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E25E8" w14:textId="411E1927" w:rsidR="008238B5" w:rsidRPr="001676E2" w:rsidRDefault="001F05FB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513020340"/>
      <w:bookmarkStart w:id="1" w:name="_GoBack"/>
      <w:bookmarkEnd w:id="1"/>
      <w:r w:rsidRPr="001676E2">
        <w:rPr>
          <w:rFonts w:ascii="Arial" w:hAnsi="Arial" w:cs="Arial"/>
        </w:rPr>
        <w:t xml:space="preserve">BIJLAGE </w:t>
      </w:r>
      <w:r w:rsidR="00DA0C14">
        <w:rPr>
          <w:rFonts w:ascii="Arial" w:hAnsi="Arial" w:cs="Arial"/>
        </w:rPr>
        <w:t>3</w:t>
      </w:r>
      <w:r w:rsidR="004F6705" w:rsidRPr="001676E2">
        <w:rPr>
          <w:rFonts w:ascii="Arial" w:hAnsi="Arial" w:cs="Arial"/>
        </w:rPr>
        <w:t xml:space="preserve"> </w:t>
      </w:r>
      <w:r w:rsidRPr="001676E2">
        <w:rPr>
          <w:rFonts w:ascii="Arial" w:hAnsi="Arial" w:cs="Arial"/>
        </w:rPr>
        <w:t>VERKLARING</w:t>
      </w:r>
      <w:r w:rsidR="004F6705" w:rsidRPr="001676E2">
        <w:rPr>
          <w:rFonts w:ascii="Arial" w:hAnsi="Arial" w:cs="Arial"/>
        </w:rPr>
        <w:t xml:space="preserve"> </w:t>
      </w:r>
      <w:r w:rsidR="001C5ABA" w:rsidRPr="001676E2">
        <w:rPr>
          <w:rFonts w:ascii="Arial" w:hAnsi="Arial" w:cs="Arial"/>
          <w:caps w:val="0"/>
        </w:rPr>
        <w:t>OMTRENT INSCHRIJVING</w:t>
      </w:r>
      <w:bookmarkEnd w:id="0"/>
    </w:p>
    <w:p w14:paraId="02912B39" w14:textId="77777777" w:rsidR="008238B5" w:rsidRPr="001676E2" w:rsidRDefault="008238B5">
      <w:pPr>
        <w:rPr>
          <w:rFonts w:ascii="Arial" w:hAnsi="Arial"/>
          <w:szCs w:val="20"/>
        </w:rPr>
      </w:pPr>
    </w:p>
    <w:p w14:paraId="1633D970" w14:textId="77777777" w:rsidR="00D83AE5" w:rsidRPr="001676E2" w:rsidRDefault="00D83AE5" w:rsidP="000735BA">
      <w:pPr>
        <w:rPr>
          <w:rFonts w:ascii="Arial" w:hAnsi="Arial"/>
          <w:color w:val="000000"/>
          <w:szCs w:val="20"/>
        </w:rPr>
      </w:pPr>
    </w:p>
    <w:p w14:paraId="5E296C37" w14:textId="77777777" w:rsidR="00681C98" w:rsidRPr="001676E2" w:rsidRDefault="00075957" w:rsidP="00D83AE5">
      <w:pPr>
        <w:ind w:left="567"/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Hierbij verklaart ondergetekende </w:t>
      </w:r>
    </w:p>
    <w:p w14:paraId="7629523E" w14:textId="77777777" w:rsidR="00681C98" w:rsidRPr="001676E2" w:rsidRDefault="00075957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>in te stemmen met de</w:t>
      </w:r>
      <w:r w:rsidR="00746430" w:rsidRPr="001676E2">
        <w:rPr>
          <w:rFonts w:ascii="Arial" w:hAnsi="Arial"/>
          <w:color w:val="000000"/>
          <w:szCs w:val="20"/>
        </w:rPr>
        <w:t xml:space="preserve"> bepalingen</w:t>
      </w:r>
      <w:r w:rsidRPr="001676E2">
        <w:rPr>
          <w:rFonts w:ascii="Arial" w:hAnsi="Arial"/>
          <w:color w:val="000000"/>
          <w:szCs w:val="20"/>
        </w:rPr>
        <w:t xml:space="preserve">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</w:t>
      </w:r>
      <w:r w:rsidR="00681C98"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="00681C98" w:rsidRPr="001676E2">
        <w:rPr>
          <w:rFonts w:ascii="Arial" w:hAnsi="Arial"/>
          <w:color w:val="000000"/>
          <w:szCs w:val="20"/>
        </w:rPr>
        <w:t xml:space="preserve"> </w:t>
      </w:r>
      <w:r w:rsidR="00435AC6" w:rsidRPr="001676E2">
        <w:rPr>
          <w:rFonts w:ascii="Arial" w:hAnsi="Arial"/>
          <w:color w:val="000000"/>
          <w:szCs w:val="20"/>
        </w:rPr>
        <w:t>als vermeld in de voettekst van dit document</w:t>
      </w:r>
      <w:r w:rsidR="00681C98" w:rsidRPr="001676E2">
        <w:rPr>
          <w:rFonts w:ascii="Arial" w:hAnsi="Arial"/>
          <w:color w:val="000000"/>
          <w:szCs w:val="20"/>
        </w:rPr>
        <w:t>;</w:t>
      </w:r>
      <w:r w:rsidRPr="001676E2">
        <w:rPr>
          <w:rFonts w:ascii="Arial" w:hAnsi="Arial"/>
          <w:color w:val="000000"/>
          <w:szCs w:val="20"/>
        </w:rPr>
        <w:t xml:space="preserve"> </w:t>
      </w:r>
    </w:p>
    <w:p w14:paraId="2A4513AE" w14:textId="77777777" w:rsidR="00582FBC" w:rsidRPr="001676E2" w:rsidRDefault="00582FBC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dat zijn inschrijving volledig voldoet aan de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 (waaronder de lijst van eisen)</w:t>
      </w:r>
      <w:r w:rsidR="00173CD3" w:rsidRPr="001676E2">
        <w:rPr>
          <w:rFonts w:ascii="Arial" w:hAnsi="Arial"/>
          <w:color w:val="000000"/>
          <w:szCs w:val="20"/>
        </w:rPr>
        <w:t>,</w:t>
      </w:r>
      <w:r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Pr="001676E2">
        <w:rPr>
          <w:rFonts w:ascii="Arial" w:hAnsi="Arial"/>
          <w:color w:val="000000"/>
          <w:szCs w:val="20"/>
        </w:rPr>
        <w:t xml:space="preserve"> </w:t>
      </w:r>
      <w:r w:rsidR="00CA59DF" w:rsidRPr="001676E2">
        <w:rPr>
          <w:rFonts w:ascii="Arial" w:hAnsi="Arial"/>
          <w:color w:val="000000"/>
          <w:szCs w:val="20"/>
        </w:rPr>
        <w:t>als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color w:val="000000"/>
          <w:szCs w:val="20"/>
        </w:rPr>
        <w:t>gestelde eisen;</w:t>
      </w:r>
    </w:p>
    <w:p w14:paraId="3710B721" w14:textId="77777777" w:rsidR="00515DBD" w:rsidRPr="001676E2" w:rsidRDefault="00681C98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color w:val="000000"/>
          <w:szCs w:val="20"/>
        </w:rPr>
        <w:t>dat alle</w:t>
      </w:r>
      <w:r w:rsidRPr="001676E2">
        <w:rPr>
          <w:rFonts w:ascii="Arial" w:hAnsi="Arial"/>
          <w:szCs w:val="20"/>
        </w:rPr>
        <w:t xml:space="preserve"> aangeleverde gegevens en antwoorden in zijn inschrijving op het beschrijvend document</w:t>
      </w:r>
      <w:r w:rsidR="00173CD3" w:rsidRPr="001676E2">
        <w:rPr>
          <w:rFonts w:ascii="Arial" w:hAnsi="Arial"/>
          <w:szCs w:val="20"/>
        </w:rPr>
        <w:t>,</w:t>
      </w:r>
      <w:r w:rsidRPr="001676E2">
        <w:rPr>
          <w:rFonts w:ascii="Arial" w:hAnsi="Arial"/>
          <w:szCs w:val="20"/>
        </w:rPr>
        <w:t xml:space="preserve"> met </w:t>
      </w:r>
      <w:r w:rsidR="006D662C" w:rsidRPr="001676E2">
        <w:rPr>
          <w:rFonts w:ascii="Arial" w:hAnsi="Arial"/>
          <w:szCs w:val="20"/>
        </w:rPr>
        <w:t>het kenmerk als</w:t>
      </w:r>
      <w:r w:rsidR="00CA59DF" w:rsidRPr="001676E2">
        <w:rPr>
          <w:rFonts w:ascii="Arial" w:hAnsi="Arial"/>
          <w:color w:val="000000"/>
          <w:szCs w:val="20"/>
        </w:rPr>
        <w:t xml:space="preserve">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szCs w:val="20"/>
        </w:rPr>
        <w:t>juist en volledig zijn</w:t>
      </w:r>
      <w:r w:rsidR="00515DBD" w:rsidRPr="001676E2">
        <w:rPr>
          <w:rFonts w:ascii="Arial" w:hAnsi="Arial"/>
          <w:szCs w:val="20"/>
        </w:rPr>
        <w:t>;</w:t>
      </w:r>
    </w:p>
    <w:p w14:paraId="174E3A51" w14:textId="783616D7" w:rsidR="003435C3" w:rsidRPr="001676E2" w:rsidRDefault="003435C3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i/>
          <w:szCs w:val="20"/>
        </w:rPr>
        <w:t xml:space="preserve">zonder voorbehoud </w:t>
      </w:r>
      <w:r w:rsidR="007123E5" w:rsidRPr="001676E2">
        <w:rPr>
          <w:rFonts w:ascii="Arial" w:hAnsi="Arial"/>
          <w:szCs w:val="20"/>
        </w:rPr>
        <w:t xml:space="preserve">akkoord te gaan met de </w:t>
      </w:r>
      <w:r w:rsidR="00170247" w:rsidRPr="001676E2">
        <w:rPr>
          <w:rFonts w:ascii="Arial" w:hAnsi="Arial"/>
          <w:szCs w:val="20"/>
        </w:rPr>
        <w:t>Algemene Rijksvoorwaarden</w:t>
      </w:r>
      <w:r w:rsidR="00DA0C14">
        <w:rPr>
          <w:rFonts w:ascii="Arial" w:hAnsi="Arial"/>
          <w:szCs w:val="20"/>
        </w:rPr>
        <w:t xml:space="preserve"> als vermeld in bijlage 5</w:t>
      </w:r>
      <w:r w:rsidR="00170247" w:rsidRPr="001676E2">
        <w:rPr>
          <w:rFonts w:ascii="Arial" w:hAnsi="Arial"/>
          <w:szCs w:val="20"/>
        </w:rPr>
        <w:t xml:space="preserve"> voor het verstrekken van opdrachten tot het verrichten van diensten 2018 (ARVODI-2018)</w:t>
      </w:r>
      <w:r w:rsidR="002400EB" w:rsidRPr="001676E2">
        <w:rPr>
          <w:rFonts w:ascii="Arial" w:hAnsi="Arial"/>
          <w:szCs w:val="20"/>
        </w:rPr>
        <w:t xml:space="preserve"> </w:t>
      </w:r>
      <w:r w:rsidRPr="001676E2">
        <w:rPr>
          <w:rFonts w:ascii="Arial" w:hAnsi="Arial"/>
          <w:szCs w:val="20"/>
        </w:rPr>
        <w:t xml:space="preserve">van het beschrijvend document met het kenmerk </w:t>
      </w:r>
      <w:r w:rsidRPr="001676E2">
        <w:rPr>
          <w:rFonts w:ascii="Arial" w:hAnsi="Arial"/>
          <w:color w:val="000000"/>
          <w:szCs w:val="20"/>
        </w:rPr>
        <w:t>als vermeld in de voettekst van dit document</w:t>
      </w:r>
      <w:r w:rsidR="00456BA7" w:rsidRPr="001676E2">
        <w:rPr>
          <w:rFonts w:ascii="Arial" w:hAnsi="Arial"/>
          <w:color w:val="000000"/>
          <w:szCs w:val="20"/>
        </w:rPr>
        <w:t>, met daarin verwerkt de wijzigingen als vermeld in de Nota van Inlichtingen</w:t>
      </w:r>
      <w:r w:rsidR="00456BA7" w:rsidRPr="001676E2">
        <w:rPr>
          <w:rFonts w:ascii="Arial" w:hAnsi="Arial"/>
          <w:szCs w:val="20"/>
        </w:rPr>
        <w:t>;</w:t>
      </w:r>
    </w:p>
    <w:p w14:paraId="2F1FFA49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</w:p>
    <w:p w14:paraId="78D19995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  <w:r w:rsidRPr="001676E2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1676E2" w14:paraId="2A3C71C4" w14:textId="77777777">
        <w:tc>
          <w:tcPr>
            <w:tcW w:w="2835" w:type="dxa"/>
            <w:shd w:val="clear" w:color="auto" w:fill="E6E6E6"/>
          </w:tcPr>
          <w:p w14:paraId="1BFDEBE2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774EEF3A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0FC31F0A" w14:textId="77777777">
        <w:tc>
          <w:tcPr>
            <w:tcW w:w="2835" w:type="dxa"/>
            <w:shd w:val="clear" w:color="auto" w:fill="E6E6E6"/>
          </w:tcPr>
          <w:p w14:paraId="6BE5430B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5549EAD7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3D260D56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4B8A6972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7FC17B4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1FF22D7B" w14:textId="77777777">
        <w:tc>
          <w:tcPr>
            <w:tcW w:w="2835" w:type="dxa"/>
            <w:shd w:val="clear" w:color="auto" w:fill="E6E6E6"/>
          </w:tcPr>
          <w:p w14:paraId="77DA77E0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Handtekening</w:t>
            </w:r>
          </w:p>
          <w:p w14:paraId="1335D233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12CDB1E4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82E369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09577DFD" w14:textId="77777777">
        <w:tc>
          <w:tcPr>
            <w:tcW w:w="2835" w:type="dxa"/>
            <w:shd w:val="clear" w:color="auto" w:fill="E6E6E6"/>
          </w:tcPr>
          <w:p w14:paraId="28C798AF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lastRenderedPageBreak/>
              <w:t>Plaats en datum</w:t>
            </w:r>
          </w:p>
        </w:tc>
        <w:tc>
          <w:tcPr>
            <w:tcW w:w="5670" w:type="dxa"/>
          </w:tcPr>
          <w:p w14:paraId="0C39329E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C891B4A" w14:textId="77777777" w:rsidR="008238B5" w:rsidRPr="001676E2" w:rsidRDefault="008238B5">
      <w:pPr>
        <w:ind w:left="567"/>
        <w:rPr>
          <w:rFonts w:ascii="Arial" w:hAnsi="Arial"/>
          <w:szCs w:val="20"/>
        </w:rPr>
      </w:pPr>
    </w:p>
    <w:p w14:paraId="32E8D18E" w14:textId="77777777" w:rsidR="004D6CD2" w:rsidRPr="001676E2" w:rsidRDefault="004D6CD2">
      <w:pPr>
        <w:pStyle w:val="Kop1"/>
        <w:numPr>
          <w:ilvl w:val="0"/>
          <w:numId w:val="0"/>
        </w:numPr>
        <w:rPr>
          <w:rFonts w:ascii="Arial" w:hAnsi="Arial" w:cs="Arial"/>
          <w:caps w:val="0"/>
        </w:rPr>
      </w:pPr>
    </w:p>
    <w:p w14:paraId="28BC0F2D" w14:textId="77777777" w:rsidR="004D6CD2" w:rsidRPr="001676E2" w:rsidRDefault="004D6CD2">
      <w:pPr>
        <w:tabs>
          <w:tab w:val="clear" w:pos="567"/>
        </w:tabs>
        <w:spacing w:line="240" w:lineRule="auto"/>
        <w:jc w:val="left"/>
        <w:rPr>
          <w:rFonts w:ascii="Arial" w:hAnsi="Arial"/>
          <w:b/>
          <w:szCs w:val="20"/>
        </w:rPr>
      </w:pPr>
    </w:p>
    <w:sectPr w:rsidR="004D6CD2" w:rsidRPr="001676E2" w:rsidSect="003058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D08CA" w14:textId="77777777" w:rsidR="001F188E" w:rsidRDefault="001F188E">
      <w:r>
        <w:separator/>
      </w:r>
    </w:p>
    <w:p w14:paraId="6D3707F8" w14:textId="77777777" w:rsidR="001F188E" w:rsidRDefault="001F188E"/>
  </w:endnote>
  <w:endnote w:type="continuationSeparator" w:id="0">
    <w:p w14:paraId="7339A615" w14:textId="77777777" w:rsidR="001F188E" w:rsidRDefault="001F188E">
      <w:r>
        <w:continuationSeparator/>
      </w:r>
    </w:p>
    <w:p w14:paraId="05A5708A" w14:textId="77777777" w:rsidR="001F188E" w:rsidRDefault="001F1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C614A" w14:textId="77777777" w:rsidR="00974DA1" w:rsidRDefault="00974D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DC0A7" w14:textId="3F3089A8" w:rsidR="005638DE" w:rsidRPr="005638DE" w:rsidRDefault="005638DE" w:rsidP="005638DE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638DE">
      <w:rPr>
        <w:rFonts w:asciiTheme="minorHAnsi" w:hAnsiTheme="minorHAnsi" w:cstheme="minorHAnsi"/>
        <w:sz w:val="16"/>
        <w:szCs w:val="16"/>
      </w:rPr>
      <w:t xml:space="preserve">BIJLAGE </w:t>
    </w:r>
    <w:r w:rsidR="00DA0C14">
      <w:rPr>
        <w:rFonts w:asciiTheme="minorHAnsi" w:hAnsiTheme="minorHAnsi" w:cstheme="minorHAnsi"/>
        <w:sz w:val="16"/>
        <w:szCs w:val="16"/>
      </w:rPr>
      <w:t>3</w:t>
    </w:r>
    <w:r w:rsidRPr="005638DE">
      <w:rPr>
        <w:rFonts w:asciiTheme="minorHAnsi" w:hAnsiTheme="minorHAnsi" w:cstheme="minorHAnsi"/>
        <w:sz w:val="16"/>
        <w:szCs w:val="16"/>
      </w:rPr>
      <w:t xml:space="preserve"> d.d. </w:t>
    </w:r>
    <w:r w:rsidR="00974DA1">
      <w:rPr>
        <w:rFonts w:asciiTheme="minorHAnsi" w:hAnsiTheme="minorHAnsi" w:cstheme="minorHAnsi"/>
        <w:sz w:val="16"/>
        <w:szCs w:val="16"/>
      </w:rPr>
      <w:fldChar w:fldCharType="begin"/>
    </w:r>
    <w:r w:rsidR="00974DA1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974DA1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 februari 2023</w:t>
    </w:r>
    <w:r w:rsidR="00974DA1">
      <w:rPr>
        <w:rFonts w:asciiTheme="minorHAnsi" w:hAnsiTheme="minorHAnsi" w:cstheme="minorHAnsi"/>
        <w:sz w:val="16"/>
        <w:szCs w:val="16"/>
      </w:rPr>
      <w:fldChar w:fldCharType="end"/>
    </w:r>
    <w:r w:rsidR="00974DA1">
      <w:rPr>
        <w:rFonts w:asciiTheme="minorHAnsi" w:hAnsiTheme="minorHAnsi" w:cstheme="minorHAnsi"/>
        <w:sz w:val="16"/>
        <w:szCs w:val="16"/>
      </w:rPr>
      <w:t xml:space="preserve"> </w:t>
    </w:r>
    <w:r w:rsidR="00F64227">
      <w:rPr>
        <w:rFonts w:asciiTheme="minorHAnsi" w:hAnsiTheme="minorHAnsi" w:cstheme="minorHAnsi"/>
        <w:sz w:val="16"/>
        <w:szCs w:val="16"/>
      </w:rPr>
      <w:t>– Aanbesteding ‘</w:t>
    </w:r>
    <w:r w:rsidR="00F64227" w:rsidRPr="00F64227">
      <w:rPr>
        <w:rFonts w:asciiTheme="minorHAnsi" w:hAnsiTheme="minorHAnsi" w:cstheme="minorHAnsi"/>
        <w:sz w:val="16"/>
        <w:szCs w:val="16"/>
      </w:rPr>
      <w:t>Kostenonderzoek huisartsenzorg &amp; multidisciplinaire zorg</w:t>
    </w:r>
    <w:r w:rsidR="00F64227">
      <w:rPr>
        <w:rFonts w:asciiTheme="minorHAnsi" w:hAnsiTheme="minorHAnsi" w:cstheme="minorHAnsi"/>
        <w:sz w:val="16"/>
        <w:szCs w:val="16"/>
      </w:rPr>
      <w:t>’</w:t>
    </w:r>
    <w:r w:rsidRPr="005638DE">
      <w:rPr>
        <w:rFonts w:asciiTheme="minorHAnsi" w:hAnsiTheme="minorHAnsi" w:cstheme="minorHAnsi"/>
        <w:sz w:val="16"/>
        <w:szCs w:val="16"/>
      </w:rPr>
      <w:tab/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PAGE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  <w:r w:rsidRPr="005638DE">
      <w:rPr>
        <w:rFonts w:asciiTheme="minorHAnsi" w:hAnsiTheme="minorHAnsi" w:cstheme="minorHAnsi"/>
        <w:sz w:val="16"/>
        <w:szCs w:val="16"/>
      </w:rPr>
      <w:t xml:space="preserve"> van 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NUMPAGES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4164B" w14:textId="77777777" w:rsidR="00974DA1" w:rsidRDefault="00974D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4A8D2" w14:textId="77777777" w:rsidR="001F188E" w:rsidRDefault="001F188E">
      <w:r>
        <w:separator/>
      </w:r>
    </w:p>
    <w:p w14:paraId="44CD7E8B" w14:textId="77777777" w:rsidR="001F188E" w:rsidRDefault="001F188E"/>
  </w:footnote>
  <w:footnote w:type="continuationSeparator" w:id="0">
    <w:p w14:paraId="1A7C76CF" w14:textId="77777777" w:rsidR="001F188E" w:rsidRDefault="001F188E">
      <w:r>
        <w:continuationSeparator/>
      </w:r>
    </w:p>
    <w:p w14:paraId="33E6B4A6" w14:textId="77777777" w:rsidR="001F188E" w:rsidRDefault="001F188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707B3" w14:textId="77777777" w:rsidR="00974DA1" w:rsidRDefault="00974D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57C5C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2DF0CDC2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0A125A61" w14:textId="77777777" w:rsidR="001F188E" w:rsidRPr="00A7349A" w:rsidRDefault="001676E2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>
          <wp:extent cx="1382727" cy="955675"/>
          <wp:effectExtent l="0" t="0" r="0" b="0"/>
          <wp:docPr id="2" name="Afbeelding 2" descr="cid:image001.png@01D91B6F.4F6A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B6F.4F6A81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7" cy="968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21F8FA" w14:textId="77777777" w:rsidR="001F188E" w:rsidRPr="0071008B" w:rsidRDefault="001F188E" w:rsidP="0071008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69821" w14:textId="77777777" w:rsidR="00974DA1" w:rsidRDefault="00974D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29"/>
  </w:num>
  <w:num w:numId="7">
    <w:abstractNumId w:val="32"/>
  </w:num>
  <w:num w:numId="8">
    <w:abstractNumId w:val="5"/>
  </w:num>
  <w:num w:numId="9">
    <w:abstractNumId w:val="13"/>
  </w:num>
  <w:num w:numId="10">
    <w:abstractNumId w:val="30"/>
  </w:num>
  <w:num w:numId="11">
    <w:abstractNumId w:val="28"/>
  </w:num>
  <w:num w:numId="12">
    <w:abstractNumId w:val="16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8"/>
  </w:num>
  <w:num w:numId="17">
    <w:abstractNumId w:val="38"/>
  </w:num>
  <w:num w:numId="18">
    <w:abstractNumId w:val="38"/>
  </w:num>
  <w:num w:numId="19">
    <w:abstractNumId w:val="3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6"/>
  </w:num>
  <w:num w:numId="25">
    <w:abstractNumId w:val="35"/>
  </w:num>
  <w:num w:numId="26">
    <w:abstractNumId w:val="39"/>
  </w:num>
  <w:num w:numId="27">
    <w:abstractNumId w:val="18"/>
  </w:num>
  <w:num w:numId="28">
    <w:abstractNumId w:val="2"/>
  </w:num>
  <w:num w:numId="29">
    <w:abstractNumId w:val="33"/>
  </w:num>
  <w:num w:numId="30">
    <w:abstractNumId w:val="9"/>
  </w:num>
  <w:num w:numId="31">
    <w:abstractNumId w:val="7"/>
  </w:num>
  <w:num w:numId="32">
    <w:abstractNumId w:val="27"/>
  </w:num>
  <w:num w:numId="33">
    <w:abstractNumId w:val="34"/>
  </w:num>
  <w:num w:numId="34">
    <w:abstractNumId w:val="4"/>
  </w:num>
  <w:num w:numId="35">
    <w:abstractNumId w:val="37"/>
  </w:num>
  <w:num w:numId="36">
    <w:abstractNumId w:val="0"/>
  </w:num>
  <w:num w:numId="37">
    <w:abstractNumId w:val="22"/>
  </w:num>
  <w:num w:numId="38">
    <w:abstractNumId w:val="21"/>
  </w:num>
  <w:num w:numId="39">
    <w:abstractNumId w:val="8"/>
  </w:num>
  <w:num w:numId="40">
    <w:abstractNumId w:val="17"/>
  </w:num>
  <w:num w:numId="41">
    <w:abstractNumId w:val="23"/>
  </w:num>
  <w:num w:numId="42">
    <w:abstractNumId w:val="31"/>
  </w:num>
  <w:num w:numId="43">
    <w:abstractNumId w:val="1"/>
  </w:num>
  <w:num w:numId="44">
    <w:abstractNumId w:val="10"/>
  </w:num>
  <w:num w:numId="45">
    <w:abstractNumId w:val="6"/>
  </w:num>
  <w:num w:numId="46">
    <w:abstractNumId w:val="11"/>
  </w:num>
  <w:num w:numId="4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6E2"/>
    <w:rsid w:val="00167D5C"/>
    <w:rsid w:val="001701F6"/>
    <w:rsid w:val="00170247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30D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8DE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B64A2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4277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4DA1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2748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4CC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0C14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227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2E64D873"/>
  <w15:docId w15:val="{1A6C0DB2-179E-4377-A69D-2F94FD7A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B6F.4F6A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legdatum xmlns="02b43853-5fe2-4494-858c-7b13a43f7bc7" xsi:nil="true"/>
    <NZaSitenaam xmlns="7f26298d-0d4d-4af7-92ce-0ab1d43f87ad">Home</NZaSitenaam>
    <_x0028_Beleids_x0029_jaar xmlns="02b43853-5fe2-4494-858c-7b13a43f7bc7">2022</_x0028_Beleids_x0029_jaar>
    <Brancheorganisatie xmlns="02b43853-5fe2-4494-858c-7b13a43f7bc7" xsi:nil="true"/>
    <Onderwerp xmlns="02b43853-5fe2-4494-858c-7b13a43f7bc7">Bijlagen</Onderwerp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78ba084f-d3d0-4a7b-8705-51a954ccf820</TermId>
        </TermInfo>
      </Terms>
    </NZaDocumentTypeTaxHTField0>
    <Subonderwerp xmlns="02b43853-5fe2-4494-858c-7b13a43f7bc7" xsi:nil="true"/>
    <Hoofdonderwerp xmlns="02b43853-5fe2-4494-858c-7b13a43f7bc7">Aanbesteding</Hoofdonderwerp>
    <Soort_x0020_overleg xmlns="02b43853-5fe2-4494-858c-7b13a43f7bc7" xsi:nil="true"/>
    <TaxCatchAll xmlns="7f26298d-0d4d-4af7-92ce-0ab1d43f87ad">
      <Value>1</Value>
      <Value>3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Za Word" ma:contentTypeID="0x01010007AE73C80EDD3544ABDE597D56AB017D005C183E600AE75C4F89297D49BB9D1167" ma:contentTypeVersion="22" ma:contentTypeDescription="Create a new NZa Word document." ma:contentTypeScope="" ma:versionID="bc42b883464321a3ae5d54c19c14b00a">
  <xsd:schema xmlns:xsd="http://www.w3.org/2001/XMLSchema" xmlns:xs="http://www.w3.org/2001/XMLSchema" xmlns:p="http://schemas.microsoft.com/office/2006/metadata/properties" xmlns:ns2="7f26298d-0d4d-4af7-92ce-0ab1d43f87ad" xmlns:ns3="02b43853-5fe2-4494-858c-7b13a43f7bc7" xmlns:ns4="b4a5beba-9cbb-4903-b4e8-17a9b3c09cfa" targetNamespace="http://schemas.microsoft.com/office/2006/metadata/properties" ma:root="true" ma:fieldsID="b80459afbe6369f2cf83341de044a1bd" ns2:_="" ns3:_="" ns4:_="">
    <xsd:import namespace="7f26298d-0d4d-4af7-92ce-0ab1d43f87ad"/>
    <xsd:import namespace="02b43853-5fe2-4494-858c-7b13a43f7bc7"/>
    <xsd:import namespace="b4a5beba-9cbb-4903-b4e8-17a9b3c09cfa"/>
    <xsd:element name="properties">
      <xsd:complexType>
        <xsd:sequence>
          <xsd:element name="documentManagement">
            <xsd:complexType>
              <xsd:all>
                <xsd:element ref="ns3:Hoofdonderwerp"/>
                <xsd:element ref="ns3:Onderwerp" minOccurs="0"/>
                <xsd:element ref="ns3:Subonderwerp" minOccurs="0"/>
                <xsd:element ref="ns3:Soort_x0020_overleg" minOccurs="0"/>
                <xsd:element ref="ns3:Overlegdatum" minOccurs="0"/>
                <xsd:element ref="ns3:_x0028_Beleids_x0029_jaar" minOccurs="0"/>
                <xsd:element ref="ns3:Brancheorganisatie" minOccurs="0"/>
                <xsd:element ref="ns2:TaxCatchAllLabel" minOccurs="0"/>
                <xsd:element ref="ns2:NZaSitenaam" minOccurs="0"/>
                <xsd:element ref="ns2:g2a40e8a515a4e76acfc95163901a0fc" minOccurs="0"/>
                <xsd:element ref="ns2:NZaDocumentTypeTaxHTField0" minOccurs="0"/>
                <xsd:element ref="ns2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TaxCatchAllLabel" ma:index="10" nillable="true" ma:displayName="Taxonomy Catch All Column1" ma:hidden="true" ma:list="{b740f46e-772d-4b4e-a327-b69067f24edd}" ma:internalName="TaxCatchAllLabel" ma:readOnly="true" ma:showField="CatchAllDataLabel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Sitenaam" ma:index="12" nillable="true" ma:displayName="Sitenaam" ma:default="Home" ma:hidden="true" ma:indexed="true" ma:internalName="NZaSitenaam" ma:readOnly="false">
      <xsd:simpleType>
        <xsd:restriction base="dms:Text">
          <xsd:maxLength value="255"/>
        </xsd:restriction>
      </xsd:simpleType>
    </xsd:element>
    <xsd:element name="g2a40e8a515a4e76acfc95163901a0fc" ma:index="14" nillable="true" ma:taxonomy="true" ma:internalName="g2a40e8a515a4e76acfc95163901a0fc" ma:taxonomyFieldName="NZaArchief" ma:displayName="Archief" ma:default="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NZaDocumentTypeTaxHTField0" ma:index="20" ma:taxonomy="true" ma:internalName="NZaDocumentTypeTaxHTField0" ma:taxonomyFieldName="NZaDocumentType" ma:displayName="Document type" ma:readOnly="false" ma:default="-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b740f46e-772d-4b4e-a327-b69067f24edd}" ma:internalName="TaxCatchAll" ma:readOnly="false" ma:showField="CatchAllData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3853-5fe2-4494-858c-7b13a43f7bc7" elementFormDefault="qualified">
    <xsd:import namespace="http://schemas.microsoft.com/office/2006/documentManagement/types"/>
    <xsd:import namespace="http://schemas.microsoft.com/office/infopath/2007/PartnerControls"/>
    <xsd:element name="Hoofdonderwerp" ma:index="2" ma:displayName="Hoofdonderwerp" ma:default="Projectorganisatie" ma:format="RadioButtons" ma:internalName="Hoofdonderwerp">
      <xsd:simpleType>
        <xsd:union memberTypes="dms:Text">
          <xsd:simpleType>
            <xsd:restriction base="dms:Choice">
              <xsd:enumeration value="Achtergronddocumenten"/>
              <xsd:enumeration value="Aanbesteding"/>
              <xsd:enumeration value="ANW-uurtarief"/>
              <xsd:enumeration value="Projectorganisatie"/>
              <xsd:enumeration value="Overleggen"/>
            </xsd:restriction>
          </xsd:simpleType>
        </xsd:union>
      </xsd:simpleType>
    </xsd:element>
    <xsd:element name="Onderwerp" ma:index="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4" nillable="true" ma:displayName="Subonderwerp" ma:internalName="Subonderwerp">
      <xsd:simpleType>
        <xsd:restriction base="dms:Text">
          <xsd:maxLength value="255"/>
        </xsd:restriction>
      </xsd:simpleType>
    </xsd:element>
    <xsd:element name="Soort_x0020_overleg" ma:index="5" nillable="true" ma:displayName="Soort overleg" ma:format="Dropdown" ma:internalName="Soort_x0020_overleg" ma:readOnly="false">
      <xsd:simpleType>
        <xsd:union memberTypes="dms:Text">
          <xsd:simpleType>
            <xsd:restriction base="dms:Choice">
              <xsd:enumeration value="Consultatie"/>
              <xsd:enumeration value="BO"/>
              <xsd:enumeration value="TO"/>
              <xsd:enumeration value="Intern"/>
            </xsd:restriction>
          </xsd:simpleType>
        </xsd:union>
      </xsd:simpleType>
    </xsd:element>
    <xsd:element name="Overlegdatum" ma:index="6" nillable="true" ma:displayName="Overlegdatum" ma:format="DateOnly" ma:internalName="Overlegdatum">
      <xsd:simpleType>
        <xsd:restriction base="dms:DateTime"/>
      </xsd:simpleType>
    </xsd:element>
    <xsd:element name="_x0028_Beleids_x0029_jaar" ma:index="7" nillable="true" ma:displayName="(Beleids)jaar" ma:internalName="_x0028_Beleids_x0029_jaar">
      <xsd:simpleType>
        <xsd:restriction base="dms:Text">
          <xsd:maxLength value="255"/>
        </xsd:restriction>
      </xsd:simpleType>
    </xsd:element>
    <xsd:element name="Brancheorganisatie" ma:index="8" nillable="true" ma:displayName="Brancheorganisatie" ma:internalName="Brancheorganis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beba-9cbb-4903-b4e8-17a9b3c09cf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2769a40-37e0-45cc-9869-824e861ba835" ContentTypeId="0x01010007AE73C80EDD3544ABDE597D56AB017D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7856A-BFE0-44AC-AFB3-7AB5791E1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26CC8-7658-47D3-ADAC-5B0003D8FA22}">
  <ds:schemaRefs>
    <ds:schemaRef ds:uri="http://schemas.openxmlformats.org/package/2006/metadata/core-properties"/>
    <ds:schemaRef ds:uri="http://schemas.microsoft.com/office/2006/documentManagement/types"/>
    <ds:schemaRef ds:uri="b4a5beba-9cbb-4903-b4e8-17a9b3c09cfa"/>
    <ds:schemaRef ds:uri="http://purl.org/dc/elements/1.1/"/>
    <ds:schemaRef ds:uri="http://schemas.microsoft.com/office/2006/metadata/properties"/>
    <ds:schemaRef ds:uri="7f26298d-0d4d-4af7-92ce-0ab1d43f87ad"/>
    <ds:schemaRef ds:uri="02b43853-5fe2-4494-858c-7b13a43f7bc7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E3AD6C-2885-439D-917E-C851C7F24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02b43853-5fe2-4494-858c-7b13a43f7bc7"/>
    <ds:schemaRef ds:uri="b4a5beba-9cbb-4903-b4e8-17a9b3c09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4F2036-29BB-44E9-BE75-DECB00AEF0D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A0CBAE3-0A11-44E8-A9A1-2039B872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1046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Aarle, Pascal van</cp:lastModifiedBy>
  <cp:revision>2</cp:revision>
  <cp:lastPrinted>2018-07-03T11:19:00Z</cp:lastPrinted>
  <dcterms:created xsi:type="dcterms:W3CDTF">2023-02-01T15:24:00Z</dcterms:created>
  <dcterms:modified xsi:type="dcterms:W3CDTF">2023-02-01T15:24:00Z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0x01010007AE73C80EDD3544ABDE597D56AB017D005C183E600AE75C4F89297D49BB9D1167</vt:lpwstr>
  </property>
  <property fmtid="{D5CDD505-2E9C-101B-9397-08002B2CF9AE}" pid="3" name="NZaArchief">
    <vt:lpwstr>3;#Nee|9ff4be46-2cad-434f-ab10-0b6ac4505dd4</vt:lpwstr>
  </property>
  <property fmtid="{D5CDD505-2E9C-101B-9397-08002B2CF9AE}" pid="4" name="NZaDocumentType">
    <vt:lpwstr>1;#Memo|78ba084f-d3d0-4a7b-8705-51a954ccf820</vt:lpwstr>
  </property>
</Properties>
</file>