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9CE" w:rsidRPr="002D69B4" w:rsidRDefault="0052035F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52035F">
                              <w:rPr>
                                <w:b/>
                                <w:sz w:val="32"/>
                                <w:szCs w:val="32"/>
                              </w:rPr>
                              <w:t>Standaardformulier 11- Formulier tbv stellen vragen aanbesteding</w:t>
                            </w:r>
                          </w:p>
                          <w:p w:rsidR="007429CE" w:rsidRPr="00963B04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963B04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  <w:bookmarkStart w:id="0" w:name="_GoBack"/>
                            <w:bookmarkEnd w:id="0"/>
                          </w:p>
                          <w:p w:rsidR="007429CE" w:rsidRDefault="0052035F" w:rsidP="007429CE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52035F">
                              <w:rPr>
                                <w:sz w:val="24"/>
                                <w:szCs w:val="24"/>
                              </w:rPr>
                              <w:t>ICT-planapplicatie inzake vervoer en dienstverlenend personeel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963B04" w:rsidRPr="00963B04">
                              <w:rPr>
                                <w:sz w:val="32"/>
                                <w:szCs w:val="32"/>
                              </w:rPr>
                              <w:t>IUC DJI/INKEA/DFO/2022-1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7429CE" w:rsidRPr="002D69B4" w:rsidRDefault="0052035F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r w:rsidRPr="0052035F">
                        <w:rPr>
                          <w:b/>
                          <w:sz w:val="32"/>
                          <w:szCs w:val="32"/>
                        </w:rPr>
                        <w:t>Standaardformulier 11- Formulier tbv stellen vragen aanbesteding</w:t>
                      </w:r>
                    </w:p>
                    <w:p w:rsidR="007429CE" w:rsidRPr="00963B04" w:rsidRDefault="008502A1" w:rsidP="007429CE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963B04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  <w:bookmarkStart w:id="1" w:name="_GoBack"/>
                      <w:bookmarkEnd w:id="1"/>
                    </w:p>
                    <w:p w:rsidR="007429CE" w:rsidRDefault="0052035F" w:rsidP="007429CE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52035F">
                        <w:rPr>
                          <w:sz w:val="24"/>
                          <w:szCs w:val="24"/>
                        </w:rPr>
                        <w:t>ICT-planapplicatie inzake vervoer en dienstverlenend personeel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963B04" w:rsidRPr="00963B04">
                        <w:rPr>
                          <w:sz w:val="32"/>
                          <w:szCs w:val="32"/>
                        </w:rPr>
                        <w:t>IUC DJI/INKEA/DFO/2022-1</w:t>
                      </w: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8033B5" w:rsidRDefault="008033B5" w:rsidP="00963B04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</w:t>
            </w:r>
            <w:r w:rsidR="00963B04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Selectie leidraad</w:t>
            </w: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 xml:space="preserve"> of bijlagenummer)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B04" w:rsidRPr="00963B04" w:rsidRDefault="0052035F" w:rsidP="00963B04">
    <w:pPr>
      <w:adjustRightInd w:val="0"/>
      <w:spacing w:after="0" w:line="180" w:lineRule="exact"/>
      <w:rPr>
        <w:rStyle w:val="Huisstijl-Koptekst"/>
      </w:rPr>
    </w:pPr>
    <w:r w:rsidRPr="0052035F">
      <w:rPr>
        <w:rStyle w:val="Huisstijl-Koptekst"/>
      </w:rPr>
      <w:t>Standaardformulier 11</w:t>
    </w:r>
    <w:r w:rsidR="009D02F2">
      <w:rPr>
        <w:rStyle w:val="Huisstijl-Koptekst"/>
      </w:rPr>
      <w:t xml:space="preserve"> </w:t>
    </w:r>
    <w:r w:rsidRPr="0052035F">
      <w:rPr>
        <w:rStyle w:val="Huisstijl-Koptekst"/>
      </w:rPr>
      <w:t>- Formulier tbv stellen vragen aanbesteding</w:t>
    </w:r>
    <w:r w:rsidR="00F14BCF" w:rsidRPr="00A41EFC">
      <w:rPr>
        <w:rStyle w:val="Huisstijl-Koptekst"/>
      </w:rPr>
      <w:t xml:space="preserve">| </w:t>
    </w:r>
    <w:r w:rsidR="00963B04" w:rsidRPr="00963B04">
      <w:rPr>
        <w:rStyle w:val="Huisstijl-Koptekst"/>
      </w:rPr>
      <w:t xml:space="preserve">Concurrentiegerichte dialoog </w:t>
    </w:r>
  </w:p>
  <w:p w:rsidR="00F14BCF" w:rsidRPr="00F14BCF" w:rsidRDefault="0052035F">
    <w:pPr>
      <w:pStyle w:val="Koptekst"/>
    </w:pPr>
    <w:r w:rsidRPr="0052035F">
      <w:rPr>
        <w:rStyle w:val="Huisstijl-Koptekst"/>
      </w:rPr>
      <w:t>ICT-planapplicatie inzake vervoer en dienstverlenend personeel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2035F"/>
    <w:rsid w:val="00573260"/>
    <w:rsid w:val="007429CE"/>
    <w:rsid w:val="007D2E54"/>
    <w:rsid w:val="008033B5"/>
    <w:rsid w:val="008502A1"/>
    <w:rsid w:val="0095027B"/>
    <w:rsid w:val="00963B04"/>
    <w:rsid w:val="0099386E"/>
    <w:rsid w:val="009946A6"/>
    <w:rsid w:val="009D02F2"/>
    <w:rsid w:val="00A1497B"/>
    <w:rsid w:val="00B53CED"/>
    <w:rsid w:val="00C602D3"/>
    <w:rsid w:val="00D47FF5"/>
    <w:rsid w:val="00EB6BA7"/>
    <w:rsid w:val="00ED34C5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26454D"/>
  <w15:docId w15:val="{25A84636-EE96-4BD8-8BF0-089DF1B9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19DFC-F3C9-43EA-97C3-E2D93B60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Fonse, Dirk</cp:lastModifiedBy>
  <cp:revision>7</cp:revision>
  <dcterms:created xsi:type="dcterms:W3CDTF">2022-02-08T16:59:00Z</dcterms:created>
  <dcterms:modified xsi:type="dcterms:W3CDTF">2022-02-22T09:55:00Z</dcterms:modified>
</cp:coreProperties>
</file>