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7D0C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bookmarkEnd w:id="0"/>
    <w:p w14:paraId="633A15CA" w14:textId="70FFD005" w:rsidR="00E5626D" w:rsidRPr="00222B49" w:rsidRDefault="0069515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Verklaring CO</w:t>
      </w:r>
      <w:r w:rsidRPr="0069515D">
        <w:rPr>
          <w:b/>
          <w:color w:val="0070C0"/>
          <w:sz w:val="28"/>
          <w:vertAlign w:val="subscript"/>
        </w:rPr>
        <w:t>2</w:t>
      </w:r>
      <w:r>
        <w:rPr>
          <w:b/>
          <w:color w:val="0070C0"/>
          <w:sz w:val="28"/>
        </w:rPr>
        <w:t>-prestatieladder</w:t>
      </w:r>
    </w:p>
    <w:p w14:paraId="4662DDD2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59E4894B" w14:textId="77777777" w:rsidR="00E5626D" w:rsidRPr="00E5626D" w:rsidRDefault="00E5626D" w:rsidP="00E5626D">
      <w:pPr>
        <w:pStyle w:val="Geenafstand"/>
      </w:pPr>
    </w:p>
    <w:p w14:paraId="5BDCEE42" w14:textId="77777777" w:rsidR="0069515D" w:rsidRDefault="0069515D" w:rsidP="0069515D">
      <w:pPr>
        <w:pStyle w:val="Geenafstand"/>
        <w:spacing w:line="276" w:lineRule="auto"/>
      </w:pPr>
      <w:r>
        <w:t>De hierna te noemen</w:t>
      </w:r>
      <w:r>
        <w:tab/>
      </w:r>
      <w:r>
        <w:tab/>
      </w:r>
      <w:r>
        <w:tab/>
      </w:r>
      <w:r>
        <w:tab/>
      </w:r>
      <w:r>
        <w:tab/>
      </w:r>
    </w:p>
    <w:p w14:paraId="22A05513" w14:textId="452B3D4B" w:rsidR="0069515D" w:rsidRDefault="0069515D" w:rsidP="0069515D">
      <w:pPr>
        <w:pStyle w:val="Geenafstand"/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36206" w14:paraId="741AFBF7" w14:textId="77777777" w:rsidTr="00536206">
        <w:tc>
          <w:tcPr>
            <w:tcW w:w="2972" w:type="dxa"/>
            <w:shd w:val="clear" w:color="auto" w:fill="2F75B5"/>
          </w:tcPr>
          <w:p w14:paraId="72C1BEA5" w14:textId="3EFEF87E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Inschrijver:</w:t>
            </w:r>
          </w:p>
        </w:tc>
        <w:tc>
          <w:tcPr>
            <w:tcW w:w="6090" w:type="dxa"/>
          </w:tcPr>
          <w:p w14:paraId="0DBBAE50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  <w:tr w:rsidR="00536206" w14:paraId="49CF2649" w14:textId="77777777" w:rsidTr="00536206">
        <w:tc>
          <w:tcPr>
            <w:tcW w:w="2972" w:type="dxa"/>
            <w:shd w:val="clear" w:color="auto" w:fill="2F75B5"/>
          </w:tcPr>
          <w:p w14:paraId="4A4128D1" w14:textId="571A8091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Gevestigd te:</w:t>
            </w:r>
          </w:p>
        </w:tc>
        <w:tc>
          <w:tcPr>
            <w:tcW w:w="6090" w:type="dxa"/>
          </w:tcPr>
          <w:p w14:paraId="40C7BDF5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  <w:tr w:rsidR="00536206" w14:paraId="1CA457E6" w14:textId="77777777" w:rsidTr="00536206">
        <w:tc>
          <w:tcPr>
            <w:tcW w:w="2972" w:type="dxa"/>
            <w:shd w:val="clear" w:color="auto" w:fill="2F75B5"/>
          </w:tcPr>
          <w:p w14:paraId="2AFCA6E5" w14:textId="3A46F531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Vertegenwoordigd door:</w:t>
            </w:r>
          </w:p>
        </w:tc>
        <w:tc>
          <w:tcPr>
            <w:tcW w:w="6090" w:type="dxa"/>
          </w:tcPr>
          <w:p w14:paraId="399B7A01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  <w:tr w:rsidR="00536206" w14:paraId="711F4606" w14:textId="77777777" w:rsidTr="00536206">
        <w:tc>
          <w:tcPr>
            <w:tcW w:w="2972" w:type="dxa"/>
            <w:shd w:val="clear" w:color="auto" w:fill="2F75B5"/>
          </w:tcPr>
          <w:p w14:paraId="67CCDCBB" w14:textId="1581569D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Functie:</w:t>
            </w:r>
          </w:p>
        </w:tc>
        <w:tc>
          <w:tcPr>
            <w:tcW w:w="6090" w:type="dxa"/>
          </w:tcPr>
          <w:p w14:paraId="393CEB65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</w:tbl>
    <w:p w14:paraId="5CA022BB" w14:textId="630BC094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</w:p>
    <w:p w14:paraId="06615114" w14:textId="77777777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</w:p>
    <w:p w14:paraId="7DEE2F46" w14:textId="77777777" w:rsidR="00536206" w:rsidRDefault="0069515D" w:rsidP="0069515D">
      <w:pPr>
        <w:pStyle w:val="Geenafstand"/>
        <w:spacing w:line="276" w:lineRule="auto"/>
      </w:pPr>
      <w:r>
        <w:t xml:space="preserve">Verklaart, door het rechtsgeldig ondertekenen van deze verklaring, </w:t>
      </w:r>
      <w:r w:rsidR="00536206" w:rsidRPr="00536206">
        <w:t>over het volgende ambitieniveau op de CO2-prestatieladder te beschikken, dan wel dit niveau te bereiken binnen een jaar na definitieve gunning van de onderhavige opdracht</w:t>
      </w:r>
      <w:r w:rsidR="00536206">
        <w:t>:</w:t>
      </w:r>
    </w:p>
    <w:p w14:paraId="362B6878" w14:textId="77777777" w:rsidR="00536206" w:rsidRDefault="00536206" w:rsidP="0069515D">
      <w:pPr>
        <w:pStyle w:val="Geenafstand"/>
        <w:spacing w:line="276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6086"/>
      </w:tblGrid>
      <w:tr w:rsidR="00536206" w:rsidRPr="00536206" w14:paraId="358403EE" w14:textId="77777777" w:rsidTr="00A53141">
        <w:trPr>
          <w:trHeight w:val="280"/>
        </w:trPr>
        <w:tc>
          <w:tcPr>
            <w:tcW w:w="1642" w:type="pct"/>
            <w:shd w:val="clear" w:color="000000" w:fill="2F75B5"/>
            <w:noWrap/>
            <w:vAlign w:val="bottom"/>
            <w:hideMark/>
          </w:tcPr>
          <w:p w14:paraId="7137CC03" w14:textId="1915EAF7" w:rsidR="004B7656" w:rsidRPr="00536206" w:rsidRDefault="00536206" w:rsidP="00536206">
            <w:pPr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</w:pPr>
            <w:r w:rsidRPr="00536206"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 </w:t>
            </w:r>
            <w:r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Ambiti</w:t>
            </w:r>
            <w:r w:rsidR="004B7656"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e</w:t>
            </w:r>
            <w:r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niveau</w:t>
            </w:r>
            <w:r w:rsidR="004B7656"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:</w:t>
            </w:r>
          </w:p>
        </w:tc>
        <w:tc>
          <w:tcPr>
            <w:tcW w:w="3358" w:type="pct"/>
            <w:shd w:val="clear" w:color="auto" w:fill="auto"/>
            <w:noWrap/>
            <w:vAlign w:val="bottom"/>
            <w:hideMark/>
          </w:tcPr>
          <w:p w14:paraId="049A7B97" w14:textId="77777777" w:rsidR="00536206" w:rsidRPr="00536206" w:rsidRDefault="00536206" w:rsidP="00536206">
            <w:pPr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536206">
              <w:rPr>
                <w:rFonts w:ascii="Arial" w:eastAsia="Times New Roman" w:hAnsi="Arial"/>
                <w:sz w:val="22"/>
                <w:szCs w:val="22"/>
              </w:rPr>
              <w:t> </w:t>
            </w:r>
          </w:p>
        </w:tc>
      </w:tr>
    </w:tbl>
    <w:p w14:paraId="1016BB56" w14:textId="35987E20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</w:p>
    <w:p w14:paraId="531D7B87" w14:textId="3D69FD4C" w:rsidR="0069515D" w:rsidRDefault="004B7656" w:rsidP="0069515D">
      <w:pPr>
        <w:pStyle w:val="Geenafstand"/>
        <w:spacing w:line="276" w:lineRule="auto"/>
      </w:pPr>
      <w:r>
        <w:t xml:space="preserve">Indien inschrijver reeds over het ambitieniveau beschikt, dient een kopie van het betreffende certificaat bijgevoegd te worden. </w:t>
      </w:r>
      <w:r w:rsidR="0069515D">
        <w:tab/>
      </w:r>
      <w:r w:rsidR="0069515D">
        <w:tab/>
      </w:r>
      <w:r w:rsidR="0069515D">
        <w:tab/>
      </w:r>
      <w:r w:rsidR="0069515D">
        <w:tab/>
      </w:r>
      <w:r w:rsidR="0069515D">
        <w:tab/>
      </w:r>
    </w:p>
    <w:p w14:paraId="3811895B" w14:textId="77777777" w:rsidR="006B0A4A" w:rsidRDefault="0069515D" w:rsidP="0069515D">
      <w:pPr>
        <w:pStyle w:val="Geenafstand"/>
        <w:spacing w:line="276" w:lineRule="auto"/>
      </w:pPr>
      <w:r>
        <w:tab/>
      </w:r>
    </w:p>
    <w:p w14:paraId="5D6E9C62" w14:textId="77777777" w:rsidR="006B0A4A" w:rsidRPr="006B0A4A" w:rsidRDefault="006B0A4A" w:rsidP="006B0A4A">
      <w:pPr>
        <w:rPr>
          <w:bCs/>
          <w:sz w:val="18"/>
          <w:szCs w:val="18"/>
        </w:rPr>
      </w:pPr>
      <w:r w:rsidRPr="006B0A4A">
        <w:rPr>
          <w:rFonts w:ascii="Arial" w:eastAsia="Times New Roman" w:hAnsi="Arial"/>
          <w:bCs/>
          <w:szCs w:val="18"/>
        </w:rPr>
        <w:t>Aldus naar waarheid ingevuld,</w:t>
      </w:r>
    </w:p>
    <w:p w14:paraId="777246F9" w14:textId="77777777" w:rsidR="006B0A4A" w:rsidRPr="000E06E7" w:rsidRDefault="006B0A4A" w:rsidP="006B0A4A">
      <w:pPr>
        <w:spacing w:line="312" w:lineRule="auto"/>
        <w:rPr>
          <w:rFonts w:ascii="Arial" w:eastAsia="Times New Roman" w:hAnsi="Arial" w:cs="Tahoma"/>
          <w:sz w:val="22"/>
        </w:rPr>
      </w:pPr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B0A4A" w:rsidRPr="000E06E7" w14:paraId="410CDE54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7619A375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0BA03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755F04A0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25BA232B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3FC9D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1C390C20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5941560D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F082A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4240F274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5392EB6F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EE9ED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1902A1D8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50A21F4F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80B5D" w14:textId="77777777" w:rsidR="006B0A4A" w:rsidRDefault="006B0A4A" w:rsidP="00C90271">
            <w:pPr>
              <w:pStyle w:val="Geenafstand"/>
            </w:pPr>
          </w:p>
          <w:p w14:paraId="41F8DDAE" w14:textId="77777777" w:rsidR="006B0A4A" w:rsidRDefault="006B0A4A" w:rsidP="00C90271">
            <w:pPr>
              <w:pStyle w:val="Geenafstand"/>
            </w:pPr>
          </w:p>
          <w:p w14:paraId="035D2F76" w14:textId="77777777" w:rsidR="006B0A4A" w:rsidRDefault="006B0A4A" w:rsidP="00C90271">
            <w:pPr>
              <w:pStyle w:val="Geenafstand"/>
            </w:pPr>
          </w:p>
          <w:p w14:paraId="28F26DC7" w14:textId="77777777" w:rsidR="006B0A4A" w:rsidRDefault="006B0A4A" w:rsidP="00C90271">
            <w:pPr>
              <w:pStyle w:val="Geenafstand"/>
            </w:pPr>
          </w:p>
          <w:p w14:paraId="776A2FB3" w14:textId="77777777" w:rsidR="006B0A4A" w:rsidRDefault="006B0A4A" w:rsidP="00C90271">
            <w:pPr>
              <w:pStyle w:val="Geenafstand"/>
            </w:pPr>
          </w:p>
          <w:p w14:paraId="3FB4E003" w14:textId="77777777" w:rsidR="006B0A4A" w:rsidRPr="00E21E9B" w:rsidRDefault="006B0A4A" w:rsidP="00C90271">
            <w:pPr>
              <w:pStyle w:val="Geenafstand"/>
            </w:pPr>
          </w:p>
        </w:tc>
      </w:tr>
    </w:tbl>
    <w:p w14:paraId="2D18C71B" w14:textId="6F7A0B54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</w:p>
    <w:sectPr w:rsidR="0069515D" w:rsidSect="00503471">
      <w:headerReference w:type="default" r:id="rId8"/>
      <w:footerReference w:type="default" r:id="rId9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C7732" w14:textId="77777777" w:rsidR="00AB74AD" w:rsidRDefault="00AB74AD" w:rsidP="00AB74AD">
      <w:r>
        <w:separator/>
      </w:r>
    </w:p>
  </w:endnote>
  <w:endnote w:type="continuationSeparator" w:id="0">
    <w:p w14:paraId="288A57AE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C14FE9" w14:textId="0150A34A" w:rsidR="00AB74AD" w:rsidRPr="0042620D" w:rsidRDefault="006B0A4A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Verklaring CO2-prestatieladder</w:t>
            </w:r>
            <w:r w:rsidR="0042620D"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="0042620D"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A62EE8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A62EE8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1B236FB2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CCBB0" w14:textId="77777777" w:rsidR="00AB74AD" w:rsidRDefault="00AB74AD" w:rsidP="00AB74AD">
      <w:r>
        <w:separator/>
      </w:r>
    </w:p>
  </w:footnote>
  <w:footnote w:type="continuationSeparator" w:id="0">
    <w:p w14:paraId="2407F70D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A9CF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076ADBF0" wp14:editId="2984408F">
          <wp:extent cx="1221365" cy="590550"/>
          <wp:effectExtent l="0" t="0" r="0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469" cy="591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2C037E"/>
    <w:rsid w:val="003144B6"/>
    <w:rsid w:val="00385084"/>
    <w:rsid w:val="003B4DA8"/>
    <w:rsid w:val="0042620D"/>
    <w:rsid w:val="00494346"/>
    <w:rsid w:val="004B7656"/>
    <w:rsid w:val="004D0417"/>
    <w:rsid w:val="00503471"/>
    <w:rsid w:val="00536206"/>
    <w:rsid w:val="005E603E"/>
    <w:rsid w:val="006032AA"/>
    <w:rsid w:val="00632E91"/>
    <w:rsid w:val="0069515D"/>
    <w:rsid w:val="006B0A4A"/>
    <w:rsid w:val="008D7C71"/>
    <w:rsid w:val="00990727"/>
    <w:rsid w:val="00A271E3"/>
    <w:rsid w:val="00A53141"/>
    <w:rsid w:val="00A62EE8"/>
    <w:rsid w:val="00AB74AD"/>
    <w:rsid w:val="00BB0D00"/>
    <w:rsid w:val="00BD44F4"/>
    <w:rsid w:val="00C53DED"/>
    <w:rsid w:val="00CA2AF2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634C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6BCA7-5CC3-4F51-9AA4-29C0B12A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Alien Vos</cp:lastModifiedBy>
  <cp:revision>2</cp:revision>
  <dcterms:created xsi:type="dcterms:W3CDTF">2022-11-11T14:25:00Z</dcterms:created>
  <dcterms:modified xsi:type="dcterms:W3CDTF">2022-11-11T14:25:00Z</dcterms:modified>
</cp:coreProperties>
</file>