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DDDD7" w14:textId="77777777" w:rsidR="00D07053" w:rsidRPr="00D07053" w:rsidRDefault="00D07053" w:rsidP="00D07053">
      <w:pPr>
        <w:keepNext/>
        <w:keepLines/>
        <w:spacing w:after="0"/>
        <w:ind w:left="11" w:hanging="11"/>
        <w:outlineLvl w:val="1"/>
        <w:rPr>
          <w:rFonts w:ascii="Verdana" w:eastAsia="Verdana" w:hAnsi="Verdana" w:cs="Verdana"/>
          <w:b/>
          <w:sz w:val="18"/>
          <w:szCs w:val="18"/>
          <w:lang w:eastAsia="nl-NL"/>
        </w:rPr>
      </w:pPr>
      <w:bookmarkStart w:id="0" w:name="_Toc123209351"/>
      <w:bookmarkStart w:id="1" w:name="_Toc126832244"/>
      <w:r w:rsidRPr="00D07053">
        <w:rPr>
          <w:rFonts w:ascii="Verdana" w:eastAsia="Verdana" w:hAnsi="Verdana" w:cs="Verdana"/>
          <w:b/>
          <w:sz w:val="18"/>
          <w:szCs w:val="18"/>
          <w:lang w:eastAsia="nl-NL"/>
        </w:rPr>
        <w:t>Bijlage 6 Format verklaring referentie voor kerncompetenties</w:t>
      </w:r>
      <w:bookmarkEnd w:id="0"/>
      <w:bookmarkEnd w:id="1"/>
    </w:p>
    <w:p w14:paraId="14D435C8" w14:textId="77777777" w:rsidR="00D07053" w:rsidRPr="00D07053" w:rsidRDefault="00D07053" w:rsidP="00D07053">
      <w:pPr>
        <w:spacing w:after="0" w:line="240" w:lineRule="auto"/>
        <w:rPr>
          <w:rFonts w:ascii="Verdana" w:eastAsia="Times New Roman" w:hAnsi="Verdana" w:cs="Calibri"/>
          <w:sz w:val="18"/>
          <w:szCs w:val="18"/>
          <w:lang w:eastAsia="nl-NL"/>
        </w:rPr>
      </w:pPr>
    </w:p>
    <w:p w14:paraId="2C2007BC" w14:textId="77777777" w:rsidR="00D07053" w:rsidRPr="00D07053" w:rsidRDefault="00D07053" w:rsidP="00D07053">
      <w:pPr>
        <w:spacing w:after="0" w:line="240" w:lineRule="auto"/>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Behorende bij de aanbesteding Grondwatermonitoring Beheer &amp; Onderhoud gemeente Hoekse Waard met kenmerk Z/22/145635.</w:t>
      </w:r>
    </w:p>
    <w:p w14:paraId="63D5837A" w14:textId="77777777" w:rsidR="00D07053" w:rsidRPr="00D07053" w:rsidRDefault="00D07053" w:rsidP="00D07053">
      <w:pPr>
        <w:spacing w:after="0" w:line="240" w:lineRule="auto"/>
        <w:rPr>
          <w:rFonts w:ascii="Verdana" w:eastAsia="Times New Roman" w:hAnsi="Verdana" w:cs="Calibri"/>
          <w:sz w:val="18"/>
          <w:szCs w:val="18"/>
          <w:lang w:eastAsia="nl-NL"/>
        </w:rPr>
      </w:pPr>
    </w:p>
    <w:p w14:paraId="1121DCFA" w14:textId="77777777" w:rsidR="00D07053" w:rsidRPr="00D07053" w:rsidRDefault="00D07053" w:rsidP="00D07053">
      <w:pPr>
        <w:spacing w:after="0" w:line="240" w:lineRule="auto"/>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 xml:space="preserve">Kerncompetentie: </w:t>
      </w:r>
    </w:p>
    <w:p w14:paraId="5B272DBF" w14:textId="77777777" w:rsidR="00D07053" w:rsidRPr="00D07053" w:rsidRDefault="00D07053" w:rsidP="00D07053">
      <w:pPr>
        <w:spacing w:after="0" w:line="240" w:lineRule="auto"/>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Gebruik van een internetportal voor het beschikbaar stellen van de telemetrische meetdata</w:t>
      </w:r>
    </w:p>
    <w:p w14:paraId="0912EACE" w14:textId="77777777" w:rsidR="00D07053" w:rsidRPr="00D07053" w:rsidRDefault="00D07053" w:rsidP="00D07053">
      <w:pPr>
        <w:spacing w:after="0" w:line="240" w:lineRule="auto"/>
        <w:rPr>
          <w:rFonts w:ascii="Verdana" w:eastAsia="Times New Roman" w:hAnsi="Verdana" w:cs="Calibri"/>
          <w:sz w:val="18"/>
          <w:szCs w:val="18"/>
          <w:lang w:eastAsia="nl-NL"/>
        </w:rPr>
      </w:pPr>
    </w:p>
    <w:p w14:paraId="35C6A253" w14:textId="77777777" w:rsidR="00D07053" w:rsidRPr="00D07053" w:rsidRDefault="00D07053" w:rsidP="00D07053">
      <w:pPr>
        <w:spacing w:after="0" w:line="240" w:lineRule="auto"/>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De inschrijver verklaart hiermee dat de referentie tot volle tevredenheid ten aanzien van tijd, kwaliteit en geld van de referent is verricht. De opdrachtgever kan de referentie toetsen zonder voorafgaande toestemming van de inschrijver.</w:t>
      </w:r>
    </w:p>
    <w:p w14:paraId="204E1A8D" w14:textId="77777777" w:rsidR="00D07053" w:rsidRPr="00D07053" w:rsidRDefault="00D07053" w:rsidP="00D07053">
      <w:pPr>
        <w:spacing w:after="0" w:line="240" w:lineRule="auto"/>
        <w:rPr>
          <w:rFonts w:ascii="Verdana" w:eastAsia="Times New Roman" w:hAnsi="Verdana" w:cs="Calibri"/>
          <w:sz w:val="18"/>
          <w:szCs w:val="18"/>
          <w:lang w:eastAsia="nl-NL"/>
        </w:rPr>
      </w:pPr>
    </w:p>
    <w:tbl>
      <w:tblPr>
        <w:tblStyle w:val="Tabelraster"/>
        <w:tblW w:w="9776" w:type="dxa"/>
        <w:tblLook w:val="04A0" w:firstRow="1" w:lastRow="0" w:firstColumn="1" w:lastColumn="0" w:noHBand="0" w:noVBand="1"/>
      </w:tblPr>
      <w:tblGrid>
        <w:gridCol w:w="3539"/>
        <w:gridCol w:w="6237"/>
      </w:tblGrid>
      <w:tr w:rsidR="00D07053" w:rsidRPr="00D07053" w14:paraId="7C33C284"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6F5D693D"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 xml:space="preserve">Referentie </w:t>
            </w:r>
          </w:p>
          <w:p w14:paraId="6D9B3714"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(naam organisatie)</w:t>
            </w:r>
          </w:p>
        </w:tc>
        <w:tc>
          <w:tcPr>
            <w:tcW w:w="6237" w:type="dxa"/>
            <w:tcBorders>
              <w:top w:val="single" w:sz="4" w:space="0" w:color="auto"/>
              <w:left w:val="single" w:sz="4" w:space="0" w:color="auto"/>
              <w:bottom w:val="single" w:sz="4" w:space="0" w:color="auto"/>
              <w:right w:val="single" w:sz="4" w:space="0" w:color="auto"/>
            </w:tcBorders>
          </w:tcPr>
          <w:p w14:paraId="769CE616" w14:textId="77777777" w:rsidR="00D07053" w:rsidRPr="00D07053" w:rsidRDefault="00D07053" w:rsidP="00D07053">
            <w:pPr>
              <w:rPr>
                <w:rFonts w:ascii="Verdana" w:hAnsi="Verdana" w:cs="Calibri"/>
                <w:sz w:val="18"/>
                <w:szCs w:val="18"/>
              </w:rPr>
            </w:pPr>
          </w:p>
        </w:tc>
      </w:tr>
      <w:tr w:rsidR="00D07053" w:rsidRPr="00D07053" w14:paraId="50F3D843"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68BA2AC7"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Contactpersoon referentie</w:t>
            </w:r>
          </w:p>
        </w:tc>
        <w:tc>
          <w:tcPr>
            <w:tcW w:w="6237" w:type="dxa"/>
            <w:tcBorders>
              <w:top w:val="single" w:sz="4" w:space="0" w:color="auto"/>
              <w:left w:val="single" w:sz="4" w:space="0" w:color="auto"/>
              <w:bottom w:val="single" w:sz="4" w:space="0" w:color="auto"/>
              <w:right w:val="single" w:sz="4" w:space="0" w:color="auto"/>
            </w:tcBorders>
          </w:tcPr>
          <w:p w14:paraId="4907F2A1" w14:textId="77777777" w:rsidR="00D07053" w:rsidRPr="00D07053" w:rsidRDefault="00D07053" w:rsidP="00D07053">
            <w:pPr>
              <w:rPr>
                <w:rFonts w:ascii="Verdana" w:hAnsi="Verdana" w:cs="Calibri"/>
                <w:sz w:val="18"/>
                <w:szCs w:val="18"/>
              </w:rPr>
            </w:pPr>
          </w:p>
        </w:tc>
      </w:tr>
      <w:tr w:rsidR="00D07053" w:rsidRPr="00D07053" w14:paraId="038FE099" w14:textId="77777777" w:rsidTr="005919AE">
        <w:tc>
          <w:tcPr>
            <w:tcW w:w="3539" w:type="dxa"/>
            <w:tcBorders>
              <w:top w:val="single" w:sz="4" w:space="0" w:color="auto"/>
              <w:left w:val="single" w:sz="4" w:space="0" w:color="auto"/>
              <w:bottom w:val="single" w:sz="4" w:space="0" w:color="auto"/>
              <w:right w:val="single" w:sz="4" w:space="0" w:color="auto"/>
            </w:tcBorders>
          </w:tcPr>
          <w:p w14:paraId="35BC7103"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Adresgegevens referentie</w:t>
            </w:r>
          </w:p>
        </w:tc>
        <w:tc>
          <w:tcPr>
            <w:tcW w:w="6237" w:type="dxa"/>
            <w:tcBorders>
              <w:top w:val="single" w:sz="4" w:space="0" w:color="auto"/>
              <w:left w:val="single" w:sz="4" w:space="0" w:color="auto"/>
              <w:bottom w:val="single" w:sz="4" w:space="0" w:color="auto"/>
              <w:right w:val="single" w:sz="4" w:space="0" w:color="auto"/>
            </w:tcBorders>
          </w:tcPr>
          <w:p w14:paraId="19483E6F" w14:textId="77777777" w:rsidR="00D07053" w:rsidRPr="00D07053" w:rsidRDefault="00D07053" w:rsidP="00D07053">
            <w:pPr>
              <w:rPr>
                <w:rFonts w:ascii="Verdana" w:hAnsi="Verdana" w:cs="Calibri"/>
                <w:sz w:val="18"/>
                <w:szCs w:val="18"/>
              </w:rPr>
            </w:pPr>
          </w:p>
        </w:tc>
      </w:tr>
      <w:tr w:rsidR="00D07053" w:rsidRPr="00D07053" w14:paraId="64BFBB94"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41A810DE"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Telefoonnummer contactpersoon</w:t>
            </w:r>
          </w:p>
        </w:tc>
        <w:tc>
          <w:tcPr>
            <w:tcW w:w="6237" w:type="dxa"/>
            <w:tcBorders>
              <w:top w:val="single" w:sz="4" w:space="0" w:color="auto"/>
              <w:left w:val="single" w:sz="4" w:space="0" w:color="auto"/>
              <w:bottom w:val="single" w:sz="4" w:space="0" w:color="auto"/>
              <w:right w:val="single" w:sz="4" w:space="0" w:color="auto"/>
            </w:tcBorders>
          </w:tcPr>
          <w:p w14:paraId="679BF2D5" w14:textId="77777777" w:rsidR="00D07053" w:rsidRPr="00D07053" w:rsidRDefault="00D07053" w:rsidP="00D07053">
            <w:pPr>
              <w:rPr>
                <w:rFonts w:ascii="Verdana" w:hAnsi="Verdana" w:cs="Calibri"/>
                <w:sz w:val="18"/>
                <w:szCs w:val="18"/>
              </w:rPr>
            </w:pPr>
          </w:p>
        </w:tc>
      </w:tr>
      <w:tr w:rsidR="00D07053" w:rsidRPr="00D07053" w14:paraId="3A271927"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2A8C13AE"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E-mail contactpersoon</w:t>
            </w:r>
          </w:p>
        </w:tc>
        <w:tc>
          <w:tcPr>
            <w:tcW w:w="6237" w:type="dxa"/>
            <w:tcBorders>
              <w:top w:val="single" w:sz="4" w:space="0" w:color="auto"/>
              <w:left w:val="single" w:sz="4" w:space="0" w:color="auto"/>
              <w:bottom w:val="single" w:sz="4" w:space="0" w:color="auto"/>
              <w:right w:val="single" w:sz="4" w:space="0" w:color="auto"/>
            </w:tcBorders>
          </w:tcPr>
          <w:p w14:paraId="5ADBB7CD" w14:textId="77777777" w:rsidR="00D07053" w:rsidRPr="00D07053" w:rsidRDefault="00D07053" w:rsidP="00D07053">
            <w:pPr>
              <w:rPr>
                <w:rFonts w:ascii="Verdana" w:hAnsi="Verdana" w:cs="Calibri"/>
                <w:sz w:val="18"/>
                <w:szCs w:val="18"/>
              </w:rPr>
            </w:pPr>
          </w:p>
        </w:tc>
      </w:tr>
    </w:tbl>
    <w:p w14:paraId="08FCB34E" w14:textId="77777777" w:rsidR="00D07053" w:rsidRPr="00D07053" w:rsidRDefault="00D07053" w:rsidP="00D07053">
      <w:pPr>
        <w:spacing w:after="0" w:line="240" w:lineRule="auto"/>
        <w:rPr>
          <w:rFonts w:ascii="Verdana" w:eastAsia="Times New Roman" w:hAnsi="Verdana" w:cs="Calibri"/>
          <w:sz w:val="18"/>
          <w:szCs w:val="18"/>
          <w:lang w:eastAsia="nl-NL"/>
        </w:rPr>
      </w:pPr>
    </w:p>
    <w:tbl>
      <w:tblPr>
        <w:tblStyle w:val="Tabelraster"/>
        <w:tblW w:w="9776" w:type="dxa"/>
        <w:tblLayout w:type="fixed"/>
        <w:tblLook w:val="04A0" w:firstRow="1" w:lastRow="0" w:firstColumn="1" w:lastColumn="0" w:noHBand="0" w:noVBand="1"/>
      </w:tblPr>
      <w:tblGrid>
        <w:gridCol w:w="3539"/>
        <w:gridCol w:w="6237"/>
      </w:tblGrid>
      <w:tr w:rsidR="00D07053" w:rsidRPr="00D07053" w14:paraId="39D64950"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61776B69"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 xml:space="preserve">Korte omschrijving werkzaamheden waaruit bovenstaande kerncompetentie blijkt:  </w:t>
            </w:r>
          </w:p>
        </w:tc>
        <w:tc>
          <w:tcPr>
            <w:tcW w:w="6237" w:type="dxa"/>
            <w:tcBorders>
              <w:top w:val="single" w:sz="4" w:space="0" w:color="auto"/>
              <w:left w:val="single" w:sz="4" w:space="0" w:color="auto"/>
              <w:bottom w:val="single" w:sz="4" w:space="0" w:color="auto"/>
              <w:right w:val="single" w:sz="4" w:space="0" w:color="auto"/>
            </w:tcBorders>
          </w:tcPr>
          <w:p w14:paraId="3D607E33" w14:textId="77777777" w:rsidR="00D07053" w:rsidRPr="00D07053" w:rsidRDefault="00D07053" w:rsidP="00D07053">
            <w:pPr>
              <w:rPr>
                <w:rFonts w:ascii="Verdana" w:hAnsi="Verdana" w:cs="Calibri"/>
                <w:sz w:val="18"/>
                <w:szCs w:val="18"/>
              </w:rPr>
            </w:pPr>
          </w:p>
        </w:tc>
      </w:tr>
      <w:tr w:rsidR="00D07053" w:rsidRPr="00D07053" w14:paraId="016FAF94" w14:textId="77777777" w:rsidTr="005919AE">
        <w:tc>
          <w:tcPr>
            <w:tcW w:w="3539" w:type="dxa"/>
            <w:tcBorders>
              <w:top w:val="single" w:sz="4" w:space="0" w:color="auto"/>
              <w:left w:val="single" w:sz="4" w:space="0" w:color="auto"/>
              <w:bottom w:val="single" w:sz="4" w:space="0" w:color="auto"/>
              <w:right w:val="single" w:sz="4" w:space="0" w:color="auto"/>
            </w:tcBorders>
          </w:tcPr>
          <w:p w14:paraId="6CC75348"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Omvang van de opdracht</w:t>
            </w:r>
          </w:p>
        </w:tc>
        <w:tc>
          <w:tcPr>
            <w:tcW w:w="6237" w:type="dxa"/>
            <w:tcBorders>
              <w:top w:val="single" w:sz="4" w:space="0" w:color="auto"/>
              <w:left w:val="single" w:sz="4" w:space="0" w:color="auto"/>
              <w:bottom w:val="single" w:sz="4" w:space="0" w:color="auto"/>
              <w:right w:val="single" w:sz="4" w:space="0" w:color="auto"/>
            </w:tcBorders>
          </w:tcPr>
          <w:p w14:paraId="35D2ED77"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De gemeente zoekt een opdrachtnemer die over voldoende deskundigheid beschikt op het gebied van het beheer en onderhoud van een grondwatermeetnet met telemetrische loggers, inclusief het valideren van de meetdata en het beschikbaar stellen van de data via een internetportal. Binnen deze opdracht onderkent opdrachtgever de volgende kern competenties:</w:t>
            </w:r>
          </w:p>
          <w:p w14:paraId="77ECAEE4" w14:textId="77777777" w:rsidR="00D07053" w:rsidRPr="00D07053" w:rsidRDefault="00D07053" w:rsidP="00D07053">
            <w:pPr>
              <w:rPr>
                <w:rFonts w:ascii="Verdana" w:hAnsi="Verdana" w:cs="Calibri"/>
                <w:sz w:val="18"/>
                <w:szCs w:val="18"/>
              </w:rPr>
            </w:pPr>
          </w:p>
          <w:p w14:paraId="4DFE57AA"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 xml:space="preserve">2. </w:t>
            </w:r>
            <w:bookmarkStart w:id="2" w:name="_Hlk126738553"/>
            <w:r w:rsidRPr="00D07053">
              <w:rPr>
                <w:rFonts w:ascii="Verdana" w:hAnsi="Verdana" w:cs="Calibri"/>
                <w:sz w:val="18"/>
                <w:szCs w:val="18"/>
              </w:rPr>
              <w:t xml:space="preserve">Gebruik van een internetportal voor het beschikbaar stellen van de telemetrische meetdata </w:t>
            </w:r>
            <w:bookmarkEnd w:id="2"/>
            <w:r w:rsidRPr="00D07053">
              <w:rPr>
                <w:rFonts w:ascii="Verdana" w:hAnsi="Verdana" w:cs="Calibri"/>
                <w:sz w:val="18"/>
                <w:szCs w:val="18"/>
              </w:rPr>
              <w:t>van meer dan 30 peilbuizen voor een periode van meer dan 2 jaar.</w:t>
            </w:r>
          </w:p>
          <w:p w14:paraId="3175F1E5" w14:textId="77777777" w:rsidR="00D07053" w:rsidRPr="00D07053" w:rsidRDefault="00D07053" w:rsidP="00D07053">
            <w:pPr>
              <w:rPr>
                <w:rFonts w:ascii="Verdana" w:hAnsi="Verdana" w:cs="Calibri"/>
                <w:sz w:val="18"/>
                <w:szCs w:val="18"/>
              </w:rPr>
            </w:pPr>
          </w:p>
          <w:p w14:paraId="14CDAF91"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Om te bepalen of u bekwaam bent de opdracht naar behoren uit te voeren, vragen wij u om een (1) referentie</w:t>
            </w:r>
          </w:p>
          <w:p w14:paraId="31D50B31"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per kerncompetentie.</w:t>
            </w:r>
          </w:p>
          <w:p w14:paraId="551B3582" w14:textId="77777777" w:rsidR="00D07053" w:rsidRPr="00D07053" w:rsidRDefault="00D07053" w:rsidP="00D07053">
            <w:pPr>
              <w:rPr>
                <w:rFonts w:ascii="Verdana" w:hAnsi="Verdana" w:cs="Calibri"/>
                <w:sz w:val="18"/>
                <w:szCs w:val="18"/>
              </w:rPr>
            </w:pPr>
          </w:p>
          <w:p w14:paraId="0FE0ACD9"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Referentie 2 dient te voldoen aan de volgende voorwaarden:</w:t>
            </w:r>
          </w:p>
          <w:p w14:paraId="3953B489" w14:textId="77777777" w:rsidR="00D07053" w:rsidRPr="00D07053" w:rsidRDefault="00D07053" w:rsidP="00D07053">
            <w:pPr>
              <w:numPr>
                <w:ilvl w:val="0"/>
                <w:numId w:val="1"/>
              </w:numPr>
              <w:contextualSpacing/>
              <w:rPr>
                <w:rFonts w:ascii="Verdana" w:hAnsi="Verdana" w:cs="Calibri"/>
                <w:sz w:val="18"/>
                <w:szCs w:val="18"/>
              </w:rPr>
            </w:pPr>
            <w:r w:rsidRPr="00D07053">
              <w:rPr>
                <w:rFonts w:ascii="Verdana" w:hAnsi="Verdana" w:cs="Calibri"/>
                <w:sz w:val="18"/>
                <w:szCs w:val="18"/>
              </w:rPr>
              <w:t>het zorgdragen dat de meetdata wordt ontvangen op uw database/portal en beschikbaar is voor de opdrachtgever.</w:t>
            </w:r>
          </w:p>
          <w:p w14:paraId="5B41ABFB" w14:textId="77777777" w:rsidR="00D07053" w:rsidRPr="00D07053" w:rsidRDefault="00D07053" w:rsidP="00D07053">
            <w:pPr>
              <w:rPr>
                <w:rFonts w:ascii="Verdana" w:hAnsi="Verdana" w:cs="Calibri"/>
                <w:sz w:val="18"/>
                <w:szCs w:val="18"/>
              </w:rPr>
            </w:pPr>
          </w:p>
        </w:tc>
      </w:tr>
      <w:tr w:rsidR="00D07053" w:rsidRPr="00D07053" w14:paraId="315B4DCF"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34AF69C1"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Korte omschrijving van de rol van inschrijver:</w:t>
            </w:r>
          </w:p>
        </w:tc>
        <w:tc>
          <w:tcPr>
            <w:tcW w:w="6237" w:type="dxa"/>
            <w:tcBorders>
              <w:top w:val="single" w:sz="4" w:space="0" w:color="auto"/>
              <w:left w:val="single" w:sz="4" w:space="0" w:color="auto"/>
              <w:bottom w:val="single" w:sz="4" w:space="0" w:color="auto"/>
              <w:right w:val="single" w:sz="4" w:space="0" w:color="auto"/>
            </w:tcBorders>
          </w:tcPr>
          <w:p w14:paraId="4878D24D"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w:t>
            </w:r>
          </w:p>
          <w:p w14:paraId="5E28BA5C"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w:t>
            </w:r>
          </w:p>
          <w:p w14:paraId="5B82509C"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w:t>
            </w:r>
          </w:p>
        </w:tc>
      </w:tr>
      <w:tr w:rsidR="00D07053" w:rsidRPr="00D07053" w14:paraId="3E42D115"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16C4CF93"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Datum start uitvoering opdracht:</w:t>
            </w:r>
          </w:p>
        </w:tc>
        <w:tc>
          <w:tcPr>
            <w:tcW w:w="6237" w:type="dxa"/>
            <w:tcBorders>
              <w:top w:val="single" w:sz="4" w:space="0" w:color="auto"/>
              <w:left w:val="single" w:sz="4" w:space="0" w:color="auto"/>
              <w:bottom w:val="single" w:sz="4" w:space="0" w:color="auto"/>
              <w:right w:val="single" w:sz="4" w:space="0" w:color="auto"/>
            </w:tcBorders>
            <w:hideMark/>
          </w:tcPr>
          <w:p w14:paraId="175BF7EC"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w:t>
            </w:r>
          </w:p>
        </w:tc>
      </w:tr>
      <w:tr w:rsidR="00D07053" w:rsidRPr="00D07053" w14:paraId="6BE7C5D5"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245BDCE3"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Datum einde uitvoering opdracht:</w:t>
            </w:r>
          </w:p>
        </w:tc>
        <w:tc>
          <w:tcPr>
            <w:tcW w:w="6237" w:type="dxa"/>
            <w:tcBorders>
              <w:top w:val="single" w:sz="4" w:space="0" w:color="auto"/>
              <w:left w:val="single" w:sz="4" w:space="0" w:color="auto"/>
              <w:bottom w:val="single" w:sz="4" w:space="0" w:color="auto"/>
              <w:right w:val="single" w:sz="4" w:space="0" w:color="auto"/>
            </w:tcBorders>
            <w:hideMark/>
          </w:tcPr>
          <w:p w14:paraId="7335A42A" w14:textId="77777777" w:rsidR="00D07053" w:rsidRPr="00D07053" w:rsidRDefault="00D07053" w:rsidP="00D07053">
            <w:pPr>
              <w:rPr>
                <w:rFonts w:ascii="Verdana" w:hAnsi="Verdana" w:cs="Calibri"/>
                <w:sz w:val="18"/>
                <w:szCs w:val="18"/>
              </w:rPr>
            </w:pPr>
            <w:r w:rsidRPr="00D07053">
              <w:rPr>
                <w:rFonts w:ascii="Verdana" w:hAnsi="Verdana" w:cs="Calibri"/>
                <w:sz w:val="18"/>
                <w:szCs w:val="18"/>
              </w:rPr>
              <w:t>………………………………………………….</w:t>
            </w:r>
          </w:p>
        </w:tc>
      </w:tr>
    </w:tbl>
    <w:p w14:paraId="359D6FD8"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p>
    <w:p w14:paraId="73D887DC"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p>
    <w:p w14:paraId="54E0ED52"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Aldus naar waarheid ingevuld en rechtsgeldig ondertekend.</w:t>
      </w:r>
    </w:p>
    <w:p w14:paraId="53FD39EE"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p>
    <w:p w14:paraId="34A442D1"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Plaats:</w:t>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t>…………………………………………………………………………………</w:t>
      </w:r>
    </w:p>
    <w:p w14:paraId="1CA42039"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Datum:</w:t>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t>…………………………………………………………………………………</w:t>
      </w:r>
    </w:p>
    <w:p w14:paraId="5F74EB72"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Naam:</w:t>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t>…………………………………………………………………………………</w:t>
      </w:r>
    </w:p>
    <w:p w14:paraId="23794BDC"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Functie:</w:t>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t>…………………………………………………………………………………</w:t>
      </w:r>
    </w:p>
    <w:p w14:paraId="7F5FE96C"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p>
    <w:p w14:paraId="1D8ABE69"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p>
    <w:p w14:paraId="6EB78474" w14:textId="77777777" w:rsidR="00D07053" w:rsidRPr="00D07053" w:rsidRDefault="00D07053" w:rsidP="00D07053">
      <w:pPr>
        <w:spacing w:after="0" w:line="240" w:lineRule="auto"/>
        <w:contextualSpacing/>
        <w:rPr>
          <w:rFonts w:ascii="Verdana" w:eastAsia="Times New Roman" w:hAnsi="Verdana" w:cs="Calibri"/>
          <w:sz w:val="18"/>
          <w:szCs w:val="18"/>
          <w:lang w:eastAsia="nl-NL"/>
        </w:rPr>
      </w:pPr>
      <w:r w:rsidRPr="00D07053">
        <w:rPr>
          <w:rFonts w:ascii="Verdana" w:eastAsia="Times New Roman" w:hAnsi="Verdana" w:cs="Calibri"/>
          <w:sz w:val="18"/>
          <w:szCs w:val="18"/>
          <w:lang w:eastAsia="nl-NL"/>
        </w:rPr>
        <w:t>Ondertekening:</w:t>
      </w:r>
      <w:r w:rsidRPr="00D07053">
        <w:rPr>
          <w:rFonts w:ascii="Verdana" w:eastAsia="Times New Roman" w:hAnsi="Verdana" w:cs="Calibri"/>
          <w:sz w:val="18"/>
          <w:szCs w:val="18"/>
          <w:lang w:eastAsia="nl-NL"/>
        </w:rPr>
        <w:tab/>
      </w:r>
      <w:r w:rsidRPr="00D07053">
        <w:rPr>
          <w:rFonts w:ascii="Verdana" w:eastAsia="Times New Roman" w:hAnsi="Verdana" w:cs="Calibri"/>
          <w:sz w:val="18"/>
          <w:szCs w:val="18"/>
          <w:lang w:eastAsia="nl-NL"/>
        </w:rPr>
        <w:tab/>
        <w:t>…………………………………………………………………………………</w:t>
      </w:r>
    </w:p>
    <w:p w14:paraId="5F00FE65" w14:textId="77777777" w:rsidR="00AC281B" w:rsidRDefault="00AC281B"/>
    <w:sectPr w:rsidR="00AC2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8682C"/>
    <w:multiLevelType w:val="hybridMultilevel"/>
    <w:tmpl w:val="3CC0F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1593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053"/>
    <w:rsid w:val="00AC281B"/>
    <w:rsid w:val="00D070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CCB0"/>
  <w15:chartTrackingRefBased/>
  <w15:docId w15:val="{521D88F3-E027-4191-8569-3E4E5A45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0705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1768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Kropman</dc:creator>
  <cp:keywords/>
  <dc:description/>
  <cp:lastModifiedBy>Frank Kropman</cp:lastModifiedBy>
  <cp:revision>1</cp:revision>
  <dcterms:created xsi:type="dcterms:W3CDTF">2023-03-03T08:23:00Z</dcterms:created>
  <dcterms:modified xsi:type="dcterms:W3CDTF">2023-03-03T08:24:00Z</dcterms:modified>
</cp:coreProperties>
</file>