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97" w:rsidRPr="00FD2DAC" w:rsidRDefault="00EA5C97" w:rsidP="00EA5C97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  <w:bookmarkStart w:id="0" w:name="_Toc87949703"/>
      <w:r w:rsidRPr="00FD2DAC">
        <w:rPr>
          <w:rFonts w:ascii="Arial" w:hAnsi="Arial" w:cs="Arial"/>
          <w:b/>
          <w:color w:val="ED7D31" w:themeColor="accent2"/>
          <w:sz w:val="28"/>
          <w:szCs w:val="28"/>
        </w:rPr>
        <w:t xml:space="preserve">Bijlage </w:t>
      </w:r>
      <w:r>
        <w:rPr>
          <w:rFonts w:ascii="Arial" w:hAnsi="Arial" w:cs="Arial"/>
          <w:b/>
          <w:color w:val="ED7D31" w:themeColor="accent2"/>
          <w:sz w:val="28"/>
          <w:szCs w:val="28"/>
        </w:rPr>
        <w:t xml:space="preserve">2 - </w:t>
      </w:r>
      <w:r w:rsidRPr="00FD2DAC">
        <w:rPr>
          <w:rFonts w:ascii="Arial" w:hAnsi="Arial" w:cs="Arial"/>
          <w:b/>
          <w:color w:val="ED7D31" w:themeColor="accent2"/>
          <w:sz w:val="28"/>
          <w:szCs w:val="28"/>
        </w:rPr>
        <w:t>Format vragen</w:t>
      </w:r>
      <w:bookmarkEnd w:id="0"/>
    </w:p>
    <w:p w:rsidR="00EA5C97" w:rsidRPr="00FD2DAC" w:rsidRDefault="00EA5C97" w:rsidP="00EA5C97">
      <w:pPr>
        <w:ind w:firstLine="284"/>
        <w:jc w:val="both"/>
        <w:rPr>
          <w:rFonts w:cs="Arial"/>
          <w:u w:val="single"/>
        </w:rPr>
      </w:pPr>
    </w:p>
    <w:p w:rsidR="00EA5C97" w:rsidRDefault="00EA5C97" w:rsidP="00EA5C97">
      <w:pPr>
        <w:jc w:val="both"/>
      </w:pPr>
      <w:r w:rsidRPr="00305648">
        <w:t xml:space="preserve">Naam marktpartij: </w:t>
      </w:r>
    </w:p>
    <w:p w:rsidR="00EA5C97" w:rsidRDefault="00EA5C97" w:rsidP="00EA5C97">
      <w:pPr>
        <w:jc w:val="both"/>
      </w:pPr>
      <w:r>
        <w:t xml:space="preserve">Contactpersoon: </w:t>
      </w:r>
    </w:p>
    <w:p w:rsidR="00EA5C97" w:rsidRDefault="00EA5C97" w:rsidP="00EA5C97">
      <w:pPr>
        <w:jc w:val="both"/>
      </w:pPr>
      <w:r>
        <w:t xml:space="preserve">Telefoonnummer: </w:t>
      </w:r>
    </w:p>
    <w:p w:rsidR="00EA5C97" w:rsidRPr="00305648" w:rsidRDefault="00EA5C97" w:rsidP="00EA5C97">
      <w:pPr>
        <w:jc w:val="both"/>
      </w:pPr>
      <w:r>
        <w:t xml:space="preserve">Emailadres: </w:t>
      </w:r>
    </w:p>
    <w:p w:rsidR="00EA5C97" w:rsidRPr="00305648" w:rsidRDefault="00EA5C97" w:rsidP="00EA5C97">
      <w:pPr>
        <w:jc w:val="both"/>
        <w:rPr>
          <w:rFonts w:cs="Arial"/>
          <w:u w:val="single"/>
        </w:rPr>
      </w:pPr>
    </w:p>
    <w:p w:rsidR="00EA5C97" w:rsidRPr="00305648" w:rsidRDefault="00EA5C97" w:rsidP="00EA5C97">
      <w:pPr>
        <w:jc w:val="both"/>
      </w:pPr>
      <w:r w:rsidRPr="00305648">
        <w:rPr>
          <w:rFonts w:cs="Arial"/>
        </w:rPr>
        <w:t xml:space="preserve">Vragen van marktpartij t.b.v. </w:t>
      </w:r>
      <w:r>
        <w:rPr>
          <w:rFonts w:cs="Arial"/>
        </w:rPr>
        <w:t>marktconsultatie dienstvoertuigen</w:t>
      </w:r>
    </w:p>
    <w:p w:rsidR="00EA5C97" w:rsidRPr="00FD2DAC" w:rsidRDefault="00EA5C97" w:rsidP="00EA5C97">
      <w:pPr>
        <w:jc w:val="both"/>
        <w:rPr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EA5C97" w:rsidTr="00FC3BDF">
        <w:tc>
          <w:tcPr>
            <w:tcW w:w="704" w:type="dxa"/>
          </w:tcPr>
          <w:p w:rsidR="00EA5C97" w:rsidRPr="00FD2DAC" w:rsidRDefault="00EA5C97" w:rsidP="00EA5C97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:rsidR="00EA5C97" w:rsidRDefault="00EA5C97" w:rsidP="00FC3BDF">
            <w:pPr>
              <w:jc w:val="both"/>
              <w:rPr>
                <w:rFonts w:cs="Arial"/>
              </w:rPr>
            </w:pPr>
          </w:p>
        </w:tc>
      </w:tr>
      <w:tr w:rsidR="00EA5C97" w:rsidTr="00FC3BDF">
        <w:tc>
          <w:tcPr>
            <w:tcW w:w="704" w:type="dxa"/>
          </w:tcPr>
          <w:p w:rsidR="00EA5C97" w:rsidRPr="00FD2DAC" w:rsidRDefault="00EA5C97" w:rsidP="00EA5C97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:rsidR="00EA5C97" w:rsidRDefault="00EA5C97" w:rsidP="00FC3BDF">
            <w:pPr>
              <w:jc w:val="both"/>
              <w:rPr>
                <w:rFonts w:cs="Arial"/>
              </w:rPr>
            </w:pPr>
          </w:p>
        </w:tc>
      </w:tr>
      <w:tr w:rsidR="00EA5C97" w:rsidTr="00FC3BDF">
        <w:tc>
          <w:tcPr>
            <w:tcW w:w="704" w:type="dxa"/>
          </w:tcPr>
          <w:p w:rsidR="00EA5C97" w:rsidRPr="00FD2DAC" w:rsidRDefault="00EA5C97" w:rsidP="00EA5C97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:rsidR="00EA5C97" w:rsidRDefault="00EA5C97" w:rsidP="00FC3BDF">
            <w:pPr>
              <w:jc w:val="both"/>
              <w:rPr>
                <w:rFonts w:cs="Arial"/>
              </w:rPr>
            </w:pPr>
          </w:p>
        </w:tc>
      </w:tr>
      <w:tr w:rsidR="00EA5C97" w:rsidTr="00FC3BDF">
        <w:tc>
          <w:tcPr>
            <w:tcW w:w="704" w:type="dxa"/>
          </w:tcPr>
          <w:p w:rsidR="00EA5C97" w:rsidRPr="00FD2DAC" w:rsidRDefault="00EA5C97" w:rsidP="00EA5C97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:rsidR="00EA5C97" w:rsidRDefault="00EA5C97" w:rsidP="00FC3BDF">
            <w:pPr>
              <w:jc w:val="both"/>
              <w:rPr>
                <w:rFonts w:cs="Arial"/>
              </w:rPr>
            </w:pPr>
          </w:p>
        </w:tc>
      </w:tr>
      <w:tr w:rsidR="00EA5C97" w:rsidTr="00FC3BDF">
        <w:tc>
          <w:tcPr>
            <w:tcW w:w="704" w:type="dxa"/>
          </w:tcPr>
          <w:p w:rsidR="00EA5C97" w:rsidRPr="00FD2DAC" w:rsidRDefault="00EA5C97" w:rsidP="00EA5C97">
            <w:pPr>
              <w:pStyle w:val="Lijstalinea"/>
              <w:numPr>
                <w:ilvl w:val="0"/>
                <w:numId w:val="1"/>
              </w:numPr>
              <w:jc w:val="both"/>
              <w:rPr>
                <w:rFonts w:cs="Arial"/>
              </w:rPr>
            </w:pPr>
          </w:p>
        </w:tc>
        <w:tc>
          <w:tcPr>
            <w:tcW w:w="8358" w:type="dxa"/>
          </w:tcPr>
          <w:p w:rsidR="00EA5C97" w:rsidRDefault="00EA5C97" w:rsidP="00FC3BDF">
            <w:pPr>
              <w:jc w:val="both"/>
              <w:rPr>
                <w:rFonts w:cs="Arial"/>
              </w:rPr>
            </w:pPr>
          </w:p>
        </w:tc>
      </w:tr>
    </w:tbl>
    <w:p w:rsidR="00EA5C97" w:rsidRDefault="00EA5C97" w:rsidP="00EA5C97">
      <w:pPr>
        <w:pStyle w:val="Kop1"/>
        <w:jc w:val="both"/>
        <w:rPr>
          <w:rFonts w:ascii="Arial" w:hAnsi="Arial" w:cs="Arial"/>
          <w:b/>
          <w:color w:val="ED7D31" w:themeColor="accent2"/>
          <w:sz w:val="28"/>
          <w:szCs w:val="28"/>
        </w:rPr>
      </w:pPr>
    </w:p>
    <w:p w:rsidR="00DF2322" w:rsidRDefault="00EA5C97">
      <w:bookmarkStart w:id="1" w:name="_GoBack"/>
      <w:bookmarkEnd w:id="1"/>
    </w:p>
    <w:sectPr w:rsidR="00DF23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97" w:rsidRDefault="00EA5C97" w:rsidP="00EA5C97">
      <w:pPr>
        <w:spacing w:line="240" w:lineRule="auto"/>
      </w:pPr>
      <w:r>
        <w:separator/>
      </w:r>
    </w:p>
  </w:endnote>
  <w:endnote w:type="continuationSeparator" w:id="0">
    <w:p w:rsidR="00EA5C97" w:rsidRDefault="00EA5C97" w:rsidP="00EA5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97" w:rsidRDefault="00EA5C97" w:rsidP="00EA5C97">
      <w:pPr>
        <w:spacing w:line="240" w:lineRule="auto"/>
      </w:pPr>
      <w:r>
        <w:separator/>
      </w:r>
    </w:p>
  </w:footnote>
  <w:footnote w:type="continuationSeparator" w:id="0">
    <w:p w:rsidR="00EA5C97" w:rsidRDefault="00EA5C97" w:rsidP="00EA5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C97" w:rsidRDefault="00EA5C9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3966430</wp:posOffset>
          </wp:positionH>
          <wp:positionV relativeFrom="paragraph">
            <wp:posOffset>-195608</wp:posOffset>
          </wp:positionV>
          <wp:extent cx="2460928" cy="493976"/>
          <wp:effectExtent l="0" t="0" r="0" b="190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928" cy="493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bij marktconsultatie dienstvoertuigen</w:t>
    </w:r>
  </w:p>
  <w:p w:rsidR="00EA5C97" w:rsidRDefault="00EA5C97">
    <w:pPr>
      <w:pStyle w:val="Koptekst"/>
    </w:pPr>
    <w:r>
      <w:t>17 november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01A3A"/>
    <w:multiLevelType w:val="hybridMultilevel"/>
    <w:tmpl w:val="B492F47E"/>
    <w:lvl w:ilvl="0" w:tplc="A75283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97"/>
    <w:rsid w:val="000030A8"/>
    <w:rsid w:val="00B27A70"/>
    <w:rsid w:val="00EA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C895"/>
  <w15:chartTrackingRefBased/>
  <w15:docId w15:val="{175F1F4E-61B0-48D0-BBE8-14DE8DC2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A5C97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A5C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5C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A5C97"/>
    <w:pPr>
      <w:ind w:left="720"/>
      <w:contextualSpacing/>
    </w:pPr>
  </w:style>
  <w:style w:type="table" w:styleId="Tabelraster">
    <w:name w:val="Table Grid"/>
    <w:basedOn w:val="Standaardtabel"/>
    <w:uiPriority w:val="39"/>
    <w:rsid w:val="00EA5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5C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5C97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A5C9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5C9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Eggenhuizen</dc:creator>
  <cp:keywords/>
  <dc:description/>
  <cp:lastModifiedBy>Anna Eggenhuizen</cp:lastModifiedBy>
  <cp:revision>1</cp:revision>
  <dcterms:created xsi:type="dcterms:W3CDTF">2021-11-17T11:02:00Z</dcterms:created>
  <dcterms:modified xsi:type="dcterms:W3CDTF">2021-11-17T11:03:00Z</dcterms:modified>
</cp:coreProperties>
</file>