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AD" w:rsidRDefault="00DE61AD" w:rsidP="00DE61AD">
      <w:pPr>
        <w:pStyle w:val="GenummerdHoofdstuk"/>
        <w:numPr>
          <w:ilvl w:val="0"/>
          <w:numId w:val="0"/>
        </w:numPr>
        <w:spacing w:after="0" w:line="240" w:lineRule="auto"/>
      </w:pPr>
      <w:bookmarkStart w:id="0" w:name="_Toc11154638"/>
      <w:r>
        <w:t xml:space="preserve">Bijlage 1: Antwoordformulier </w:t>
      </w:r>
    </w:p>
    <w:bookmarkEnd w:id="0"/>
    <w:p w:rsidR="00DE61AD" w:rsidRDefault="00DE61AD" w:rsidP="00DE61AD">
      <w:pPr>
        <w:pStyle w:val="broodtekst"/>
      </w:pPr>
    </w:p>
    <w:p w:rsidR="00DE61AD" w:rsidRDefault="00DE61AD" w:rsidP="00DE61AD">
      <w:pPr>
        <w:rPr>
          <w:b/>
          <w:color w:val="222222"/>
        </w:rPr>
      </w:pPr>
    </w:p>
    <w:p w:rsidR="00DE61AD" w:rsidRDefault="00DE61AD" w:rsidP="00DE61AD">
      <w:pPr>
        <w:rPr>
          <w:b/>
          <w:color w:val="222222"/>
        </w:rPr>
      </w:pPr>
      <w:r w:rsidRPr="004F54CB">
        <w:rPr>
          <w:b/>
          <w:color w:val="222222"/>
        </w:rPr>
        <w:t xml:space="preserve">Gegevens </w:t>
      </w:r>
      <w:r>
        <w:rPr>
          <w:b/>
          <w:color w:val="222222"/>
        </w:rPr>
        <w:t>contactpersoon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5152"/>
      </w:tblGrid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Naam: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Organisatie: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Functie: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</w:tbl>
    <w:p w:rsidR="00DE61AD" w:rsidRPr="004F54CB" w:rsidRDefault="00DE61AD" w:rsidP="00DE61AD">
      <w:pPr>
        <w:rPr>
          <w:b/>
          <w:color w:val="222222"/>
        </w:rPr>
      </w:pPr>
    </w:p>
    <w:p w:rsidR="00DE61AD" w:rsidRDefault="00DE61AD" w:rsidP="00DE61AD">
      <w:pPr>
        <w:pStyle w:val="Koptekst"/>
      </w:pPr>
    </w:p>
    <w:tbl>
      <w:tblPr>
        <w:tblStyle w:val="Tabelraster"/>
        <w:tblW w:w="7699" w:type="dxa"/>
        <w:tblLook w:val="04A0" w:firstRow="1" w:lastRow="0" w:firstColumn="1" w:lastColumn="0" w:noHBand="0" w:noVBand="1"/>
      </w:tblPr>
      <w:tblGrid>
        <w:gridCol w:w="562"/>
        <w:gridCol w:w="7137"/>
      </w:tblGrid>
      <w:tr w:rsidR="00DE61AD" w:rsidTr="00440EC6">
        <w:tc>
          <w:tcPr>
            <w:tcW w:w="562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 xml:space="preserve">Nr. </w:t>
            </w:r>
          </w:p>
        </w:tc>
        <w:tc>
          <w:tcPr>
            <w:tcW w:w="7137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>Vraag</w:t>
            </w:r>
            <w:r>
              <w:rPr>
                <w:color w:val="FFFFFF" w:themeColor="background1"/>
              </w:rPr>
              <w:t>:</w:t>
            </w: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1.</w:t>
            </w:r>
          </w:p>
        </w:tc>
        <w:tc>
          <w:tcPr>
            <w:tcW w:w="7137" w:type="dxa"/>
            <w:shd w:val="clear" w:color="auto" w:fill="FFFFFF" w:themeFill="background1"/>
          </w:tcPr>
          <w:p w:rsidR="004A381C" w:rsidRDefault="00E6155A" w:rsidP="004A381C">
            <w:pPr>
              <w:autoSpaceDN/>
              <w:spacing w:after="200" w:line="276" w:lineRule="auto"/>
              <w:textAlignment w:val="auto"/>
            </w:pPr>
            <w:r w:rsidRPr="00E6155A">
              <w:t>Heeft u nog punten ten aanzien va</w:t>
            </w:r>
            <w:r w:rsidR="00477BCF">
              <w:t>n verrekenbare hoeveelheden ed.?</w:t>
            </w:r>
          </w:p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rPr>
          <w:trHeight w:val="575"/>
        </w:trPr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2.</w:t>
            </w:r>
          </w:p>
        </w:tc>
        <w:tc>
          <w:tcPr>
            <w:tcW w:w="7137" w:type="dxa"/>
            <w:shd w:val="clear" w:color="auto" w:fill="FFFFFF" w:themeFill="background1"/>
          </w:tcPr>
          <w:p w:rsidR="004A381C" w:rsidRDefault="004A381C" w:rsidP="004A381C">
            <w:pPr>
              <w:autoSpaceDN/>
              <w:spacing w:after="200" w:line="276" w:lineRule="auto"/>
              <w:textAlignment w:val="auto"/>
            </w:pPr>
            <w:r>
              <w:t>Heeft u nog punten ten aanzien van duurzaamheid?</w:t>
            </w:r>
          </w:p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3.</w:t>
            </w:r>
          </w:p>
        </w:tc>
        <w:tc>
          <w:tcPr>
            <w:tcW w:w="7137" w:type="dxa"/>
            <w:shd w:val="clear" w:color="auto" w:fill="FFFFFF" w:themeFill="background1"/>
          </w:tcPr>
          <w:p w:rsidR="004A381C" w:rsidRDefault="004A381C" w:rsidP="004A381C">
            <w:pPr>
              <w:autoSpaceDN/>
              <w:spacing w:after="200" w:line="276" w:lineRule="auto"/>
              <w:textAlignment w:val="auto"/>
            </w:pPr>
            <w:r>
              <w:t xml:space="preserve">Heeft u nog punten ten aanzien van </w:t>
            </w:r>
            <w:r w:rsidR="00317E70">
              <w:t xml:space="preserve">een </w:t>
            </w:r>
            <w:r>
              <w:t>registratiemethode</w:t>
            </w:r>
            <w:bookmarkStart w:id="1" w:name="_GoBack"/>
            <w:bookmarkEnd w:id="1"/>
            <w:r>
              <w:t xml:space="preserve"> (o.a. MARS)?</w:t>
            </w:r>
          </w:p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4.</w:t>
            </w:r>
          </w:p>
        </w:tc>
        <w:tc>
          <w:tcPr>
            <w:tcW w:w="7137" w:type="dxa"/>
            <w:shd w:val="clear" w:color="auto" w:fill="FFFFFF" w:themeFill="background1"/>
          </w:tcPr>
          <w:p w:rsidR="004A381C" w:rsidRDefault="004A381C" w:rsidP="004A381C">
            <w:pPr>
              <w:autoSpaceDN/>
              <w:spacing w:after="200" w:line="276" w:lineRule="auto"/>
              <w:textAlignment w:val="auto"/>
            </w:pPr>
            <w:r w:rsidRPr="00E66B0F">
              <w:t>Heeft u nog punten ter aandacht die u mee wil</w:t>
            </w:r>
            <w:r>
              <w:t>t geven voor een</w:t>
            </w:r>
            <w:r w:rsidRPr="00E66B0F">
              <w:t xml:space="preserve"> </w:t>
            </w:r>
            <w:r>
              <w:t xml:space="preserve">eventuele </w:t>
            </w:r>
            <w:r w:rsidRPr="00E66B0F">
              <w:t>aanbesteding?</w:t>
            </w: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</w:tbl>
    <w:p w:rsidR="008607CA" w:rsidRDefault="00317E70"/>
    <w:sectPr w:rsidR="008607CA">
      <w:headerReference w:type="default" r:id="rId7"/>
      <w:headerReference w:type="first" r:id="rId8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460" w:rsidRDefault="009857A2">
      <w:pPr>
        <w:spacing w:line="240" w:lineRule="auto"/>
      </w:pPr>
      <w:r>
        <w:separator/>
      </w:r>
    </w:p>
  </w:endnote>
  <w:endnote w:type="continuationSeparator" w:id="0">
    <w:p w:rsidR="00B17460" w:rsidRDefault="00985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460" w:rsidRDefault="009857A2">
      <w:pPr>
        <w:spacing w:line="240" w:lineRule="auto"/>
      </w:pPr>
      <w:r>
        <w:separator/>
      </w:r>
    </w:p>
  </w:footnote>
  <w:footnote w:type="continuationSeparator" w:id="0">
    <w:p w:rsidR="00B17460" w:rsidRDefault="009857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2C3A69B" wp14:editId="46DB4AB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8" name="Regio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A38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A38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2C3A69B" id="_x0000_t202" coordsize="21600,21600" o:spt="202" path="m,l,21600r21600,l21600,xe">
              <v:stroke joinstyle="miter"/>
              <v:path gradientshapeok="t" o:connecttype="rect"/>
            </v:shapetype>
            <v:shape id="Region 6" o:spid="_x0000_s1026" type="#_x0000_t202" style="position:absolute;margin-left:466.25pt;margin-top:805pt;width:99.2pt;height:1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" filled="f" stroked="f">
              <v:textbox inset="0,0,0,0">
                <w:txbxContent>
                  <w:p w:rsidR="00E81A9A" w:rsidRDefault="00DE61AD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A38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A38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5CD65F4" wp14:editId="13CD32EF">
              <wp:simplePos x="0" y="0"/>
              <wp:positionH relativeFrom="page">
                <wp:posOffset>1331595</wp:posOffset>
              </wp:positionH>
              <wp:positionV relativeFrom="page">
                <wp:posOffset>359410</wp:posOffset>
              </wp:positionV>
              <wp:extent cx="4895850" cy="371475"/>
              <wp:effectExtent l="0" t="0" r="0" b="0"/>
              <wp:wrapNone/>
              <wp:docPr id="9" name="Regi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317E70">
                          <w:pPr>
                            <w:pStyle w:val="RapportKoptekst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  <w:r w:rsidR="00DE61AD">
                            <w:t xml:space="preserve"> | </w:t>
                          </w:r>
                          <w:r w:rsidR="00833F94">
                            <w:t>&lt;VERSIE&gt;</w:t>
                          </w:r>
                          <w:r w:rsidR="00DE61AD">
                            <w:t xml:space="preserve"> | Marktconsultatiedocument | </w:t>
                          </w:r>
                          <w:r w:rsidR="00833F94">
                            <w:t>&lt;DATUM&gt;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CD65F4" id="Region 7" o:spid="_x0000_s1027" type="#_x0000_t202" style="position:absolute;margin-left:104.85pt;margin-top:28.3pt;width:385.5pt;height:29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" filled="f" stroked="f">
              <v:textbox inset="0,0,0,0">
                <w:txbxContent>
                  <w:p w:rsidR="00E81A9A" w:rsidRDefault="00E6155A">
                    <w:pPr>
                      <w:pStyle w:val="RapportKoptekst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  <w:r w:rsidR="00DE61AD">
                      <w:t xml:space="preserve"> | </w:t>
                    </w:r>
                    <w:r w:rsidR="00833F94">
                      <w:t>&lt;VERSIE&gt;</w:t>
                    </w:r>
                    <w:r w:rsidR="00DE61AD">
                      <w:t xml:space="preserve"> | Marktconsultatiedocument | </w:t>
                    </w:r>
                    <w:r w:rsidR="00833F94">
                      <w:t>&lt;DATUM&gt;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227C6E0" wp14:editId="0B05673B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" name="Lint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5245086" wp14:editId="2D31F441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227C6E0" id="_x0000_t202" coordsize="21600,21600" o:spt="202" path="m,l,21600r21600,l21600,xe">
              <v:stroke joinstyle="miter"/>
              <v:path gradientshapeok="t" o:connecttype="rect"/>
            </v:shapetype>
            <v:shape id="Lint_RWS" o:spid="_x0000_s1028" type="#_x0000_t202" style="position:absolute;margin-left:278.9pt;margin-top:0;width:36.85pt;height:10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5245086" wp14:editId="2D31F441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955EC77" wp14:editId="205D8D9D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439545"/>
              <wp:effectExtent l="0" t="0" r="0" b="0"/>
              <wp:wrapNone/>
              <wp:docPr id="3" name="Woordmerk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C7306C" wp14:editId="22995ABB">
                                <wp:extent cx="2339975" cy="1582834"/>
                                <wp:effectExtent l="0" t="0" r="0" b="0"/>
                                <wp:docPr id="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55EC77" id="Woordmerk_RWS" o:spid="_x0000_s1029" type="#_x0000_t202" style="position:absolute;margin-left:316.05pt;margin-top:0;width:184.25pt;height:113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C7306C" wp14:editId="22995ABB">
                          <wp:extent cx="2339975" cy="1582834"/>
                          <wp:effectExtent l="0" t="0" r="0" b="0"/>
                          <wp:docPr id="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00E8798" wp14:editId="0874979B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895850" cy="161925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317E70">
                          <w:pPr>
                            <w:pStyle w:val="Vertrouwelijkheidsniveau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E8798" id="Retouradres" o:spid="_x0000_s1030" type="#_x0000_t202" style="position:absolute;margin-left:104.85pt;margin-top:182.8pt;width:385.5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" filled="f" stroked="f">
              <v:textbox inset="0,0,0,0">
                <w:txbxContent>
                  <w:p w:rsidR="00E81A9A" w:rsidRDefault="00E6155A">
                    <w:pPr>
                      <w:pStyle w:val="Vertrouwelijkheidsniveau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7BE8D06C" wp14:editId="2D90CB80">
              <wp:simplePos x="0" y="0"/>
              <wp:positionH relativeFrom="page">
                <wp:posOffset>1331595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6" name="Vertrouwelijkheidsnivea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317E7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E8D06C" id="Vertrouwelijkheidsniveau" o:spid="_x0000_s1031" type="#_x0000_t202" style="position:absolute;margin-left:104.85pt;margin-top:805pt;width:356.25pt;height:17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" filled="f" stroked="f">
              <v:textbox inset="0,0,0,0">
                <w:txbxContent>
                  <w:p w:rsidR="009D7E2E" w:rsidRDefault="00E6155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1" layoutInCell="1" allowOverlap="1" wp14:anchorId="26DBC88A" wp14:editId="58A92435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317E7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DBC88A" id="Paginanummer" o:spid="_x0000_s1032" type="#_x0000_t202" style="position:absolute;margin-left:466.25pt;margin-top:805pt;width:99.2pt;height:14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" filled="f" stroked="f">
              <v:textbox inset="0,0,0,0">
                <w:txbxContent>
                  <w:p w:rsidR="009D7E2E" w:rsidRDefault="00E6155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2A239B40"/>
    <w:multiLevelType w:val="multilevel"/>
    <w:tmpl w:val="39289C7C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3D0714"/>
    <w:multiLevelType w:val="multilevel"/>
    <w:tmpl w:val="09380FBE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AD"/>
    <w:rsid w:val="002B7B78"/>
    <w:rsid w:val="00317E70"/>
    <w:rsid w:val="00477BCF"/>
    <w:rsid w:val="004A381C"/>
    <w:rsid w:val="00600D9A"/>
    <w:rsid w:val="00833F94"/>
    <w:rsid w:val="008E30C3"/>
    <w:rsid w:val="009857A2"/>
    <w:rsid w:val="00AC1DC4"/>
    <w:rsid w:val="00B17460"/>
    <w:rsid w:val="00DE61AD"/>
    <w:rsid w:val="00E6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F43E"/>
  <w15:docId w15:val="{3B759F98-3913-4671-9CE7-92378D11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E61A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Kop1">
    <w:name w:val="Huisstijl - Kop 1"/>
    <w:basedOn w:val="Standaard"/>
    <w:next w:val="Standaard"/>
    <w:uiPriority w:val="1"/>
    <w:qFormat/>
    <w:rsid w:val="00DE61AD"/>
    <w:pPr>
      <w:numPr>
        <w:numId w:val="1"/>
      </w:numPr>
      <w:tabs>
        <w:tab w:val="left" w:pos="0"/>
      </w:tabs>
      <w:spacing w:after="720" w:line="300" w:lineRule="exact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rsid w:val="00DE61AD"/>
    <w:pPr>
      <w:numPr>
        <w:ilvl w:val="1"/>
        <w:numId w:val="1"/>
      </w:numPr>
      <w:tabs>
        <w:tab w:val="left" w:pos="0"/>
      </w:tabs>
      <w:spacing w:before="24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rsid w:val="00DE61AD"/>
    <w:pPr>
      <w:numPr>
        <w:ilvl w:val="2"/>
        <w:numId w:val="1"/>
      </w:numPr>
      <w:tabs>
        <w:tab w:val="left" w:pos="0"/>
      </w:tabs>
      <w:spacing w:before="24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rsid w:val="00DE61AD"/>
    <w:pPr>
      <w:numPr>
        <w:ilvl w:val="3"/>
        <w:numId w:val="1"/>
      </w:numPr>
      <w:tabs>
        <w:tab w:val="left" w:pos="0"/>
      </w:tabs>
      <w:spacing w:before="240"/>
    </w:pPr>
  </w:style>
  <w:style w:type="paragraph" w:customStyle="1" w:styleId="RapportKoptekst">
    <w:name w:val="Rapport Koptekst"/>
    <w:basedOn w:val="Standaard"/>
    <w:next w:val="Standaard"/>
    <w:rsid w:val="00DE61AD"/>
    <w:pPr>
      <w:spacing w:line="180" w:lineRule="exact"/>
    </w:pPr>
    <w:rPr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uiPriority w:val="4"/>
    <w:qFormat/>
    <w:rsid w:val="00DE61AD"/>
    <w:pPr>
      <w:spacing w:line="180" w:lineRule="exact"/>
    </w:pPr>
    <w:rPr>
      <w:sz w:val="13"/>
      <w:szCs w:val="13"/>
    </w:rPr>
  </w:style>
  <w:style w:type="paragraph" w:customStyle="1" w:styleId="Vertrouwelijkheidsniveau">
    <w:name w:val="Vertrouwelijkheidsniveau"/>
    <w:basedOn w:val="Standaard"/>
    <w:next w:val="Standaard"/>
    <w:rsid w:val="00DE61AD"/>
    <w:pPr>
      <w:spacing w:line="180" w:lineRule="exact"/>
    </w:pPr>
    <w:rPr>
      <w:b/>
      <w:caps/>
      <w:sz w:val="13"/>
      <w:szCs w:val="13"/>
    </w:rPr>
  </w:style>
  <w:style w:type="paragraph" w:styleId="Koptekst">
    <w:name w:val="header"/>
    <w:aliases w:val="--don't use"/>
    <w:basedOn w:val="Standaard"/>
    <w:link w:val="KoptekstChar"/>
    <w:unhideWhenUsed/>
    <w:rsid w:val="00DE61A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aliases w:val="--don't use Char"/>
    <w:basedOn w:val="Standaardalinea-lettertype"/>
    <w:link w:val="Koptekst"/>
    <w:rsid w:val="00DE61AD"/>
    <w:rPr>
      <w:rFonts w:ascii="Verdana" w:eastAsia="DejaVu Sans" w:hAnsi="Verdana" w:cs="Lohit Hindi"/>
      <w:color w:val="000000"/>
      <w:sz w:val="18"/>
      <w:szCs w:val="18"/>
      <w:lang w:eastAsia="nl-NL"/>
    </w:rPr>
  </w:style>
  <w:style w:type="table" w:styleId="Tabelraster">
    <w:name w:val="Table Grid"/>
    <w:basedOn w:val="Standaardtabel"/>
    <w:uiPriority w:val="99"/>
    <w:rsid w:val="00DE61AD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roodtekst">
    <w:name w:val="broodtekst"/>
    <w:basedOn w:val="Standaard"/>
    <w:link w:val="broodtekstChar3"/>
    <w:rsid w:val="00DE61AD"/>
    <w:pPr>
      <w:tabs>
        <w:tab w:val="left" w:pos="227"/>
        <w:tab w:val="left" w:pos="454"/>
        <w:tab w:val="left" w:pos="680"/>
      </w:tabs>
      <w:autoSpaceDE w:val="0"/>
      <w:adjustRightInd w:val="0"/>
      <w:spacing w:line="276" w:lineRule="auto"/>
      <w:textAlignment w:val="auto"/>
    </w:pPr>
    <w:rPr>
      <w:rFonts w:cs="Times New Roman"/>
      <w:color w:val="auto"/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DE61AD"/>
    <w:pPr>
      <w:pageBreakBefore/>
      <w:numPr>
        <w:numId w:val="2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D"/>
    <w:pPr>
      <w:numPr>
        <w:ilvl w:val="1"/>
        <w:numId w:val="2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rsid w:val="00DE61AD"/>
    <w:pPr>
      <w:numPr>
        <w:ilvl w:val="2"/>
        <w:numId w:val="2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character" w:customStyle="1" w:styleId="broodtekstChar3">
    <w:name w:val="broodtekst Char3"/>
    <w:link w:val="broodtekst"/>
    <w:locked/>
    <w:rsid w:val="00DE61AD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DE61AD"/>
    <w:rPr>
      <w:rFonts w:ascii="Verdana" w:eastAsia="DejaVu Sans" w:hAnsi="Verdana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3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3F94"/>
    <w:rPr>
      <w:rFonts w:ascii="Tahoma" w:eastAsia="DejaVu Sans" w:hAnsi="Tahoma" w:cs="Tahoma"/>
      <w:color w:val="000000"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33F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3F94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4A381C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A381C"/>
    <w:rPr>
      <w:rFonts w:ascii="Verdana" w:eastAsia="DejaVu Sans" w:hAnsi="Verdana" w:cs="Lohit Hindi"/>
      <w:color w:val="00000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Piest, Teun (PPO)</dc:creator>
  <cp:lastModifiedBy>Fierinck, Eline (PPO)</cp:lastModifiedBy>
  <cp:revision>5</cp:revision>
  <dcterms:created xsi:type="dcterms:W3CDTF">2023-05-30T11:30:00Z</dcterms:created>
  <dcterms:modified xsi:type="dcterms:W3CDTF">2023-05-30T11:44:00Z</dcterms:modified>
</cp:coreProperties>
</file>