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2924BC8D" w14:textId="1A8C44E6" w:rsidR="00841172" w:rsidRDefault="00FD033E" w:rsidP="00031900">
            <w:pPr>
              <w:spacing w:after="160" w:line="259" w:lineRule="auto"/>
              <w:jc w:val="center"/>
              <w:rPr>
                <w:rFonts w:asciiTheme="minorHAnsi" w:hAnsiTheme="minorHAnsi" w:cstheme="minorHAnsi"/>
                <w:b/>
                <w:sz w:val="32"/>
                <w:szCs w:val="32"/>
              </w:rPr>
            </w:pPr>
            <w:r w:rsidRPr="00841172">
              <w:rPr>
                <w:rFonts w:asciiTheme="minorHAnsi" w:hAnsiTheme="minorHAnsi" w:cstheme="minorHAnsi"/>
                <w:b/>
                <w:sz w:val="32"/>
                <w:szCs w:val="32"/>
              </w:rPr>
              <w:t>E</w:t>
            </w:r>
            <w:r w:rsidR="00D43E34">
              <w:rPr>
                <w:rFonts w:asciiTheme="minorHAnsi" w:hAnsiTheme="minorHAnsi" w:cstheme="minorHAnsi"/>
                <w:b/>
                <w:sz w:val="32"/>
                <w:szCs w:val="32"/>
              </w:rPr>
              <w:t>uropese aanbe</w:t>
            </w:r>
            <w:r w:rsidR="00954E78">
              <w:rPr>
                <w:rFonts w:asciiTheme="minorHAnsi" w:hAnsiTheme="minorHAnsi" w:cstheme="minorHAnsi"/>
                <w:b/>
                <w:sz w:val="32"/>
                <w:szCs w:val="32"/>
              </w:rPr>
              <w:t xml:space="preserve">steding </w:t>
            </w:r>
            <w:r w:rsidR="00D43E34">
              <w:rPr>
                <w:rFonts w:asciiTheme="minorHAnsi" w:hAnsiTheme="minorHAnsi" w:cstheme="minorHAnsi"/>
                <w:b/>
                <w:sz w:val="32"/>
                <w:szCs w:val="32"/>
              </w:rPr>
              <w:t xml:space="preserve">IT Hardware </w:t>
            </w:r>
            <w:r w:rsidR="00954E78">
              <w:rPr>
                <w:rFonts w:asciiTheme="minorHAnsi" w:hAnsiTheme="minorHAnsi" w:cstheme="minorHAnsi"/>
                <w:b/>
                <w:sz w:val="32"/>
                <w:szCs w:val="32"/>
              </w:rPr>
              <w:t xml:space="preserve"> </w:t>
            </w:r>
          </w:p>
          <w:p w14:paraId="05C519F4" w14:textId="5BA0C3AC" w:rsidR="00031900" w:rsidRDefault="00C425FE" w:rsidP="00031900">
            <w:pPr>
              <w:spacing w:after="160" w:line="259" w:lineRule="auto"/>
              <w:jc w:val="center"/>
              <w:rPr>
                <w:rFonts w:asciiTheme="minorHAnsi" w:hAnsiTheme="minorHAnsi" w:cstheme="minorHAnsi"/>
                <w:b/>
                <w:sz w:val="32"/>
                <w:szCs w:val="32"/>
              </w:rPr>
            </w:pPr>
            <w:r w:rsidRPr="00C425FE">
              <w:rPr>
                <w:rFonts w:asciiTheme="minorHAnsi" w:hAnsiTheme="minorHAnsi" w:cstheme="minorHAnsi"/>
                <w:b/>
                <w:sz w:val="32"/>
                <w:szCs w:val="32"/>
              </w:rPr>
              <w:t>voor het</w:t>
            </w:r>
          </w:p>
          <w:p w14:paraId="5C443CB8" w14:textId="43FAC0D9" w:rsidR="00C425FE" w:rsidRDefault="00841172"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Commis</w:t>
            </w:r>
            <w:r w:rsidR="007717FB">
              <w:rPr>
                <w:rFonts w:asciiTheme="minorHAnsi" w:hAnsiTheme="minorHAnsi" w:cstheme="minorHAnsi"/>
                <w:b/>
                <w:sz w:val="32"/>
                <w:szCs w:val="32"/>
              </w:rPr>
              <w:t>sariaat voor de Media</w:t>
            </w:r>
          </w:p>
          <w:p w14:paraId="2F2639C7" w14:textId="14A81AE6" w:rsidR="007717FB" w:rsidRPr="00C425FE" w:rsidRDefault="00031900" w:rsidP="00D43E34">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Akkoordverklaring Programma van Eisen</w:t>
            </w:r>
            <w:r w:rsidR="00A30277">
              <w:rPr>
                <w:rFonts w:asciiTheme="minorHAnsi" w:hAnsiTheme="minorHAnsi" w:cstheme="minorHAnsi"/>
                <w:b/>
                <w:sz w:val="32"/>
                <w:szCs w:val="32"/>
              </w:rPr>
              <w:t xml:space="preserve"> </w:t>
            </w: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6D8EBA1D" w:rsidR="00C425FE" w:rsidRPr="00C425FE" w:rsidRDefault="009056A9"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12</w:t>
            </w:r>
            <w:r w:rsidR="00D43E34">
              <w:rPr>
                <w:rFonts w:asciiTheme="minorHAnsi" w:hAnsiTheme="minorHAnsi" w:cstheme="minorHAnsi"/>
                <w:sz w:val="22"/>
                <w:szCs w:val="22"/>
              </w:rPr>
              <w:t xml:space="preserve"> augustus </w:t>
            </w:r>
            <w:r w:rsidR="00B335FD">
              <w:rPr>
                <w:rFonts w:asciiTheme="minorHAnsi" w:hAnsiTheme="minorHAnsi" w:cstheme="minorHAnsi"/>
                <w:sz w:val="22"/>
                <w:szCs w:val="22"/>
              </w:rPr>
              <w:t xml:space="preserve">2022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bookmarkEnd w:id="0"/>
    <w:p w14:paraId="01C202E9" w14:textId="56F7F9C9" w:rsidR="00A2201B" w:rsidRPr="00A2201B" w:rsidRDefault="00354CB0" w:rsidP="00A2201B">
      <w:pPr>
        <w:pStyle w:val="Kop1"/>
        <w:spacing w:line="240" w:lineRule="exact"/>
        <w:ind w:left="432" w:hanging="432"/>
        <w:rPr>
          <w:rFonts w:ascii="Verdana" w:eastAsia="Times New Roman" w:hAnsi="Verdana"/>
          <w:snapToGrid w:val="0"/>
          <w:kern w:val="32"/>
          <w:sz w:val="28"/>
          <w:szCs w:val="32"/>
          <w:lang w:bidi="ar-SA"/>
        </w:rPr>
      </w:pPr>
      <w:r w:rsidRPr="00354CB0">
        <w:rPr>
          <w:rStyle w:val="eop"/>
          <w:rFonts w:ascii="Calibri" w:hAnsi="Calibri" w:cs="Calibri"/>
          <w:sz w:val="22"/>
          <w:szCs w:val="22"/>
          <w:lang w:val="en-US"/>
        </w:rPr>
        <w:lastRenderedPageBreak/>
        <w:t> </w:t>
      </w:r>
      <w:bookmarkStart w:id="1" w:name="_Toc474930523"/>
      <w:r w:rsidR="00A2201B" w:rsidRPr="00A2201B">
        <w:rPr>
          <w:rFonts w:ascii="Verdana" w:eastAsia="Times New Roman" w:hAnsi="Verdana"/>
          <w:snapToGrid w:val="0"/>
          <w:kern w:val="32"/>
          <w:sz w:val="28"/>
          <w:szCs w:val="32"/>
          <w:lang w:bidi="ar-SA"/>
        </w:rPr>
        <w:t>I.</w:t>
      </w:r>
      <w:r w:rsidR="00A2201B" w:rsidRPr="00A2201B">
        <w:rPr>
          <w:rFonts w:ascii="Verdana" w:eastAsia="Times New Roman" w:hAnsi="Verdana"/>
          <w:snapToGrid w:val="0"/>
          <w:kern w:val="32"/>
          <w:sz w:val="28"/>
          <w:szCs w:val="32"/>
          <w:lang w:bidi="ar-SA"/>
        </w:rPr>
        <w:tab/>
        <w:t>Akkoordverklaring</w:t>
      </w:r>
      <w:bookmarkEnd w:id="1"/>
    </w:p>
    <w:p w14:paraId="0AF65CC5" w14:textId="77777777" w:rsidR="00A2201B" w:rsidRPr="00A2201B" w:rsidRDefault="00A2201B" w:rsidP="00A2201B">
      <w:pPr>
        <w:spacing w:line="240" w:lineRule="exact"/>
        <w:rPr>
          <w:rFonts w:ascii="Verdana" w:hAnsi="Verdana"/>
          <w:snapToGrid w:val="0"/>
          <w:spacing w:val="0"/>
          <w:szCs w:val="18"/>
        </w:rPr>
      </w:pPr>
    </w:p>
    <w:p w14:paraId="2851A6EB" w14:textId="77777777" w:rsidR="00A2201B" w:rsidRPr="00A2201B" w:rsidRDefault="00A2201B" w:rsidP="00A2201B">
      <w:pPr>
        <w:spacing w:line="240" w:lineRule="exact"/>
        <w:rPr>
          <w:rFonts w:ascii="Verdana" w:hAnsi="Verdana"/>
          <w:b/>
          <w:snapToGrid w:val="0"/>
          <w:spacing w:val="0"/>
          <w:szCs w:val="18"/>
        </w:rPr>
      </w:pPr>
      <w:r w:rsidRPr="00A2201B">
        <w:rPr>
          <w:rFonts w:ascii="Verdana" w:hAnsi="Verdana"/>
          <w:b/>
          <w:snapToGrid w:val="0"/>
          <w:spacing w:val="0"/>
          <w:szCs w:val="18"/>
        </w:rPr>
        <w:t>Ondergetekende,</w:t>
      </w:r>
    </w:p>
    <w:p w14:paraId="5F7D5C6D" w14:textId="77777777" w:rsidR="00A2201B" w:rsidRPr="00A2201B" w:rsidRDefault="00A2201B" w:rsidP="00A2201B">
      <w:pPr>
        <w:spacing w:line="240" w:lineRule="exact"/>
        <w:rPr>
          <w:rFonts w:ascii="Verdana" w:hAnsi="Verdana"/>
          <w:snapToGrid w:val="0"/>
          <w:spacing w:val="0"/>
          <w:szCs w:val="18"/>
        </w:rPr>
      </w:pPr>
    </w:p>
    <w:p w14:paraId="674FB519"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t>in zijn hoedanigheid van:</w:t>
      </w:r>
    </w:p>
    <w:p w14:paraId="77E36D06" w14:textId="77777777" w:rsidR="00A2201B" w:rsidRPr="00A2201B" w:rsidRDefault="00A2201B" w:rsidP="00A2201B">
      <w:pPr>
        <w:spacing w:line="240" w:lineRule="exact"/>
        <w:rPr>
          <w:rFonts w:ascii="Verdana" w:hAnsi="Verdana"/>
          <w:snapToGrid w:val="0"/>
          <w:spacing w:val="0"/>
          <w:szCs w:val="18"/>
        </w:rPr>
      </w:pPr>
    </w:p>
    <w:p w14:paraId="6ADA836D" w14:textId="77777777" w:rsidR="00A2201B" w:rsidRPr="00A2201B" w:rsidRDefault="00A2201B" w:rsidP="00A2201B">
      <w:pPr>
        <w:spacing w:line="240" w:lineRule="exact"/>
        <w:rPr>
          <w:rFonts w:ascii="Verdana" w:hAnsi="Verdana"/>
          <w:i/>
          <w:snapToGrid w:val="0"/>
          <w:spacing w:val="0"/>
          <w:szCs w:val="18"/>
        </w:rPr>
      </w:pPr>
      <w:r w:rsidRPr="00A2201B">
        <w:rPr>
          <w:rFonts w:ascii="Verdana" w:hAnsi="Verdana"/>
          <w:i/>
          <w:snapToGrid w:val="0"/>
          <w:spacing w:val="0"/>
          <w:szCs w:val="18"/>
        </w:rPr>
        <w:t>Aanvinken wat van toepassing is</w:t>
      </w:r>
    </w:p>
    <w:p w14:paraId="5BF0DD5D"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fldChar w:fldCharType="begin">
          <w:ffData>
            <w:name w:val="Selectievakje2"/>
            <w:enabled/>
            <w:calcOnExit w:val="0"/>
            <w:checkBox>
              <w:sizeAuto/>
              <w:default w:val="0"/>
              <w:checked w:val="0"/>
            </w:checkBox>
          </w:ffData>
        </w:fldChar>
      </w:r>
      <w:r w:rsidRPr="00A2201B">
        <w:rPr>
          <w:rFonts w:ascii="Verdana" w:hAnsi="Verdana"/>
          <w:snapToGrid w:val="0"/>
          <w:spacing w:val="0"/>
          <w:szCs w:val="18"/>
        </w:rPr>
        <w:instrText xml:space="preserve"> FORMCHECKBOX </w:instrText>
      </w:r>
      <w:r w:rsidR="00000000">
        <w:rPr>
          <w:rFonts w:ascii="Verdana" w:hAnsi="Verdana"/>
          <w:snapToGrid w:val="0"/>
          <w:spacing w:val="0"/>
          <w:szCs w:val="18"/>
        </w:rPr>
      </w:r>
      <w:r w:rsidR="00000000">
        <w:rPr>
          <w:rFonts w:ascii="Verdana" w:hAnsi="Verdana"/>
          <w:snapToGrid w:val="0"/>
          <w:spacing w:val="0"/>
          <w:szCs w:val="18"/>
        </w:rPr>
        <w:fldChar w:fldCharType="separate"/>
      </w:r>
      <w:r w:rsidRPr="00A2201B">
        <w:rPr>
          <w:rFonts w:ascii="Verdana" w:hAnsi="Verdana"/>
          <w:snapToGrid w:val="0"/>
          <w:spacing w:val="0"/>
          <w:szCs w:val="18"/>
        </w:rPr>
        <w:fldChar w:fldCharType="end"/>
      </w:r>
      <w:r w:rsidRPr="00A2201B">
        <w:rPr>
          <w:rFonts w:ascii="Verdana" w:hAnsi="Verdana"/>
          <w:snapToGrid w:val="0"/>
          <w:spacing w:val="0"/>
          <w:szCs w:val="18"/>
        </w:rPr>
        <w:t xml:space="preserve"> Zelfstandig Inschrijver</w:t>
      </w:r>
    </w:p>
    <w:p w14:paraId="426920DC"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fldChar w:fldCharType="begin">
          <w:ffData>
            <w:name w:val="Selectievakje2"/>
            <w:enabled/>
            <w:calcOnExit w:val="0"/>
            <w:checkBox>
              <w:sizeAuto/>
              <w:default w:val="0"/>
              <w:checked w:val="0"/>
            </w:checkBox>
          </w:ffData>
        </w:fldChar>
      </w:r>
      <w:r w:rsidRPr="00A2201B">
        <w:rPr>
          <w:rFonts w:ascii="Verdana" w:hAnsi="Verdana"/>
          <w:snapToGrid w:val="0"/>
          <w:spacing w:val="0"/>
          <w:szCs w:val="18"/>
        </w:rPr>
        <w:instrText xml:space="preserve"> FORMCHECKBOX </w:instrText>
      </w:r>
      <w:r w:rsidR="00000000">
        <w:rPr>
          <w:rFonts w:ascii="Verdana" w:hAnsi="Verdana"/>
          <w:snapToGrid w:val="0"/>
          <w:spacing w:val="0"/>
          <w:szCs w:val="18"/>
        </w:rPr>
      </w:r>
      <w:r w:rsidR="00000000">
        <w:rPr>
          <w:rFonts w:ascii="Verdana" w:hAnsi="Verdana"/>
          <w:snapToGrid w:val="0"/>
          <w:spacing w:val="0"/>
          <w:szCs w:val="18"/>
        </w:rPr>
        <w:fldChar w:fldCharType="separate"/>
      </w:r>
      <w:r w:rsidRPr="00A2201B">
        <w:rPr>
          <w:rFonts w:ascii="Verdana" w:hAnsi="Verdana"/>
          <w:snapToGrid w:val="0"/>
          <w:spacing w:val="0"/>
          <w:szCs w:val="18"/>
        </w:rPr>
        <w:fldChar w:fldCharType="end"/>
      </w:r>
      <w:r w:rsidRPr="00A2201B">
        <w:rPr>
          <w:rFonts w:ascii="Verdana" w:hAnsi="Verdana"/>
          <w:snapToGrid w:val="0"/>
          <w:spacing w:val="0"/>
          <w:szCs w:val="18"/>
        </w:rPr>
        <w:t xml:space="preserve"> Penvoerder namens zijn Combinatie</w:t>
      </w:r>
    </w:p>
    <w:p w14:paraId="561E7D39" w14:textId="77777777" w:rsidR="00A2201B" w:rsidRPr="00A2201B" w:rsidRDefault="00A2201B" w:rsidP="00A2201B">
      <w:pPr>
        <w:spacing w:line="240" w:lineRule="exact"/>
        <w:rPr>
          <w:rFonts w:ascii="Verdana" w:hAnsi="Verdana"/>
          <w:snapToGrid w:val="0"/>
          <w:spacing w:val="0"/>
          <w:szCs w:val="18"/>
        </w:rPr>
      </w:pPr>
    </w:p>
    <w:p w14:paraId="6AB6E3B9" w14:textId="77777777" w:rsidR="00A2201B" w:rsidRPr="00A2201B" w:rsidRDefault="00A2201B" w:rsidP="00A2201B">
      <w:pPr>
        <w:spacing w:line="240" w:lineRule="exact"/>
        <w:rPr>
          <w:rFonts w:ascii="Verdana" w:hAnsi="Verdana"/>
          <w:snapToGrid w:val="0"/>
          <w:spacing w:val="0"/>
          <w:szCs w:val="18"/>
        </w:rPr>
      </w:pPr>
    </w:p>
    <w:p w14:paraId="3F958CE5" w14:textId="182ADAD8" w:rsidR="00A30277" w:rsidRDefault="00A2201B" w:rsidP="008A2764">
      <w:pPr>
        <w:numPr>
          <w:ilvl w:val="0"/>
          <w:numId w:val="17"/>
        </w:numPr>
        <w:spacing w:line="276" w:lineRule="auto"/>
        <w:contextualSpacing/>
        <w:rPr>
          <w:rFonts w:ascii="Verdana" w:eastAsia="Calibri" w:hAnsi="Verdana"/>
          <w:spacing w:val="0"/>
          <w:szCs w:val="18"/>
          <w:lang w:eastAsia="en-US"/>
        </w:rPr>
      </w:pPr>
      <w:r w:rsidRPr="00A30277">
        <w:rPr>
          <w:rFonts w:ascii="Verdana" w:eastAsia="Calibri" w:hAnsi="Verdana"/>
          <w:spacing w:val="0"/>
          <w:szCs w:val="18"/>
          <w:lang w:eastAsia="en-US"/>
        </w:rPr>
        <w:t xml:space="preserve">verklaart volledig en onvoorwaardelijk te voldoen aan de in </w:t>
      </w:r>
      <w:r w:rsidR="0034376A">
        <w:rPr>
          <w:rFonts w:ascii="Verdana" w:eastAsia="Calibri" w:hAnsi="Verdana"/>
          <w:spacing w:val="0"/>
          <w:szCs w:val="18"/>
          <w:lang w:eastAsia="en-US"/>
        </w:rPr>
        <w:t xml:space="preserve">het Programma van Eisen (Bijlage 6 behorende bij het Beschrijvend document) </w:t>
      </w:r>
      <w:r w:rsidRPr="00A30277">
        <w:rPr>
          <w:rFonts w:ascii="Verdana" w:eastAsia="Calibri" w:hAnsi="Verdana"/>
          <w:spacing w:val="0"/>
          <w:szCs w:val="18"/>
          <w:lang w:eastAsia="en-US"/>
        </w:rPr>
        <w:t>beschreven eisen die gesteld worden aan de uit te voeren Opdracht</w:t>
      </w:r>
      <w:r w:rsidR="00A30277" w:rsidRPr="00A30277">
        <w:rPr>
          <w:rFonts w:ascii="Verdana" w:eastAsia="Calibri" w:hAnsi="Verdana"/>
          <w:spacing w:val="0"/>
          <w:szCs w:val="18"/>
          <w:lang w:eastAsia="en-US"/>
        </w:rPr>
        <w:t>;</w:t>
      </w:r>
    </w:p>
    <w:p w14:paraId="1DCEA40B" w14:textId="77777777" w:rsidR="00A30277" w:rsidRDefault="00A30277" w:rsidP="00A30277">
      <w:pPr>
        <w:spacing w:line="276" w:lineRule="auto"/>
        <w:ind w:left="720"/>
        <w:contextualSpacing/>
        <w:rPr>
          <w:rFonts w:ascii="Verdana" w:eastAsia="Calibri" w:hAnsi="Verdana"/>
          <w:spacing w:val="0"/>
          <w:szCs w:val="18"/>
          <w:lang w:eastAsia="en-US"/>
        </w:rPr>
      </w:pPr>
    </w:p>
    <w:p w14:paraId="054B1F41" w14:textId="6A1900A2" w:rsidR="00A2201B" w:rsidRPr="00A30277" w:rsidRDefault="00A30277" w:rsidP="008A2764">
      <w:pPr>
        <w:numPr>
          <w:ilvl w:val="0"/>
          <w:numId w:val="17"/>
        </w:numPr>
        <w:spacing w:line="276" w:lineRule="auto"/>
        <w:contextualSpacing/>
        <w:rPr>
          <w:rFonts w:ascii="Verdana" w:eastAsia="Calibri" w:hAnsi="Verdana"/>
          <w:spacing w:val="0"/>
          <w:szCs w:val="18"/>
          <w:lang w:eastAsia="en-US"/>
        </w:rPr>
      </w:pPr>
      <w:r>
        <w:rPr>
          <w:rFonts w:ascii="Verdana" w:eastAsia="Calibri" w:hAnsi="Verdana"/>
          <w:spacing w:val="0"/>
          <w:szCs w:val="18"/>
          <w:lang w:eastAsia="en-US"/>
        </w:rPr>
        <w:t xml:space="preserve">verklaart volledig en onvoorwaardelijk te voldoen aan de in </w:t>
      </w:r>
      <w:r w:rsidR="0034376A">
        <w:rPr>
          <w:rFonts w:ascii="Verdana" w:eastAsia="Calibri" w:hAnsi="Verdana"/>
          <w:spacing w:val="0"/>
          <w:szCs w:val="18"/>
          <w:lang w:eastAsia="en-US"/>
        </w:rPr>
        <w:t xml:space="preserve">het Programma van Eisen (Bijlage 6 behorende bij het Beschrijvend document) </w:t>
      </w:r>
      <w:r>
        <w:rPr>
          <w:rFonts w:ascii="Verdana" w:eastAsia="Calibri" w:hAnsi="Verdana"/>
          <w:spacing w:val="0"/>
          <w:szCs w:val="18"/>
          <w:lang w:eastAsia="en-US"/>
        </w:rPr>
        <w:t xml:space="preserve">beschreven werkzaamheden die integraal onderdeel uitmaken van de gevraagde dienstverlening; </w:t>
      </w:r>
    </w:p>
    <w:p w14:paraId="2DFABB6F" w14:textId="77777777" w:rsidR="00A2201B" w:rsidRPr="00A2201B" w:rsidRDefault="00A2201B" w:rsidP="00A2201B">
      <w:pPr>
        <w:spacing w:line="276" w:lineRule="auto"/>
        <w:rPr>
          <w:rFonts w:ascii="Verdana" w:eastAsia="Calibri" w:hAnsi="Verdana"/>
          <w:spacing w:val="0"/>
          <w:szCs w:val="18"/>
          <w:lang w:eastAsia="en-US"/>
        </w:rPr>
      </w:pPr>
    </w:p>
    <w:p w14:paraId="06F55B5B" w14:textId="77777777" w:rsidR="00A2201B" w:rsidRPr="00A2201B" w:rsidRDefault="00A2201B" w:rsidP="00A2201B">
      <w:pPr>
        <w:numPr>
          <w:ilvl w:val="0"/>
          <w:numId w:val="17"/>
        </w:numPr>
        <w:spacing w:line="276" w:lineRule="auto"/>
        <w:contextualSpacing/>
        <w:rPr>
          <w:rFonts w:ascii="Verdana" w:eastAsia="Calibri" w:hAnsi="Verdana"/>
          <w:spacing w:val="0"/>
          <w:szCs w:val="18"/>
          <w:lang w:eastAsia="en-US"/>
        </w:rPr>
      </w:pPr>
      <w:r w:rsidRPr="00A2201B">
        <w:rPr>
          <w:rFonts w:ascii="Verdana" w:eastAsia="Calibri" w:hAnsi="Verdana"/>
          <w:spacing w:val="0"/>
          <w:szCs w:val="18"/>
          <w:lang w:eastAsia="en-US"/>
        </w:rPr>
        <w:t>verklaart volledig en onvoorwaardelijk te voldoen aan al de overige in de opdrachtbeschrijving gestelde eisen en voorwaarden, zoals opgenomen in het Beschrijvend document (o.a. hoofdstuk 2 – Opdrachtbeschrijving &amp; hoofdstuk 4 – Gunningscriterium) en de daarbij behorende Bijlagen.</w:t>
      </w:r>
    </w:p>
    <w:p w14:paraId="0DBE7739" w14:textId="13EF74EB" w:rsidR="00A2201B" w:rsidRDefault="00A2201B" w:rsidP="00A2201B">
      <w:pPr>
        <w:spacing w:line="276" w:lineRule="auto"/>
        <w:ind w:left="720"/>
        <w:contextualSpacing/>
        <w:rPr>
          <w:rFonts w:ascii="Verdana" w:eastAsia="Calibri" w:hAnsi="Verdana"/>
          <w:spacing w:val="0"/>
          <w:szCs w:val="18"/>
          <w:lang w:eastAsia="en-US"/>
        </w:rPr>
      </w:pPr>
    </w:p>
    <w:p w14:paraId="258EFEDD" w14:textId="77777777" w:rsidR="00A2201B" w:rsidRPr="00A2201B" w:rsidRDefault="00A2201B" w:rsidP="00A2201B">
      <w:pPr>
        <w:spacing w:line="276" w:lineRule="auto"/>
        <w:rPr>
          <w:rFonts w:ascii="Verdana" w:eastAsia="Calibri" w:hAnsi="Verdana"/>
          <w:spacing w:val="0"/>
          <w:szCs w:val="18"/>
          <w:lang w:eastAsia="en-US"/>
        </w:rPr>
      </w:pPr>
    </w:p>
    <w:p w14:paraId="79D418E2" w14:textId="77777777" w:rsidR="00A2201B" w:rsidRPr="00A2201B" w:rsidRDefault="00A2201B" w:rsidP="00A2201B">
      <w:pPr>
        <w:spacing w:line="276" w:lineRule="auto"/>
        <w:rPr>
          <w:rFonts w:ascii="Verdana" w:eastAsia="Calibri" w:hAnsi="Verdana"/>
          <w:b/>
          <w:spacing w:val="0"/>
          <w:sz w:val="28"/>
          <w:szCs w:val="28"/>
          <w:lang w:eastAsia="en-US"/>
        </w:rPr>
      </w:pPr>
      <w:r w:rsidRPr="00A2201B">
        <w:rPr>
          <w:rFonts w:ascii="Verdana" w:eastAsia="Calibri" w:hAnsi="Verdana"/>
          <w:b/>
          <w:spacing w:val="0"/>
          <w:sz w:val="28"/>
          <w:szCs w:val="28"/>
          <w:lang w:eastAsia="en-US"/>
        </w:rPr>
        <w:t>II. Ondertekening Inschrijver</w:t>
      </w:r>
    </w:p>
    <w:p w14:paraId="58CB8392" w14:textId="77777777" w:rsidR="00A2201B" w:rsidRPr="00A2201B" w:rsidRDefault="00A2201B" w:rsidP="00A2201B">
      <w:pPr>
        <w:spacing w:line="276" w:lineRule="auto"/>
        <w:rPr>
          <w:rFonts w:ascii="Verdana" w:eastAsia="Calibri" w:hAnsi="Verdana"/>
          <w:spacing w:val="0"/>
          <w:szCs w:val="18"/>
          <w:lang w:eastAsia="en-US"/>
        </w:rPr>
      </w:pPr>
    </w:p>
    <w:tbl>
      <w:tblPr>
        <w:tblStyle w:val="Tabelraster1"/>
        <w:tblW w:w="0" w:type="auto"/>
        <w:tblInd w:w="675" w:type="dxa"/>
        <w:tblLook w:val="04A0" w:firstRow="1" w:lastRow="0" w:firstColumn="1" w:lastColumn="0" w:noHBand="0" w:noVBand="1"/>
      </w:tblPr>
      <w:tblGrid>
        <w:gridCol w:w="2953"/>
        <w:gridCol w:w="5434"/>
      </w:tblGrid>
      <w:tr w:rsidR="00A2201B" w:rsidRPr="00A2201B" w14:paraId="5F9E3252" w14:textId="77777777" w:rsidTr="004B4679">
        <w:trPr>
          <w:trHeight w:val="513"/>
        </w:trPr>
        <w:tc>
          <w:tcPr>
            <w:tcW w:w="3119" w:type="dxa"/>
          </w:tcPr>
          <w:p w14:paraId="1283606B"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Naam organisatie</w:t>
            </w:r>
          </w:p>
        </w:tc>
        <w:tc>
          <w:tcPr>
            <w:tcW w:w="6804" w:type="dxa"/>
          </w:tcPr>
          <w:p w14:paraId="55169D52"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167CB228" w14:textId="77777777" w:rsidTr="004B4679">
        <w:trPr>
          <w:trHeight w:val="513"/>
        </w:trPr>
        <w:tc>
          <w:tcPr>
            <w:tcW w:w="3119" w:type="dxa"/>
          </w:tcPr>
          <w:p w14:paraId="52FD6455"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Naam ondertekeningbevoegde persoon</w:t>
            </w:r>
          </w:p>
        </w:tc>
        <w:tc>
          <w:tcPr>
            <w:tcW w:w="6804" w:type="dxa"/>
          </w:tcPr>
          <w:p w14:paraId="5DFEE3F9"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63D6DBC4" w14:textId="77777777" w:rsidTr="004B4679">
        <w:tc>
          <w:tcPr>
            <w:tcW w:w="3119" w:type="dxa"/>
          </w:tcPr>
          <w:p w14:paraId="48CB752F"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Datum</w:t>
            </w:r>
          </w:p>
          <w:p w14:paraId="405B5EF2" w14:textId="77777777" w:rsidR="00A2201B" w:rsidRPr="00A2201B" w:rsidRDefault="00A2201B" w:rsidP="00A2201B">
            <w:pPr>
              <w:spacing w:line="276" w:lineRule="auto"/>
              <w:rPr>
                <w:rFonts w:ascii="Verdana" w:hAnsi="Verdana"/>
                <w:spacing w:val="0"/>
                <w:szCs w:val="18"/>
                <w:lang w:eastAsia="en-US"/>
              </w:rPr>
            </w:pPr>
          </w:p>
        </w:tc>
        <w:tc>
          <w:tcPr>
            <w:tcW w:w="6804" w:type="dxa"/>
          </w:tcPr>
          <w:p w14:paraId="0C563FB6"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0030EDC2" w14:textId="77777777" w:rsidTr="004B4679">
        <w:trPr>
          <w:trHeight w:val="711"/>
        </w:trPr>
        <w:tc>
          <w:tcPr>
            <w:tcW w:w="3119" w:type="dxa"/>
          </w:tcPr>
          <w:p w14:paraId="44B9E650"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Handtekening</w:t>
            </w:r>
          </w:p>
          <w:p w14:paraId="2AC56B6C" w14:textId="77777777" w:rsidR="00A2201B" w:rsidRPr="00A2201B" w:rsidRDefault="00A2201B" w:rsidP="00A2201B">
            <w:pPr>
              <w:spacing w:line="276" w:lineRule="auto"/>
              <w:rPr>
                <w:rFonts w:ascii="Verdana" w:hAnsi="Verdana"/>
                <w:spacing w:val="0"/>
                <w:szCs w:val="18"/>
                <w:lang w:eastAsia="en-US"/>
              </w:rPr>
            </w:pPr>
          </w:p>
          <w:p w14:paraId="72B6D856" w14:textId="77777777" w:rsidR="00A2201B" w:rsidRPr="00A2201B" w:rsidRDefault="00A2201B" w:rsidP="00A2201B">
            <w:pPr>
              <w:spacing w:line="276" w:lineRule="auto"/>
              <w:rPr>
                <w:rFonts w:ascii="Verdana" w:hAnsi="Verdana"/>
                <w:spacing w:val="0"/>
                <w:szCs w:val="18"/>
                <w:lang w:eastAsia="en-US"/>
              </w:rPr>
            </w:pPr>
          </w:p>
        </w:tc>
        <w:tc>
          <w:tcPr>
            <w:tcW w:w="6804" w:type="dxa"/>
          </w:tcPr>
          <w:p w14:paraId="6B964DBB"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bl>
    <w:p w14:paraId="701DD176" w14:textId="77777777" w:rsidR="00A2201B" w:rsidRPr="00A2201B" w:rsidRDefault="00A2201B" w:rsidP="00A2201B">
      <w:pPr>
        <w:spacing w:line="240" w:lineRule="auto"/>
        <w:rPr>
          <w:rFonts w:ascii="Verdana" w:hAnsi="Verdana"/>
          <w:snapToGrid w:val="0"/>
          <w:spacing w:val="0"/>
          <w:szCs w:val="18"/>
        </w:rPr>
      </w:pP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A1DB" w14:textId="77777777" w:rsidR="00392316" w:rsidRDefault="00392316" w:rsidP="00B616F9">
      <w:pPr>
        <w:spacing w:line="240" w:lineRule="auto"/>
      </w:pPr>
      <w:r>
        <w:separator/>
      </w:r>
    </w:p>
  </w:endnote>
  <w:endnote w:type="continuationSeparator" w:id="0">
    <w:p w14:paraId="39D69107" w14:textId="77777777" w:rsidR="00392316" w:rsidRDefault="00392316" w:rsidP="00B616F9">
      <w:pPr>
        <w:spacing w:line="240" w:lineRule="auto"/>
      </w:pPr>
      <w:r>
        <w:continuationSeparator/>
      </w:r>
    </w:p>
  </w:endnote>
  <w:endnote w:type="continuationNotice" w:id="1">
    <w:p w14:paraId="7DA08D00" w14:textId="77777777" w:rsidR="00392316" w:rsidRDefault="003923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C7CA3" w14:textId="77777777" w:rsidR="00392316" w:rsidRDefault="00392316" w:rsidP="00B616F9">
      <w:pPr>
        <w:spacing w:line="240" w:lineRule="auto"/>
      </w:pPr>
      <w:r>
        <w:separator/>
      </w:r>
    </w:p>
  </w:footnote>
  <w:footnote w:type="continuationSeparator" w:id="0">
    <w:p w14:paraId="3647D8CC" w14:textId="77777777" w:rsidR="00392316" w:rsidRDefault="00392316" w:rsidP="00B616F9">
      <w:pPr>
        <w:spacing w:line="240" w:lineRule="auto"/>
      </w:pPr>
      <w:r>
        <w:continuationSeparator/>
      </w:r>
    </w:p>
  </w:footnote>
  <w:footnote w:type="continuationNotice" w:id="1">
    <w:p w14:paraId="3E3521E1" w14:textId="77777777" w:rsidR="00392316" w:rsidRDefault="0039231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052451">
    <w:abstractNumId w:val="7"/>
  </w:num>
  <w:num w:numId="2" w16cid:durableId="1494374817">
    <w:abstractNumId w:val="1"/>
  </w:num>
  <w:num w:numId="3" w16cid:durableId="1875192094">
    <w:abstractNumId w:val="0"/>
  </w:num>
  <w:num w:numId="4" w16cid:durableId="2061783367">
    <w:abstractNumId w:val="5"/>
  </w:num>
  <w:num w:numId="5" w16cid:durableId="522012103">
    <w:abstractNumId w:val="14"/>
  </w:num>
  <w:num w:numId="6" w16cid:durableId="806166072">
    <w:abstractNumId w:val="3"/>
  </w:num>
  <w:num w:numId="7" w16cid:durableId="1084111603">
    <w:abstractNumId w:val="10"/>
  </w:num>
  <w:num w:numId="8" w16cid:durableId="301883021">
    <w:abstractNumId w:val="2"/>
  </w:num>
  <w:num w:numId="9" w16cid:durableId="875849064">
    <w:abstractNumId w:val="13"/>
  </w:num>
  <w:num w:numId="10" w16cid:durableId="1942565318">
    <w:abstractNumId w:val="4"/>
  </w:num>
  <w:num w:numId="11" w16cid:durableId="635060942">
    <w:abstractNumId w:val="12"/>
  </w:num>
  <w:num w:numId="12" w16cid:durableId="1743598571">
    <w:abstractNumId w:val="11"/>
  </w:num>
  <w:num w:numId="13" w16cid:durableId="108818908">
    <w:abstractNumId w:val="8"/>
  </w:num>
  <w:num w:numId="14" w16cid:durableId="127431708">
    <w:abstractNumId w:val="9"/>
  </w:num>
  <w:num w:numId="15" w16cid:durableId="927731756">
    <w:abstractNumId w:val="15"/>
  </w:num>
  <w:num w:numId="16" w16cid:durableId="1369060702">
    <w:abstractNumId w:val="16"/>
  </w:num>
  <w:num w:numId="17" w16cid:durableId="995958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405E8"/>
    <w:rsid w:val="000450A2"/>
    <w:rsid w:val="00050C4F"/>
    <w:rsid w:val="000653D3"/>
    <w:rsid w:val="00067A94"/>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1116B3"/>
    <w:rsid w:val="00114DAE"/>
    <w:rsid w:val="00126BCB"/>
    <w:rsid w:val="001273F7"/>
    <w:rsid w:val="00131F50"/>
    <w:rsid w:val="00143298"/>
    <w:rsid w:val="0014332C"/>
    <w:rsid w:val="001435C5"/>
    <w:rsid w:val="001521FD"/>
    <w:rsid w:val="001526D0"/>
    <w:rsid w:val="00156D3F"/>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B614B"/>
    <w:rsid w:val="002C4BAC"/>
    <w:rsid w:val="002C5E42"/>
    <w:rsid w:val="002C60B9"/>
    <w:rsid w:val="002D460E"/>
    <w:rsid w:val="002E2525"/>
    <w:rsid w:val="002E5F39"/>
    <w:rsid w:val="002F3F7D"/>
    <w:rsid w:val="002F4545"/>
    <w:rsid w:val="002F6B6D"/>
    <w:rsid w:val="00322DDE"/>
    <w:rsid w:val="003303CD"/>
    <w:rsid w:val="00335E0F"/>
    <w:rsid w:val="003402C6"/>
    <w:rsid w:val="00340721"/>
    <w:rsid w:val="0034376A"/>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2316"/>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03488"/>
    <w:rsid w:val="0042091C"/>
    <w:rsid w:val="00422EB1"/>
    <w:rsid w:val="004246F4"/>
    <w:rsid w:val="004314A3"/>
    <w:rsid w:val="00431915"/>
    <w:rsid w:val="004322FD"/>
    <w:rsid w:val="00433104"/>
    <w:rsid w:val="0044090A"/>
    <w:rsid w:val="00443530"/>
    <w:rsid w:val="004466C6"/>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2A01"/>
    <w:rsid w:val="00546812"/>
    <w:rsid w:val="00550E26"/>
    <w:rsid w:val="005517B1"/>
    <w:rsid w:val="00555A0C"/>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4913"/>
    <w:rsid w:val="006554FC"/>
    <w:rsid w:val="00655C48"/>
    <w:rsid w:val="00656D49"/>
    <w:rsid w:val="00660622"/>
    <w:rsid w:val="00667FD4"/>
    <w:rsid w:val="006763D1"/>
    <w:rsid w:val="00682A57"/>
    <w:rsid w:val="00683A4B"/>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2539"/>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81850"/>
    <w:rsid w:val="00781B79"/>
    <w:rsid w:val="007828E0"/>
    <w:rsid w:val="00784999"/>
    <w:rsid w:val="00792ECC"/>
    <w:rsid w:val="007932B5"/>
    <w:rsid w:val="007A3811"/>
    <w:rsid w:val="007C1C14"/>
    <w:rsid w:val="007C4505"/>
    <w:rsid w:val="007D56F3"/>
    <w:rsid w:val="007F34EA"/>
    <w:rsid w:val="00816791"/>
    <w:rsid w:val="00827BF5"/>
    <w:rsid w:val="008304B6"/>
    <w:rsid w:val="00834224"/>
    <w:rsid w:val="00836BEA"/>
    <w:rsid w:val="00840D9E"/>
    <w:rsid w:val="00841172"/>
    <w:rsid w:val="00844E8B"/>
    <w:rsid w:val="008511EA"/>
    <w:rsid w:val="00851544"/>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A10FD"/>
    <w:rsid w:val="008C76CB"/>
    <w:rsid w:val="008D2701"/>
    <w:rsid w:val="008D4A25"/>
    <w:rsid w:val="008E1DB1"/>
    <w:rsid w:val="008E7BA2"/>
    <w:rsid w:val="008F40F8"/>
    <w:rsid w:val="008F4E0F"/>
    <w:rsid w:val="008F7A27"/>
    <w:rsid w:val="00902B17"/>
    <w:rsid w:val="009053DC"/>
    <w:rsid w:val="009056A9"/>
    <w:rsid w:val="009112F5"/>
    <w:rsid w:val="00920D6D"/>
    <w:rsid w:val="00925054"/>
    <w:rsid w:val="0093059A"/>
    <w:rsid w:val="00935381"/>
    <w:rsid w:val="00936D36"/>
    <w:rsid w:val="009411D5"/>
    <w:rsid w:val="00944DCD"/>
    <w:rsid w:val="0094548E"/>
    <w:rsid w:val="00950971"/>
    <w:rsid w:val="00952F8C"/>
    <w:rsid w:val="00954E78"/>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F284C"/>
    <w:rsid w:val="009F5C98"/>
    <w:rsid w:val="009F7E09"/>
    <w:rsid w:val="00A04103"/>
    <w:rsid w:val="00A10807"/>
    <w:rsid w:val="00A162D3"/>
    <w:rsid w:val="00A17B6C"/>
    <w:rsid w:val="00A2094F"/>
    <w:rsid w:val="00A210F7"/>
    <w:rsid w:val="00A2201B"/>
    <w:rsid w:val="00A272D9"/>
    <w:rsid w:val="00A27A1B"/>
    <w:rsid w:val="00A30277"/>
    <w:rsid w:val="00A30303"/>
    <w:rsid w:val="00A30618"/>
    <w:rsid w:val="00A31122"/>
    <w:rsid w:val="00A37F00"/>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D28"/>
    <w:rsid w:val="00BA6850"/>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17985"/>
    <w:rsid w:val="00D26747"/>
    <w:rsid w:val="00D32C46"/>
    <w:rsid w:val="00D340B2"/>
    <w:rsid w:val="00D43E34"/>
    <w:rsid w:val="00D47822"/>
    <w:rsid w:val="00D55CBA"/>
    <w:rsid w:val="00D575B5"/>
    <w:rsid w:val="00D5761A"/>
    <w:rsid w:val="00D639D9"/>
    <w:rsid w:val="00D65461"/>
    <w:rsid w:val="00D671B6"/>
    <w:rsid w:val="00D73545"/>
    <w:rsid w:val="00D7366E"/>
    <w:rsid w:val="00D83BC0"/>
    <w:rsid w:val="00D84F9C"/>
    <w:rsid w:val="00D86A86"/>
    <w:rsid w:val="00D93FD9"/>
    <w:rsid w:val="00DA2B4A"/>
    <w:rsid w:val="00DA2E40"/>
    <w:rsid w:val="00DA3562"/>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6399D"/>
    <w:rsid w:val="004D3815"/>
    <w:rsid w:val="004F2A31"/>
    <w:rsid w:val="005804B7"/>
    <w:rsid w:val="007253E4"/>
    <w:rsid w:val="00BA5CDB"/>
    <w:rsid w:val="00BE2CA4"/>
    <w:rsid w:val="00CD2C24"/>
    <w:rsid w:val="00D44728"/>
    <w:rsid w:val="00E211AC"/>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PWKQU7YJSKVM-1613645281-149367</_dlc_DocId>
    <_dlc_DocIdUrl xmlns="a8ceb1b9-211d-4f1e-9dba-e6248c97a291">
      <Url>https://supplyvalue.sharepoint.com/_layouts/15/DocIdRedir.aspx?ID=PWKQU7YJSKVM-1613645281-149367</Url>
      <Description>PWKQU7YJSKVM-1613645281-149367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2.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4.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customXml/itemProps5.xml><?xml version="1.0" encoding="utf-8"?>
<ds:datastoreItem xmlns:ds="http://schemas.openxmlformats.org/officeDocument/2006/customXml" ds:itemID="{F62E0D9B-613F-41A7-81AE-BA659B0630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247</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1603</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7</cp:revision>
  <dcterms:created xsi:type="dcterms:W3CDTF">2022-07-26T12:21:00Z</dcterms:created>
  <dcterms:modified xsi:type="dcterms:W3CDTF">2022-08-10T14:39:00Z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44fc4081-2160-4533-ac4e-f954a30b6cc2</vt:lpwstr>
  </property>
  <property fmtid="{D5CDD505-2E9C-101B-9397-08002B2CF9AE}" pid="4" name="MediaServiceImageTags">
    <vt:lpwstr/>
  </property>
</Properties>
</file>