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BE87A" w14:textId="77777777" w:rsidR="008561A0" w:rsidRDefault="00765A87">
      <w:pPr>
        <w:spacing w:after="420" w:line="259" w:lineRule="auto"/>
        <w:ind w:left="0" w:firstLine="0"/>
      </w:pPr>
      <w:r>
        <w:rPr>
          <w:sz w:val="19"/>
        </w:rPr>
        <w:t xml:space="preserve"> </w:t>
      </w:r>
    </w:p>
    <w:p w14:paraId="1A127686" w14:textId="77777777" w:rsidR="008561A0" w:rsidRDefault="00765A87">
      <w:pPr>
        <w:spacing w:after="130" w:line="259" w:lineRule="auto"/>
        <w:ind w:left="4881" w:firstLine="0"/>
      </w:pPr>
      <w:r>
        <w:rPr>
          <w:noProof/>
        </w:rPr>
        <w:drawing>
          <wp:inline distT="0" distB="0" distL="0" distR="0" wp14:anchorId="00ED5794" wp14:editId="2C458B9A">
            <wp:extent cx="2081530" cy="48762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1530" cy="48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9C33A" w14:textId="214A3245" w:rsidR="008561A0" w:rsidRDefault="00765A87">
      <w:pPr>
        <w:spacing w:after="0" w:line="259" w:lineRule="auto"/>
        <w:ind w:left="0" w:firstLine="0"/>
      </w:pPr>
      <w:r>
        <w:rPr>
          <w:b/>
          <w:i/>
          <w:sz w:val="24"/>
        </w:rPr>
        <w:t xml:space="preserve">Bijlage </w:t>
      </w:r>
      <w:r w:rsidR="00300E93">
        <w:rPr>
          <w:b/>
          <w:i/>
          <w:sz w:val="24"/>
        </w:rPr>
        <w:t>XX</w:t>
      </w:r>
      <w:r>
        <w:rPr>
          <w:b/>
          <w:i/>
          <w:sz w:val="24"/>
        </w:rPr>
        <w:t xml:space="preserve"> Verantwoordingsformulier Social Return </w:t>
      </w:r>
    </w:p>
    <w:p w14:paraId="7BA36C05" w14:textId="77777777" w:rsidR="008561A0" w:rsidRDefault="00765A87">
      <w:pPr>
        <w:spacing w:after="0" w:line="259" w:lineRule="auto"/>
        <w:ind w:left="0" w:firstLine="0"/>
      </w:pPr>
      <w:r>
        <w:rPr>
          <w:sz w:val="19"/>
        </w:rPr>
        <w:t xml:space="preserve"> </w:t>
      </w:r>
    </w:p>
    <w:p w14:paraId="007B15EE" w14:textId="0B77D838" w:rsidR="00E10F37" w:rsidRDefault="00E10F37" w:rsidP="00E10F37">
      <w:pPr>
        <w:ind w:left="0" w:firstLine="0"/>
        <w:rPr>
          <w:shd w:val="clear" w:color="auto" w:fill="FFFF00"/>
        </w:rPr>
      </w:pPr>
    </w:p>
    <w:p w14:paraId="1444C866" w14:textId="77777777" w:rsidR="00E10F37" w:rsidRDefault="00E10F37">
      <w:pPr>
        <w:ind w:left="-5"/>
        <w:rPr>
          <w:shd w:val="clear" w:color="auto" w:fill="FFFF00"/>
        </w:rPr>
      </w:pPr>
    </w:p>
    <w:p w14:paraId="3806AEFF" w14:textId="51638BF8" w:rsidR="00E10F37" w:rsidRDefault="00E10F37">
      <w:pPr>
        <w:spacing w:after="0" w:line="259" w:lineRule="auto"/>
        <w:ind w:left="0" w:firstLine="0"/>
      </w:pPr>
      <w:r w:rsidRPr="00E10F37">
        <w:rPr>
          <w:highlight w:val="yellow"/>
        </w:rPr>
        <w:t>&lt;Contractant&gt;</w:t>
      </w:r>
      <w:r>
        <w:t xml:space="preserve"> verklaart hierbij dat zij voldoet aan haar verplichting voor </w:t>
      </w:r>
      <w:proofErr w:type="spellStart"/>
      <w:r>
        <w:t>Social</w:t>
      </w:r>
      <w:proofErr w:type="spellEnd"/>
      <w:r>
        <w:t xml:space="preserve"> Return. Deze verplichting is opgenomen en beschreven in de Aanbestedingsleidraad “</w:t>
      </w:r>
      <w:proofErr w:type="spellStart"/>
      <w:r>
        <w:t>Multifunctionals</w:t>
      </w:r>
      <w:proofErr w:type="spellEnd"/>
      <w:r>
        <w:t xml:space="preserve"> &amp; Papier”, en als zodanig opgenomen in de overeenkomst tussen  </w:t>
      </w:r>
    </w:p>
    <w:p w14:paraId="41285865" w14:textId="0FAE97EA" w:rsidR="008561A0" w:rsidRDefault="00765A87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8141" w:type="dxa"/>
        <w:tblInd w:w="7" w:type="dxa"/>
        <w:tblLook w:val="04A0" w:firstRow="1" w:lastRow="0" w:firstColumn="1" w:lastColumn="0" w:noHBand="0" w:noVBand="1"/>
      </w:tblPr>
      <w:tblGrid>
        <w:gridCol w:w="730"/>
        <w:gridCol w:w="715"/>
        <w:gridCol w:w="1478"/>
        <w:gridCol w:w="1450"/>
        <w:gridCol w:w="2064"/>
        <w:gridCol w:w="883"/>
        <w:gridCol w:w="821"/>
      </w:tblGrid>
      <w:tr w:rsidR="008561A0" w14:paraId="2A655C95" w14:textId="77777777">
        <w:trPr>
          <w:trHeight w:val="782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3F9A0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Periode inzet (datum)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C4E49" w14:textId="77777777" w:rsidR="008561A0" w:rsidRDefault="00765A87">
            <w:pPr>
              <w:spacing w:after="0" w:line="259" w:lineRule="auto"/>
              <w:ind w:left="17" w:firstLine="0"/>
              <w:jc w:val="both"/>
            </w:pPr>
            <w:r>
              <w:rPr>
                <w:sz w:val="16"/>
              </w:rPr>
              <w:t xml:space="preserve">Persoon 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41438" w14:textId="77777777" w:rsidR="008561A0" w:rsidRDefault="00765A87">
            <w:pPr>
              <w:spacing w:after="0" w:line="270" w:lineRule="auto"/>
              <w:ind w:left="12" w:hanging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16"/>
              </w:rPr>
              <w:t xml:space="preserve">Indicatie ingezette arbeidskracht (bv. </w:t>
            </w:r>
          </w:p>
          <w:p w14:paraId="0CB8900C" w14:textId="77777777" w:rsidR="008561A0" w:rsidRDefault="00765A87">
            <w:pPr>
              <w:spacing w:after="47" w:line="259" w:lineRule="auto"/>
              <w:ind w:left="12" w:firstLine="0"/>
              <w:jc w:val="both"/>
            </w:pPr>
            <w:r>
              <w:rPr>
                <w:sz w:val="16"/>
              </w:rPr>
              <w:t xml:space="preserve">WWB, WSW, WIA, </w:t>
            </w:r>
          </w:p>
          <w:p w14:paraId="1F7ADED3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etc.)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2FC8C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Wervingskanaal </w:t>
            </w:r>
          </w:p>
          <w:p w14:paraId="1E5F7408" w14:textId="77777777" w:rsidR="008561A0" w:rsidRDefault="00765A87">
            <w:pPr>
              <w:spacing w:after="52" w:line="259" w:lineRule="auto"/>
              <w:ind w:left="17" w:firstLine="0"/>
            </w:pPr>
            <w:r>
              <w:rPr>
                <w:sz w:val="16"/>
              </w:rPr>
              <w:t xml:space="preserve">(bv. Gemeente, </w:t>
            </w:r>
          </w:p>
          <w:p w14:paraId="4EF32355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UWV, etc.)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F5835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Over deze periode behaalde waarde van de totale prijs per jaar voor  / het aantal in te zetten 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7CB69" w14:textId="77777777" w:rsidR="008561A0" w:rsidRDefault="00765A87">
            <w:pPr>
              <w:spacing w:after="0" w:line="259" w:lineRule="auto"/>
              <w:ind w:left="12" w:firstLine="0"/>
              <w:jc w:val="both"/>
            </w:pPr>
            <w:r>
              <w:rPr>
                <w:sz w:val="16"/>
              </w:rPr>
              <w:t xml:space="preserve">Cumulatief 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35309" w14:textId="77777777" w:rsidR="008561A0" w:rsidRDefault="00765A87">
            <w:pPr>
              <w:spacing w:after="0" w:line="259" w:lineRule="auto"/>
              <w:ind w:left="12" w:hanging="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16"/>
              </w:rPr>
              <w:t xml:space="preserve">Nog te realiseren  </w:t>
            </w:r>
          </w:p>
        </w:tc>
      </w:tr>
      <w:tr w:rsidR="008561A0" w14:paraId="7E2686BA" w14:textId="77777777">
        <w:trPr>
          <w:trHeight w:val="211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D9194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69F3F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834D6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FE6CF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670B6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C3F8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0D05E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61A0" w14:paraId="6760B297" w14:textId="77777777">
        <w:trPr>
          <w:trHeight w:val="216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B92F2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0DAF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695CA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D4E76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7DAD0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21E27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B87AC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61A0" w14:paraId="5A729E03" w14:textId="77777777">
        <w:trPr>
          <w:trHeight w:val="216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03449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7770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CCFE4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02D40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4DEC6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0256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5DC2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61A0" w14:paraId="61791084" w14:textId="77777777">
        <w:trPr>
          <w:trHeight w:val="211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BE51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61279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9F45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E08E2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7B8D2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A075C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941AB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61A0" w14:paraId="4548D56E" w14:textId="77777777">
        <w:trPr>
          <w:trHeight w:val="216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B7828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D9F6D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9ED0B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78DAC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2CEAF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FE931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1B991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561A0" w14:paraId="176F9A4C" w14:textId="77777777">
        <w:trPr>
          <w:trHeight w:val="211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0AA11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b/>
                <w:sz w:val="16"/>
              </w:rPr>
              <w:t xml:space="preserve">Totaal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8FE21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b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A1B6B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b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AB322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b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70254" w14:textId="77777777" w:rsidR="008561A0" w:rsidRDefault="00765A87">
            <w:pPr>
              <w:spacing w:after="0" w:line="259" w:lineRule="auto"/>
              <w:ind w:left="17" w:firstLine="0"/>
            </w:pPr>
            <w:r>
              <w:rPr>
                <w:b/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14EB1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b/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4D803" w14:textId="77777777" w:rsidR="008561A0" w:rsidRDefault="00765A87">
            <w:pPr>
              <w:spacing w:after="0" w:line="259" w:lineRule="auto"/>
              <w:ind w:left="12" w:firstLine="0"/>
            </w:pPr>
            <w:r>
              <w:rPr>
                <w:b/>
                <w:sz w:val="16"/>
              </w:rPr>
              <w:t xml:space="preserve">€/uren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2F7F19B8" w14:textId="77777777" w:rsidR="008561A0" w:rsidRDefault="00765A87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0A85F4" w14:textId="77777777" w:rsidR="008561A0" w:rsidRDefault="00765A87">
      <w:pPr>
        <w:ind w:left="-5"/>
      </w:pPr>
      <w:r>
        <w:rPr>
          <w:b/>
        </w:rPr>
        <w:t>Let op:</w:t>
      </w:r>
      <w:r>
        <w:t xml:space="preserve"> De kolom ‘Persoon’ mag geen persoonsgegevens (naam) bevatten. U dient de persoonsgegevens te anonimiseren door bijvoorbeeld een fictieve naam te geven aan de ingezette medewerkers.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C1C0E0" w14:textId="77777777" w:rsidR="008561A0" w:rsidRDefault="00765A87">
      <w:pPr>
        <w:spacing w:after="0" w:line="259" w:lineRule="auto"/>
        <w:ind w:left="0" w:firstLine="0"/>
      </w:pPr>
      <w:r>
        <w:rPr>
          <w:sz w:val="19"/>
        </w:rPr>
        <w:t xml:space="preserve"> </w:t>
      </w:r>
    </w:p>
    <w:p w14:paraId="6411260B" w14:textId="77777777" w:rsidR="008561A0" w:rsidRDefault="00765A87">
      <w:pPr>
        <w:spacing w:after="0" w:line="259" w:lineRule="auto"/>
        <w:ind w:left="0" w:firstLine="0"/>
      </w:pPr>
      <w:r>
        <w:rPr>
          <w:sz w:val="19"/>
        </w:rPr>
        <w:t xml:space="preserve"> </w:t>
      </w:r>
    </w:p>
    <w:sectPr w:rsidR="008561A0">
      <w:pgSz w:w="11906" w:h="16837"/>
      <w:pgMar w:top="1440" w:right="1781" w:bottom="1440" w:left="19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F35A8" w14:textId="77777777" w:rsidR="007A48D8" w:rsidRDefault="007A48D8" w:rsidP="00E10F37">
      <w:pPr>
        <w:spacing w:after="0" w:line="240" w:lineRule="auto"/>
      </w:pPr>
      <w:r>
        <w:separator/>
      </w:r>
    </w:p>
  </w:endnote>
  <w:endnote w:type="continuationSeparator" w:id="0">
    <w:p w14:paraId="11D8929B" w14:textId="77777777" w:rsidR="007A48D8" w:rsidRDefault="007A48D8" w:rsidP="00E10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8FB14" w14:textId="77777777" w:rsidR="007A48D8" w:rsidRDefault="007A48D8" w:rsidP="00E10F37">
      <w:pPr>
        <w:spacing w:after="0" w:line="240" w:lineRule="auto"/>
      </w:pPr>
      <w:r>
        <w:separator/>
      </w:r>
    </w:p>
  </w:footnote>
  <w:footnote w:type="continuationSeparator" w:id="0">
    <w:p w14:paraId="065BDF68" w14:textId="77777777" w:rsidR="007A48D8" w:rsidRDefault="007A48D8" w:rsidP="00E10F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A0"/>
    <w:rsid w:val="00300E93"/>
    <w:rsid w:val="00765A87"/>
    <w:rsid w:val="007A48D8"/>
    <w:rsid w:val="008561A0"/>
    <w:rsid w:val="00E1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1B6A5"/>
  <w15:docId w15:val="{884D102E-3EE2-4111-BCD8-ABE41985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4" w:line="232" w:lineRule="auto"/>
      <w:ind w:left="10" w:hanging="10"/>
    </w:pPr>
    <w:rPr>
      <w:rFonts w:ascii="Arial" w:eastAsia="Arial" w:hAnsi="Arial" w:cs="Arial"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E10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0F37"/>
    <w:rPr>
      <w:rFonts w:ascii="Arial" w:eastAsia="Arial" w:hAnsi="Arial" w:cs="Arial"/>
      <w:color w:val="000000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E10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0F37"/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AFBAEBA70D44CA77324D153745EC9" ma:contentTypeVersion="2" ma:contentTypeDescription="Een nieuw document maken." ma:contentTypeScope="" ma:versionID="551e29adccbae07b7479b7a938ec6bcd">
  <xsd:schema xmlns:xsd="http://www.w3.org/2001/XMLSchema" xmlns:xs="http://www.w3.org/2001/XMLSchema" xmlns:p="http://schemas.microsoft.com/office/2006/metadata/properties" xmlns:ns2="dd52418b-c557-48a1-ae13-d3fd44c81e8a" targetNamespace="http://schemas.microsoft.com/office/2006/metadata/properties" ma:root="true" ma:fieldsID="0d9563bc1af0827945b4f370116e62dd" ns2:_="">
    <xsd:import namespace="dd52418b-c557-48a1-ae13-d3fd44c81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2418b-c557-48a1-ae13-d3fd44c81e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130C71-E1C7-4868-BDDD-36E3C1C36C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F908F5-EB81-47F9-8E76-F3E46E5542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8D68F-5A0B-458D-A2BB-1FB178B72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2418b-c557-48a1-ae13-d3fd44c81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Bijlage 13 - Verantwoordingsformulier Social Return.docx</dc:title>
  <dc:subject/>
  <dc:creator>Johan Baars</dc:creator>
  <cp:keywords/>
  <cp:lastModifiedBy>Johan Baars</cp:lastModifiedBy>
  <cp:revision>2</cp:revision>
  <dcterms:created xsi:type="dcterms:W3CDTF">2022-10-05T18:13:00Z</dcterms:created>
  <dcterms:modified xsi:type="dcterms:W3CDTF">2022-10-05T18:13:00Z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0x010100047AFBAEBA70D44CA77324D153745EC9</vt:lpwstr>
  </property>
  <property fmtid="{D5CDD505-2E9C-101B-9397-08002B2CF9AE}" pid="3" name="MediaServiceImageTags">
    <vt:lpwstr/>
  </property>
  <property fmtid="{D5CDD505-2E9C-101B-9397-08002B2CF9AE}" pid="4" name="Order">
    <vt:r8>5700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