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58A3E8A6"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r w:rsidR="00D02AE9">
        <w:rPr>
          <w:rFonts w:asciiTheme="minorHAnsi" w:hAnsiTheme="minorHAnsi" w:cstheme="minorHAnsi"/>
          <w:color w:val="343434"/>
          <w:sz w:val="22"/>
          <w:szCs w:val="22"/>
        </w:rPr>
        <w:t xml:space="preserve"> leveren van ICT Hardware</w:t>
      </w:r>
    </w:p>
    <w:p w14:paraId="4BEB88DF" w14:textId="3182775E"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Kenmerk</w:t>
      </w:r>
      <w:r w:rsidR="00D02AE9">
        <w:rPr>
          <w:rFonts w:asciiTheme="minorHAnsi" w:hAnsiTheme="minorHAnsi" w:cstheme="minorHAnsi"/>
          <w:color w:val="343434"/>
          <w:sz w:val="22"/>
          <w:szCs w:val="22"/>
        </w:rPr>
        <w:t xml:space="preserve">: </w:t>
      </w:r>
      <w:r w:rsidR="00D02AE9" w:rsidRPr="00D02AE9">
        <w:rPr>
          <w:rFonts w:asciiTheme="minorHAnsi" w:hAnsiTheme="minorHAnsi" w:cstheme="minorHAnsi"/>
          <w:color w:val="343434"/>
          <w:sz w:val="22"/>
          <w:szCs w:val="22"/>
        </w:rPr>
        <w:t>: Z/22/055277</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104B01">
        <w:rPr>
          <w:rFonts w:asciiTheme="minorHAnsi" w:hAnsiTheme="minorHAnsi" w:cstheme="minorHAnsi"/>
          <w:color w:val="343434"/>
          <w:sz w:val="22"/>
          <w:szCs w:val="22"/>
        </w:rPr>
        <w:t>duodecies</w:t>
      </w:r>
      <w:proofErr w:type="spellEnd"/>
      <w:r w:rsidRPr="00104B01">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0404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6A3C01"/>
    <w:rsid w:val="009617B9"/>
    <w:rsid w:val="00D02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298</Words>
  <Characters>1644</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Esther Pontjodikromo-Gol</cp:lastModifiedBy>
  <cp:revision>2</cp:revision>
  <dcterms:created xsi:type="dcterms:W3CDTF">2022-12-15T10:29:00Z</dcterms:created>
  <dcterms:modified xsi:type="dcterms:W3CDTF">2022-12-15T10:29:00Z</dcterms:modified>
</cp:coreProperties>
</file>