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9D0561">
        <w:rPr>
          <w:rFonts w:ascii="Arial Rounded MT Bold" w:hAnsi="Arial Rounded MT Bold"/>
          <w:sz w:val="24"/>
          <w:szCs w:val="24"/>
        </w:rPr>
        <w:t>a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  <w:bookmarkStart w:id="0" w:name="_GoBack"/>
      <w:bookmarkEnd w:id="0"/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Deursysteemonderdelen ten behoeve van 13/14G</w:t>
      </w:r>
      <w:r w:rsidR="009D0561">
        <w:rPr>
          <w:rFonts w:ascii="Arial" w:hAnsi="Arial" w:cs="Arial"/>
          <w:sz w:val="20"/>
          <w:szCs w:val="20"/>
        </w:rPr>
        <w:t xml:space="preserve">”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(Perceel1)</w:t>
      </w:r>
      <w:r w:rsidR="009D0561">
        <w:rPr>
          <w:rFonts w:ascii="Arial" w:hAnsi="Arial" w:cs="Arial"/>
          <w:sz w:val="20"/>
          <w:szCs w:val="20"/>
        </w:rPr>
        <w:t xml:space="preserve"> met kenmerk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2022-65 (P1)</w:t>
      </w:r>
      <w:r w:rsidR="009D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9D0561"/>
    <w:rsid w:val="00A0488B"/>
    <w:rsid w:val="00A612E0"/>
    <w:rsid w:val="00A76D3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8F0CA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3</cp:revision>
  <cp:lastPrinted>2016-09-29T15:06:00Z</cp:lastPrinted>
  <dcterms:created xsi:type="dcterms:W3CDTF">2023-02-01T09:34:00Z</dcterms:created>
  <dcterms:modified xsi:type="dcterms:W3CDTF">2023-02-01T09:36:00Z</dcterms:modified>
</cp:coreProperties>
</file>