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621A3075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referentie</w:t>
      </w:r>
      <w:r w:rsidR="00AD7FB0" w:rsidRPr="008A607E">
        <w:rPr>
          <w:rFonts w:eastAsia="Calibri" w:cstheme="minorHAnsi"/>
          <w:b/>
          <w:sz w:val="28"/>
          <w:szCs w:val="28"/>
        </w:rPr>
        <w:t>s</w:t>
      </w:r>
      <w:r w:rsidRPr="00AE4B15">
        <w:rPr>
          <w:rFonts w:eastAsia="Calibri" w:cstheme="minorHAnsi"/>
          <w:b/>
          <w:sz w:val="28"/>
          <w:szCs w:val="28"/>
        </w:rPr>
        <w:t xml:space="preserve"> 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2DCEE61C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8A607E">
        <w:rPr>
          <w:rFonts w:cstheme="minorHAnsi"/>
          <w:i/>
          <w:iCs/>
          <w:color w:val="767171" w:themeColor="background2" w:themeShade="80"/>
        </w:rPr>
        <w:t>mboRijnland</w:t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 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2DBFE0B7" w:rsidR="00171F79" w:rsidRPr="00AE4B15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</w:t>
            </w:r>
            <w:r w:rsidR="00171F79" w:rsidRPr="00AE4B15">
              <w:rPr>
                <w:rFonts w:asciiTheme="minorHAnsi" w:hAnsiTheme="minorHAnsi" w:cstheme="minorHAnsi"/>
              </w:rPr>
              <w:t xml:space="preserve">erncompetentie 1: </w:t>
            </w:r>
          </w:p>
          <w:p w14:paraId="049F855F" w14:textId="77777777" w:rsidR="008A607E" w:rsidRDefault="008A607E" w:rsidP="008A607E">
            <w:pPr>
              <w:pStyle w:val="Default"/>
              <w:rPr>
                <w:b w:val="0"/>
                <w:bCs w:val="0"/>
              </w:rPr>
            </w:pPr>
          </w:p>
          <w:p w14:paraId="6631D768" w14:textId="4A3594F0" w:rsidR="008A607E" w:rsidRDefault="008A607E" w:rsidP="008A60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Ervaring met het merkonafhankelijk adviseren over en leveren van apparatuur in een opdracht voor het leveren van ten minste 500 </w:t>
            </w:r>
            <w:proofErr w:type="spellStart"/>
            <w:r>
              <w:rPr>
                <w:sz w:val="22"/>
                <w:szCs w:val="22"/>
              </w:rPr>
              <w:t>devices</w:t>
            </w:r>
            <w:proofErr w:type="spellEnd"/>
            <w:r>
              <w:rPr>
                <w:sz w:val="22"/>
                <w:szCs w:val="22"/>
              </w:rPr>
              <w:t xml:space="preserve"> aan één opdrachtgever binnen één jaar. </w:t>
            </w:r>
          </w:p>
          <w:p w14:paraId="06BA212F" w14:textId="5BE694AF" w:rsidR="00171F79" w:rsidRPr="00AE4B15" w:rsidRDefault="00171F79" w:rsidP="00427285">
            <w:pPr>
              <w:rPr>
                <w:rFonts w:asciiTheme="minorHAnsi" w:hAnsiTheme="minorHAnsi" w:cstheme="minorHAnsi"/>
              </w:rPr>
            </w:pP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77777777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  <w:r w:rsidRPr="00AE4B15">
        <w:rPr>
          <w:rFonts w:eastAsia="Calibri" w:cstheme="minorHAnsi"/>
          <w:b/>
          <w:color w:val="2E74B5"/>
          <w:sz w:val="20"/>
          <w:szCs w:val="20"/>
        </w:rPr>
        <w:br w:type="page"/>
      </w:r>
    </w:p>
    <w:p w14:paraId="46DA9D82" w14:textId="58F8D0A0" w:rsidR="008046E1" w:rsidRPr="00AE4B15" w:rsidRDefault="00276503" w:rsidP="00FF5748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2</w:t>
      </w:r>
    </w:p>
    <w:p w14:paraId="6D17428D" w14:textId="77777777" w:rsidR="008046E1" w:rsidRPr="00AE4B15" w:rsidRDefault="008046E1" w:rsidP="00FF574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171F79" w:rsidRPr="00AE4B15" w14:paraId="4E69259F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1E46C2E9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B01D85" w14:textId="77777777" w:rsidR="00171F79" w:rsidRPr="00AE4B15" w:rsidRDefault="00171F79" w:rsidP="00E963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71EDDEF7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858" w14:textId="27C0ADFB" w:rsidR="00171F79" w:rsidRPr="00AE4B15" w:rsidRDefault="00276503" w:rsidP="00E9633D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Kerncompetentie</w:t>
            </w:r>
            <w:r w:rsidR="00650BE0" w:rsidRPr="00AE4B15">
              <w:rPr>
                <w:rFonts w:asciiTheme="minorHAnsi" w:hAnsiTheme="minorHAnsi" w:cstheme="minorHAnsi"/>
              </w:rPr>
              <w:t xml:space="preserve"> 2</w:t>
            </w:r>
            <w:r w:rsidRPr="00AE4B15">
              <w:rPr>
                <w:rFonts w:asciiTheme="minorHAnsi" w:hAnsiTheme="minorHAnsi" w:cstheme="minorHAnsi"/>
              </w:rPr>
              <w:t>:</w:t>
            </w:r>
          </w:p>
          <w:p w14:paraId="5F3F92AF" w14:textId="77777777" w:rsidR="008A607E" w:rsidRDefault="008A607E" w:rsidP="008A607E">
            <w:pPr>
              <w:pStyle w:val="Default"/>
              <w:rPr>
                <w:b w:val="0"/>
                <w:bCs w:val="0"/>
              </w:rPr>
            </w:pPr>
          </w:p>
          <w:p w14:paraId="2F0333F9" w14:textId="7EF02EC7" w:rsidR="008A607E" w:rsidRDefault="008A607E" w:rsidP="008A60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Ervaring met het leveren van ten minste 50 </w:t>
            </w:r>
            <w:proofErr w:type="spellStart"/>
            <w:r>
              <w:rPr>
                <w:sz w:val="22"/>
                <w:szCs w:val="22"/>
              </w:rPr>
              <w:t>devices</w:t>
            </w:r>
            <w:proofErr w:type="spellEnd"/>
            <w:r>
              <w:rPr>
                <w:sz w:val="22"/>
                <w:szCs w:val="22"/>
              </w:rPr>
              <w:t xml:space="preserve"> aan studenten op verschillende afleveradressen, waarbij de school de hardware betaalt. </w:t>
            </w:r>
          </w:p>
          <w:p w14:paraId="6D690B92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9C21B3B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4D8F9E8B" w14:textId="77777777" w:rsidR="00171F79" w:rsidRPr="00AE4B15" w:rsidRDefault="00171F79" w:rsidP="00E9633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A2BFC1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469B6D0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53B2105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129A3E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82E8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275839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472D2BA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340AF1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22D7041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2DC5A5C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2884662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4145BF20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BC1F9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B9B081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159364A2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5D274AF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1010BE5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032386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1AB2DC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6F06E02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ECE9CD7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25D35E1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8CCEC8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89AA08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0" w:type="dxa"/>
          </w:tcPr>
          <w:p w14:paraId="4F0E333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CE6AEBE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763CD3C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AC52448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80D9B73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5D115495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24FEAD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8CAAE5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28E975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351DC9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36889F31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9FCD807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EF07A31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0" w:type="dxa"/>
            <w:vMerge w:val="restart"/>
          </w:tcPr>
          <w:p w14:paraId="2A8C85F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6BFC183D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413ACF40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82DA418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1909E5D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3F85DEE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A38680C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60FC867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52BFC25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12BB041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418262F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6D7DAF1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09B2F3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171F79" w:rsidRPr="00AE4B15" w14:paraId="748D6C25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4156FB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756B07CE" w14:textId="5627DDB0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>Voeg hier uw beschrijving toe van de referentieopdracht. Hieruit moet duidelijk blijken dat aan de kerncompetentie wordt voldaan.</w:t>
            </w:r>
          </w:p>
          <w:p w14:paraId="26176BB0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B8B1088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062A31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9CE5A62" w14:textId="04EEF790" w:rsidR="0078736C" w:rsidRPr="00AE4B15" w:rsidRDefault="0078736C" w:rsidP="00FF5748">
      <w:pPr>
        <w:spacing w:after="0" w:line="240" w:lineRule="auto"/>
        <w:rPr>
          <w:rFonts w:cstheme="minorHAnsi"/>
          <w:sz w:val="20"/>
          <w:szCs w:val="20"/>
        </w:rPr>
      </w:pPr>
    </w:p>
    <w:p w14:paraId="0F55B675" w14:textId="77777777" w:rsidR="00276503" w:rsidRPr="00AE4B15" w:rsidRDefault="00276503" w:rsidP="00FF5748">
      <w:pPr>
        <w:spacing w:after="0" w:line="240" w:lineRule="auto"/>
        <w:rPr>
          <w:rFonts w:cstheme="minorHAnsi"/>
          <w:sz w:val="20"/>
          <w:szCs w:val="20"/>
        </w:rPr>
      </w:pPr>
    </w:p>
    <w:sectPr w:rsidR="00276503" w:rsidRPr="00AE4B15" w:rsidSect="008046E1">
      <w:headerReference w:type="default" r:id="rId10"/>
      <w:footerReference w:type="default" r:id="rId11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E58C" w14:textId="2920452D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EC36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D3A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4"/>
  </w:num>
  <w:num w:numId="2" w16cid:durableId="819228787">
    <w:abstractNumId w:val="8"/>
  </w:num>
  <w:num w:numId="3" w16cid:durableId="1398674254">
    <w:abstractNumId w:val="3"/>
  </w:num>
  <w:num w:numId="4" w16cid:durableId="414741565">
    <w:abstractNumId w:val="2"/>
  </w:num>
  <w:num w:numId="5" w16cid:durableId="107969207">
    <w:abstractNumId w:val="1"/>
  </w:num>
  <w:num w:numId="6" w16cid:durableId="1020352036">
    <w:abstractNumId w:val="6"/>
  </w:num>
  <w:num w:numId="7" w16cid:durableId="1992978924">
    <w:abstractNumId w:val="7"/>
  </w:num>
  <w:num w:numId="8" w16cid:durableId="1901599599">
    <w:abstractNumId w:val="9"/>
  </w:num>
  <w:num w:numId="9" w16cid:durableId="1676567295">
    <w:abstractNumId w:val="10"/>
  </w:num>
  <w:num w:numId="10" w16cid:durableId="1215696070">
    <w:abstractNumId w:val="0"/>
  </w:num>
  <w:num w:numId="11" w16cid:durableId="1335573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72537"/>
    <w:rsid w:val="00085E68"/>
    <w:rsid w:val="0009346A"/>
    <w:rsid w:val="000B104E"/>
    <w:rsid w:val="00116E75"/>
    <w:rsid w:val="00171F79"/>
    <w:rsid w:val="00176263"/>
    <w:rsid w:val="001F5FE9"/>
    <w:rsid w:val="00214AA3"/>
    <w:rsid w:val="00276503"/>
    <w:rsid w:val="002E2FC3"/>
    <w:rsid w:val="00345A15"/>
    <w:rsid w:val="00363C5E"/>
    <w:rsid w:val="003C0A51"/>
    <w:rsid w:val="003D57AC"/>
    <w:rsid w:val="00425C72"/>
    <w:rsid w:val="00442AEE"/>
    <w:rsid w:val="004C5C2B"/>
    <w:rsid w:val="005038DE"/>
    <w:rsid w:val="0059735E"/>
    <w:rsid w:val="00650BE0"/>
    <w:rsid w:val="00666271"/>
    <w:rsid w:val="006E336B"/>
    <w:rsid w:val="00704D36"/>
    <w:rsid w:val="007667CC"/>
    <w:rsid w:val="0078736C"/>
    <w:rsid w:val="007C6CF6"/>
    <w:rsid w:val="00800990"/>
    <w:rsid w:val="008046E1"/>
    <w:rsid w:val="00844695"/>
    <w:rsid w:val="008A607E"/>
    <w:rsid w:val="00904348"/>
    <w:rsid w:val="00912F74"/>
    <w:rsid w:val="00924970"/>
    <w:rsid w:val="009C053F"/>
    <w:rsid w:val="009C6F1A"/>
    <w:rsid w:val="00A4112F"/>
    <w:rsid w:val="00A712D7"/>
    <w:rsid w:val="00A929ED"/>
    <w:rsid w:val="00AB3229"/>
    <w:rsid w:val="00AC3F74"/>
    <w:rsid w:val="00AD7FB0"/>
    <w:rsid w:val="00AE4B15"/>
    <w:rsid w:val="00B078E4"/>
    <w:rsid w:val="00B56120"/>
    <w:rsid w:val="00C31D02"/>
    <w:rsid w:val="00C61C1B"/>
    <w:rsid w:val="00D03F21"/>
    <w:rsid w:val="00D45A03"/>
    <w:rsid w:val="00D62390"/>
    <w:rsid w:val="00DA2CE8"/>
    <w:rsid w:val="00DD1068"/>
    <w:rsid w:val="00E04C71"/>
    <w:rsid w:val="00EA294F"/>
    <w:rsid w:val="00EA6B96"/>
    <w:rsid w:val="00EF3A57"/>
    <w:rsid w:val="00FC76CD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6" ma:contentTypeDescription="Een nieuw document maken." ma:contentTypeScope="" ma:versionID="0091e50d1a3a7ce5902921c7dc6dd235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2e7b55719572056845f9a5d64584294d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56a76d2-b0b0-44b3-ae4c-b766b0f5b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6a6987-edb7-4a62-9df3-db6c463db08e}" ma:internalName="TaxCatchAll" ma:showField="CatchAllData" ma:web="718f682f-1aee-4659-8d2c-29e8773f5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f780-fb82-45e2-9f8e-81a7b540ed3a">
      <Terms xmlns="http://schemas.microsoft.com/office/infopath/2007/PartnerControls"/>
    </lcf76f155ced4ddcb4097134ff3c332f>
    <TaxCatchAll xmlns="718f682f-1aee-4659-8d2c-29e8773f526d" xsi:nil="true"/>
  </documentManagement>
</p:properties>
</file>

<file path=customXml/itemProps1.xml><?xml version="1.0" encoding="utf-8"?>
<ds:datastoreItem xmlns:ds="http://schemas.openxmlformats.org/officeDocument/2006/customXml" ds:itemID="{DE0316DE-CA40-493D-9539-46070E73E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f780-fb82-45e2-9f8e-81a7b540ed3a"/>
    <ds:schemaRef ds:uri="718f682f-1aee-4659-8d2c-29e8773f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Nina Roegies | InkoopMeesters</cp:lastModifiedBy>
  <cp:revision>5</cp:revision>
  <dcterms:created xsi:type="dcterms:W3CDTF">2022-08-05T09:26:00Z</dcterms:created>
  <dcterms:modified xsi:type="dcterms:W3CDTF">2023-05-10T08:22:00Z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MediaServiceImageTags">
    <vt:lpwstr/>
  </property>
</Properties>
</file>