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B27A3" w14:textId="77777777" w:rsidR="00032A7D" w:rsidRDefault="00032A7D" w:rsidP="00032A7D">
      <w:pPr>
        <w:pStyle w:val="Bijlagegenummerd"/>
      </w:pPr>
      <w:bookmarkStart w:id="0" w:name="_Toc99019056"/>
      <w:r>
        <w:t>Verklaring omtrent rechtmatigheid</w:t>
      </w:r>
      <w:bookmarkEnd w:id="0"/>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032A7D" w14:paraId="2F574952" w14:textId="77777777" w:rsidTr="00D740D1">
        <w:tc>
          <w:tcPr>
            <w:tcW w:w="9211" w:type="dxa"/>
            <w:tcBorders>
              <w:top w:val="single" w:sz="4" w:space="0" w:color="auto"/>
              <w:left w:val="single" w:sz="4" w:space="0" w:color="auto"/>
              <w:bottom w:val="single" w:sz="4" w:space="0" w:color="auto"/>
              <w:right w:val="single" w:sz="4" w:space="0" w:color="auto"/>
            </w:tcBorders>
            <w:hideMark/>
          </w:tcPr>
          <w:p w14:paraId="512C6624" w14:textId="77777777" w:rsidR="00032A7D" w:rsidRDefault="00032A7D" w:rsidP="00D740D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42A4AB40" w14:textId="77777777" w:rsidR="00032A7D" w:rsidRDefault="00032A7D" w:rsidP="00032A7D">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424A95A2" w14:textId="77777777" w:rsidR="00032A7D" w:rsidRDefault="00032A7D" w:rsidP="00032A7D">
      <w:pPr>
        <w:numPr>
          <w:ilvl w:val="0"/>
          <w:numId w:val="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425B4A75" w14:textId="77777777" w:rsidR="00032A7D" w:rsidRDefault="00032A7D" w:rsidP="00032A7D">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434445D7" w14:textId="77777777" w:rsidR="00032A7D" w:rsidRDefault="00032A7D" w:rsidP="00032A7D">
      <w:pPr>
        <w:numPr>
          <w:ilvl w:val="0"/>
          <w:numId w:val="2"/>
        </w:numPr>
        <w:spacing w:line="260" w:lineRule="atLeast"/>
      </w:pPr>
      <w:r>
        <w:t>overleg of afspraken aangaande het beurtelings uitbrengen van het laagste bod met het doel of het effect beurtelings Opdrachten of contracten te krijgen gegund;</w:t>
      </w:r>
    </w:p>
    <w:p w14:paraId="2D38330E" w14:textId="77777777" w:rsidR="00032A7D" w:rsidRDefault="00032A7D" w:rsidP="00032A7D">
      <w:pPr>
        <w:numPr>
          <w:ilvl w:val="0"/>
          <w:numId w:val="2"/>
        </w:numPr>
        <w:spacing w:line="260" w:lineRule="atLeast"/>
      </w:pPr>
      <w:r>
        <w:t>overleg of afspraken die tot doel of tot gevolg hebben dat één of meer ondernemingen worden beperkt in hun vrijheid in te schrijven op een Aanbesteding;</w:t>
      </w:r>
    </w:p>
    <w:p w14:paraId="600B73C7" w14:textId="77777777" w:rsidR="00032A7D" w:rsidRDefault="00032A7D" w:rsidP="00032A7D">
      <w:pPr>
        <w:numPr>
          <w:ilvl w:val="0"/>
          <w:numId w:val="2"/>
        </w:numPr>
        <w:spacing w:line="260" w:lineRule="atLeast"/>
      </w:pPr>
      <w:r>
        <w:t>enig overleg of afspraken die op welke wijze dan ook in strijd zijn met de bepalingen van de Mededingingswet en/of de artikelen 101, 102 VWEU;</w:t>
      </w:r>
    </w:p>
    <w:p w14:paraId="32659560" w14:textId="77777777" w:rsidR="00032A7D" w:rsidRDefault="00032A7D" w:rsidP="00032A7D">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7E2055EB" w14:textId="77777777" w:rsidR="00032A7D" w:rsidRDefault="00032A7D" w:rsidP="00032A7D"/>
    <w:p w14:paraId="398D149A" w14:textId="77777777" w:rsidR="00032A7D" w:rsidRDefault="00032A7D" w:rsidP="00032A7D">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745C3813" w14:textId="77777777" w:rsidR="00032A7D" w:rsidRDefault="00032A7D" w:rsidP="00032A7D"/>
    <w:p w14:paraId="10E032D5" w14:textId="77777777" w:rsidR="00032A7D" w:rsidRDefault="00032A7D" w:rsidP="00032A7D">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032A7D" w14:paraId="730A3CA1" w14:textId="77777777" w:rsidTr="00D740D1">
        <w:trPr>
          <w:trHeight w:val="394"/>
        </w:trPr>
        <w:tc>
          <w:tcPr>
            <w:tcW w:w="1116" w:type="pct"/>
            <w:tcBorders>
              <w:top w:val="single" w:sz="4" w:space="0" w:color="auto"/>
              <w:left w:val="single" w:sz="4" w:space="0" w:color="auto"/>
              <w:bottom w:val="single" w:sz="4" w:space="0" w:color="auto"/>
              <w:right w:val="single" w:sz="4" w:space="0" w:color="auto"/>
            </w:tcBorders>
          </w:tcPr>
          <w:p w14:paraId="040AC7A9" w14:textId="77777777" w:rsidR="00032A7D" w:rsidRDefault="00032A7D" w:rsidP="00D740D1">
            <w:pPr>
              <w:pStyle w:val="AliBijlageNum"/>
              <w:numPr>
                <w:ilvl w:val="0"/>
                <w:numId w:val="0"/>
              </w:numPr>
              <w:spacing w:before="0"/>
              <w:rPr>
                <w:rFonts w:cs="Arial"/>
              </w:rPr>
            </w:pPr>
            <w:r>
              <w:rPr>
                <w:rFonts w:cs="Arial"/>
              </w:rPr>
              <w:t>Naam aanbieder</w:t>
            </w:r>
          </w:p>
          <w:p w14:paraId="2C9A4D4D" w14:textId="77777777" w:rsidR="00032A7D" w:rsidRDefault="00032A7D" w:rsidP="00D740D1">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36945193" w14:textId="77777777" w:rsidR="00032A7D" w:rsidRDefault="00032A7D" w:rsidP="00D740D1">
            <w:pPr>
              <w:pStyle w:val="AliBijlageNum"/>
              <w:numPr>
                <w:ilvl w:val="0"/>
                <w:numId w:val="0"/>
              </w:numPr>
              <w:spacing w:before="0"/>
              <w:rPr>
                <w:rFonts w:cs="Arial"/>
              </w:rPr>
            </w:pPr>
          </w:p>
        </w:tc>
      </w:tr>
      <w:tr w:rsidR="00032A7D" w14:paraId="0090731C" w14:textId="77777777" w:rsidTr="00D740D1">
        <w:trPr>
          <w:trHeight w:val="361"/>
        </w:trPr>
        <w:tc>
          <w:tcPr>
            <w:tcW w:w="1116" w:type="pct"/>
            <w:tcBorders>
              <w:top w:val="single" w:sz="4" w:space="0" w:color="auto"/>
              <w:left w:val="single" w:sz="4" w:space="0" w:color="auto"/>
              <w:bottom w:val="single" w:sz="4" w:space="0" w:color="auto"/>
              <w:right w:val="single" w:sz="4" w:space="0" w:color="auto"/>
            </w:tcBorders>
            <w:hideMark/>
          </w:tcPr>
          <w:p w14:paraId="6AC4F096" w14:textId="77777777" w:rsidR="00032A7D" w:rsidRDefault="00032A7D" w:rsidP="00D740D1">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204E8D53" w14:textId="77777777" w:rsidR="00032A7D" w:rsidRDefault="00032A7D" w:rsidP="00D740D1">
            <w:pPr>
              <w:pStyle w:val="AliBijlageNum"/>
              <w:numPr>
                <w:ilvl w:val="0"/>
                <w:numId w:val="0"/>
              </w:numPr>
              <w:spacing w:before="0"/>
              <w:rPr>
                <w:rFonts w:cs="Arial"/>
              </w:rPr>
            </w:pPr>
          </w:p>
        </w:tc>
      </w:tr>
      <w:tr w:rsidR="00032A7D" w14:paraId="6E48E40C" w14:textId="77777777" w:rsidTr="00D740D1">
        <w:trPr>
          <w:trHeight w:val="313"/>
        </w:trPr>
        <w:tc>
          <w:tcPr>
            <w:tcW w:w="1116" w:type="pct"/>
            <w:tcBorders>
              <w:top w:val="single" w:sz="4" w:space="0" w:color="auto"/>
              <w:left w:val="single" w:sz="4" w:space="0" w:color="auto"/>
              <w:bottom w:val="single" w:sz="4" w:space="0" w:color="auto"/>
              <w:right w:val="single" w:sz="4" w:space="0" w:color="auto"/>
            </w:tcBorders>
          </w:tcPr>
          <w:p w14:paraId="409CB75D" w14:textId="77777777" w:rsidR="00032A7D" w:rsidRDefault="00032A7D" w:rsidP="00D740D1">
            <w:pPr>
              <w:pStyle w:val="AliBijlageNum"/>
              <w:numPr>
                <w:ilvl w:val="0"/>
                <w:numId w:val="0"/>
              </w:numPr>
              <w:spacing w:before="0"/>
              <w:rPr>
                <w:rFonts w:cs="Arial"/>
              </w:rPr>
            </w:pPr>
            <w:r>
              <w:rPr>
                <w:rFonts w:cs="Arial"/>
              </w:rPr>
              <w:t>Handtekening</w:t>
            </w:r>
          </w:p>
          <w:p w14:paraId="57333B7C" w14:textId="77777777" w:rsidR="00032A7D" w:rsidRDefault="00032A7D" w:rsidP="00D740D1">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37DDB09" w14:textId="77777777" w:rsidR="00032A7D" w:rsidRDefault="00032A7D" w:rsidP="00D740D1">
            <w:pPr>
              <w:pStyle w:val="AliBijlageNum"/>
              <w:numPr>
                <w:ilvl w:val="0"/>
                <w:numId w:val="0"/>
              </w:numPr>
              <w:spacing w:before="0"/>
              <w:rPr>
                <w:rFonts w:cs="Arial"/>
              </w:rPr>
            </w:pPr>
          </w:p>
        </w:tc>
      </w:tr>
      <w:tr w:rsidR="00032A7D" w14:paraId="785FB1F1" w14:textId="77777777" w:rsidTr="00D740D1">
        <w:trPr>
          <w:trHeight w:val="265"/>
        </w:trPr>
        <w:tc>
          <w:tcPr>
            <w:tcW w:w="1116" w:type="pct"/>
            <w:tcBorders>
              <w:top w:val="single" w:sz="4" w:space="0" w:color="auto"/>
              <w:left w:val="single" w:sz="4" w:space="0" w:color="auto"/>
              <w:bottom w:val="single" w:sz="4" w:space="0" w:color="auto"/>
              <w:right w:val="single" w:sz="4" w:space="0" w:color="auto"/>
            </w:tcBorders>
            <w:hideMark/>
          </w:tcPr>
          <w:p w14:paraId="7D61A341" w14:textId="77777777" w:rsidR="00032A7D" w:rsidRDefault="00032A7D" w:rsidP="00D740D1">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25C10168" w14:textId="77777777" w:rsidR="00032A7D" w:rsidRDefault="00032A7D" w:rsidP="00D740D1">
            <w:pPr>
              <w:pStyle w:val="AliBijlageNum"/>
              <w:numPr>
                <w:ilvl w:val="0"/>
                <w:numId w:val="0"/>
              </w:numPr>
              <w:spacing w:before="0"/>
              <w:rPr>
                <w:rFonts w:cs="Arial"/>
              </w:rPr>
            </w:pPr>
          </w:p>
        </w:tc>
      </w:tr>
    </w:tbl>
    <w:p w14:paraId="6CD1E671" w14:textId="77777777" w:rsidR="00E00ED5" w:rsidRDefault="00E00ED5"/>
    <w:sectPr w:rsidR="00E00E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C25A8"/>
    <w:multiLevelType w:val="multilevel"/>
    <w:tmpl w:val="3CA6150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5B86B0AC"/>
    <w:lvl w:ilvl="0" w:tplc="CB46B362">
      <w:start w:val="7"/>
      <w:numFmt w:val="decimal"/>
      <w:pStyle w:val="Bijlagegenummerd"/>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A7D"/>
    <w:rsid w:val="00032A7D"/>
    <w:rsid w:val="00301952"/>
    <w:rsid w:val="00E00E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C1364"/>
  <w15:chartTrackingRefBased/>
  <w15:docId w15:val="{906DB907-03DC-4E7C-B87E-8E2E389C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A7D"/>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032A7D"/>
    <w:pPr>
      <w:numPr>
        <w:numId w:val="3"/>
      </w:numPr>
      <w:spacing w:after="500"/>
    </w:pPr>
    <w:rPr>
      <w:b/>
      <w:sz w:val="28"/>
    </w:rPr>
  </w:style>
  <w:style w:type="paragraph" w:customStyle="1" w:styleId="Bullet1">
    <w:name w:val="Bullet 1"/>
    <w:basedOn w:val="Standaard"/>
    <w:rsid w:val="00032A7D"/>
    <w:pPr>
      <w:numPr>
        <w:ilvl w:val="6"/>
        <w:numId w:val="1"/>
      </w:numPr>
      <w:spacing w:line="300" w:lineRule="atLeast"/>
    </w:pPr>
    <w:rPr>
      <w:lang w:val="en-GB" w:eastAsia="en-US"/>
    </w:rPr>
  </w:style>
  <w:style w:type="paragraph" w:customStyle="1" w:styleId="Bullet2">
    <w:name w:val="Bullet 2"/>
    <w:basedOn w:val="Standaard"/>
    <w:rsid w:val="00032A7D"/>
    <w:pPr>
      <w:numPr>
        <w:ilvl w:val="8"/>
        <w:numId w:val="1"/>
      </w:numPr>
      <w:spacing w:line="300" w:lineRule="atLeast"/>
    </w:pPr>
    <w:rPr>
      <w:lang w:val="en-GB" w:eastAsia="en-US"/>
    </w:rPr>
  </w:style>
  <w:style w:type="paragraph" w:customStyle="1" w:styleId="AlineaNum">
    <w:name w:val="AlineaNum"/>
    <w:basedOn w:val="Standaard"/>
    <w:rsid w:val="00032A7D"/>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032A7D"/>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2503</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van Heukelom</dc:creator>
  <cp:keywords/>
  <dc:description/>
  <cp:lastModifiedBy>Agnes van Heukelom</cp:lastModifiedBy>
  <cp:revision>1</cp:revision>
  <dcterms:created xsi:type="dcterms:W3CDTF">2022-03-24T18:03:00Z</dcterms:created>
  <dcterms:modified xsi:type="dcterms:W3CDTF">2022-03-24T18:04:00Z</dcterms:modified>
</cp:coreProperties>
</file>