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D6E6F" w14:textId="1A421C63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>Bijlage</w:t>
      </w:r>
      <w:r w:rsidR="00D86575">
        <w:rPr>
          <w:rStyle w:val="TitelChar"/>
          <w:b/>
          <w:sz w:val="32"/>
          <w:szCs w:val="32"/>
        </w:rPr>
        <w:t xml:space="preserve"> 6</w:t>
      </w:r>
      <w:r>
        <w:rPr>
          <w:rStyle w:val="TitelChar"/>
          <w:b/>
          <w:sz w:val="32"/>
          <w:szCs w:val="32"/>
        </w:rPr>
        <w:t xml:space="preserve">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407A4AAE" w:rsidR="00131B04" w:rsidRPr="001939F6" w:rsidRDefault="00D86575" w:rsidP="001939F6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TenderN</w:t>
      </w:r>
      <w:r w:rsidR="00576EDD">
        <w:rPr>
          <w:sz w:val="20"/>
          <w:szCs w:val="20"/>
        </w:rPr>
        <w:t>edkenmerk</w:t>
      </w:r>
      <w:proofErr w:type="spellEnd"/>
      <w:r w:rsidR="00576EDD">
        <w:rPr>
          <w:sz w:val="20"/>
          <w:szCs w:val="20"/>
        </w:rPr>
        <w:t xml:space="preserve"> 390766 Middelgrote veegmachine</w:t>
      </w:r>
      <w:bookmarkStart w:id="0" w:name="_GoBack"/>
      <w:bookmarkEnd w:id="0"/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6E4D7158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In producten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4E5A8" w:rsidR="00B87FAE" w:rsidRPr="00B87FAE" w:rsidRDefault="00D86575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576EDD"/>
    <w:rsid w:val="00633A40"/>
    <w:rsid w:val="006C22BF"/>
    <w:rsid w:val="007E317A"/>
    <w:rsid w:val="0092155B"/>
    <w:rsid w:val="009D22C3"/>
    <w:rsid w:val="00A94D2A"/>
    <w:rsid w:val="00B86852"/>
    <w:rsid w:val="00B87FAE"/>
    <w:rsid w:val="00C80ACB"/>
    <w:rsid w:val="00D6171E"/>
    <w:rsid w:val="00D86575"/>
    <w:rsid w:val="00EC3A18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</cp:lastModifiedBy>
  <cp:revision>3</cp:revision>
  <dcterms:created xsi:type="dcterms:W3CDTF">2022-12-14T10:18:00Z</dcterms:created>
  <dcterms:modified xsi:type="dcterms:W3CDTF">2022-12-14T11:37:00Z</dcterms:modified>
</cp:coreProperties>
</file>