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9873" w14:textId="77777777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 w:rsidRPr="00E06AD6">
        <w:rPr>
          <w:rFonts w:ascii="Corbel" w:hAnsi="Corbel"/>
          <w:b/>
          <w:sz w:val="24"/>
          <w:szCs w:val="24"/>
        </w:rPr>
        <w:t>Bijlage Format kerncompetenties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0ADF7F5F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5E9DA036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B262246" w14:textId="77777777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E06AD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E06AD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3125F4CE" w14:textId="77777777" w:rsidR="00165349" w:rsidRPr="00165349" w:rsidRDefault="00165349" w:rsidP="00165349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Gegadigde heeft in de 36 maanden voor het indienen van de Aanmelding gedurende een aaneengesloten periode van minimaal 18 maanden één of meerdere ICT-systemen beheerd en onderhouden, waarbij voor deze specifieke dienstverlening (dus exclusief bijvoorbeeld hosting)  in totaal sprake was van een gefactureerde omzet van minimaal € 50.000 exclusief btw per 12 maanden en sprake was van minimaal: applicatiebeheer, technisch beheer, (ondersteunen van) functioneel beheer en preventief, correctief, adaptief en perfectief onderhoud zoals bedoeld in deze aanbesteding. Het beheerde en onderhouden systeem had minimaal de volgende kenmerken:</w:t>
            </w:r>
          </w:p>
          <w:p w14:paraId="182D508A" w14:textId="77777777" w:rsidR="00165349" w:rsidRPr="00165349" w:rsidRDefault="00165349" w:rsidP="00165349">
            <w:pPr>
              <w:pStyle w:val="Lijstalinea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Verwerken van minimaal 100.000 databerichten (in- en output en mutaties externe systemen) per dag;</w:t>
            </w:r>
          </w:p>
          <w:p w14:paraId="1D777F79" w14:textId="53B63AB2" w:rsidR="00165349" w:rsidRPr="002E0881" w:rsidRDefault="00165349" w:rsidP="00165349">
            <w:pPr>
              <w:pStyle w:val="Lijstalinea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</w:pPr>
            <w:r w:rsidRPr="002E0881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 xml:space="preserve">Applicatiebeschikbaarheid van minimaal 99,00% per maand binnen het service </w:t>
            </w:r>
            <w:proofErr w:type="spellStart"/>
            <w:r w:rsidRPr="002E0881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>window</w:t>
            </w:r>
            <w:proofErr w:type="spellEnd"/>
            <w:r w:rsidRPr="002E0881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>;</w:t>
            </w:r>
          </w:p>
          <w:p w14:paraId="0C62076C" w14:textId="77777777" w:rsidR="00165349" w:rsidRPr="00165349" w:rsidRDefault="00165349" w:rsidP="00165349">
            <w:pPr>
              <w:pStyle w:val="Lijstalinea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Helpdesk </w:t>
            </w:r>
            <w:proofErr w:type="spellStart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beschikbaar</w:t>
            </w:r>
            <w:proofErr w:type="spellEnd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binnen</w:t>
            </w:r>
            <w:proofErr w:type="spellEnd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overeengekomen</w:t>
            </w:r>
            <w:proofErr w:type="spellEnd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service </w:t>
            </w:r>
            <w:proofErr w:type="spellStart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window</w:t>
            </w:r>
            <w:proofErr w:type="spellEnd"/>
            <w:r w:rsidRPr="0016534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.</w:t>
            </w:r>
          </w:p>
          <w:p w14:paraId="0DDDA621" w14:textId="77777777" w:rsidR="00373853" w:rsidRDefault="00373853" w:rsidP="0037385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14705878" w14:textId="77777777" w:rsidR="00373853" w:rsidRDefault="00373853" w:rsidP="0037385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i/>
                <w:iCs/>
                <w:color w:val="FFFFFF" w:themeColor="background1"/>
                <w:sz w:val="16"/>
                <w:szCs w:val="16"/>
              </w:rPr>
            </w:pPr>
            <w:r w:rsidRPr="00055EB3">
              <w:rPr>
                <w:rFonts w:ascii="Corbel" w:hAnsi="Corbel"/>
                <w:bCs/>
                <w:i/>
                <w:iCs/>
                <w:color w:val="FFFFFF" w:themeColor="background1"/>
                <w:sz w:val="16"/>
                <w:szCs w:val="16"/>
              </w:rPr>
              <w:t xml:space="preserve">Voor deze kerncompetentie mogen maximaal 3 referenties worden overgelegd. Op basis van de (maximaal) drie referentie-opdrachten gezamenlijk, zal worden beoordeeld of alle elementen van de kerncompetentie terugkeren. Let op: indien gebruik wordt gemaakt van de mogelijkheid om meerdere referenties te gebruiken om aan te tonen dat aan kerncompetentie 1 is voldaan, dienen de referenties te zien op dezelfde periode van 12 maanden. Het gaat dus om het bereiken van de minimaal vereiste omzet in dezelfde periode. </w:t>
            </w:r>
            <w:r w:rsidR="00055EB3" w:rsidRPr="00055EB3">
              <w:rPr>
                <w:rFonts w:ascii="Corbel" w:hAnsi="Corbel"/>
                <w:bCs/>
                <w:i/>
                <w:iCs/>
                <w:color w:val="FFFFFF" w:themeColor="background1"/>
                <w:sz w:val="16"/>
                <w:szCs w:val="16"/>
              </w:rPr>
              <w:t xml:space="preserve">U dient in dat geval dit format herhaaldelijk in te vullen. </w:t>
            </w:r>
          </w:p>
          <w:p w14:paraId="40FDAB33" w14:textId="3DAF983E" w:rsidR="004F0559" w:rsidRPr="004F0559" w:rsidRDefault="004F0559" w:rsidP="0037385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i/>
                <w:iCs/>
                <w:color w:val="FFFFFF" w:themeColor="background1"/>
                <w:sz w:val="16"/>
                <w:szCs w:val="16"/>
              </w:rPr>
            </w:pPr>
          </w:p>
        </w:tc>
      </w:tr>
      <w:tr w:rsidR="00D82414" w:rsidRPr="001A17B8" w14:paraId="6FF2927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0182BE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C00A624" w14:textId="303F896E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2FCE2F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7E99B8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8012C3D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00B0CF6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396FCB2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D875966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3F7832B" w14:textId="1208F6BE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524074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0D1A2C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BD568D9" w14:textId="2993EC1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0A69582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237FC5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7F51801" w14:textId="18AA938D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02DD90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1C29070" w14:textId="7B3DDB40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="00E06AD6">
              <w:rPr>
                <w:rFonts w:ascii="Corbel" w:hAnsi="Corbel"/>
                <w:sz w:val="16"/>
                <w:szCs w:val="16"/>
              </w:rPr>
              <w:t>Gegadigde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02C0E5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52E66E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764F4F3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9EC7F3F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20DA5E3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45D4502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2D668C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C3D66A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D0553E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070DC59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14C21FE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05E7D4F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B9DD5F4" w14:textId="36C56060" w:rsidR="00702A25" w:rsidRPr="00683587" w:rsidRDefault="00683587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83587">
              <w:rPr>
                <w:rFonts w:ascii="Corbel" w:hAnsi="Corbel"/>
                <w:sz w:val="16"/>
                <w:szCs w:val="16"/>
              </w:rPr>
              <w:t>Heeft u</w:t>
            </w:r>
            <w:r w:rsidR="00FB1E2C">
              <w:rPr>
                <w:rFonts w:ascii="Corbel" w:hAnsi="Corbel"/>
                <w:sz w:val="16"/>
                <w:szCs w:val="16"/>
              </w:rPr>
              <w:t>w organisatie</w:t>
            </w:r>
            <w:r w:rsidRPr="00683587">
              <w:rPr>
                <w:rFonts w:ascii="Corbel" w:hAnsi="Corbel"/>
                <w:sz w:val="16"/>
                <w:szCs w:val="16"/>
              </w:rPr>
              <w:t xml:space="preserve"> voor de referentie-organisatie een ICT-systeem beheerd en onderhouden</w:t>
            </w:r>
            <w:r w:rsidR="005A35D9">
              <w:rPr>
                <w:rFonts w:ascii="Corbel" w:hAnsi="Corbel"/>
                <w:sz w:val="16"/>
                <w:szCs w:val="16"/>
              </w:rPr>
              <w:t xml:space="preserve"> conform omschrijving?</w:t>
            </w:r>
          </w:p>
        </w:tc>
        <w:tc>
          <w:tcPr>
            <w:tcW w:w="3941" w:type="dxa"/>
            <w:shd w:val="clear" w:color="auto" w:fill="auto"/>
          </w:tcPr>
          <w:p w14:paraId="330FF2F1" w14:textId="55EC8C10" w:rsidR="00702A25" w:rsidRPr="00683587" w:rsidRDefault="00702A25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936F6A" w:rsidRPr="001A17B8" w14:paraId="424B880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FCBAB27" w14:textId="77777777" w:rsidR="004F0559" w:rsidRDefault="004F0559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Voldeed het</w:t>
            </w:r>
            <w:r w:rsidR="00936F6A">
              <w:rPr>
                <w:rFonts w:ascii="Corbel" w:hAnsi="Corbel"/>
                <w:sz w:val="16"/>
                <w:szCs w:val="16"/>
              </w:rPr>
              <w:t xml:space="preserve"> ICT-systeem dat voor de referentie-organisatie door uw organisatie is beheerd en onderhoude</w:t>
            </w:r>
            <w:r>
              <w:rPr>
                <w:rFonts w:ascii="Corbel" w:hAnsi="Corbel"/>
                <w:sz w:val="16"/>
                <w:szCs w:val="16"/>
              </w:rPr>
              <w:t>n aan de volgende kenmerken:</w:t>
            </w:r>
          </w:p>
          <w:p w14:paraId="4C2FD6C1" w14:textId="48296C3A" w:rsidR="004F0559" w:rsidRPr="004F0559" w:rsidRDefault="004F0559" w:rsidP="004F05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F0559">
              <w:rPr>
                <w:rFonts w:ascii="Corbel" w:hAnsi="Corbel"/>
                <w:sz w:val="16"/>
                <w:szCs w:val="16"/>
              </w:rPr>
              <w:t>•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4F0559">
              <w:rPr>
                <w:rFonts w:ascii="Corbel" w:hAnsi="Corbel"/>
                <w:sz w:val="16"/>
                <w:szCs w:val="16"/>
              </w:rPr>
              <w:t>Verwerken van minimaal 100.000 databerichten (in- en output en mutaties externe systemen) per dag;</w:t>
            </w:r>
          </w:p>
          <w:p w14:paraId="624E9988" w14:textId="75B24AF6" w:rsidR="004F0559" w:rsidRPr="004F0559" w:rsidRDefault="004F0559" w:rsidP="004F05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F0559">
              <w:rPr>
                <w:rFonts w:ascii="Corbel" w:hAnsi="Corbel"/>
                <w:sz w:val="16"/>
                <w:szCs w:val="16"/>
              </w:rPr>
              <w:t>•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4F0559">
              <w:rPr>
                <w:rFonts w:ascii="Corbel" w:hAnsi="Corbel"/>
                <w:sz w:val="16"/>
                <w:szCs w:val="16"/>
              </w:rPr>
              <w:t xml:space="preserve">Applicatiebeschikbaarheid van minimaal 99,00% per maand binnen het service </w:t>
            </w:r>
            <w:proofErr w:type="spellStart"/>
            <w:r w:rsidRPr="004F0559">
              <w:rPr>
                <w:rFonts w:ascii="Corbel" w:hAnsi="Corbel"/>
                <w:sz w:val="16"/>
                <w:szCs w:val="16"/>
              </w:rPr>
              <w:t>window</w:t>
            </w:r>
            <w:proofErr w:type="spellEnd"/>
            <w:r w:rsidRPr="004F0559">
              <w:rPr>
                <w:rFonts w:ascii="Corbel" w:hAnsi="Corbel"/>
                <w:sz w:val="16"/>
                <w:szCs w:val="16"/>
              </w:rPr>
              <w:t>;</w:t>
            </w:r>
          </w:p>
          <w:p w14:paraId="57FFDE7C" w14:textId="1FF47516" w:rsidR="00936F6A" w:rsidRPr="00683587" w:rsidRDefault="004F0559" w:rsidP="004F05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F0559">
              <w:rPr>
                <w:rFonts w:ascii="Corbel" w:hAnsi="Corbel"/>
                <w:sz w:val="16"/>
                <w:szCs w:val="16"/>
              </w:rPr>
              <w:t>•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4F0559">
              <w:rPr>
                <w:rFonts w:ascii="Corbel" w:hAnsi="Corbel"/>
                <w:sz w:val="16"/>
                <w:szCs w:val="16"/>
              </w:rPr>
              <w:t xml:space="preserve">Helpdesk beschikbaar binnen overeengekomen service </w:t>
            </w:r>
            <w:proofErr w:type="spellStart"/>
            <w:r w:rsidRPr="004F0559">
              <w:rPr>
                <w:rFonts w:ascii="Corbel" w:hAnsi="Corbel"/>
                <w:sz w:val="16"/>
                <w:szCs w:val="16"/>
              </w:rPr>
              <w:t>window</w:t>
            </w:r>
            <w:proofErr w:type="spellEnd"/>
            <w:r w:rsidRPr="004F0559">
              <w:rPr>
                <w:rFonts w:ascii="Corbel" w:hAnsi="Corbel"/>
                <w:sz w:val="16"/>
                <w:szCs w:val="16"/>
              </w:rPr>
              <w:t>.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</w:p>
        </w:tc>
        <w:tc>
          <w:tcPr>
            <w:tcW w:w="3941" w:type="dxa"/>
            <w:shd w:val="clear" w:color="auto" w:fill="auto"/>
          </w:tcPr>
          <w:p w14:paraId="093FD70C" w14:textId="77777777" w:rsidR="004F0559" w:rsidRPr="00683587" w:rsidRDefault="004F0559" w:rsidP="004F05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35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683587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E071F61" w14:textId="71298AF3" w:rsidR="00936F6A" w:rsidRPr="00936F6A" w:rsidRDefault="004F0559" w:rsidP="004F055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35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683587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</w:p>
        </w:tc>
      </w:tr>
      <w:tr w:rsidR="00683587" w:rsidRPr="001A17B8" w14:paraId="08AF404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9F2B3B1" w14:textId="1597D2D5" w:rsidR="00683587" w:rsidRPr="00683587" w:rsidRDefault="0036504C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Wat was de gefactu</w:t>
            </w:r>
            <w:r w:rsidR="00CD38A5">
              <w:rPr>
                <w:rFonts w:ascii="Corbel" w:hAnsi="Corbel"/>
                <w:sz w:val="16"/>
                <w:szCs w:val="16"/>
              </w:rPr>
              <w:t>r</w:t>
            </w:r>
            <w:r>
              <w:rPr>
                <w:rFonts w:ascii="Corbel" w:hAnsi="Corbel"/>
                <w:sz w:val="16"/>
                <w:szCs w:val="16"/>
              </w:rPr>
              <w:t xml:space="preserve">eerde omzet </w:t>
            </w:r>
            <w:r w:rsidR="00CD38A5" w:rsidRPr="00055EB3">
              <w:rPr>
                <w:rFonts w:ascii="Corbel" w:hAnsi="Corbel"/>
                <w:sz w:val="16"/>
                <w:szCs w:val="16"/>
              </w:rPr>
              <w:t xml:space="preserve">per 12 maanden </w:t>
            </w:r>
            <w:r>
              <w:rPr>
                <w:rFonts w:ascii="Corbel" w:hAnsi="Corbel"/>
                <w:sz w:val="16"/>
                <w:szCs w:val="16"/>
              </w:rPr>
              <w:t xml:space="preserve">voor </w:t>
            </w:r>
            <w:r w:rsidR="00CD38A5">
              <w:rPr>
                <w:rFonts w:ascii="Corbel" w:hAnsi="Corbel"/>
                <w:sz w:val="16"/>
                <w:szCs w:val="16"/>
              </w:rPr>
              <w:t xml:space="preserve">het beheren en onderhouden van het ICT-systeem voor de referentie-organisatie? </w:t>
            </w:r>
          </w:p>
        </w:tc>
        <w:tc>
          <w:tcPr>
            <w:tcW w:w="3941" w:type="dxa"/>
            <w:shd w:val="clear" w:color="auto" w:fill="auto"/>
          </w:tcPr>
          <w:p w14:paraId="2EE45575" w14:textId="7DA45B83" w:rsidR="00683587" w:rsidRPr="00683587" w:rsidRDefault="00CD38A5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>
              <w:rPr>
                <w:rFonts w:ascii="Corbel" w:eastAsia="MS Gothic" w:hAnsi="Corbel"/>
                <w:sz w:val="16"/>
                <w:szCs w:val="16"/>
              </w:rPr>
              <w:t xml:space="preserve">€ </w:t>
            </w:r>
            <w:r w:rsidRPr="00CD38A5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&lt;…&gt;</w:t>
            </w:r>
            <w:r w:rsidR="004F0559">
              <w:rPr>
                <w:rFonts w:ascii="Corbel" w:eastAsia="MS Gothic" w:hAnsi="Corbel"/>
                <w:sz w:val="16"/>
                <w:szCs w:val="16"/>
              </w:rPr>
              <w:t xml:space="preserve"> exclusief btw </w:t>
            </w:r>
          </w:p>
        </w:tc>
      </w:tr>
      <w:tr w:rsidR="005A35D9" w:rsidRPr="001A17B8" w14:paraId="12A7DB4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82AC8A" w14:textId="59A90BE4" w:rsidR="005A35D9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</w:t>
            </w:r>
            <w:r>
              <w:rPr>
                <w:rFonts w:ascii="Corbel" w:hAnsi="Corbel"/>
                <w:sz w:val="16"/>
                <w:szCs w:val="16"/>
              </w:rPr>
              <w:t xml:space="preserve"> van 12 maanden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zijn de werkzaamheden als gevraagd bij de kerncompetentie </w:t>
            </w:r>
            <w:r w:rsidR="00083411">
              <w:rPr>
                <w:rFonts w:ascii="Corbel" w:hAnsi="Corbel"/>
                <w:sz w:val="16"/>
                <w:szCs w:val="16"/>
              </w:rPr>
              <w:t xml:space="preserve">en corresponderende met de hiervoor opgegeven gefactureerde omzet </w:t>
            </w:r>
            <w:r w:rsidRPr="00BC7775">
              <w:rPr>
                <w:rFonts w:ascii="Corbel" w:hAnsi="Corbel"/>
                <w:sz w:val="16"/>
                <w:szCs w:val="16"/>
              </w:rPr>
              <w:t>uitgevoerd?</w:t>
            </w:r>
          </w:p>
          <w:p w14:paraId="190AB89D" w14:textId="77777777" w:rsidR="005A35D9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5A79CB1" w14:textId="0EAB7670" w:rsidR="005A35D9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Let wel: </w:t>
            </w:r>
            <w:r w:rsidR="00083411">
              <w:rPr>
                <w:rFonts w:ascii="Corbel" w:hAnsi="Corbel"/>
                <w:sz w:val="16"/>
                <w:szCs w:val="16"/>
              </w:rPr>
              <w:t>indien u gebruik maakt van de mogelijkheid meerdere referentie-opdrachten te gebruiken, dien</w:t>
            </w:r>
            <w:r w:rsidR="00461D85">
              <w:rPr>
                <w:rFonts w:ascii="Corbel" w:hAnsi="Corbel"/>
                <w:sz w:val="16"/>
                <w:szCs w:val="16"/>
              </w:rPr>
              <w:t xml:space="preserve">en deze te zien op dezelfde periode van 12 maanden. </w:t>
            </w:r>
          </w:p>
        </w:tc>
        <w:tc>
          <w:tcPr>
            <w:tcW w:w="3941" w:type="dxa"/>
            <w:shd w:val="clear" w:color="auto" w:fill="auto"/>
          </w:tcPr>
          <w:p w14:paraId="7A330731" w14:textId="0B1B1D54" w:rsidR="005A35D9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A35D9" w:rsidRPr="001A17B8" w14:paraId="0354CE82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5C9FCF43" w14:textId="62EB47FC" w:rsidR="005A35D9" w:rsidRPr="001A17B8" w:rsidRDefault="005A35D9" w:rsidP="005A35D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lastRenderedPageBreak/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E06AD6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Aanmelding. De complete referentie-opdracht hoeft nog niet volledig te zijn afgerond, maar de onde</w:t>
            </w:r>
            <w:r>
              <w:rPr>
                <w:rFonts w:ascii="Corbel" w:hAnsi="Corbel"/>
                <w:sz w:val="16"/>
                <w:szCs w:val="16"/>
              </w:rPr>
              <w:t xml:space="preserve">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79DF3213" w14:textId="77777777" w:rsidR="005A35D9" w:rsidRPr="00E06AD6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29102F5" w14:textId="77777777" w:rsidR="005A35D9" w:rsidRPr="00E06AD6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E06AD6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102B34D1" w14:textId="77777777" w:rsidR="005A35D9" w:rsidRPr="00E06AD6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495F82A" w14:textId="77777777" w:rsidR="005A35D9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85E439D" w14:textId="77777777" w:rsidR="005A35D9" w:rsidRPr="00376FA8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A35D9" w:rsidRPr="001A17B8" w14:paraId="2B26998F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FAA164F" w14:textId="77777777" w:rsidR="005A35D9" w:rsidRPr="001A17B8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5A35D9" w:rsidRPr="001A17B8" w14:paraId="0E582083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2DDDA05" w14:textId="77357E7D" w:rsidR="005A35D9" w:rsidRPr="001A17B8" w:rsidRDefault="005A35D9" w:rsidP="005A35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06AD6">
              <w:rPr>
                <w:rFonts w:ascii="Corbel" w:hAnsi="Corbel"/>
                <w:sz w:val="16"/>
                <w:szCs w:val="16"/>
                <w:lang w:val="nl-NL"/>
              </w:rPr>
              <w:t>Gegadigde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1401A7D8" w14:textId="77777777" w:rsidR="005A35D9" w:rsidRPr="001A17B8" w:rsidRDefault="005A35D9" w:rsidP="005A35D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E90BB87" w14:textId="77777777" w:rsidR="005A35D9" w:rsidRPr="00376FA8" w:rsidRDefault="005A35D9" w:rsidP="005A35D9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3176DB0C" w14:textId="77777777" w:rsidR="005A35D9" w:rsidRPr="00E06AD6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7BE2D42" w14:textId="77777777" w:rsidR="005A35D9" w:rsidRPr="001A17B8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15DB04E9" w14:textId="77777777" w:rsidR="005A35D9" w:rsidRPr="001A17B8" w:rsidRDefault="005A35D9" w:rsidP="005A35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5E3E81A" w14:textId="64863B2D" w:rsidR="00E06AD6" w:rsidRDefault="00E06AD6" w:rsidP="007650B2">
      <w:pPr>
        <w:spacing w:after="200" w:line="276" w:lineRule="auto"/>
      </w:pPr>
    </w:p>
    <w:p w14:paraId="0C992CBB" w14:textId="77777777" w:rsidR="00E06AD6" w:rsidRDefault="00E06AD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E06AD6" w:rsidRPr="00CF3901" w14:paraId="273C9454" w14:textId="77777777" w:rsidTr="0074281D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7FDF933" w14:textId="4FA91339" w:rsidR="00E06AD6" w:rsidRPr="00A57DF0" w:rsidRDefault="00E06AD6" w:rsidP="0074281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E06AD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E06AD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3036318" w14:textId="77777777" w:rsidR="00022B7C" w:rsidRPr="00022B7C" w:rsidRDefault="00022B7C" w:rsidP="00022B7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22B7C">
              <w:rPr>
                <w:rFonts w:ascii="Corbel" w:hAnsi="Corbel"/>
                <w:sz w:val="16"/>
                <w:szCs w:val="16"/>
              </w:rPr>
              <w:t xml:space="preserve">Gegadigde heeft in de 36 maanden voor het indienen van de Aanmelding een bestaand ICT-systeem doorontwikkeld, waarbij de gefactureerde omzet voor specifiek deze </w:t>
            </w:r>
            <w:proofErr w:type="spellStart"/>
            <w:r w:rsidRPr="00022B7C">
              <w:rPr>
                <w:rFonts w:ascii="Corbel" w:hAnsi="Corbel"/>
                <w:sz w:val="16"/>
                <w:szCs w:val="16"/>
              </w:rPr>
              <w:t>doorontwikkelwerkzaamheden</w:t>
            </w:r>
            <w:proofErr w:type="spellEnd"/>
            <w:r w:rsidRPr="00022B7C">
              <w:rPr>
                <w:rFonts w:ascii="Corbel" w:hAnsi="Corbel"/>
                <w:sz w:val="16"/>
                <w:szCs w:val="16"/>
              </w:rPr>
              <w:t xml:space="preserve"> € 25.000 exclusief btw bedroeg binnen een periode van maximaal 12 maanden. De doorontwikkeling had de volgende kenmerken:</w:t>
            </w:r>
          </w:p>
          <w:p w14:paraId="13FD7FAA" w14:textId="77777777" w:rsidR="00022B7C" w:rsidRPr="00022B7C" w:rsidRDefault="00022B7C" w:rsidP="00022B7C">
            <w:pPr>
              <w:pStyle w:val="Lijstalinea"/>
              <w:numPr>
                <w:ilvl w:val="0"/>
                <w:numId w:val="10"/>
              </w:num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22B7C">
              <w:rPr>
                <w:rFonts w:ascii="Corbel" w:hAnsi="Corbel"/>
                <w:sz w:val="16"/>
                <w:szCs w:val="16"/>
              </w:rPr>
              <w:t>Aantoonbare functionele toevoegingen, uitgerold en beschikbaar op operationele omgeving;</w:t>
            </w:r>
          </w:p>
          <w:p w14:paraId="7F175E77" w14:textId="77777777" w:rsidR="00022B7C" w:rsidRPr="00022B7C" w:rsidRDefault="00022B7C" w:rsidP="00022B7C">
            <w:pPr>
              <w:pStyle w:val="Lijstalinea"/>
              <w:numPr>
                <w:ilvl w:val="0"/>
                <w:numId w:val="10"/>
              </w:num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22B7C">
              <w:rPr>
                <w:rFonts w:ascii="Corbel" w:hAnsi="Corbel"/>
                <w:sz w:val="16"/>
                <w:szCs w:val="16"/>
              </w:rPr>
              <w:t>Daadwerkelijk doorontwikkeld in Java.</w:t>
            </w:r>
          </w:p>
          <w:p w14:paraId="596F92AB" w14:textId="77777777" w:rsidR="00E06AD6" w:rsidRDefault="00E06AD6" w:rsidP="0074281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</w:p>
          <w:p w14:paraId="554DDDA3" w14:textId="6B8B3555" w:rsidR="00C421CD" w:rsidRPr="00ED7B19" w:rsidRDefault="00C421CD" w:rsidP="00ED7B19">
            <w:pPr>
              <w:spacing w:line="276" w:lineRule="auto"/>
              <w:rPr>
                <w:rFonts w:ascii="Corbel" w:hAnsi="Corbel"/>
                <w:i/>
                <w:iCs/>
                <w:sz w:val="16"/>
                <w:szCs w:val="16"/>
              </w:rPr>
            </w:pPr>
            <w:r w:rsidRPr="00FB1E2C">
              <w:rPr>
                <w:rFonts w:ascii="Corbel" w:hAnsi="Corbel"/>
                <w:i/>
                <w:iCs/>
                <w:sz w:val="16"/>
                <w:szCs w:val="16"/>
              </w:rPr>
              <w:t>Voor deze kerncompetentie mag maximaal 1 referentie worden overgelegd. Dit mag eenzelfde referentie zijn als gebruikt voor kerncompetentie 1</w:t>
            </w:r>
            <w:r w:rsidR="00FB1E2C">
              <w:rPr>
                <w:rFonts w:ascii="Corbel" w:hAnsi="Corbel"/>
                <w:i/>
                <w:iCs/>
                <w:sz w:val="16"/>
                <w:szCs w:val="16"/>
              </w:rPr>
              <w:t xml:space="preserve"> of 3</w:t>
            </w:r>
            <w:r w:rsidRPr="00FB1E2C">
              <w:rPr>
                <w:rFonts w:ascii="Corbel" w:hAnsi="Corbel"/>
                <w:i/>
                <w:iCs/>
                <w:sz w:val="16"/>
                <w:szCs w:val="16"/>
              </w:rPr>
              <w:t xml:space="preserve">, maar dit hoeft niet. </w:t>
            </w:r>
          </w:p>
        </w:tc>
      </w:tr>
      <w:tr w:rsidR="00E06AD6" w:rsidRPr="001A17B8" w14:paraId="0A6ED76F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5A13136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8DB91A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3DD9D12C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594B8029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0807FA2" w14:textId="77777777" w:rsidR="00E06AD6" w:rsidRPr="001E36FF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CAD426B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017D6C2F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4A52B1E8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17FDE3B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18AC1402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43ABE605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4A42855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6390C832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1C883D0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995CFB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63C7E27E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445D1D26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Gegadigde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33425BA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2983221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2054EA5B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0648F90F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38875C89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F5D46D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0E33F93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90ACC6A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50A218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6677DA2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7B4BA70F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693FC481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69937CA7" w14:textId="77777777" w:rsidR="00FB1E2C" w:rsidRDefault="00FB1E2C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FB1E2C">
              <w:rPr>
                <w:rFonts w:ascii="Corbel" w:hAnsi="Corbel"/>
                <w:sz w:val="16"/>
                <w:szCs w:val="16"/>
              </w:rPr>
              <w:t>Heeft uw organisatie voor de referentie-organisatie een bestaand ICT-systeem doorontwikkeld</w:t>
            </w:r>
            <w:r w:rsidR="00022B7C">
              <w:rPr>
                <w:rFonts w:ascii="Corbel" w:hAnsi="Corbel"/>
                <w:sz w:val="16"/>
                <w:szCs w:val="16"/>
              </w:rPr>
              <w:t>, waarbij is voldaan aan de volgende kenmerken:</w:t>
            </w:r>
          </w:p>
          <w:p w14:paraId="02AB250C" w14:textId="77777777" w:rsidR="00022B7C" w:rsidRPr="00022B7C" w:rsidRDefault="00022B7C" w:rsidP="00022B7C">
            <w:pPr>
              <w:pStyle w:val="Lijstalinea"/>
              <w:numPr>
                <w:ilvl w:val="0"/>
                <w:numId w:val="10"/>
              </w:numPr>
              <w:spacing w:line="276" w:lineRule="auto"/>
              <w:ind w:left="224" w:hanging="224"/>
              <w:rPr>
                <w:rFonts w:ascii="Corbel" w:hAnsi="Corbel"/>
                <w:sz w:val="16"/>
                <w:szCs w:val="16"/>
                <w:lang w:val="nl-NL"/>
              </w:rPr>
            </w:pPr>
            <w:r w:rsidRPr="00022B7C">
              <w:rPr>
                <w:rFonts w:ascii="Corbel" w:hAnsi="Corbel"/>
                <w:sz w:val="16"/>
                <w:szCs w:val="16"/>
                <w:lang w:val="nl-NL"/>
              </w:rPr>
              <w:t>Aantoonbare functionele toevoegingen, uitgerold en beschikbaar op operationele omgeving;</w:t>
            </w:r>
          </w:p>
          <w:p w14:paraId="74AF5AEE" w14:textId="022CA749" w:rsidR="00022B7C" w:rsidRPr="00022B7C" w:rsidRDefault="00022B7C" w:rsidP="00022B7C">
            <w:pPr>
              <w:pStyle w:val="Lijstalinea"/>
              <w:numPr>
                <w:ilvl w:val="0"/>
                <w:numId w:val="10"/>
              </w:numPr>
              <w:spacing w:line="276" w:lineRule="auto"/>
              <w:ind w:left="224" w:hanging="224"/>
              <w:rPr>
                <w:rFonts w:ascii="Corbel" w:hAnsi="Corbel"/>
                <w:sz w:val="16"/>
                <w:szCs w:val="16"/>
              </w:rPr>
            </w:pPr>
            <w:proofErr w:type="spellStart"/>
            <w:r w:rsidRPr="00022B7C">
              <w:rPr>
                <w:rFonts w:ascii="Corbel" w:hAnsi="Corbel"/>
                <w:sz w:val="16"/>
                <w:szCs w:val="16"/>
              </w:rPr>
              <w:t>Daadwerkelijk</w:t>
            </w:r>
            <w:proofErr w:type="spellEnd"/>
            <w:r w:rsidRPr="00022B7C">
              <w:rPr>
                <w:rFonts w:ascii="Corbel" w:hAnsi="Corbel"/>
                <w:sz w:val="16"/>
                <w:szCs w:val="16"/>
              </w:rPr>
              <w:t xml:space="preserve"> </w:t>
            </w:r>
            <w:proofErr w:type="spellStart"/>
            <w:r w:rsidRPr="00022B7C">
              <w:rPr>
                <w:rFonts w:ascii="Corbel" w:hAnsi="Corbel"/>
                <w:sz w:val="16"/>
                <w:szCs w:val="16"/>
              </w:rPr>
              <w:t>doorontwikkeld</w:t>
            </w:r>
            <w:proofErr w:type="spellEnd"/>
            <w:r w:rsidRPr="00022B7C">
              <w:rPr>
                <w:rFonts w:ascii="Corbel" w:hAnsi="Corbel"/>
                <w:sz w:val="16"/>
                <w:szCs w:val="16"/>
              </w:rPr>
              <w:t xml:space="preserve"> in Java.</w:t>
            </w:r>
          </w:p>
        </w:tc>
        <w:tc>
          <w:tcPr>
            <w:tcW w:w="3941" w:type="dxa"/>
            <w:shd w:val="clear" w:color="auto" w:fill="auto"/>
          </w:tcPr>
          <w:p w14:paraId="06404D4F" w14:textId="77777777" w:rsidR="00E06AD6" w:rsidRPr="00FB1E2C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9346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FB1E2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FB1E2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BE27217" w14:textId="77777777" w:rsidR="00E06AD6" w:rsidRPr="00FB1E2C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2362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FB1E2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FB1E2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</w:p>
        </w:tc>
      </w:tr>
      <w:tr w:rsidR="00FB1E2C" w:rsidRPr="001A17B8" w14:paraId="7B73EE0B" w14:textId="77777777" w:rsidTr="00BA0476">
        <w:trPr>
          <w:jc w:val="center"/>
        </w:trPr>
        <w:tc>
          <w:tcPr>
            <w:tcW w:w="5076" w:type="dxa"/>
            <w:shd w:val="clear" w:color="auto" w:fill="auto"/>
          </w:tcPr>
          <w:p w14:paraId="12E0FBC7" w14:textId="61789CFB" w:rsidR="00FB1E2C" w:rsidRPr="00683587" w:rsidRDefault="00FB1E2C" w:rsidP="00073D3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Wat was de gefactureerde omzet</w:t>
            </w:r>
            <w:r w:rsidR="00073D3D">
              <w:rPr>
                <w:rFonts w:ascii="Corbel" w:hAnsi="Corbel"/>
                <w:sz w:val="16"/>
                <w:szCs w:val="16"/>
              </w:rPr>
              <w:t xml:space="preserve"> </w:t>
            </w:r>
            <w:r w:rsidR="00073D3D" w:rsidRPr="00FB1E2C">
              <w:rPr>
                <w:rFonts w:ascii="Corbel" w:hAnsi="Corbel"/>
                <w:sz w:val="16"/>
                <w:szCs w:val="16"/>
              </w:rPr>
              <w:t>binnen een periode van maximaal 12 maanden</w:t>
            </w:r>
            <w:r w:rsidR="00073D3D">
              <w:rPr>
                <w:rFonts w:ascii="Corbel" w:hAnsi="Corbel"/>
                <w:sz w:val="16"/>
                <w:szCs w:val="16"/>
              </w:rPr>
              <w:t xml:space="preserve"> </w:t>
            </w:r>
            <w:r w:rsidR="00073D3D" w:rsidRPr="00073D3D">
              <w:rPr>
                <w:rFonts w:ascii="Corbel" w:hAnsi="Corbel"/>
                <w:sz w:val="16"/>
                <w:szCs w:val="16"/>
              </w:rPr>
              <w:t xml:space="preserve">voor specifiek deze </w:t>
            </w:r>
            <w:proofErr w:type="spellStart"/>
            <w:r w:rsidR="00073D3D" w:rsidRPr="00073D3D">
              <w:rPr>
                <w:rFonts w:ascii="Corbel" w:hAnsi="Corbel"/>
                <w:sz w:val="16"/>
                <w:szCs w:val="16"/>
              </w:rPr>
              <w:t>doorontwikkelwerkzaamheden</w:t>
            </w:r>
            <w:proofErr w:type="spellEnd"/>
            <w:r>
              <w:rPr>
                <w:rFonts w:ascii="Corbel" w:hAnsi="Corbel"/>
                <w:sz w:val="16"/>
                <w:szCs w:val="16"/>
              </w:rPr>
              <w:t xml:space="preserve"> voor de referentie-organisatie? </w:t>
            </w:r>
          </w:p>
        </w:tc>
        <w:tc>
          <w:tcPr>
            <w:tcW w:w="3941" w:type="dxa"/>
            <w:shd w:val="clear" w:color="auto" w:fill="auto"/>
          </w:tcPr>
          <w:p w14:paraId="5C27BC69" w14:textId="6FA7F9E9" w:rsidR="00FB1E2C" w:rsidRPr="00683587" w:rsidRDefault="00FB1E2C" w:rsidP="00BA04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>
              <w:rPr>
                <w:rFonts w:ascii="Corbel" w:eastAsia="MS Gothic" w:hAnsi="Corbel"/>
                <w:sz w:val="16"/>
                <w:szCs w:val="16"/>
              </w:rPr>
              <w:t xml:space="preserve">€ </w:t>
            </w:r>
            <w:r w:rsidRPr="00CD38A5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&lt;…&gt;</w:t>
            </w:r>
            <w:r w:rsidR="00022B7C">
              <w:rPr>
                <w:rFonts w:ascii="Corbel" w:eastAsia="MS Gothic" w:hAnsi="Corbel"/>
                <w:sz w:val="16"/>
                <w:szCs w:val="16"/>
              </w:rPr>
              <w:t xml:space="preserve"> exclusief btw </w:t>
            </w:r>
          </w:p>
        </w:tc>
      </w:tr>
      <w:tr w:rsidR="00E06AD6" w:rsidRPr="001A17B8" w14:paraId="73D54EF4" w14:textId="77777777" w:rsidTr="0074281D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8F6DE58" w14:textId="77777777" w:rsidR="00E06AD6" w:rsidRPr="001A17B8" w:rsidRDefault="00E06AD6" w:rsidP="0074281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E06AD6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Aanmelding. De complete referentie-opdracht hoeft nog niet volledig te zijn afgerond, maar de onde</w:t>
            </w:r>
            <w:r>
              <w:rPr>
                <w:rFonts w:ascii="Corbel" w:hAnsi="Corbel"/>
                <w:sz w:val="16"/>
                <w:szCs w:val="16"/>
              </w:rPr>
              <w:t xml:space="preserve">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71BCA05F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5540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C614483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8733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06AD6" w:rsidRPr="00E06AD6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6A8E33EC" w14:textId="77777777" w:rsidR="00E06AD6" w:rsidRP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6AD8F2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A11B18D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0E46B650" w14:textId="77777777" w:rsidTr="0074281D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942D396" w14:textId="77777777" w:rsidR="00E06AD6" w:rsidRPr="001A17B8" w:rsidRDefault="00E06AD6" w:rsidP="0074281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73BBFF86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50F9D75B" w14:textId="77777777" w:rsidTr="0074281D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9CCCDA4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E06AD6" w:rsidRPr="001A17B8" w14:paraId="6249276B" w14:textId="77777777" w:rsidTr="0074281D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1BC7A28A" w14:textId="77777777" w:rsidR="00E06AD6" w:rsidRPr="001A17B8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06AD6">
              <w:rPr>
                <w:rFonts w:ascii="Corbel" w:hAnsi="Corbel"/>
                <w:sz w:val="16"/>
                <w:szCs w:val="16"/>
                <w:lang w:val="nl-NL"/>
              </w:rPr>
              <w:t>Gegadigde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54B351DC" w14:textId="77777777" w:rsidR="00E06AD6" w:rsidRPr="001A17B8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C176472" w14:textId="77777777" w:rsidR="00E06AD6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  <w:p w14:paraId="0278B056" w14:textId="77777777" w:rsidR="00022B7C" w:rsidRDefault="00022B7C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</w:p>
          <w:p w14:paraId="7E585AEE" w14:textId="6B11734F" w:rsidR="00ED7B19" w:rsidRPr="00376FA8" w:rsidRDefault="00ED7B19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</w:p>
        </w:tc>
        <w:tc>
          <w:tcPr>
            <w:tcW w:w="3941" w:type="dxa"/>
            <w:shd w:val="clear" w:color="auto" w:fill="auto"/>
          </w:tcPr>
          <w:p w14:paraId="1EA55FE3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7239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95C5205" w14:textId="77777777" w:rsidR="00E06AD6" w:rsidRPr="001A17B8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4231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06AD6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75C3596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2B77EBF" w14:textId="4D246B31" w:rsidR="00E06AD6" w:rsidRDefault="00E06AD6" w:rsidP="007650B2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E06AD6" w:rsidRPr="00CF3901" w14:paraId="20C446EF" w14:textId="77777777" w:rsidTr="0074281D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53EB933" w14:textId="27E48720" w:rsidR="00E06AD6" w:rsidRPr="008B3D79" w:rsidRDefault="00E06AD6" w:rsidP="0074281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8B3D79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 3:</w:t>
            </w:r>
          </w:p>
          <w:p w14:paraId="59F895FD" w14:textId="77777777" w:rsidR="00ED7B19" w:rsidRPr="00ED7B19" w:rsidRDefault="00ED7B19" w:rsidP="00ED7B1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D7B19">
              <w:rPr>
                <w:rFonts w:ascii="Corbel" w:hAnsi="Corbel"/>
                <w:sz w:val="16"/>
                <w:szCs w:val="16"/>
              </w:rPr>
              <w:t>Gegadigde heeft in de afgelopen 36 maanden voor het indienen van de Aanmelding gedurende een periode van minimaal 18 maanden een ICT-systeem gehost, waarbij voor deze dienstverlening sprake was van een gefactureerde omzet van minimaal € 10.o00 exclusief btw per 12 maanden. De hosting had minimaal de volgende kenmerken:</w:t>
            </w:r>
          </w:p>
          <w:p w14:paraId="309EF323" w14:textId="77777777" w:rsidR="00ED7B19" w:rsidRPr="00ED7B19" w:rsidRDefault="00ED7B19" w:rsidP="00ED7B19">
            <w:pPr>
              <w:pStyle w:val="Lijstalinea"/>
              <w:numPr>
                <w:ilvl w:val="0"/>
                <w:numId w:val="11"/>
              </w:numPr>
              <w:spacing w:line="276" w:lineRule="auto"/>
              <w:ind w:left="224" w:hanging="142"/>
              <w:rPr>
                <w:rFonts w:ascii="Corbel" w:hAnsi="Corbel"/>
                <w:sz w:val="16"/>
                <w:szCs w:val="16"/>
              </w:rPr>
            </w:pPr>
            <w:r w:rsidRPr="00ED7B19">
              <w:rPr>
                <w:rFonts w:ascii="Corbel" w:hAnsi="Corbel"/>
                <w:sz w:val="16"/>
                <w:szCs w:val="16"/>
              </w:rPr>
              <w:t xml:space="preserve">Beschikbaarheid van </w:t>
            </w:r>
            <w:proofErr w:type="spellStart"/>
            <w:r w:rsidRPr="00ED7B19">
              <w:rPr>
                <w:rFonts w:ascii="Corbel" w:hAnsi="Corbel"/>
                <w:sz w:val="16"/>
                <w:szCs w:val="16"/>
              </w:rPr>
              <w:t>minimaal</w:t>
            </w:r>
            <w:proofErr w:type="spellEnd"/>
            <w:r w:rsidRPr="00ED7B19">
              <w:rPr>
                <w:rFonts w:ascii="Corbel" w:hAnsi="Corbel"/>
                <w:sz w:val="16"/>
                <w:szCs w:val="16"/>
              </w:rPr>
              <w:t xml:space="preserve"> 99,95% per </w:t>
            </w:r>
            <w:proofErr w:type="spellStart"/>
            <w:r w:rsidRPr="00ED7B19">
              <w:rPr>
                <w:rFonts w:ascii="Corbel" w:hAnsi="Corbel"/>
                <w:sz w:val="16"/>
                <w:szCs w:val="16"/>
              </w:rPr>
              <w:t>maand</w:t>
            </w:r>
            <w:proofErr w:type="spellEnd"/>
            <w:r w:rsidRPr="00ED7B19">
              <w:rPr>
                <w:rFonts w:ascii="Corbel" w:hAnsi="Corbel"/>
                <w:sz w:val="16"/>
                <w:szCs w:val="16"/>
              </w:rPr>
              <w:t>;</w:t>
            </w:r>
          </w:p>
          <w:p w14:paraId="5CE25297" w14:textId="77777777" w:rsidR="00ED7B19" w:rsidRPr="00ED7B19" w:rsidRDefault="00ED7B19" w:rsidP="00ED7B19">
            <w:pPr>
              <w:pStyle w:val="Lijstalinea"/>
              <w:numPr>
                <w:ilvl w:val="0"/>
                <w:numId w:val="11"/>
              </w:numPr>
              <w:spacing w:line="276" w:lineRule="auto"/>
              <w:ind w:left="224" w:hanging="142"/>
              <w:rPr>
                <w:rFonts w:ascii="Corbel" w:hAnsi="Corbel"/>
                <w:sz w:val="16"/>
                <w:szCs w:val="16"/>
              </w:rPr>
            </w:pPr>
            <w:r w:rsidRPr="00ED7B19">
              <w:rPr>
                <w:rFonts w:ascii="Corbel" w:hAnsi="Corbel"/>
                <w:sz w:val="16"/>
                <w:szCs w:val="16"/>
              </w:rPr>
              <w:t>Geografisch gescheiden High Availability (HA) omgeving.</w:t>
            </w:r>
          </w:p>
          <w:p w14:paraId="64EB5931" w14:textId="2FB361D0" w:rsidR="008B3D79" w:rsidRPr="00ED7B19" w:rsidRDefault="008B3D79" w:rsidP="00ED7B19">
            <w:pPr>
              <w:pStyle w:val="Lijstalinea"/>
              <w:spacing w:line="276" w:lineRule="auto"/>
              <w:ind w:left="364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253B7F0" w14:textId="34A4547B" w:rsidR="00E06AD6" w:rsidRPr="00ED7B19" w:rsidRDefault="008B3D79" w:rsidP="00ED7B19">
            <w:pPr>
              <w:spacing w:line="276" w:lineRule="auto"/>
              <w:rPr>
                <w:rFonts w:ascii="Corbel" w:hAnsi="Corbel"/>
                <w:i/>
                <w:iCs/>
                <w:sz w:val="16"/>
                <w:szCs w:val="16"/>
              </w:rPr>
            </w:pPr>
            <w:r w:rsidRPr="008B3D79">
              <w:rPr>
                <w:rFonts w:ascii="Corbel" w:hAnsi="Corbel"/>
                <w:i/>
                <w:iCs/>
                <w:sz w:val="16"/>
                <w:szCs w:val="16"/>
              </w:rPr>
              <w:t xml:space="preserve">Voor deze kerncompetentie mag maximaal 1 referentie worden overgelegd. Dit mag eenzelfde referentie zijn als gebruikt voor kerncompetentie 1 of </w:t>
            </w:r>
            <w:r>
              <w:rPr>
                <w:rFonts w:ascii="Corbel" w:hAnsi="Corbel"/>
                <w:i/>
                <w:iCs/>
                <w:sz w:val="16"/>
                <w:szCs w:val="16"/>
              </w:rPr>
              <w:t>2</w:t>
            </w:r>
            <w:r w:rsidRPr="008B3D79">
              <w:rPr>
                <w:rFonts w:ascii="Corbel" w:hAnsi="Corbel"/>
                <w:i/>
                <w:iCs/>
                <w:sz w:val="16"/>
                <w:szCs w:val="16"/>
              </w:rPr>
              <w:t xml:space="preserve">, maar dit hoeft niet. </w:t>
            </w:r>
          </w:p>
        </w:tc>
      </w:tr>
      <w:tr w:rsidR="00E06AD6" w:rsidRPr="001A17B8" w14:paraId="72E7E1F2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24E2030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D9A48CF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3E1D0E1A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44D3FC52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383B5ED" w14:textId="77777777" w:rsidR="00E06AD6" w:rsidRPr="001E36FF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EE6FA4C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4E207D76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3FDB6C0B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FCCC7F9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5D950C2F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4F7A082F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98D7A1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149E0D82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3A0158F7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0BED92A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614770AD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0E78E143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Gegadigde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E66812F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76CA9B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5104896E" w14:textId="77777777" w:rsidTr="0074281D">
        <w:trPr>
          <w:jc w:val="center"/>
        </w:trPr>
        <w:tc>
          <w:tcPr>
            <w:tcW w:w="5076" w:type="dxa"/>
            <w:shd w:val="clear" w:color="auto" w:fill="auto"/>
          </w:tcPr>
          <w:p w14:paraId="0CBA8AEC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B702CB0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96F5B8A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017A3DC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5F609E3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E61093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7169957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9057274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31482" w:rsidRPr="001A17B8" w14:paraId="701B2E41" w14:textId="77777777" w:rsidTr="00BA0476">
        <w:trPr>
          <w:jc w:val="center"/>
        </w:trPr>
        <w:tc>
          <w:tcPr>
            <w:tcW w:w="5076" w:type="dxa"/>
            <w:shd w:val="clear" w:color="auto" w:fill="auto"/>
          </w:tcPr>
          <w:p w14:paraId="0A8CECE8" w14:textId="0A15B11B" w:rsidR="001F4169" w:rsidRDefault="00F31482" w:rsidP="00BA04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FB1E2C">
              <w:rPr>
                <w:rFonts w:ascii="Corbel" w:hAnsi="Corbel"/>
                <w:sz w:val="16"/>
                <w:szCs w:val="16"/>
              </w:rPr>
              <w:t xml:space="preserve">Heeft uw organisatie voor de referentie-organisatie een bestaand ICT-systeem </w:t>
            </w:r>
            <w:r w:rsidR="004F1ADA">
              <w:rPr>
                <w:rFonts w:ascii="Corbel" w:hAnsi="Corbel"/>
                <w:sz w:val="16"/>
                <w:szCs w:val="16"/>
              </w:rPr>
              <w:t>gehost</w:t>
            </w:r>
            <w:r w:rsidR="001F4169">
              <w:rPr>
                <w:rFonts w:ascii="Corbel" w:hAnsi="Corbel"/>
                <w:sz w:val="16"/>
                <w:szCs w:val="16"/>
              </w:rPr>
              <w:t xml:space="preserve">, </w:t>
            </w:r>
            <w:r w:rsidR="001F4169">
              <w:rPr>
                <w:rFonts w:ascii="Corbel" w:hAnsi="Corbel"/>
                <w:sz w:val="16"/>
                <w:szCs w:val="16"/>
              </w:rPr>
              <w:t>waarbij is voldaan aan de volgende kenmerken:</w:t>
            </w:r>
          </w:p>
          <w:p w14:paraId="5B692D64" w14:textId="77777777" w:rsidR="001F4169" w:rsidRPr="001F4169" w:rsidRDefault="001F4169" w:rsidP="001F4169">
            <w:pPr>
              <w:pStyle w:val="Lijstalinea"/>
              <w:numPr>
                <w:ilvl w:val="0"/>
                <w:numId w:val="11"/>
              </w:numPr>
              <w:spacing w:line="276" w:lineRule="auto"/>
              <w:ind w:left="224" w:hanging="142"/>
              <w:rPr>
                <w:rFonts w:ascii="Corbel" w:hAnsi="Corbel"/>
                <w:sz w:val="16"/>
                <w:szCs w:val="16"/>
                <w:lang w:val="nl-NL"/>
              </w:rPr>
            </w:pPr>
            <w:r w:rsidRPr="001F4169">
              <w:rPr>
                <w:rFonts w:ascii="Corbel" w:hAnsi="Corbel"/>
                <w:sz w:val="16"/>
                <w:szCs w:val="16"/>
                <w:lang w:val="nl-NL"/>
              </w:rPr>
              <w:t>Beschikbaarheid van minimaal 99,95% per maand;</w:t>
            </w:r>
          </w:p>
          <w:p w14:paraId="6CFF2D22" w14:textId="77777777" w:rsidR="001F4169" w:rsidRPr="001F4169" w:rsidRDefault="001F4169" w:rsidP="001F4169">
            <w:pPr>
              <w:pStyle w:val="Lijstalinea"/>
              <w:numPr>
                <w:ilvl w:val="0"/>
                <w:numId w:val="11"/>
              </w:numPr>
              <w:spacing w:line="276" w:lineRule="auto"/>
              <w:ind w:left="224" w:hanging="142"/>
              <w:rPr>
                <w:rFonts w:ascii="Corbel" w:hAnsi="Corbel"/>
                <w:sz w:val="16"/>
                <w:szCs w:val="16"/>
                <w:lang w:val="nl-NL"/>
              </w:rPr>
            </w:pPr>
            <w:r w:rsidRPr="001F4169">
              <w:rPr>
                <w:rFonts w:ascii="Corbel" w:hAnsi="Corbel"/>
                <w:sz w:val="16"/>
                <w:szCs w:val="16"/>
                <w:lang w:val="nl-NL"/>
              </w:rPr>
              <w:t>Geografisch gescheiden High Availability (HA) omgeving.</w:t>
            </w:r>
          </w:p>
          <w:p w14:paraId="26868AFE" w14:textId="3D3CB466" w:rsidR="001F4169" w:rsidRPr="001F4169" w:rsidRDefault="001F4169" w:rsidP="001F4169">
            <w:pPr>
              <w:pStyle w:val="Lijstalinea"/>
              <w:spacing w:line="276" w:lineRule="auto"/>
              <w:ind w:left="364"/>
              <w:rPr>
                <w:rFonts w:ascii="Corbel" w:hAnsi="Corbel"/>
                <w:sz w:val="16"/>
                <w:szCs w:val="16"/>
                <w:lang w:val="nl-NL"/>
              </w:rPr>
            </w:pPr>
            <w:r w:rsidRPr="008B3D79">
              <w:rPr>
                <w:rFonts w:ascii="Corbel" w:hAnsi="Corbel"/>
                <w:sz w:val="16"/>
                <w:szCs w:val="16"/>
                <w:lang w:val="nl-NL"/>
              </w:rPr>
              <w:t>.</w:t>
            </w:r>
          </w:p>
        </w:tc>
        <w:tc>
          <w:tcPr>
            <w:tcW w:w="3941" w:type="dxa"/>
            <w:shd w:val="clear" w:color="auto" w:fill="auto"/>
          </w:tcPr>
          <w:p w14:paraId="128EF257" w14:textId="77777777" w:rsidR="00F31482" w:rsidRPr="00FB1E2C" w:rsidRDefault="001F4169" w:rsidP="00BA04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74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482" w:rsidRPr="00FB1E2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31482" w:rsidRPr="00FB1E2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0F3B2B3" w14:textId="77777777" w:rsidR="00F31482" w:rsidRPr="00FB1E2C" w:rsidRDefault="001F4169" w:rsidP="00BA04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5586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482" w:rsidRPr="00FB1E2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31482" w:rsidRPr="00FB1E2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</w:p>
        </w:tc>
      </w:tr>
      <w:tr w:rsidR="00D60DA0" w:rsidRPr="001A17B8" w14:paraId="0DCCB34C" w14:textId="77777777" w:rsidTr="00BA0476">
        <w:trPr>
          <w:jc w:val="center"/>
        </w:trPr>
        <w:tc>
          <w:tcPr>
            <w:tcW w:w="5076" w:type="dxa"/>
            <w:shd w:val="clear" w:color="auto" w:fill="auto"/>
          </w:tcPr>
          <w:p w14:paraId="5AD8C13C" w14:textId="77C356B3" w:rsidR="00D60DA0" w:rsidRPr="00683587" w:rsidRDefault="00D60DA0" w:rsidP="00D60DA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Wat was de gefactureerde omzet </w:t>
            </w:r>
            <w:r w:rsidRPr="00055EB3">
              <w:rPr>
                <w:rFonts w:ascii="Corbel" w:hAnsi="Corbel"/>
                <w:sz w:val="16"/>
                <w:szCs w:val="16"/>
              </w:rPr>
              <w:t xml:space="preserve">per 12 maanden </w:t>
            </w:r>
            <w:r>
              <w:rPr>
                <w:rFonts w:ascii="Corbel" w:hAnsi="Corbel"/>
                <w:sz w:val="16"/>
                <w:szCs w:val="16"/>
              </w:rPr>
              <w:t xml:space="preserve">voor de hosting van het ICT-systeem voor de referentie-organisatie? </w:t>
            </w:r>
          </w:p>
        </w:tc>
        <w:tc>
          <w:tcPr>
            <w:tcW w:w="3941" w:type="dxa"/>
            <w:shd w:val="clear" w:color="auto" w:fill="auto"/>
          </w:tcPr>
          <w:p w14:paraId="487A1036" w14:textId="038B942D" w:rsidR="00D60DA0" w:rsidRPr="00683587" w:rsidRDefault="00D60DA0" w:rsidP="00D60DA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>
              <w:rPr>
                <w:rFonts w:ascii="Corbel" w:eastAsia="MS Gothic" w:hAnsi="Corbel"/>
                <w:sz w:val="16"/>
                <w:szCs w:val="16"/>
              </w:rPr>
              <w:t xml:space="preserve">€ </w:t>
            </w:r>
            <w:r w:rsidRPr="00CD38A5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&lt;…&gt;</w:t>
            </w:r>
            <w:r w:rsidR="001F4169">
              <w:rPr>
                <w:rFonts w:ascii="Corbel" w:eastAsia="MS Gothic" w:hAnsi="Corbel"/>
                <w:sz w:val="16"/>
                <w:szCs w:val="16"/>
              </w:rPr>
              <w:t xml:space="preserve"> exclusief btw </w:t>
            </w:r>
          </w:p>
        </w:tc>
      </w:tr>
      <w:tr w:rsidR="00E06AD6" w:rsidRPr="001A17B8" w14:paraId="7974A3F3" w14:textId="77777777" w:rsidTr="0074281D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13392B7" w14:textId="77777777" w:rsidR="00E06AD6" w:rsidRPr="001A17B8" w:rsidRDefault="00E06AD6" w:rsidP="0074281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E06AD6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Aanmelding. De complete referentie-opdracht hoeft nog niet volledig te zijn afgerond, maar de onde</w:t>
            </w:r>
            <w:r>
              <w:rPr>
                <w:rFonts w:ascii="Corbel" w:hAnsi="Corbel"/>
                <w:sz w:val="16"/>
                <w:szCs w:val="16"/>
              </w:rPr>
              <w:t xml:space="preserve">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2903845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0092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1CB74FA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2545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06AD6" w:rsidRPr="00E06AD6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4553605B" w14:textId="77777777" w:rsidR="00E06AD6" w:rsidRP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AA44C1E" w14:textId="77777777" w:rsidR="00E06AD6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7C08D231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E06AD6" w:rsidRPr="001A17B8" w14:paraId="2AE19CA8" w14:textId="77777777" w:rsidTr="0074281D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AC28EC0" w14:textId="77777777" w:rsidR="00E06AD6" w:rsidRPr="001A17B8" w:rsidRDefault="00E06AD6" w:rsidP="0074281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4EB1DC3" w14:textId="77777777" w:rsidR="00E06AD6" w:rsidRPr="00376FA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E06AD6" w:rsidRPr="001A17B8" w14:paraId="374C9F12" w14:textId="77777777" w:rsidTr="0074281D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C439234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E06AD6" w:rsidRPr="001A17B8" w14:paraId="15DCEAB1" w14:textId="77777777" w:rsidTr="0074281D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117F48A3" w14:textId="77777777" w:rsidR="00E06AD6" w:rsidRPr="001A17B8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06AD6">
              <w:rPr>
                <w:rFonts w:ascii="Corbel" w:hAnsi="Corbel"/>
                <w:sz w:val="16"/>
                <w:szCs w:val="16"/>
                <w:lang w:val="nl-NL"/>
              </w:rPr>
              <w:t>Gegadigde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5B12598C" w14:textId="77777777" w:rsidR="00E06AD6" w:rsidRPr="001A17B8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A0242DF" w14:textId="77777777" w:rsidR="00E06AD6" w:rsidRPr="00376FA8" w:rsidRDefault="00E06AD6" w:rsidP="0074281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3CC5E3E" w14:textId="77777777" w:rsidR="00E06AD6" w:rsidRPr="00E06AD6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6504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2486CAF" w14:textId="77777777" w:rsidR="00E06AD6" w:rsidRPr="001A17B8" w:rsidRDefault="001F4169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2663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D6" w:rsidRPr="00E06A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06AD6" w:rsidRPr="00E06AD6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E06AD6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2F7E284D" w14:textId="77777777" w:rsidR="00E06AD6" w:rsidRPr="001A17B8" w:rsidRDefault="00E06AD6" w:rsidP="0074281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87D61FA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B7DC4" w14:textId="77777777" w:rsidR="000153B6" w:rsidRDefault="000153B6" w:rsidP="00A57DF0">
      <w:pPr>
        <w:spacing w:line="240" w:lineRule="auto"/>
      </w:pPr>
      <w:r>
        <w:separator/>
      </w:r>
    </w:p>
  </w:endnote>
  <w:endnote w:type="continuationSeparator" w:id="0">
    <w:p w14:paraId="03EB74D9" w14:textId="77777777" w:rsidR="000153B6" w:rsidRDefault="000153B6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37229678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44F3518F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A4FA4" w14:textId="77777777" w:rsidR="000153B6" w:rsidRDefault="000153B6" w:rsidP="00A57DF0">
      <w:pPr>
        <w:spacing w:line="240" w:lineRule="auto"/>
      </w:pPr>
      <w:r>
        <w:separator/>
      </w:r>
    </w:p>
  </w:footnote>
  <w:footnote w:type="continuationSeparator" w:id="0">
    <w:p w14:paraId="1FBB49CE" w14:textId="77777777" w:rsidR="000153B6" w:rsidRDefault="000153B6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8F2"/>
    <w:multiLevelType w:val="hybridMultilevel"/>
    <w:tmpl w:val="1FAEC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815EC"/>
    <w:multiLevelType w:val="hybridMultilevel"/>
    <w:tmpl w:val="B3069B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C2272C"/>
    <w:multiLevelType w:val="multilevel"/>
    <w:tmpl w:val="C03A2212"/>
    <w:numStyleLink w:val="Stijl2"/>
  </w:abstractNum>
  <w:abstractNum w:abstractNumId="4" w15:restartNumberingAfterBreak="0">
    <w:nsid w:val="1FEE2E98"/>
    <w:multiLevelType w:val="hybridMultilevel"/>
    <w:tmpl w:val="77C2C7E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35F8C"/>
    <w:multiLevelType w:val="hybridMultilevel"/>
    <w:tmpl w:val="771E5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57EC"/>
    <w:multiLevelType w:val="hybridMultilevel"/>
    <w:tmpl w:val="2214D594"/>
    <w:lvl w:ilvl="0" w:tplc="6DAE1F5A">
      <w:numFmt w:val="bullet"/>
      <w:lvlText w:val="•"/>
      <w:lvlJc w:val="left"/>
      <w:pPr>
        <w:ind w:left="1065" w:hanging="705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93A6C"/>
    <w:multiLevelType w:val="multilevel"/>
    <w:tmpl w:val="C03A2212"/>
    <w:styleLink w:val="Stijl2"/>
    <w:lvl w:ilvl="0">
      <w:start w:val="1"/>
      <w:numFmt w:val="bullet"/>
      <w:lvlText w:val="-"/>
      <w:lvlJc w:val="left"/>
      <w:pPr>
        <w:ind w:left="425" w:hanging="425"/>
      </w:pPr>
      <w:rPr>
        <w:rFonts w:ascii="Sylfaen" w:hAnsi="Sylfaen" w:hint="default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700" w:hanging="425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9" w15:restartNumberingAfterBreak="0">
    <w:nsid w:val="5C1C744F"/>
    <w:multiLevelType w:val="hybridMultilevel"/>
    <w:tmpl w:val="B9F45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44C85"/>
    <w:multiLevelType w:val="hybridMultilevel"/>
    <w:tmpl w:val="E4402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263906">
    <w:abstractNumId w:val="2"/>
  </w:num>
  <w:num w:numId="2" w16cid:durableId="1520701413">
    <w:abstractNumId w:val="7"/>
  </w:num>
  <w:num w:numId="3" w16cid:durableId="2137747829">
    <w:abstractNumId w:val="9"/>
  </w:num>
  <w:num w:numId="4" w16cid:durableId="37706609">
    <w:abstractNumId w:val="6"/>
  </w:num>
  <w:num w:numId="5" w16cid:durableId="524443674">
    <w:abstractNumId w:val="5"/>
  </w:num>
  <w:num w:numId="6" w16cid:durableId="973561043">
    <w:abstractNumId w:val="8"/>
  </w:num>
  <w:num w:numId="7" w16cid:durableId="1143234293">
    <w:abstractNumId w:val="3"/>
  </w:num>
  <w:num w:numId="8" w16cid:durableId="819419891">
    <w:abstractNumId w:val="4"/>
  </w:num>
  <w:num w:numId="9" w16cid:durableId="157963315">
    <w:abstractNumId w:val="0"/>
  </w:num>
  <w:num w:numId="10" w16cid:durableId="106656174">
    <w:abstractNumId w:val="10"/>
  </w:num>
  <w:num w:numId="11" w16cid:durableId="1291471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5C"/>
    <w:rsid w:val="000153B6"/>
    <w:rsid w:val="00022B7C"/>
    <w:rsid w:val="00055EB3"/>
    <w:rsid w:val="00064E11"/>
    <w:rsid w:val="00073D3D"/>
    <w:rsid w:val="00083411"/>
    <w:rsid w:val="00087AF2"/>
    <w:rsid w:val="000A5C56"/>
    <w:rsid w:val="000F0E2F"/>
    <w:rsid w:val="00100A15"/>
    <w:rsid w:val="00125F21"/>
    <w:rsid w:val="00165349"/>
    <w:rsid w:val="001E36FF"/>
    <w:rsid w:val="001F4169"/>
    <w:rsid w:val="00287178"/>
    <w:rsid w:val="002E0881"/>
    <w:rsid w:val="003265BB"/>
    <w:rsid w:val="0036504C"/>
    <w:rsid w:val="00373853"/>
    <w:rsid w:val="00376002"/>
    <w:rsid w:val="00376FA8"/>
    <w:rsid w:val="004045F0"/>
    <w:rsid w:val="00461D85"/>
    <w:rsid w:val="004E6A67"/>
    <w:rsid w:val="004F0559"/>
    <w:rsid w:val="004F1ADA"/>
    <w:rsid w:val="00520270"/>
    <w:rsid w:val="005A35D9"/>
    <w:rsid w:val="005D2721"/>
    <w:rsid w:val="00632837"/>
    <w:rsid w:val="00683587"/>
    <w:rsid w:val="00702A25"/>
    <w:rsid w:val="0071585C"/>
    <w:rsid w:val="007650B2"/>
    <w:rsid w:val="007B2A9F"/>
    <w:rsid w:val="008717DD"/>
    <w:rsid w:val="008A5C68"/>
    <w:rsid w:val="008B3D79"/>
    <w:rsid w:val="00904410"/>
    <w:rsid w:val="00936F6A"/>
    <w:rsid w:val="00A437EF"/>
    <w:rsid w:val="00A57DF0"/>
    <w:rsid w:val="00BF49DF"/>
    <w:rsid w:val="00C12F22"/>
    <w:rsid w:val="00C421CD"/>
    <w:rsid w:val="00CD38A5"/>
    <w:rsid w:val="00D155E8"/>
    <w:rsid w:val="00D60DA0"/>
    <w:rsid w:val="00D82414"/>
    <w:rsid w:val="00E06AD6"/>
    <w:rsid w:val="00E76EC8"/>
    <w:rsid w:val="00ED7B19"/>
    <w:rsid w:val="00F31482"/>
    <w:rsid w:val="00F91B59"/>
    <w:rsid w:val="00FB1E2C"/>
    <w:rsid w:val="00FD1470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80D18"/>
  <w15:docId w15:val="{FA17F520-8D18-420A-9092-54EB2A92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0E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0E2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0E2F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0E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0E2F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  <w:style w:type="numbering" w:customStyle="1" w:styleId="Stijl2">
    <w:name w:val="Stijl2"/>
    <w:uiPriority w:val="99"/>
    <w:rsid w:val="004E6A67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vanderLinden\Pro10\Pro10%20-%20Data\Kennisdomeinen\0.%20Aanbestedingstemplates\9.%20Overige%20veel%20voorkomende%20bijlagen\7jan20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1FEF35-30E7-41C6-B963-D27B7A8B3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kerncompetenties</Template>
  <TotalTime>28</TotalTime>
  <Pages>4</Pages>
  <Words>1323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Tobias van der Hoeven</cp:lastModifiedBy>
  <cp:revision>31</cp:revision>
  <dcterms:created xsi:type="dcterms:W3CDTF">2022-02-15T14:39:00Z</dcterms:created>
  <dcterms:modified xsi:type="dcterms:W3CDTF">2022-04-25T13:40:00Z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</Properties>
</file>