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E9839" w14:textId="77777777" w:rsidR="00F077D7" w:rsidRPr="00A47445" w:rsidRDefault="001C0D2D" w:rsidP="00130AEB">
      <w:pPr>
        <w:jc w:val="center"/>
        <w:rPr>
          <w:b/>
          <w:sz w:val="28"/>
        </w:rPr>
      </w:pPr>
      <w:r>
        <w:rPr>
          <w:b/>
          <w:sz w:val="28"/>
        </w:rPr>
        <w:t>VERANTWOORDINGSFORMULIER SOCIAL RETURN</w:t>
      </w:r>
    </w:p>
    <w:p w14:paraId="22428745" w14:textId="77777777" w:rsidR="00F077D7" w:rsidRPr="00A47445" w:rsidRDefault="00F077D7" w:rsidP="00130AEB"/>
    <w:p w14:paraId="6D4C1D42" w14:textId="77777777" w:rsidR="00F077D7" w:rsidRPr="00A47445" w:rsidRDefault="00F077D7" w:rsidP="00130AEB"/>
    <w:p w14:paraId="1C0B59DA" w14:textId="5DF299D8" w:rsidR="00F077D7" w:rsidRDefault="00F077D7" w:rsidP="00130AEB">
      <w:r w:rsidRPr="00A47445">
        <w:t xml:space="preserve">Bijlage </w:t>
      </w:r>
      <w:r>
        <w:t xml:space="preserve">behorende bij </w:t>
      </w:r>
      <w:r w:rsidRPr="00A47445">
        <w:t>de</w:t>
      </w:r>
      <w:r>
        <w:t>.</w:t>
      </w:r>
      <w:r w:rsidR="00C72998" w:rsidRPr="00C72998">
        <w:t xml:space="preserve"> de levering van Broodjes en Broodmaaltijden ten behoeve van de Tweede Kamer der Staten-Generaal met referentienummer UTP8000556</w:t>
      </w:r>
    </w:p>
    <w:p w14:paraId="7A82B0D2" w14:textId="77777777" w:rsidR="00F077D7" w:rsidRDefault="00F077D7" w:rsidP="00130AEB"/>
    <w:p w14:paraId="02C66413" w14:textId="77777777" w:rsidR="007970A1" w:rsidRDefault="007970A1" w:rsidP="00130AEB">
      <w:pPr>
        <w:tabs>
          <w:tab w:val="left" w:pos="0"/>
        </w:tabs>
        <w:rPr>
          <w:b/>
        </w:rPr>
      </w:pPr>
      <w:r w:rsidRPr="00961815">
        <w:rPr>
          <w:b/>
        </w:rPr>
        <w:t>1</w:t>
      </w:r>
      <w:r w:rsidRPr="00961815">
        <w:rPr>
          <w:b/>
        </w:rPr>
        <w:tab/>
        <w:t>Toelichting</w:t>
      </w:r>
    </w:p>
    <w:p w14:paraId="0FF9E314" w14:textId="77777777" w:rsidR="007970A1" w:rsidRDefault="007970A1" w:rsidP="00130AEB">
      <w:pPr>
        <w:tabs>
          <w:tab w:val="left" w:pos="0"/>
        </w:tabs>
        <w:rPr>
          <w:b/>
        </w:rPr>
      </w:pPr>
    </w:p>
    <w:p w14:paraId="00893643" w14:textId="77777777" w:rsidR="007970A1" w:rsidRPr="00961815" w:rsidRDefault="007970A1" w:rsidP="00130AEB">
      <w:r w:rsidRPr="00961815">
        <w:t xml:space="preserve">De </w:t>
      </w:r>
      <w:r>
        <w:t>Tweede Kamer</w:t>
      </w:r>
      <w:r w:rsidRPr="00961815">
        <w:t xml:space="preserve"> controleert de uitvoering van social return voorwaarde door middel van het Verantwoordingsformulier. De Opdrachtnemer dient in de </w:t>
      </w:r>
      <w:r w:rsidRPr="00961815">
        <w:rPr>
          <w:highlight w:val="lightGray"/>
        </w:rPr>
        <w:t>&lt;periodieke overleggen/periodiek&gt;</w:t>
      </w:r>
      <w:r w:rsidRPr="00961815">
        <w:t xml:space="preserve"> dit formulier aan de </w:t>
      </w:r>
      <w:r>
        <w:t>Tweede Kamer</w:t>
      </w:r>
      <w:r w:rsidRPr="00961815">
        <w:t xml:space="preserve"> over te leggen. De Opdrachtnemer dient aan te geven dat hij aan het </w:t>
      </w:r>
      <w:r w:rsidRPr="00961815">
        <w:rPr>
          <w:highlight w:val="lightGray"/>
        </w:rPr>
        <w:t>&lt;gevraagde/overeengekomen&gt;</w:t>
      </w:r>
      <w:r w:rsidRPr="00961815">
        <w:t xml:space="preserve"> percentage heeft voldaan en de ingezette arbeidskracht(en) een social return indicatie heeft (hebben). </w:t>
      </w:r>
    </w:p>
    <w:p w14:paraId="2AF3511A" w14:textId="77777777" w:rsidR="007970A1" w:rsidRPr="00961815" w:rsidRDefault="007970A1" w:rsidP="00130AEB"/>
    <w:p w14:paraId="364AD61C" w14:textId="77777777" w:rsidR="007970A1" w:rsidRPr="00961815" w:rsidRDefault="007970A1" w:rsidP="00130AEB">
      <w:pPr>
        <w:tabs>
          <w:tab w:val="left" w:pos="4456"/>
        </w:tabs>
      </w:pPr>
      <w:bookmarkStart w:id="0" w:name="_GoBack"/>
      <w:bookmarkEnd w:id="0"/>
      <w:r w:rsidRPr="00961815">
        <w:tab/>
      </w:r>
    </w:p>
    <w:p w14:paraId="7004BDCC" w14:textId="77777777" w:rsidR="007970A1" w:rsidRDefault="007970A1" w:rsidP="00130AEB">
      <w:pPr>
        <w:rPr>
          <w:b/>
        </w:rPr>
      </w:pPr>
      <w:r w:rsidRPr="00961815">
        <w:rPr>
          <w:b/>
        </w:rPr>
        <w:t xml:space="preserve">2 </w:t>
      </w:r>
      <w:r>
        <w:rPr>
          <w:b/>
        </w:rPr>
        <w:tab/>
      </w:r>
      <w:r w:rsidRPr="00961815">
        <w:rPr>
          <w:b/>
        </w:rPr>
        <w:t xml:space="preserve">Verantwoordingstabel social return artikel </w:t>
      </w:r>
      <w:r>
        <w:rPr>
          <w:b/>
          <w:highlight w:val="lightGray"/>
        </w:rPr>
        <w:t>&lt;</w:t>
      </w:r>
      <w:r w:rsidRPr="00961815">
        <w:rPr>
          <w:b/>
          <w:highlight w:val="lightGray"/>
        </w:rPr>
        <w:t>X</w:t>
      </w:r>
      <w:r>
        <w:rPr>
          <w:b/>
          <w:highlight w:val="lightGray"/>
        </w:rPr>
        <w:t>&gt;</w:t>
      </w:r>
    </w:p>
    <w:p w14:paraId="00F21BD9" w14:textId="77777777" w:rsidR="007970A1" w:rsidRPr="00961815" w:rsidRDefault="007970A1" w:rsidP="00130AEB"/>
    <w:tbl>
      <w:tblPr>
        <w:tblStyle w:val="Tabelraster"/>
        <w:tblW w:w="10235" w:type="dxa"/>
        <w:tblLook w:val="01E0" w:firstRow="1" w:lastRow="1" w:firstColumn="1" w:lastColumn="1" w:noHBand="0" w:noVBand="0"/>
      </w:tblPr>
      <w:tblGrid>
        <w:gridCol w:w="1046"/>
        <w:gridCol w:w="964"/>
        <w:gridCol w:w="6"/>
        <w:gridCol w:w="1683"/>
        <w:gridCol w:w="1648"/>
        <w:gridCol w:w="1928"/>
        <w:gridCol w:w="1434"/>
        <w:gridCol w:w="1526"/>
      </w:tblGrid>
      <w:tr w:rsidR="007970A1" w:rsidRPr="00961815" w14:paraId="2256616F" w14:textId="77777777" w:rsidTr="00E908E2">
        <w:tc>
          <w:tcPr>
            <w:tcW w:w="1050" w:type="dxa"/>
          </w:tcPr>
          <w:p w14:paraId="6322F420" w14:textId="77777777" w:rsidR="007970A1" w:rsidRPr="00961815" w:rsidRDefault="007970A1" w:rsidP="00130AEB">
            <w:r w:rsidRPr="00961815">
              <w:t>Periode inzet</w:t>
            </w:r>
          </w:p>
          <w:p w14:paraId="4EFC547B" w14:textId="77777777" w:rsidR="007970A1" w:rsidRPr="00961815" w:rsidRDefault="007970A1" w:rsidP="00130AEB">
            <w:r w:rsidRPr="00961815">
              <w:t>(Datum)</w:t>
            </w:r>
          </w:p>
        </w:tc>
        <w:tc>
          <w:tcPr>
            <w:tcW w:w="972" w:type="dxa"/>
            <w:gridSpan w:val="2"/>
          </w:tcPr>
          <w:p w14:paraId="4141C45B" w14:textId="77777777" w:rsidR="007970A1" w:rsidRPr="00961815" w:rsidRDefault="007970A1" w:rsidP="00130AEB">
            <w:r w:rsidRPr="00961815">
              <w:t>Persoon</w:t>
            </w:r>
          </w:p>
        </w:tc>
        <w:tc>
          <w:tcPr>
            <w:tcW w:w="1702" w:type="dxa"/>
          </w:tcPr>
          <w:p w14:paraId="1316B073" w14:textId="77777777" w:rsidR="007970A1" w:rsidRPr="00961815" w:rsidRDefault="007970A1" w:rsidP="00130AEB">
            <w:r w:rsidRPr="00961815">
              <w:rPr>
                <w:rFonts w:cs="Calibri"/>
              </w:rPr>
              <w:t xml:space="preserve">Indicatie ingezette arbeidskracht </w:t>
            </w:r>
            <w:r w:rsidRPr="00961815">
              <w:rPr>
                <w:rFonts w:cs="Calibri"/>
                <w:i/>
              </w:rPr>
              <w:t>(bijv. WWB, WSW, WIA, etc.)</w:t>
            </w:r>
          </w:p>
        </w:tc>
        <w:tc>
          <w:tcPr>
            <w:tcW w:w="1538" w:type="dxa"/>
          </w:tcPr>
          <w:p w14:paraId="687BFA00" w14:textId="77777777" w:rsidR="007970A1" w:rsidRPr="00961815" w:rsidRDefault="007970A1" w:rsidP="00130AEB">
            <w:r w:rsidRPr="00961815">
              <w:rPr>
                <w:rFonts w:cs="Calibri"/>
              </w:rPr>
              <w:t xml:space="preserve">Wervingskanaal </w:t>
            </w:r>
            <w:r w:rsidRPr="00961815">
              <w:rPr>
                <w:rFonts w:cs="Calibri"/>
                <w:i/>
              </w:rPr>
              <w:t>(bijv. gemeente, UWV, etc.)</w:t>
            </w:r>
          </w:p>
        </w:tc>
        <w:tc>
          <w:tcPr>
            <w:tcW w:w="1961" w:type="dxa"/>
          </w:tcPr>
          <w:p w14:paraId="7732C41D" w14:textId="77777777" w:rsidR="007970A1" w:rsidRPr="00961815" w:rsidRDefault="007970A1" w:rsidP="00130AEB">
            <w:r w:rsidRPr="00961815">
              <w:t xml:space="preserve">Over deze periode gehaalde waarde van </w:t>
            </w:r>
          </w:p>
          <w:p w14:paraId="719A7EDF" w14:textId="77777777" w:rsidR="007970A1" w:rsidRPr="00961815" w:rsidRDefault="007970A1" w:rsidP="00130AEB">
            <w:r>
              <w:rPr>
                <w:highlight w:val="lightGray"/>
              </w:rPr>
              <w:t>&lt;</w:t>
            </w:r>
            <w:r w:rsidRPr="00961815">
              <w:rPr>
                <w:highlight w:val="lightGray"/>
              </w:rPr>
              <w:t>de aanneemsom/ de loonsom/ het aantal in te zetten uren&gt;</w:t>
            </w:r>
            <w:r w:rsidRPr="00961815">
              <w:t xml:space="preserve"> </w:t>
            </w:r>
          </w:p>
        </w:tc>
        <w:tc>
          <w:tcPr>
            <w:tcW w:w="1453" w:type="dxa"/>
          </w:tcPr>
          <w:p w14:paraId="4F023868" w14:textId="77777777" w:rsidR="007970A1" w:rsidRPr="00961815" w:rsidRDefault="007970A1" w:rsidP="00130AEB">
            <w:r w:rsidRPr="00961815">
              <w:t>Cumulatief</w:t>
            </w:r>
          </w:p>
        </w:tc>
        <w:tc>
          <w:tcPr>
            <w:tcW w:w="1559" w:type="dxa"/>
          </w:tcPr>
          <w:p w14:paraId="233AD050" w14:textId="77777777" w:rsidR="007970A1" w:rsidRPr="00961815" w:rsidRDefault="007970A1" w:rsidP="00130AEB">
            <w:r w:rsidRPr="00961815">
              <w:t>Nog te realiseren</w:t>
            </w:r>
          </w:p>
        </w:tc>
      </w:tr>
      <w:tr w:rsidR="007970A1" w:rsidRPr="00961815" w14:paraId="425FEFFA" w14:textId="77777777" w:rsidTr="00E908E2">
        <w:trPr>
          <w:trHeight w:val="270"/>
        </w:trPr>
        <w:tc>
          <w:tcPr>
            <w:tcW w:w="1050" w:type="dxa"/>
          </w:tcPr>
          <w:p w14:paraId="66E4A707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966" w:type="dxa"/>
          </w:tcPr>
          <w:p w14:paraId="6CE8B139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1708" w:type="dxa"/>
            <w:gridSpan w:val="2"/>
          </w:tcPr>
          <w:p w14:paraId="35E3D750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1538" w:type="dxa"/>
          </w:tcPr>
          <w:p w14:paraId="00C7D86E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1961" w:type="dxa"/>
          </w:tcPr>
          <w:p w14:paraId="0DC6A890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  <w:r w:rsidRPr="00961815">
              <w:t xml:space="preserve"> €/uren</w:t>
            </w:r>
          </w:p>
        </w:tc>
        <w:tc>
          <w:tcPr>
            <w:tcW w:w="1453" w:type="dxa"/>
          </w:tcPr>
          <w:p w14:paraId="193D636C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  <w:r w:rsidRPr="00961815">
              <w:t xml:space="preserve"> €/uren</w:t>
            </w:r>
          </w:p>
        </w:tc>
        <w:tc>
          <w:tcPr>
            <w:tcW w:w="1559" w:type="dxa"/>
          </w:tcPr>
          <w:p w14:paraId="631BF3AC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  <w:r w:rsidRPr="00961815">
              <w:t xml:space="preserve"> €/uren</w:t>
            </w:r>
          </w:p>
        </w:tc>
      </w:tr>
      <w:tr w:rsidR="007970A1" w:rsidRPr="00961815" w14:paraId="3FAE86F0" w14:textId="77777777" w:rsidTr="00E908E2">
        <w:trPr>
          <w:trHeight w:val="270"/>
        </w:trPr>
        <w:tc>
          <w:tcPr>
            <w:tcW w:w="1050" w:type="dxa"/>
          </w:tcPr>
          <w:p w14:paraId="75862DEC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966" w:type="dxa"/>
          </w:tcPr>
          <w:p w14:paraId="379CAA59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1708" w:type="dxa"/>
            <w:gridSpan w:val="2"/>
          </w:tcPr>
          <w:p w14:paraId="103FFCAA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1538" w:type="dxa"/>
          </w:tcPr>
          <w:p w14:paraId="01CCC18E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1961" w:type="dxa"/>
          </w:tcPr>
          <w:p w14:paraId="272A161E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  <w:r w:rsidRPr="00961815">
              <w:t xml:space="preserve"> €/uren</w:t>
            </w:r>
          </w:p>
        </w:tc>
        <w:tc>
          <w:tcPr>
            <w:tcW w:w="1453" w:type="dxa"/>
          </w:tcPr>
          <w:p w14:paraId="149F32DA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  <w:r w:rsidRPr="00961815">
              <w:t xml:space="preserve"> €/uren</w:t>
            </w:r>
          </w:p>
        </w:tc>
        <w:tc>
          <w:tcPr>
            <w:tcW w:w="1559" w:type="dxa"/>
          </w:tcPr>
          <w:p w14:paraId="3A6E9748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  <w:r w:rsidRPr="00961815">
              <w:t xml:space="preserve"> €/uren</w:t>
            </w:r>
          </w:p>
        </w:tc>
      </w:tr>
      <w:tr w:rsidR="007970A1" w:rsidRPr="00961815" w14:paraId="540E085E" w14:textId="77777777" w:rsidTr="00E908E2">
        <w:trPr>
          <w:trHeight w:val="270"/>
        </w:trPr>
        <w:tc>
          <w:tcPr>
            <w:tcW w:w="1050" w:type="dxa"/>
          </w:tcPr>
          <w:p w14:paraId="257B809A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966" w:type="dxa"/>
          </w:tcPr>
          <w:p w14:paraId="0E015E81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1708" w:type="dxa"/>
            <w:gridSpan w:val="2"/>
          </w:tcPr>
          <w:p w14:paraId="65932412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1538" w:type="dxa"/>
          </w:tcPr>
          <w:p w14:paraId="58DBC2FE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1961" w:type="dxa"/>
          </w:tcPr>
          <w:p w14:paraId="01D47F2A" w14:textId="77777777" w:rsidR="007970A1" w:rsidRPr="00961815" w:rsidRDefault="007970A1" w:rsidP="00130AEB">
            <w:r w:rsidRPr="009618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  <w:r w:rsidRPr="00961815">
              <w:t xml:space="preserve"> €/uren</w:t>
            </w:r>
          </w:p>
        </w:tc>
        <w:tc>
          <w:tcPr>
            <w:tcW w:w="1453" w:type="dxa"/>
          </w:tcPr>
          <w:p w14:paraId="501F2F85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  <w:r w:rsidRPr="00961815">
              <w:t xml:space="preserve"> €/uren</w:t>
            </w:r>
          </w:p>
        </w:tc>
        <w:tc>
          <w:tcPr>
            <w:tcW w:w="1559" w:type="dxa"/>
          </w:tcPr>
          <w:p w14:paraId="576EE32D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  <w:r w:rsidRPr="00961815">
              <w:t xml:space="preserve"> €/uren</w:t>
            </w:r>
          </w:p>
        </w:tc>
      </w:tr>
      <w:tr w:rsidR="007970A1" w:rsidRPr="00961815" w14:paraId="165D2203" w14:textId="77777777" w:rsidTr="00E908E2">
        <w:trPr>
          <w:trHeight w:val="270"/>
        </w:trPr>
        <w:tc>
          <w:tcPr>
            <w:tcW w:w="1050" w:type="dxa"/>
          </w:tcPr>
          <w:p w14:paraId="3963E1E1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966" w:type="dxa"/>
          </w:tcPr>
          <w:p w14:paraId="47DD4583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1708" w:type="dxa"/>
            <w:gridSpan w:val="2"/>
          </w:tcPr>
          <w:p w14:paraId="0EC08517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1538" w:type="dxa"/>
          </w:tcPr>
          <w:p w14:paraId="0ABE764F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1961" w:type="dxa"/>
          </w:tcPr>
          <w:p w14:paraId="47CD7BF5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  <w:r w:rsidRPr="00961815">
              <w:t xml:space="preserve"> €/uren</w:t>
            </w:r>
          </w:p>
        </w:tc>
        <w:tc>
          <w:tcPr>
            <w:tcW w:w="1453" w:type="dxa"/>
          </w:tcPr>
          <w:p w14:paraId="311935E1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  <w:r w:rsidRPr="00961815">
              <w:t xml:space="preserve"> €/uren</w:t>
            </w:r>
          </w:p>
        </w:tc>
        <w:tc>
          <w:tcPr>
            <w:tcW w:w="1559" w:type="dxa"/>
          </w:tcPr>
          <w:p w14:paraId="2F34C458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  <w:r w:rsidRPr="00961815">
              <w:t xml:space="preserve"> €/uren</w:t>
            </w:r>
          </w:p>
        </w:tc>
      </w:tr>
      <w:tr w:rsidR="007970A1" w:rsidRPr="00961815" w14:paraId="6A2B449C" w14:textId="77777777" w:rsidTr="00E908E2">
        <w:trPr>
          <w:trHeight w:val="270"/>
        </w:trPr>
        <w:tc>
          <w:tcPr>
            <w:tcW w:w="1050" w:type="dxa"/>
          </w:tcPr>
          <w:p w14:paraId="0DEE8FDB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966" w:type="dxa"/>
          </w:tcPr>
          <w:p w14:paraId="141171F8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1708" w:type="dxa"/>
            <w:gridSpan w:val="2"/>
          </w:tcPr>
          <w:p w14:paraId="7C4DED6A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1538" w:type="dxa"/>
          </w:tcPr>
          <w:p w14:paraId="5499EFCC" w14:textId="77777777" w:rsidR="007970A1" w:rsidRPr="00961815" w:rsidRDefault="007970A1" w:rsidP="00130AEB">
            <w:r w:rsidRPr="009618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</w:p>
        </w:tc>
        <w:tc>
          <w:tcPr>
            <w:tcW w:w="1961" w:type="dxa"/>
          </w:tcPr>
          <w:p w14:paraId="30913B5A" w14:textId="77777777" w:rsidR="007970A1" w:rsidRPr="00961815" w:rsidRDefault="007970A1" w:rsidP="00130AEB"/>
        </w:tc>
        <w:tc>
          <w:tcPr>
            <w:tcW w:w="1453" w:type="dxa"/>
          </w:tcPr>
          <w:p w14:paraId="4E9EC828" w14:textId="77777777" w:rsidR="007970A1" w:rsidRPr="00961815" w:rsidRDefault="007970A1" w:rsidP="00130AEB"/>
        </w:tc>
        <w:tc>
          <w:tcPr>
            <w:tcW w:w="1559" w:type="dxa"/>
          </w:tcPr>
          <w:p w14:paraId="3C7185EA" w14:textId="77777777" w:rsidR="007970A1" w:rsidRPr="00961815" w:rsidRDefault="007970A1" w:rsidP="00130AEB"/>
        </w:tc>
      </w:tr>
      <w:tr w:rsidR="007970A1" w:rsidRPr="00961815" w14:paraId="53E6F048" w14:textId="77777777" w:rsidTr="00E908E2">
        <w:trPr>
          <w:trHeight w:val="270"/>
        </w:trPr>
        <w:tc>
          <w:tcPr>
            <w:tcW w:w="1050" w:type="dxa"/>
          </w:tcPr>
          <w:p w14:paraId="18F41660" w14:textId="77777777" w:rsidR="007970A1" w:rsidRPr="00961815" w:rsidRDefault="007970A1" w:rsidP="00130AEB">
            <w:pPr>
              <w:rPr>
                <w:b/>
              </w:rPr>
            </w:pPr>
            <w:r>
              <w:rPr>
                <w:b/>
              </w:rPr>
              <w:t>Totaal</w:t>
            </w:r>
          </w:p>
        </w:tc>
        <w:tc>
          <w:tcPr>
            <w:tcW w:w="966" w:type="dxa"/>
          </w:tcPr>
          <w:p w14:paraId="670B2475" w14:textId="77777777" w:rsidR="007970A1" w:rsidRPr="00961815" w:rsidRDefault="007970A1" w:rsidP="00130AEB"/>
        </w:tc>
        <w:tc>
          <w:tcPr>
            <w:tcW w:w="1708" w:type="dxa"/>
            <w:gridSpan w:val="2"/>
          </w:tcPr>
          <w:p w14:paraId="31829690" w14:textId="77777777" w:rsidR="007970A1" w:rsidRPr="00961815" w:rsidRDefault="007970A1" w:rsidP="00130AEB"/>
        </w:tc>
        <w:tc>
          <w:tcPr>
            <w:tcW w:w="1538" w:type="dxa"/>
          </w:tcPr>
          <w:p w14:paraId="79D6E807" w14:textId="77777777" w:rsidR="007970A1" w:rsidRPr="00961815" w:rsidRDefault="007970A1" w:rsidP="00130AEB"/>
        </w:tc>
        <w:tc>
          <w:tcPr>
            <w:tcW w:w="1961" w:type="dxa"/>
          </w:tcPr>
          <w:p w14:paraId="44904CF4" w14:textId="77777777" w:rsidR="007970A1" w:rsidRPr="00961815" w:rsidRDefault="007970A1" w:rsidP="00130AEB">
            <w:pPr>
              <w:rPr>
                <w:b/>
              </w:rPr>
            </w:pPr>
            <w:r w:rsidRPr="009618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  <w:r w:rsidRPr="00961815">
              <w:t xml:space="preserve"> </w:t>
            </w:r>
            <w:r w:rsidRPr="00961815">
              <w:rPr>
                <w:b/>
              </w:rPr>
              <w:t>€/uren</w:t>
            </w:r>
          </w:p>
        </w:tc>
        <w:tc>
          <w:tcPr>
            <w:tcW w:w="1453" w:type="dxa"/>
          </w:tcPr>
          <w:p w14:paraId="6EE50295" w14:textId="77777777" w:rsidR="007970A1" w:rsidRPr="00961815" w:rsidRDefault="007970A1" w:rsidP="00130AEB">
            <w:pPr>
              <w:rPr>
                <w:b/>
              </w:rPr>
            </w:pPr>
            <w:r w:rsidRPr="009618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  <w:r w:rsidRPr="00961815">
              <w:t xml:space="preserve"> </w:t>
            </w:r>
            <w:r w:rsidRPr="00961815">
              <w:rPr>
                <w:b/>
              </w:rPr>
              <w:t>€/uren</w:t>
            </w:r>
          </w:p>
        </w:tc>
        <w:tc>
          <w:tcPr>
            <w:tcW w:w="1559" w:type="dxa"/>
          </w:tcPr>
          <w:p w14:paraId="62A0F514" w14:textId="77777777" w:rsidR="007970A1" w:rsidRPr="00961815" w:rsidRDefault="007970A1" w:rsidP="00130AEB">
            <w:pPr>
              <w:rPr>
                <w:b/>
              </w:rPr>
            </w:pPr>
            <w:r w:rsidRPr="009618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1815">
              <w:instrText xml:space="preserve"> FORMTEXT </w:instrText>
            </w:r>
            <w:r w:rsidRPr="00961815">
              <w:fldChar w:fldCharType="separate"/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rPr>
                <w:noProof/>
              </w:rPr>
              <w:t> </w:t>
            </w:r>
            <w:r w:rsidRPr="00961815">
              <w:fldChar w:fldCharType="end"/>
            </w:r>
            <w:r w:rsidRPr="00961815">
              <w:t xml:space="preserve"> </w:t>
            </w:r>
            <w:r w:rsidRPr="00961815">
              <w:rPr>
                <w:b/>
              </w:rPr>
              <w:t>€/uren</w:t>
            </w:r>
          </w:p>
        </w:tc>
      </w:tr>
    </w:tbl>
    <w:p w14:paraId="5D9CE933" w14:textId="77777777" w:rsidR="007970A1" w:rsidRDefault="007970A1" w:rsidP="00130AEB"/>
    <w:p w14:paraId="67AB2AB5" w14:textId="77777777" w:rsidR="007970A1" w:rsidRDefault="007970A1" w:rsidP="00130AEB">
      <w:r w:rsidRPr="00961815">
        <w:t>Let op: de kolom “Persoon” mag geen persoonsgegevens (naam) bevatten. U dient de persoonsgegevens te anonimiseren door bijvoorbeeld een fictieve naam of nummering toe te kennen aan de ingezette medewerkers.</w:t>
      </w:r>
    </w:p>
    <w:p w14:paraId="2C925226" w14:textId="77777777" w:rsidR="007970A1" w:rsidRDefault="007970A1" w:rsidP="00130AEB"/>
    <w:p w14:paraId="046640F8" w14:textId="77777777" w:rsidR="007970A1" w:rsidRDefault="007970A1" w:rsidP="00130AEB">
      <w:pPr>
        <w:rPr>
          <w:b/>
        </w:rPr>
      </w:pPr>
      <w:r>
        <w:rPr>
          <w:b/>
        </w:rPr>
        <w:t>3</w:t>
      </w:r>
      <w:r>
        <w:rPr>
          <w:b/>
        </w:rPr>
        <w:tab/>
        <w:t>Akkoord</w:t>
      </w:r>
    </w:p>
    <w:p w14:paraId="61D7104E" w14:textId="77777777" w:rsidR="007970A1" w:rsidRDefault="007970A1" w:rsidP="00130AEB"/>
    <w:p w14:paraId="1299729B" w14:textId="77777777" w:rsidR="007970A1" w:rsidRDefault="007970A1" w:rsidP="00130AEB">
      <w:r>
        <w:rPr>
          <w:highlight w:val="lightGray"/>
        </w:rPr>
        <w:t>&lt;</w:t>
      </w:r>
      <w:r w:rsidRPr="00961815">
        <w:rPr>
          <w:highlight w:val="lightGray"/>
        </w:rPr>
        <w:t>Naam Opdrachtnemer(s)&gt;</w:t>
      </w:r>
      <w:r w:rsidRPr="00961815">
        <w:t xml:space="preserve"> </w:t>
      </w:r>
      <w:r w:rsidRPr="00961815">
        <w:rPr>
          <w:highlight w:val="lightGray"/>
        </w:rPr>
        <w:t>&lt;verklaart/verklaren</w:t>
      </w:r>
      <w:r>
        <w:rPr>
          <w:highlight w:val="lightGray"/>
        </w:rPr>
        <w:t>&gt;</w:t>
      </w:r>
      <w:r w:rsidRPr="00961815">
        <w:t xml:space="preserve"> hierbij dat zij </w:t>
      </w:r>
      <w:r>
        <w:rPr>
          <w:highlight w:val="lightGray"/>
        </w:rPr>
        <w:t>&lt;</w:t>
      </w:r>
      <w:r w:rsidRPr="00961815">
        <w:rPr>
          <w:highlight w:val="lightGray"/>
        </w:rPr>
        <w:t>voldoet/voldoen&gt;</w:t>
      </w:r>
      <w:r w:rsidRPr="00961815">
        <w:t xml:space="preserve"> aan </w:t>
      </w:r>
      <w:r>
        <w:rPr>
          <w:highlight w:val="lightGray"/>
        </w:rPr>
        <w:t>&lt;</w:t>
      </w:r>
      <w:r w:rsidRPr="00961815">
        <w:rPr>
          <w:highlight w:val="lightGray"/>
        </w:rPr>
        <w:t>haar/hun</w:t>
      </w:r>
      <w:r>
        <w:rPr>
          <w:highlight w:val="lightGray"/>
        </w:rPr>
        <w:t>&gt;</w:t>
      </w:r>
      <w:r w:rsidRPr="00961815">
        <w:rPr>
          <w:highlight w:val="lightGray"/>
        </w:rPr>
        <w:t xml:space="preserve"> </w:t>
      </w:r>
      <w:r w:rsidRPr="00961815">
        <w:t xml:space="preserve">verplichting voor Social Return. Deze verplichting staat in artikel </w:t>
      </w:r>
      <w:r>
        <w:rPr>
          <w:highlight w:val="lightGray"/>
        </w:rPr>
        <w:t>&lt;</w:t>
      </w:r>
      <w:r w:rsidRPr="00961815">
        <w:rPr>
          <w:highlight w:val="lightGray"/>
        </w:rPr>
        <w:t>X</w:t>
      </w:r>
      <w:r>
        <w:rPr>
          <w:highlight w:val="lightGray"/>
        </w:rPr>
        <w:t>&gt;</w:t>
      </w:r>
      <w:r w:rsidRPr="00961815">
        <w:t xml:space="preserve"> </w:t>
      </w:r>
      <w:r w:rsidRPr="00961815">
        <w:lastRenderedPageBreak/>
        <w:t xml:space="preserve">en verder in de overeenkomst met als naam: </w:t>
      </w:r>
      <w:r>
        <w:rPr>
          <w:highlight w:val="lightGray"/>
        </w:rPr>
        <w:t>&lt;</w:t>
      </w:r>
      <w:r w:rsidRPr="00961815">
        <w:rPr>
          <w:highlight w:val="lightGray"/>
        </w:rPr>
        <w:t>naam overeenkomst</w:t>
      </w:r>
      <w:r>
        <w:rPr>
          <w:highlight w:val="lightGray"/>
        </w:rPr>
        <w:t>&gt;</w:t>
      </w:r>
      <w:r w:rsidRPr="00961815">
        <w:t xml:space="preserve">, met het kenmerk: </w:t>
      </w:r>
      <w:r>
        <w:rPr>
          <w:highlight w:val="lightGray"/>
        </w:rPr>
        <w:t>&lt;</w:t>
      </w:r>
      <w:r w:rsidRPr="00961815">
        <w:rPr>
          <w:highlight w:val="lightGray"/>
        </w:rPr>
        <w:t>kenmerk</w:t>
      </w:r>
      <w:r>
        <w:rPr>
          <w:highlight w:val="lightGray"/>
        </w:rPr>
        <w:t>&gt;</w:t>
      </w:r>
      <w:r w:rsidRPr="00961815">
        <w:t>.</w:t>
      </w:r>
    </w:p>
    <w:p w14:paraId="23CE57DC" w14:textId="77777777" w:rsidR="007970A1" w:rsidRDefault="007970A1" w:rsidP="00130AEB"/>
    <w:p w14:paraId="3E0D6B90" w14:textId="467C602F" w:rsidR="007970A1" w:rsidRPr="00130AEB" w:rsidRDefault="007970A1" w:rsidP="00130AEB">
      <w:pPr>
        <w:rPr>
          <w:b/>
          <w:color w:val="121469"/>
          <w:sz w:val="22"/>
          <w:szCs w:val="22"/>
        </w:rPr>
      </w:pPr>
      <w:r w:rsidRPr="00130AEB">
        <w:rPr>
          <w:b/>
          <w:color w:val="121469"/>
          <w:sz w:val="22"/>
          <w:szCs w:val="22"/>
        </w:rPr>
        <w:t>Ondertekening</w:t>
      </w:r>
    </w:p>
    <w:p w14:paraId="23E44895" w14:textId="77777777" w:rsidR="007970A1" w:rsidRDefault="007970A1" w:rsidP="00130AE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63"/>
        <w:gridCol w:w="4721"/>
      </w:tblGrid>
      <w:tr w:rsidR="007970A1" w14:paraId="07DF18FF" w14:textId="77777777" w:rsidTr="00E908E2">
        <w:trPr>
          <w:trHeight w:val="513"/>
        </w:trPr>
        <w:tc>
          <w:tcPr>
            <w:tcW w:w="3794" w:type="dxa"/>
          </w:tcPr>
          <w:p w14:paraId="07C14ABC" w14:textId="77777777" w:rsidR="007970A1" w:rsidRDefault="007970A1" w:rsidP="00130AEB">
            <w:r>
              <w:t>Naam organisatie</w:t>
            </w:r>
          </w:p>
        </w:tc>
        <w:tc>
          <w:tcPr>
            <w:tcW w:w="7118" w:type="dxa"/>
          </w:tcPr>
          <w:p w14:paraId="1D5CB02B" w14:textId="77777777" w:rsidR="007970A1" w:rsidRDefault="007970A1" w:rsidP="00130AEB">
            <w:r w:rsidRPr="00A17BF7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17BF7">
              <w:rPr>
                <w:bCs/>
              </w:rPr>
              <w:instrText xml:space="preserve"> FORMTEXT </w:instrText>
            </w:r>
            <w:r w:rsidRPr="00A17BF7">
              <w:rPr>
                <w:bCs/>
              </w:rPr>
            </w:r>
            <w:r w:rsidRPr="00A17BF7">
              <w:rPr>
                <w:bCs/>
              </w:rPr>
              <w:fldChar w:fldCharType="separate"/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</w:rPr>
              <w:fldChar w:fldCharType="end"/>
            </w:r>
          </w:p>
        </w:tc>
      </w:tr>
      <w:tr w:rsidR="007970A1" w14:paraId="011F77A3" w14:textId="77777777" w:rsidTr="00E908E2">
        <w:trPr>
          <w:trHeight w:val="513"/>
        </w:trPr>
        <w:tc>
          <w:tcPr>
            <w:tcW w:w="3794" w:type="dxa"/>
          </w:tcPr>
          <w:p w14:paraId="14CEAB08" w14:textId="1B295A79" w:rsidR="007970A1" w:rsidRDefault="007970A1" w:rsidP="00130AEB">
            <w:r>
              <w:t>Naam ondertekeningbevoegd</w:t>
            </w:r>
            <w:r w:rsidR="00130AEB">
              <w:t>e</w:t>
            </w:r>
            <w:r>
              <w:t xml:space="preserve"> persoon</w:t>
            </w:r>
          </w:p>
        </w:tc>
        <w:tc>
          <w:tcPr>
            <w:tcW w:w="7118" w:type="dxa"/>
          </w:tcPr>
          <w:p w14:paraId="578414D1" w14:textId="77777777" w:rsidR="007970A1" w:rsidRDefault="007970A1" w:rsidP="00130AEB">
            <w:r w:rsidRPr="00A17BF7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17BF7">
              <w:rPr>
                <w:bCs/>
              </w:rPr>
              <w:instrText xml:space="preserve"> FORMTEXT </w:instrText>
            </w:r>
            <w:r w:rsidRPr="00A17BF7">
              <w:rPr>
                <w:bCs/>
              </w:rPr>
            </w:r>
            <w:r w:rsidRPr="00A17BF7">
              <w:rPr>
                <w:bCs/>
              </w:rPr>
              <w:fldChar w:fldCharType="separate"/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</w:rPr>
              <w:fldChar w:fldCharType="end"/>
            </w:r>
          </w:p>
        </w:tc>
      </w:tr>
      <w:tr w:rsidR="007970A1" w14:paraId="13F47B39" w14:textId="77777777" w:rsidTr="00E908E2">
        <w:tc>
          <w:tcPr>
            <w:tcW w:w="3794" w:type="dxa"/>
          </w:tcPr>
          <w:p w14:paraId="2F3D564C" w14:textId="77777777" w:rsidR="007970A1" w:rsidRDefault="007970A1" w:rsidP="00130AEB">
            <w:r>
              <w:t>Datum</w:t>
            </w:r>
          </w:p>
        </w:tc>
        <w:tc>
          <w:tcPr>
            <w:tcW w:w="7118" w:type="dxa"/>
          </w:tcPr>
          <w:p w14:paraId="5F247049" w14:textId="77777777" w:rsidR="007970A1" w:rsidRDefault="007970A1" w:rsidP="00130AEB">
            <w:r w:rsidRPr="00A17BF7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17BF7">
              <w:rPr>
                <w:bCs/>
              </w:rPr>
              <w:instrText xml:space="preserve"> FORMTEXT </w:instrText>
            </w:r>
            <w:r w:rsidRPr="00A17BF7">
              <w:rPr>
                <w:bCs/>
              </w:rPr>
            </w:r>
            <w:r w:rsidRPr="00A17BF7">
              <w:rPr>
                <w:bCs/>
              </w:rPr>
              <w:fldChar w:fldCharType="separate"/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</w:rPr>
              <w:fldChar w:fldCharType="end"/>
            </w:r>
          </w:p>
        </w:tc>
      </w:tr>
      <w:tr w:rsidR="007970A1" w14:paraId="00704EAE" w14:textId="77777777" w:rsidTr="00E908E2">
        <w:trPr>
          <w:trHeight w:val="775"/>
        </w:trPr>
        <w:tc>
          <w:tcPr>
            <w:tcW w:w="3794" w:type="dxa"/>
          </w:tcPr>
          <w:p w14:paraId="2527FBA5" w14:textId="77777777" w:rsidR="007970A1" w:rsidRDefault="007970A1" w:rsidP="00130AEB">
            <w:r>
              <w:t>Handtekening</w:t>
            </w:r>
          </w:p>
        </w:tc>
        <w:tc>
          <w:tcPr>
            <w:tcW w:w="7118" w:type="dxa"/>
          </w:tcPr>
          <w:p w14:paraId="09EDBCCA" w14:textId="77777777" w:rsidR="007970A1" w:rsidRDefault="007970A1" w:rsidP="00130AEB">
            <w:r w:rsidRPr="00A17BF7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17BF7">
              <w:rPr>
                <w:bCs/>
              </w:rPr>
              <w:instrText xml:space="preserve"> FORMTEXT </w:instrText>
            </w:r>
            <w:r w:rsidRPr="00A17BF7">
              <w:rPr>
                <w:bCs/>
              </w:rPr>
            </w:r>
            <w:r w:rsidRPr="00A17BF7">
              <w:rPr>
                <w:bCs/>
              </w:rPr>
              <w:fldChar w:fldCharType="separate"/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  <w:noProof/>
              </w:rPr>
              <w:t> </w:t>
            </w:r>
            <w:r w:rsidRPr="00A17BF7">
              <w:rPr>
                <w:bCs/>
              </w:rPr>
              <w:fldChar w:fldCharType="end"/>
            </w:r>
          </w:p>
        </w:tc>
      </w:tr>
    </w:tbl>
    <w:p w14:paraId="6F870CA6" w14:textId="77777777" w:rsidR="007970A1" w:rsidRPr="00961815" w:rsidRDefault="007970A1" w:rsidP="00130AEB"/>
    <w:p w14:paraId="2AFD394A" w14:textId="77777777" w:rsidR="005A6698" w:rsidRDefault="005A6698" w:rsidP="00130AEB">
      <w:pPr>
        <w:pStyle w:val="Geenafstand"/>
        <w:spacing w:line="283" w:lineRule="exact"/>
        <w:rPr>
          <w:sz w:val="18"/>
        </w:rPr>
      </w:pPr>
    </w:p>
    <w:sectPr w:rsidR="005A6698" w:rsidSect="00F077D7">
      <w:headerReference w:type="default" r:id="rId7"/>
      <w:headerReference w:type="first" r:id="rId8"/>
      <w:pgSz w:w="11905" w:h="16837"/>
      <w:pgMar w:top="-1817" w:right="1700" w:bottom="1417" w:left="221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A109D" w14:textId="77777777" w:rsidR="00F077D7" w:rsidRDefault="00F077D7">
      <w:pPr>
        <w:spacing w:line="240" w:lineRule="auto"/>
      </w:pPr>
      <w:r>
        <w:separator/>
      </w:r>
    </w:p>
  </w:endnote>
  <w:endnote w:type="continuationSeparator" w:id="0">
    <w:p w14:paraId="1F50D432" w14:textId="77777777" w:rsidR="00F077D7" w:rsidRDefault="00F07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4D0B0" w14:textId="77777777" w:rsidR="00F077D7" w:rsidRDefault="00F077D7">
      <w:pPr>
        <w:spacing w:line="240" w:lineRule="auto"/>
      </w:pPr>
      <w:r>
        <w:separator/>
      </w:r>
    </w:p>
  </w:footnote>
  <w:footnote w:type="continuationSeparator" w:id="0">
    <w:p w14:paraId="792736FC" w14:textId="77777777" w:rsidR="00F077D7" w:rsidRDefault="00F077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97285" w14:textId="77777777" w:rsidR="00521AB8" w:rsidRDefault="002B1368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41351BB" wp14:editId="443330AD">
              <wp:simplePos x="0" y="0"/>
              <wp:positionH relativeFrom="page">
                <wp:posOffset>490855</wp:posOffset>
              </wp:positionH>
              <wp:positionV relativeFrom="page">
                <wp:posOffset>1424940</wp:posOffset>
              </wp:positionV>
              <wp:extent cx="5971540" cy="39052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390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C1DDE8" w14:textId="77777777" w:rsidR="00005366" w:rsidRDefault="0000536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1351BB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38.65pt;margin-top:112.2pt;width:470.2pt;height:30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" filled="f" stroked="f">
              <v:textbox inset="0,0,0,0">
                <w:txbxContent>
                  <w:p w14:paraId="40C1DDE8" w14:textId="77777777" w:rsidR="00005366" w:rsidRDefault="0000536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ADF2A18" wp14:editId="5E5EE556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0C5AA2" w14:textId="2183115B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7299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7299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DF2A18" id="0c1ec8dc-b7b7-11ea-8943-0242ac130003" o:spid="_x0000_s1027" type="#_x0000_t202" style="position:absolute;margin-left:110.55pt;margin-top:805pt;width:400.5pt;height:14.9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" filled="f" stroked="f">
              <v:textbox inset="0,0,0,0">
                <w:txbxContent>
                  <w:p w14:paraId="660C5AA2" w14:textId="2183115B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7299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7299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990EF94" wp14:editId="4843EAB7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71207A" w14:textId="77777777" w:rsidR="00005366" w:rsidRDefault="0000536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90EF94" id="0c1ecf87-b7b7-11ea-8943-0242ac130003" o:spid="_x0000_s1028" type="#_x0000_t202" style="position:absolute;margin-left:48.15pt;margin-top:28.3pt;width:34pt;height:96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" filled="f" stroked="f">
              <v:textbox inset="0,0,0,0">
                <w:txbxContent>
                  <w:p w14:paraId="6171207A" w14:textId="77777777" w:rsidR="00005366" w:rsidRDefault="0000536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278A6" w14:textId="77777777" w:rsidR="00521AB8" w:rsidRDefault="002B1368">
    <w:pPr>
      <w:spacing w:after="510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0904253" wp14:editId="694D4DCE">
              <wp:simplePos x="0" y="0"/>
              <wp:positionH relativeFrom="page">
                <wp:posOffset>626110</wp:posOffset>
              </wp:positionH>
              <wp:positionV relativeFrom="page">
                <wp:posOffset>374015</wp:posOffset>
              </wp:positionV>
              <wp:extent cx="431800" cy="1238250"/>
              <wp:effectExtent l="0" t="0" r="0" b="0"/>
              <wp:wrapNone/>
              <wp:docPr id="7" name="0c1ec76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D4DC93" w14:textId="77777777" w:rsidR="00521AB8" w:rsidRDefault="002B136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E5A7DC" wp14:editId="3C65732C">
                                <wp:extent cx="431800" cy="860559"/>
                                <wp:effectExtent l="0" t="0" r="0" b="0"/>
                                <wp:docPr id="70" name="Beel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904253" id="_x0000_t202" coordsize="21600,21600" o:spt="202" path="m,l,21600r21600,l21600,xe">
              <v:stroke joinstyle="miter"/>
              <v:path gradientshapeok="t" o:connecttype="rect"/>
            </v:shapetype>
            <v:shape id="0c1ec766-b7b7-11ea-8943-0242ac130003" o:spid="_x0000_s1029" type="#_x0000_t202" style="position:absolute;margin-left:49.3pt;margin-top:29.45pt;width:34pt;height:97.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" filled="f" stroked="f">
              <v:textbox inset="0,0,0,0">
                <w:txbxContent>
                  <w:p w14:paraId="7BD4DC93" w14:textId="77777777" w:rsidR="00521AB8" w:rsidRDefault="002B136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3E5A7DC" wp14:editId="3C65732C">
                          <wp:extent cx="431800" cy="860559"/>
                          <wp:effectExtent l="0" t="0" r="0" b="0"/>
                          <wp:docPr id="70" name="Beel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Beel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5AEC827" wp14:editId="2D4164B9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1" name="0c1ed02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46AC25" w14:textId="67E39C9C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729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7299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AEC827" id="0c1ed027-b7b7-11ea-8943-0242ac130003" o:spid="_x0000_s1030" type="#_x0000_t202" style="position:absolute;margin-left:110.55pt;margin-top:805pt;width:400.5pt;height:14.9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" filled="f" stroked="f">
              <v:textbox inset="0,0,0,0">
                <w:txbxContent>
                  <w:p w14:paraId="2C46AC25" w14:textId="67E39C9C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729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7299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7247E9"/>
    <w:multiLevelType w:val="multilevel"/>
    <w:tmpl w:val="FBB758B7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A71362"/>
    <w:multiLevelType w:val="multilevel"/>
    <w:tmpl w:val="B36388CC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ED4A68"/>
    <w:multiLevelType w:val="multilevel"/>
    <w:tmpl w:val="B72D4137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F96775"/>
    <w:multiLevelType w:val="multilevel"/>
    <w:tmpl w:val="8A4350B9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B72F6A"/>
    <w:multiLevelType w:val="multilevel"/>
    <w:tmpl w:val="D1AA820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204061"/>
    <w:multiLevelType w:val="hybridMultilevel"/>
    <w:tmpl w:val="2D0223CA"/>
    <w:lvl w:ilvl="0" w:tplc="D334EEC2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15CAC8"/>
    <w:multiLevelType w:val="multilevel"/>
    <w:tmpl w:val="967ECAB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1C3A88"/>
    <w:multiLevelType w:val="multilevel"/>
    <w:tmpl w:val="76947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23ABBF9"/>
    <w:multiLevelType w:val="multilevel"/>
    <w:tmpl w:val="C8C623E0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5A6ACB"/>
    <w:multiLevelType w:val="hybridMultilevel"/>
    <w:tmpl w:val="800E20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BBC7C"/>
    <w:multiLevelType w:val="multilevel"/>
    <w:tmpl w:val="DEE5D1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C559A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6810015"/>
    <w:multiLevelType w:val="hybridMultilevel"/>
    <w:tmpl w:val="4F46BF4E"/>
    <w:lvl w:ilvl="0" w:tplc="9FD08308"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1"/>
  </w:num>
  <w:num w:numId="8">
    <w:abstractNumId w:val="4"/>
  </w:num>
  <w:num w:numId="9">
    <w:abstractNumId w:val="12"/>
  </w:num>
  <w:num w:numId="10">
    <w:abstractNumId w:val="7"/>
  </w:num>
  <w:num w:numId="11">
    <w:abstractNumId w:val="14"/>
  </w:num>
  <w:num w:numId="12">
    <w:abstractNumId w:val="10"/>
  </w:num>
  <w:num w:numId="13">
    <w:abstractNumId w:val="9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D7"/>
    <w:rsid w:val="00005366"/>
    <w:rsid w:val="00130AEB"/>
    <w:rsid w:val="001C0D2D"/>
    <w:rsid w:val="001E2EA2"/>
    <w:rsid w:val="002B1368"/>
    <w:rsid w:val="00521AB8"/>
    <w:rsid w:val="005965D2"/>
    <w:rsid w:val="005A6698"/>
    <w:rsid w:val="007007B7"/>
    <w:rsid w:val="007970A1"/>
    <w:rsid w:val="009A6EE4"/>
    <w:rsid w:val="00C72998"/>
    <w:rsid w:val="00E82F90"/>
    <w:rsid w:val="00F0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E786F9"/>
  <w15:docId w15:val="{06F7B0DB-08FB-4745-8CED-75D3942A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F077D7"/>
    <w:pPr>
      <w:keepNext/>
      <w:numPr>
        <w:numId w:val="11"/>
      </w:numPr>
      <w:autoSpaceDN/>
      <w:spacing w:before="240" w:after="60" w:line="240" w:lineRule="auto"/>
      <w:textAlignment w:val="auto"/>
      <w:outlineLvl w:val="0"/>
    </w:pPr>
    <w:rPr>
      <w:rFonts w:eastAsia="Times New Roman" w:cs="Arial"/>
      <w:b/>
      <w:bCs/>
      <w:snapToGrid w:val="0"/>
      <w:color w:val="auto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F077D7"/>
    <w:pPr>
      <w:keepNext/>
      <w:numPr>
        <w:ilvl w:val="1"/>
        <w:numId w:val="11"/>
      </w:numPr>
      <w:autoSpaceDN/>
      <w:spacing w:before="240" w:after="60" w:line="240" w:lineRule="auto"/>
      <w:textAlignment w:val="auto"/>
      <w:outlineLvl w:val="1"/>
    </w:pPr>
    <w:rPr>
      <w:rFonts w:eastAsia="Times New Roman" w:cs="Arial"/>
      <w:b/>
      <w:bCs/>
      <w:i/>
      <w:iCs/>
      <w:snapToGrid w:val="0"/>
      <w:color w:val="auto"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77D7"/>
    <w:pPr>
      <w:keepNext/>
      <w:numPr>
        <w:ilvl w:val="2"/>
        <w:numId w:val="11"/>
      </w:numPr>
      <w:autoSpaceDN/>
      <w:spacing w:before="240" w:after="60" w:line="240" w:lineRule="auto"/>
      <w:textAlignment w:val="auto"/>
      <w:outlineLvl w:val="2"/>
    </w:pPr>
    <w:rPr>
      <w:rFonts w:eastAsia="Times New Roman" w:cs="Arial"/>
      <w:bCs/>
      <w:i/>
      <w:snapToGrid w:val="0"/>
      <w:color w:val="auto"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F077D7"/>
    <w:pPr>
      <w:keepNext/>
      <w:numPr>
        <w:ilvl w:val="3"/>
        <w:numId w:val="11"/>
      </w:numPr>
      <w:autoSpaceDN/>
      <w:spacing w:before="240" w:after="60" w:line="240" w:lineRule="auto"/>
      <w:textAlignment w:val="auto"/>
      <w:outlineLvl w:val="3"/>
    </w:pPr>
    <w:rPr>
      <w:rFonts w:eastAsia="Times New Roman" w:cs="Times New Roman"/>
      <w:bCs/>
      <w:i/>
      <w:snapToGrid w:val="0"/>
      <w:color w:val="auto"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F077D7"/>
    <w:pPr>
      <w:numPr>
        <w:ilvl w:val="4"/>
        <w:numId w:val="11"/>
      </w:numPr>
      <w:autoSpaceDN/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77D7"/>
    <w:pPr>
      <w:numPr>
        <w:ilvl w:val="5"/>
        <w:numId w:val="11"/>
      </w:numPr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napToGrid w:val="0"/>
      <w:color w:val="auto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77D7"/>
    <w:pPr>
      <w:numPr>
        <w:ilvl w:val="6"/>
        <w:numId w:val="11"/>
      </w:numPr>
      <w:autoSpaceDN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paragraph" w:styleId="Kop8">
    <w:name w:val="heading 8"/>
    <w:basedOn w:val="Standaard"/>
    <w:next w:val="Standaard"/>
    <w:link w:val="Kop8Char"/>
    <w:qFormat/>
    <w:rsid w:val="00F077D7"/>
    <w:pPr>
      <w:numPr>
        <w:ilvl w:val="7"/>
        <w:numId w:val="11"/>
      </w:numPr>
      <w:autoSpaceDN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napToGrid w:val="0"/>
      <w:color w:val="auto"/>
      <w:sz w:val="24"/>
    </w:rPr>
  </w:style>
  <w:style w:type="paragraph" w:styleId="Kop9">
    <w:name w:val="heading 9"/>
    <w:basedOn w:val="Standaard"/>
    <w:next w:val="Standaard"/>
    <w:link w:val="Kop9Char"/>
    <w:qFormat/>
    <w:rsid w:val="00F077D7"/>
    <w:pPr>
      <w:numPr>
        <w:ilvl w:val="8"/>
        <w:numId w:val="11"/>
      </w:numPr>
      <w:autoSpaceDN/>
      <w:spacing w:before="240" w:after="60" w:line="240" w:lineRule="auto"/>
      <w:textAlignment w:val="auto"/>
      <w:outlineLvl w:val="8"/>
    </w:pPr>
    <w:rPr>
      <w:rFonts w:ascii="Arial" w:eastAsia="Times New Roman" w:hAnsi="Arial" w:cs="Arial"/>
      <w:snapToGrid w:val="0"/>
      <w:color w:val="auto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F077D7"/>
    <w:pPr>
      <w:autoSpaceDN/>
      <w:spacing w:line="280" w:lineRule="atLeast"/>
      <w:ind w:left="720"/>
      <w:contextualSpacing/>
      <w:textAlignment w:val="auto"/>
    </w:pPr>
    <w:rPr>
      <w:rFonts w:ascii="Arial" w:eastAsia="Times New Roman" w:hAnsi="Arial" w:cs="Times New Roman"/>
      <w:color w:val="auto"/>
      <w:sz w:val="20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7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7D7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F077D7"/>
    <w:rPr>
      <w:rFonts w:ascii="Verdana" w:eastAsia="Times New Roman" w:hAnsi="Verdana" w:cs="Arial"/>
      <w:b/>
      <w:bCs/>
      <w:snapToGrid w:val="0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F077D7"/>
    <w:rPr>
      <w:rFonts w:ascii="Verdana" w:eastAsia="Times New Roman" w:hAnsi="Verdana" w:cs="Arial"/>
      <w:b/>
      <w:bCs/>
      <w:i/>
      <w:iCs/>
      <w:snapToGrid w:val="0"/>
      <w:szCs w:val="28"/>
    </w:rPr>
  </w:style>
  <w:style w:type="character" w:customStyle="1" w:styleId="Kop3Char">
    <w:name w:val="Kop 3 Char"/>
    <w:basedOn w:val="Standaardalinea-lettertype"/>
    <w:link w:val="Kop3"/>
    <w:rsid w:val="00F077D7"/>
    <w:rPr>
      <w:rFonts w:ascii="Verdana" w:eastAsia="Times New Roman" w:hAnsi="Verdana" w:cs="Arial"/>
      <w:bCs/>
      <w:i/>
      <w:snapToGrid w:val="0"/>
      <w:szCs w:val="26"/>
    </w:rPr>
  </w:style>
  <w:style w:type="character" w:customStyle="1" w:styleId="Kop4Char">
    <w:name w:val="Kop 4 Char"/>
    <w:basedOn w:val="Standaardalinea-lettertype"/>
    <w:link w:val="Kop4"/>
    <w:rsid w:val="00F077D7"/>
    <w:rPr>
      <w:rFonts w:ascii="Verdana" w:eastAsia="Times New Roman" w:hAnsi="Verdana" w:cs="Times New Roman"/>
      <w:bCs/>
      <w:i/>
      <w:snapToGrid w:val="0"/>
      <w:szCs w:val="28"/>
    </w:rPr>
  </w:style>
  <w:style w:type="character" w:customStyle="1" w:styleId="Kop5Char">
    <w:name w:val="Kop 5 Char"/>
    <w:basedOn w:val="Standaardalinea-lettertype"/>
    <w:link w:val="Kop5"/>
    <w:rsid w:val="00F077D7"/>
    <w:rPr>
      <w:rFonts w:ascii="Verdana" w:eastAsia="Times New Roman" w:hAnsi="Verdana" w:cs="Times New Roman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F077D7"/>
    <w:rPr>
      <w:rFonts w:eastAsia="Times New Roman" w:cs="Times New Roman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F077D7"/>
    <w:rPr>
      <w:rFonts w:eastAsia="Times New Roman" w:cs="Times New Roman"/>
      <w:snapToGrid w:val="0"/>
      <w:sz w:val="24"/>
      <w:szCs w:val="18"/>
    </w:rPr>
  </w:style>
  <w:style w:type="character" w:customStyle="1" w:styleId="Kop8Char">
    <w:name w:val="Kop 8 Char"/>
    <w:basedOn w:val="Standaardalinea-lettertype"/>
    <w:link w:val="Kop8"/>
    <w:rsid w:val="00F077D7"/>
    <w:rPr>
      <w:rFonts w:eastAsia="Times New Roman" w:cs="Times New Roman"/>
      <w:i/>
      <w:iCs/>
      <w:snapToGrid w:val="0"/>
      <w:sz w:val="24"/>
      <w:szCs w:val="18"/>
    </w:rPr>
  </w:style>
  <w:style w:type="character" w:customStyle="1" w:styleId="Kop9Char">
    <w:name w:val="Kop 9 Char"/>
    <w:basedOn w:val="Standaardalinea-lettertype"/>
    <w:link w:val="Kop9"/>
    <w:rsid w:val="00F077D7"/>
    <w:rPr>
      <w:rFonts w:ascii="Arial" w:eastAsia="Times New Roman" w:hAnsi="Arial" w:cs="Arial"/>
      <w:snapToGrid w:val="0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59"/>
    <w:rsid w:val="00F077D7"/>
    <w:pPr>
      <w:autoSpaceDN/>
      <w:textAlignment w:val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rsid w:val="00F0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A6EE4"/>
    <w:pPr>
      <w:autoSpaceDN/>
      <w:textAlignment w:val="auto"/>
    </w:pPr>
    <w:rPr>
      <w:rFonts w:ascii="Verdana" w:eastAsia="Calibri" w:hAnsi="Verdana" w:cs="Times New Roman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970A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70A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70A1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970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970A1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70A1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70A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6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Poot - van Aken, P.</dc:creator>
  <cp:lastModifiedBy>Stoffels, E.J.</cp:lastModifiedBy>
  <cp:revision>6</cp:revision>
  <dcterms:created xsi:type="dcterms:W3CDTF">2020-12-07T13:43:00Z</dcterms:created>
  <dcterms:modified xsi:type="dcterms:W3CDTF">2022-11-02T12:24:00Z</dcterms:modified>
</cp:coreProperties>
</file>