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F49B" w14:textId="77777777" w:rsidR="00D32D03" w:rsidRPr="00CA58C9" w:rsidRDefault="00D32D03" w:rsidP="00D32D03">
      <w:pPr>
        <w:pStyle w:val="Kop2"/>
        <w:numPr>
          <w:ilvl w:val="0"/>
          <w:numId w:val="0"/>
        </w:numPr>
        <w:rPr>
          <w:rFonts w:ascii="Assistant Light" w:hAnsi="Assistant Light" w:cs="Assistant Light"/>
          <w:b w:val="0"/>
          <w:bCs w:val="0"/>
          <w:sz w:val="22"/>
          <w:szCs w:val="22"/>
        </w:rPr>
      </w:pPr>
      <w:r w:rsidRPr="00CA58C9">
        <w:rPr>
          <w:rFonts w:ascii="Assistant Light" w:hAnsi="Assistant Light" w:cs="Assistant Light"/>
          <w:color w:val="5A5A5A"/>
          <w:sz w:val="22"/>
          <w:szCs w:val="22"/>
        </w:rPr>
        <w:t xml:space="preserve">Bijlage 1.D Verklaring omtrent aanmelding </w:t>
      </w:r>
    </w:p>
    <w:p w14:paraId="2FE1BB85" w14:textId="77777777" w:rsidR="00D32D03" w:rsidRPr="00CA58C9" w:rsidRDefault="00D32D03" w:rsidP="00D32D03">
      <w:pPr>
        <w:rPr>
          <w:rFonts w:ascii="Assistant Light" w:hAnsi="Assistant Light" w:cs="Assistant Light"/>
          <w:b/>
          <w:bCs/>
          <w:sz w:val="22"/>
          <w:szCs w:val="22"/>
        </w:rPr>
      </w:pPr>
    </w:p>
    <w:p w14:paraId="01E3B5A9" w14:textId="77777777" w:rsidR="00D32D03" w:rsidRPr="005D58BD" w:rsidRDefault="00D32D03" w:rsidP="00D32D03">
      <w:pPr>
        <w:rPr>
          <w:rFonts w:ascii="Assistant Light" w:hAnsi="Assistant Light" w:cs="Assistant Light"/>
          <w:szCs w:val="20"/>
        </w:rPr>
      </w:pPr>
      <w:r w:rsidRPr="005D58BD">
        <w:rPr>
          <w:rFonts w:ascii="Assistant Light" w:hAnsi="Assistant Light" w:cs="Assistant Light"/>
          <w:szCs w:val="20"/>
        </w:rPr>
        <w:t>Hierbij verklaart ondergetekende</w:t>
      </w:r>
    </w:p>
    <w:p w14:paraId="17BCCDCB" w14:textId="093D11BA" w:rsidR="00D32D03" w:rsidRPr="005D58BD" w:rsidRDefault="00D32D03" w:rsidP="00D32D03">
      <w:pPr>
        <w:pStyle w:val="Lijstalinea"/>
        <w:numPr>
          <w:ilvl w:val="0"/>
          <w:numId w:val="3"/>
        </w:numPr>
        <w:rPr>
          <w:rFonts w:ascii="Assistant Light" w:hAnsi="Assistant Light" w:cs="Assistant Light"/>
          <w:szCs w:val="20"/>
        </w:rPr>
      </w:pPr>
      <w:r w:rsidRPr="005D58BD">
        <w:rPr>
          <w:rFonts w:ascii="Assistant Light" w:hAnsi="Assistant Light" w:cs="Assistant Light"/>
          <w:szCs w:val="20"/>
        </w:rPr>
        <w:t xml:space="preserve">In te stemmen met de bepalingen in deze selectieleidraad met het kenmerk van dit document; </w:t>
      </w:r>
    </w:p>
    <w:p w14:paraId="412F9D78" w14:textId="06DDB7F5" w:rsidR="00D32D03" w:rsidRPr="005D58BD" w:rsidRDefault="00D32D03" w:rsidP="00D32D03">
      <w:pPr>
        <w:pStyle w:val="Lijstalinea"/>
        <w:numPr>
          <w:ilvl w:val="0"/>
          <w:numId w:val="3"/>
        </w:numPr>
        <w:rPr>
          <w:rFonts w:ascii="Assistant Light" w:hAnsi="Assistant Light" w:cs="Assistant Light"/>
          <w:szCs w:val="20"/>
        </w:rPr>
      </w:pPr>
      <w:r w:rsidRPr="005D58BD">
        <w:rPr>
          <w:rFonts w:ascii="Assistant Light" w:hAnsi="Assistant Light" w:cs="Assistant Light"/>
          <w:szCs w:val="20"/>
        </w:rPr>
        <w:t xml:space="preserve">Dat zijn aanmelding volledig voldoet aan de in de selectieleidraad, met het kenmerk van dit document, gestelde eisen; </w:t>
      </w:r>
    </w:p>
    <w:p w14:paraId="5AB8E254" w14:textId="02E6EC01" w:rsidR="00D32D03" w:rsidRPr="005D58BD" w:rsidRDefault="00D32D03" w:rsidP="00D32D03">
      <w:pPr>
        <w:pStyle w:val="Lijstalinea"/>
        <w:numPr>
          <w:ilvl w:val="0"/>
          <w:numId w:val="3"/>
        </w:numPr>
        <w:rPr>
          <w:rFonts w:ascii="Assistant Light" w:hAnsi="Assistant Light" w:cs="Assistant Light"/>
          <w:szCs w:val="20"/>
        </w:rPr>
      </w:pPr>
      <w:r w:rsidRPr="005D58BD">
        <w:rPr>
          <w:rFonts w:ascii="Assistant Light" w:hAnsi="Assistant Light" w:cs="Assistant Light"/>
          <w:szCs w:val="20"/>
        </w:rPr>
        <w:t xml:space="preserve">Dat alle aangeleverde gegevens en antwoorden in zijn aanmelding, met kenmerk van dit document, juist en volledig zijn ingevuld; </w:t>
      </w:r>
    </w:p>
    <w:p w14:paraId="01CF9346" w14:textId="6FF8861A" w:rsidR="00D32D03" w:rsidRPr="005D58BD" w:rsidRDefault="00D32D03" w:rsidP="00D32D03">
      <w:pPr>
        <w:pStyle w:val="Lijstalinea"/>
        <w:numPr>
          <w:ilvl w:val="0"/>
          <w:numId w:val="3"/>
        </w:numPr>
        <w:rPr>
          <w:rFonts w:ascii="Assistant Light" w:hAnsi="Assistant Light" w:cs="Assistant Light"/>
          <w:szCs w:val="20"/>
        </w:rPr>
      </w:pPr>
      <w:r w:rsidRPr="005D58BD">
        <w:rPr>
          <w:rFonts w:ascii="Assistant Light" w:hAnsi="Assistant Light" w:cs="Assistant Light"/>
          <w:szCs w:val="20"/>
        </w:rPr>
        <w:t xml:space="preserve">Zonder voorbehoud akkoord te gaan met het gestelde in de selectieleidraad inclusief bijlagen met het kenmerk van dit document, met daarin verwerkt de wijzigingen als vermeld in de Nota van Inlichtingen. </w:t>
      </w:r>
    </w:p>
    <w:p w14:paraId="1351A758" w14:textId="77777777" w:rsidR="00D32D03" w:rsidRPr="005D58BD" w:rsidRDefault="00D32D03" w:rsidP="00D32D03">
      <w:pPr>
        <w:rPr>
          <w:rFonts w:ascii="Assistant Light" w:hAnsi="Assistant Light" w:cs="Assistant Light"/>
          <w:szCs w:val="20"/>
        </w:rPr>
      </w:pPr>
    </w:p>
    <w:p w14:paraId="3E8D9651" w14:textId="4C71273D" w:rsidR="00D32D03" w:rsidRPr="005D58BD" w:rsidRDefault="008A4F9D" w:rsidP="00D32D03">
      <w:pPr>
        <w:rPr>
          <w:rFonts w:ascii="Assistant Light" w:hAnsi="Assistant Light" w:cs="Assistant Light"/>
          <w:b/>
          <w:bCs/>
          <w:szCs w:val="20"/>
        </w:rPr>
      </w:pPr>
      <w:r w:rsidRPr="005D58BD">
        <w:rPr>
          <w:rFonts w:ascii="Assistant Light" w:hAnsi="Assistant Light" w:cs="Assistant Light"/>
          <w:b/>
          <w:bCs/>
          <w:szCs w:val="20"/>
        </w:rPr>
        <w:tab/>
      </w:r>
      <w:r w:rsidR="00D32D03" w:rsidRPr="005D58BD">
        <w:rPr>
          <w:rFonts w:ascii="Assistant Light" w:hAnsi="Assistant Light" w:cs="Assistant Light"/>
          <w:b/>
          <w:bCs/>
          <w:szCs w:val="20"/>
        </w:rPr>
        <w:t xml:space="preserve">Gegadigde </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A4F9D" w:rsidRPr="005D58BD" w14:paraId="4975FFD4" w14:textId="77777777" w:rsidTr="000D2415">
        <w:tc>
          <w:tcPr>
            <w:tcW w:w="2835" w:type="dxa"/>
            <w:shd w:val="clear" w:color="auto" w:fill="E6E6E6"/>
          </w:tcPr>
          <w:p w14:paraId="333A497A"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r w:rsidRPr="005D58BD">
              <w:rPr>
                <w:rFonts w:ascii="Assistant Light" w:hAnsi="Assistant Light" w:cs="Assistant Light"/>
                <w:color w:val="131312"/>
                <w:szCs w:val="20"/>
              </w:rPr>
              <w:t>Naam</w:t>
            </w:r>
          </w:p>
        </w:tc>
        <w:tc>
          <w:tcPr>
            <w:tcW w:w="5670" w:type="dxa"/>
          </w:tcPr>
          <w:p w14:paraId="5E2195A0"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r>
      <w:tr w:rsidR="008A4F9D" w:rsidRPr="005D58BD" w14:paraId="46AA69D3" w14:textId="77777777" w:rsidTr="000D2415">
        <w:tc>
          <w:tcPr>
            <w:tcW w:w="2835" w:type="dxa"/>
            <w:shd w:val="clear" w:color="auto" w:fill="E6E6E6"/>
          </w:tcPr>
          <w:p w14:paraId="4EE446A6"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r w:rsidRPr="005D58BD">
              <w:rPr>
                <w:rFonts w:ascii="Assistant Light" w:hAnsi="Assistant Light" w:cs="Assistant Light"/>
                <w:color w:val="131312"/>
                <w:szCs w:val="20"/>
              </w:rPr>
              <w:t>Functie</w:t>
            </w:r>
          </w:p>
        </w:tc>
        <w:tc>
          <w:tcPr>
            <w:tcW w:w="5670" w:type="dxa"/>
          </w:tcPr>
          <w:p w14:paraId="267737F5"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r>
      <w:tr w:rsidR="008A4F9D" w:rsidRPr="005D58BD" w14:paraId="7E747AC2" w14:textId="77777777" w:rsidTr="000D2415">
        <w:trPr>
          <w:trHeight w:val="297"/>
        </w:trPr>
        <w:tc>
          <w:tcPr>
            <w:tcW w:w="2835" w:type="dxa"/>
            <w:shd w:val="clear" w:color="auto" w:fill="E6E6E6"/>
          </w:tcPr>
          <w:p w14:paraId="12AAA9DC"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r w:rsidRPr="005D58BD">
              <w:rPr>
                <w:rFonts w:ascii="Assistant Light" w:hAnsi="Assistant Light" w:cs="Assistant Light"/>
                <w:color w:val="131312"/>
                <w:szCs w:val="20"/>
              </w:rPr>
              <w:t>Onderneming</w:t>
            </w:r>
          </w:p>
        </w:tc>
        <w:tc>
          <w:tcPr>
            <w:tcW w:w="5670" w:type="dxa"/>
          </w:tcPr>
          <w:p w14:paraId="3843071B"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r>
      <w:tr w:rsidR="008A4F9D" w:rsidRPr="005D58BD" w14:paraId="59EFBF41" w14:textId="77777777" w:rsidTr="000D2415">
        <w:tc>
          <w:tcPr>
            <w:tcW w:w="2835" w:type="dxa"/>
            <w:shd w:val="clear" w:color="auto" w:fill="E6E6E6"/>
          </w:tcPr>
          <w:p w14:paraId="55967084"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r w:rsidRPr="005D58BD">
              <w:rPr>
                <w:rFonts w:ascii="Assistant Light" w:hAnsi="Assistant Light" w:cs="Assistant Light"/>
                <w:color w:val="131312"/>
                <w:szCs w:val="20"/>
              </w:rPr>
              <w:t>Handtekening</w:t>
            </w:r>
          </w:p>
          <w:p w14:paraId="07676487"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p w14:paraId="24884A17"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c>
          <w:tcPr>
            <w:tcW w:w="5670" w:type="dxa"/>
          </w:tcPr>
          <w:p w14:paraId="1B8F0CEE"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r>
      <w:tr w:rsidR="008A4F9D" w:rsidRPr="005D58BD" w14:paraId="4C199BAF" w14:textId="77777777" w:rsidTr="000D2415">
        <w:tc>
          <w:tcPr>
            <w:tcW w:w="2835" w:type="dxa"/>
            <w:shd w:val="clear" w:color="auto" w:fill="E6E6E6"/>
          </w:tcPr>
          <w:p w14:paraId="5D8914AD"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r w:rsidRPr="005D58BD">
              <w:rPr>
                <w:rFonts w:ascii="Assistant Light" w:hAnsi="Assistant Light" w:cs="Assistant Light"/>
                <w:color w:val="131312"/>
                <w:szCs w:val="20"/>
              </w:rPr>
              <w:t>Plaats en datum</w:t>
            </w:r>
          </w:p>
        </w:tc>
        <w:tc>
          <w:tcPr>
            <w:tcW w:w="5670" w:type="dxa"/>
          </w:tcPr>
          <w:p w14:paraId="6EEB188C" w14:textId="77777777" w:rsidR="008A4F9D" w:rsidRPr="005D58BD" w:rsidRDefault="008A4F9D" w:rsidP="000D2415">
            <w:pPr>
              <w:spacing w:before="90" w:after="54" w:line="288" w:lineRule="auto"/>
              <w:ind w:left="57" w:right="57"/>
              <w:rPr>
                <w:rFonts w:ascii="Assistant Light" w:hAnsi="Assistant Light" w:cs="Assistant Light"/>
                <w:color w:val="131312"/>
                <w:szCs w:val="20"/>
              </w:rPr>
            </w:pPr>
          </w:p>
        </w:tc>
      </w:tr>
    </w:tbl>
    <w:p w14:paraId="0A54EE3D" w14:textId="77777777" w:rsidR="00D32D03" w:rsidRPr="00CA58C9" w:rsidRDefault="00D32D03" w:rsidP="00D32D03">
      <w:pPr>
        <w:rPr>
          <w:rFonts w:ascii="Assistant Light" w:hAnsi="Assistant Light" w:cs="Assistant Light"/>
          <w:sz w:val="22"/>
          <w:szCs w:val="22"/>
        </w:rPr>
      </w:pPr>
    </w:p>
    <w:p w14:paraId="77445341" w14:textId="77777777" w:rsidR="00D32D03" w:rsidRPr="00CA58C9" w:rsidRDefault="00D32D03" w:rsidP="00D32D03">
      <w:pPr>
        <w:tabs>
          <w:tab w:val="clear" w:pos="567"/>
        </w:tabs>
        <w:spacing w:line="240" w:lineRule="auto"/>
        <w:rPr>
          <w:rFonts w:ascii="Assistant Light" w:hAnsi="Assistant Light" w:cs="Assistant Light"/>
          <w:b/>
          <w:bCs/>
          <w:sz w:val="22"/>
          <w:szCs w:val="22"/>
        </w:rPr>
      </w:pPr>
    </w:p>
    <w:p w14:paraId="73D90CA7" w14:textId="77777777" w:rsidR="00CD4011" w:rsidRPr="00CA58C9" w:rsidRDefault="00CD4011" w:rsidP="0067685D">
      <w:pPr>
        <w:rPr>
          <w:rFonts w:ascii="Assistant Light" w:hAnsi="Assistant Light" w:cs="Assistant Light"/>
        </w:rPr>
      </w:pPr>
    </w:p>
    <w:sectPr w:rsidR="00CD4011" w:rsidRPr="00CA58C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72B6" w14:textId="77777777" w:rsidR="00601D61" w:rsidRDefault="00601D61" w:rsidP="00DA5AA8">
      <w:pPr>
        <w:spacing w:line="240" w:lineRule="auto"/>
      </w:pPr>
      <w:r>
        <w:separator/>
      </w:r>
    </w:p>
  </w:endnote>
  <w:endnote w:type="continuationSeparator" w:id="0">
    <w:p w14:paraId="194AF38E" w14:textId="77777777" w:rsidR="00601D61" w:rsidRDefault="00601D61" w:rsidP="00DA5AA8">
      <w:pPr>
        <w:spacing w:line="240" w:lineRule="auto"/>
      </w:pPr>
      <w:r>
        <w:continuationSeparator/>
      </w:r>
    </w:p>
  </w:endnote>
  <w:endnote w:type="continuationNotice" w:id="1">
    <w:p w14:paraId="01929E59" w14:textId="77777777" w:rsidR="00601D61" w:rsidRDefault="00601D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17FD" w14:textId="6AB3F5E7" w:rsidR="002917CA" w:rsidRPr="004E3B59" w:rsidRDefault="004E3B59" w:rsidP="004E3B59">
    <w:pPr>
      <w:pStyle w:val="Voettekst"/>
    </w:pPr>
    <w:r w:rsidRPr="0052191D">
      <w:rPr>
        <w:rFonts w:ascii="Assistant Light" w:hAnsi="Assistant Light" w:cs="Assistant Light"/>
        <w:color w:val="3F588E"/>
        <w:sz w:val="16"/>
        <w:szCs w:val="16"/>
      </w:rPr>
      <w:t xml:space="preserve">©Het NIC  </w:t>
    </w:r>
    <w:r>
      <w:rPr>
        <w:rFonts w:ascii="Assistant Light" w:hAnsi="Assistant Light" w:cs="Assistant Light"/>
        <w:color w:val="3F588E"/>
        <w:sz w:val="16"/>
        <w:szCs w:val="16"/>
      </w:rPr>
      <w:t>Eindhoven</w:t>
    </w:r>
    <w:r w:rsidRPr="0052191D">
      <w:rPr>
        <w:rFonts w:ascii="Assistant Light" w:hAnsi="Assistant Light" w:cs="Assistant Light"/>
        <w:color w:val="3F588E"/>
        <w:sz w:val="16"/>
        <w:szCs w:val="16"/>
      </w:rPr>
      <w:t xml:space="preserve"> – </w:t>
    </w:r>
    <w:r w:rsidRPr="007C2F34">
      <w:rPr>
        <w:rFonts w:ascii="Assistant Light" w:hAnsi="Assistant Light" w:cs="Assistant Light"/>
        <w:color w:val="3F588E"/>
        <w:sz w:val="16"/>
        <w:szCs w:val="16"/>
      </w:rPr>
      <w:t xml:space="preserve">Selectieleidraad nummer </w:t>
    </w:r>
    <w:r w:rsidRPr="00667D53">
      <w:rPr>
        <w:rFonts w:ascii="Assistant Light" w:hAnsi="Assistant Light" w:cs="Assistant Light"/>
        <w:color w:val="3F588E"/>
        <w:sz w:val="16"/>
        <w:szCs w:val="16"/>
      </w:rPr>
      <w:t>2022-048453</w:t>
    </w:r>
    <w:r>
      <w:rPr>
        <w:rFonts w:ascii="Assistant Light" w:hAnsi="Assistant Light" w:cs="Assistant Light"/>
        <w:color w:val="3F588E"/>
        <w:sz w:val="16"/>
        <w:szCs w:val="16"/>
      </w:rPr>
      <w:t xml:space="preserve"> </w:t>
    </w:r>
    <w:r w:rsidRPr="00667D53">
      <w:rPr>
        <w:rFonts w:ascii="Assistant Light" w:hAnsi="Assistant Light" w:cs="Assistant Light"/>
        <w:color w:val="3F588E"/>
        <w:sz w:val="16"/>
        <w:szCs w:val="16"/>
      </w:rPr>
      <w:t>d</w:t>
    </w:r>
    <w:r w:rsidRPr="0052191D">
      <w:rPr>
        <w:rFonts w:ascii="Assistant Light" w:hAnsi="Assistant Light" w:cs="Assistant Light"/>
        <w:color w:val="3F588E"/>
        <w:sz w:val="16"/>
        <w:szCs w:val="16"/>
      </w:rPr>
      <w:t>.d</w:t>
    </w:r>
    <w:r>
      <w:rPr>
        <w:rFonts w:ascii="Assistant Light" w:hAnsi="Assistant Light" w:cs="Assistant Light"/>
        <w:color w:val="3F588E"/>
        <w:sz w:val="16"/>
        <w:szCs w:val="16"/>
      </w:rPr>
      <w:t>. 1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3A79" w14:textId="77777777" w:rsidR="00601D61" w:rsidRDefault="00601D61" w:rsidP="00DA5AA8">
      <w:pPr>
        <w:spacing w:line="240" w:lineRule="auto"/>
      </w:pPr>
      <w:r>
        <w:separator/>
      </w:r>
    </w:p>
  </w:footnote>
  <w:footnote w:type="continuationSeparator" w:id="0">
    <w:p w14:paraId="20A1BE85" w14:textId="77777777" w:rsidR="00601D61" w:rsidRDefault="00601D61" w:rsidP="00DA5AA8">
      <w:pPr>
        <w:spacing w:line="240" w:lineRule="auto"/>
      </w:pPr>
      <w:r>
        <w:continuationSeparator/>
      </w:r>
    </w:p>
  </w:footnote>
  <w:footnote w:type="continuationNotice" w:id="1">
    <w:p w14:paraId="1D153009" w14:textId="77777777" w:rsidR="00601D61" w:rsidRDefault="00601D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B391" w14:textId="6A1629FB" w:rsidR="00DA5AA8" w:rsidRDefault="004E3B59">
    <w:pPr>
      <w:pStyle w:val="Koptekst"/>
    </w:pPr>
    <w:r>
      <w:rPr>
        <w:noProof/>
      </w:rPr>
      <w:drawing>
        <wp:inline distT="0" distB="0" distL="0" distR="0" wp14:anchorId="0CB7433E" wp14:editId="6D9B6A0D">
          <wp:extent cx="1231265" cy="396240"/>
          <wp:effectExtent l="0" t="0" r="6985" b="3810"/>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r>
      <w:tab/>
    </w:r>
    <w:r>
      <w:tab/>
    </w:r>
    <w:r>
      <w:rPr>
        <w:rFonts w:ascii="Assistant SemiBold" w:hAnsi="Assistant SemiBold" w:cs="Assistant SemiBold"/>
        <w:noProof/>
        <w:color w:val="3F588E"/>
        <w:szCs w:val="20"/>
      </w:rPr>
      <w:drawing>
        <wp:inline distT="0" distB="0" distL="0" distR="0" wp14:anchorId="6F557CEA" wp14:editId="3DA60B14">
          <wp:extent cx="2069223" cy="400050"/>
          <wp:effectExtent l="0" t="0" r="7620" b="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947" cy="408697"/>
                  </a:xfrm>
                  <a:prstGeom prst="rect">
                    <a:avLst/>
                  </a:prstGeom>
                  <a:noFill/>
                </pic:spPr>
              </pic:pic>
            </a:graphicData>
          </a:graphic>
        </wp:inline>
      </w:drawing>
    </w:r>
  </w:p>
  <w:p w14:paraId="75FC2AF0" w14:textId="77777777" w:rsidR="00DA5AA8" w:rsidRDefault="00DA5AA8">
    <w:pPr>
      <w:pStyle w:val="Koptekst"/>
    </w:pPr>
  </w:p>
  <w:p w14:paraId="56AC18E5" w14:textId="77777777" w:rsidR="00DA5AA8" w:rsidRDefault="00DA5AA8">
    <w:pPr>
      <w:pStyle w:val="Koptekst"/>
    </w:pPr>
  </w:p>
  <w:p w14:paraId="01C4F4EA" w14:textId="77777777" w:rsidR="00DA5AA8" w:rsidRDefault="00DA5A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06909"/>
    <w:multiLevelType w:val="hybridMultilevel"/>
    <w:tmpl w:val="9A2E4ADC"/>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4028040E"/>
    <w:multiLevelType w:val="hybridMultilevel"/>
    <w:tmpl w:val="CF662AA8"/>
    <w:lvl w:ilvl="0" w:tplc="1DF0E800">
      <w:start w:val="6"/>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37537351">
    <w:abstractNumId w:val="2"/>
  </w:num>
  <w:num w:numId="2" w16cid:durableId="1818917549">
    <w:abstractNumId w:val="0"/>
  </w:num>
  <w:num w:numId="3" w16cid:durableId="1452632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2B"/>
    <w:rsid w:val="000043F1"/>
    <w:rsid w:val="001B7A69"/>
    <w:rsid w:val="001C30AF"/>
    <w:rsid w:val="00210F8E"/>
    <w:rsid w:val="002917CA"/>
    <w:rsid w:val="002F1B2F"/>
    <w:rsid w:val="00345FFB"/>
    <w:rsid w:val="004E3B59"/>
    <w:rsid w:val="005C2BE8"/>
    <w:rsid w:val="005D58BD"/>
    <w:rsid w:val="00601D61"/>
    <w:rsid w:val="00623C0D"/>
    <w:rsid w:val="0067685D"/>
    <w:rsid w:val="00767139"/>
    <w:rsid w:val="0089672B"/>
    <w:rsid w:val="008A4F9D"/>
    <w:rsid w:val="00956662"/>
    <w:rsid w:val="009E48FC"/>
    <w:rsid w:val="009F31FF"/>
    <w:rsid w:val="00B65C6E"/>
    <w:rsid w:val="00B92479"/>
    <w:rsid w:val="00BD2DCE"/>
    <w:rsid w:val="00C06FDA"/>
    <w:rsid w:val="00C15BF8"/>
    <w:rsid w:val="00C464CE"/>
    <w:rsid w:val="00CA58C9"/>
    <w:rsid w:val="00CD4011"/>
    <w:rsid w:val="00D31DF8"/>
    <w:rsid w:val="00D32D03"/>
    <w:rsid w:val="00DA5AA8"/>
    <w:rsid w:val="00DF0F1B"/>
    <w:rsid w:val="00E073B3"/>
    <w:rsid w:val="00E7294D"/>
    <w:rsid w:val="00E80358"/>
    <w:rsid w:val="00EC4F06"/>
    <w:rsid w:val="00F52234"/>
    <w:rsid w:val="00F631AD"/>
    <w:rsid w:val="00FC1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1A94"/>
  <w15:chartTrackingRefBased/>
  <w15:docId w15:val="{2AE52D6C-421F-4BA3-9EC6-86B3FE4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BE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5C2BE8"/>
    <w:pPr>
      <w:keepNext/>
      <w:numPr>
        <w:numId w:val="1"/>
      </w:numPr>
      <w:outlineLvl w:val="0"/>
    </w:pPr>
    <w:rPr>
      <w:rFonts w:cs="Tahoma"/>
      <w:b/>
      <w:bCs/>
      <w:caps/>
    </w:rPr>
  </w:style>
  <w:style w:type="paragraph" w:styleId="Kop2">
    <w:name w:val="heading 2"/>
    <w:aliases w:val="2scr"/>
    <w:basedOn w:val="Standaard"/>
    <w:next w:val="Standaard"/>
    <w:link w:val="Kop2Char"/>
    <w:qFormat/>
    <w:rsid w:val="005C2BE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5C2BE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5C2BE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5C2BE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5C2BE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5C2BE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5C2BE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5C2BE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2BE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5C2BE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5C2BE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5C2BE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5C2BE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5C2BE8"/>
    <w:rPr>
      <w:rFonts w:ascii="Tahoma" w:eastAsia="Times New Roman" w:hAnsi="Tahoma" w:cs="Tahoma"/>
      <w:i/>
      <w:sz w:val="20"/>
      <w:szCs w:val="24"/>
      <w:lang w:eastAsia="nl-NL"/>
    </w:rPr>
  </w:style>
  <w:style w:type="character" w:customStyle="1" w:styleId="Kop7Char">
    <w:name w:val="Kop 7 Char"/>
    <w:basedOn w:val="Standaardalinea-lettertype"/>
    <w:link w:val="Kop7"/>
    <w:rsid w:val="005C2BE8"/>
    <w:rPr>
      <w:rFonts w:ascii="Tahoma" w:eastAsia="Times New Roman" w:hAnsi="Tahoma" w:cs="Tahoma"/>
      <w:i/>
      <w:sz w:val="20"/>
      <w:szCs w:val="24"/>
      <w:lang w:eastAsia="nl-NL"/>
    </w:rPr>
  </w:style>
  <w:style w:type="character" w:customStyle="1" w:styleId="Kop8Char">
    <w:name w:val="Kop 8 Char"/>
    <w:basedOn w:val="Standaardalinea-lettertype"/>
    <w:link w:val="Kop8"/>
    <w:rsid w:val="005C2BE8"/>
    <w:rPr>
      <w:rFonts w:ascii="Tahoma" w:eastAsia="Times New Roman" w:hAnsi="Tahoma" w:cs="Tahoma"/>
      <w:i/>
      <w:sz w:val="18"/>
      <w:szCs w:val="24"/>
      <w:lang w:eastAsia="nl-NL"/>
    </w:rPr>
  </w:style>
  <w:style w:type="character" w:customStyle="1" w:styleId="Kop9Char">
    <w:name w:val="Kop 9 Char"/>
    <w:basedOn w:val="Standaardalinea-lettertype"/>
    <w:link w:val="Kop9"/>
    <w:rsid w:val="005C2BE8"/>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A5AA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A5AA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A5AA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A5AA8"/>
    <w:rPr>
      <w:rFonts w:ascii="Tahoma" w:eastAsia="Times New Roman" w:hAnsi="Tahoma" w:cs="Times New Roman"/>
      <w:sz w:val="20"/>
      <w:szCs w:val="24"/>
      <w:lang w:eastAsia="nl-NL"/>
    </w:rPr>
  </w:style>
  <w:style w:type="paragraph" w:styleId="Lijstalinea">
    <w:name w:val="List Paragraph"/>
    <w:basedOn w:val="Standaard"/>
    <w:uiPriority w:val="34"/>
    <w:qFormat/>
    <w:rsid w:val="00CD4011"/>
    <w:pPr>
      <w:ind w:left="720"/>
      <w:contextualSpacing/>
      <w:jc w:val="both"/>
    </w:pPr>
    <w:rPr>
      <w:rFonts w:cs="Arial"/>
      <w:bCs/>
      <w:szCs w:val="26"/>
    </w:rPr>
  </w:style>
  <w:style w:type="table" w:styleId="Tabelraster">
    <w:name w:val="Table Grid"/>
    <w:basedOn w:val="Standaardtabel"/>
    <w:rsid w:val="00D32D03"/>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18D6CC-02A0-4762-B204-8D3F4656D97C}">
  <ds:schemaRefs>
    <ds:schemaRef ds:uri="http://schemas.microsoft.com/sharepoint/v3/contenttype/forms"/>
  </ds:schemaRefs>
</ds:datastoreItem>
</file>

<file path=customXml/itemProps2.xml><?xml version="1.0" encoding="utf-8"?>
<ds:datastoreItem xmlns:ds="http://schemas.openxmlformats.org/officeDocument/2006/customXml" ds:itemID="{DA0D49E3-B03C-4545-8828-5E3BE963E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C5459-CAC5-4E52-9220-F9E58521A61D}">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108</Words>
  <Characters>595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Rietveld</dc:creator>
  <cp:keywords/>
  <dc:description/>
  <cp:lastModifiedBy>Robbert Maartense</cp:lastModifiedBy>
  <cp:revision>27</cp:revision>
  <dcterms:created xsi:type="dcterms:W3CDTF">2022-03-03T10:38:00Z</dcterms:created>
  <dcterms:modified xsi:type="dcterms:W3CDTF">2022-11-01T10:37:00Z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