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721"/>
      </w:tblGrid>
      <w:tr w:rsidR="007069E3" w:rsidRPr="007069E3" w14:paraId="555173D8" w14:textId="77777777" w:rsidTr="00B226F8">
        <w:tc>
          <w:tcPr>
            <w:tcW w:w="8721"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495"/>
            </w:tblGrid>
            <w:tr w:rsidR="00FA15C2" w:rsidRPr="00110307" w14:paraId="56F3D1AB" w14:textId="77777777" w:rsidTr="00B226F8">
              <w:tc>
                <w:tcPr>
                  <w:tcW w:w="8721" w:type="dxa"/>
                  <w:shd w:val="clear" w:color="auto" w:fill="E6E6E6"/>
                </w:tcPr>
                <w:p w14:paraId="3012A940" w14:textId="77777777" w:rsidR="00FA15C2" w:rsidRPr="00110307" w:rsidRDefault="00FA15C2" w:rsidP="00FA15C2">
                  <w:pPr>
                    <w:pStyle w:val="RIJK7-Nummeringparagraaf"/>
                    <w:numPr>
                      <w:ilvl w:val="0"/>
                      <w:numId w:val="0"/>
                    </w:numPr>
                    <w:ind w:left="720" w:hanging="720"/>
                    <w:rPr>
                      <w:rFonts w:eastAsia="Calibri"/>
                    </w:rPr>
                  </w:pPr>
                  <w:bookmarkStart w:id="0" w:name="_Toc16775940"/>
                  <w:bookmarkStart w:id="1" w:name="_Toc45196600"/>
                  <w:bookmarkStart w:id="2" w:name="_Toc79486652"/>
                  <w:r w:rsidRPr="00110307">
                    <w:rPr>
                      <w:lang w:eastAsia="nl-NL"/>
                    </w:rPr>
                    <w:t>Bijlage B</w:t>
                  </w:r>
                  <w:r w:rsidRPr="00110307">
                    <w:rPr>
                      <w:lang w:eastAsia="nl-NL"/>
                    </w:rPr>
                    <w:tab/>
                    <w:t>Algemene Verklaring</w:t>
                  </w:r>
                  <w:bookmarkEnd w:id="0"/>
                  <w:bookmarkEnd w:id="1"/>
                  <w:bookmarkEnd w:id="2"/>
                </w:p>
              </w:tc>
            </w:tr>
          </w:tbl>
          <w:p w14:paraId="27BACBEB" w14:textId="77777777" w:rsidR="00FA15C2" w:rsidRDefault="00FA15C2" w:rsidP="007069E3">
            <w:pPr>
              <w:spacing w:after="0" w:line="240" w:lineRule="auto"/>
              <w:rPr>
                <w:rFonts w:ascii="Verdana" w:eastAsia="Times New Roman" w:hAnsi="Verdana" w:cs="Arial"/>
                <w:sz w:val="20"/>
                <w:szCs w:val="20"/>
                <w:lang w:eastAsia="nl-NL"/>
              </w:rPr>
            </w:pPr>
          </w:p>
          <w:p w14:paraId="7CC0C618" w14:textId="418BB565"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0A7C783D" w14:textId="77777777" w:rsidR="007069E3" w:rsidRPr="007069E3" w:rsidRDefault="007069E3" w:rsidP="007069E3">
            <w:pPr>
              <w:spacing w:after="0" w:line="240" w:lineRule="auto"/>
              <w:rPr>
                <w:rFonts w:ascii="Verdana" w:eastAsia="Times New Roman" w:hAnsi="Verdana" w:cs="Arial"/>
                <w:sz w:val="20"/>
                <w:szCs w:val="20"/>
                <w:lang w:eastAsia="nl-NL"/>
              </w:rPr>
            </w:pPr>
          </w:p>
          <w:p w14:paraId="641D76D4"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7069E3">
              <w:rPr>
                <w:rFonts w:ascii="Verdana" w:eastAsia="Times New Roman" w:hAnsi="Verdana" w:cs="Arial"/>
                <w:sz w:val="20"/>
                <w:szCs w:val="20"/>
                <w:lang w:eastAsia="nl-NL"/>
              </w:rPr>
              <w:br/>
            </w:r>
          </w:p>
          <w:p w14:paraId="59648578"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Ondergetekende verklaart zich verdiept te hebben in de aanbestedingsstukken en ter zake de nodige inlichtingen te hebben ingewonnen.</w:t>
            </w:r>
          </w:p>
          <w:p w14:paraId="0061405D" w14:textId="77777777" w:rsidR="007069E3" w:rsidRPr="007069E3" w:rsidRDefault="007069E3" w:rsidP="007069E3">
            <w:pPr>
              <w:spacing w:after="0" w:line="240" w:lineRule="auto"/>
              <w:rPr>
                <w:rFonts w:ascii="Verdana" w:eastAsia="Times New Roman" w:hAnsi="Verdana" w:cs="Arial"/>
                <w:sz w:val="20"/>
                <w:szCs w:val="20"/>
                <w:lang w:eastAsia="nl-NL"/>
              </w:rPr>
            </w:pPr>
          </w:p>
          <w:p w14:paraId="2DEED540"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Ondergetekende verklaart in te stemmen met de inhoud van de aanbestedingsstukken.</w:t>
            </w:r>
          </w:p>
          <w:p w14:paraId="3E77CB33" w14:textId="77777777" w:rsidR="007069E3" w:rsidRPr="007069E3" w:rsidRDefault="007069E3" w:rsidP="007069E3">
            <w:pPr>
              <w:spacing w:after="0" w:line="240" w:lineRule="auto"/>
              <w:rPr>
                <w:rFonts w:ascii="Verdana" w:eastAsia="Times New Roman" w:hAnsi="Verdana" w:cs="Arial"/>
                <w:sz w:val="20"/>
                <w:szCs w:val="20"/>
                <w:lang w:eastAsia="nl-NL"/>
              </w:rPr>
            </w:pPr>
          </w:p>
          <w:p w14:paraId="14BB2851"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6B065529" w14:textId="77777777" w:rsidR="007069E3" w:rsidRPr="007069E3" w:rsidRDefault="007069E3" w:rsidP="007069E3">
            <w:pPr>
              <w:spacing w:after="0" w:line="240" w:lineRule="auto"/>
              <w:rPr>
                <w:rFonts w:ascii="Verdana" w:eastAsia="Times New Roman" w:hAnsi="Verdana" w:cs="Arial"/>
                <w:sz w:val="20"/>
                <w:szCs w:val="20"/>
                <w:lang w:eastAsia="nl-NL"/>
              </w:rPr>
            </w:pPr>
          </w:p>
          <w:p w14:paraId="6CFDE666"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637CD575" w14:textId="77777777" w:rsidR="007069E3" w:rsidRPr="007069E3" w:rsidRDefault="007069E3" w:rsidP="007069E3">
            <w:pPr>
              <w:spacing w:after="0" w:line="240" w:lineRule="auto"/>
              <w:rPr>
                <w:rFonts w:ascii="Verdana" w:eastAsia="Times New Roman" w:hAnsi="Verdana" w:cs="Arial"/>
                <w:sz w:val="20"/>
                <w:szCs w:val="20"/>
                <w:lang w:eastAsia="nl-NL"/>
              </w:rPr>
            </w:pPr>
          </w:p>
          <w:p w14:paraId="4715D3D4"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7069E3" w:rsidRPr="007069E3" w14:paraId="73EA46B8" w14:textId="77777777" w:rsidTr="00B226F8">
              <w:tc>
                <w:tcPr>
                  <w:tcW w:w="953" w:type="dxa"/>
                  <w:shd w:val="clear" w:color="auto" w:fill="auto"/>
                </w:tcPr>
                <w:p w14:paraId="2B6C3C31" w14:textId="77777777" w:rsidR="007069E3" w:rsidRPr="007069E3" w:rsidRDefault="007069E3" w:rsidP="00FA15C2">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Bijlage</w:t>
                  </w:r>
                </w:p>
              </w:tc>
              <w:tc>
                <w:tcPr>
                  <w:tcW w:w="4342" w:type="dxa"/>
                  <w:shd w:val="clear" w:color="auto" w:fill="auto"/>
                </w:tcPr>
                <w:p w14:paraId="724DE4E9" w14:textId="77777777" w:rsidR="007069E3" w:rsidRPr="007069E3" w:rsidRDefault="007069E3" w:rsidP="00FA15C2">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Omschrijving</w:t>
                  </w:r>
                </w:p>
              </w:tc>
              <w:tc>
                <w:tcPr>
                  <w:tcW w:w="3200" w:type="dxa"/>
                  <w:shd w:val="clear" w:color="auto" w:fill="auto"/>
                </w:tcPr>
                <w:p w14:paraId="3153B8EE" w14:textId="77777777" w:rsidR="007069E3" w:rsidRPr="007069E3" w:rsidRDefault="007069E3" w:rsidP="00FA15C2">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Indienen op TenderNed:</w:t>
                  </w:r>
                </w:p>
              </w:tc>
            </w:tr>
            <w:tr w:rsidR="007069E3" w:rsidRPr="007069E3" w14:paraId="5D8A0DF1" w14:textId="77777777" w:rsidTr="00B226F8">
              <w:tc>
                <w:tcPr>
                  <w:tcW w:w="953" w:type="dxa"/>
                  <w:shd w:val="clear" w:color="auto" w:fill="auto"/>
                </w:tcPr>
                <w:p w14:paraId="7DA7ECE3" w14:textId="77777777" w:rsidR="007069E3" w:rsidRPr="007069E3" w:rsidRDefault="007069E3" w:rsidP="00FA15C2">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A</w:t>
                  </w:r>
                </w:p>
              </w:tc>
              <w:tc>
                <w:tcPr>
                  <w:tcW w:w="4342" w:type="dxa"/>
                  <w:shd w:val="clear" w:color="auto" w:fill="auto"/>
                </w:tcPr>
                <w:p w14:paraId="2E37BDF9"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UEA</w:t>
                  </w:r>
                </w:p>
              </w:tc>
              <w:tc>
                <w:tcPr>
                  <w:tcW w:w="3200" w:type="dxa"/>
                  <w:shd w:val="clear" w:color="auto" w:fill="auto"/>
                </w:tcPr>
                <w:p w14:paraId="2B7FB686"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Bij Eisen:  UEA</w:t>
                  </w:r>
                </w:p>
              </w:tc>
            </w:tr>
            <w:tr w:rsidR="007069E3" w:rsidRPr="007069E3" w14:paraId="7E582F5A" w14:textId="77777777" w:rsidTr="00B226F8">
              <w:tc>
                <w:tcPr>
                  <w:tcW w:w="953" w:type="dxa"/>
                  <w:shd w:val="clear" w:color="auto" w:fill="auto"/>
                </w:tcPr>
                <w:p w14:paraId="1445B989" w14:textId="77777777" w:rsidR="007069E3" w:rsidRPr="007069E3" w:rsidRDefault="007069E3" w:rsidP="00FA15C2">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B</w:t>
                  </w:r>
                </w:p>
              </w:tc>
              <w:tc>
                <w:tcPr>
                  <w:tcW w:w="4342" w:type="dxa"/>
                  <w:shd w:val="clear" w:color="auto" w:fill="auto"/>
                </w:tcPr>
                <w:p w14:paraId="51EB6E39"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Algemene Verklaring</w:t>
                  </w:r>
                </w:p>
              </w:tc>
              <w:tc>
                <w:tcPr>
                  <w:tcW w:w="3200" w:type="dxa"/>
                  <w:shd w:val="clear" w:color="auto" w:fill="auto"/>
                </w:tcPr>
                <w:p w14:paraId="4FF0560D"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Bij Eisen: Aan te leveren bijlagen bij inschrijving</w:t>
                  </w:r>
                </w:p>
                <w:p w14:paraId="5222064A" w14:textId="77777777" w:rsidR="007069E3" w:rsidRPr="0066243E" w:rsidRDefault="007069E3" w:rsidP="00FA15C2">
                  <w:pPr>
                    <w:spacing w:after="0" w:line="240" w:lineRule="auto"/>
                    <w:rPr>
                      <w:rFonts w:ascii="Verdana" w:eastAsia="Times New Roman" w:hAnsi="Verdana" w:cs="Arial"/>
                      <w:sz w:val="20"/>
                      <w:szCs w:val="20"/>
                      <w:lang w:eastAsia="nl-NL"/>
                    </w:rPr>
                  </w:pPr>
                </w:p>
              </w:tc>
            </w:tr>
            <w:tr w:rsidR="007069E3" w:rsidRPr="007069E3" w14:paraId="2EEC4782" w14:textId="77777777" w:rsidTr="00B226F8">
              <w:tc>
                <w:tcPr>
                  <w:tcW w:w="953" w:type="dxa"/>
                  <w:shd w:val="clear" w:color="auto" w:fill="auto"/>
                </w:tcPr>
                <w:p w14:paraId="181D942C" w14:textId="77777777" w:rsidR="007069E3" w:rsidRPr="007069E3" w:rsidRDefault="007069E3" w:rsidP="00FA15C2">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C</w:t>
                  </w:r>
                </w:p>
              </w:tc>
              <w:tc>
                <w:tcPr>
                  <w:tcW w:w="4342" w:type="dxa"/>
                  <w:shd w:val="clear" w:color="auto" w:fill="auto"/>
                </w:tcPr>
                <w:p w14:paraId="41CA14DB"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008EEA3B"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Bij Eisen: Eisen inzake technische bekwaamheid</w:t>
                  </w:r>
                </w:p>
                <w:p w14:paraId="05BC96A7" w14:textId="77777777" w:rsidR="007069E3" w:rsidRPr="0066243E" w:rsidRDefault="007069E3" w:rsidP="00FA15C2">
                  <w:pPr>
                    <w:spacing w:after="0" w:line="240" w:lineRule="auto"/>
                    <w:rPr>
                      <w:rFonts w:ascii="Verdana" w:eastAsia="Times New Roman" w:hAnsi="Verdana" w:cs="Arial"/>
                      <w:sz w:val="20"/>
                      <w:szCs w:val="20"/>
                      <w:lang w:eastAsia="nl-NL"/>
                    </w:rPr>
                  </w:pPr>
                </w:p>
              </w:tc>
            </w:tr>
            <w:tr w:rsidR="007069E3" w:rsidRPr="007069E3" w14:paraId="289640C7" w14:textId="77777777" w:rsidTr="00B226F8">
              <w:tc>
                <w:tcPr>
                  <w:tcW w:w="953" w:type="dxa"/>
                  <w:shd w:val="clear" w:color="auto" w:fill="auto"/>
                </w:tcPr>
                <w:p w14:paraId="39800619" w14:textId="77777777" w:rsidR="007069E3" w:rsidRPr="007069E3" w:rsidRDefault="007069E3" w:rsidP="00FA15C2">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D</w:t>
                  </w:r>
                </w:p>
              </w:tc>
              <w:tc>
                <w:tcPr>
                  <w:tcW w:w="4342" w:type="dxa"/>
                  <w:shd w:val="clear" w:color="auto" w:fill="auto"/>
                </w:tcPr>
                <w:p w14:paraId="7F76CCA6" w14:textId="0107D59E" w:rsidR="007069E3" w:rsidRPr="0066243E" w:rsidRDefault="0066243E"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Prijzenblad</w:t>
                  </w:r>
                </w:p>
                <w:p w14:paraId="0B96037B" w14:textId="77777777" w:rsidR="007069E3" w:rsidRPr="0066243E" w:rsidRDefault="007069E3" w:rsidP="00FA15C2">
                  <w:pPr>
                    <w:spacing w:after="0" w:line="240" w:lineRule="auto"/>
                    <w:rPr>
                      <w:rFonts w:ascii="Verdana" w:eastAsia="Times New Roman" w:hAnsi="Verdana" w:cs="Arial"/>
                      <w:sz w:val="20"/>
                      <w:szCs w:val="20"/>
                      <w:lang w:eastAsia="nl-NL"/>
                    </w:rPr>
                  </w:pPr>
                </w:p>
              </w:tc>
              <w:tc>
                <w:tcPr>
                  <w:tcW w:w="3200" w:type="dxa"/>
                  <w:shd w:val="clear" w:color="auto" w:fill="auto"/>
                </w:tcPr>
                <w:p w14:paraId="15102CE0"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Bij gunningscriterium: prijs</w:t>
                  </w:r>
                </w:p>
              </w:tc>
            </w:tr>
            <w:tr w:rsidR="007069E3" w:rsidRPr="007069E3" w14:paraId="28B61F4F" w14:textId="77777777" w:rsidTr="00B226F8">
              <w:tc>
                <w:tcPr>
                  <w:tcW w:w="953" w:type="dxa"/>
                  <w:shd w:val="clear" w:color="auto" w:fill="auto"/>
                </w:tcPr>
                <w:p w14:paraId="273FDD00" w14:textId="0B026BD9" w:rsidR="007069E3" w:rsidRPr="007069E3" w:rsidRDefault="0066243E" w:rsidP="00FA15C2">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F</w:t>
                  </w:r>
                </w:p>
              </w:tc>
              <w:tc>
                <w:tcPr>
                  <w:tcW w:w="4342" w:type="dxa"/>
                  <w:shd w:val="clear" w:color="auto" w:fill="auto"/>
                </w:tcPr>
                <w:p w14:paraId="580E0025" w14:textId="619A1D6E" w:rsidR="007069E3" w:rsidRPr="0066243E" w:rsidRDefault="0066243E"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K-1 Invulblad Programma van Wensen</w:t>
                  </w:r>
                </w:p>
              </w:tc>
              <w:tc>
                <w:tcPr>
                  <w:tcW w:w="3200" w:type="dxa"/>
                  <w:shd w:val="clear" w:color="auto" w:fill="auto"/>
                </w:tcPr>
                <w:p w14:paraId="2C287FA8" w14:textId="77777777" w:rsidR="007069E3" w:rsidRPr="0066243E" w:rsidRDefault="007069E3" w:rsidP="00FA15C2">
                  <w:pPr>
                    <w:spacing w:after="0" w:line="240" w:lineRule="auto"/>
                    <w:rPr>
                      <w:rFonts w:ascii="Verdana" w:eastAsia="Times New Roman" w:hAnsi="Verdana" w:cs="Arial"/>
                      <w:sz w:val="20"/>
                      <w:szCs w:val="20"/>
                      <w:lang w:eastAsia="nl-NL"/>
                    </w:rPr>
                  </w:pPr>
                  <w:r w:rsidRPr="0066243E">
                    <w:rPr>
                      <w:rFonts w:ascii="Verdana" w:eastAsia="Times New Roman" w:hAnsi="Verdana" w:cs="Arial"/>
                      <w:sz w:val="20"/>
                      <w:szCs w:val="20"/>
                      <w:lang w:eastAsia="nl-NL"/>
                    </w:rPr>
                    <w:t>Bij gunningcriterium: kwaliteit</w:t>
                  </w:r>
                </w:p>
              </w:tc>
            </w:tr>
            <w:tr w:rsidR="007069E3" w:rsidRPr="007069E3" w14:paraId="08FFA2A6" w14:textId="77777777" w:rsidTr="00B226F8">
              <w:tc>
                <w:tcPr>
                  <w:tcW w:w="953" w:type="dxa"/>
                  <w:shd w:val="clear" w:color="auto" w:fill="auto"/>
                </w:tcPr>
                <w:p w14:paraId="6DDBD3EB" w14:textId="77777777" w:rsidR="007069E3" w:rsidRPr="007069E3" w:rsidRDefault="007069E3" w:rsidP="00FA15C2">
                  <w:pPr>
                    <w:spacing w:after="0" w:line="240" w:lineRule="auto"/>
                    <w:rPr>
                      <w:rFonts w:ascii="Verdana" w:eastAsia="Times New Roman" w:hAnsi="Verdana" w:cs="Arial"/>
                      <w:sz w:val="20"/>
                      <w:szCs w:val="20"/>
                      <w:lang w:eastAsia="nl-NL"/>
                    </w:rPr>
                  </w:pPr>
                </w:p>
                <w:p w14:paraId="255DBD62" w14:textId="77777777" w:rsidR="007069E3" w:rsidRPr="007069E3" w:rsidRDefault="007069E3" w:rsidP="00FA15C2">
                  <w:pPr>
                    <w:spacing w:after="0" w:line="240" w:lineRule="auto"/>
                    <w:rPr>
                      <w:rFonts w:ascii="Verdana" w:eastAsia="Times New Roman" w:hAnsi="Verdana" w:cs="Arial"/>
                      <w:sz w:val="20"/>
                      <w:szCs w:val="20"/>
                      <w:lang w:eastAsia="nl-NL"/>
                    </w:rPr>
                  </w:pPr>
                </w:p>
              </w:tc>
              <w:tc>
                <w:tcPr>
                  <w:tcW w:w="4342" w:type="dxa"/>
                  <w:shd w:val="clear" w:color="auto" w:fill="auto"/>
                </w:tcPr>
                <w:p w14:paraId="1837185E" w14:textId="30C7510C" w:rsidR="007069E3" w:rsidRPr="007069E3" w:rsidRDefault="0066243E" w:rsidP="00FA15C2">
                  <w:pPr>
                    <w:spacing w:after="0" w:line="240" w:lineRule="auto"/>
                    <w:rPr>
                      <w:rFonts w:ascii="Verdana" w:eastAsia="Times New Roman" w:hAnsi="Verdana" w:cs="Arial"/>
                      <w:sz w:val="20"/>
                      <w:szCs w:val="20"/>
                      <w:highlight w:val="yellow"/>
                      <w:lang w:eastAsia="nl-NL"/>
                    </w:rPr>
                  </w:pPr>
                  <w:r w:rsidRPr="0066243E">
                    <w:rPr>
                      <w:rFonts w:ascii="Verdana" w:eastAsia="Times New Roman" w:hAnsi="Verdana" w:cs="Arial"/>
                      <w:sz w:val="20"/>
                      <w:szCs w:val="20"/>
                      <w:lang w:eastAsia="nl-NL"/>
                    </w:rPr>
                    <w:t xml:space="preserve">K-2 </w:t>
                  </w:r>
                  <w:r>
                    <w:rPr>
                      <w:rFonts w:ascii="Verdana" w:eastAsia="Times New Roman" w:hAnsi="Verdana" w:cs="Arial"/>
                      <w:sz w:val="20"/>
                      <w:szCs w:val="20"/>
                      <w:lang w:eastAsia="nl-NL"/>
                    </w:rPr>
                    <w:t xml:space="preserve">Beschrijving van </w:t>
                  </w:r>
                  <w:r w:rsidRPr="0066243E">
                    <w:rPr>
                      <w:rFonts w:ascii="Verdana" w:eastAsia="Times New Roman" w:hAnsi="Verdana" w:cs="Arial"/>
                      <w:sz w:val="20"/>
                      <w:szCs w:val="20"/>
                      <w:lang w:eastAsia="nl-NL"/>
                    </w:rPr>
                    <w:t>Visie en plan van aanpak op ontwikkeling en samenwerking</w:t>
                  </w:r>
                </w:p>
              </w:tc>
              <w:tc>
                <w:tcPr>
                  <w:tcW w:w="3200" w:type="dxa"/>
                  <w:shd w:val="clear" w:color="auto" w:fill="auto"/>
                </w:tcPr>
                <w:p w14:paraId="14AE97BB" w14:textId="09887AF1" w:rsidR="007069E3" w:rsidRPr="007069E3" w:rsidRDefault="0066243E" w:rsidP="00FA15C2">
                  <w:pPr>
                    <w:spacing w:after="0" w:line="240" w:lineRule="auto"/>
                    <w:rPr>
                      <w:rFonts w:ascii="Verdana" w:eastAsia="Times New Roman" w:hAnsi="Verdana" w:cs="Arial"/>
                      <w:sz w:val="20"/>
                      <w:szCs w:val="20"/>
                      <w:highlight w:val="yellow"/>
                      <w:lang w:eastAsia="nl-NL"/>
                    </w:rPr>
                  </w:pPr>
                  <w:r w:rsidRPr="0066243E">
                    <w:rPr>
                      <w:rFonts w:ascii="Verdana" w:eastAsia="Times New Roman" w:hAnsi="Verdana" w:cs="Arial"/>
                      <w:sz w:val="20"/>
                      <w:szCs w:val="20"/>
                      <w:lang w:eastAsia="nl-NL"/>
                    </w:rPr>
                    <w:t>Bij gunningcriterium: kwaliteit</w:t>
                  </w:r>
                </w:p>
              </w:tc>
            </w:tr>
          </w:tbl>
          <w:p w14:paraId="27391E70" w14:textId="77777777" w:rsidR="007069E3" w:rsidRPr="007069E3" w:rsidRDefault="007069E3" w:rsidP="007069E3">
            <w:pPr>
              <w:spacing w:after="0" w:line="240" w:lineRule="auto"/>
              <w:rPr>
                <w:rFonts w:ascii="Verdana" w:eastAsia="Times New Roman" w:hAnsi="Verdana" w:cs="Arial"/>
                <w:b/>
                <w:bCs/>
                <w:color w:val="000080"/>
                <w:sz w:val="20"/>
                <w:szCs w:val="20"/>
                <w:lang w:eastAsia="nl-NL"/>
              </w:rPr>
            </w:pPr>
          </w:p>
        </w:tc>
      </w:tr>
    </w:tbl>
    <w:p w14:paraId="0211B24D" w14:textId="77777777" w:rsidR="0066243E" w:rsidRDefault="0066243E" w:rsidP="007069E3">
      <w:pPr>
        <w:widowControl w:val="0"/>
        <w:spacing w:after="0" w:line="240" w:lineRule="auto"/>
        <w:rPr>
          <w:rFonts w:ascii="Verdana" w:eastAsia="Times New Roman" w:hAnsi="Verdana" w:cs="Arial"/>
          <w:b/>
          <w:bCs/>
          <w:snapToGrid w:val="0"/>
          <w:sz w:val="20"/>
          <w:szCs w:val="20"/>
          <w:lang w:eastAsia="nl-NL"/>
        </w:rPr>
      </w:pPr>
    </w:p>
    <w:p w14:paraId="30D61869" w14:textId="53E13742" w:rsidR="007069E3" w:rsidRPr="007069E3" w:rsidRDefault="007069E3" w:rsidP="007069E3">
      <w:pPr>
        <w:widowControl w:val="0"/>
        <w:spacing w:after="0" w:line="240" w:lineRule="auto"/>
        <w:rPr>
          <w:rFonts w:ascii="Verdana" w:eastAsia="Times New Roman" w:hAnsi="Verdana" w:cs="Arial"/>
          <w:b/>
          <w:bCs/>
          <w:snapToGrid w:val="0"/>
          <w:sz w:val="20"/>
          <w:szCs w:val="20"/>
          <w:lang w:eastAsia="nl-NL"/>
        </w:rPr>
      </w:pPr>
      <w:r w:rsidRPr="007069E3">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7069E3" w:rsidRPr="007069E3" w14:paraId="6CCAE411" w14:textId="77777777" w:rsidTr="00B226F8">
        <w:tc>
          <w:tcPr>
            <w:tcW w:w="2230" w:type="dxa"/>
          </w:tcPr>
          <w:p w14:paraId="2073400D"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Naam inschrijver</w:t>
            </w:r>
          </w:p>
        </w:tc>
        <w:tc>
          <w:tcPr>
            <w:tcW w:w="6985" w:type="dxa"/>
          </w:tcPr>
          <w:p w14:paraId="006CE647" w14:textId="77777777" w:rsidR="007069E3" w:rsidRPr="007069E3" w:rsidRDefault="007069E3" w:rsidP="007069E3">
            <w:pPr>
              <w:spacing w:after="0" w:line="240" w:lineRule="auto"/>
              <w:rPr>
                <w:rFonts w:ascii="Verdana" w:eastAsia="Times New Roman" w:hAnsi="Verdana" w:cs="Arial"/>
                <w:sz w:val="20"/>
                <w:szCs w:val="20"/>
                <w:lang w:eastAsia="nl-NL"/>
              </w:rPr>
            </w:pPr>
          </w:p>
        </w:tc>
      </w:tr>
      <w:tr w:rsidR="007069E3" w:rsidRPr="007069E3" w14:paraId="7A1646C9" w14:textId="77777777" w:rsidTr="00B226F8">
        <w:tc>
          <w:tcPr>
            <w:tcW w:w="2230" w:type="dxa"/>
          </w:tcPr>
          <w:p w14:paraId="3E9C5BCF"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Naam (tekenbevoegde) functionaris</w:t>
            </w:r>
          </w:p>
        </w:tc>
        <w:tc>
          <w:tcPr>
            <w:tcW w:w="6985" w:type="dxa"/>
          </w:tcPr>
          <w:p w14:paraId="0F7AEE57" w14:textId="77777777" w:rsidR="007069E3" w:rsidRPr="007069E3" w:rsidRDefault="007069E3" w:rsidP="007069E3">
            <w:pPr>
              <w:spacing w:after="0" w:line="240" w:lineRule="auto"/>
              <w:rPr>
                <w:rFonts w:ascii="Verdana" w:eastAsia="Times New Roman" w:hAnsi="Verdana" w:cs="Arial"/>
                <w:sz w:val="20"/>
                <w:szCs w:val="20"/>
                <w:lang w:eastAsia="nl-NL"/>
              </w:rPr>
            </w:pPr>
          </w:p>
        </w:tc>
      </w:tr>
      <w:tr w:rsidR="007069E3" w:rsidRPr="007069E3" w14:paraId="0A3CE836" w14:textId="77777777" w:rsidTr="00B226F8">
        <w:tc>
          <w:tcPr>
            <w:tcW w:w="2230" w:type="dxa"/>
          </w:tcPr>
          <w:p w14:paraId="43A67C4A"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Functie:</w:t>
            </w:r>
          </w:p>
        </w:tc>
        <w:tc>
          <w:tcPr>
            <w:tcW w:w="6985" w:type="dxa"/>
          </w:tcPr>
          <w:p w14:paraId="64FAF2AE" w14:textId="77777777" w:rsidR="007069E3" w:rsidRPr="007069E3" w:rsidRDefault="007069E3" w:rsidP="007069E3">
            <w:pPr>
              <w:spacing w:after="0" w:line="240" w:lineRule="auto"/>
              <w:rPr>
                <w:rFonts w:ascii="Verdana" w:eastAsia="Times New Roman" w:hAnsi="Verdana" w:cs="Arial"/>
                <w:sz w:val="20"/>
                <w:szCs w:val="20"/>
                <w:lang w:eastAsia="nl-NL"/>
              </w:rPr>
            </w:pPr>
          </w:p>
        </w:tc>
      </w:tr>
      <w:tr w:rsidR="007069E3" w:rsidRPr="007069E3" w14:paraId="605A5549" w14:textId="77777777" w:rsidTr="00B226F8">
        <w:trPr>
          <w:trHeight w:val="851"/>
        </w:trPr>
        <w:tc>
          <w:tcPr>
            <w:tcW w:w="2230" w:type="dxa"/>
          </w:tcPr>
          <w:p w14:paraId="5DA521C7"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Handtekening:</w:t>
            </w:r>
          </w:p>
        </w:tc>
        <w:tc>
          <w:tcPr>
            <w:tcW w:w="6985" w:type="dxa"/>
          </w:tcPr>
          <w:p w14:paraId="230DB80B" w14:textId="77777777" w:rsidR="007069E3" w:rsidRPr="007069E3" w:rsidRDefault="007069E3" w:rsidP="007069E3">
            <w:pPr>
              <w:spacing w:after="0" w:line="240" w:lineRule="auto"/>
              <w:rPr>
                <w:rFonts w:ascii="Verdana" w:eastAsia="Times New Roman" w:hAnsi="Verdana" w:cs="Arial"/>
                <w:sz w:val="20"/>
                <w:szCs w:val="20"/>
                <w:lang w:eastAsia="nl-NL"/>
              </w:rPr>
            </w:pPr>
          </w:p>
        </w:tc>
      </w:tr>
      <w:tr w:rsidR="007069E3" w:rsidRPr="007069E3" w14:paraId="49CF7BE3" w14:textId="77777777" w:rsidTr="00B226F8">
        <w:tc>
          <w:tcPr>
            <w:tcW w:w="2230" w:type="dxa"/>
          </w:tcPr>
          <w:p w14:paraId="0486C2D1" w14:textId="77777777" w:rsidR="007069E3" w:rsidRPr="007069E3" w:rsidRDefault="007069E3" w:rsidP="007069E3">
            <w:pPr>
              <w:spacing w:after="0" w:line="240" w:lineRule="auto"/>
              <w:rPr>
                <w:rFonts w:ascii="Verdana" w:eastAsia="Times New Roman" w:hAnsi="Verdana" w:cs="Arial"/>
                <w:sz w:val="20"/>
                <w:szCs w:val="20"/>
                <w:lang w:eastAsia="nl-NL"/>
              </w:rPr>
            </w:pPr>
            <w:r w:rsidRPr="007069E3">
              <w:rPr>
                <w:rFonts w:ascii="Verdana" w:eastAsia="Times New Roman" w:hAnsi="Verdana" w:cs="Arial"/>
                <w:sz w:val="20"/>
                <w:szCs w:val="20"/>
                <w:lang w:eastAsia="nl-NL"/>
              </w:rPr>
              <w:t>Datum:</w:t>
            </w:r>
          </w:p>
        </w:tc>
        <w:tc>
          <w:tcPr>
            <w:tcW w:w="6985" w:type="dxa"/>
          </w:tcPr>
          <w:p w14:paraId="40EC719D" w14:textId="77777777" w:rsidR="007069E3" w:rsidRPr="007069E3" w:rsidRDefault="007069E3" w:rsidP="007069E3">
            <w:pPr>
              <w:spacing w:after="0" w:line="240" w:lineRule="auto"/>
              <w:rPr>
                <w:rFonts w:ascii="Verdana" w:eastAsia="Times New Roman" w:hAnsi="Verdana" w:cs="Arial"/>
                <w:sz w:val="20"/>
                <w:szCs w:val="20"/>
                <w:lang w:eastAsia="nl-NL"/>
              </w:rPr>
            </w:pPr>
          </w:p>
        </w:tc>
      </w:tr>
      <w:tr w:rsidR="007069E3" w:rsidRPr="007069E3" w14:paraId="5B5F7493" w14:textId="77777777" w:rsidTr="00B226F8">
        <w:tc>
          <w:tcPr>
            <w:tcW w:w="2230" w:type="dxa"/>
          </w:tcPr>
          <w:p w14:paraId="37D083DD" w14:textId="77777777" w:rsidR="007069E3" w:rsidRPr="007069E3" w:rsidRDefault="007069E3" w:rsidP="007069E3">
            <w:pPr>
              <w:spacing w:after="0" w:line="240" w:lineRule="auto"/>
              <w:rPr>
                <w:rFonts w:ascii="Verdana" w:eastAsia="Times New Roman" w:hAnsi="Verdana" w:cs="Arial"/>
                <w:sz w:val="20"/>
                <w:szCs w:val="20"/>
                <w:lang w:eastAsia="nl-NL"/>
              </w:rPr>
            </w:pPr>
          </w:p>
          <w:p w14:paraId="555F8B4D" w14:textId="77777777" w:rsidR="007069E3" w:rsidRPr="007069E3" w:rsidRDefault="007069E3" w:rsidP="007069E3">
            <w:pPr>
              <w:spacing w:after="0" w:line="240" w:lineRule="auto"/>
              <w:rPr>
                <w:rFonts w:ascii="Verdana" w:eastAsia="Times New Roman" w:hAnsi="Verdana" w:cs="Arial"/>
                <w:sz w:val="20"/>
                <w:szCs w:val="20"/>
                <w:lang w:eastAsia="nl-NL"/>
              </w:rPr>
            </w:pPr>
          </w:p>
        </w:tc>
        <w:tc>
          <w:tcPr>
            <w:tcW w:w="6985" w:type="dxa"/>
          </w:tcPr>
          <w:p w14:paraId="4D6FF6E4" w14:textId="77777777" w:rsidR="007069E3" w:rsidRPr="007069E3" w:rsidRDefault="007069E3" w:rsidP="007069E3">
            <w:pPr>
              <w:spacing w:after="0" w:line="240" w:lineRule="auto"/>
              <w:rPr>
                <w:rFonts w:ascii="Verdana" w:eastAsia="Times New Roman" w:hAnsi="Verdana" w:cs="Arial"/>
                <w:sz w:val="20"/>
                <w:szCs w:val="20"/>
                <w:lang w:eastAsia="nl-NL"/>
              </w:rPr>
            </w:pPr>
          </w:p>
        </w:tc>
      </w:tr>
    </w:tbl>
    <w:p w14:paraId="470493B2" w14:textId="77777777" w:rsidR="00FB74D2" w:rsidRDefault="0066243E"/>
    <w:sectPr w:rsidR="00FB7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D5D6A"/>
    <w:multiLevelType w:val="multilevel"/>
    <w:tmpl w:val="057A80E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527261149">
    <w:abstractNumId w:val="2"/>
  </w:num>
  <w:num w:numId="2" w16cid:durableId="1040935568">
    <w:abstractNumId w:val="2"/>
  </w:num>
  <w:num w:numId="3" w16cid:durableId="1093357288">
    <w:abstractNumId w:val="0"/>
  </w:num>
  <w:num w:numId="4" w16cid:durableId="931009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E3"/>
    <w:rsid w:val="002B6E17"/>
    <w:rsid w:val="0066243E"/>
    <w:rsid w:val="006D1FED"/>
    <w:rsid w:val="007069E3"/>
    <w:rsid w:val="00D77F37"/>
    <w:rsid w:val="00FA15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8E48"/>
  <w15:chartTrackingRefBased/>
  <w15:docId w15:val="{D36AFEDC-C91E-444B-B197-52CBDCBF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FA15C2"/>
    <w:pPr>
      <w:widowControl w:val="0"/>
      <w:numPr>
        <w:numId w:val="4"/>
      </w:numPr>
      <w:tabs>
        <w:tab w:val="num" w:pos="360"/>
      </w:tabs>
      <w:spacing w:after="200" w:line="276" w:lineRule="auto"/>
    </w:pPr>
    <w:rPr>
      <w:rFonts w:ascii="Verdana" w:hAnsi="Verdana" w:cs="Arial"/>
      <w:b/>
      <w:bCs/>
      <w:caps/>
      <w:sz w:val="32"/>
      <w:szCs w:val="32"/>
      <w:lang w:val="en-US"/>
    </w:rPr>
  </w:style>
  <w:style w:type="paragraph" w:customStyle="1" w:styleId="RIJK8-Nummeringsubparagraaf">
    <w:name w:val="RIJK 8 - Nummering sub paragraaf"/>
    <w:basedOn w:val="Standaard"/>
    <w:qFormat/>
    <w:rsid w:val="00FA15C2"/>
    <w:pPr>
      <w:numPr>
        <w:ilvl w:val="2"/>
        <w:numId w:val="4"/>
      </w:numPr>
      <w:spacing w:after="0" w:line="276" w:lineRule="auto"/>
      <w:outlineLvl w:val="0"/>
    </w:pPr>
    <w:rPr>
      <w:rFonts w:ascii="Verdana" w:hAnsi="Verdana" w:cs="Arial"/>
      <w:b/>
      <w:bCs/>
      <w:caps/>
      <w:sz w:val="20"/>
      <w:szCs w:val="20"/>
    </w:rPr>
  </w:style>
  <w:style w:type="paragraph" w:customStyle="1" w:styleId="RIJK7-Nummeringparagraaf">
    <w:name w:val="RIJK 7 - Nummering paragraaf"/>
    <w:basedOn w:val="Standaard"/>
    <w:link w:val="RIJK7-NummeringparagraafChar"/>
    <w:qFormat/>
    <w:rsid w:val="00FA15C2"/>
    <w:pPr>
      <w:numPr>
        <w:ilvl w:val="1"/>
        <w:numId w:val="4"/>
      </w:numPr>
      <w:spacing w:after="0" w:line="276" w:lineRule="auto"/>
    </w:pPr>
    <w:rPr>
      <w:rFonts w:ascii="Verdana" w:hAnsi="Verdana" w:cs="Arial"/>
      <w:b/>
      <w:bCs/>
      <w:caps/>
      <w:sz w:val="20"/>
      <w:szCs w:val="20"/>
    </w:rPr>
  </w:style>
  <w:style w:type="character" w:customStyle="1" w:styleId="RIJK7-NummeringparagraafChar">
    <w:name w:val="RIJK 7 - Nummering paragraaf Char"/>
    <w:basedOn w:val="Standaardalinea-lettertype"/>
    <w:link w:val="RIJK7-Nummeringparagraaf"/>
    <w:rsid w:val="00FA15C2"/>
    <w:rPr>
      <w:rFonts w:ascii="Verdana" w:hAnsi="Verdana" w:cs="Arial"/>
      <w:b/>
      <w:bCs/>
      <w:caps/>
      <w:sz w:val="20"/>
      <w:szCs w:val="20"/>
    </w:rPr>
  </w:style>
  <w:style w:type="paragraph" w:styleId="Lijstalinea">
    <w:name w:val="List Paragraph"/>
    <w:basedOn w:val="Standaard"/>
    <w:uiPriority w:val="34"/>
    <w:qFormat/>
    <w:rsid w:val="00FA15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1557</Characters>
  <Application>Microsoft Office Word</Application>
  <DocSecurity>0</DocSecurity>
  <Lines>12</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2022-09-21T16:39:00Z</dcterms:created>
  <dcterms:modified xsi:type="dcterms:W3CDTF">2022-09-28T09:27:00Z</dcterms:modified>
</cp:coreProperties>
</file>