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B31B2" w14:textId="77715DA9" w:rsidR="001752DC" w:rsidRDefault="0080607B" w:rsidP="0014628F">
      <w:pPr>
        <w:pStyle w:val="paragraph"/>
        <w:spacing w:before="0" w:beforeAutospacing="0" w:after="0" w:afterAutospacing="0" w:line="280" w:lineRule="atLeast"/>
        <w:jc w:val="center"/>
        <w:textAlignment w:val="baseline"/>
        <w:rPr>
          <w:rStyle w:val="normaltextrun"/>
          <w:rFonts w:ascii="Arial" w:hAnsi="Arial" w:cs="Arial"/>
          <w:b/>
          <w:bCs/>
          <w:sz w:val="32"/>
          <w:szCs w:val="32"/>
        </w:rPr>
      </w:pPr>
      <w:r>
        <w:rPr>
          <w:rStyle w:val="normaltextrun"/>
          <w:rFonts w:ascii="Arial" w:hAnsi="Arial" w:cs="Arial"/>
          <w:b/>
          <w:bCs/>
          <w:sz w:val="32"/>
          <w:szCs w:val="32"/>
        </w:rPr>
        <w:t xml:space="preserve"> </w:t>
      </w:r>
    </w:p>
    <w:p w14:paraId="3B5E99A1" w14:textId="77777777" w:rsidR="007973FD" w:rsidRDefault="007973FD" w:rsidP="0014628F">
      <w:pPr>
        <w:pStyle w:val="paragraph"/>
        <w:spacing w:before="0" w:beforeAutospacing="0" w:after="0" w:afterAutospacing="0" w:line="280" w:lineRule="atLeast"/>
        <w:jc w:val="center"/>
        <w:textAlignment w:val="baseline"/>
        <w:rPr>
          <w:rStyle w:val="normaltextrun"/>
          <w:rFonts w:ascii="Arial" w:hAnsi="Arial" w:cs="Arial"/>
          <w:b/>
          <w:bCs/>
          <w:sz w:val="32"/>
          <w:szCs w:val="32"/>
        </w:rPr>
      </w:pPr>
    </w:p>
    <w:p w14:paraId="054FAA32" w14:textId="1B04E52B" w:rsidR="007973FD" w:rsidRDefault="51DDFB89" w:rsidP="0014628F">
      <w:pPr>
        <w:rPr>
          <w:color w:val="2F5496" w:themeColor="accent5" w:themeShade="BF"/>
          <w:sz w:val="56"/>
          <w:szCs w:val="56"/>
        </w:rPr>
      </w:pPr>
      <w:r w:rsidRPr="6DAF954B">
        <w:rPr>
          <w:color w:val="2F5496" w:themeColor="accent5" w:themeShade="BF"/>
          <w:sz w:val="56"/>
          <w:szCs w:val="56"/>
        </w:rPr>
        <w:t>Offerteaanvraag ten behoeve van de</w:t>
      </w:r>
      <w:r w:rsidR="65E56297" w:rsidRPr="6DAF954B">
        <w:rPr>
          <w:color w:val="2F5496" w:themeColor="accent5" w:themeShade="BF"/>
          <w:sz w:val="56"/>
          <w:szCs w:val="56"/>
        </w:rPr>
        <w:t xml:space="preserve"> </w:t>
      </w:r>
      <w:r w:rsidRPr="6DAF954B">
        <w:rPr>
          <w:color w:val="2F5496" w:themeColor="accent5" w:themeShade="BF"/>
          <w:sz w:val="56"/>
          <w:szCs w:val="56"/>
        </w:rPr>
        <w:t xml:space="preserve">Europese openbare </w:t>
      </w:r>
      <w:r w:rsidR="00FA3BFD" w:rsidRPr="6DAF954B">
        <w:rPr>
          <w:color w:val="2F5496" w:themeColor="accent5" w:themeShade="BF"/>
          <w:sz w:val="56"/>
          <w:szCs w:val="56"/>
        </w:rPr>
        <w:t xml:space="preserve"> </w:t>
      </w:r>
      <w:r w:rsidRPr="6DAF954B">
        <w:rPr>
          <w:color w:val="2F5496" w:themeColor="accent5" w:themeShade="BF"/>
          <w:sz w:val="56"/>
          <w:szCs w:val="56"/>
        </w:rPr>
        <w:t xml:space="preserve">aanbesteding </w:t>
      </w:r>
    </w:p>
    <w:p w14:paraId="4C235399" w14:textId="7A961A9A" w:rsidR="6DAF954B" w:rsidRDefault="6DAF954B" w:rsidP="6DAF954B">
      <w:pPr>
        <w:rPr>
          <w:color w:val="2F5496" w:themeColor="accent5" w:themeShade="BF"/>
          <w:sz w:val="56"/>
          <w:szCs w:val="56"/>
        </w:rPr>
      </w:pPr>
    </w:p>
    <w:p w14:paraId="41B3190E" w14:textId="05E249EA" w:rsidR="007973FD" w:rsidRPr="00EF4F63" w:rsidRDefault="4FE0A13F" w:rsidP="67B35EE2">
      <w:pPr>
        <w:rPr>
          <w:b/>
          <w:bCs/>
          <w:color w:val="2F5496" w:themeColor="accent5" w:themeShade="BF"/>
          <w:sz w:val="56"/>
          <w:szCs w:val="56"/>
        </w:rPr>
      </w:pPr>
      <w:r w:rsidRPr="67B35EE2">
        <w:rPr>
          <w:b/>
          <w:bCs/>
          <w:color w:val="2F5496" w:themeColor="accent5" w:themeShade="BF"/>
          <w:sz w:val="56"/>
          <w:szCs w:val="56"/>
        </w:rPr>
        <w:t>Verwerken</w:t>
      </w:r>
      <w:r w:rsidR="00423912">
        <w:rPr>
          <w:b/>
          <w:bCs/>
          <w:color w:val="2F5496" w:themeColor="accent5" w:themeShade="BF"/>
          <w:sz w:val="56"/>
          <w:szCs w:val="56"/>
        </w:rPr>
        <w:t xml:space="preserve"> Poststromen 2023</w:t>
      </w:r>
    </w:p>
    <w:p w14:paraId="50362BF8" w14:textId="39783687" w:rsidR="007973FD" w:rsidRPr="00EF4F63" w:rsidRDefault="6EB16F4E" w:rsidP="42696E14">
      <w:pPr>
        <w:rPr>
          <w:color w:val="2F5496" w:themeColor="accent5" w:themeShade="BF"/>
          <w:sz w:val="20"/>
        </w:rPr>
      </w:pPr>
      <w:r w:rsidRPr="42696E14">
        <w:rPr>
          <w:color w:val="2F5496" w:themeColor="accent5" w:themeShade="BF"/>
          <w:sz w:val="20"/>
        </w:rPr>
        <w:t>en bijbehorende dienstverlening</w:t>
      </w:r>
    </w:p>
    <w:p w14:paraId="0ED4F978" w14:textId="15F3A0FF" w:rsidR="007973FD" w:rsidRPr="00EF4F63" w:rsidRDefault="0CFB1FAF" w:rsidP="61491979">
      <w:pPr>
        <w:rPr>
          <w:color w:val="2F5496" w:themeColor="accent5" w:themeShade="BF"/>
          <w:sz w:val="20"/>
        </w:rPr>
      </w:pPr>
      <w:r w:rsidRPr="61491979">
        <w:rPr>
          <w:color w:val="2F5496" w:themeColor="accent5" w:themeShade="BF"/>
          <w:sz w:val="20"/>
        </w:rPr>
        <w:t>t</w:t>
      </w:r>
      <w:r w:rsidR="007973FD" w:rsidRPr="61491979">
        <w:rPr>
          <w:color w:val="2F5496" w:themeColor="accent5" w:themeShade="BF"/>
          <w:sz w:val="20"/>
        </w:rPr>
        <w:t>en behoeve van het Kadaster</w:t>
      </w:r>
    </w:p>
    <w:p w14:paraId="0C8C8179" w14:textId="77777777" w:rsidR="007973FD" w:rsidRDefault="007973FD" w:rsidP="0014628F">
      <w:pPr>
        <w:pStyle w:val="paragraph"/>
        <w:spacing w:before="0" w:beforeAutospacing="0" w:after="0" w:afterAutospacing="0" w:line="280" w:lineRule="atLeast"/>
        <w:jc w:val="center"/>
        <w:textAlignment w:val="baseline"/>
        <w:rPr>
          <w:rStyle w:val="normaltextrun"/>
          <w:rFonts w:ascii="Arial" w:hAnsi="Arial" w:cs="Arial"/>
          <w:b/>
          <w:bCs/>
          <w:sz w:val="32"/>
          <w:szCs w:val="32"/>
        </w:rPr>
      </w:pPr>
    </w:p>
    <w:p w14:paraId="0FC8A27F" w14:textId="27473140" w:rsidR="00B97A1E" w:rsidRDefault="00B97A1E" w:rsidP="0014628F">
      <w:pPr>
        <w:jc w:val="center"/>
      </w:pPr>
    </w:p>
    <w:p w14:paraId="71391D58" w14:textId="67FA0333" w:rsidR="001752DC" w:rsidRDefault="001752DC" w:rsidP="0014628F">
      <w:pPr>
        <w:jc w:val="center"/>
      </w:pPr>
    </w:p>
    <w:p w14:paraId="7D59AB18" w14:textId="7405A350" w:rsidR="001752DC" w:rsidRDefault="001752DC" w:rsidP="0014628F">
      <w:pPr>
        <w:jc w:val="center"/>
      </w:pPr>
    </w:p>
    <w:p w14:paraId="17572DF9" w14:textId="7D04F0DD" w:rsidR="001752DC" w:rsidRDefault="001752DC" w:rsidP="0014628F">
      <w:pPr>
        <w:jc w:val="center"/>
      </w:pPr>
    </w:p>
    <w:p w14:paraId="2E86EB52" w14:textId="08FE79CA" w:rsidR="001752DC" w:rsidRDefault="001752DC" w:rsidP="0014628F">
      <w:pPr>
        <w:jc w:val="center"/>
      </w:pPr>
    </w:p>
    <w:p w14:paraId="2592FB6C" w14:textId="12C42B30" w:rsidR="001752DC" w:rsidRDefault="001752DC" w:rsidP="0014628F">
      <w:pPr>
        <w:jc w:val="center"/>
      </w:pPr>
    </w:p>
    <w:p w14:paraId="739CB32F" w14:textId="5D92FEDE" w:rsidR="001752DC" w:rsidRDefault="001752DC" w:rsidP="00573308"/>
    <w:tbl>
      <w:tblPr>
        <w:tblpPr w:leftFromText="141" w:rightFromText="141" w:vertAnchor="text" w:horzAnchor="margin" w:tblpY="24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06"/>
        <w:gridCol w:w="6482"/>
      </w:tblGrid>
      <w:tr w:rsidR="0014628F" w:rsidRPr="005837AC" w14:paraId="7DC3F9A4" w14:textId="77777777" w:rsidTr="14DBA02A">
        <w:trPr>
          <w:cantSplit/>
        </w:trPr>
        <w:tc>
          <w:tcPr>
            <w:tcW w:w="2306" w:type="dxa"/>
            <w:tcBorders>
              <w:top w:val="nil"/>
              <w:left w:val="nil"/>
              <w:bottom w:val="nil"/>
              <w:right w:val="nil"/>
            </w:tcBorders>
          </w:tcPr>
          <w:p w14:paraId="65B93490" w14:textId="77777777" w:rsidR="0014628F" w:rsidRPr="00DF6FDB" w:rsidRDefault="0014628F" w:rsidP="0014628F">
            <w:pPr>
              <w:tabs>
                <w:tab w:val="left" w:pos="2520"/>
              </w:tabs>
              <w:rPr>
                <w:b/>
                <w:szCs w:val="18"/>
              </w:rPr>
            </w:pPr>
            <w:r w:rsidRPr="00DF6FDB">
              <w:rPr>
                <w:b/>
                <w:szCs w:val="18"/>
              </w:rPr>
              <w:t>Directie</w:t>
            </w:r>
          </w:p>
        </w:tc>
        <w:tc>
          <w:tcPr>
            <w:tcW w:w="6482" w:type="dxa"/>
            <w:tcBorders>
              <w:top w:val="nil"/>
              <w:left w:val="nil"/>
              <w:bottom w:val="nil"/>
              <w:right w:val="nil"/>
            </w:tcBorders>
          </w:tcPr>
          <w:p w14:paraId="0D2273DF" w14:textId="2049FABF" w:rsidR="0014628F" w:rsidRPr="00DF6FDB" w:rsidRDefault="00A64D69" w:rsidP="0014628F">
            <w:pPr>
              <w:tabs>
                <w:tab w:val="left" w:pos="2520"/>
              </w:tabs>
              <w:rPr>
                <w:b/>
                <w:szCs w:val="18"/>
              </w:rPr>
            </w:pPr>
            <w:r>
              <w:rPr>
                <w:b/>
                <w:szCs w:val="18"/>
              </w:rPr>
              <w:t>P&amp;O</w:t>
            </w:r>
          </w:p>
        </w:tc>
      </w:tr>
      <w:tr w:rsidR="0014628F" w:rsidRPr="00A64D69" w14:paraId="4F848575" w14:textId="77777777" w:rsidTr="14DBA02A">
        <w:trPr>
          <w:cantSplit/>
        </w:trPr>
        <w:tc>
          <w:tcPr>
            <w:tcW w:w="2306" w:type="dxa"/>
            <w:tcBorders>
              <w:top w:val="nil"/>
              <w:left w:val="nil"/>
              <w:bottom w:val="nil"/>
              <w:right w:val="nil"/>
            </w:tcBorders>
          </w:tcPr>
          <w:p w14:paraId="624CFB4B" w14:textId="77777777" w:rsidR="0014628F" w:rsidRPr="00A64D69" w:rsidRDefault="0014628F" w:rsidP="14DBA02A">
            <w:pPr>
              <w:tabs>
                <w:tab w:val="left" w:pos="2520"/>
              </w:tabs>
              <w:rPr>
                <w:rFonts w:eastAsia="Arial" w:cs="Arial"/>
                <w:szCs w:val="18"/>
              </w:rPr>
            </w:pPr>
            <w:r w:rsidRPr="14DBA02A">
              <w:rPr>
                <w:rFonts w:eastAsia="Arial" w:cs="Arial"/>
                <w:szCs w:val="18"/>
              </w:rPr>
              <w:t>Documentnummer</w:t>
            </w:r>
          </w:p>
        </w:tc>
        <w:tc>
          <w:tcPr>
            <w:tcW w:w="6482" w:type="dxa"/>
            <w:tcBorders>
              <w:top w:val="nil"/>
              <w:left w:val="nil"/>
              <w:bottom w:val="nil"/>
              <w:right w:val="nil"/>
            </w:tcBorders>
          </w:tcPr>
          <w:p w14:paraId="3E5149AF" w14:textId="0A904B7D" w:rsidR="0014628F" w:rsidRPr="00A64D69" w:rsidRDefault="47D15A14" w:rsidP="14DBA02A">
            <w:pPr>
              <w:tabs>
                <w:tab w:val="left" w:pos="2520"/>
              </w:tabs>
              <w:rPr>
                <w:rFonts w:eastAsia="Arial" w:cs="Arial"/>
                <w:szCs w:val="18"/>
              </w:rPr>
            </w:pPr>
            <w:r w:rsidRPr="14DBA02A">
              <w:rPr>
                <w:rFonts w:eastAsia="Arial" w:cs="Arial"/>
                <w:color w:val="555555"/>
                <w:szCs w:val="18"/>
              </w:rPr>
              <w:t>23.008763</w:t>
            </w:r>
          </w:p>
        </w:tc>
      </w:tr>
      <w:tr w:rsidR="0014628F" w:rsidRPr="00A64D69" w14:paraId="4FC9C25F" w14:textId="77777777" w:rsidTr="14DBA02A">
        <w:trPr>
          <w:cantSplit/>
        </w:trPr>
        <w:tc>
          <w:tcPr>
            <w:tcW w:w="2306" w:type="dxa"/>
            <w:tcBorders>
              <w:top w:val="nil"/>
              <w:left w:val="nil"/>
              <w:bottom w:val="nil"/>
              <w:right w:val="nil"/>
            </w:tcBorders>
          </w:tcPr>
          <w:p w14:paraId="2A00ACE7" w14:textId="77777777" w:rsidR="0014628F" w:rsidRPr="00A64D69" w:rsidRDefault="0014628F" w:rsidP="14DBA02A">
            <w:pPr>
              <w:tabs>
                <w:tab w:val="left" w:pos="2520"/>
              </w:tabs>
              <w:rPr>
                <w:rFonts w:eastAsia="Arial" w:cs="Arial"/>
                <w:szCs w:val="18"/>
              </w:rPr>
            </w:pPr>
            <w:r w:rsidRPr="14DBA02A">
              <w:rPr>
                <w:rFonts w:eastAsia="Arial" w:cs="Arial"/>
                <w:szCs w:val="18"/>
              </w:rPr>
              <w:t>Opdrachtgever</w:t>
            </w:r>
          </w:p>
        </w:tc>
        <w:tc>
          <w:tcPr>
            <w:tcW w:w="6482" w:type="dxa"/>
            <w:tcBorders>
              <w:top w:val="nil"/>
              <w:left w:val="nil"/>
              <w:bottom w:val="nil"/>
              <w:right w:val="nil"/>
            </w:tcBorders>
          </w:tcPr>
          <w:p w14:paraId="76F5D3C2" w14:textId="56A64AF9" w:rsidR="0014628F" w:rsidRPr="00A64D69" w:rsidRDefault="009C7C42" w:rsidP="14DBA02A">
            <w:pPr>
              <w:tabs>
                <w:tab w:val="left" w:pos="2520"/>
              </w:tabs>
              <w:rPr>
                <w:rFonts w:eastAsia="Arial" w:cs="Arial"/>
                <w:szCs w:val="18"/>
              </w:rPr>
            </w:pPr>
            <w:r>
              <w:rPr>
                <w:rFonts w:eastAsia="Arial" w:cs="Arial"/>
                <w:szCs w:val="18"/>
              </w:rPr>
              <w:t>Marcel Blauw</w:t>
            </w:r>
            <w:r w:rsidR="72C06607" w:rsidRPr="14DBA02A">
              <w:rPr>
                <w:rFonts w:eastAsia="Arial" w:cs="Arial"/>
                <w:szCs w:val="18"/>
              </w:rPr>
              <w:t xml:space="preserve"> </w:t>
            </w:r>
            <w:r w:rsidR="00A64D69" w:rsidRPr="14DBA02A">
              <w:rPr>
                <w:rFonts w:eastAsia="Arial" w:cs="Arial"/>
                <w:szCs w:val="18"/>
              </w:rPr>
              <w:t xml:space="preserve">namens FS </w:t>
            </w:r>
          </w:p>
        </w:tc>
      </w:tr>
      <w:tr w:rsidR="0014628F" w:rsidRPr="00A64D69" w14:paraId="1D728D6A" w14:textId="77777777" w:rsidTr="14DBA02A">
        <w:trPr>
          <w:cantSplit/>
        </w:trPr>
        <w:tc>
          <w:tcPr>
            <w:tcW w:w="2306" w:type="dxa"/>
            <w:tcBorders>
              <w:top w:val="nil"/>
              <w:left w:val="nil"/>
              <w:bottom w:val="nil"/>
              <w:right w:val="nil"/>
            </w:tcBorders>
          </w:tcPr>
          <w:p w14:paraId="0A328AF6" w14:textId="77777777" w:rsidR="0014628F" w:rsidRPr="00A64D69" w:rsidRDefault="0014628F" w:rsidP="14DBA02A">
            <w:pPr>
              <w:tabs>
                <w:tab w:val="left" w:pos="2520"/>
              </w:tabs>
              <w:rPr>
                <w:rFonts w:eastAsia="Arial" w:cs="Arial"/>
                <w:szCs w:val="18"/>
              </w:rPr>
            </w:pPr>
            <w:r w:rsidRPr="14DBA02A">
              <w:rPr>
                <w:rFonts w:eastAsia="Arial" w:cs="Arial"/>
                <w:szCs w:val="18"/>
              </w:rPr>
              <w:t>Auteur</w:t>
            </w:r>
          </w:p>
        </w:tc>
        <w:tc>
          <w:tcPr>
            <w:tcW w:w="6482" w:type="dxa"/>
            <w:tcBorders>
              <w:top w:val="nil"/>
              <w:left w:val="nil"/>
              <w:bottom w:val="nil"/>
              <w:right w:val="nil"/>
            </w:tcBorders>
          </w:tcPr>
          <w:p w14:paraId="5009A7AE" w14:textId="23D511E0" w:rsidR="0014628F" w:rsidRPr="00A64D69" w:rsidRDefault="0007301B" w:rsidP="14DBA02A">
            <w:pPr>
              <w:tabs>
                <w:tab w:val="left" w:pos="2520"/>
              </w:tabs>
              <w:rPr>
                <w:rFonts w:eastAsia="Arial" w:cs="Arial"/>
                <w:szCs w:val="18"/>
              </w:rPr>
            </w:pPr>
            <w:r w:rsidRPr="14DBA02A">
              <w:rPr>
                <w:rFonts w:eastAsia="Arial" w:cs="Arial"/>
                <w:szCs w:val="18"/>
              </w:rPr>
              <w:t>Wabe K. Fokkens</w:t>
            </w:r>
          </w:p>
        </w:tc>
      </w:tr>
      <w:tr w:rsidR="0014628F" w:rsidRPr="00A64D69" w14:paraId="0A96DF11" w14:textId="77777777" w:rsidTr="14DBA02A">
        <w:trPr>
          <w:cantSplit/>
        </w:trPr>
        <w:tc>
          <w:tcPr>
            <w:tcW w:w="2306" w:type="dxa"/>
            <w:tcBorders>
              <w:top w:val="nil"/>
              <w:left w:val="nil"/>
              <w:bottom w:val="nil"/>
              <w:right w:val="nil"/>
            </w:tcBorders>
          </w:tcPr>
          <w:p w14:paraId="4EA7CEC2" w14:textId="77777777" w:rsidR="0014628F" w:rsidRPr="00A64D69" w:rsidRDefault="0014628F" w:rsidP="14DBA02A">
            <w:pPr>
              <w:tabs>
                <w:tab w:val="left" w:pos="2520"/>
              </w:tabs>
              <w:rPr>
                <w:rFonts w:eastAsia="Arial" w:cs="Arial"/>
                <w:szCs w:val="18"/>
              </w:rPr>
            </w:pPr>
            <w:r w:rsidRPr="14DBA02A">
              <w:rPr>
                <w:rFonts w:eastAsia="Arial" w:cs="Arial"/>
                <w:szCs w:val="18"/>
              </w:rPr>
              <w:t>Versie</w:t>
            </w:r>
          </w:p>
        </w:tc>
        <w:tc>
          <w:tcPr>
            <w:tcW w:w="6482" w:type="dxa"/>
            <w:tcBorders>
              <w:top w:val="nil"/>
              <w:left w:val="nil"/>
              <w:bottom w:val="nil"/>
              <w:right w:val="nil"/>
            </w:tcBorders>
          </w:tcPr>
          <w:p w14:paraId="16B3CB9C" w14:textId="65CC2A09" w:rsidR="0014628F" w:rsidRPr="00A64D69" w:rsidRDefault="00002BE2" w:rsidP="14DBA02A">
            <w:pPr>
              <w:tabs>
                <w:tab w:val="left" w:pos="2520"/>
              </w:tabs>
              <w:rPr>
                <w:rFonts w:eastAsia="Arial" w:cs="Arial"/>
                <w:szCs w:val="18"/>
              </w:rPr>
            </w:pPr>
            <w:r>
              <w:rPr>
                <w:rFonts w:eastAsia="Arial" w:cs="Arial"/>
                <w:szCs w:val="18"/>
              </w:rPr>
              <w:t>1.0 Definitief</w:t>
            </w:r>
          </w:p>
        </w:tc>
      </w:tr>
      <w:tr w:rsidR="0014628F" w:rsidRPr="00A64D69" w14:paraId="3CCCDB95" w14:textId="77777777" w:rsidTr="14DBA02A">
        <w:trPr>
          <w:cantSplit/>
        </w:trPr>
        <w:tc>
          <w:tcPr>
            <w:tcW w:w="2306" w:type="dxa"/>
            <w:tcBorders>
              <w:top w:val="nil"/>
              <w:left w:val="nil"/>
              <w:bottom w:val="nil"/>
              <w:right w:val="nil"/>
            </w:tcBorders>
          </w:tcPr>
          <w:p w14:paraId="58F835EA" w14:textId="77777777" w:rsidR="0014628F" w:rsidRPr="00A64D69" w:rsidRDefault="0014628F" w:rsidP="14DBA02A">
            <w:pPr>
              <w:tabs>
                <w:tab w:val="left" w:pos="2520"/>
              </w:tabs>
              <w:rPr>
                <w:rFonts w:eastAsia="Arial" w:cs="Arial"/>
                <w:szCs w:val="18"/>
              </w:rPr>
            </w:pPr>
            <w:r w:rsidRPr="14DBA02A">
              <w:rPr>
                <w:rFonts w:eastAsia="Arial" w:cs="Arial"/>
                <w:szCs w:val="18"/>
              </w:rPr>
              <w:t>Versiedatum</w:t>
            </w:r>
          </w:p>
        </w:tc>
        <w:tc>
          <w:tcPr>
            <w:tcW w:w="6482" w:type="dxa"/>
            <w:tcBorders>
              <w:top w:val="nil"/>
              <w:left w:val="nil"/>
              <w:bottom w:val="nil"/>
              <w:right w:val="nil"/>
            </w:tcBorders>
          </w:tcPr>
          <w:p w14:paraId="45392853" w14:textId="0E41E97D" w:rsidR="0014628F" w:rsidRPr="00A64D69" w:rsidRDefault="002E7A49" w:rsidP="14DBA02A">
            <w:pPr>
              <w:tabs>
                <w:tab w:val="left" w:pos="2520"/>
              </w:tabs>
              <w:rPr>
                <w:rFonts w:eastAsia="Arial" w:cs="Arial"/>
                <w:szCs w:val="18"/>
              </w:rPr>
            </w:pPr>
            <w:r>
              <w:rPr>
                <w:rFonts w:eastAsia="Arial" w:cs="Arial"/>
                <w:szCs w:val="18"/>
              </w:rPr>
              <w:t>2</w:t>
            </w:r>
            <w:r w:rsidR="00002BE2">
              <w:rPr>
                <w:rFonts w:eastAsia="Arial" w:cs="Arial"/>
                <w:szCs w:val="18"/>
              </w:rPr>
              <w:t>6</w:t>
            </w:r>
            <w:r w:rsidR="0066470B">
              <w:rPr>
                <w:rFonts w:eastAsia="Arial" w:cs="Arial"/>
                <w:szCs w:val="18"/>
              </w:rPr>
              <w:t xml:space="preserve"> april</w:t>
            </w:r>
            <w:r w:rsidR="1F127EA0" w:rsidRPr="14DBA02A">
              <w:rPr>
                <w:rFonts w:eastAsia="Arial" w:cs="Arial"/>
                <w:szCs w:val="18"/>
              </w:rPr>
              <w:t xml:space="preserve"> </w:t>
            </w:r>
            <w:r w:rsidR="007231FC" w:rsidRPr="14DBA02A">
              <w:rPr>
                <w:rFonts w:eastAsia="Arial" w:cs="Arial"/>
                <w:szCs w:val="18"/>
              </w:rPr>
              <w:t>202</w:t>
            </w:r>
            <w:r w:rsidR="7C36090A" w:rsidRPr="14DBA02A">
              <w:rPr>
                <w:rFonts w:eastAsia="Arial" w:cs="Arial"/>
                <w:szCs w:val="18"/>
              </w:rPr>
              <w:t>3</w:t>
            </w:r>
          </w:p>
        </w:tc>
      </w:tr>
    </w:tbl>
    <w:p w14:paraId="6B4880F5" w14:textId="57882FF0" w:rsidR="001752DC" w:rsidRPr="00A64D69" w:rsidRDefault="001752DC" w:rsidP="0014628F">
      <w:pPr>
        <w:jc w:val="center"/>
        <w:rPr>
          <w:szCs w:val="18"/>
        </w:rPr>
      </w:pPr>
    </w:p>
    <w:p w14:paraId="1EA3EA9F" w14:textId="77777777" w:rsidR="001752DC" w:rsidRPr="00A64D69" w:rsidRDefault="001752DC" w:rsidP="0014628F">
      <w:pPr>
        <w:jc w:val="center"/>
        <w:rPr>
          <w:szCs w:val="18"/>
        </w:rPr>
      </w:pPr>
    </w:p>
    <w:p w14:paraId="099CB0AC" w14:textId="4C9074B2" w:rsidR="009E1A77" w:rsidRPr="00A64D69" w:rsidRDefault="0013012A" w:rsidP="004450C0">
      <w:pPr>
        <w:rPr>
          <w:szCs w:val="18"/>
        </w:rPr>
      </w:pPr>
      <w:r w:rsidRPr="00A64D69">
        <w:rPr>
          <w:szCs w:val="18"/>
        </w:rPr>
        <w:br w:type="page"/>
      </w:r>
    </w:p>
    <w:sdt>
      <w:sdtPr>
        <w:rPr>
          <w:rFonts w:ascii="Arial" w:eastAsia="Times New Roman" w:hAnsi="Arial" w:cs="Times New Roman"/>
          <w:snapToGrid w:val="0"/>
          <w:color w:val="auto"/>
          <w:kern w:val="28"/>
          <w:sz w:val="18"/>
          <w:szCs w:val="20"/>
          <w:lang w:eastAsia="en-US"/>
        </w:rPr>
        <w:id w:val="1948993583"/>
        <w:docPartObj>
          <w:docPartGallery w:val="Table of Contents"/>
          <w:docPartUnique/>
        </w:docPartObj>
      </w:sdtPr>
      <w:sdtEndPr/>
      <w:sdtContent>
        <w:p w14:paraId="5B32641D" w14:textId="6BBCD0E0" w:rsidR="009E1A77" w:rsidRDefault="009E1A77" w:rsidP="05B3EF45">
          <w:pPr>
            <w:pStyle w:val="Kopvaninhoudsopgave"/>
            <w:spacing w:line="280" w:lineRule="atLeast"/>
          </w:pPr>
          <w:r>
            <w:t>Inhoud</w:t>
          </w:r>
        </w:p>
        <w:p w14:paraId="47DB69EB" w14:textId="31F9EDEE" w:rsidR="00454EA8" w:rsidRDefault="00F874F8">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r>
            <w:fldChar w:fldCharType="begin"/>
          </w:r>
          <w:r w:rsidR="00D3047E">
            <w:instrText>TOC \o "1-3" \h \z \u</w:instrText>
          </w:r>
          <w:r>
            <w:fldChar w:fldCharType="separate"/>
          </w:r>
          <w:hyperlink w:anchor="_Toc131061443" w:history="1">
            <w:r w:rsidR="00454EA8" w:rsidRPr="00B15A3D">
              <w:rPr>
                <w:rStyle w:val="Hyperlink"/>
                <w:noProof/>
              </w:rPr>
              <w:t>1</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rPr>
              <w:t>Organisatie, doel en aan te besteden Overeenkomst</w:t>
            </w:r>
            <w:r w:rsidR="00454EA8">
              <w:rPr>
                <w:noProof/>
                <w:webHidden/>
              </w:rPr>
              <w:tab/>
            </w:r>
            <w:r w:rsidR="00454EA8">
              <w:rPr>
                <w:noProof/>
                <w:webHidden/>
              </w:rPr>
              <w:fldChar w:fldCharType="begin"/>
            </w:r>
            <w:r w:rsidR="00454EA8">
              <w:rPr>
                <w:noProof/>
                <w:webHidden/>
              </w:rPr>
              <w:instrText xml:space="preserve"> PAGEREF _Toc131061443 \h </w:instrText>
            </w:r>
            <w:r w:rsidR="00454EA8">
              <w:rPr>
                <w:noProof/>
                <w:webHidden/>
              </w:rPr>
            </w:r>
            <w:r w:rsidR="00454EA8">
              <w:rPr>
                <w:noProof/>
                <w:webHidden/>
              </w:rPr>
              <w:fldChar w:fldCharType="separate"/>
            </w:r>
            <w:r w:rsidR="00454EA8">
              <w:rPr>
                <w:noProof/>
                <w:webHidden/>
              </w:rPr>
              <w:t>5</w:t>
            </w:r>
            <w:r w:rsidR="00454EA8">
              <w:rPr>
                <w:noProof/>
                <w:webHidden/>
              </w:rPr>
              <w:fldChar w:fldCharType="end"/>
            </w:r>
          </w:hyperlink>
        </w:p>
        <w:p w14:paraId="477B2C18" w14:textId="687D1135"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44" w:history="1">
            <w:r w:rsidR="00454EA8" w:rsidRPr="00B15A3D">
              <w:rPr>
                <w:rStyle w:val="Hyperlink"/>
                <w:noProof/>
                <w:lang w:eastAsia="nl-NL"/>
              </w:rPr>
              <w:t>1.1</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Beschrijving organisatie aanbestedende dienst</w:t>
            </w:r>
            <w:r w:rsidR="00454EA8">
              <w:rPr>
                <w:noProof/>
                <w:webHidden/>
              </w:rPr>
              <w:tab/>
            </w:r>
            <w:r w:rsidR="00454EA8">
              <w:rPr>
                <w:noProof/>
                <w:webHidden/>
              </w:rPr>
              <w:fldChar w:fldCharType="begin"/>
            </w:r>
            <w:r w:rsidR="00454EA8">
              <w:rPr>
                <w:noProof/>
                <w:webHidden/>
              </w:rPr>
              <w:instrText xml:space="preserve"> PAGEREF _Toc131061444 \h </w:instrText>
            </w:r>
            <w:r w:rsidR="00454EA8">
              <w:rPr>
                <w:noProof/>
                <w:webHidden/>
              </w:rPr>
            </w:r>
            <w:r w:rsidR="00454EA8">
              <w:rPr>
                <w:noProof/>
                <w:webHidden/>
              </w:rPr>
              <w:fldChar w:fldCharType="separate"/>
            </w:r>
            <w:r w:rsidR="00454EA8">
              <w:rPr>
                <w:noProof/>
                <w:webHidden/>
              </w:rPr>
              <w:t>5</w:t>
            </w:r>
            <w:r w:rsidR="00454EA8">
              <w:rPr>
                <w:noProof/>
                <w:webHidden/>
              </w:rPr>
              <w:fldChar w:fldCharType="end"/>
            </w:r>
          </w:hyperlink>
        </w:p>
        <w:p w14:paraId="5B5778BF" w14:textId="0D1BC40E"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45" w:history="1">
            <w:r w:rsidR="00454EA8" w:rsidRPr="00B15A3D">
              <w:rPr>
                <w:rStyle w:val="Hyperlink"/>
                <w:noProof/>
                <w:lang w:eastAsia="nl-NL"/>
              </w:rPr>
              <w:t>1.2</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Aanleiding en doel van de aanbesteding</w:t>
            </w:r>
            <w:r w:rsidR="00454EA8">
              <w:rPr>
                <w:noProof/>
                <w:webHidden/>
              </w:rPr>
              <w:tab/>
            </w:r>
            <w:r w:rsidR="00454EA8">
              <w:rPr>
                <w:noProof/>
                <w:webHidden/>
              </w:rPr>
              <w:fldChar w:fldCharType="begin"/>
            </w:r>
            <w:r w:rsidR="00454EA8">
              <w:rPr>
                <w:noProof/>
                <w:webHidden/>
              </w:rPr>
              <w:instrText xml:space="preserve"> PAGEREF _Toc131061445 \h </w:instrText>
            </w:r>
            <w:r w:rsidR="00454EA8">
              <w:rPr>
                <w:noProof/>
                <w:webHidden/>
              </w:rPr>
            </w:r>
            <w:r w:rsidR="00454EA8">
              <w:rPr>
                <w:noProof/>
                <w:webHidden/>
              </w:rPr>
              <w:fldChar w:fldCharType="separate"/>
            </w:r>
            <w:r w:rsidR="00454EA8">
              <w:rPr>
                <w:noProof/>
                <w:webHidden/>
              </w:rPr>
              <w:t>5</w:t>
            </w:r>
            <w:r w:rsidR="00454EA8">
              <w:rPr>
                <w:noProof/>
                <w:webHidden/>
              </w:rPr>
              <w:fldChar w:fldCharType="end"/>
            </w:r>
          </w:hyperlink>
        </w:p>
        <w:p w14:paraId="45C02408" w14:textId="5806EE87"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46" w:history="1">
            <w:r w:rsidR="00454EA8" w:rsidRPr="00B15A3D">
              <w:rPr>
                <w:rStyle w:val="Hyperlink"/>
                <w:noProof/>
                <w:lang w:eastAsia="nl-NL"/>
              </w:rPr>
              <w:t>1.3</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Beschrijving en omvang van de Overeenkomst</w:t>
            </w:r>
            <w:r w:rsidR="00454EA8">
              <w:rPr>
                <w:noProof/>
                <w:webHidden/>
              </w:rPr>
              <w:tab/>
            </w:r>
            <w:r w:rsidR="00454EA8">
              <w:rPr>
                <w:noProof/>
                <w:webHidden/>
              </w:rPr>
              <w:fldChar w:fldCharType="begin"/>
            </w:r>
            <w:r w:rsidR="00454EA8">
              <w:rPr>
                <w:noProof/>
                <w:webHidden/>
              </w:rPr>
              <w:instrText xml:space="preserve"> PAGEREF _Toc131061446 \h </w:instrText>
            </w:r>
            <w:r w:rsidR="00454EA8">
              <w:rPr>
                <w:noProof/>
                <w:webHidden/>
              </w:rPr>
            </w:r>
            <w:r w:rsidR="00454EA8">
              <w:rPr>
                <w:noProof/>
                <w:webHidden/>
              </w:rPr>
              <w:fldChar w:fldCharType="separate"/>
            </w:r>
            <w:r w:rsidR="00454EA8">
              <w:rPr>
                <w:noProof/>
                <w:webHidden/>
              </w:rPr>
              <w:t>5</w:t>
            </w:r>
            <w:r w:rsidR="00454EA8">
              <w:rPr>
                <w:noProof/>
                <w:webHidden/>
              </w:rPr>
              <w:fldChar w:fldCharType="end"/>
            </w:r>
          </w:hyperlink>
        </w:p>
        <w:p w14:paraId="77332F47" w14:textId="2C584040"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47" w:history="1">
            <w:r w:rsidR="00454EA8" w:rsidRPr="00B15A3D">
              <w:rPr>
                <w:rStyle w:val="Hyperlink"/>
                <w:rFonts w:cs="Arial"/>
                <w:noProof/>
                <w:lang w:eastAsia="nl-NL"/>
              </w:rPr>
              <w:t>1.4</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rFonts w:cs="Arial"/>
                <w:noProof/>
                <w:lang w:eastAsia="nl-NL"/>
              </w:rPr>
              <w:t>De Overeenkomst</w:t>
            </w:r>
            <w:r w:rsidR="00454EA8">
              <w:rPr>
                <w:noProof/>
                <w:webHidden/>
              </w:rPr>
              <w:tab/>
            </w:r>
            <w:r w:rsidR="00454EA8">
              <w:rPr>
                <w:noProof/>
                <w:webHidden/>
              </w:rPr>
              <w:fldChar w:fldCharType="begin"/>
            </w:r>
            <w:r w:rsidR="00454EA8">
              <w:rPr>
                <w:noProof/>
                <w:webHidden/>
              </w:rPr>
              <w:instrText xml:space="preserve"> PAGEREF _Toc131061447 \h </w:instrText>
            </w:r>
            <w:r w:rsidR="00454EA8">
              <w:rPr>
                <w:noProof/>
                <w:webHidden/>
              </w:rPr>
            </w:r>
            <w:r w:rsidR="00454EA8">
              <w:rPr>
                <w:noProof/>
                <w:webHidden/>
              </w:rPr>
              <w:fldChar w:fldCharType="separate"/>
            </w:r>
            <w:r w:rsidR="00454EA8">
              <w:rPr>
                <w:noProof/>
                <w:webHidden/>
              </w:rPr>
              <w:t>5</w:t>
            </w:r>
            <w:r w:rsidR="00454EA8">
              <w:rPr>
                <w:noProof/>
                <w:webHidden/>
              </w:rPr>
              <w:fldChar w:fldCharType="end"/>
            </w:r>
          </w:hyperlink>
        </w:p>
        <w:p w14:paraId="01A9B7F9" w14:textId="4CB3EB7A" w:rsidR="00454EA8" w:rsidRDefault="00AA6B5A">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hyperlink w:anchor="_Toc131061448" w:history="1">
            <w:r w:rsidR="00454EA8" w:rsidRPr="00B15A3D">
              <w:rPr>
                <w:rStyle w:val="Hyperlink"/>
                <w:noProof/>
                <w:lang w:eastAsia="nl-NL"/>
              </w:rPr>
              <w:t>2</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Aanbestedingsprocedure</w:t>
            </w:r>
            <w:r w:rsidR="00454EA8">
              <w:rPr>
                <w:noProof/>
                <w:webHidden/>
              </w:rPr>
              <w:tab/>
            </w:r>
            <w:r w:rsidR="00454EA8">
              <w:rPr>
                <w:noProof/>
                <w:webHidden/>
              </w:rPr>
              <w:fldChar w:fldCharType="begin"/>
            </w:r>
            <w:r w:rsidR="00454EA8">
              <w:rPr>
                <w:noProof/>
                <w:webHidden/>
              </w:rPr>
              <w:instrText xml:space="preserve"> PAGEREF _Toc131061448 \h </w:instrText>
            </w:r>
            <w:r w:rsidR="00454EA8">
              <w:rPr>
                <w:noProof/>
                <w:webHidden/>
              </w:rPr>
            </w:r>
            <w:r w:rsidR="00454EA8">
              <w:rPr>
                <w:noProof/>
                <w:webHidden/>
              </w:rPr>
              <w:fldChar w:fldCharType="separate"/>
            </w:r>
            <w:r w:rsidR="00454EA8">
              <w:rPr>
                <w:noProof/>
                <w:webHidden/>
              </w:rPr>
              <w:t>6</w:t>
            </w:r>
            <w:r w:rsidR="00454EA8">
              <w:rPr>
                <w:noProof/>
                <w:webHidden/>
              </w:rPr>
              <w:fldChar w:fldCharType="end"/>
            </w:r>
          </w:hyperlink>
        </w:p>
        <w:p w14:paraId="670384A0" w14:textId="465A2ABB"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49" w:history="1">
            <w:r w:rsidR="00454EA8" w:rsidRPr="00B15A3D">
              <w:rPr>
                <w:rStyle w:val="Hyperlink"/>
                <w:noProof/>
                <w:lang w:eastAsia="nl-NL"/>
              </w:rPr>
              <w:t>2.1</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Aanbestedingsprocedure</w:t>
            </w:r>
            <w:r w:rsidR="00454EA8">
              <w:rPr>
                <w:noProof/>
                <w:webHidden/>
              </w:rPr>
              <w:tab/>
            </w:r>
            <w:r w:rsidR="00454EA8">
              <w:rPr>
                <w:noProof/>
                <w:webHidden/>
              </w:rPr>
              <w:fldChar w:fldCharType="begin"/>
            </w:r>
            <w:r w:rsidR="00454EA8">
              <w:rPr>
                <w:noProof/>
                <w:webHidden/>
              </w:rPr>
              <w:instrText xml:space="preserve"> PAGEREF _Toc131061449 \h </w:instrText>
            </w:r>
            <w:r w:rsidR="00454EA8">
              <w:rPr>
                <w:noProof/>
                <w:webHidden/>
              </w:rPr>
            </w:r>
            <w:r w:rsidR="00454EA8">
              <w:rPr>
                <w:noProof/>
                <w:webHidden/>
              </w:rPr>
              <w:fldChar w:fldCharType="separate"/>
            </w:r>
            <w:r w:rsidR="00454EA8">
              <w:rPr>
                <w:noProof/>
                <w:webHidden/>
              </w:rPr>
              <w:t>6</w:t>
            </w:r>
            <w:r w:rsidR="00454EA8">
              <w:rPr>
                <w:noProof/>
                <w:webHidden/>
              </w:rPr>
              <w:fldChar w:fldCharType="end"/>
            </w:r>
          </w:hyperlink>
        </w:p>
        <w:p w14:paraId="0D03DEAC" w14:textId="4337AA73"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50" w:history="1">
            <w:r w:rsidR="00454EA8" w:rsidRPr="00B15A3D">
              <w:rPr>
                <w:rStyle w:val="Hyperlink"/>
                <w:noProof/>
                <w:lang w:eastAsia="nl-NL"/>
              </w:rPr>
              <w:t>2.2</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Aanbestedingsplatform</w:t>
            </w:r>
            <w:r w:rsidR="00454EA8">
              <w:rPr>
                <w:noProof/>
                <w:webHidden/>
              </w:rPr>
              <w:tab/>
            </w:r>
            <w:r w:rsidR="00454EA8">
              <w:rPr>
                <w:noProof/>
                <w:webHidden/>
              </w:rPr>
              <w:fldChar w:fldCharType="begin"/>
            </w:r>
            <w:r w:rsidR="00454EA8">
              <w:rPr>
                <w:noProof/>
                <w:webHidden/>
              </w:rPr>
              <w:instrText xml:space="preserve"> PAGEREF _Toc131061450 \h </w:instrText>
            </w:r>
            <w:r w:rsidR="00454EA8">
              <w:rPr>
                <w:noProof/>
                <w:webHidden/>
              </w:rPr>
            </w:r>
            <w:r w:rsidR="00454EA8">
              <w:rPr>
                <w:noProof/>
                <w:webHidden/>
              </w:rPr>
              <w:fldChar w:fldCharType="separate"/>
            </w:r>
            <w:r w:rsidR="00454EA8">
              <w:rPr>
                <w:noProof/>
                <w:webHidden/>
              </w:rPr>
              <w:t>6</w:t>
            </w:r>
            <w:r w:rsidR="00454EA8">
              <w:rPr>
                <w:noProof/>
                <w:webHidden/>
              </w:rPr>
              <w:fldChar w:fldCharType="end"/>
            </w:r>
          </w:hyperlink>
        </w:p>
        <w:p w14:paraId="688224AE" w14:textId="34F9D083"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51" w:history="1">
            <w:r w:rsidR="00454EA8" w:rsidRPr="00B15A3D">
              <w:rPr>
                <w:rStyle w:val="Hyperlink"/>
                <w:noProof/>
                <w:lang w:eastAsia="nl-NL"/>
              </w:rPr>
              <w:t>2.3</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Aandachtspunten</w:t>
            </w:r>
            <w:r w:rsidR="00454EA8">
              <w:rPr>
                <w:noProof/>
                <w:webHidden/>
              </w:rPr>
              <w:tab/>
            </w:r>
            <w:r w:rsidR="00454EA8">
              <w:rPr>
                <w:noProof/>
                <w:webHidden/>
              </w:rPr>
              <w:fldChar w:fldCharType="begin"/>
            </w:r>
            <w:r w:rsidR="00454EA8">
              <w:rPr>
                <w:noProof/>
                <w:webHidden/>
              </w:rPr>
              <w:instrText xml:space="preserve"> PAGEREF _Toc131061451 \h </w:instrText>
            </w:r>
            <w:r w:rsidR="00454EA8">
              <w:rPr>
                <w:noProof/>
                <w:webHidden/>
              </w:rPr>
            </w:r>
            <w:r w:rsidR="00454EA8">
              <w:rPr>
                <w:noProof/>
                <w:webHidden/>
              </w:rPr>
              <w:fldChar w:fldCharType="separate"/>
            </w:r>
            <w:r w:rsidR="00454EA8">
              <w:rPr>
                <w:noProof/>
                <w:webHidden/>
              </w:rPr>
              <w:t>6</w:t>
            </w:r>
            <w:r w:rsidR="00454EA8">
              <w:rPr>
                <w:noProof/>
                <w:webHidden/>
              </w:rPr>
              <w:fldChar w:fldCharType="end"/>
            </w:r>
          </w:hyperlink>
        </w:p>
        <w:p w14:paraId="63C609E4" w14:textId="5C5C7416"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52" w:history="1">
            <w:r w:rsidR="00454EA8" w:rsidRPr="00B15A3D">
              <w:rPr>
                <w:rStyle w:val="Hyperlink"/>
                <w:noProof/>
                <w:lang w:eastAsia="nl-NL"/>
              </w:rPr>
              <w:t>2.4</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Globale planning</w:t>
            </w:r>
            <w:r w:rsidR="00454EA8">
              <w:rPr>
                <w:noProof/>
                <w:webHidden/>
              </w:rPr>
              <w:tab/>
            </w:r>
            <w:r w:rsidR="00454EA8">
              <w:rPr>
                <w:noProof/>
                <w:webHidden/>
              </w:rPr>
              <w:fldChar w:fldCharType="begin"/>
            </w:r>
            <w:r w:rsidR="00454EA8">
              <w:rPr>
                <w:noProof/>
                <w:webHidden/>
              </w:rPr>
              <w:instrText xml:space="preserve"> PAGEREF _Toc131061452 \h </w:instrText>
            </w:r>
            <w:r w:rsidR="00454EA8">
              <w:rPr>
                <w:noProof/>
                <w:webHidden/>
              </w:rPr>
            </w:r>
            <w:r w:rsidR="00454EA8">
              <w:rPr>
                <w:noProof/>
                <w:webHidden/>
              </w:rPr>
              <w:fldChar w:fldCharType="separate"/>
            </w:r>
            <w:r w:rsidR="00454EA8">
              <w:rPr>
                <w:noProof/>
                <w:webHidden/>
              </w:rPr>
              <w:t>7</w:t>
            </w:r>
            <w:r w:rsidR="00454EA8">
              <w:rPr>
                <w:noProof/>
                <w:webHidden/>
              </w:rPr>
              <w:fldChar w:fldCharType="end"/>
            </w:r>
          </w:hyperlink>
        </w:p>
        <w:p w14:paraId="3F765222" w14:textId="0AB0AA2E"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53" w:history="1">
            <w:r w:rsidR="00454EA8" w:rsidRPr="00B15A3D">
              <w:rPr>
                <w:rStyle w:val="Hyperlink"/>
                <w:noProof/>
                <w:lang w:eastAsia="nl-NL"/>
              </w:rPr>
              <w:t>2.5</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Nota van Inlichtingen</w:t>
            </w:r>
            <w:r w:rsidR="00454EA8">
              <w:rPr>
                <w:noProof/>
                <w:webHidden/>
              </w:rPr>
              <w:tab/>
            </w:r>
            <w:r w:rsidR="00454EA8">
              <w:rPr>
                <w:noProof/>
                <w:webHidden/>
              </w:rPr>
              <w:fldChar w:fldCharType="begin"/>
            </w:r>
            <w:r w:rsidR="00454EA8">
              <w:rPr>
                <w:noProof/>
                <w:webHidden/>
              </w:rPr>
              <w:instrText xml:space="preserve"> PAGEREF _Toc131061453 \h </w:instrText>
            </w:r>
            <w:r w:rsidR="00454EA8">
              <w:rPr>
                <w:noProof/>
                <w:webHidden/>
              </w:rPr>
            </w:r>
            <w:r w:rsidR="00454EA8">
              <w:rPr>
                <w:noProof/>
                <w:webHidden/>
              </w:rPr>
              <w:fldChar w:fldCharType="separate"/>
            </w:r>
            <w:r w:rsidR="00454EA8">
              <w:rPr>
                <w:noProof/>
                <w:webHidden/>
              </w:rPr>
              <w:t>7</w:t>
            </w:r>
            <w:r w:rsidR="00454EA8">
              <w:rPr>
                <w:noProof/>
                <w:webHidden/>
              </w:rPr>
              <w:fldChar w:fldCharType="end"/>
            </w:r>
          </w:hyperlink>
        </w:p>
        <w:p w14:paraId="3939C82E" w14:textId="288623D4"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54" w:history="1">
            <w:r w:rsidR="00454EA8" w:rsidRPr="00B15A3D">
              <w:rPr>
                <w:rStyle w:val="Hyperlink"/>
                <w:noProof/>
                <w:lang w:eastAsia="nl-NL"/>
              </w:rPr>
              <w:t>2.6</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Klachten</w:t>
            </w:r>
            <w:r w:rsidR="00454EA8">
              <w:rPr>
                <w:noProof/>
                <w:webHidden/>
              </w:rPr>
              <w:tab/>
            </w:r>
            <w:r w:rsidR="00454EA8">
              <w:rPr>
                <w:noProof/>
                <w:webHidden/>
              </w:rPr>
              <w:fldChar w:fldCharType="begin"/>
            </w:r>
            <w:r w:rsidR="00454EA8">
              <w:rPr>
                <w:noProof/>
                <w:webHidden/>
              </w:rPr>
              <w:instrText xml:space="preserve"> PAGEREF _Toc131061454 \h </w:instrText>
            </w:r>
            <w:r w:rsidR="00454EA8">
              <w:rPr>
                <w:noProof/>
                <w:webHidden/>
              </w:rPr>
            </w:r>
            <w:r w:rsidR="00454EA8">
              <w:rPr>
                <w:noProof/>
                <w:webHidden/>
              </w:rPr>
              <w:fldChar w:fldCharType="separate"/>
            </w:r>
            <w:r w:rsidR="00454EA8">
              <w:rPr>
                <w:noProof/>
                <w:webHidden/>
              </w:rPr>
              <w:t>8</w:t>
            </w:r>
            <w:r w:rsidR="00454EA8">
              <w:rPr>
                <w:noProof/>
                <w:webHidden/>
              </w:rPr>
              <w:fldChar w:fldCharType="end"/>
            </w:r>
          </w:hyperlink>
        </w:p>
        <w:p w14:paraId="78C160C7" w14:textId="6FB2B466"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55" w:history="1">
            <w:r w:rsidR="00454EA8" w:rsidRPr="00B15A3D">
              <w:rPr>
                <w:rStyle w:val="Hyperlink"/>
                <w:noProof/>
                <w:lang w:eastAsia="nl-NL"/>
              </w:rPr>
              <w:t>2.7</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Informatie over verplichtingen Inschrijvers</w:t>
            </w:r>
            <w:r w:rsidR="00454EA8">
              <w:rPr>
                <w:noProof/>
                <w:webHidden/>
              </w:rPr>
              <w:tab/>
            </w:r>
            <w:r w:rsidR="00454EA8">
              <w:rPr>
                <w:noProof/>
                <w:webHidden/>
              </w:rPr>
              <w:fldChar w:fldCharType="begin"/>
            </w:r>
            <w:r w:rsidR="00454EA8">
              <w:rPr>
                <w:noProof/>
                <w:webHidden/>
              </w:rPr>
              <w:instrText xml:space="preserve"> PAGEREF _Toc131061455 \h </w:instrText>
            </w:r>
            <w:r w:rsidR="00454EA8">
              <w:rPr>
                <w:noProof/>
                <w:webHidden/>
              </w:rPr>
            </w:r>
            <w:r w:rsidR="00454EA8">
              <w:rPr>
                <w:noProof/>
                <w:webHidden/>
              </w:rPr>
              <w:fldChar w:fldCharType="separate"/>
            </w:r>
            <w:r w:rsidR="00454EA8">
              <w:rPr>
                <w:noProof/>
                <w:webHidden/>
              </w:rPr>
              <w:t>8</w:t>
            </w:r>
            <w:r w:rsidR="00454EA8">
              <w:rPr>
                <w:noProof/>
                <w:webHidden/>
              </w:rPr>
              <w:fldChar w:fldCharType="end"/>
            </w:r>
          </w:hyperlink>
        </w:p>
        <w:p w14:paraId="2DAAAADB" w14:textId="75A093B5"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56" w:history="1">
            <w:r w:rsidR="00454EA8" w:rsidRPr="00B15A3D">
              <w:rPr>
                <w:rStyle w:val="Hyperlink"/>
                <w:noProof/>
                <w:lang w:eastAsia="nl-NL"/>
              </w:rPr>
              <w:t>2.8</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Inschrijfvoorwaarden</w:t>
            </w:r>
            <w:r w:rsidR="00454EA8">
              <w:rPr>
                <w:noProof/>
                <w:webHidden/>
              </w:rPr>
              <w:tab/>
            </w:r>
            <w:r w:rsidR="00454EA8">
              <w:rPr>
                <w:noProof/>
                <w:webHidden/>
              </w:rPr>
              <w:fldChar w:fldCharType="begin"/>
            </w:r>
            <w:r w:rsidR="00454EA8">
              <w:rPr>
                <w:noProof/>
                <w:webHidden/>
              </w:rPr>
              <w:instrText xml:space="preserve"> PAGEREF _Toc131061456 \h </w:instrText>
            </w:r>
            <w:r w:rsidR="00454EA8">
              <w:rPr>
                <w:noProof/>
                <w:webHidden/>
              </w:rPr>
            </w:r>
            <w:r w:rsidR="00454EA8">
              <w:rPr>
                <w:noProof/>
                <w:webHidden/>
              </w:rPr>
              <w:fldChar w:fldCharType="separate"/>
            </w:r>
            <w:r w:rsidR="00454EA8">
              <w:rPr>
                <w:noProof/>
                <w:webHidden/>
              </w:rPr>
              <w:t>8</w:t>
            </w:r>
            <w:r w:rsidR="00454EA8">
              <w:rPr>
                <w:noProof/>
                <w:webHidden/>
              </w:rPr>
              <w:fldChar w:fldCharType="end"/>
            </w:r>
          </w:hyperlink>
        </w:p>
        <w:p w14:paraId="07695114" w14:textId="491AB3DA"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57" w:history="1">
            <w:r w:rsidR="00454EA8" w:rsidRPr="00B15A3D">
              <w:rPr>
                <w:rStyle w:val="Hyperlink"/>
                <w:noProof/>
                <w:lang w:eastAsia="nl-NL"/>
              </w:rPr>
              <w:t>2.9</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Indienen van de Inschrijving</w:t>
            </w:r>
            <w:r w:rsidR="00454EA8">
              <w:rPr>
                <w:noProof/>
                <w:webHidden/>
              </w:rPr>
              <w:tab/>
            </w:r>
            <w:r w:rsidR="00454EA8">
              <w:rPr>
                <w:noProof/>
                <w:webHidden/>
              </w:rPr>
              <w:fldChar w:fldCharType="begin"/>
            </w:r>
            <w:r w:rsidR="00454EA8">
              <w:rPr>
                <w:noProof/>
                <w:webHidden/>
              </w:rPr>
              <w:instrText xml:space="preserve"> PAGEREF _Toc131061457 \h </w:instrText>
            </w:r>
            <w:r w:rsidR="00454EA8">
              <w:rPr>
                <w:noProof/>
                <w:webHidden/>
              </w:rPr>
            </w:r>
            <w:r w:rsidR="00454EA8">
              <w:rPr>
                <w:noProof/>
                <w:webHidden/>
              </w:rPr>
              <w:fldChar w:fldCharType="separate"/>
            </w:r>
            <w:r w:rsidR="00454EA8">
              <w:rPr>
                <w:noProof/>
                <w:webHidden/>
              </w:rPr>
              <w:t>9</w:t>
            </w:r>
            <w:r w:rsidR="00454EA8">
              <w:rPr>
                <w:noProof/>
                <w:webHidden/>
              </w:rPr>
              <w:fldChar w:fldCharType="end"/>
            </w:r>
          </w:hyperlink>
        </w:p>
        <w:p w14:paraId="6E58249C" w14:textId="08E0EDD6" w:rsidR="00454EA8" w:rsidRDefault="00AA6B5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31061458" w:history="1">
            <w:r w:rsidR="00454EA8" w:rsidRPr="00B15A3D">
              <w:rPr>
                <w:rStyle w:val="Hyperlink"/>
                <w:noProof/>
                <w:lang w:eastAsia="nl-NL"/>
              </w:rPr>
              <w:t>2.10</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Vorm en inhoud van de Inschrijving</w:t>
            </w:r>
            <w:r w:rsidR="00454EA8">
              <w:rPr>
                <w:noProof/>
                <w:webHidden/>
              </w:rPr>
              <w:tab/>
            </w:r>
            <w:r w:rsidR="00454EA8">
              <w:rPr>
                <w:noProof/>
                <w:webHidden/>
              </w:rPr>
              <w:fldChar w:fldCharType="begin"/>
            </w:r>
            <w:r w:rsidR="00454EA8">
              <w:rPr>
                <w:noProof/>
                <w:webHidden/>
              </w:rPr>
              <w:instrText xml:space="preserve"> PAGEREF _Toc131061458 \h </w:instrText>
            </w:r>
            <w:r w:rsidR="00454EA8">
              <w:rPr>
                <w:noProof/>
                <w:webHidden/>
              </w:rPr>
            </w:r>
            <w:r w:rsidR="00454EA8">
              <w:rPr>
                <w:noProof/>
                <w:webHidden/>
              </w:rPr>
              <w:fldChar w:fldCharType="separate"/>
            </w:r>
            <w:r w:rsidR="00454EA8">
              <w:rPr>
                <w:noProof/>
                <w:webHidden/>
              </w:rPr>
              <w:t>10</w:t>
            </w:r>
            <w:r w:rsidR="00454EA8">
              <w:rPr>
                <w:noProof/>
                <w:webHidden/>
              </w:rPr>
              <w:fldChar w:fldCharType="end"/>
            </w:r>
          </w:hyperlink>
        </w:p>
        <w:p w14:paraId="4681654A" w14:textId="0B8A4D65" w:rsidR="00454EA8" w:rsidRDefault="00AA6B5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31061459" w:history="1">
            <w:r w:rsidR="00454EA8" w:rsidRPr="00B15A3D">
              <w:rPr>
                <w:rStyle w:val="Hyperlink"/>
                <w:noProof/>
                <w:lang w:eastAsia="nl-NL"/>
              </w:rPr>
              <w:t>2.11</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Storingen</w:t>
            </w:r>
            <w:r w:rsidR="00454EA8">
              <w:rPr>
                <w:noProof/>
                <w:webHidden/>
              </w:rPr>
              <w:tab/>
            </w:r>
            <w:r w:rsidR="00454EA8">
              <w:rPr>
                <w:noProof/>
                <w:webHidden/>
              </w:rPr>
              <w:fldChar w:fldCharType="begin"/>
            </w:r>
            <w:r w:rsidR="00454EA8">
              <w:rPr>
                <w:noProof/>
                <w:webHidden/>
              </w:rPr>
              <w:instrText xml:space="preserve"> PAGEREF _Toc131061459 \h </w:instrText>
            </w:r>
            <w:r w:rsidR="00454EA8">
              <w:rPr>
                <w:noProof/>
                <w:webHidden/>
              </w:rPr>
            </w:r>
            <w:r w:rsidR="00454EA8">
              <w:rPr>
                <w:noProof/>
                <w:webHidden/>
              </w:rPr>
              <w:fldChar w:fldCharType="separate"/>
            </w:r>
            <w:r w:rsidR="00454EA8">
              <w:rPr>
                <w:noProof/>
                <w:webHidden/>
              </w:rPr>
              <w:t>10</w:t>
            </w:r>
            <w:r w:rsidR="00454EA8">
              <w:rPr>
                <w:noProof/>
                <w:webHidden/>
              </w:rPr>
              <w:fldChar w:fldCharType="end"/>
            </w:r>
          </w:hyperlink>
        </w:p>
        <w:p w14:paraId="6D17A205" w14:textId="003B8052" w:rsidR="00454EA8" w:rsidRDefault="00AA6B5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31061460" w:history="1">
            <w:r w:rsidR="00454EA8" w:rsidRPr="00B15A3D">
              <w:rPr>
                <w:rStyle w:val="Hyperlink"/>
                <w:noProof/>
                <w:lang w:eastAsia="nl-NL"/>
              </w:rPr>
              <w:t>2.12</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Beoordelingsprocedure</w:t>
            </w:r>
            <w:r w:rsidR="00454EA8">
              <w:rPr>
                <w:noProof/>
                <w:webHidden/>
              </w:rPr>
              <w:tab/>
            </w:r>
            <w:r w:rsidR="00454EA8">
              <w:rPr>
                <w:noProof/>
                <w:webHidden/>
              </w:rPr>
              <w:fldChar w:fldCharType="begin"/>
            </w:r>
            <w:r w:rsidR="00454EA8">
              <w:rPr>
                <w:noProof/>
                <w:webHidden/>
              </w:rPr>
              <w:instrText xml:space="preserve"> PAGEREF _Toc131061460 \h </w:instrText>
            </w:r>
            <w:r w:rsidR="00454EA8">
              <w:rPr>
                <w:noProof/>
                <w:webHidden/>
              </w:rPr>
            </w:r>
            <w:r w:rsidR="00454EA8">
              <w:rPr>
                <w:noProof/>
                <w:webHidden/>
              </w:rPr>
              <w:fldChar w:fldCharType="separate"/>
            </w:r>
            <w:r w:rsidR="00454EA8">
              <w:rPr>
                <w:noProof/>
                <w:webHidden/>
              </w:rPr>
              <w:t>11</w:t>
            </w:r>
            <w:r w:rsidR="00454EA8">
              <w:rPr>
                <w:noProof/>
                <w:webHidden/>
              </w:rPr>
              <w:fldChar w:fldCharType="end"/>
            </w:r>
          </w:hyperlink>
        </w:p>
        <w:p w14:paraId="3EAF875D" w14:textId="7BCD5706" w:rsidR="00454EA8" w:rsidRDefault="00AA6B5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31061461" w:history="1">
            <w:r w:rsidR="00454EA8" w:rsidRPr="00B15A3D">
              <w:rPr>
                <w:rStyle w:val="Hyperlink"/>
                <w:noProof/>
                <w:lang w:eastAsia="nl-NL"/>
              </w:rPr>
              <w:t>2.13</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Gunningsbeslissing</w:t>
            </w:r>
            <w:r w:rsidR="00454EA8">
              <w:rPr>
                <w:noProof/>
                <w:webHidden/>
              </w:rPr>
              <w:tab/>
            </w:r>
            <w:r w:rsidR="00454EA8">
              <w:rPr>
                <w:noProof/>
                <w:webHidden/>
              </w:rPr>
              <w:fldChar w:fldCharType="begin"/>
            </w:r>
            <w:r w:rsidR="00454EA8">
              <w:rPr>
                <w:noProof/>
                <w:webHidden/>
              </w:rPr>
              <w:instrText xml:space="preserve"> PAGEREF _Toc131061461 \h </w:instrText>
            </w:r>
            <w:r w:rsidR="00454EA8">
              <w:rPr>
                <w:noProof/>
                <w:webHidden/>
              </w:rPr>
            </w:r>
            <w:r w:rsidR="00454EA8">
              <w:rPr>
                <w:noProof/>
                <w:webHidden/>
              </w:rPr>
              <w:fldChar w:fldCharType="separate"/>
            </w:r>
            <w:r w:rsidR="00454EA8">
              <w:rPr>
                <w:noProof/>
                <w:webHidden/>
              </w:rPr>
              <w:t>11</w:t>
            </w:r>
            <w:r w:rsidR="00454EA8">
              <w:rPr>
                <w:noProof/>
                <w:webHidden/>
              </w:rPr>
              <w:fldChar w:fldCharType="end"/>
            </w:r>
          </w:hyperlink>
        </w:p>
        <w:p w14:paraId="6EE8C3D6" w14:textId="3FFE6914" w:rsidR="00454EA8" w:rsidRDefault="00AA6B5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31061462" w:history="1">
            <w:r w:rsidR="00454EA8" w:rsidRPr="00B15A3D">
              <w:rPr>
                <w:rStyle w:val="Hyperlink"/>
                <w:noProof/>
                <w:lang w:eastAsia="nl-NL"/>
              </w:rPr>
              <w:t>2.14</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Inschrijven in samenwerking met andere ondernemingen</w:t>
            </w:r>
            <w:r w:rsidR="00454EA8">
              <w:rPr>
                <w:noProof/>
                <w:webHidden/>
              </w:rPr>
              <w:tab/>
            </w:r>
            <w:r w:rsidR="00454EA8">
              <w:rPr>
                <w:noProof/>
                <w:webHidden/>
              </w:rPr>
              <w:fldChar w:fldCharType="begin"/>
            </w:r>
            <w:r w:rsidR="00454EA8">
              <w:rPr>
                <w:noProof/>
                <w:webHidden/>
              </w:rPr>
              <w:instrText xml:space="preserve"> PAGEREF _Toc131061462 \h </w:instrText>
            </w:r>
            <w:r w:rsidR="00454EA8">
              <w:rPr>
                <w:noProof/>
                <w:webHidden/>
              </w:rPr>
            </w:r>
            <w:r w:rsidR="00454EA8">
              <w:rPr>
                <w:noProof/>
                <w:webHidden/>
              </w:rPr>
              <w:fldChar w:fldCharType="separate"/>
            </w:r>
            <w:r w:rsidR="00454EA8">
              <w:rPr>
                <w:noProof/>
                <w:webHidden/>
              </w:rPr>
              <w:t>12</w:t>
            </w:r>
            <w:r w:rsidR="00454EA8">
              <w:rPr>
                <w:noProof/>
                <w:webHidden/>
              </w:rPr>
              <w:fldChar w:fldCharType="end"/>
            </w:r>
          </w:hyperlink>
        </w:p>
        <w:p w14:paraId="72ADECC3" w14:textId="7D0E0F5A" w:rsidR="00454EA8" w:rsidRDefault="00AA6B5A">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131061463" w:history="1">
            <w:r w:rsidR="00454EA8" w:rsidRPr="00B15A3D">
              <w:rPr>
                <w:rStyle w:val="Hyperlink"/>
                <w:noProof/>
                <w:lang w:eastAsia="nl-NL"/>
              </w:rPr>
              <w:t>2.14.1</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Aanmelden als samenwerkingsverband (combinatie)</w:t>
            </w:r>
            <w:r w:rsidR="00454EA8">
              <w:rPr>
                <w:noProof/>
                <w:webHidden/>
              </w:rPr>
              <w:tab/>
            </w:r>
            <w:r w:rsidR="00454EA8">
              <w:rPr>
                <w:noProof/>
                <w:webHidden/>
              </w:rPr>
              <w:fldChar w:fldCharType="begin"/>
            </w:r>
            <w:r w:rsidR="00454EA8">
              <w:rPr>
                <w:noProof/>
                <w:webHidden/>
              </w:rPr>
              <w:instrText xml:space="preserve"> PAGEREF _Toc131061463 \h </w:instrText>
            </w:r>
            <w:r w:rsidR="00454EA8">
              <w:rPr>
                <w:noProof/>
                <w:webHidden/>
              </w:rPr>
            </w:r>
            <w:r w:rsidR="00454EA8">
              <w:rPr>
                <w:noProof/>
                <w:webHidden/>
              </w:rPr>
              <w:fldChar w:fldCharType="separate"/>
            </w:r>
            <w:r w:rsidR="00454EA8">
              <w:rPr>
                <w:noProof/>
                <w:webHidden/>
              </w:rPr>
              <w:t>12</w:t>
            </w:r>
            <w:r w:rsidR="00454EA8">
              <w:rPr>
                <w:noProof/>
                <w:webHidden/>
              </w:rPr>
              <w:fldChar w:fldCharType="end"/>
            </w:r>
          </w:hyperlink>
        </w:p>
        <w:p w14:paraId="1560F725" w14:textId="1994AA90" w:rsidR="00454EA8" w:rsidRDefault="00AA6B5A">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131061464" w:history="1">
            <w:r w:rsidR="00454EA8" w:rsidRPr="00B15A3D">
              <w:rPr>
                <w:rStyle w:val="Hyperlink"/>
                <w:noProof/>
                <w:lang w:eastAsia="nl-NL"/>
              </w:rPr>
              <w:t>2.14.2</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Aanmelden als hoofdaannemer met onderaannemer(s)</w:t>
            </w:r>
            <w:r w:rsidR="00454EA8">
              <w:rPr>
                <w:noProof/>
                <w:webHidden/>
              </w:rPr>
              <w:tab/>
            </w:r>
            <w:r w:rsidR="00454EA8">
              <w:rPr>
                <w:noProof/>
                <w:webHidden/>
              </w:rPr>
              <w:fldChar w:fldCharType="begin"/>
            </w:r>
            <w:r w:rsidR="00454EA8">
              <w:rPr>
                <w:noProof/>
                <w:webHidden/>
              </w:rPr>
              <w:instrText xml:space="preserve"> PAGEREF _Toc131061464 \h </w:instrText>
            </w:r>
            <w:r w:rsidR="00454EA8">
              <w:rPr>
                <w:noProof/>
                <w:webHidden/>
              </w:rPr>
            </w:r>
            <w:r w:rsidR="00454EA8">
              <w:rPr>
                <w:noProof/>
                <w:webHidden/>
              </w:rPr>
              <w:fldChar w:fldCharType="separate"/>
            </w:r>
            <w:r w:rsidR="00454EA8">
              <w:rPr>
                <w:noProof/>
                <w:webHidden/>
              </w:rPr>
              <w:t>12</w:t>
            </w:r>
            <w:r w:rsidR="00454EA8">
              <w:rPr>
                <w:noProof/>
                <w:webHidden/>
              </w:rPr>
              <w:fldChar w:fldCharType="end"/>
            </w:r>
          </w:hyperlink>
        </w:p>
        <w:p w14:paraId="43F5F51F" w14:textId="6BBD8F44" w:rsidR="00454EA8" w:rsidRDefault="00AA6B5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31061465" w:history="1">
            <w:r w:rsidR="00454EA8" w:rsidRPr="00B15A3D">
              <w:rPr>
                <w:rStyle w:val="Hyperlink"/>
                <w:noProof/>
                <w:lang w:eastAsia="nl-NL"/>
              </w:rPr>
              <w:t>2.15</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Concern</w:t>
            </w:r>
            <w:r w:rsidR="00454EA8">
              <w:rPr>
                <w:noProof/>
                <w:webHidden/>
              </w:rPr>
              <w:tab/>
            </w:r>
            <w:r w:rsidR="00454EA8">
              <w:rPr>
                <w:noProof/>
                <w:webHidden/>
              </w:rPr>
              <w:fldChar w:fldCharType="begin"/>
            </w:r>
            <w:r w:rsidR="00454EA8">
              <w:rPr>
                <w:noProof/>
                <w:webHidden/>
              </w:rPr>
              <w:instrText xml:space="preserve"> PAGEREF _Toc131061465 \h </w:instrText>
            </w:r>
            <w:r w:rsidR="00454EA8">
              <w:rPr>
                <w:noProof/>
                <w:webHidden/>
              </w:rPr>
            </w:r>
            <w:r w:rsidR="00454EA8">
              <w:rPr>
                <w:noProof/>
                <w:webHidden/>
              </w:rPr>
              <w:fldChar w:fldCharType="separate"/>
            </w:r>
            <w:r w:rsidR="00454EA8">
              <w:rPr>
                <w:noProof/>
                <w:webHidden/>
              </w:rPr>
              <w:t>13</w:t>
            </w:r>
            <w:r w:rsidR="00454EA8">
              <w:rPr>
                <w:noProof/>
                <w:webHidden/>
              </w:rPr>
              <w:fldChar w:fldCharType="end"/>
            </w:r>
          </w:hyperlink>
        </w:p>
        <w:p w14:paraId="4DC98652" w14:textId="6A6744A0" w:rsidR="00454EA8" w:rsidRDefault="00AA6B5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31061466" w:history="1">
            <w:r w:rsidR="00454EA8" w:rsidRPr="00B15A3D">
              <w:rPr>
                <w:rStyle w:val="Hyperlink"/>
                <w:noProof/>
                <w:lang w:eastAsia="nl-NL"/>
              </w:rPr>
              <w:t>2.16</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Sancties Rusland</w:t>
            </w:r>
            <w:r w:rsidR="00454EA8">
              <w:rPr>
                <w:noProof/>
                <w:webHidden/>
              </w:rPr>
              <w:tab/>
            </w:r>
            <w:r w:rsidR="00454EA8">
              <w:rPr>
                <w:noProof/>
                <w:webHidden/>
              </w:rPr>
              <w:fldChar w:fldCharType="begin"/>
            </w:r>
            <w:r w:rsidR="00454EA8">
              <w:rPr>
                <w:noProof/>
                <w:webHidden/>
              </w:rPr>
              <w:instrText xml:space="preserve"> PAGEREF _Toc131061466 \h </w:instrText>
            </w:r>
            <w:r w:rsidR="00454EA8">
              <w:rPr>
                <w:noProof/>
                <w:webHidden/>
              </w:rPr>
            </w:r>
            <w:r w:rsidR="00454EA8">
              <w:rPr>
                <w:noProof/>
                <w:webHidden/>
              </w:rPr>
              <w:fldChar w:fldCharType="separate"/>
            </w:r>
            <w:r w:rsidR="00454EA8">
              <w:rPr>
                <w:noProof/>
                <w:webHidden/>
              </w:rPr>
              <w:t>14</w:t>
            </w:r>
            <w:r w:rsidR="00454EA8">
              <w:rPr>
                <w:noProof/>
                <w:webHidden/>
              </w:rPr>
              <w:fldChar w:fldCharType="end"/>
            </w:r>
          </w:hyperlink>
        </w:p>
        <w:p w14:paraId="4732CC62" w14:textId="1908161B" w:rsidR="00454EA8" w:rsidRDefault="00AA6B5A">
          <w:pPr>
            <w:pStyle w:val="Inhopg2"/>
            <w:tabs>
              <w:tab w:val="left" w:pos="880"/>
              <w:tab w:val="right" w:leader="dot" w:pos="8778"/>
            </w:tabs>
            <w:rPr>
              <w:rFonts w:asciiTheme="minorHAnsi" w:eastAsiaTheme="minorEastAsia" w:hAnsiTheme="minorHAnsi" w:cstheme="minorBidi"/>
              <w:noProof/>
              <w:snapToGrid/>
              <w:kern w:val="0"/>
              <w:sz w:val="22"/>
              <w:szCs w:val="22"/>
              <w:lang w:eastAsia="nl-NL"/>
            </w:rPr>
          </w:pPr>
          <w:hyperlink w:anchor="_Toc131061467" w:history="1">
            <w:r w:rsidR="00454EA8" w:rsidRPr="00B15A3D">
              <w:rPr>
                <w:rStyle w:val="Hyperlink"/>
                <w:rFonts w:cs="Arial"/>
                <w:noProof/>
                <w:lang w:eastAsia="nl-NL"/>
              </w:rPr>
              <w:t>2.17</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rFonts w:cs="Arial"/>
                <w:noProof/>
                <w:lang w:eastAsia="nl-NL"/>
              </w:rPr>
              <w:t>Verwerkersovereenkomst</w:t>
            </w:r>
            <w:r w:rsidR="00454EA8">
              <w:rPr>
                <w:noProof/>
                <w:webHidden/>
              </w:rPr>
              <w:tab/>
            </w:r>
            <w:r w:rsidR="00454EA8">
              <w:rPr>
                <w:noProof/>
                <w:webHidden/>
              </w:rPr>
              <w:fldChar w:fldCharType="begin"/>
            </w:r>
            <w:r w:rsidR="00454EA8">
              <w:rPr>
                <w:noProof/>
                <w:webHidden/>
              </w:rPr>
              <w:instrText xml:space="preserve"> PAGEREF _Toc131061467 \h </w:instrText>
            </w:r>
            <w:r w:rsidR="00454EA8">
              <w:rPr>
                <w:noProof/>
                <w:webHidden/>
              </w:rPr>
            </w:r>
            <w:r w:rsidR="00454EA8">
              <w:rPr>
                <w:noProof/>
                <w:webHidden/>
              </w:rPr>
              <w:fldChar w:fldCharType="separate"/>
            </w:r>
            <w:r w:rsidR="00454EA8">
              <w:rPr>
                <w:noProof/>
                <w:webHidden/>
              </w:rPr>
              <w:t>14</w:t>
            </w:r>
            <w:r w:rsidR="00454EA8">
              <w:rPr>
                <w:noProof/>
                <w:webHidden/>
              </w:rPr>
              <w:fldChar w:fldCharType="end"/>
            </w:r>
          </w:hyperlink>
        </w:p>
        <w:p w14:paraId="02D7A838" w14:textId="7E042771" w:rsidR="00454EA8" w:rsidRDefault="00AA6B5A">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hyperlink w:anchor="_Toc131061468" w:history="1">
            <w:r w:rsidR="00454EA8" w:rsidRPr="00B15A3D">
              <w:rPr>
                <w:rStyle w:val="Hyperlink"/>
                <w:noProof/>
                <w:lang w:eastAsia="nl-NL"/>
              </w:rPr>
              <w:t>3</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Uitsluitingsgronden en Geschiktheidseisen</w:t>
            </w:r>
            <w:r w:rsidR="00454EA8">
              <w:rPr>
                <w:noProof/>
                <w:webHidden/>
              </w:rPr>
              <w:tab/>
            </w:r>
            <w:r w:rsidR="00454EA8">
              <w:rPr>
                <w:noProof/>
                <w:webHidden/>
              </w:rPr>
              <w:fldChar w:fldCharType="begin"/>
            </w:r>
            <w:r w:rsidR="00454EA8">
              <w:rPr>
                <w:noProof/>
                <w:webHidden/>
              </w:rPr>
              <w:instrText xml:space="preserve"> PAGEREF _Toc131061468 \h </w:instrText>
            </w:r>
            <w:r w:rsidR="00454EA8">
              <w:rPr>
                <w:noProof/>
                <w:webHidden/>
              </w:rPr>
            </w:r>
            <w:r w:rsidR="00454EA8">
              <w:rPr>
                <w:noProof/>
                <w:webHidden/>
              </w:rPr>
              <w:fldChar w:fldCharType="separate"/>
            </w:r>
            <w:r w:rsidR="00454EA8">
              <w:rPr>
                <w:noProof/>
                <w:webHidden/>
              </w:rPr>
              <w:t>15</w:t>
            </w:r>
            <w:r w:rsidR="00454EA8">
              <w:rPr>
                <w:noProof/>
                <w:webHidden/>
              </w:rPr>
              <w:fldChar w:fldCharType="end"/>
            </w:r>
          </w:hyperlink>
        </w:p>
        <w:p w14:paraId="265D0CF1" w14:textId="44DCFFDD"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69" w:history="1">
            <w:r w:rsidR="00454EA8" w:rsidRPr="00B15A3D">
              <w:rPr>
                <w:rStyle w:val="Hyperlink"/>
                <w:noProof/>
                <w:lang w:eastAsia="nl-NL"/>
              </w:rPr>
              <w:t>3.1</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Inleiding</w:t>
            </w:r>
            <w:r w:rsidR="00454EA8">
              <w:rPr>
                <w:noProof/>
                <w:webHidden/>
              </w:rPr>
              <w:tab/>
            </w:r>
            <w:r w:rsidR="00454EA8">
              <w:rPr>
                <w:noProof/>
                <w:webHidden/>
              </w:rPr>
              <w:fldChar w:fldCharType="begin"/>
            </w:r>
            <w:r w:rsidR="00454EA8">
              <w:rPr>
                <w:noProof/>
                <w:webHidden/>
              </w:rPr>
              <w:instrText xml:space="preserve"> PAGEREF _Toc131061469 \h </w:instrText>
            </w:r>
            <w:r w:rsidR="00454EA8">
              <w:rPr>
                <w:noProof/>
                <w:webHidden/>
              </w:rPr>
            </w:r>
            <w:r w:rsidR="00454EA8">
              <w:rPr>
                <w:noProof/>
                <w:webHidden/>
              </w:rPr>
              <w:fldChar w:fldCharType="separate"/>
            </w:r>
            <w:r w:rsidR="00454EA8">
              <w:rPr>
                <w:noProof/>
                <w:webHidden/>
              </w:rPr>
              <w:t>15</w:t>
            </w:r>
            <w:r w:rsidR="00454EA8">
              <w:rPr>
                <w:noProof/>
                <w:webHidden/>
              </w:rPr>
              <w:fldChar w:fldCharType="end"/>
            </w:r>
          </w:hyperlink>
        </w:p>
        <w:p w14:paraId="5AC62D8D" w14:textId="053ABC99"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70" w:history="1">
            <w:r w:rsidR="00454EA8" w:rsidRPr="00B15A3D">
              <w:rPr>
                <w:rStyle w:val="Hyperlink"/>
                <w:noProof/>
                <w:lang w:eastAsia="nl-NL"/>
              </w:rPr>
              <w:t>3.2</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Uitsluitingsgronden</w:t>
            </w:r>
            <w:r w:rsidR="00454EA8">
              <w:rPr>
                <w:noProof/>
                <w:webHidden/>
              </w:rPr>
              <w:tab/>
            </w:r>
            <w:r w:rsidR="00454EA8">
              <w:rPr>
                <w:noProof/>
                <w:webHidden/>
              </w:rPr>
              <w:fldChar w:fldCharType="begin"/>
            </w:r>
            <w:r w:rsidR="00454EA8">
              <w:rPr>
                <w:noProof/>
                <w:webHidden/>
              </w:rPr>
              <w:instrText xml:space="preserve"> PAGEREF _Toc131061470 \h </w:instrText>
            </w:r>
            <w:r w:rsidR="00454EA8">
              <w:rPr>
                <w:noProof/>
                <w:webHidden/>
              </w:rPr>
            </w:r>
            <w:r w:rsidR="00454EA8">
              <w:rPr>
                <w:noProof/>
                <w:webHidden/>
              </w:rPr>
              <w:fldChar w:fldCharType="separate"/>
            </w:r>
            <w:r w:rsidR="00454EA8">
              <w:rPr>
                <w:noProof/>
                <w:webHidden/>
              </w:rPr>
              <w:t>15</w:t>
            </w:r>
            <w:r w:rsidR="00454EA8">
              <w:rPr>
                <w:noProof/>
                <w:webHidden/>
              </w:rPr>
              <w:fldChar w:fldCharType="end"/>
            </w:r>
          </w:hyperlink>
        </w:p>
        <w:p w14:paraId="7FCE6D4F" w14:textId="0458D473"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71" w:history="1">
            <w:r w:rsidR="00454EA8" w:rsidRPr="00B15A3D">
              <w:rPr>
                <w:rStyle w:val="Hyperlink"/>
                <w:noProof/>
                <w:lang w:eastAsia="nl-NL"/>
              </w:rPr>
              <w:t>3.3</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Geschiktheidseisen</w:t>
            </w:r>
            <w:r w:rsidR="00454EA8">
              <w:rPr>
                <w:noProof/>
                <w:webHidden/>
              </w:rPr>
              <w:tab/>
            </w:r>
            <w:r w:rsidR="00454EA8">
              <w:rPr>
                <w:noProof/>
                <w:webHidden/>
              </w:rPr>
              <w:fldChar w:fldCharType="begin"/>
            </w:r>
            <w:r w:rsidR="00454EA8">
              <w:rPr>
                <w:noProof/>
                <w:webHidden/>
              </w:rPr>
              <w:instrText xml:space="preserve"> PAGEREF _Toc131061471 \h </w:instrText>
            </w:r>
            <w:r w:rsidR="00454EA8">
              <w:rPr>
                <w:noProof/>
                <w:webHidden/>
              </w:rPr>
            </w:r>
            <w:r w:rsidR="00454EA8">
              <w:rPr>
                <w:noProof/>
                <w:webHidden/>
              </w:rPr>
              <w:fldChar w:fldCharType="separate"/>
            </w:r>
            <w:r w:rsidR="00454EA8">
              <w:rPr>
                <w:noProof/>
                <w:webHidden/>
              </w:rPr>
              <w:t>15</w:t>
            </w:r>
            <w:r w:rsidR="00454EA8">
              <w:rPr>
                <w:noProof/>
                <w:webHidden/>
              </w:rPr>
              <w:fldChar w:fldCharType="end"/>
            </w:r>
          </w:hyperlink>
        </w:p>
        <w:p w14:paraId="2D446FE7" w14:textId="592195D9" w:rsidR="00454EA8" w:rsidRDefault="00AA6B5A">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131061472" w:history="1">
            <w:r w:rsidR="00454EA8" w:rsidRPr="00B15A3D">
              <w:rPr>
                <w:rStyle w:val="Hyperlink"/>
                <w:noProof/>
                <w:lang w:eastAsia="nl-NL"/>
              </w:rPr>
              <w:t>3.3.1</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Inschrijving Handels- en Beroepsregister</w:t>
            </w:r>
            <w:r w:rsidR="00454EA8">
              <w:rPr>
                <w:noProof/>
                <w:webHidden/>
              </w:rPr>
              <w:tab/>
            </w:r>
            <w:r w:rsidR="00454EA8">
              <w:rPr>
                <w:noProof/>
                <w:webHidden/>
              </w:rPr>
              <w:fldChar w:fldCharType="begin"/>
            </w:r>
            <w:r w:rsidR="00454EA8">
              <w:rPr>
                <w:noProof/>
                <w:webHidden/>
              </w:rPr>
              <w:instrText xml:space="preserve"> PAGEREF _Toc131061472 \h </w:instrText>
            </w:r>
            <w:r w:rsidR="00454EA8">
              <w:rPr>
                <w:noProof/>
                <w:webHidden/>
              </w:rPr>
            </w:r>
            <w:r w:rsidR="00454EA8">
              <w:rPr>
                <w:noProof/>
                <w:webHidden/>
              </w:rPr>
              <w:fldChar w:fldCharType="separate"/>
            </w:r>
            <w:r w:rsidR="00454EA8">
              <w:rPr>
                <w:noProof/>
                <w:webHidden/>
              </w:rPr>
              <w:t>15</w:t>
            </w:r>
            <w:r w:rsidR="00454EA8">
              <w:rPr>
                <w:noProof/>
                <w:webHidden/>
              </w:rPr>
              <w:fldChar w:fldCharType="end"/>
            </w:r>
          </w:hyperlink>
        </w:p>
        <w:p w14:paraId="3585C2AA" w14:textId="54A0EFA6" w:rsidR="00454EA8" w:rsidRDefault="00AA6B5A">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131061473" w:history="1">
            <w:r w:rsidR="00454EA8" w:rsidRPr="00B15A3D">
              <w:rPr>
                <w:rStyle w:val="Hyperlink"/>
                <w:rFonts w:cs="Arial"/>
                <w:noProof/>
                <w:lang w:eastAsia="nl-NL"/>
              </w:rPr>
              <w:t>3.3.2</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rFonts w:cs="Arial"/>
                <w:noProof/>
                <w:lang w:eastAsia="nl-NL"/>
              </w:rPr>
              <w:t>Financiële en economische draagkracht</w:t>
            </w:r>
            <w:r w:rsidR="00454EA8">
              <w:rPr>
                <w:noProof/>
                <w:webHidden/>
              </w:rPr>
              <w:tab/>
            </w:r>
            <w:r w:rsidR="00454EA8">
              <w:rPr>
                <w:noProof/>
                <w:webHidden/>
              </w:rPr>
              <w:fldChar w:fldCharType="begin"/>
            </w:r>
            <w:r w:rsidR="00454EA8">
              <w:rPr>
                <w:noProof/>
                <w:webHidden/>
              </w:rPr>
              <w:instrText xml:space="preserve"> PAGEREF _Toc131061473 \h </w:instrText>
            </w:r>
            <w:r w:rsidR="00454EA8">
              <w:rPr>
                <w:noProof/>
                <w:webHidden/>
              </w:rPr>
            </w:r>
            <w:r w:rsidR="00454EA8">
              <w:rPr>
                <w:noProof/>
                <w:webHidden/>
              </w:rPr>
              <w:fldChar w:fldCharType="separate"/>
            </w:r>
            <w:r w:rsidR="00454EA8">
              <w:rPr>
                <w:noProof/>
                <w:webHidden/>
              </w:rPr>
              <w:t>16</w:t>
            </w:r>
            <w:r w:rsidR="00454EA8">
              <w:rPr>
                <w:noProof/>
                <w:webHidden/>
              </w:rPr>
              <w:fldChar w:fldCharType="end"/>
            </w:r>
          </w:hyperlink>
        </w:p>
        <w:p w14:paraId="6789D41D" w14:textId="08447DE9" w:rsidR="00454EA8" w:rsidRDefault="00AA6B5A">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131061474" w:history="1">
            <w:r w:rsidR="00454EA8" w:rsidRPr="00B15A3D">
              <w:rPr>
                <w:rStyle w:val="Hyperlink"/>
                <w:noProof/>
                <w:lang w:eastAsia="nl-NL"/>
              </w:rPr>
              <w:t>3.3.3</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rFonts w:cs="Arial"/>
                <w:noProof/>
                <w:lang w:eastAsia="nl-NL"/>
              </w:rPr>
              <w:t>Technische bekwaamheid - Kerncompetenties</w:t>
            </w:r>
            <w:r w:rsidR="00454EA8">
              <w:rPr>
                <w:noProof/>
                <w:webHidden/>
              </w:rPr>
              <w:tab/>
            </w:r>
            <w:r w:rsidR="00454EA8">
              <w:rPr>
                <w:noProof/>
                <w:webHidden/>
              </w:rPr>
              <w:fldChar w:fldCharType="begin"/>
            </w:r>
            <w:r w:rsidR="00454EA8">
              <w:rPr>
                <w:noProof/>
                <w:webHidden/>
              </w:rPr>
              <w:instrText xml:space="preserve"> PAGEREF _Toc131061474 \h </w:instrText>
            </w:r>
            <w:r w:rsidR="00454EA8">
              <w:rPr>
                <w:noProof/>
                <w:webHidden/>
              </w:rPr>
            </w:r>
            <w:r w:rsidR="00454EA8">
              <w:rPr>
                <w:noProof/>
                <w:webHidden/>
              </w:rPr>
              <w:fldChar w:fldCharType="separate"/>
            </w:r>
            <w:r w:rsidR="00454EA8">
              <w:rPr>
                <w:noProof/>
                <w:webHidden/>
              </w:rPr>
              <w:t>16</w:t>
            </w:r>
            <w:r w:rsidR="00454EA8">
              <w:rPr>
                <w:noProof/>
                <w:webHidden/>
              </w:rPr>
              <w:fldChar w:fldCharType="end"/>
            </w:r>
          </w:hyperlink>
        </w:p>
        <w:p w14:paraId="2D9B4D01" w14:textId="29E0B817" w:rsidR="00454EA8" w:rsidRDefault="00AA6B5A">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131061475" w:history="1">
            <w:r w:rsidR="00454EA8" w:rsidRPr="00B15A3D">
              <w:rPr>
                <w:rStyle w:val="Hyperlink"/>
                <w:noProof/>
                <w:lang w:eastAsia="nl-NL"/>
              </w:rPr>
              <w:t>3.3.4</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Technische bekwaamheid - Kwaliteitsborging</w:t>
            </w:r>
            <w:r w:rsidR="00454EA8">
              <w:rPr>
                <w:noProof/>
                <w:webHidden/>
              </w:rPr>
              <w:tab/>
            </w:r>
            <w:r w:rsidR="00454EA8">
              <w:rPr>
                <w:noProof/>
                <w:webHidden/>
              </w:rPr>
              <w:fldChar w:fldCharType="begin"/>
            </w:r>
            <w:r w:rsidR="00454EA8">
              <w:rPr>
                <w:noProof/>
                <w:webHidden/>
              </w:rPr>
              <w:instrText xml:space="preserve"> PAGEREF _Toc131061475 \h </w:instrText>
            </w:r>
            <w:r w:rsidR="00454EA8">
              <w:rPr>
                <w:noProof/>
                <w:webHidden/>
              </w:rPr>
            </w:r>
            <w:r w:rsidR="00454EA8">
              <w:rPr>
                <w:noProof/>
                <w:webHidden/>
              </w:rPr>
              <w:fldChar w:fldCharType="separate"/>
            </w:r>
            <w:r w:rsidR="00454EA8">
              <w:rPr>
                <w:noProof/>
                <w:webHidden/>
              </w:rPr>
              <w:t>17</w:t>
            </w:r>
            <w:r w:rsidR="00454EA8">
              <w:rPr>
                <w:noProof/>
                <w:webHidden/>
              </w:rPr>
              <w:fldChar w:fldCharType="end"/>
            </w:r>
          </w:hyperlink>
        </w:p>
        <w:p w14:paraId="39E5EB7E" w14:textId="7AB03973" w:rsidR="00454EA8" w:rsidRDefault="00AA6B5A">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131061476" w:history="1">
            <w:r w:rsidR="00454EA8" w:rsidRPr="00B15A3D">
              <w:rPr>
                <w:rStyle w:val="Hyperlink"/>
                <w:noProof/>
                <w:lang w:eastAsia="nl-NL"/>
              </w:rPr>
              <w:t>3.3.5</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Technische bekwaamheid - Milieuzorg</w:t>
            </w:r>
            <w:r w:rsidR="00454EA8">
              <w:rPr>
                <w:noProof/>
                <w:webHidden/>
              </w:rPr>
              <w:tab/>
            </w:r>
            <w:r w:rsidR="00454EA8">
              <w:rPr>
                <w:noProof/>
                <w:webHidden/>
              </w:rPr>
              <w:fldChar w:fldCharType="begin"/>
            </w:r>
            <w:r w:rsidR="00454EA8">
              <w:rPr>
                <w:noProof/>
                <w:webHidden/>
              </w:rPr>
              <w:instrText xml:space="preserve"> PAGEREF _Toc131061476 \h </w:instrText>
            </w:r>
            <w:r w:rsidR="00454EA8">
              <w:rPr>
                <w:noProof/>
                <w:webHidden/>
              </w:rPr>
            </w:r>
            <w:r w:rsidR="00454EA8">
              <w:rPr>
                <w:noProof/>
                <w:webHidden/>
              </w:rPr>
              <w:fldChar w:fldCharType="separate"/>
            </w:r>
            <w:r w:rsidR="00454EA8">
              <w:rPr>
                <w:noProof/>
                <w:webHidden/>
              </w:rPr>
              <w:t>17</w:t>
            </w:r>
            <w:r w:rsidR="00454EA8">
              <w:rPr>
                <w:noProof/>
                <w:webHidden/>
              </w:rPr>
              <w:fldChar w:fldCharType="end"/>
            </w:r>
          </w:hyperlink>
        </w:p>
        <w:p w14:paraId="4488093B" w14:textId="7DF31868" w:rsidR="00454EA8" w:rsidRDefault="00AA6B5A">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hyperlink w:anchor="_Toc131061477" w:history="1">
            <w:r w:rsidR="00454EA8" w:rsidRPr="00B15A3D">
              <w:rPr>
                <w:rStyle w:val="Hyperlink"/>
                <w:noProof/>
                <w:lang w:eastAsia="nl-NL"/>
              </w:rPr>
              <w:t>4</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Programma van Eisen</w:t>
            </w:r>
            <w:r w:rsidR="00454EA8">
              <w:rPr>
                <w:noProof/>
                <w:webHidden/>
              </w:rPr>
              <w:tab/>
            </w:r>
            <w:r w:rsidR="00454EA8">
              <w:rPr>
                <w:noProof/>
                <w:webHidden/>
              </w:rPr>
              <w:fldChar w:fldCharType="begin"/>
            </w:r>
            <w:r w:rsidR="00454EA8">
              <w:rPr>
                <w:noProof/>
                <w:webHidden/>
              </w:rPr>
              <w:instrText xml:space="preserve"> PAGEREF _Toc131061477 \h </w:instrText>
            </w:r>
            <w:r w:rsidR="00454EA8">
              <w:rPr>
                <w:noProof/>
                <w:webHidden/>
              </w:rPr>
            </w:r>
            <w:r w:rsidR="00454EA8">
              <w:rPr>
                <w:noProof/>
                <w:webHidden/>
              </w:rPr>
              <w:fldChar w:fldCharType="separate"/>
            </w:r>
            <w:r w:rsidR="00454EA8">
              <w:rPr>
                <w:noProof/>
                <w:webHidden/>
              </w:rPr>
              <w:t>18</w:t>
            </w:r>
            <w:r w:rsidR="00454EA8">
              <w:rPr>
                <w:noProof/>
                <w:webHidden/>
              </w:rPr>
              <w:fldChar w:fldCharType="end"/>
            </w:r>
          </w:hyperlink>
        </w:p>
        <w:p w14:paraId="31D6E8B6" w14:textId="7ED1649B"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78" w:history="1">
            <w:r w:rsidR="00454EA8" w:rsidRPr="00B15A3D">
              <w:rPr>
                <w:rStyle w:val="Hyperlink"/>
                <w:noProof/>
                <w:lang w:eastAsia="nl-NL"/>
              </w:rPr>
              <w:t>4.1</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Eisen aan de uitvoering</w:t>
            </w:r>
            <w:r w:rsidR="00454EA8">
              <w:rPr>
                <w:noProof/>
                <w:webHidden/>
              </w:rPr>
              <w:tab/>
            </w:r>
            <w:r w:rsidR="00454EA8">
              <w:rPr>
                <w:noProof/>
                <w:webHidden/>
              </w:rPr>
              <w:fldChar w:fldCharType="begin"/>
            </w:r>
            <w:r w:rsidR="00454EA8">
              <w:rPr>
                <w:noProof/>
                <w:webHidden/>
              </w:rPr>
              <w:instrText xml:space="preserve"> PAGEREF _Toc131061478 \h </w:instrText>
            </w:r>
            <w:r w:rsidR="00454EA8">
              <w:rPr>
                <w:noProof/>
                <w:webHidden/>
              </w:rPr>
            </w:r>
            <w:r w:rsidR="00454EA8">
              <w:rPr>
                <w:noProof/>
                <w:webHidden/>
              </w:rPr>
              <w:fldChar w:fldCharType="separate"/>
            </w:r>
            <w:r w:rsidR="00454EA8">
              <w:rPr>
                <w:noProof/>
                <w:webHidden/>
              </w:rPr>
              <w:t>18</w:t>
            </w:r>
            <w:r w:rsidR="00454EA8">
              <w:rPr>
                <w:noProof/>
                <w:webHidden/>
              </w:rPr>
              <w:fldChar w:fldCharType="end"/>
            </w:r>
          </w:hyperlink>
        </w:p>
        <w:p w14:paraId="1CAA6483" w14:textId="27A011F8" w:rsidR="00454EA8" w:rsidRDefault="00AA6B5A">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131061479" w:history="1">
            <w:r w:rsidR="00454EA8" w:rsidRPr="00B15A3D">
              <w:rPr>
                <w:rStyle w:val="Hyperlink"/>
                <w:noProof/>
                <w:lang w:eastAsia="nl-NL"/>
              </w:rPr>
              <w:t>4.1.1</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Eisen met betrekking tot de prijzen/tarieven:</w:t>
            </w:r>
            <w:r w:rsidR="00454EA8">
              <w:rPr>
                <w:noProof/>
                <w:webHidden/>
              </w:rPr>
              <w:tab/>
            </w:r>
            <w:r w:rsidR="00454EA8">
              <w:rPr>
                <w:noProof/>
                <w:webHidden/>
              </w:rPr>
              <w:fldChar w:fldCharType="begin"/>
            </w:r>
            <w:r w:rsidR="00454EA8">
              <w:rPr>
                <w:noProof/>
                <w:webHidden/>
              </w:rPr>
              <w:instrText xml:space="preserve"> PAGEREF _Toc131061479 \h </w:instrText>
            </w:r>
            <w:r w:rsidR="00454EA8">
              <w:rPr>
                <w:noProof/>
                <w:webHidden/>
              </w:rPr>
            </w:r>
            <w:r w:rsidR="00454EA8">
              <w:rPr>
                <w:noProof/>
                <w:webHidden/>
              </w:rPr>
              <w:fldChar w:fldCharType="separate"/>
            </w:r>
            <w:r w:rsidR="00454EA8">
              <w:rPr>
                <w:noProof/>
                <w:webHidden/>
              </w:rPr>
              <w:t>18</w:t>
            </w:r>
            <w:r w:rsidR="00454EA8">
              <w:rPr>
                <w:noProof/>
                <w:webHidden/>
              </w:rPr>
              <w:fldChar w:fldCharType="end"/>
            </w:r>
          </w:hyperlink>
        </w:p>
        <w:p w14:paraId="4FDEB9A0" w14:textId="028F4D5C"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80" w:history="1">
            <w:r w:rsidR="00454EA8" w:rsidRPr="00B15A3D">
              <w:rPr>
                <w:rStyle w:val="Hyperlink"/>
                <w:noProof/>
                <w:lang w:eastAsia="nl-NL"/>
              </w:rPr>
              <w:t>4.2</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Eisen aan de contractvoorwaarden</w:t>
            </w:r>
            <w:r w:rsidR="00454EA8">
              <w:rPr>
                <w:noProof/>
                <w:webHidden/>
              </w:rPr>
              <w:tab/>
            </w:r>
            <w:r w:rsidR="00454EA8">
              <w:rPr>
                <w:noProof/>
                <w:webHidden/>
              </w:rPr>
              <w:fldChar w:fldCharType="begin"/>
            </w:r>
            <w:r w:rsidR="00454EA8">
              <w:rPr>
                <w:noProof/>
                <w:webHidden/>
              </w:rPr>
              <w:instrText xml:space="preserve"> PAGEREF _Toc131061480 \h </w:instrText>
            </w:r>
            <w:r w:rsidR="00454EA8">
              <w:rPr>
                <w:noProof/>
                <w:webHidden/>
              </w:rPr>
            </w:r>
            <w:r w:rsidR="00454EA8">
              <w:rPr>
                <w:noProof/>
                <w:webHidden/>
              </w:rPr>
              <w:fldChar w:fldCharType="separate"/>
            </w:r>
            <w:r w:rsidR="00454EA8">
              <w:rPr>
                <w:noProof/>
                <w:webHidden/>
              </w:rPr>
              <w:t>18</w:t>
            </w:r>
            <w:r w:rsidR="00454EA8">
              <w:rPr>
                <w:noProof/>
                <w:webHidden/>
              </w:rPr>
              <w:fldChar w:fldCharType="end"/>
            </w:r>
          </w:hyperlink>
        </w:p>
        <w:p w14:paraId="2E840645" w14:textId="083A6FA5" w:rsidR="00454EA8" w:rsidRDefault="00AA6B5A">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131061481" w:history="1">
            <w:r w:rsidR="00454EA8" w:rsidRPr="00B15A3D">
              <w:rPr>
                <w:rStyle w:val="Hyperlink"/>
                <w:rFonts w:cs="Arial"/>
                <w:noProof/>
                <w:lang w:eastAsia="nl-NL"/>
              </w:rPr>
              <w:t>4.2.1</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rFonts w:cs="Arial"/>
                <w:noProof/>
                <w:lang w:eastAsia="nl-NL"/>
              </w:rPr>
              <w:t>“Concept” Overeenkomst</w:t>
            </w:r>
            <w:r w:rsidR="00454EA8">
              <w:rPr>
                <w:noProof/>
                <w:webHidden/>
              </w:rPr>
              <w:tab/>
            </w:r>
            <w:r w:rsidR="00454EA8">
              <w:rPr>
                <w:noProof/>
                <w:webHidden/>
              </w:rPr>
              <w:fldChar w:fldCharType="begin"/>
            </w:r>
            <w:r w:rsidR="00454EA8">
              <w:rPr>
                <w:noProof/>
                <w:webHidden/>
              </w:rPr>
              <w:instrText xml:space="preserve"> PAGEREF _Toc131061481 \h </w:instrText>
            </w:r>
            <w:r w:rsidR="00454EA8">
              <w:rPr>
                <w:noProof/>
                <w:webHidden/>
              </w:rPr>
            </w:r>
            <w:r w:rsidR="00454EA8">
              <w:rPr>
                <w:noProof/>
                <w:webHidden/>
              </w:rPr>
              <w:fldChar w:fldCharType="separate"/>
            </w:r>
            <w:r w:rsidR="00454EA8">
              <w:rPr>
                <w:noProof/>
                <w:webHidden/>
              </w:rPr>
              <w:t>18</w:t>
            </w:r>
            <w:r w:rsidR="00454EA8">
              <w:rPr>
                <w:noProof/>
                <w:webHidden/>
              </w:rPr>
              <w:fldChar w:fldCharType="end"/>
            </w:r>
          </w:hyperlink>
        </w:p>
        <w:p w14:paraId="19F14210" w14:textId="701DCAEE" w:rsidR="00454EA8" w:rsidRDefault="00AA6B5A">
          <w:pPr>
            <w:pStyle w:val="Inhopg3"/>
            <w:tabs>
              <w:tab w:val="left" w:pos="1100"/>
              <w:tab w:val="right" w:leader="dot" w:pos="8778"/>
            </w:tabs>
            <w:rPr>
              <w:rFonts w:asciiTheme="minorHAnsi" w:eastAsiaTheme="minorEastAsia" w:hAnsiTheme="minorHAnsi" w:cstheme="minorBidi"/>
              <w:noProof/>
              <w:snapToGrid/>
              <w:kern w:val="0"/>
              <w:sz w:val="22"/>
              <w:szCs w:val="22"/>
              <w:lang w:eastAsia="nl-NL"/>
            </w:rPr>
          </w:pPr>
          <w:hyperlink w:anchor="_Toc131061482" w:history="1">
            <w:r w:rsidR="00454EA8" w:rsidRPr="00B15A3D">
              <w:rPr>
                <w:rStyle w:val="Hyperlink"/>
                <w:noProof/>
                <w:lang w:eastAsia="nl-NL"/>
              </w:rPr>
              <w:t>4.2.2</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Algemene voorwaarden</w:t>
            </w:r>
            <w:r w:rsidR="00454EA8">
              <w:rPr>
                <w:noProof/>
                <w:webHidden/>
              </w:rPr>
              <w:tab/>
            </w:r>
            <w:r w:rsidR="00454EA8">
              <w:rPr>
                <w:noProof/>
                <w:webHidden/>
              </w:rPr>
              <w:fldChar w:fldCharType="begin"/>
            </w:r>
            <w:r w:rsidR="00454EA8">
              <w:rPr>
                <w:noProof/>
                <w:webHidden/>
              </w:rPr>
              <w:instrText xml:space="preserve"> PAGEREF _Toc131061482 \h </w:instrText>
            </w:r>
            <w:r w:rsidR="00454EA8">
              <w:rPr>
                <w:noProof/>
                <w:webHidden/>
              </w:rPr>
            </w:r>
            <w:r w:rsidR="00454EA8">
              <w:rPr>
                <w:noProof/>
                <w:webHidden/>
              </w:rPr>
              <w:fldChar w:fldCharType="separate"/>
            </w:r>
            <w:r w:rsidR="00454EA8">
              <w:rPr>
                <w:noProof/>
                <w:webHidden/>
              </w:rPr>
              <w:t>19</w:t>
            </w:r>
            <w:r w:rsidR="00454EA8">
              <w:rPr>
                <w:noProof/>
                <w:webHidden/>
              </w:rPr>
              <w:fldChar w:fldCharType="end"/>
            </w:r>
          </w:hyperlink>
        </w:p>
        <w:p w14:paraId="57800DBE" w14:textId="1AC79A69" w:rsidR="00454EA8" w:rsidRDefault="00AA6B5A">
          <w:pPr>
            <w:pStyle w:val="Inhopg1"/>
            <w:tabs>
              <w:tab w:val="left" w:pos="360"/>
              <w:tab w:val="right" w:leader="dot" w:pos="8778"/>
            </w:tabs>
            <w:rPr>
              <w:rFonts w:asciiTheme="minorHAnsi" w:eastAsiaTheme="minorEastAsia" w:hAnsiTheme="minorHAnsi" w:cstheme="minorBidi"/>
              <w:noProof/>
              <w:snapToGrid/>
              <w:kern w:val="0"/>
              <w:sz w:val="22"/>
              <w:szCs w:val="22"/>
              <w:lang w:eastAsia="nl-NL"/>
            </w:rPr>
          </w:pPr>
          <w:hyperlink w:anchor="_Toc131061483" w:history="1">
            <w:r w:rsidR="00454EA8" w:rsidRPr="00B15A3D">
              <w:rPr>
                <w:rStyle w:val="Hyperlink"/>
                <w:noProof/>
                <w:lang w:eastAsia="nl-NL"/>
              </w:rPr>
              <w:t>5</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Gunningscriterium en beoordeling</w:t>
            </w:r>
            <w:r w:rsidR="00454EA8">
              <w:rPr>
                <w:noProof/>
                <w:webHidden/>
              </w:rPr>
              <w:tab/>
            </w:r>
            <w:r w:rsidR="00454EA8">
              <w:rPr>
                <w:noProof/>
                <w:webHidden/>
              </w:rPr>
              <w:fldChar w:fldCharType="begin"/>
            </w:r>
            <w:r w:rsidR="00454EA8">
              <w:rPr>
                <w:noProof/>
                <w:webHidden/>
              </w:rPr>
              <w:instrText xml:space="preserve"> PAGEREF _Toc131061483 \h </w:instrText>
            </w:r>
            <w:r w:rsidR="00454EA8">
              <w:rPr>
                <w:noProof/>
                <w:webHidden/>
              </w:rPr>
            </w:r>
            <w:r w:rsidR="00454EA8">
              <w:rPr>
                <w:noProof/>
                <w:webHidden/>
              </w:rPr>
              <w:fldChar w:fldCharType="separate"/>
            </w:r>
            <w:r w:rsidR="00454EA8">
              <w:rPr>
                <w:noProof/>
                <w:webHidden/>
              </w:rPr>
              <w:t>20</w:t>
            </w:r>
            <w:r w:rsidR="00454EA8">
              <w:rPr>
                <w:noProof/>
                <w:webHidden/>
              </w:rPr>
              <w:fldChar w:fldCharType="end"/>
            </w:r>
          </w:hyperlink>
        </w:p>
        <w:p w14:paraId="669C191F" w14:textId="4483F78F"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84" w:history="1">
            <w:r w:rsidR="00454EA8" w:rsidRPr="00B15A3D">
              <w:rPr>
                <w:rStyle w:val="Hyperlink"/>
                <w:rFonts w:ascii="Times New Roman" w:hAnsi="Times New Roman"/>
                <w:noProof/>
                <w:lang w:eastAsia="nl-NL"/>
              </w:rPr>
              <w:t>5.1</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Gunningscriterium</w:t>
            </w:r>
            <w:r w:rsidR="00454EA8">
              <w:rPr>
                <w:noProof/>
                <w:webHidden/>
              </w:rPr>
              <w:tab/>
            </w:r>
            <w:r w:rsidR="00454EA8">
              <w:rPr>
                <w:noProof/>
                <w:webHidden/>
              </w:rPr>
              <w:fldChar w:fldCharType="begin"/>
            </w:r>
            <w:r w:rsidR="00454EA8">
              <w:rPr>
                <w:noProof/>
                <w:webHidden/>
              </w:rPr>
              <w:instrText xml:space="preserve"> PAGEREF _Toc131061484 \h </w:instrText>
            </w:r>
            <w:r w:rsidR="00454EA8">
              <w:rPr>
                <w:noProof/>
                <w:webHidden/>
              </w:rPr>
            </w:r>
            <w:r w:rsidR="00454EA8">
              <w:rPr>
                <w:noProof/>
                <w:webHidden/>
              </w:rPr>
              <w:fldChar w:fldCharType="separate"/>
            </w:r>
            <w:r w:rsidR="00454EA8">
              <w:rPr>
                <w:noProof/>
                <w:webHidden/>
              </w:rPr>
              <w:t>20</w:t>
            </w:r>
            <w:r w:rsidR="00454EA8">
              <w:rPr>
                <w:noProof/>
                <w:webHidden/>
              </w:rPr>
              <w:fldChar w:fldCharType="end"/>
            </w:r>
          </w:hyperlink>
        </w:p>
        <w:p w14:paraId="0D7CB812" w14:textId="08B4746B"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85" w:history="1">
            <w:r w:rsidR="00454EA8" w:rsidRPr="00B15A3D">
              <w:rPr>
                <w:rStyle w:val="Hyperlink"/>
                <w:rFonts w:ascii="Times New Roman" w:hAnsi="Times New Roman"/>
                <w:noProof/>
                <w:lang w:eastAsia="nl-NL"/>
              </w:rPr>
              <w:t>5.2</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Prijs </w:t>
            </w:r>
            <w:r w:rsidR="00454EA8">
              <w:rPr>
                <w:noProof/>
                <w:webHidden/>
              </w:rPr>
              <w:tab/>
            </w:r>
            <w:r w:rsidR="00454EA8">
              <w:rPr>
                <w:noProof/>
                <w:webHidden/>
              </w:rPr>
              <w:fldChar w:fldCharType="begin"/>
            </w:r>
            <w:r w:rsidR="00454EA8">
              <w:rPr>
                <w:noProof/>
                <w:webHidden/>
              </w:rPr>
              <w:instrText xml:space="preserve"> PAGEREF _Toc131061485 \h </w:instrText>
            </w:r>
            <w:r w:rsidR="00454EA8">
              <w:rPr>
                <w:noProof/>
                <w:webHidden/>
              </w:rPr>
            </w:r>
            <w:r w:rsidR="00454EA8">
              <w:rPr>
                <w:noProof/>
                <w:webHidden/>
              </w:rPr>
              <w:fldChar w:fldCharType="separate"/>
            </w:r>
            <w:r w:rsidR="00454EA8">
              <w:rPr>
                <w:noProof/>
                <w:webHidden/>
              </w:rPr>
              <w:t>20</w:t>
            </w:r>
            <w:r w:rsidR="00454EA8">
              <w:rPr>
                <w:noProof/>
                <w:webHidden/>
              </w:rPr>
              <w:fldChar w:fldCharType="end"/>
            </w:r>
          </w:hyperlink>
        </w:p>
        <w:p w14:paraId="04AE3D0B" w14:textId="65DF3364"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86" w:history="1">
            <w:r w:rsidR="00454EA8" w:rsidRPr="00B15A3D">
              <w:rPr>
                <w:rStyle w:val="Hyperlink"/>
                <w:noProof/>
                <w:lang w:eastAsia="nl-NL"/>
              </w:rPr>
              <w:t>5.3</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Kwalitatieve sub-gunningscriteria</w:t>
            </w:r>
            <w:r w:rsidR="00454EA8">
              <w:rPr>
                <w:noProof/>
                <w:webHidden/>
              </w:rPr>
              <w:tab/>
            </w:r>
            <w:r w:rsidR="00454EA8">
              <w:rPr>
                <w:noProof/>
                <w:webHidden/>
              </w:rPr>
              <w:fldChar w:fldCharType="begin"/>
            </w:r>
            <w:r w:rsidR="00454EA8">
              <w:rPr>
                <w:noProof/>
                <w:webHidden/>
              </w:rPr>
              <w:instrText xml:space="preserve"> PAGEREF _Toc131061486 \h </w:instrText>
            </w:r>
            <w:r w:rsidR="00454EA8">
              <w:rPr>
                <w:noProof/>
                <w:webHidden/>
              </w:rPr>
            </w:r>
            <w:r w:rsidR="00454EA8">
              <w:rPr>
                <w:noProof/>
                <w:webHidden/>
              </w:rPr>
              <w:fldChar w:fldCharType="separate"/>
            </w:r>
            <w:r w:rsidR="00454EA8">
              <w:rPr>
                <w:noProof/>
                <w:webHidden/>
              </w:rPr>
              <w:t>21</w:t>
            </w:r>
            <w:r w:rsidR="00454EA8">
              <w:rPr>
                <w:noProof/>
                <w:webHidden/>
              </w:rPr>
              <w:fldChar w:fldCharType="end"/>
            </w:r>
          </w:hyperlink>
        </w:p>
        <w:p w14:paraId="2B6892CF" w14:textId="2CA717CE" w:rsidR="00454EA8" w:rsidRDefault="00AA6B5A">
          <w:pPr>
            <w:pStyle w:val="Inhopg2"/>
            <w:tabs>
              <w:tab w:val="right" w:leader="dot" w:pos="8778"/>
            </w:tabs>
            <w:rPr>
              <w:rFonts w:asciiTheme="minorHAnsi" w:eastAsiaTheme="minorEastAsia" w:hAnsiTheme="minorHAnsi" w:cstheme="minorBidi"/>
              <w:noProof/>
              <w:snapToGrid/>
              <w:kern w:val="0"/>
              <w:sz w:val="22"/>
              <w:szCs w:val="22"/>
              <w:lang w:eastAsia="nl-NL"/>
            </w:rPr>
          </w:pPr>
          <w:hyperlink w:anchor="_Toc131061487" w:history="1">
            <w:r w:rsidR="00454EA8" w:rsidRPr="00B15A3D">
              <w:rPr>
                <w:rStyle w:val="Hyperlink"/>
                <w:rFonts w:cs="Arial"/>
                <w:noProof/>
                <w:lang w:eastAsia="nl-NL"/>
              </w:rPr>
              <w:t>In deze tabel staan de 4 kwalitatieve sub-gunningscriteria vermeld en de punten die maximaal behaald kunnen worden en die gebruikt zullen worden in de formule BPKV (zie paragraaf 5.4):</w:t>
            </w:r>
            <w:r w:rsidR="00454EA8">
              <w:rPr>
                <w:noProof/>
                <w:webHidden/>
              </w:rPr>
              <w:tab/>
            </w:r>
            <w:r w:rsidR="00454EA8">
              <w:rPr>
                <w:noProof/>
                <w:webHidden/>
              </w:rPr>
              <w:fldChar w:fldCharType="begin"/>
            </w:r>
            <w:r w:rsidR="00454EA8">
              <w:rPr>
                <w:noProof/>
                <w:webHidden/>
              </w:rPr>
              <w:instrText xml:space="preserve"> PAGEREF _Toc131061487 \h </w:instrText>
            </w:r>
            <w:r w:rsidR="00454EA8">
              <w:rPr>
                <w:noProof/>
                <w:webHidden/>
              </w:rPr>
            </w:r>
            <w:r w:rsidR="00454EA8">
              <w:rPr>
                <w:noProof/>
                <w:webHidden/>
              </w:rPr>
              <w:fldChar w:fldCharType="separate"/>
            </w:r>
            <w:r w:rsidR="00454EA8">
              <w:rPr>
                <w:noProof/>
                <w:webHidden/>
              </w:rPr>
              <w:t>21</w:t>
            </w:r>
            <w:r w:rsidR="00454EA8">
              <w:rPr>
                <w:noProof/>
                <w:webHidden/>
              </w:rPr>
              <w:fldChar w:fldCharType="end"/>
            </w:r>
          </w:hyperlink>
        </w:p>
        <w:p w14:paraId="65D4D16F" w14:textId="5DCAE752"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88" w:history="1">
            <w:r w:rsidR="00454EA8" w:rsidRPr="00B15A3D">
              <w:rPr>
                <w:rStyle w:val="Hyperlink"/>
                <w:noProof/>
                <w:lang w:eastAsia="nl-NL"/>
              </w:rPr>
              <w:t>5.4</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Formule</w:t>
            </w:r>
            <w:r w:rsidR="00454EA8">
              <w:rPr>
                <w:noProof/>
                <w:webHidden/>
              </w:rPr>
              <w:tab/>
            </w:r>
            <w:r w:rsidR="00454EA8">
              <w:rPr>
                <w:noProof/>
                <w:webHidden/>
              </w:rPr>
              <w:fldChar w:fldCharType="begin"/>
            </w:r>
            <w:r w:rsidR="00454EA8">
              <w:rPr>
                <w:noProof/>
                <w:webHidden/>
              </w:rPr>
              <w:instrText xml:space="preserve"> PAGEREF _Toc131061488 \h </w:instrText>
            </w:r>
            <w:r w:rsidR="00454EA8">
              <w:rPr>
                <w:noProof/>
                <w:webHidden/>
              </w:rPr>
            </w:r>
            <w:r w:rsidR="00454EA8">
              <w:rPr>
                <w:noProof/>
                <w:webHidden/>
              </w:rPr>
              <w:fldChar w:fldCharType="separate"/>
            </w:r>
            <w:r w:rsidR="00454EA8">
              <w:rPr>
                <w:noProof/>
                <w:webHidden/>
              </w:rPr>
              <w:t>25</w:t>
            </w:r>
            <w:r w:rsidR="00454EA8">
              <w:rPr>
                <w:noProof/>
                <w:webHidden/>
              </w:rPr>
              <w:fldChar w:fldCharType="end"/>
            </w:r>
          </w:hyperlink>
        </w:p>
        <w:p w14:paraId="30737F0B" w14:textId="75330A5C" w:rsidR="00454EA8" w:rsidRDefault="00AA6B5A">
          <w:pPr>
            <w:pStyle w:val="Inhopg2"/>
            <w:tabs>
              <w:tab w:val="left" w:pos="660"/>
              <w:tab w:val="right" w:leader="dot" w:pos="8778"/>
            </w:tabs>
            <w:rPr>
              <w:rFonts w:asciiTheme="minorHAnsi" w:eastAsiaTheme="minorEastAsia" w:hAnsiTheme="minorHAnsi" w:cstheme="minorBidi"/>
              <w:noProof/>
              <w:snapToGrid/>
              <w:kern w:val="0"/>
              <w:sz w:val="22"/>
              <w:szCs w:val="22"/>
              <w:lang w:eastAsia="nl-NL"/>
            </w:rPr>
          </w:pPr>
          <w:hyperlink w:anchor="_Toc131061489" w:history="1">
            <w:r w:rsidR="00454EA8" w:rsidRPr="00B15A3D">
              <w:rPr>
                <w:rStyle w:val="Hyperlink"/>
                <w:noProof/>
                <w:lang w:eastAsia="nl-NL"/>
              </w:rPr>
              <w:t>5.5</w:t>
            </w:r>
            <w:r w:rsidR="00454EA8">
              <w:rPr>
                <w:rFonts w:asciiTheme="minorHAnsi" w:eastAsiaTheme="minorEastAsia" w:hAnsiTheme="minorHAnsi" w:cstheme="minorBidi"/>
                <w:noProof/>
                <w:snapToGrid/>
                <w:kern w:val="0"/>
                <w:sz w:val="22"/>
                <w:szCs w:val="22"/>
                <w:lang w:eastAsia="nl-NL"/>
              </w:rPr>
              <w:tab/>
            </w:r>
            <w:r w:rsidR="00454EA8" w:rsidRPr="00B15A3D">
              <w:rPr>
                <w:rStyle w:val="Hyperlink"/>
                <w:noProof/>
                <w:lang w:eastAsia="nl-NL"/>
              </w:rPr>
              <w:t>Toekenningsmethodiek</w:t>
            </w:r>
            <w:r w:rsidR="00454EA8">
              <w:rPr>
                <w:noProof/>
                <w:webHidden/>
              </w:rPr>
              <w:tab/>
            </w:r>
            <w:r w:rsidR="00454EA8">
              <w:rPr>
                <w:noProof/>
                <w:webHidden/>
              </w:rPr>
              <w:fldChar w:fldCharType="begin"/>
            </w:r>
            <w:r w:rsidR="00454EA8">
              <w:rPr>
                <w:noProof/>
                <w:webHidden/>
              </w:rPr>
              <w:instrText xml:space="preserve"> PAGEREF _Toc131061489 \h </w:instrText>
            </w:r>
            <w:r w:rsidR="00454EA8">
              <w:rPr>
                <w:noProof/>
                <w:webHidden/>
              </w:rPr>
            </w:r>
            <w:r w:rsidR="00454EA8">
              <w:rPr>
                <w:noProof/>
                <w:webHidden/>
              </w:rPr>
              <w:fldChar w:fldCharType="separate"/>
            </w:r>
            <w:r w:rsidR="00454EA8">
              <w:rPr>
                <w:noProof/>
                <w:webHidden/>
              </w:rPr>
              <w:t>25</w:t>
            </w:r>
            <w:r w:rsidR="00454EA8">
              <w:rPr>
                <w:noProof/>
                <w:webHidden/>
              </w:rPr>
              <w:fldChar w:fldCharType="end"/>
            </w:r>
          </w:hyperlink>
        </w:p>
        <w:p w14:paraId="59DD9C2A" w14:textId="06B3787D" w:rsidR="00454EA8" w:rsidRDefault="00AA6B5A">
          <w:pPr>
            <w:pStyle w:val="Inhopg1"/>
            <w:tabs>
              <w:tab w:val="right" w:leader="dot" w:pos="8778"/>
            </w:tabs>
            <w:rPr>
              <w:rFonts w:asciiTheme="minorHAnsi" w:eastAsiaTheme="minorEastAsia" w:hAnsiTheme="minorHAnsi" w:cstheme="minorBidi"/>
              <w:noProof/>
              <w:snapToGrid/>
              <w:kern w:val="0"/>
              <w:sz w:val="22"/>
              <w:szCs w:val="22"/>
              <w:lang w:eastAsia="nl-NL"/>
            </w:rPr>
          </w:pPr>
          <w:hyperlink w:anchor="_Toc131061490" w:history="1">
            <w:r w:rsidR="00454EA8" w:rsidRPr="00B15A3D">
              <w:rPr>
                <w:rStyle w:val="Hyperlink"/>
                <w:noProof/>
                <w:lang w:eastAsia="nl-NL"/>
              </w:rPr>
              <w:t>Bijlagen</w:t>
            </w:r>
            <w:r w:rsidR="00454EA8">
              <w:rPr>
                <w:noProof/>
                <w:webHidden/>
              </w:rPr>
              <w:tab/>
            </w:r>
            <w:r w:rsidR="00454EA8">
              <w:rPr>
                <w:noProof/>
                <w:webHidden/>
              </w:rPr>
              <w:fldChar w:fldCharType="begin"/>
            </w:r>
            <w:r w:rsidR="00454EA8">
              <w:rPr>
                <w:noProof/>
                <w:webHidden/>
              </w:rPr>
              <w:instrText xml:space="preserve"> PAGEREF _Toc131061490 \h </w:instrText>
            </w:r>
            <w:r w:rsidR="00454EA8">
              <w:rPr>
                <w:noProof/>
                <w:webHidden/>
              </w:rPr>
            </w:r>
            <w:r w:rsidR="00454EA8">
              <w:rPr>
                <w:noProof/>
                <w:webHidden/>
              </w:rPr>
              <w:fldChar w:fldCharType="separate"/>
            </w:r>
            <w:r w:rsidR="00454EA8">
              <w:rPr>
                <w:noProof/>
                <w:webHidden/>
              </w:rPr>
              <w:t>26</w:t>
            </w:r>
            <w:r w:rsidR="00454EA8">
              <w:rPr>
                <w:noProof/>
                <w:webHidden/>
              </w:rPr>
              <w:fldChar w:fldCharType="end"/>
            </w:r>
          </w:hyperlink>
        </w:p>
        <w:p w14:paraId="72B0675D" w14:textId="25BCE8ED" w:rsidR="00726C11" w:rsidRDefault="00F874F8" w:rsidP="05B3EF45">
          <w:pPr>
            <w:pStyle w:val="Inhopg1"/>
            <w:tabs>
              <w:tab w:val="right" w:leader="dot" w:pos="8775"/>
            </w:tabs>
            <w:rPr>
              <w:rStyle w:val="Hyperlink"/>
              <w:noProof/>
              <w:snapToGrid/>
              <w:kern w:val="0"/>
              <w:lang w:eastAsia="nl-NL"/>
            </w:rPr>
          </w:pPr>
          <w:r>
            <w:fldChar w:fldCharType="end"/>
          </w:r>
        </w:p>
      </w:sdtContent>
    </w:sdt>
    <w:p w14:paraId="7195A216" w14:textId="5CD9B478" w:rsidR="0043338D" w:rsidRDefault="0043338D" w:rsidP="0014628F">
      <w:pPr>
        <w:pStyle w:val="paragraph"/>
        <w:spacing w:before="0" w:beforeAutospacing="0" w:after="0" w:afterAutospacing="0" w:line="280" w:lineRule="atLeast"/>
        <w:textAlignment w:val="baseline"/>
        <w:rPr>
          <w:rFonts w:ascii="Segoe UI" w:hAnsi="Segoe UI" w:cs="Segoe UI"/>
          <w:sz w:val="18"/>
          <w:szCs w:val="18"/>
        </w:rPr>
      </w:pPr>
    </w:p>
    <w:p w14:paraId="104927C0" w14:textId="4380A029" w:rsidR="0043338D" w:rsidRDefault="0043338D" w:rsidP="0014628F">
      <w:r>
        <w:br w:type="page"/>
      </w:r>
    </w:p>
    <w:p w14:paraId="0B767C81" w14:textId="2DD7CFDE" w:rsidR="0043338D" w:rsidRDefault="0043338D" w:rsidP="004450C0">
      <w:pPr>
        <w:pStyle w:val="paragraph"/>
        <w:spacing w:before="0" w:beforeAutospacing="0" w:after="0" w:afterAutospacing="0" w:line="280" w:lineRule="atLeast"/>
        <w:textAlignment w:val="baseline"/>
        <w:rPr>
          <w:rStyle w:val="eop"/>
          <w:rFonts w:ascii="Arial" w:hAnsi="Arial" w:cs="Arial"/>
          <w:b/>
          <w:bCs/>
          <w:sz w:val="22"/>
          <w:szCs w:val="22"/>
        </w:rPr>
      </w:pPr>
      <w:r>
        <w:rPr>
          <w:rStyle w:val="normaltextrun"/>
          <w:rFonts w:ascii="Arial" w:hAnsi="Arial" w:cs="Arial"/>
          <w:b/>
          <w:bCs/>
          <w:sz w:val="22"/>
          <w:szCs w:val="22"/>
        </w:rPr>
        <w:t>Inleiding</w:t>
      </w:r>
      <w:r>
        <w:rPr>
          <w:rStyle w:val="eop"/>
          <w:rFonts w:ascii="Arial" w:hAnsi="Arial" w:cs="Arial"/>
          <w:b/>
          <w:bCs/>
          <w:sz w:val="22"/>
          <w:szCs w:val="22"/>
        </w:rPr>
        <w:t> </w:t>
      </w:r>
    </w:p>
    <w:p w14:paraId="4B4E4A5E" w14:textId="77777777" w:rsidR="0043338D" w:rsidRDefault="0043338D" w:rsidP="0014628F">
      <w:pPr>
        <w:pStyle w:val="paragraph"/>
        <w:spacing w:before="0" w:beforeAutospacing="0" w:after="0" w:afterAutospacing="0" w:line="280" w:lineRule="atLeast"/>
        <w:ind w:left="705" w:hanging="705"/>
        <w:textAlignment w:val="baseline"/>
        <w:rPr>
          <w:rFonts w:ascii="Segoe UI" w:hAnsi="Segoe UI" w:cs="Segoe UI"/>
          <w:b/>
          <w:bCs/>
          <w:sz w:val="18"/>
          <w:szCs w:val="18"/>
        </w:rPr>
      </w:pPr>
    </w:p>
    <w:p w14:paraId="5B932891" w14:textId="3487E4F4" w:rsidR="0043338D" w:rsidRDefault="0043338D" w:rsidP="7C9B4676">
      <w:pPr>
        <w:pStyle w:val="paragraph"/>
        <w:spacing w:before="0" w:beforeAutospacing="0" w:after="0" w:afterAutospacing="0" w:line="280" w:lineRule="atLeast"/>
        <w:textAlignment w:val="baseline"/>
        <w:rPr>
          <w:rFonts w:ascii="Segoe UI" w:hAnsi="Segoe UI" w:cs="Segoe UI"/>
          <w:sz w:val="18"/>
          <w:szCs w:val="18"/>
        </w:rPr>
      </w:pPr>
      <w:r w:rsidRPr="7C9B4676">
        <w:rPr>
          <w:rStyle w:val="normaltextrun"/>
          <w:rFonts w:ascii="Arial" w:hAnsi="Arial" w:cs="Arial"/>
          <w:color w:val="000000" w:themeColor="text1"/>
          <w:sz w:val="18"/>
          <w:szCs w:val="18"/>
        </w:rPr>
        <w:t>Voor u ligt de Offerteaanvraag voor de Europese</w:t>
      </w:r>
      <w:r w:rsidR="302F5558" w:rsidRPr="7C9B4676">
        <w:rPr>
          <w:rStyle w:val="normaltextrun"/>
          <w:rFonts w:ascii="Arial" w:hAnsi="Arial" w:cs="Arial"/>
          <w:color w:val="000000" w:themeColor="text1"/>
          <w:sz w:val="18"/>
          <w:szCs w:val="18"/>
        </w:rPr>
        <w:t xml:space="preserve"> </w:t>
      </w:r>
      <w:r w:rsidRPr="7C9B4676">
        <w:rPr>
          <w:rStyle w:val="normaltextrun"/>
          <w:rFonts w:ascii="Arial" w:hAnsi="Arial" w:cs="Arial"/>
          <w:color w:val="000000" w:themeColor="text1"/>
          <w:sz w:val="18"/>
          <w:szCs w:val="18"/>
        </w:rPr>
        <w:t xml:space="preserve">openbare aanbesteding </w:t>
      </w:r>
      <w:r w:rsidR="00423912">
        <w:rPr>
          <w:rStyle w:val="normaltextrun"/>
          <w:rFonts w:ascii="Arial" w:hAnsi="Arial" w:cs="Arial"/>
          <w:color w:val="000000" w:themeColor="text1"/>
          <w:sz w:val="18"/>
          <w:szCs w:val="18"/>
        </w:rPr>
        <w:t>Verwerken Poststromen</w:t>
      </w:r>
      <w:r w:rsidRPr="7C9B4676">
        <w:rPr>
          <w:rStyle w:val="normaltextrun"/>
          <w:rFonts w:ascii="Arial" w:hAnsi="Arial" w:cs="Arial"/>
          <w:color w:val="000000" w:themeColor="text1"/>
          <w:sz w:val="18"/>
          <w:szCs w:val="18"/>
        </w:rPr>
        <w:t xml:space="preserve"> </w:t>
      </w:r>
      <w:r w:rsidR="43671595" w:rsidRPr="7C9B4676">
        <w:rPr>
          <w:rStyle w:val="normaltextrun"/>
          <w:rFonts w:ascii="Arial" w:hAnsi="Arial" w:cs="Arial"/>
          <w:color w:val="000000" w:themeColor="text1"/>
          <w:sz w:val="18"/>
          <w:szCs w:val="18"/>
        </w:rPr>
        <w:t xml:space="preserve">2023 </w:t>
      </w:r>
      <w:r w:rsidRPr="7C9B4676">
        <w:rPr>
          <w:rStyle w:val="normaltextrun"/>
          <w:rFonts w:ascii="Arial" w:hAnsi="Arial" w:cs="Arial"/>
          <w:color w:val="000000" w:themeColor="text1"/>
          <w:sz w:val="18"/>
          <w:szCs w:val="18"/>
        </w:rPr>
        <w:t>ten behoeve van het Kadaster. </w:t>
      </w:r>
      <w:r w:rsidRPr="7C9B4676">
        <w:rPr>
          <w:rStyle w:val="eop"/>
          <w:rFonts w:ascii="Arial" w:hAnsi="Arial" w:cs="Arial"/>
          <w:color w:val="000000" w:themeColor="text1"/>
          <w:sz w:val="18"/>
          <w:szCs w:val="18"/>
        </w:rPr>
        <w:t> </w:t>
      </w:r>
    </w:p>
    <w:p w14:paraId="37883C5C" w14:textId="77777777" w:rsidR="0043338D" w:rsidRDefault="0043338D" w:rsidP="0014628F">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hAnsi="Arial" w:cs="Arial"/>
          <w:color w:val="000000"/>
          <w:sz w:val="18"/>
          <w:szCs w:val="18"/>
        </w:rPr>
        <w:t> </w:t>
      </w:r>
    </w:p>
    <w:p w14:paraId="00806EAA" w14:textId="7E8FFE6F" w:rsidR="0043338D" w:rsidRDefault="0043338D" w:rsidP="0014628F">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hAnsi="Arial" w:cs="Arial"/>
          <w:sz w:val="18"/>
          <w:szCs w:val="18"/>
        </w:rPr>
        <w:t xml:space="preserve">Onderstaande </w:t>
      </w:r>
      <w:r>
        <w:rPr>
          <w:rStyle w:val="contextualspellingandgrammarerror"/>
          <w:rFonts w:ascii="Arial" w:hAnsi="Arial" w:cs="Arial"/>
          <w:sz w:val="18"/>
          <w:szCs w:val="18"/>
        </w:rPr>
        <w:t>CPV codes</w:t>
      </w:r>
      <w:r>
        <w:rPr>
          <w:rStyle w:val="normaltextrun"/>
          <w:rFonts w:ascii="Arial" w:hAnsi="Arial" w:cs="Arial"/>
          <w:sz w:val="18"/>
          <w:szCs w:val="18"/>
        </w:rPr>
        <w:t xml:space="preserve"> zijn van toepassing:</w:t>
      </w:r>
      <w:r>
        <w:rPr>
          <w:rStyle w:val="eop"/>
          <w:rFonts w:ascii="Arial" w:hAnsi="Arial" w:cs="Arial"/>
          <w:sz w:val="18"/>
          <w:szCs w:val="18"/>
        </w:rPr>
        <w:t> </w:t>
      </w:r>
    </w:p>
    <w:p w14:paraId="1423E051" w14:textId="3E775973" w:rsidR="000C53A9" w:rsidRDefault="000C53A9" w:rsidP="000C53A9">
      <w:pPr>
        <w:pStyle w:val="Lijstalinea"/>
        <w:numPr>
          <w:ilvl w:val="0"/>
          <w:numId w:val="25"/>
        </w:numPr>
      </w:pPr>
      <w:r>
        <w:t xml:space="preserve">CPV code 2290 0000-9 Divers drukwerk </w:t>
      </w:r>
    </w:p>
    <w:p w14:paraId="5A22300C" w14:textId="57E94C42" w:rsidR="0043338D" w:rsidRPr="000E6726" w:rsidRDefault="0043338D" w:rsidP="004409B0">
      <w:pPr>
        <w:pStyle w:val="Lijstalinea"/>
        <w:numPr>
          <w:ilvl w:val="0"/>
          <w:numId w:val="25"/>
        </w:numPr>
      </w:pPr>
      <w:r>
        <w:t>CPV code </w:t>
      </w:r>
      <w:r w:rsidR="007A65E9">
        <w:t>6411 0000-0 Postdiensten</w:t>
      </w:r>
    </w:p>
    <w:p w14:paraId="1582533E" w14:textId="03AF69CC" w:rsidR="000C53A9" w:rsidRPr="000C53A9" w:rsidRDefault="000C53A9" w:rsidP="000C53A9">
      <w:pPr>
        <w:pStyle w:val="Lijstalinea"/>
        <w:numPr>
          <w:ilvl w:val="0"/>
          <w:numId w:val="25"/>
        </w:numPr>
      </w:pPr>
      <w:r>
        <w:t>CPV code 7900 0000 Zakelijke dienstverlening: juridisch, marketing, consulting, drukkerij en beveiliging</w:t>
      </w:r>
    </w:p>
    <w:p w14:paraId="6D7249C0" w14:textId="17D84E9C" w:rsidR="0043338D" w:rsidRDefault="0043338D" w:rsidP="0014628F">
      <w:pPr>
        <w:pStyle w:val="paragraph"/>
        <w:spacing w:before="0" w:beforeAutospacing="0" w:after="0" w:afterAutospacing="0" w:line="280" w:lineRule="atLeast"/>
        <w:textAlignment w:val="baseline"/>
        <w:rPr>
          <w:rFonts w:ascii="Segoe UI" w:hAnsi="Segoe UI" w:cs="Segoe UI"/>
          <w:sz w:val="18"/>
          <w:szCs w:val="18"/>
        </w:rPr>
      </w:pPr>
    </w:p>
    <w:p w14:paraId="54842ABB" w14:textId="64095A7C" w:rsidR="0043338D" w:rsidRDefault="0043338D" w:rsidP="0014628F">
      <w:pPr>
        <w:pStyle w:val="paragraph"/>
        <w:spacing w:before="0" w:beforeAutospacing="0" w:after="0" w:afterAutospacing="0" w:line="280" w:lineRule="atLeast"/>
        <w:textAlignment w:val="baseline"/>
        <w:rPr>
          <w:rStyle w:val="eop"/>
          <w:rFonts w:ascii="Arial" w:hAnsi="Arial" w:cs="Arial"/>
          <w:sz w:val="18"/>
          <w:szCs w:val="18"/>
        </w:rPr>
      </w:pPr>
      <w:r>
        <w:rPr>
          <w:rStyle w:val="normaltextrun"/>
          <w:rFonts w:ascii="Arial" w:hAnsi="Arial" w:cs="Arial"/>
          <w:sz w:val="18"/>
          <w:szCs w:val="18"/>
        </w:rPr>
        <w:t xml:space="preserve">Voor deze aanbestedingsprocedure wordt gebruik gemaakt van een elektronisch </w:t>
      </w:r>
      <w:r w:rsidR="000A5E2A">
        <w:rPr>
          <w:rStyle w:val="normaltextrun"/>
          <w:rFonts w:ascii="Arial" w:hAnsi="Arial" w:cs="Arial"/>
          <w:sz w:val="18"/>
          <w:szCs w:val="18"/>
        </w:rPr>
        <w:t>aanbestedingsplatform</w:t>
      </w:r>
      <w:r>
        <w:rPr>
          <w:rStyle w:val="normaltextrun"/>
          <w:rFonts w:ascii="Arial" w:hAnsi="Arial" w:cs="Arial"/>
          <w:sz w:val="18"/>
          <w:szCs w:val="18"/>
        </w:rPr>
        <w:t xml:space="preserve"> </w:t>
      </w:r>
      <w:proofErr w:type="spellStart"/>
      <w:r w:rsidRPr="00FC586E">
        <w:rPr>
          <w:rStyle w:val="normaltextrun"/>
          <w:rFonts w:ascii="Arial" w:hAnsi="Arial" w:cs="Arial"/>
          <w:b/>
          <w:bCs/>
          <w:sz w:val="18"/>
          <w:szCs w:val="18"/>
        </w:rPr>
        <w:t>TenderNed</w:t>
      </w:r>
      <w:proofErr w:type="spellEnd"/>
      <w:r>
        <w:rPr>
          <w:rStyle w:val="normaltextrun"/>
          <w:rFonts w:ascii="Arial" w:hAnsi="Arial" w:cs="Arial"/>
          <w:sz w:val="18"/>
          <w:szCs w:val="18"/>
        </w:rPr>
        <w:t xml:space="preserve">. Communicatie met betrekking tot inhoudelijke aspecten en aspecten rond de aanbestedingsprocedure dienen te allen tijde </w:t>
      </w:r>
      <w:r w:rsidR="00A71719">
        <w:rPr>
          <w:rStyle w:val="normaltextrun"/>
          <w:rFonts w:ascii="Arial" w:hAnsi="Arial" w:cs="Arial"/>
          <w:sz w:val="18"/>
          <w:szCs w:val="18"/>
        </w:rPr>
        <w:t xml:space="preserve">via dit platform </w:t>
      </w:r>
      <w:r>
        <w:rPr>
          <w:rStyle w:val="normaltextrun"/>
          <w:rFonts w:ascii="Arial" w:hAnsi="Arial" w:cs="Arial"/>
          <w:sz w:val="18"/>
          <w:szCs w:val="18"/>
        </w:rPr>
        <w:t xml:space="preserve">te geschieden. Voor de instructie van het gebruik van dit platform wordt verwezen naar </w:t>
      </w:r>
      <w:hyperlink r:id="rId11" w:tgtFrame="_blank" w:history="1">
        <w:r>
          <w:rPr>
            <w:rStyle w:val="normaltextrun"/>
            <w:rFonts w:ascii="Arial" w:hAnsi="Arial" w:cs="Arial"/>
            <w:color w:val="0563C1"/>
            <w:sz w:val="18"/>
            <w:szCs w:val="18"/>
            <w:u w:val="single"/>
          </w:rPr>
          <w:t>www.tenderned.nl</w:t>
        </w:r>
      </w:hyperlink>
      <w:r>
        <w:rPr>
          <w:rStyle w:val="normaltextrun"/>
          <w:rFonts w:ascii="Arial" w:hAnsi="Arial" w:cs="Arial"/>
          <w:sz w:val="18"/>
          <w:szCs w:val="18"/>
        </w:rPr>
        <w:t>.</w:t>
      </w:r>
      <w:r>
        <w:rPr>
          <w:rStyle w:val="eop"/>
          <w:rFonts w:ascii="Arial" w:hAnsi="Arial" w:cs="Arial"/>
          <w:sz w:val="18"/>
          <w:szCs w:val="18"/>
        </w:rPr>
        <w:t> </w:t>
      </w:r>
    </w:p>
    <w:p w14:paraId="55E136FD" w14:textId="3C076FFC" w:rsidR="005662EA" w:rsidRDefault="005662EA" w:rsidP="0014628F">
      <w:pPr>
        <w:pStyle w:val="paragraph"/>
        <w:spacing w:before="0" w:beforeAutospacing="0" w:after="0" w:afterAutospacing="0" w:line="280" w:lineRule="atLeast"/>
        <w:textAlignment w:val="baseline"/>
        <w:rPr>
          <w:rStyle w:val="eop"/>
          <w:rFonts w:ascii="Arial" w:hAnsi="Arial" w:cs="Arial"/>
          <w:sz w:val="18"/>
          <w:szCs w:val="18"/>
        </w:rPr>
      </w:pPr>
    </w:p>
    <w:p w14:paraId="1412AF6C" w14:textId="77777777" w:rsidR="005662EA" w:rsidRDefault="005662EA" w:rsidP="0014628F">
      <w:pPr>
        <w:pStyle w:val="paragraph"/>
        <w:spacing w:before="0" w:beforeAutospacing="0" w:after="0" w:afterAutospacing="0" w:line="280" w:lineRule="atLeast"/>
        <w:textAlignment w:val="baseline"/>
        <w:rPr>
          <w:rStyle w:val="eop"/>
          <w:rFonts w:ascii="Arial" w:hAnsi="Arial" w:cs="Arial"/>
          <w:sz w:val="18"/>
          <w:szCs w:val="18"/>
        </w:rPr>
      </w:pPr>
      <w:r>
        <w:rPr>
          <w:rStyle w:val="eop"/>
          <w:rFonts w:ascii="Arial" w:hAnsi="Arial" w:cs="Arial"/>
          <w:sz w:val="18"/>
          <w:szCs w:val="18"/>
        </w:rPr>
        <w:t xml:space="preserve">Aantallen die betrekking hebben op de diverse poststromen van het Kadaster worden vermeld in de </w:t>
      </w:r>
    </w:p>
    <w:p w14:paraId="045FFBDB" w14:textId="316CA555" w:rsidR="005662EA" w:rsidRPr="00544257" w:rsidRDefault="005662EA" w:rsidP="0014628F">
      <w:pPr>
        <w:pStyle w:val="paragraph"/>
        <w:spacing w:before="0" w:beforeAutospacing="0" w:after="0" w:afterAutospacing="0" w:line="280" w:lineRule="atLeast"/>
        <w:textAlignment w:val="baseline"/>
        <w:rPr>
          <w:rFonts w:ascii="Arial" w:hAnsi="Arial" w:cs="Arial"/>
          <w:sz w:val="18"/>
          <w:szCs w:val="18"/>
        </w:rPr>
      </w:pPr>
      <w:r w:rsidRPr="00243B04">
        <w:rPr>
          <w:rStyle w:val="eop"/>
          <w:rFonts w:ascii="Arial" w:hAnsi="Arial" w:cs="Arial"/>
          <w:b/>
          <w:bCs/>
          <w:sz w:val="18"/>
          <w:szCs w:val="18"/>
        </w:rPr>
        <w:t>Bijlage 01</w:t>
      </w:r>
      <w:r>
        <w:rPr>
          <w:rStyle w:val="eop"/>
          <w:rFonts w:ascii="Arial" w:hAnsi="Arial" w:cs="Arial"/>
          <w:sz w:val="18"/>
          <w:szCs w:val="18"/>
        </w:rPr>
        <w:t xml:space="preserve"> Scopebeschrijving Verwerken Poststromen 2023.</w:t>
      </w:r>
      <w:r w:rsidR="00AB3570">
        <w:rPr>
          <w:rStyle w:val="eop"/>
          <w:rFonts w:ascii="Arial" w:hAnsi="Arial" w:cs="Arial"/>
          <w:sz w:val="18"/>
          <w:szCs w:val="18"/>
        </w:rPr>
        <w:t xml:space="preserve"> </w:t>
      </w:r>
      <w:r w:rsidR="00C04FA5">
        <w:rPr>
          <w:rStyle w:val="eop"/>
          <w:rFonts w:ascii="Arial" w:hAnsi="Arial" w:cs="Arial"/>
          <w:sz w:val="18"/>
          <w:szCs w:val="18"/>
        </w:rPr>
        <w:t>Alle</w:t>
      </w:r>
      <w:r w:rsidR="00544257">
        <w:rPr>
          <w:rStyle w:val="eop"/>
          <w:rFonts w:ascii="Arial" w:hAnsi="Arial" w:cs="Arial"/>
          <w:sz w:val="18"/>
          <w:szCs w:val="18"/>
        </w:rPr>
        <w:t xml:space="preserve"> genoemde </w:t>
      </w:r>
      <w:r w:rsidR="00AB3570" w:rsidRPr="00AB3570">
        <w:rPr>
          <w:rStyle w:val="eop"/>
          <w:rFonts w:ascii="Arial" w:hAnsi="Arial" w:cs="Arial"/>
          <w:sz w:val="18"/>
          <w:szCs w:val="18"/>
        </w:rPr>
        <w:t xml:space="preserve">aantallen </w:t>
      </w:r>
      <w:r w:rsidR="0048197A">
        <w:rPr>
          <w:rStyle w:val="eop"/>
          <w:rFonts w:ascii="Arial" w:hAnsi="Arial" w:cs="Arial"/>
          <w:sz w:val="18"/>
          <w:szCs w:val="18"/>
        </w:rPr>
        <w:t xml:space="preserve">in </w:t>
      </w:r>
      <w:r w:rsidR="00DF5F30">
        <w:rPr>
          <w:rStyle w:val="eop"/>
          <w:rFonts w:ascii="Arial" w:hAnsi="Arial" w:cs="Arial"/>
          <w:sz w:val="18"/>
          <w:szCs w:val="18"/>
        </w:rPr>
        <w:t xml:space="preserve"> de aanbestedingsdocumenten </w:t>
      </w:r>
      <w:r w:rsidR="00544257">
        <w:rPr>
          <w:rStyle w:val="eop"/>
          <w:rFonts w:ascii="Arial" w:hAnsi="Arial" w:cs="Arial"/>
          <w:sz w:val="18"/>
          <w:szCs w:val="18"/>
        </w:rPr>
        <w:t xml:space="preserve">zijn </w:t>
      </w:r>
      <w:r w:rsidR="00AB3570" w:rsidRPr="00AB3570">
        <w:rPr>
          <w:rStyle w:val="eop"/>
          <w:rFonts w:ascii="Arial" w:hAnsi="Arial" w:cs="Arial"/>
          <w:sz w:val="18"/>
          <w:szCs w:val="18"/>
        </w:rPr>
        <w:t>indicatief</w:t>
      </w:r>
      <w:r w:rsidR="00544257">
        <w:rPr>
          <w:rStyle w:val="eop"/>
          <w:rFonts w:ascii="Arial" w:hAnsi="Arial" w:cs="Arial"/>
          <w:sz w:val="18"/>
          <w:szCs w:val="18"/>
        </w:rPr>
        <w:t xml:space="preserve">, </w:t>
      </w:r>
      <w:r w:rsidR="00AB3570" w:rsidRPr="00AB3570">
        <w:rPr>
          <w:rStyle w:val="eop"/>
          <w:rFonts w:ascii="Arial" w:hAnsi="Arial" w:cs="Arial"/>
          <w:sz w:val="18"/>
          <w:szCs w:val="18"/>
        </w:rPr>
        <w:t xml:space="preserve">Gegadigde/Opdrachtnemer </w:t>
      </w:r>
      <w:r w:rsidR="00544257">
        <w:rPr>
          <w:rStyle w:val="eop"/>
          <w:rFonts w:ascii="Arial" w:hAnsi="Arial" w:cs="Arial"/>
          <w:sz w:val="18"/>
          <w:szCs w:val="18"/>
        </w:rPr>
        <w:t xml:space="preserve">kan </w:t>
      </w:r>
      <w:r w:rsidR="00AB3570" w:rsidRPr="00AB3570">
        <w:rPr>
          <w:rStyle w:val="eop"/>
          <w:rFonts w:ascii="Arial" w:hAnsi="Arial" w:cs="Arial"/>
          <w:sz w:val="18"/>
          <w:szCs w:val="18"/>
        </w:rPr>
        <w:t>hieraan geen rechten ontlenen.</w:t>
      </w:r>
    </w:p>
    <w:p w14:paraId="6D683BFF" w14:textId="77777777" w:rsidR="0043338D" w:rsidRDefault="0043338D" w:rsidP="0014628F">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hAnsi="Arial" w:cs="Arial"/>
          <w:sz w:val="18"/>
          <w:szCs w:val="18"/>
        </w:rPr>
        <w:t> </w:t>
      </w:r>
    </w:p>
    <w:p w14:paraId="52D28D56" w14:textId="77777777" w:rsidR="0043338D" w:rsidRDefault="0043338D" w:rsidP="0014628F">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hAnsi="Arial" w:cs="Arial"/>
          <w:color w:val="000000"/>
          <w:sz w:val="18"/>
          <w:szCs w:val="18"/>
        </w:rPr>
        <w:t>De opbouw van deze Offerteaanvraag is als volgt: </w:t>
      </w:r>
      <w:r>
        <w:rPr>
          <w:rStyle w:val="eop"/>
          <w:rFonts w:ascii="Arial" w:hAnsi="Arial" w:cs="Arial"/>
          <w:color w:val="000000"/>
          <w:sz w:val="18"/>
          <w:szCs w:val="18"/>
        </w:rPr>
        <w:t> </w:t>
      </w:r>
    </w:p>
    <w:p w14:paraId="72850510" w14:textId="77777777" w:rsidR="0043338D" w:rsidRDefault="0043338D" w:rsidP="0014628F">
      <w:pPr>
        <w:pStyle w:val="paragraph"/>
        <w:spacing w:before="0" w:beforeAutospacing="0" w:after="0" w:afterAutospacing="0" w:line="280" w:lineRule="atLeast"/>
        <w:textAlignment w:val="baseline"/>
        <w:rPr>
          <w:rFonts w:ascii="Segoe UI" w:hAnsi="Segoe UI" w:cs="Segoe UI"/>
          <w:sz w:val="18"/>
          <w:szCs w:val="18"/>
        </w:rPr>
      </w:pPr>
      <w:r>
        <w:rPr>
          <w:rStyle w:val="eop"/>
          <w:rFonts w:ascii="Arial" w:hAnsi="Arial" w:cs="Arial"/>
          <w:color w:val="000000"/>
          <w:sz w:val="18"/>
          <w:szCs w:val="18"/>
        </w:rPr>
        <w:t> </w:t>
      </w:r>
    </w:p>
    <w:p w14:paraId="74203B6F" w14:textId="6D27AF04" w:rsidR="0043338D" w:rsidRDefault="0043338D" w:rsidP="0014628F">
      <w:pPr>
        <w:pStyle w:val="paragraph"/>
        <w:spacing w:before="0" w:beforeAutospacing="0" w:after="0" w:afterAutospacing="0" w:line="280" w:lineRule="atLeast"/>
        <w:textAlignment w:val="baseline"/>
        <w:rPr>
          <w:rStyle w:val="eop"/>
          <w:rFonts w:ascii="Arial" w:hAnsi="Arial" w:cs="Arial"/>
          <w:color w:val="000000"/>
          <w:sz w:val="18"/>
          <w:szCs w:val="18"/>
        </w:rPr>
      </w:pPr>
      <w:r>
        <w:rPr>
          <w:rStyle w:val="normaltextrun"/>
          <w:rFonts w:ascii="Arial" w:hAnsi="Arial" w:cs="Arial"/>
          <w:color w:val="000000"/>
          <w:sz w:val="18"/>
          <w:szCs w:val="18"/>
        </w:rPr>
        <w:t xml:space="preserve">In hoofdstuk 1 </w:t>
      </w:r>
      <w:r>
        <w:rPr>
          <w:rStyle w:val="normaltextrun"/>
          <w:rFonts w:ascii="Arial" w:hAnsi="Arial" w:cs="Arial"/>
          <w:b/>
          <w:bCs/>
          <w:color w:val="000000"/>
          <w:sz w:val="18"/>
          <w:szCs w:val="18"/>
        </w:rPr>
        <w:t>Organisatie en aan te bestede</w:t>
      </w:r>
      <w:r w:rsidRPr="00D64A20">
        <w:rPr>
          <w:rStyle w:val="normaltextrun"/>
          <w:rFonts w:ascii="Arial" w:hAnsi="Arial" w:cs="Arial"/>
          <w:b/>
          <w:bCs/>
          <w:color w:val="000000"/>
          <w:sz w:val="18"/>
          <w:szCs w:val="18"/>
        </w:rPr>
        <w:t xml:space="preserve">n </w:t>
      </w:r>
      <w:r w:rsidRPr="00BA07EE">
        <w:rPr>
          <w:rStyle w:val="normaltextrun"/>
          <w:rFonts w:ascii="Arial" w:hAnsi="Arial" w:cs="Arial"/>
          <w:b/>
          <w:bCs/>
          <w:color w:val="000000"/>
          <w:sz w:val="18"/>
          <w:szCs w:val="18"/>
        </w:rPr>
        <w:t>Overeenkomst</w:t>
      </w:r>
      <w:r>
        <w:rPr>
          <w:rStyle w:val="normaltextrun"/>
          <w:rFonts w:ascii="Arial" w:hAnsi="Arial" w:cs="Arial"/>
          <w:color w:val="000000"/>
          <w:sz w:val="18"/>
          <w:szCs w:val="18"/>
        </w:rPr>
        <w:t xml:space="preserve"> wordt ingegaan op het onderwerp en doel van de aanbesteding en een korte beschrijving gegeven van het Kadaster.</w:t>
      </w:r>
      <w:r>
        <w:rPr>
          <w:rStyle w:val="eop"/>
          <w:rFonts w:ascii="Arial" w:hAnsi="Arial" w:cs="Arial"/>
          <w:color w:val="000000"/>
          <w:sz w:val="18"/>
          <w:szCs w:val="18"/>
        </w:rPr>
        <w:t> </w:t>
      </w:r>
    </w:p>
    <w:p w14:paraId="593A234C" w14:textId="77777777" w:rsidR="0043338D" w:rsidRDefault="0043338D" w:rsidP="0014628F">
      <w:pPr>
        <w:pStyle w:val="paragraph"/>
        <w:spacing w:before="0" w:beforeAutospacing="0" w:after="0" w:afterAutospacing="0" w:line="280" w:lineRule="atLeast"/>
        <w:textAlignment w:val="baseline"/>
        <w:rPr>
          <w:rFonts w:ascii="Segoe UI" w:hAnsi="Segoe UI" w:cs="Segoe UI"/>
          <w:color w:val="000000"/>
          <w:sz w:val="18"/>
          <w:szCs w:val="18"/>
        </w:rPr>
      </w:pPr>
    </w:p>
    <w:p w14:paraId="1394FEA6" w14:textId="26690516" w:rsidR="0043338D" w:rsidRDefault="0043338D" w:rsidP="0014628F">
      <w:pPr>
        <w:pStyle w:val="paragraph"/>
        <w:spacing w:before="0" w:beforeAutospacing="0" w:after="0" w:afterAutospacing="0" w:line="280" w:lineRule="atLeast"/>
        <w:textAlignment w:val="baseline"/>
        <w:rPr>
          <w:rStyle w:val="eop"/>
          <w:rFonts w:ascii="Arial" w:hAnsi="Arial" w:cs="Arial"/>
          <w:color w:val="000000"/>
          <w:sz w:val="18"/>
          <w:szCs w:val="18"/>
        </w:rPr>
      </w:pPr>
      <w:r>
        <w:rPr>
          <w:rStyle w:val="normaltextrun"/>
          <w:rFonts w:ascii="Arial" w:hAnsi="Arial" w:cs="Arial"/>
          <w:color w:val="000000"/>
          <w:sz w:val="18"/>
          <w:szCs w:val="18"/>
        </w:rPr>
        <w:t xml:space="preserve">In hoofdstuk 2 </w:t>
      </w:r>
      <w:r>
        <w:rPr>
          <w:rStyle w:val="normaltextrun"/>
          <w:rFonts w:ascii="Arial" w:hAnsi="Arial" w:cs="Arial"/>
          <w:b/>
          <w:bCs/>
          <w:color w:val="000000"/>
          <w:sz w:val="18"/>
          <w:szCs w:val="18"/>
        </w:rPr>
        <w:t>Aanbestedingsprocedure</w:t>
      </w:r>
      <w:r>
        <w:rPr>
          <w:rStyle w:val="normaltextrun"/>
          <w:rFonts w:ascii="Arial" w:hAnsi="Arial" w:cs="Arial"/>
          <w:color w:val="000000"/>
          <w:sz w:val="18"/>
          <w:szCs w:val="18"/>
        </w:rPr>
        <w:t xml:space="preserve"> wordt ingegaan op de procedure en de voorschriften voor Inschrijving. In dit hoofdstuk is ook een globale planning van het aanbestedingstraject opgenomen. Tevens is uiteengezet op welke wijze de (getrapte) beoordeling van de Inschrijvingen zal plaatsvinden.</w:t>
      </w:r>
      <w:r>
        <w:rPr>
          <w:rStyle w:val="eop"/>
          <w:rFonts w:ascii="Arial" w:hAnsi="Arial" w:cs="Arial"/>
          <w:color w:val="000000"/>
          <w:sz w:val="18"/>
          <w:szCs w:val="18"/>
        </w:rPr>
        <w:t> </w:t>
      </w:r>
    </w:p>
    <w:p w14:paraId="25F4D4BE" w14:textId="77777777" w:rsidR="0043338D" w:rsidRDefault="0043338D" w:rsidP="0014628F">
      <w:pPr>
        <w:pStyle w:val="paragraph"/>
        <w:spacing w:before="0" w:beforeAutospacing="0" w:after="0" w:afterAutospacing="0" w:line="280" w:lineRule="atLeast"/>
        <w:textAlignment w:val="baseline"/>
        <w:rPr>
          <w:rFonts w:ascii="Segoe UI" w:hAnsi="Segoe UI" w:cs="Segoe UI"/>
          <w:color w:val="000000"/>
          <w:sz w:val="18"/>
          <w:szCs w:val="18"/>
        </w:rPr>
      </w:pPr>
    </w:p>
    <w:p w14:paraId="55F9DA61" w14:textId="3C9235E5" w:rsidR="0043338D" w:rsidRDefault="0043338D" w:rsidP="13E684C7">
      <w:pPr>
        <w:pStyle w:val="paragraph"/>
        <w:spacing w:before="0" w:beforeAutospacing="0" w:after="0" w:afterAutospacing="0" w:line="280" w:lineRule="atLeast"/>
        <w:textAlignment w:val="baseline"/>
        <w:rPr>
          <w:rStyle w:val="eop"/>
          <w:rFonts w:ascii="Arial" w:hAnsi="Arial" w:cs="Arial"/>
          <w:color w:val="000000"/>
          <w:sz w:val="18"/>
          <w:szCs w:val="18"/>
        </w:rPr>
      </w:pPr>
      <w:r w:rsidRPr="13E684C7">
        <w:rPr>
          <w:rStyle w:val="normaltextrun"/>
          <w:rFonts w:ascii="Arial" w:hAnsi="Arial" w:cs="Arial"/>
          <w:color w:val="000000" w:themeColor="text1"/>
          <w:sz w:val="18"/>
          <w:szCs w:val="18"/>
        </w:rPr>
        <w:t xml:space="preserve">In hoofdstuk 3 </w:t>
      </w:r>
      <w:r w:rsidRPr="13E684C7">
        <w:rPr>
          <w:rStyle w:val="normaltextrun"/>
          <w:rFonts w:ascii="Arial" w:hAnsi="Arial" w:cs="Arial"/>
          <w:b/>
          <w:bCs/>
          <w:color w:val="000000" w:themeColor="text1"/>
          <w:sz w:val="18"/>
          <w:szCs w:val="18"/>
        </w:rPr>
        <w:t>Uitsluitingsgronden en Geschiktheidseisen</w:t>
      </w:r>
      <w:r w:rsidRPr="13E684C7">
        <w:rPr>
          <w:rStyle w:val="normaltextrun"/>
          <w:rFonts w:ascii="Arial" w:hAnsi="Arial" w:cs="Arial"/>
          <w:color w:val="000000" w:themeColor="text1"/>
          <w:sz w:val="18"/>
          <w:szCs w:val="18"/>
        </w:rPr>
        <w:t xml:space="preserve"> komen de vormvereisten, Uitsluitingsgronden en Geschiktheidseisen voor de kwalificatie van de Inschrijvers aan de orde.</w:t>
      </w:r>
      <w:r w:rsidRPr="13E684C7">
        <w:rPr>
          <w:rStyle w:val="eop"/>
          <w:rFonts w:ascii="Arial" w:hAnsi="Arial" w:cs="Arial"/>
          <w:color w:val="000000" w:themeColor="text1"/>
          <w:sz w:val="18"/>
          <w:szCs w:val="18"/>
        </w:rPr>
        <w:t> </w:t>
      </w:r>
    </w:p>
    <w:p w14:paraId="502A66DC" w14:textId="77777777" w:rsidR="0043338D" w:rsidRDefault="0043338D" w:rsidP="0014628F">
      <w:pPr>
        <w:pStyle w:val="paragraph"/>
        <w:spacing w:before="0" w:beforeAutospacing="0" w:after="0" w:afterAutospacing="0" w:line="280" w:lineRule="atLeast"/>
        <w:textAlignment w:val="baseline"/>
        <w:rPr>
          <w:rFonts w:ascii="Segoe UI" w:hAnsi="Segoe UI" w:cs="Segoe UI"/>
          <w:color w:val="000000"/>
          <w:sz w:val="18"/>
          <w:szCs w:val="18"/>
        </w:rPr>
      </w:pPr>
    </w:p>
    <w:p w14:paraId="6D3B9E4B" w14:textId="05B8E981" w:rsidR="0043338D" w:rsidRDefault="0043338D" w:rsidP="0014628F">
      <w:pPr>
        <w:pStyle w:val="paragraph"/>
        <w:spacing w:before="0" w:beforeAutospacing="0" w:after="0" w:afterAutospacing="0" w:line="280" w:lineRule="atLeast"/>
        <w:textAlignment w:val="baseline"/>
        <w:rPr>
          <w:rStyle w:val="eop"/>
          <w:rFonts w:ascii="Arial" w:hAnsi="Arial" w:cs="Arial"/>
          <w:color w:val="000000"/>
          <w:sz w:val="18"/>
          <w:szCs w:val="18"/>
        </w:rPr>
      </w:pPr>
      <w:r>
        <w:rPr>
          <w:rStyle w:val="normaltextrun"/>
          <w:rFonts w:ascii="Arial" w:hAnsi="Arial" w:cs="Arial"/>
          <w:color w:val="000000"/>
          <w:sz w:val="18"/>
          <w:szCs w:val="18"/>
        </w:rPr>
        <w:t xml:space="preserve">In hoofdstuk 4 </w:t>
      </w:r>
      <w:r>
        <w:rPr>
          <w:rStyle w:val="normaltextrun"/>
          <w:rFonts w:ascii="Arial" w:hAnsi="Arial" w:cs="Arial"/>
          <w:b/>
          <w:bCs/>
          <w:color w:val="000000"/>
          <w:sz w:val="18"/>
          <w:szCs w:val="18"/>
        </w:rPr>
        <w:t xml:space="preserve">Programma van Eisen </w:t>
      </w:r>
      <w:r>
        <w:rPr>
          <w:rStyle w:val="normaltextrun"/>
          <w:rFonts w:ascii="Arial" w:hAnsi="Arial" w:cs="Arial"/>
          <w:color w:val="000000"/>
          <w:sz w:val="18"/>
          <w:szCs w:val="18"/>
        </w:rPr>
        <w:t>komen de uitvoeringseisen en contractvoorwaarden aan de orde.</w:t>
      </w:r>
      <w:r>
        <w:rPr>
          <w:rStyle w:val="eop"/>
          <w:rFonts w:ascii="Arial" w:hAnsi="Arial" w:cs="Arial"/>
          <w:color w:val="000000"/>
          <w:sz w:val="18"/>
          <w:szCs w:val="18"/>
        </w:rPr>
        <w:t> </w:t>
      </w:r>
    </w:p>
    <w:p w14:paraId="21E2BCB4" w14:textId="77777777" w:rsidR="0043338D" w:rsidRDefault="0043338D" w:rsidP="0014628F">
      <w:pPr>
        <w:pStyle w:val="paragraph"/>
        <w:spacing w:before="0" w:beforeAutospacing="0" w:after="0" w:afterAutospacing="0" w:line="280" w:lineRule="atLeast"/>
        <w:textAlignment w:val="baseline"/>
        <w:rPr>
          <w:rFonts w:ascii="Segoe UI" w:hAnsi="Segoe UI" w:cs="Segoe UI"/>
          <w:color w:val="000000"/>
          <w:sz w:val="18"/>
          <w:szCs w:val="18"/>
        </w:rPr>
      </w:pPr>
    </w:p>
    <w:p w14:paraId="47D68B9B" w14:textId="58712706" w:rsidR="0043338D" w:rsidRDefault="0043338D" w:rsidP="55F5B55B">
      <w:pPr>
        <w:pStyle w:val="paragraph"/>
        <w:spacing w:before="0" w:beforeAutospacing="0" w:after="0" w:afterAutospacing="0" w:line="280" w:lineRule="atLeast"/>
        <w:rPr>
          <w:rStyle w:val="eop"/>
          <w:rFonts w:ascii="Arial" w:hAnsi="Arial" w:cs="Arial"/>
          <w:color w:val="000000" w:themeColor="text1"/>
          <w:sz w:val="18"/>
          <w:szCs w:val="18"/>
        </w:rPr>
      </w:pPr>
      <w:r w:rsidRPr="55F5B55B">
        <w:rPr>
          <w:rStyle w:val="normaltextrun"/>
          <w:rFonts w:ascii="Arial" w:hAnsi="Arial" w:cs="Arial"/>
          <w:color w:val="000000" w:themeColor="text1"/>
          <w:sz w:val="18"/>
          <w:szCs w:val="18"/>
        </w:rPr>
        <w:t xml:space="preserve">In hoofdstuk 5 </w:t>
      </w:r>
      <w:r w:rsidRPr="55F5B55B">
        <w:rPr>
          <w:rStyle w:val="normaltextrun"/>
          <w:rFonts w:ascii="Arial" w:hAnsi="Arial" w:cs="Arial"/>
          <w:b/>
          <w:bCs/>
          <w:color w:val="000000" w:themeColor="text1"/>
          <w:sz w:val="18"/>
          <w:szCs w:val="18"/>
        </w:rPr>
        <w:t xml:space="preserve">Gunningscriterium </w:t>
      </w:r>
      <w:r w:rsidRPr="55F5B55B">
        <w:rPr>
          <w:rStyle w:val="normaltextrun"/>
          <w:rFonts w:ascii="Arial" w:hAnsi="Arial" w:cs="Arial"/>
          <w:color w:val="000000" w:themeColor="text1"/>
          <w:sz w:val="18"/>
          <w:szCs w:val="18"/>
        </w:rPr>
        <w:t xml:space="preserve">wordt ingegaan op het voor deze aanbesteding geldende gunningscriterium en wordt </w:t>
      </w:r>
      <w:r w:rsidR="001B69A2" w:rsidRPr="55F5B55B">
        <w:rPr>
          <w:rStyle w:val="normaltextrun"/>
          <w:rFonts w:ascii="Arial" w:hAnsi="Arial" w:cs="Arial"/>
          <w:color w:val="000000" w:themeColor="text1"/>
          <w:sz w:val="18"/>
          <w:szCs w:val="18"/>
        </w:rPr>
        <w:t>dit</w:t>
      </w:r>
      <w:r w:rsidRPr="55F5B55B">
        <w:rPr>
          <w:rStyle w:val="normaltextrun"/>
          <w:rFonts w:ascii="Arial" w:hAnsi="Arial" w:cs="Arial"/>
          <w:color w:val="000000" w:themeColor="text1"/>
          <w:sz w:val="18"/>
          <w:szCs w:val="18"/>
        </w:rPr>
        <w:t xml:space="preserve"> verder uitgewerkt</w:t>
      </w:r>
      <w:r w:rsidR="001B69A2" w:rsidRPr="55F5B55B">
        <w:rPr>
          <w:rStyle w:val="normaltextrun"/>
          <w:rFonts w:ascii="Arial" w:hAnsi="Arial" w:cs="Arial"/>
          <w:color w:val="000000" w:themeColor="text1"/>
          <w:sz w:val="18"/>
          <w:szCs w:val="18"/>
        </w:rPr>
        <w:t xml:space="preserve"> via de sub-gunningscriteria.</w:t>
      </w:r>
    </w:p>
    <w:p w14:paraId="2013ACC5" w14:textId="77777777" w:rsidR="0043338D" w:rsidRDefault="0043338D" w:rsidP="0014628F">
      <w:pPr>
        <w:pStyle w:val="paragraph"/>
        <w:spacing w:before="0" w:beforeAutospacing="0" w:after="0" w:afterAutospacing="0" w:line="280" w:lineRule="atLeast"/>
        <w:textAlignment w:val="baseline"/>
        <w:rPr>
          <w:rFonts w:ascii="Segoe UI" w:hAnsi="Segoe UI" w:cs="Segoe UI"/>
          <w:color w:val="000000"/>
          <w:sz w:val="18"/>
          <w:szCs w:val="18"/>
        </w:rPr>
      </w:pPr>
    </w:p>
    <w:p w14:paraId="306D3E34" w14:textId="7BB0472D" w:rsidR="0043338D" w:rsidRDefault="0043338D" w:rsidP="0014628F">
      <w:pPr>
        <w:pStyle w:val="paragraph"/>
        <w:spacing w:before="0" w:beforeAutospacing="0" w:after="0" w:afterAutospacing="0" w:line="280" w:lineRule="atLeast"/>
        <w:textAlignment w:val="baseline"/>
        <w:rPr>
          <w:rFonts w:ascii="Segoe UI" w:hAnsi="Segoe UI" w:cs="Segoe UI"/>
          <w:color w:val="000000"/>
          <w:sz w:val="18"/>
          <w:szCs w:val="18"/>
        </w:rPr>
      </w:pPr>
      <w:r>
        <w:rPr>
          <w:rStyle w:val="normaltextrun"/>
          <w:rFonts w:ascii="Arial" w:hAnsi="Arial" w:cs="Arial"/>
          <w:color w:val="000000"/>
          <w:sz w:val="18"/>
          <w:szCs w:val="18"/>
        </w:rPr>
        <w:t xml:space="preserve">Verder zijn in deze Offerteaanvraag verwijzingen naar bijlagen opgenomen. Deze bijlagen zijn opgenomen in </w:t>
      </w:r>
      <w:r w:rsidR="008729B9">
        <w:rPr>
          <w:rStyle w:val="normaltextrun"/>
          <w:rFonts w:ascii="Arial" w:hAnsi="Arial" w:cs="Arial"/>
          <w:color w:val="000000"/>
          <w:sz w:val="18"/>
          <w:szCs w:val="18"/>
        </w:rPr>
        <w:t>de aanbesteding</w:t>
      </w:r>
      <w:r w:rsidR="00532E43">
        <w:rPr>
          <w:rStyle w:val="normaltextrun"/>
          <w:rFonts w:ascii="Arial" w:hAnsi="Arial" w:cs="Arial"/>
          <w:color w:val="000000"/>
          <w:sz w:val="18"/>
          <w:szCs w:val="18"/>
        </w:rPr>
        <w:t>somgeving</w:t>
      </w:r>
      <w:r w:rsidR="008729B9">
        <w:rPr>
          <w:rStyle w:val="normaltextrun"/>
          <w:rFonts w:ascii="Arial" w:hAnsi="Arial" w:cs="Arial"/>
          <w:color w:val="000000"/>
          <w:sz w:val="18"/>
          <w:szCs w:val="18"/>
        </w:rPr>
        <w:t xml:space="preserve"> op </w:t>
      </w:r>
      <w:proofErr w:type="spellStart"/>
      <w:r>
        <w:rPr>
          <w:rStyle w:val="normaltextrun"/>
          <w:rFonts w:ascii="Arial" w:hAnsi="Arial" w:cs="Arial"/>
          <w:color w:val="000000"/>
          <w:sz w:val="18"/>
          <w:szCs w:val="18"/>
        </w:rPr>
        <w:t>TenderNed</w:t>
      </w:r>
      <w:proofErr w:type="spellEnd"/>
      <w:r>
        <w:rPr>
          <w:rStyle w:val="normaltextrun"/>
          <w:rFonts w:ascii="Arial" w:hAnsi="Arial" w:cs="Arial"/>
          <w:color w:val="000000"/>
          <w:sz w:val="18"/>
          <w:szCs w:val="18"/>
        </w:rPr>
        <w:t>.</w:t>
      </w:r>
      <w:r>
        <w:rPr>
          <w:rStyle w:val="eop"/>
          <w:rFonts w:ascii="Arial" w:hAnsi="Arial" w:cs="Arial"/>
          <w:color w:val="000000"/>
          <w:sz w:val="18"/>
          <w:szCs w:val="18"/>
        </w:rPr>
        <w:t> </w:t>
      </w:r>
    </w:p>
    <w:p w14:paraId="4DA2714D" w14:textId="77777777" w:rsidR="00726C11" w:rsidRDefault="00726C11" w:rsidP="0014628F">
      <w:pPr>
        <w:rPr>
          <w:rFonts w:ascii="Segoe UI" w:hAnsi="Segoe UI" w:cs="Segoe UI"/>
          <w:snapToGrid/>
          <w:color w:val="000000"/>
          <w:kern w:val="0"/>
          <w:szCs w:val="18"/>
          <w:lang w:eastAsia="nl-NL"/>
        </w:rPr>
      </w:pPr>
    </w:p>
    <w:p w14:paraId="33A901CD" w14:textId="77777777" w:rsidR="00726C11" w:rsidRPr="00726C11" w:rsidRDefault="00726C11" w:rsidP="00726C11">
      <w:pPr>
        <w:rPr>
          <w:rFonts w:ascii="Segoe UI" w:hAnsi="Segoe UI" w:cs="Segoe UI"/>
          <w:b/>
          <w:bCs/>
          <w:snapToGrid/>
          <w:color w:val="000000"/>
          <w:kern w:val="0"/>
          <w:szCs w:val="18"/>
          <w:lang w:eastAsia="nl-NL"/>
        </w:rPr>
      </w:pPr>
      <w:r w:rsidRPr="00726C11">
        <w:rPr>
          <w:rFonts w:ascii="Segoe UI" w:hAnsi="Segoe UI" w:cs="Segoe UI"/>
          <w:b/>
          <w:bCs/>
          <w:snapToGrid/>
          <w:color w:val="000000"/>
          <w:kern w:val="0"/>
          <w:szCs w:val="18"/>
          <w:lang w:eastAsia="nl-NL"/>
        </w:rPr>
        <w:t xml:space="preserve">Begripsbepalingen </w:t>
      </w:r>
    </w:p>
    <w:p w14:paraId="02BA87C3" w14:textId="787D41EF" w:rsidR="00726C11" w:rsidRPr="00726C11" w:rsidRDefault="00726C11" w:rsidP="00726C11">
      <w:pPr>
        <w:rPr>
          <w:rFonts w:ascii="Segoe UI" w:hAnsi="Segoe UI" w:cs="Segoe UI"/>
          <w:snapToGrid/>
          <w:color w:val="000000"/>
          <w:kern w:val="0"/>
          <w:szCs w:val="18"/>
          <w:lang w:eastAsia="nl-NL"/>
        </w:rPr>
      </w:pPr>
      <w:r w:rsidRPr="00726C11">
        <w:rPr>
          <w:rFonts w:ascii="Segoe UI" w:hAnsi="Segoe UI" w:cs="Segoe UI"/>
          <w:snapToGrid/>
          <w:color w:val="000000"/>
          <w:kern w:val="0"/>
          <w:szCs w:val="18"/>
          <w:lang w:eastAsia="nl-NL"/>
        </w:rPr>
        <w:t xml:space="preserve">In </w:t>
      </w:r>
      <w:r w:rsidRPr="00726C11">
        <w:rPr>
          <w:rFonts w:ascii="Segoe UI" w:hAnsi="Segoe UI" w:cs="Segoe UI"/>
          <w:b/>
          <w:bCs/>
          <w:snapToGrid/>
          <w:color w:val="000000"/>
          <w:kern w:val="0"/>
          <w:szCs w:val="18"/>
          <w:lang w:eastAsia="nl-NL"/>
        </w:rPr>
        <w:t xml:space="preserve">Bijlage </w:t>
      </w:r>
      <w:r>
        <w:rPr>
          <w:rFonts w:ascii="Segoe UI" w:hAnsi="Segoe UI" w:cs="Segoe UI"/>
          <w:b/>
          <w:bCs/>
          <w:snapToGrid/>
          <w:color w:val="000000"/>
          <w:kern w:val="0"/>
          <w:szCs w:val="18"/>
          <w:lang w:eastAsia="nl-NL"/>
        </w:rPr>
        <w:t>09</w:t>
      </w:r>
      <w:r w:rsidRPr="00726C11">
        <w:rPr>
          <w:rFonts w:ascii="Segoe UI" w:hAnsi="Segoe UI" w:cs="Segoe UI"/>
          <w:snapToGrid/>
          <w:color w:val="000000"/>
          <w:kern w:val="0"/>
          <w:szCs w:val="18"/>
          <w:lang w:eastAsia="nl-NL"/>
        </w:rPr>
        <w:t xml:space="preserve"> </w:t>
      </w:r>
      <w:r w:rsidR="00737909">
        <w:rPr>
          <w:rFonts w:ascii="Segoe UI" w:hAnsi="Segoe UI" w:cs="Segoe UI"/>
          <w:snapToGrid/>
          <w:color w:val="000000"/>
          <w:kern w:val="0"/>
          <w:szCs w:val="18"/>
          <w:lang w:eastAsia="nl-NL"/>
        </w:rPr>
        <w:t>“</w:t>
      </w:r>
      <w:r w:rsidRPr="00726C11">
        <w:rPr>
          <w:rFonts w:ascii="Segoe UI" w:hAnsi="Segoe UI" w:cs="Segoe UI"/>
          <w:snapToGrid/>
          <w:color w:val="000000"/>
          <w:kern w:val="0"/>
          <w:szCs w:val="18"/>
          <w:lang w:eastAsia="nl-NL"/>
        </w:rPr>
        <w:t>Begrippenlijst Verwerken Poststromen 2023</w:t>
      </w:r>
      <w:r w:rsidR="00737909">
        <w:rPr>
          <w:rFonts w:ascii="Segoe UI" w:hAnsi="Segoe UI" w:cs="Segoe UI"/>
          <w:snapToGrid/>
          <w:color w:val="000000"/>
          <w:kern w:val="0"/>
          <w:szCs w:val="18"/>
          <w:lang w:eastAsia="nl-NL"/>
        </w:rPr>
        <w:t>”</w:t>
      </w:r>
      <w:r w:rsidRPr="00726C11">
        <w:rPr>
          <w:rFonts w:ascii="Segoe UI" w:hAnsi="Segoe UI" w:cs="Segoe UI"/>
          <w:snapToGrid/>
          <w:color w:val="000000"/>
          <w:kern w:val="0"/>
          <w:szCs w:val="18"/>
          <w:lang w:eastAsia="nl-NL"/>
        </w:rPr>
        <w:t xml:space="preserve"> staan de specifieke begrippen die gelden voor deze aanbesteding. Deze begrippen worden met een hoofdletter geschreven</w:t>
      </w:r>
      <w:r w:rsidR="00737909">
        <w:rPr>
          <w:rFonts w:ascii="Segoe UI" w:hAnsi="Segoe UI" w:cs="Segoe UI"/>
          <w:snapToGrid/>
          <w:color w:val="000000"/>
          <w:kern w:val="0"/>
          <w:szCs w:val="18"/>
          <w:lang w:eastAsia="nl-NL"/>
        </w:rPr>
        <w:t xml:space="preserve"> in de documenten</w:t>
      </w:r>
      <w:r w:rsidRPr="00726C11">
        <w:rPr>
          <w:rFonts w:ascii="Segoe UI" w:hAnsi="Segoe UI" w:cs="Segoe UI"/>
          <w:snapToGrid/>
          <w:color w:val="000000"/>
          <w:kern w:val="0"/>
          <w:szCs w:val="18"/>
          <w:lang w:eastAsia="nl-NL"/>
        </w:rPr>
        <w:t>.</w:t>
      </w:r>
    </w:p>
    <w:p w14:paraId="3EF9C15F" w14:textId="77777777" w:rsidR="007454B3" w:rsidRDefault="00726C11" w:rsidP="004450C0">
      <w:pPr>
        <w:rPr>
          <w:rFonts w:ascii="Segoe UI" w:hAnsi="Segoe UI" w:cs="Segoe UI"/>
          <w:snapToGrid/>
          <w:color w:val="000000"/>
          <w:kern w:val="0"/>
          <w:szCs w:val="18"/>
          <w:lang w:eastAsia="nl-NL"/>
        </w:rPr>
      </w:pPr>
      <w:r w:rsidRPr="00726C11">
        <w:rPr>
          <w:rFonts w:ascii="Segoe UI" w:hAnsi="Segoe UI" w:cs="Segoe UI"/>
          <w:snapToGrid/>
          <w:color w:val="000000"/>
          <w:kern w:val="0"/>
          <w:szCs w:val="18"/>
          <w:lang w:eastAsia="nl-NL"/>
        </w:rPr>
        <w:t xml:space="preserve">Daarnaast zijn ook de begrippen/definities </w:t>
      </w:r>
      <w:r w:rsidR="00737909" w:rsidRPr="00726C11">
        <w:rPr>
          <w:rFonts w:ascii="Segoe UI" w:hAnsi="Segoe UI" w:cs="Segoe UI"/>
          <w:snapToGrid/>
          <w:color w:val="000000"/>
          <w:kern w:val="0"/>
          <w:szCs w:val="18"/>
          <w:lang w:eastAsia="nl-NL"/>
        </w:rPr>
        <w:t xml:space="preserve">van toepassing </w:t>
      </w:r>
      <w:r w:rsidRPr="00726C11">
        <w:rPr>
          <w:rFonts w:ascii="Segoe UI" w:hAnsi="Segoe UI" w:cs="Segoe UI"/>
          <w:snapToGrid/>
          <w:color w:val="000000"/>
          <w:kern w:val="0"/>
          <w:szCs w:val="18"/>
          <w:lang w:eastAsia="nl-NL"/>
        </w:rPr>
        <w:t xml:space="preserve">zoals omschreven in artikel 1.1 </w:t>
      </w:r>
      <w:proofErr w:type="spellStart"/>
      <w:r w:rsidRPr="00726C11">
        <w:rPr>
          <w:rFonts w:ascii="Segoe UI" w:hAnsi="Segoe UI" w:cs="Segoe UI"/>
          <w:snapToGrid/>
          <w:color w:val="000000"/>
          <w:kern w:val="0"/>
          <w:szCs w:val="18"/>
          <w:lang w:eastAsia="nl-NL"/>
        </w:rPr>
        <w:t>Aw</w:t>
      </w:r>
      <w:proofErr w:type="spellEnd"/>
      <w:r w:rsidR="007F3D5A">
        <w:rPr>
          <w:rFonts w:ascii="Segoe UI" w:hAnsi="Segoe UI" w:cs="Segoe UI"/>
          <w:snapToGrid/>
          <w:color w:val="000000"/>
          <w:kern w:val="0"/>
          <w:szCs w:val="18"/>
          <w:lang w:eastAsia="nl-NL"/>
        </w:rPr>
        <w:t xml:space="preserve"> 2012</w:t>
      </w:r>
      <w:r w:rsidR="00737909">
        <w:rPr>
          <w:rFonts w:ascii="Segoe UI" w:hAnsi="Segoe UI" w:cs="Segoe UI"/>
          <w:snapToGrid/>
          <w:color w:val="000000"/>
          <w:kern w:val="0"/>
          <w:szCs w:val="18"/>
          <w:lang w:eastAsia="nl-NL"/>
        </w:rPr>
        <w:t>.</w:t>
      </w:r>
    </w:p>
    <w:p w14:paraId="554E6408" w14:textId="5ECAAAD8" w:rsidR="0043338D" w:rsidRPr="0043338D" w:rsidRDefault="008C441C" w:rsidP="004450C0">
      <w:pPr>
        <w:rPr>
          <w:rFonts w:ascii="Segoe UI" w:hAnsi="Segoe UI" w:cs="Segoe UI"/>
          <w:snapToGrid/>
          <w:color w:val="000000"/>
          <w:kern w:val="0"/>
          <w:szCs w:val="18"/>
          <w:lang w:eastAsia="nl-NL"/>
        </w:rPr>
      </w:pPr>
      <w:r w:rsidRPr="00A0128B">
        <w:rPr>
          <w:rFonts w:ascii="Segoe UI" w:hAnsi="Segoe UI" w:cs="Segoe UI"/>
          <w:snapToGrid/>
          <w:color w:val="000000"/>
          <w:kern w:val="0"/>
          <w:szCs w:val="18"/>
          <w:lang w:eastAsia="nl-NL"/>
        </w:rPr>
        <w:t xml:space="preserve">De begrippen in Bijlage 09 prevaleren </w:t>
      </w:r>
      <w:r w:rsidR="007C1F5F" w:rsidRPr="00A0128B">
        <w:rPr>
          <w:rFonts w:ascii="Segoe UI" w:hAnsi="Segoe UI" w:cs="Segoe UI"/>
          <w:snapToGrid/>
          <w:color w:val="000000"/>
          <w:kern w:val="0"/>
          <w:szCs w:val="18"/>
          <w:lang w:eastAsia="nl-NL"/>
        </w:rPr>
        <w:t xml:space="preserve">in deze aanbesteding </w:t>
      </w:r>
      <w:r w:rsidRPr="00A0128B">
        <w:rPr>
          <w:rFonts w:ascii="Segoe UI" w:hAnsi="Segoe UI" w:cs="Segoe UI"/>
          <w:snapToGrid/>
          <w:color w:val="000000"/>
          <w:kern w:val="0"/>
          <w:szCs w:val="18"/>
          <w:lang w:eastAsia="nl-NL"/>
        </w:rPr>
        <w:t xml:space="preserve">boven die </w:t>
      </w:r>
      <w:r w:rsidR="007C1F5F" w:rsidRPr="00A0128B">
        <w:rPr>
          <w:rFonts w:ascii="Segoe UI" w:hAnsi="Segoe UI" w:cs="Segoe UI"/>
          <w:snapToGrid/>
          <w:color w:val="000000"/>
          <w:kern w:val="0"/>
          <w:szCs w:val="18"/>
          <w:lang w:eastAsia="nl-NL"/>
        </w:rPr>
        <w:t>van de AW.</w:t>
      </w:r>
      <w:r w:rsidR="0043338D">
        <w:rPr>
          <w:rFonts w:ascii="Segoe UI" w:hAnsi="Segoe UI" w:cs="Segoe UI"/>
          <w:snapToGrid/>
          <w:color w:val="000000"/>
          <w:kern w:val="0"/>
          <w:szCs w:val="18"/>
          <w:lang w:eastAsia="nl-NL"/>
        </w:rPr>
        <w:br w:type="page"/>
      </w:r>
    </w:p>
    <w:p w14:paraId="783CE2A2" w14:textId="30DC3EE7" w:rsidR="0043338D" w:rsidRPr="0043338D" w:rsidRDefault="0043338D" w:rsidP="003C132F">
      <w:pPr>
        <w:pStyle w:val="Kop1"/>
      </w:pPr>
      <w:r w:rsidRPr="42696E14">
        <w:rPr>
          <w:snapToGrid/>
          <w:color w:val="2F5496"/>
          <w:kern w:val="0"/>
          <w:lang w:eastAsia="nl-NL"/>
        </w:rPr>
        <w:t> </w:t>
      </w:r>
      <w:bookmarkStart w:id="0" w:name="_Toc131061443"/>
      <w:r w:rsidRPr="0043338D">
        <w:t>Organisatie</w:t>
      </w:r>
      <w:r w:rsidR="007435E1">
        <w:t>, doel</w:t>
      </w:r>
      <w:r w:rsidRPr="0043338D">
        <w:t xml:space="preserve"> en aan te be</w:t>
      </w:r>
      <w:r w:rsidRPr="00BA07EE">
        <w:t>steden Overeenkomst</w:t>
      </w:r>
      <w:bookmarkEnd w:id="0"/>
      <w:r w:rsidRPr="0043338D">
        <w:t> </w:t>
      </w:r>
    </w:p>
    <w:p w14:paraId="52CF688C" w14:textId="77777777" w:rsidR="0043338D" w:rsidRPr="0043338D" w:rsidRDefault="0043338D" w:rsidP="003C132F">
      <w:pPr>
        <w:pStyle w:val="Kop2"/>
        <w:rPr>
          <w:snapToGrid/>
          <w:lang w:eastAsia="nl-NL"/>
        </w:rPr>
      </w:pPr>
      <w:bookmarkStart w:id="1" w:name="_Toc131061444"/>
      <w:r w:rsidRPr="0043338D">
        <w:rPr>
          <w:snapToGrid/>
          <w:lang w:eastAsia="nl-NL"/>
        </w:rPr>
        <w:t>Beschrijving organisatie aanbestedende dienst</w:t>
      </w:r>
      <w:bookmarkEnd w:id="1"/>
      <w:r w:rsidRPr="0043338D">
        <w:rPr>
          <w:snapToGrid/>
          <w:lang w:eastAsia="nl-NL"/>
        </w:rPr>
        <w:t> </w:t>
      </w:r>
    </w:p>
    <w:p w14:paraId="79EA9AE6" w14:textId="53BEF82B" w:rsidR="0043338D" w:rsidRPr="0043338D" w:rsidRDefault="0043338D" w:rsidP="113EB8B8">
      <w:pPr>
        <w:textAlignment w:val="baseline"/>
        <w:rPr>
          <w:rFonts w:ascii="Segoe UI" w:hAnsi="Segoe UI" w:cs="Segoe UI"/>
          <w:snapToGrid/>
          <w:color w:val="000000"/>
          <w:kern w:val="0"/>
          <w:lang w:eastAsia="nl-NL"/>
        </w:rPr>
      </w:pPr>
      <w:r w:rsidRPr="113EB8B8">
        <w:rPr>
          <w:rFonts w:cs="Arial"/>
          <w:snapToGrid/>
          <w:color w:val="000000"/>
          <w:kern w:val="0"/>
          <w:lang w:eastAsia="nl-NL"/>
        </w:rPr>
        <w:t xml:space="preserve">De Dienst voor het kadaster en de openbare registers, hierna te noemen “het Kadaster”, registreert en verstrekt gegevens over de ligging van vastgoed in Nederland en de rechten die </w:t>
      </w:r>
      <w:r w:rsidR="5C287BB9" w:rsidRPr="113EB8B8">
        <w:rPr>
          <w:rFonts w:cs="Arial"/>
          <w:snapToGrid/>
          <w:color w:val="000000"/>
          <w:kern w:val="0"/>
          <w:lang w:eastAsia="nl-NL"/>
        </w:rPr>
        <w:t>daarbij</w:t>
      </w:r>
      <w:r w:rsidRPr="113EB8B8">
        <w:rPr>
          <w:rFonts w:cs="Arial"/>
          <w:snapToGrid/>
          <w:color w:val="000000"/>
          <w:kern w:val="0"/>
          <w:lang w:eastAsia="nl-NL"/>
        </w:rPr>
        <w:t xml:space="preserve"> horen, zoals eigendom en hypotheek. Dat geldt ook voor schepen, luchtvaartuigen en (ondergrondse) netwerken. Onze wettelijke taak zorgt voor rechtszekerheid: het is voor iedereen duidelijk wie welke rechten heeft. Samen met andere overheden zorgen we ervoor dat de geografische informatie van Nederland goed te raadplegen is.  </w:t>
      </w:r>
    </w:p>
    <w:p w14:paraId="384553CE" w14:textId="053E474F"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color w:val="000000"/>
          <w:kern w:val="0"/>
          <w:szCs w:val="18"/>
          <w:lang w:eastAsia="nl-NL"/>
        </w:rPr>
        <w:t xml:space="preserve">Sinds 1994 is het Kadaster een zelfstandig bestuursorgaan. </w:t>
      </w:r>
      <w:r w:rsidR="00C7507B">
        <w:rPr>
          <w:rFonts w:cs="Arial"/>
          <w:snapToGrid/>
          <w:color w:val="000000"/>
          <w:kern w:val="0"/>
          <w:szCs w:val="18"/>
          <w:lang w:eastAsia="nl-NL"/>
        </w:rPr>
        <w:t>Het Kadaster</w:t>
      </w:r>
      <w:r w:rsidRPr="0043338D">
        <w:rPr>
          <w:rFonts w:cs="Arial"/>
          <w:snapToGrid/>
          <w:color w:val="000000"/>
          <w:kern w:val="0"/>
          <w:szCs w:val="18"/>
          <w:lang w:eastAsia="nl-NL"/>
        </w:rPr>
        <w:t xml:space="preserve"> voer</w:t>
      </w:r>
      <w:r w:rsidR="00C7507B">
        <w:rPr>
          <w:rFonts w:cs="Arial"/>
          <w:snapToGrid/>
          <w:color w:val="000000"/>
          <w:kern w:val="0"/>
          <w:szCs w:val="18"/>
          <w:lang w:eastAsia="nl-NL"/>
        </w:rPr>
        <w:t>t haar</w:t>
      </w:r>
      <w:r w:rsidRPr="0043338D">
        <w:rPr>
          <w:rFonts w:cs="Arial"/>
          <w:snapToGrid/>
          <w:color w:val="000000"/>
          <w:kern w:val="0"/>
          <w:szCs w:val="18"/>
          <w:lang w:eastAsia="nl-NL"/>
        </w:rPr>
        <w:t xml:space="preserve"> taken zelfstandig uit. Het Kadaster valt onder het Ministerie van Binnenlandse Zaken en Koninkrijksrelaties (BZK). Deze verleent goedkeuring aan het meerjarenbeleidsplan, de jaarrekening en de hoogte van de tarieven. </w:t>
      </w:r>
    </w:p>
    <w:p w14:paraId="3E955DF9" w14:textId="67C46AAE"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color w:val="000000"/>
          <w:kern w:val="0"/>
          <w:szCs w:val="18"/>
          <w:lang w:eastAsia="nl-NL"/>
        </w:rPr>
        <w:t xml:space="preserve">Voor nadere informatie over het Kadaster verwijzen wij naar de website van het Kadaster </w:t>
      </w:r>
      <w:hyperlink r:id="rId12" w:tgtFrame="_blank" w:history="1">
        <w:r w:rsidRPr="0043338D">
          <w:rPr>
            <w:rFonts w:cs="Arial"/>
            <w:snapToGrid/>
            <w:color w:val="0563C1"/>
            <w:kern w:val="0"/>
            <w:szCs w:val="18"/>
            <w:u w:val="single"/>
            <w:lang w:eastAsia="nl-NL"/>
          </w:rPr>
          <w:t>http://www.kadaster.nl/</w:t>
        </w:r>
      </w:hyperlink>
      <w:r w:rsidRPr="0043338D">
        <w:rPr>
          <w:rFonts w:cs="Arial"/>
          <w:snapToGrid/>
          <w:color w:val="000000"/>
          <w:kern w:val="0"/>
          <w:szCs w:val="18"/>
          <w:lang w:eastAsia="nl-NL"/>
        </w:rPr>
        <w:t>.  </w:t>
      </w:r>
    </w:p>
    <w:p w14:paraId="0342E4C4" w14:textId="06FD35ED" w:rsidR="0043338D" w:rsidRPr="0043338D" w:rsidRDefault="0043338D" w:rsidP="003C132F">
      <w:pPr>
        <w:pStyle w:val="Kop2"/>
        <w:rPr>
          <w:snapToGrid/>
          <w:lang w:eastAsia="nl-NL"/>
        </w:rPr>
      </w:pPr>
      <w:bookmarkStart w:id="2" w:name="_Toc131061445"/>
      <w:r w:rsidRPr="0043338D">
        <w:rPr>
          <w:snapToGrid/>
          <w:lang w:eastAsia="nl-NL"/>
        </w:rPr>
        <w:t>Aanleiding en doel van de aanbesteding</w:t>
      </w:r>
      <w:bookmarkEnd w:id="2"/>
      <w:r w:rsidRPr="0043338D">
        <w:rPr>
          <w:snapToGrid/>
          <w:lang w:eastAsia="nl-NL"/>
        </w:rPr>
        <w:t> </w:t>
      </w:r>
    </w:p>
    <w:p w14:paraId="384ED55F" w14:textId="2AE8E355" w:rsidR="0043338D" w:rsidRPr="0043338D" w:rsidRDefault="00923F46" w:rsidP="0014628F">
      <w:pPr>
        <w:textAlignment w:val="baseline"/>
        <w:rPr>
          <w:rFonts w:ascii="Segoe UI" w:hAnsi="Segoe UI" w:cs="Segoe UI"/>
          <w:snapToGrid/>
          <w:color w:val="000000"/>
          <w:kern w:val="0"/>
          <w:szCs w:val="18"/>
          <w:lang w:eastAsia="nl-NL"/>
        </w:rPr>
      </w:pPr>
      <w:r>
        <w:rPr>
          <w:rFonts w:cs="Arial"/>
          <w:snapToGrid/>
          <w:color w:val="000000"/>
          <w:kern w:val="0"/>
          <w:szCs w:val="18"/>
          <w:lang w:eastAsia="nl-NL"/>
        </w:rPr>
        <w:t>Het Kadaster ve</w:t>
      </w:r>
      <w:r w:rsidR="00B22E87">
        <w:rPr>
          <w:rFonts w:cs="Arial"/>
          <w:snapToGrid/>
          <w:color w:val="000000"/>
          <w:kern w:val="0"/>
          <w:szCs w:val="18"/>
          <w:lang w:eastAsia="nl-NL"/>
        </w:rPr>
        <w:t>rstuur</w:t>
      </w:r>
      <w:r w:rsidR="006F734E">
        <w:rPr>
          <w:rFonts w:cs="Arial"/>
          <w:snapToGrid/>
          <w:color w:val="000000"/>
          <w:kern w:val="0"/>
          <w:szCs w:val="18"/>
          <w:lang w:eastAsia="nl-NL"/>
        </w:rPr>
        <w:t>t</w:t>
      </w:r>
      <w:r w:rsidR="00B22E87">
        <w:rPr>
          <w:rFonts w:cs="Arial"/>
          <w:snapToGrid/>
          <w:color w:val="000000"/>
          <w:kern w:val="0"/>
          <w:szCs w:val="18"/>
          <w:lang w:eastAsia="nl-NL"/>
        </w:rPr>
        <w:t xml:space="preserve"> vanwege </w:t>
      </w:r>
      <w:r w:rsidR="006F734E">
        <w:rPr>
          <w:rFonts w:cs="Arial"/>
          <w:snapToGrid/>
          <w:color w:val="000000"/>
          <w:kern w:val="0"/>
          <w:szCs w:val="18"/>
          <w:lang w:eastAsia="nl-NL"/>
        </w:rPr>
        <w:t>zijn</w:t>
      </w:r>
      <w:r w:rsidR="00B22E87">
        <w:rPr>
          <w:rFonts w:cs="Arial"/>
          <w:snapToGrid/>
          <w:color w:val="000000"/>
          <w:kern w:val="0"/>
          <w:szCs w:val="18"/>
          <w:lang w:eastAsia="nl-NL"/>
        </w:rPr>
        <w:t xml:space="preserve"> wettelijke taak veel</w:t>
      </w:r>
      <w:r w:rsidR="003C2461">
        <w:rPr>
          <w:rFonts w:cs="Arial"/>
          <w:snapToGrid/>
          <w:color w:val="000000"/>
          <w:kern w:val="0"/>
          <w:szCs w:val="18"/>
          <w:lang w:eastAsia="nl-NL"/>
        </w:rPr>
        <w:t xml:space="preserve"> </w:t>
      </w:r>
      <w:r w:rsidR="004817B6">
        <w:rPr>
          <w:rFonts w:cs="Arial"/>
          <w:snapToGrid/>
          <w:color w:val="000000"/>
          <w:kern w:val="0"/>
          <w:szCs w:val="18"/>
          <w:lang w:eastAsia="nl-NL"/>
        </w:rPr>
        <w:t>documente</w:t>
      </w:r>
      <w:r w:rsidR="00E96270">
        <w:rPr>
          <w:rFonts w:cs="Arial"/>
          <w:snapToGrid/>
          <w:color w:val="000000"/>
          <w:kern w:val="0"/>
          <w:szCs w:val="18"/>
          <w:lang w:eastAsia="nl-NL"/>
        </w:rPr>
        <w:t xml:space="preserve">n per post. Deze worden via </w:t>
      </w:r>
      <w:r w:rsidR="00952A2B">
        <w:rPr>
          <w:rFonts w:cs="Arial"/>
          <w:snapToGrid/>
          <w:color w:val="000000"/>
          <w:kern w:val="0"/>
          <w:szCs w:val="18"/>
          <w:lang w:eastAsia="nl-NL"/>
        </w:rPr>
        <w:t xml:space="preserve">het </w:t>
      </w:r>
      <w:r w:rsidR="008143F9">
        <w:rPr>
          <w:rFonts w:cs="Arial"/>
          <w:snapToGrid/>
          <w:color w:val="000000"/>
          <w:kern w:val="0"/>
          <w:szCs w:val="18"/>
          <w:lang w:eastAsia="nl-NL"/>
        </w:rPr>
        <w:t>aanleveren</w:t>
      </w:r>
      <w:r w:rsidR="006F734E">
        <w:rPr>
          <w:rFonts w:cs="Arial"/>
          <w:snapToGrid/>
          <w:color w:val="000000"/>
          <w:kern w:val="0"/>
          <w:szCs w:val="18"/>
          <w:lang w:eastAsia="nl-NL"/>
        </w:rPr>
        <w:t xml:space="preserve"> door het Kadaster</w:t>
      </w:r>
      <w:r w:rsidR="008143F9">
        <w:rPr>
          <w:rFonts w:cs="Arial"/>
          <w:snapToGrid/>
          <w:color w:val="000000"/>
          <w:kern w:val="0"/>
          <w:szCs w:val="18"/>
          <w:lang w:eastAsia="nl-NL"/>
        </w:rPr>
        <w:t xml:space="preserve"> van een digitaal bestand door de huidige dienstverlener geprint</w:t>
      </w:r>
      <w:r w:rsidR="00A36FF1">
        <w:rPr>
          <w:rFonts w:cs="Arial"/>
          <w:snapToGrid/>
          <w:color w:val="000000"/>
          <w:kern w:val="0"/>
          <w:szCs w:val="18"/>
          <w:lang w:eastAsia="nl-NL"/>
        </w:rPr>
        <w:t xml:space="preserve"> op Kadaster</w:t>
      </w:r>
      <w:r w:rsidR="008729B9">
        <w:rPr>
          <w:rFonts w:cs="Arial"/>
          <w:snapToGrid/>
          <w:color w:val="000000"/>
          <w:kern w:val="0"/>
          <w:szCs w:val="18"/>
          <w:lang w:eastAsia="nl-NL"/>
        </w:rPr>
        <w:t xml:space="preserve"> huisstijl</w:t>
      </w:r>
      <w:r w:rsidR="00F8495E">
        <w:rPr>
          <w:rFonts w:cs="Arial"/>
          <w:snapToGrid/>
          <w:color w:val="000000"/>
          <w:kern w:val="0"/>
          <w:szCs w:val="18"/>
          <w:lang w:eastAsia="nl-NL"/>
        </w:rPr>
        <w:t>papier</w:t>
      </w:r>
      <w:r w:rsidR="008143F9">
        <w:rPr>
          <w:rFonts w:cs="Arial"/>
          <w:snapToGrid/>
          <w:color w:val="000000"/>
          <w:kern w:val="0"/>
          <w:szCs w:val="18"/>
          <w:lang w:eastAsia="nl-NL"/>
        </w:rPr>
        <w:t xml:space="preserve">, </w:t>
      </w:r>
      <w:proofErr w:type="spellStart"/>
      <w:r w:rsidR="008143F9">
        <w:rPr>
          <w:rFonts w:cs="Arial"/>
          <w:snapToGrid/>
          <w:color w:val="000000"/>
          <w:kern w:val="0"/>
          <w:szCs w:val="18"/>
          <w:lang w:eastAsia="nl-NL"/>
        </w:rPr>
        <w:t>gecouverteerd</w:t>
      </w:r>
      <w:proofErr w:type="spellEnd"/>
      <w:r w:rsidR="008143F9">
        <w:rPr>
          <w:rFonts w:cs="Arial"/>
          <w:snapToGrid/>
          <w:color w:val="000000"/>
          <w:kern w:val="0"/>
          <w:szCs w:val="18"/>
          <w:lang w:eastAsia="nl-NL"/>
        </w:rPr>
        <w:t xml:space="preserve"> </w:t>
      </w:r>
      <w:r w:rsidR="00DF3322">
        <w:rPr>
          <w:rFonts w:cs="Arial"/>
          <w:snapToGrid/>
          <w:color w:val="000000"/>
          <w:kern w:val="0"/>
          <w:szCs w:val="18"/>
          <w:lang w:eastAsia="nl-NL"/>
        </w:rPr>
        <w:t xml:space="preserve">(gevouwen en samengevoegd in enveloppen) </w:t>
      </w:r>
      <w:r w:rsidR="008143F9">
        <w:rPr>
          <w:rFonts w:cs="Arial"/>
          <w:snapToGrid/>
          <w:color w:val="000000"/>
          <w:kern w:val="0"/>
          <w:szCs w:val="18"/>
          <w:lang w:eastAsia="nl-NL"/>
        </w:rPr>
        <w:t xml:space="preserve">en </w:t>
      </w:r>
      <w:r w:rsidR="008023DD">
        <w:rPr>
          <w:rFonts w:cs="Arial"/>
          <w:snapToGrid/>
          <w:color w:val="000000"/>
          <w:kern w:val="0"/>
          <w:szCs w:val="18"/>
          <w:lang w:eastAsia="nl-NL"/>
        </w:rPr>
        <w:t>in Kadaster enveloppen</w:t>
      </w:r>
      <w:r w:rsidR="0007546C">
        <w:rPr>
          <w:rFonts w:cs="Arial"/>
          <w:snapToGrid/>
          <w:color w:val="000000"/>
          <w:kern w:val="0"/>
          <w:szCs w:val="18"/>
          <w:lang w:eastAsia="nl-NL"/>
        </w:rPr>
        <w:t xml:space="preserve"> </w:t>
      </w:r>
      <w:r w:rsidR="008143F9">
        <w:rPr>
          <w:rFonts w:cs="Arial"/>
          <w:snapToGrid/>
          <w:color w:val="000000"/>
          <w:kern w:val="0"/>
          <w:szCs w:val="18"/>
          <w:lang w:eastAsia="nl-NL"/>
        </w:rPr>
        <w:t>ter post aangeboden bij Post</w:t>
      </w:r>
      <w:r w:rsidR="00C330B2">
        <w:rPr>
          <w:rFonts w:cs="Arial"/>
          <w:snapToGrid/>
          <w:color w:val="000000"/>
          <w:kern w:val="0"/>
          <w:szCs w:val="18"/>
          <w:lang w:eastAsia="nl-NL"/>
        </w:rPr>
        <w:t>NL.</w:t>
      </w:r>
      <w:r w:rsidR="00882D5C">
        <w:rPr>
          <w:rFonts w:cs="Arial"/>
          <w:snapToGrid/>
          <w:color w:val="000000"/>
          <w:kern w:val="0"/>
          <w:szCs w:val="18"/>
          <w:lang w:eastAsia="nl-NL"/>
        </w:rPr>
        <w:t xml:space="preserve"> Het huidige contract</w:t>
      </w:r>
      <w:r w:rsidR="007950D3">
        <w:rPr>
          <w:rFonts w:cs="Arial"/>
          <w:snapToGrid/>
          <w:color w:val="000000"/>
          <w:kern w:val="0"/>
          <w:szCs w:val="18"/>
          <w:lang w:eastAsia="nl-NL"/>
        </w:rPr>
        <w:t xml:space="preserve"> hiertoe expireert per 1 mei 2023 en </w:t>
      </w:r>
      <w:r w:rsidR="00594F6F">
        <w:rPr>
          <w:rFonts w:cs="Arial"/>
          <w:snapToGrid/>
          <w:color w:val="000000"/>
          <w:kern w:val="0"/>
          <w:szCs w:val="18"/>
          <w:lang w:eastAsia="nl-NL"/>
        </w:rPr>
        <w:t xml:space="preserve">het contract </w:t>
      </w:r>
      <w:r w:rsidR="007950D3">
        <w:rPr>
          <w:rFonts w:cs="Arial"/>
          <w:snapToGrid/>
          <w:color w:val="000000"/>
          <w:kern w:val="0"/>
          <w:szCs w:val="18"/>
          <w:lang w:eastAsia="nl-NL"/>
        </w:rPr>
        <w:t>kan niet verlengd worden, vandaar dat deze behoefte opnieuw aanbesteed</w:t>
      </w:r>
      <w:r w:rsidR="009735AD">
        <w:rPr>
          <w:rFonts w:cs="Arial"/>
          <w:snapToGrid/>
          <w:color w:val="000000"/>
          <w:kern w:val="0"/>
          <w:szCs w:val="18"/>
          <w:lang w:eastAsia="nl-NL"/>
        </w:rPr>
        <w:t>t word</w:t>
      </w:r>
      <w:r w:rsidR="008729B9">
        <w:rPr>
          <w:rFonts w:cs="Arial"/>
          <w:snapToGrid/>
          <w:color w:val="000000"/>
          <w:kern w:val="0"/>
          <w:szCs w:val="18"/>
          <w:lang w:eastAsia="nl-NL"/>
        </w:rPr>
        <w:t>t</w:t>
      </w:r>
      <w:r w:rsidR="009735AD">
        <w:rPr>
          <w:rFonts w:cs="Arial"/>
          <w:snapToGrid/>
          <w:color w:val="000000"/>
          <w:kern w:val="0"/>
          <w:szCs w:val="18"/>
          <w:lang w:eastAsia="nl-NL"/>
        </w:rPr>
        <w:t>.</w:t>
      </w:r>
      <w:r w:rsidR="00821EC4">
        <w:rPr>
          <w:rFonts w:cs="Arial"/>
          <w:snapToGrid/>
          <w:color w:val="000000"/>
          <w:kern w:val="0"/>
          <w:szCs w:val="18"/>
          <w:lang w:eastAsia="nl-NL"/>
        </w:rPr>
        <w:t xml:space="preserve"> Het doel is om met het nieuw af te sluiten</w:t>
      </w:r>
      <w:r w:rsidR="00274857">
        <w:rPr>
          <w:rFonts w:cs="Arial"/>
          <w:snapToGrid/>
          <w:color w:val="000000"/>
          <w:kern w:val="0"/>
          <w:szCs w:val="18"/>
          <w:lang w:eastAsia="nl-NL"/>
        </w:rPr>
        <w:t xml:space="preserve"> contract de huidige behoefte </w:t>
      </w:r>
      <w:r w:rsidR="007E4C6E">
        <w:rPr>
          <w:rFonts w:cs="Arial"/>
          <w:snapToGrid/>
          <w:color w:val="000000"/>
          <w:kern w:val="0"/>
          <w:szCs w:val="18"/>
          <w:lang w:eastAsia="nl-NL"/>
        </w:rPr>
        <w:t>ongestoord te continueren.</w:t>
      </w:r>
    </w:p>
    <w:p w14:paraId="435C70C2" w14:textId="0F6D0EBB" w:rsidR="0043338D" w:rsidRPr="0043338D" w:rsidRDefault="0043338D" w:rsidP="003C132F">
      <w:pPr>
        <w:pStyle w:val="Kop2"/>
        <w:rPr>
          <w:snapToGrid/>
          <w:lang w:eastAsia="nl-NL"/>
        </w:rPr>
      </w:pPr>
      <w:bookmarkStart w:id="3" w:name="_Toc131061446"/>
      <w:r w:rsidRPr="0043338D">
        <w:rPr>
          <w:snapToGrid/>
          <w:lang w:eastAsia="nl-NL"/>
        </w:rPr>
        <w:t xml:space="preserve">Beschrijving en omvang van de </w:t>
      </w:r>
      <w:r w:rsidRPr="001B21D4">
        <w:rPr>
          <w:snapToGrid/>
          <w:lang w:eastAsia="nl-NL"/>
        </w:rPr>
        <w:t>Overeenkomst</w:t>
      </w:r>
      <w:bookmarkEnd w:id="3"/>
      <w:r w:rsidRPr="0043338D">
        <w:rPr>
          <w:snapToGrid/>
          <w:lang w:eastAsia="nl-NL"/>
        </w:rPr>
        <w:t> </w:t>
      </w:r>
    </w:p>
    <w:p w14:paraId="66EFC674" w14:textId="4005D736" w:rsidR="0043338D" w:rsidRPr="00C841C4" w:rsidRDefault="00B96631" w:rsidP="0014628F">
      <w:pPr>
        <w:textAlignment w:val="baseline"/>
        <w:rPr>
          <w:rFonts w:cs="Arial"/>
          <w:snapToGrid/>
          <w:color w:val="000000"/>
          <w:kern w:val="0"/>
          <w:szCs w:val="18"/>
          <w:lang w:eastAsia="nl-NL"/>
        </w:rPr>
      </w:pPr>
      <w:r w:rsidRPr="001B21D4">
        <w:rPr>
          <w:rFonts w:cs="Arial"/>
          <w:snapToGrid/>
          <w:color w:val="000000"/>
          <w:kern w:val="0"/>
          <w:szCs w:val="18"/>
          <w:lang w:eastAsia="nl-NL"/>
        </w:rPr>
        <w:t>De omschrijving van de hu</w:t>
      </w:r>
      <w:r w:rsidR="001B21D4" w:rsidRPr="001B21D4">
        <w:rPr>
          <w:rFonts w:cs="Arial"/>
          <w:snapToGrid/>
          <w:color w:val="000000"/>
          <w:kern w:val="0"/>
          <w:szCs w:val="18"/>
          <w:lang w:eastAsia="nl-NL"/>
        </w:rPr>
        <w:t>i</w:t>
      </w:r>
      <w:r w:rsidRPr="001B21D4">
        <w:rPr>
          <w:rFonts w:cs="Arial"/>
          <w:snapToGrid/>
          <w:color w:val="000000"/>
          <w:kern w:val="0"/>
          <w:szCs w:val="18"/>
          <w:lang w:eastAsia="nl-NL"/>
        </w:rPr>
        <w:t xml:space="preserve">dige behoefte aan dienstverlening in het kader van </w:t>
      </w:r>
      <w:r w:rsidR="00423912">
        <w:rPr>
          <w:rFonts w:cs="Arial"/>
          <w:snapToGrid/>
          <w:color w:val="000000"/>
          <w:kern w:val="0"/>
          <w:szCs w:val="18"/>
          <w:lang w:eastAsia="nl-NL"/>
        </w:rPr>
        <w:t>Verwerken Poststromen</w:t>
      </w:r>
      <w:r w:rsidR="00BA553B">
        <w:rPr>
          <w:rFonts w:cs="Arial"/>
          <w:snapToGrid/>
          <w:color w:val="000000"/>
          <w:kern w:val="0"/>
          <w:szCs w:val="18"/>
          <w:lang w:eastAsia="nl-NL"/>
        </w:rPr>
        <w:t xml:space="preserve"> staat verwoord in de bijlage </w:t>
      </w:r>
      <w:r w:rsidR="007228F4" w:rsidRPr="007228F4">
        <w:rPr>
          <w:rFonts w:cs="Arial"/>
          <w:snapToGrid/>
          <w:color w:val="000000"/>
          <w:kern w:val="0"/>
          <w:szCs w:val="18"/>
          <w:lang w:eastAsia="nl-NL"/>
        </w:rPr>
        <w:t xml:space="preserve">Scopebeschrijving </w:t>
      </w:r>
      <w:r w:rsidR="00423912">
        <w:rPr>
          <w:rFonts w:cs="Arial"/>
          <w:snapToGrid/>
          <w:color w:val="000000"/>
          <w:kern w:val="0"/>
          <w:szCs w:val="18"/>
          <w:lang w:eastAsia="nl-NL"/>
        </w:rPr>
        <w:t>Verwerken Poststromen</w:t>
      </w:r>
      <w:r w:rsidR="007228F4" w:rsidRPr="007228F4">
        <w:rPr>
          <w:rFonts w:cs="Arial"/>
          <w:snapToGrid/>
          <w:color w:val="000000"/>
          <w:kern w:val="0"/>
          <w:szCs w:val="18"/>
          <w:lang w:eastAsia="nl-NL"/>
        </w:rPr>
        <w:t xml:space="preserve"> 2023</w:t>
      </w:r>
      <w:r w:rsidR="007228F4">
        <w:rPr>
          <w:rFonts w:cs="Arial"/>
          <w:snapToGrid/>
          <w:color w:val="000000"/>
          <w:kern w:val="0"/>
          <w:szCs w:val="18"/>
          <w:lang w:eastAsia="nl-NL"/>
        </w:rPr>
        <w:t xml:space="preserve"> </w:t>
      </w:r>
      <w:r w:rsidR="00E25009">
        <w:rPr>
          <w:rFonts w:cs="Arial"/>
          <w:snapToGrid/>
          <w:color w:val="000000"/>
          <w:kern w:val="0"/>
          <w:szCs w:val="18"/>
          <w:lang w:eastAsia="nl-NL"/>
        </w:rPr>
        <w:t>welke is bijge</w:t>
      </w:r>
      <w:r w:rsidR="00D42393">
        <w:rPr>
          <w:rFonts w:cs="Arial"/>
          <w:snapToGrid/>
          <w:color w:val="000000"/>
          <w:kern w:val="0"/>
          <w:szCs w:val="18"/>
          <w:lang w:eastAsia="nl-NL"/>
        </w:rPr>
        <w:t>voegd bij</w:t>
      </w:r>
      <w:r w:rsidR="008E0FF8">
        <w:rPr>
          <w:rFonts w:cs="Arial"/>
          <w:snapToGrid/>
          <w:color w:val="000000"/>
          <w:kern w:val="0"/>
          <w:szCs w:val="18"/>
          <w:lang w:eastAsia="nl-NL"/>
        </w:rPr>
        <w:t xml:space="preserve"> </w:t>
      </w:r>
      <w:r w:rsidR="00D42393">
        <w:rPr>
          <w:rFonts w:cs="Arial"/>
          <w:snapToGrid/>
          <w:color w:val="000000"/>
          <w:kern w:val="0"/>
          <w:szCs w:val="18"/>
          <w:lang w:eastAsia="nl-NL"/>
        </w:rPr>
        <w:t>dit beschrijvend document</w:t>
      </w:r>
      <w:r w:rsidR="00C841C4">
        <w:rPr>
          <w:rFonts w:cs="Arial"/>
          <w:snapToGrid/>
          <w:color w:val="000000"/>
          <w:kern w:val="0"/>
          <w:szCs w:val="18"/>
          <w:lang w:eastAsia="nl-NL"/>
        </w:rPr>
        <w:t xml:space="preserve">. </w:t>
      </w:r>
      <w:r w:rsidR="007228F4" w:rsidRPr="00BB1E05">
        <w:rPr>
          <w:rFonts w:cs="Arial"/>
          <w:snapToGrid/>
          <w:color w:val="000000"/>
          <w:kern w:val="0"/>
          <w:szCs w:val="18"/>
          <w:lang w:eastAsia="nl-NL"/>
        </w:rPr>
        <w:t xml:space="preserve">(Zie </w:t>
      </w:r>
      <w:r w:rsidR="007228F4" w:rsidRPr="00BB1E05">
        <w:rPr>
          <w:rFonts w:cs="Arial"/>
          <w:b/>
          <w:bCs/>
          <w:snapToGrid/>
          <w:color w:val="000000"/>
          <w:kern w:val="0"/>
          <w:szCs w:val="18"/>
          <w:lang w:eastAsia="nl-NL"/>
        </w:rPr>
        <w:t>Bijlage</w:t>
      </w:r>
      <w:r w:rsidR="00532E43" w:rsidRPr="00BB1E05">
        <w:rPr>
          <w:rFonts w:cs="Arial"/>
          <w:b/>
          <w:bCs/>
          <w:snapToGrid/>
          <w:color w:val="000000"/>
          <w:kern w:val="0"/>
          <w:szCs w:val="18"/>
          <w:lang w:eastAsia="nl-NL"/>
        </w:rPr>
        <w:t xml:space="preserve"> </w:t>
      </w:r>
      <w:r w:rsidR="00726C11">
        <w:rPr>
          <w:rFonts w:cs="Arial"/>
          <w:b/>
          <w:bCs/>
          <w:snapToGrid/>
          <w:color w:val="000000"/>
          <w:kern w:val="0"/>
          <w:szCs w:val="18"/>
          <w:lang w:eastAsia="nl-NL"/>
        </w:rPr>
        <w:t>0</w:t>
      </w:r>
      <w:r w:rsidR="00532E43" w:rsidRPr="00BB1E05">
        <w:rPr>
          <w:rFonts w:cs="Arial"/>
          <w:b/>
          <w:bCs/>
          <w:snapToGrid/>
          <w:color w:val="000000"/>
          <w:kern w:val="0"/>
          <w:szCs w:val="18"/>
          <w:lang w:eastAsia="nl-NL"/>
        </w:rPr>
        <w:t>1</w:t>
      </w:r>
      <w:r w:rsidR="00CC2ED1" w:rsidRPr="00BB1E05">
        <w:rPr>
          <w:rFonts w:cs="Arial"/>
          <w:snapToGrid/>
          <w:color w:val="000000"/>
          <w:kern w:val="0"/>
          <w:szCs w:val="18"/>
          <w:lang w:eastAsia="nl-NL"/>
        </w:rPr>
        <w:t xml:space="preserve"> Scopebeschrijving </w:t>
      </w:r>
      <w:r w:rsidR="00423912">
        <w:rPr>
          <w:rFonts w:cs="Arial"/>
          <w:snapToGrid/>
          <w:color w:val="000000"/>
          <w:kern w:val="0"/>
          <w:szCs w:val="18"/>
          <w:lang w:eastAsia="nl-NL"/>
        </w:rPr>
        <w:t>Verwerken Poststromen</w:t>
      </w:r>
      <w:r w:rsidR="00CC2ED1" w:rsidRPr="00BB1E05">
        <w:rPr>
          <w:rFonts w:cs="Arial"/>
          <w:snapToGrid/>
          <w:color w:val="000000"/>
          <w:kern w:val="0"/>
          <w:szCs w:val="18"/>
          <w:lang w:eastAsia="nl-NL"/>
        </w:rPr>
        <w:t xml:space="preserve"> 2023).</w:t>
      </w:r>
    </w:p>
    <w:p w14:paraId="6B005B0A" w14:textId="46DF2653" w:rsidR="0043338D" w:rsidRPr="00415FEE" w:rsidRDefault="0043338D" w:rsidP="42696E14">
      <w:pPr>
        <w:pStyle w:val="Kop2"/>
        <w:rPr>
          <w:rFonts w:cs="Arial"/>
          <w:snapToGrid/>
          <w:color w:val="000000"/>
          <w:kern w:val="0"/>
          <w:lang w:val="nl-NL" w:eastAsia="nl-NL"/>
        </w:rPr>
      </w:pPr>
      <w:bookmarkStart w:id="4" w:name="_Toc131061447"/>
      <w:r w:rsidRPr="42696E14">
        <w:rPr>
          <w:rFonts w:cs="Arial"/>
          <w:snapToGrid/>
          <w:color w:val="000000"/>
          <w:kern w:val="0"/>
          <w:lang w:val="nl-NL" w:eastAsia="nl-NL"/>
        </w:rPr>
        <w:t>De Overeenkomst</w:t>
      </w:r>
      <w:bookmarkEnd w:id="4"/>
      <w:r w:rsidRPr="42696E14">
        <w:rPr>
          <w:rFonts w:cs="Arial"/>
          <w:snapToGrid/>
          <w:color w:val="000000"/>
          <w:kern w:val="0"/>
          <w:lang w:val="nl-NL" w:eastAsia="nl-NL"/>
        </w:rPr>
        <w:t> </w:t>
      </w:r>
    </w:p>
    <w:p w14:paraId="214E055B" w14:textId="5594429A" w:rsidR="006E7B78" w:rsidRPr="0043338D" w:rsidRDefault="006E7B78" w:rsidP="006E7B78">
      <w:pPr>
        <w:textAlignment w:val="baseline"/>
        <w:rPr>
          <w:rFonts w:ascii="Segoe UI" w:hAnsi="Segoe UI" w:cs="Segoe UI"/>
          <w:snapToGrid/>
          <w:color w:val="000000"/>
          <w:kern w:val="0"/>
          <w:szCs w:val="18"/>
          <w:lang w:eastAsia="nl-NL"/>
        </w:rPr>
      </w:pPr>
      <w:r w:rsidRPr="00264093">
        <w:rPr>
          <w:rFonts w:cs="Arial"/>
          <w:snapToGrid/>
          <w:color w:val="000000"/>
          <w:kern w:val="0"/>
          <w:szCs w:val="18"/>
          <w:lang w:eastAsia="nl-NL"/>
        </w:rPr>
        <w:t xml:space="preserve">Opdrachtgever wenst met </w:t>
      </w:r>
      <w:r w:rsidRPr="007E7746">
        <w:rPr>
          <w:rFonts w:cs="Arial"/>
          <w:snapToGrid/>
          <w:color w:val="000000"/>
          <w:kern w:val="0"/>
          <w:szCs w:val="18"/>
          <w:lang w:eastAsia="nl-NL"/>
        </w:rPr>
        <w:t>1</w:t>
      </w:r>
      <w:r w:rsidRPr="00264093">
        <w:rPr>
          <w:rFonts w:cs="Arial"/>
          <w:snapToGrid/>
          <w:color w:val="000000"/>
          <w:kern w:val="0"/>
          <w:szCs w:val="18"/>
          <w:lang w:eastAsia="nl-NL"/>
        </w:rPr>
        <w:t xml:space="preserve"> Inschrijver</w:t>
      </w:r>
      <w:r w:rsidRPr="007E7746">
        <w:rPr>
          <w:rFonts w:cs="Arial"/>
          <w:snapToGrid/>
          <w:color w:val="000000"/>
          <w:kern w:val="0"/>
          <w:szCs w:val="18"/>
          <w:lang w:eastAsia="nl-NL"/>
        </w:rPr>
        <w:t>,</w:t>
      </w:r>
      <w:r w:rsidRPr="00264093">
        <w:rPr>
          <w:rFonts w:cs="Arial"/>
          <w:snapToGrid/>
          <w:color w:val="000000"/>
          <w:kern w:val="0"/>
          <w:szCs w:val="18"/>
          <w:lang w:eastAsia="nl-NL"/>
        </w:rPr>
        <w:t xml:space="preserve"> die de </w:t>
      </w:r>
      <w:r w:rsidR="00573308">
        <w:rPr>
          <w:rFonts w:cs="Arial"/>
          <w:snapToGrid/>
          <w:color w:val="000000"/>
          <w:kern w:val="0"/>
          <w:szCs w:val="18"/>
          <w:lang w:eastAsia="nl-NL"/>
        </w:rPr>
        <w:t>E</w:t>
      </w:r>
      <w:r w:rsidRPr="00264093">
        <w:rPr>
          <w:rFonts w:cs="Arial"/>
          <w:snapToGrid/>
          <w:color w:val="000000"/>
          <w:kern w:val="0"/>
          <w:szCs w:val="18"/>
          <w:lang w:eastAsia="nl-NL"/>
        </w:rPr>
        <w:t xml:space="preserve">conomisch </w:t>
      </w:r>
      <w:r w:rsidR="00573308">
        <w:rPr>
          <w:rFonts w:cs="Arial"/>
          <w:snapToGrid/>
          <w:color w:val="000000"/>
          <w:kern w:val="0"/>
          <w:szCs w:val="18"/>
          <w:lang w:eastAsia="nl-NL"/>
        </w:rPr>
        <w:t>M</w:t>
      </w:r>
      <w:r w:rsidRPr="00264093">
        <w:rPr>
          <w:rFonts w:cs="Arial"/>
          <w:snapToGrid/>
          <w:color w:val="000000"/>
          <w:kern w:val="0"/>
          <w:szCs w:val="18"/>
          <w:lang w:eastAsia="nl-NL"/>
        </w:rPr>
        <w:t xml:space="preserve">eest </w:t>
      </w:r>
      <w:r w:rsidR="00573308">
        <w:rPr>
          <w:rFonts w:cs="Arial"/>
          <w:snapToGrid/>
          <w:color w:val="000000"/>
          <w:kern w:val="0"/>
          <w:szCs w:val="18"/>
          <w:lang w:eastAsia="nl-NL"/>
        </w:rPr>
        <w:t>V</w:t>
      </w:r>
      <w:r w:rsidRPr="00264093">
        <w:rPr>
          <w:rFonts w:cs="Arial"/>
          <w:snapToGrid/>
          <w:color w:val="000000"/>
          <w:kern w:val="0"/>
          <w:szCs w:val="18"/>
          <w:lang w:eastAsia="nl-NL"/>
        </w:rPr>
        <w:t xml:space="preserve">oordelige Inschrijving op basis van Beste Prijs Kwaliteit Verhouding (BPKV) </w:t>
      </w:r>
      <w:r w:rsidRPr="007E7746">
        <w:rPr>
          <w:rFonts w:cs="Arial"/>
          <w:snapToGrid/>
          <w:color w:val="000000"/>
          <w:kern w:val="0"/>
          <w:szCs w:val="18"/>
          <w:lang w:eastAsia="nl-NL"/>
        </w:rPr>
        <w:t>heeft</w:t>
      </w:r>
      <w:r w:rsidRPr="00264093">
        <w:rPr>
          <w:rFonts w:cs="Arial"/>
          <w:snapToGrid/>
          <w:color w:val="000000"/>
          <w:kern w:val="0"/>
          <w:szCs w:val="18"/>
          <w:lang w:eastAsia="nl-NL"/>
        </w:rPr>
        <w:t xml:space="preserve"> gedaan</w:t>
      </w:r>
      <w:r>
        <w:rPr>
          <w:rFonts w:cs="Arial"/>
          <w:snapToGrid/>
          <w:color w:val="000000"/>
          <w:kern w:val="0"/>
          <w:szCs w:val="18"/>
          <w:lang w:eastAsia="nl-NL"/>
        </w:rPr>
        <w:t>,</w:t>
      </w:r>
      <w:r w:rsidRPr="00264093">
        <w:rPr>
          <w:rFonts w:cs="Arial"/>
          <w:snapToGrid/>
          <w:color w:val="000000"/>
          <w:kern w:val="0"/>
          <w:szCs w:val="18"/>
          <w:lang w:eastAsia="nl-NL"/>
        </w:rPr>
        <w:t xml:space="preserve"> een </w:t>
      </w:r>
      <w:r w:rsidRPr="007E7746">
        <w:rPr>
          <w:rFonts w:cs="Arial"/>
          <w:snapToGrid/>
          <w:color w:val="000000"/>
          <w:kern w:val="0"/>
          <w:szCs w:val="18"/>
          <w:lang w:eastAsia="nl-NL"/>
        </w:rPr>
        <w:t xml:space="preserve">Overeenkomst </w:t>
      </w:r>
      <w:r w:rsidRPr="00264093">
        <w:rPr>
          <w:rFonts w:cs="Arial"/>
          <w:snapToGrid/>
          <w:color w:val="000000"/>
          <w:kern w:val="0"/>
          <w:szCs w:val="18"/>
          <w:lang w:eastAsia="nl-NL"/>
        </w:rPr>
        <w:t>te</w:t>
      </w:r>
      <w:r w:rsidRPr="0043338D">
        <w:rPr>
          <w:rFonts w:cs="Arial"/>
          <w:snapToGrid/>
          <w:color w:val="000000"/>
          <w:kern w:val="0"/>
          <w:szCs w:val="18"/>
          <w:lang w:eastAsia="nl-NL"/>
        </w:rPr>
        <w:t xml:space="preserve"> sluiten. De toekomstige Opdrachtnemer, alsmede de door de Opdrachtnemer te leveren </w:t>
      </w:r>
      <w:r w:rsidRPr="007E7746">
        <w:rPr>
          <w:rFonts w:cs="Arial"/>
          <w:snapToGrid/>
          <w:color w:val="000000"/>
          <w:kern w:val="0"/>
          <w:szCs w:val="18"/>
          <w:lang w:eastAsia="nl-NL"/>
        </w:rPr>
        <w:t>diensten/producten</w:t>
      </w:r>
      <w:r w:rsidRPr="0043338D">
        <w:rPr>
          <w:rFonts w:cs="Arial"/>
          <w:snapToGrid/>
          <w:color w:val="000000"/>
          <w:kern w:val="0"/>
          <w:szCs w:val="18"/>
          <w:lang w:eastAsia="nl-NL"/>
        </w:rPr>
        <w:t xml:space="preserve">, </w:t>
      </w:r>
      <w:r w:rsidRPr="00E536E1">
        <w:rPr>
          <w:rFonts w:cs="Arial"/>
          <w:snapToGrid/>
          <w:color w:val="000000"/>
          <w:kern w:val="0"/>
          <w:szCs w:val="18"/>
          <w:lang w:eastAsia="nl-NL"/>
        </w:rPr>
        <w:t>moet</w:t>
      </w:r>
      <w:r w:rsidRPr="0043338D">
        <w:rPr>
          <w:rFonts w:cs="Arial"/>
          <w:snapToGrid/>
          <w:color w:val="000000"/>
          <w:kern w:val="0"/>
          <w:szCs w:val="18"/>
          <w:lang w:eastAsia="nl-NL"/>
        </w:rPr>
        <w:t xml:space="preserve"> hierbij voldoen aan de door Opdrachtgever te stellen voorwaarden, die zijn gespecificeerd in deze Offerteaanvraag.  </w:t>
      </w:r>
    </w:p>
    <w:p w14:paraId="06D129CC" w14:textId="77777777" w:rsidR="006E7B78" w:rsidRDefault="006E7B78" w:rsidP="0014628F">
      <w:pPr>
        <w:textAlignment w:val="baseline"/>
        <w:rPr>
          <w:rFonts w:cs="Arial"/>
          <w:snapToGrid/>
          <w:color w:val="000000"/>
          <w:kern w:val="0"/>
          <w:szCs w:val="18"/>
          <w:lang w:eastAsia="nl-NL"/>
        </w:rPr>
      </w:pPr>
    </w:p>
    <w:p w14:paraId="7F2BCD44" w14:textId="5198B6C4" w:rsidR="0043338D" w:rsidRPr="00415FEE" w:rsidRDefault="0043338D" w:rsidP="0014628F">
      <w:pPr>
        <w:textAlignment w:val="baseline"/>
        <w:rPr>
          <w:rFonts w:cs="Arial"/>
          <w:snapToGrid/>
          <w:color w:val="000000"/>
          <w:kern w:val="0"/>
          <w:szCs w:val="18"/>
          <w:lang w:eastAsia="nl-NL"/>
        </w:rPr>
      </w:pPr>
      <w:r w:rsidRPr="00415FEE">
        <w:rPr>
          <w:rFonts w:cs="Arial"/>
          <w:snapToGrid/>
          <w:color w:val="000000"/>
          <w:kern w:val="0"/>
          <w:szCs w:val="18"/>
          <w:lang w:eastAsia="nl-NL"/>
        </w:rPr>
        <w:t>De uitvoering van de O</w:t>
      </w:r>
      <w:r w:rsidR="006E7267" w:rsidRPr="00415FEE">
        <w:rPr>
          <w:rFonts w:cs="Arial"/>
          <w:snapToGrid/>
          <w:color w:val="000000"/>
          <w:kern w:val="0"/>
          <w:szCs w:val="18"/>
          <w:lang w:eastAsia="nl-NL"/>
        </w:rPr>
        <w:t>vereenkomst</w:t>
      </w:r>
      <w:r w:rsidRPr="00415FEE">
        <w:rPr>
          <w:rFonts w:cs="Arial"/>
          <w:snapToGrid/>
          <w:color w:val="000000"/>
          <w:kern w:val="0"/>
          <w:szCs w:val="18"/>
          <w:lang w:eastAsia="nl-NL"/>
        </w:rPr>
        <w:t xml:space="preserve"> vangt aan met ingang van</w:t>
      </w:r>
      <w:r w:rsidR="00EF6CC7">
        <w:rPr>
          <w:rFonts w:cs="Arial"/>
          <w:snapToGrid/>
          <w:color w:val="000000"/>
          <w:kern w:val="0"/>
          <w:szCs w:val="18"/>
          <w:lang w:eastAsia="nl-NL"/>
        </w:rPr>
        <w:t xml:space="preserve"> 17 juli 2023</w:t>
      </w:r>
      <w:r w:rsidR="006E7267" w:rsidRPr="00415FEE">
        <w:rPr>
          <w:rFonts w:cs="Arial"/>
          <w:snapToGrid/>
          <w:color w:val="000000"/>
          <w:kern w:val="0"/>
          <w:szCs w:val="18"/>
          <w:lang w:eastAsia="nl-NL"/>
        </w:rPr>
        <w:t>2023</w:t>
      </w:r>
      <w:r w:rsidRPr="00415FEE">
        <w:rPr>
          <w:rFonts w:cs="Arial"/>
          <w:snapToGrid/>
          <w:color w:val="000000"/>
          <w:kern w:val="0"/>
          <w:szCs w:val="18"/>
          <w:lang w:eastAsia="nl-NL"/>
        </w:rPr>
        <w:t xml:space="preserve"> tot en met </w:t>
      </w:r>
      <w:r w:rsidR="00EF6CC7">
        <w:rPr>
          <w:rFonts w:cs="Arial"/>
          <w:snapToGrid/>
          <w:color w:val="000000"/>
          <w:kern w:val="0"/>
          <w:szCs w:val="18"/>
          <w:lang w:eastAsia="nl-NL"/>
        </w:rPr>
        <w:t>16 juli</w:t>
      </w:r>
      <w:r w:rsidR="00415FEE" w:rsidRPr="00415FEE">
        <w:rPr>
          <w:rFonts w:cs="Arial"/>
          <w:snapToGrid/>
          <w:color w:val="000000"/>
          <w:kern w:val="0"/>
          <w:szCs w:val="18"/>
          <w:lang w:eastAsia="nl-NL"/>
        </w:rPr>
        <w:t xml:space="preserve"> 2025</w:t>
      </w:r>
      <w:r w:rsidRPr="00415FEE">
        <w:rPr>
          <w:rFonts w:cs="Arial"/>
          <w:snapToGrid/>
          <w:color w:val="000000"/>
          <w:kern w:val="0"/>
          <w:szCs w:val="18"/>
          <w:lang w:eastAsia="nl-NL"/>
        </w:rPr>
        <w:t xml:space="preserve">, met een </w:t>
      </w:r>
      <w:r w:rsidR="00CE70F0">
        <w:rPr>
          <w:rFonts w:cs="Arial"/>
          <w:snapToGrid/>
          <w:color w:val="000000"/>
          <w:kern w:val="0"/>
          <w:szCs w:val="18"/>
          <w:lang w:eastAsia="nl-NL"/>
        </w:rPr>
        <w:t xml:space="preserve">eenzijdig door het Kadaster uit te oefenen </w:t>
      </w:r>
      <w:r w:rsidRPr="00415FEE">
        <w:rPr>
          <w:rFonts w:cs="Arial"/>
          <w:snapToGrid/>
          <w:color w:val="000000"/>
          <w:kern w:val="0"/>
          <w:szCs w:val="18"/>
          <w:lang w:eastAsia="nl-NL"/>
        </w:rPr>
        <w:t xml:space="preserve">optie tot verlenging van </w:t>
      </w:r>
      <w:r w:rsidR="00415FEE" w:rsidRPr="00415FEE">
        <w:rPr>
          <w:rFonts w:cs="Arial"/>
          <w:snapToGrid/>
          <w:color w:val="000000"/>
          <w:kern w:val="0"/>
          <w:szCs w:val="18"/>
          <w:lang w:eastAsia="nl-NL"/>
        </w:rPr>
        <w:t>2</w:t>
      </w:r>
      <w:r w:rsidRPr="00415FEE">
        <w:rPr>
          <w:rFonts w:cs="Arial"/>
          <w:snapToGrid/>
          <w:color w:val="000000"/>
          <w:kern w:val="0"/>
          <w:szCs w:val="18"/>
          <w:lang w:eastAsia="nl-NL"/>
        </w:rPr>
        <w:t xml:space="preserve"> maal </w:t>
      </w:r>
      <w:r w:rsidR="00415FEE" w:rsidRPr="00415FEE">
        <w:rPr>
          <w:rFonts w:cs="Arial"/>
          <w:snapToGrid/>
          <w:color w:val="000000"/>
          <w:kern w:val="0"/>
          <w:szCs w:val="18"/>
          <w:lang w:eastAsia="nl-NL"/>
        </w:rPr>
        <w:t>1</w:t>
      </w:r>
      <w:r w:rsidRPr="00415FEE">
        <w:rPr>
          <w:rFonts w:cs="Arial"/>
          <w:snapToGrid/>
          <w:color w:val="000000"/>
          <w:kern w:val="0"/>
          <w:szCs w:val="18"/>
          <w:lang w:eastAsia="nl-NL"/>
        </w:rPr>
        <w:t xml:space="preserve"> jaar.</w:t>
      </w:r>
      <w:r w:rsidRPr="0043338D">
        <w:rPr>
          <w:rFonts w:cs="Arial"/>
          <w:snapToGrid/>
          <w:color w:val="000000"/>
          <w:kern w:val="0"/>
          <w:szCs w:val="18"/>
          <w:lang w:eastAsia="nl-NL"/>
        </w:rPr>
        <w:t> </w:t>
      </w:r>
      <w:r w:rsidR="00A95129">
        <w:rPr>
          <w:rFonts w:cs="Arial"/>
          <w:snapToGrid/>
          <w:color w:val="000000"/>
          <w:kern w:val="0"/>
          <w:szCs w:val="18"/>
          <w:lang w:eastAsia="nl-NL"/>
        </w:rPr>
        <w:t xml:space="preserve">De totale </w:t>
      </w:r>
      <w:r w:rsidR="000862C3">
        <w:rPr>
          <w:rFonts w:cs="Arial"/>
          <w:snapToGrid/>
          <w:color w:val="000000"/>
          <w:kern w:val="0"/>
          <w:szCs w:val="18"/>
          <w:lang w:eastAsia="nl-NL"/>
        </w:rPr>
        <w:t xml:space="preserve">(mogelijke) </w:t>
      </w:r>
      <w:r w:rsidR="00A95129">
        <w:rPr>
          <w:rFonts w:cs="Arial"/>
          <w:snapToGrid/>
          <w:color w:val="000000"/>
          <w:kern w:val="0"/>
          <w:szCs w:val="18"/>
          <w:lang w:eastAsia="nl-NL"/>
        </w:rPr>
        <w:t>looptijd van de overeenkomst bedraagt daarmee maximaal 4 jaar.</w:t>
      </w:r>
    </w:p>
    <w:p w14:paraId="04ED66D6" w14:textId="4D6FBB0D" w:rsidR="0043338D" w:rsidRPr="004450C0"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5F58CB15" w14:textId="77777777" w:rsidR="0043338D" w:rsidRDefault="0043338D" w:rsidP="0014628F">
      <w:pPr>
        <w:rPr>
          <w:rFonts w:cs="Arial"/>
          <w:snapToGrid/>
          <w:kern w:val="0"/>
          <w:szCs w:val="18"/>
          <w:lang w:eastAsia="nl-NL"/>
        </w:rPr>
      </w:pPr>
      <w:r>
        <w:rPr>
          <w:rFonts w:cs="Arial"/>
          <w:snapToGrid/>
          <w:kern w:val="0"/>
          <w:szCs w:val="18"/>
          <w:lang w:eastAsia="nl-NL"/>
        </w:rPr>
        <w:br w:type="page"/>
      </w:r>
    </w:p>
    <w:p w14:paraId="228EDB16" w14:textId="73CCEDEB" w:rsidR="0043338D" w:rsidRPr="0043338D" w:rsidRDefault="0043338D" w:rsidP="003C132F">
      <w:pPr>
        <w:pStyle w:val="Kop1"/>
        <w:rPr>
          <w:snapToGrid/>
          <w:lang w:eastAsia="nl-NL"/>
        </w:rPr>
      </w:pPr>
      <w:bookmarkStart w:id="5" w:name="_Toc131061448"/>
      <w:r w:rsidRPr="0043338D">
        <w:rPr>
          <w:snapToGrid/>
          <w:lang w:eastAsia="nl-NL"/>
        </w:rPr>
        <w:t>Aanbestedingsprocedure</w:t>
      </w:r>
      <w:bookmarkEnd w:id="5"/>
      <w:r w:rsidRPr="0043338D">
        <w:rPr>
          <w:snapToGrid/>
          <w:lang w:eastAsia="nl-NL"/>
        </w:rPr>
        <w:t> </w:t>
      </w:r>
    </w:p>
    <w:p w14:paraId="5D77AF6F" w14:textId="77777777" w:rsidR="0043338D" w:rsidRPr="0043338D" w:rsidRDefault="0043338D" w:rsidP="003C132F">
      <w:pPr>
        <w:pStyle w:val="Kop2"/>
        <w:rPr>
          <w:snapToGrid/>
          <w:lang w:eastAsia="nl-NL"/>
        </w:rPr>
      </w:pPr>
      <w:bookmarkStart w:id="6" w:name="_Toc131061449"/>
      <w:r w:rsidRPr="0043338D">
        <w:rPr>
          <w:snapToGrid/>
          <w:lang w:eastAsia="nl-NL"/>
        </w:rPr>
        <w:t>Aanbestedingsprocedure</w:t>
      </w:r>
      <w:bookmarkEnd w:id="6"/>
      <w:r w:rsidRPr="0043338D">
        <w:rPr>
          <w:snapToGrid/>
          <w:lang w:eastAsia="nl-NL"/>
        </w:rPr>
        <w:t> </w:t>
      </w:r>
    </w:p>
    <w:p w14:paraId="53922A5D" w14:textId="24FAC12C" w:rsidR="0043338D" w:rsidRPr="006671A1"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De aanbesteding wordt uitgevoerd onder werking van de Aanbestedingswet 2012. De Opdracht wordt aanbesteed door middel van de </w:t>
      </w:r>
      <w:r w:rsidRPr="006671A1">
        <w:rPr>
          <w:rFonts w:cs="Arial"/>
          <w:snapToGrid/>
          <w:kern w:val="0"/>
          <w:szCs w:val="18"/>
          <w:lang w:eastAsia="nl-NL"/>
        </w:rPr>
        <w:t>Europese</w:t>
      </w:r>
      <w:r w:rsidRPr="0043338D">
        <w:rPr>
          <w:rFonts w:cs="Arial"/>
          <w:snapToGrid/>
          <w:kern w:val="0"/>
          <w:szCs w:val="18"/>
          <w:lang w:eastAsia="nl-NL"/>
        </w:rPr>
        <w:t xml:space="preserve"> Openbare procedure overeenkomstig de Delen 1, 2 en 4 van de Aanbestedingswet 2012. </w:t>
      </w:r>
    </w:p>
    <w:p w14:paraId="297000FC" w14:textId="77777777" w:rsidR="0043338D" w:rsidRPr="006671A1" w:rsidRDefault="0043338D" w:rsidP="0014628F">
      <w:pPr>
        <w:textAlignment w:val="baseline"/>
        <w:rPr>
          <w:rFonts w:cs="Arial"/>
          <w:snapToGrid/>
          <w:kern w:val="0"/>
          <w:szCs w:val="18"/>
          <w:lang w:eastAsia="nl-NL"/>
        </w:rPr>
      </w:pPr>
      <w:r w:rsidRPr="0043338D">
        <w:rPr>
          <w:rFonts w:cs="Arial"/>
          <w:snapToGrid/>
          <w:kern w:val="0"/>
          <w:szCs w:val="18"/>
          <w:lang w:eastAsia="nl-NL"/>
        </w:rPr>
        <w:t> </w:t>
      </w:r>
    </w:p>
    <w:p w14:paraId="48E29D29" w14:textId="0C65F7B1"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De </w:t>
      </w:r>
      <w:r w:rsidRPr="006671A1">
        <w:rPr>
          <w:rFonts w:cs="Arial"/>
          <w:snapToGrid/>
          <w:kern w:val="0"/>
          <w:szCs w:val="18"/>
          <w:lang w:eastAsia="nl-NL"/>
        </w:rPr>
        <w:t>Europese</w:t>
      </w:r>
      <w:r w:rsidRPr="0043338D">
        <w:rPr>
          <w:rFonts w:cs="Arial"/>
          <w:snapToGrid/>
          <w:kern w:val="0"/>
          <w:szCs w:val="18"/>
          <w:lang w:eastAsia="nl-NL"/>
        </w:rPr>
        <w:t xml:space="preserve"> openbare procedure houdt in dat de kwalificatie en gunning in één fase plaatsvindt, zij het dat er binnen deze procedure wel sprake is van verschillende verrichtingen (toetsen op het niet van toepassing zijn van Uitsluitingsgronden, het voldoen aan de minimum Geschiktheidseisen en het beoordelen van de Inschrijvingen</w:t>
      </w:r>
      <w:r w:rsidR="007435E1">
        <w:rPr>
          <w:rFonts w:cs="Arial"/>
          <w:snapToGrid/>
          <w:kern w:val="0"/>
          <w:szCs w:val="18"/>
          <w:lang w:eastAsia="nl-NL"/>
        </w:rPr>
        <w:t>)</w:t>
      </w:r>
      <w:r w:rsidRPr="0043338D">
        <w:rPr>
          <w:rFonts w:cs="Arial"/>
          <w:snapToGrid/>
          <w:kern w:val="0"/>
          <w:szCs w:val="18"/>
          <w:lang w:eastAsia="nl-NL"/>
        </w:rPr>
        <w:t>. </w:t>
      </w:r>
    </w:p>
    <w:p w14:paraId="38B41107" w14:textId="77777777" w:rsidR="0043338D" w:rsidRPr="0043338D" w:rsidRDefault="0043338D" w:rsidP="003C132F">
      <w:pPr>
        <w:pStyle w:val="Kop2"/>
        <w:rPr>
          <w:snapToGrid/>
          <w:lang w:eastAsia="nl-NL"/>
        </w:rPr>
      </w:pPr>
      <w:bookmarkStart w:id="7" w:name="_Toc131061450"/>
      <w:r w:rsidRPr="0043338D">
        <w:rPr>
          <w:snapToGrid/>
          <w:lang w:eastAsia="nl-NL"/>
        </w:rPr>
        <w:t>Aanbestedingsplatform</w:t>
      </w:r>
      <w:bookmarkEnd w:id="7"/>
      <w:r w:rsidRPr="0043338D">
        <w:rPr>
          <w:snapToGrid/>
          <w:lang w:eastAsia="nl-NL"/>
        </w:rPr>
        <w:t> </w:t>
      </w:r>
    </w:p>
    <w:p w14:paraId="6EFDF8EE" w14:textId="48531CFF"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De aanbestedingsprocedure verloopt via </w:t>
      </w:r>
      <w:r w:rsidR="00407F37">
        <w:rPr>
          <w:rFonts w:cs="Arial"/>
          <w:snapToGrid/>
          <w:kern w:val="0"/>
          <w:szCs w:val="18"/>
          <w:lang w:eastAsia="nl-NL"/>
        </w:rPr>
        <w:t>www.</w:t>
      </w:r>
      <w:r w:rsidRPr="0043338D">
        <w:rPr>
          <w:rFonts w:cs="Arial"/>
          <w:snapToGrid/>
          <w:kern w:val="0"/>
          <w:szCs w:val="18"/>
          <w:lang w:eastAsia="nl-NL"/>
        </w:rPr>
        <w:t>TenderNed</w:t>
      </w:r>
      <w:r w:rsidR="00407F37">
        <w:rPr>
          <w:rFonts w:cs="Arial"/>
          <w:snapToGrid/>
          <w:kern w:val="0"/>
          <w:szCs w:val="18"/>
          <w:lang w:eastAsia="nl-NL"/>
        </w:rPr>
        <w:t>.nl.</w:t>
      </w:r>
      <w:r w:rsidRPr="0043338D">
        <w:rPr>
          <w:rFonts w:cs="Arial"/>
          <w:snapToGrid/>
          <w:kern w:val="0"/>
          <w:szCs w:val="18"/>
          <w:lang w:eastAsia="nl-NL"/>
        </w:rPr>
        <w:t xml:space="preserve"> In het geval van verschillen tussen de informatie uit het systeem van </w:t>
      </w:r>
      <w:proofErr w:type="spellStart"/>
      <w:r w:rsidRPr="0043338D">
        <w:rPr>
          <w:rFonts w:cs="Arial"/>
          <w:snapToGrid/>
          <w:kern w:val="0"/>
          <w:szCs w:val="18"/>
          <w:lang w:eastAsia="nl-NL"/>
        </w:rPr>
        <w:t>TenderNed</w:t>
      </w:r>
      <w:proofErr w:type="spellEnd"/>
      <w:r w:rsidRPr="0043338D">
        <w:rPr>
          <w:rFonts w:cs="Arial"/>
          <w:snapToGrid/>
          <w:kern w:val="0"/>
          <w:szCs w:val="18"/>
          <w:lang w:eastAsia="nl-NL"/>
        </w:rPr>
        <w:t xml:space="preserve"> en deze Offerteaanvraag, gaat de tekst in deze Offerteaanvraag voor. </w:t>
      </w:r>
    </w:p>
    <w:p w14:paraId="2043B5ED"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60A71B7D"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Voor vragen die uitsluitend betrekking hebben op de functionaliteit of techniek van </w:t>
      </w:r>
      <w:proofErr w:type="spellStart"/>
      <w:r w:rsidRPr="0043338D">
        <w:rPr>
          <w:rFonts w:cs="Arial"/>
          <w:snapToGrid/>
          <w:kern w:val="0"/>
          <w:szCs w:val="18"/>
          <w:lang w:eastAsia="nl-NL"/>
        </w:rPr>
        <w:t>TenderNed</w:t>
      </w:r>
      <w:proofErr w:type="spellEnd"/>
      <w:r w:rsidRPr="0043338D">
        <w:rPr>
          <w:rFonts w:cs="Arial"/>
          <w:snapToGrid/>
          <w:kern w:val="0"/>
          <w:szCs w:val="18"/>
          <w:lang w:eastAsia="nl-NL"/>
        </w:rPr>
        <w:t xml:space="preserve">, kunt u contact opnemen met de servicedesk van </w:t>
      </w:r>
      <w:proofErr w:type="spellStart"/>
      <w:r w:rsidRPr="0043338D">
        <w:rPr>
          <w:rFonts w:cs="Arial"/>
          <w:snapToGrid/>
          <w:kern w:val="0"/>
          <w:szCs w:val="18"/>
          <w:lang w:eastAsia="nl-NL"/>
        </w:rPr>
        <w:t>TenderNed</w:t>
      </w:r>
      <w:proofErr w:type="spellEnd"/>
      <w:r w:rsidRPr="0043338D">
        <w:rPr>
          <w:rFonts w:cs="Arial"/>
          <w:snapToGrid/>
          <w:kern w:val="0"/>
          <w:szCs w:val="18"/>
          <w:lang w:eastAsia="nl-NL"/>
        </w:rPr>
        <w:t xml:space="preserve"> via 0800 - 836 3376. Het Kadaster zal deze vragen en antwoorden niet opnemen en beantwoorden in de Nota van Inlichtingen. </w:t>
      </w:r>
    </w:p>
    <w:p w14:paraId="05D674D0"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0F4C0058" w14:textId="709634DA" w:rsidR="0043338D" w:rsidRPr="0043338D" w:rsidRDefault="0043338D" w:rsidP="5A183BAE">
      <w:pPr>
        <w:textAlignment w:val="baseline"/>
        <w:rPr>
          <w:rFonts w:ascii="Segoe UI" w:hAnsi="Segoe UI" w:cs="Segoe UI"/>
          <w:snapToGrid/>
          <w:color w:val="000000"/>
          <w:kern w:val="0"/>
          <w:lang w:eastAsia="nl-NL"/>
        </w:rPr>
      </w:pPr>
      <w:r w:rsidRPr="5A183BAE">
        <w:rPr>
          <w:rFonts w:cs="Arial"/>
          <w:snapToGrid/>
          <w:kern w:val="0"/>
          <w:lang w:eastAsia="nl-NL"/>
        </w:rPr>
        <w:t xml:space="preserve">Communicatie met betrekking tot inhoudelijke aspecten en aspecten rond de aanbestedingsprocedure dienen te allen tijde via de berichtenfunctionaliteit/de vraag &amp; antwoordmodule van </w:t>
      </w:r>
      <w:proofErr w:type="spellStart"/>
      <w:r w:rsidRPr="5A183BAE">
        <w:rPr>
          <w:rFonts w:cs="Arial"/>
          <w:snapToGrid/>
          <w:kern w:val="0"/>
          <w:lang w:eastAsia="nl-NL"/>
        </w:rPr>
        <w:t>TenderNed</w:t>
      </w:r>
      <w:proofErr w:type="spellEnd"/>
      <w:r w:rsidR="378E4E23" w:rsidRPr="5A183BAE">
        <w:rPr>
          <w:rFonts w:cs="Arial"/>
          <w:snapToGrid/>
          <w:kern w:val="0"/>
          <w:lang w:eastAsia="nl-NL"/>
        </w:rPr>
        <w:t xml:space="preserve"> te worden toegevoegd.</w:t>
      </w:r>
    </w:p>
    <w:p w14:paraId="71B5ECF5"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1A406687" w14:textId="7CEDEAF6" w:rsidR="0043338D" w:rsidRPr="0043338D" w:rsidRDefault="00FD3368" w:rsidP="0014628F">
      <w:pPr>
        <w:textAlignment w:val="baseline"/>
        <w:rPr>
          <w:rFonts w:ascii="Segoe UI" w:hAnsi="Segoe UI" w:cs="Segoe UI"/>
          <w:snapToGrid/>
          <w:color w:val="000000"/>
          <w:kern w:val="0"/>
          <w:szCs w:val="18"/>
          <w:lang w:eastAsia="nl-NL"/>
        </w:rPr>
      </w:pPr>
      <w:r>
        <w:rPr>
          <w:rFonts w:cs="Arial"/>
          <w:snapToGrid/>
          <w:kern w:val="0"/>
          <w:szCs w:val="18"/>
          <w:lang w:eastAsia="nl-NL"/>
        </w:rPr>
        <w:t>C</w:t>
      </w:r>
      <w:r w:rsidR="0043338D" w:rsidRPr="0043338D">
        <w:rPr>
          <w:rFonts w:cs="Arial"/>
          <w:snapToGrid/>
          <w:kern w:val="0"/>
          <w:szCs w:val="18"/>
          <w:lang w:eastAsia="nl-NL"/>
        </w:rPr>
        <w:t>ontact voor de onderhavige aanbestedingsprocedure: </w:t>
      </w:r>
    </w:p>
    <w:p w14:paraId="33A9FE65" w14:textId="5B953C96" w:rsidR="0043338D" w:rsidRPr="004E0475" w:rsidRDefault="0043338D" w:rsidP="00CF254A">
      <w:pPr>
        <w:ind w:firstLine="708"/>
        <w:textAlignment w:val="baseline"/>
        <w:rPr>
          <w:rFonts w:cs="Arial"/>
          <w:snapToGrid/>
          <w:kern w:val="0"/>
          <w:szCs w:val="18"/>
          <w:lang w:eastAsia="nl-NL"/>
        </w:rPr>
      </w:pPr>
      <w:r w:rsidRPr="004E0475">
        <w:rPr>
          <w:rFonts w:cs="Arial"/>
          <w:snapToGrid/>
          <w:kern w:val="0"/>
          <w:szCs w:val="18"/>
          <w:lang w:eastAsia="nl-NL"/>
        </w:rPr>
        <w:t xml:space="preserve">Naam: </w:t>
      </w:r>
      <w:r w:rsidRPr="004E0475">
        <w:rPr>
          <w:rFonts w:cs="Arial"/>
          <w:snapToGrid/>
          <w:kern w:val="0"/>
          <w:szCs w:val="18"/>
          <w:lang w:eastAsia="nl-NL"/>
        </w:rPr>
        <w:tab/>
      </w:r>
      <w:r w:rsidR="00052DC5" w:rsidRPr="004E0475">
        <w:rPr>
          <w:rFonts w:cs="Arial"/>
          <w:snapToGrid/>
          <w:kern w:val="0"/>
          <w:szCs w:val="18"/>
          <w:lang w:eastAsia="nl-NL"/>
        </w:rPr>
        <w:t>Wabe K. Fokkens</w:t>
      </w:r>
      <w:r w:rsidR="004E0475" w:rsidRPr="004E0475">
        <w:rPr>
          <w:rFonts w:cs="Arial"/>
          <w:snapToGrid/>
          <w:kern w:val="0"/>
          <w:szCs w:val="18"/>
          <w:lang w:eastAsia="nl-NL"/>
        </w:rPr>
        <w:t xml:space="preserve">, </w:t>
      </w:r>
    </w:p>
    <w:p w14:paraId="1B9128C2" w14:textId="7C3DCDF9" w:rsidR="0043338D" w:rsidRPr="004E0475" w:rsidRDefault="0043338D" w:rsidP="00CF254A">
      <w:pPr>
        <w:ind w:firstLine="708"/>
        <w:textAlignment w:val="baseline"/>
        <w:rPr>
          <w:rFonts w:cs="Arial"/>
          <w:snapToGrid/>
          <w:kern w:val="0"/>
          <w:szCs w:val="18"/>
          <w:lang w:eastAsia="nl-NL"/>
        </w:rPr>
      </w:pPr>
      <w:r w:rsidRPr="004E0475">
        <w:rPr>
          <w:rFonts w:cs="Arial"/>
          <w:snapToGrid/>
          <w:kern w:val="0"/>
          <w:szCs w:val="18"/>
          <w:lang w:eastAsia="nl-NL"/>
        </w:rPr>
        <w:t>Functie:</w:t>
      </w:r>
      <w:r w:rsidRPr="004E0475">
        <w:rPr>
          <w:rFonts w:cs="Arial"/>
          <w:snapToGrid/>
          <w:kern w:val="0"/>
          <w:szCs w:val="18"/>
          <w:lang w:eastAsia="nl-NL"/>
        </w:rPr>
        <w:tab/>
      </w:r>
      <w:r w:rsidR="004E0475" w:rsidRPr="004E0475">
        <w:rPr>
          <w:rFonts w:cs="Arial"/>
          <w:snapToGrid/>
          <w:kern w:val="0"/>
          <w:szCs w:val="18"/>
          <w:lang w:eastAsia="nl-NL"/>
        </w:rPr>
        <w:t>Inkoper ICT</w:t>
      </w:r>
    </w:p>
    <w:p w14:paraId="2AD55991"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55D9E744"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Het is niet toegestaan om andere dan bovengenoemde functionaris over deze aanbestedingsprocedure direct dan wel indirect te benaderen zonder toestemming van bovengenoemde contactpersoon, </w:t>
      </w:r>
      <w:r w:rsidRPr="00926AAF">
        <w:rPr>
          <w:rFonts w:cs="Arial"/>
          <w:snapToGrid/>
          <w:kern w:val="0"/>
          <w:szCs w:val="18"/>
          <w:lang w:eastAsia="nl-NL"/>
        </w:rPr>
        <w:t>op straffe van uitsluiting.</w:t>
      </w:r>
      <w:r w:rsidRPr="0043338D">
        <w:rPr>
          <w:rFonts w:cs="Arial"/>
          <w:snapToGrid/>
          <w:kern w:val="0"/>
          <w:szCs w:val="18"/>
          <w:lang w:eastAsia="nl-NL"/>
        </w:rPr>
        <w:t> </w:t>
      </w:r>
    </w:p>
    <w:p w14:paraId="238A0282" w14:textId="77777777" w:rsidR="0043338D" w:rsidRPr="0043338D" w:rsidRDefault="0043338D" w:rsidP="003C132F">
      <w:pPr>
        <w:pStyle w:val="Kop2"/>
        <w:rPr>
          <w:snapToGrid/>
          <w:lang w:eastAsia="nl-NL"/>
        </w:rPr>
      </w:pPr>
      <w:bookmarkStart w:id="8" w:name="_Toc131061451"/>
      <w:r w:rsidRPr="0043338D">
        <w:rPr>
          <w:snapToGrid/>
          <w:lang w:eastAsia="nl-NL"/>
        </w:rPr>
        <w:t>Aandachtspunten</w:t>
      </w:r>
      <w:bookmarkEnd w:id="8"/>
      <w:r w:rsidRPr="0043338D">
        <w:rPr>
          <w:snapToGrid/>
          <w:lang w:eastAsia="nl-NL"/>
        </w:rPr>
        <w:t> </w:t>
      </w:r>
    </w:p>
    <w:p w14:paraId="008EF0CC"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Van de Inschrijver wordt een proactieve houding verwacht. Dit betekent dat:  </w:t>
      </w:r>
    </w:p>
    <w:p w14:paraId="06B88519" w14:textId="32B46D9F" w:rsidR="0043338D" w:rsidRPr="004E3ED0" w:rsidRDefault="0043338D" w:rsidP="004409B0">
      <w:pPr>
        <w:pStyle w:val="Lijstalinea"/>
        <w:numPr>
          <w:ilvl w:val="0"/>
          <w:numId w:val="20"/>
        </w:numPr>
      </w:pPr>
      <w:r>
        <w:t xml:space="preserve">Indien enig door het Kadaster verstrekte documenten volgens Inschrijver tegenstrijdigheden, onjuistheden of onduidelijkheden bevat, </w:t>
      </w:r>
      <w:r w:rsidR="085E923D">
        <w:t xml:space="preserve">dient </w:t>
      </w:r>
      <w:r>
        <w:t>de Inschrijver dit bij de vragenronde(n) kenbaar te maken. Indien de Inschrijver dit nalaat, heeft dat de consequentie dat Inschrijver, voor zo ver dit niet in strijd is met het proportionaliteitsbeginsel, zijn rechten ter zake de tegenstrijdigheid, onjuistheid of onduidelijkheid heeft verwerkt.  </w:t>
      </w:r>
    </w:p>
    <w:p w14:paraId="6FD6D264" w14:textId="77777777" w:rsidR="0043338D" w:rsidRPr="004E3ED0" w:rsidRDefault="0043338D" w:rsidP="004409B0">
      <w:pPr>
        <w:pStyle w:val="Lijstalinea"/>
        <w:numPr>
          <w:ilvl w:val="0"/>
          <w:numId w:val="20"/>
        </w:numPr>
      </w:pPr>
      <w:r w:rsidRPr="004E3ED0">
        <w:t>Indien de Inschrijver van mening is dat er voor onderdelen in deze Offerteaanvraag verbeteringen en/of alternatieven mogelijk zijn, dan is het van belang dat de Inschrijver dit bij de vragenronde aan de orde stelt. Het Kadaster zal vervolgens bepalen of deze verbeteringen/alternatieven acceptabel zijn. </w:t>
      </w:r>
    </w:p>
    <w:p w14:paraId="6EBA76C1" w14:textId="77777777" w:rsidR="00FD3368" w:rsidRDefault="0043338D" w:rsidP="004409B0">
      <w:pPr>
        <w:pStyle w:val="Lijstalinea"/>
        <w:numPr>
          <w:ilvl w:val="0"/>
          <w:numId w:val="20"/>
        </w:numPr>
      </w:pPr>
      <w:r w:rsidRPr="004E3ED0">
        <w:t>Het Kadaster behoudt zich het recht voor alle verstrekte gegevens op juistheid te controleren. Uitdrukkelijk wordt gemeld dat het bewust verstrekken van onjuiste gegevens en het bewust niet of niet volledig verstrekken van gevraagde gegevens leidt tot uitsluiting van de aanbesteding.</w:t>
      </w:r>
    </w:p>
    <w:p w14:paraId="1F524885" w14:textId="766729C6" w:rsidR="0043338D" w:rsidRPr="004E3ED0" w:rsidRDefault="0043338D" w:rsidP="00FD3368">
      <w:pPr>
        <w:pStyle w:val="Lijstalinea"/>
        <w:ind w:left="360"/>
      </w:pPr>
      <w:r w:rsidRPr="004E3ED0">
        <w:t> </w:t>
      </w:r>
    </w:p>
    <w:p w14:paraId="32B4CDB1" w14:textId="323332AD" w:rsidR="0043338D" w:rsidRDefault="0043338D" w:rsidP="003C132F">
      <w:pPr>
        <w:pStyle w:val="Kop2"/>
        <w:rPr>
          <w:snapToGrid/>
          <w:lang w:eastAsia="nl-NL"/>
        </w:rPr>
      </w:pPr>
      <w:bookmarkStart w:id="9" w:name="_Toc131061452"/>
      <w:r w:rsidRPr="0043338D">
        <w:rPr>
          <w:snapToGrid/>
          <w:lang w:eastAsia="nl-NL"/>
        </w:rPr>
        <w:t>Globale planning</w:t>
      </w:r>
      <w:bookmarkEnd w:id="9"/>
      <w:r w:rsidRPr="0043338D">
        <w:rPr>
          <w:snapToGrid/>
          <w:lang w:eastAsia="nl-NL"/>
        </w:rPr>
        <w:t> </w:t>
      </w:r>
    </w:p>
    <w:p w14:paraId="5D43BBB1" w14:textId="6442D580" w:rsidR="0043338D"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De beoogde planning </w:t>
      </w:r>
      <w:r w:rsidR="00B764A0">
        <w:rPr>
          <w:rFonts w:cs="Arial"/>
          <w:snapToGrid/>
          <w:kern w:val="0"/>
          <w:szCs w:val="18"/>
          <w:lang w:eastAsia="nl-NL"/>
        </w:rPr>
        <w:t xml:space="preserve">met streefdata </w:t>
      </w:r>
      <w:r w:rsidRPr="0043338D">
        <w:rPr>
          <w:rFonts w:cs="Arial"/>
          <w:snapToGrid/>
          <w:kern w:val="0"/>
          <w:szCs w:val="18"/>
          <w:lang w:eastAsia="nl-NL"/>
        </w:rPr>
        <w:t>van deze aanbesteding is als volgt: </w:t>
      </w:r>
    </w:p>
    <w:p w14:paraId="3FF208C2" w14:textId="77777777" w:rsidR="002D485C" w:rsidRPr="0043338D" w:rsidRDefault="002D485C" w:rsidP="0014628F">
      <w:pPr>
        <w:textAlignment w:val="baseline"/>
        <w:rPr>
          <w:rFonts w:ascii="Segoe UI" w:hAnsi="Segoe UI" w:cs="Segoe UI"/>
          <w:snapToGrid/>
          <w:color w:val="000000"/>
          <w:kern w:val="0"/>
          <w:szCs w:val="18"/>
          <w:lang w:eastAsia="nl-NL"/>
        </w:rPr>
      </w:pPr>
    </w:p>
    <w:tbl>
      <w:tblPr>
        <w:tblW w:w="87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86"/>
        <w:gridCol w:w="3786"/>
      </w:tblGrid>
      <w:tr w:rsidR="008E2488" w:rsidRPr="0043338D" w14:paraId="7557E3A4" w14:textId="77777777" w:rsidTr="0055774F">
        <w:tc>
          <w:tcPr>
            <w:tcW w:w="49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00387D"/>
            <w:hideMark/>
          </w:tcPr>
          <w:p w14:paraId="60A19087" w14:textId="77777777" w:rsidR="008E2488" w:rsidRPr="0043338D" w:rsidRDefault="008E2488" w:rsidP="0055774F">
            <w:pPr>
              <w:ind w:firstLine="2430"/>
              <w:textAlignment w:val="baseline"/>
              <w:rPr>
                <w:rFonts w:ascii="Times New Roman" w:hAnsi="Times New Roman"/>
                <w:snapToGrid/>
                <w:color w:val="000000"/>
                <w:kern w:val="0"/>
                <w:sz w:val="24"/>
                <w:szCs w:val="24"/>
                <w:lang w:eastAsia="nl-NL"/>
              </w:rPr>
            </w:pPr>
            <w:r w:rsidRPr="0043338D">
              <w:rPr>
                <w:rFonts w:cs="Arial"/>
                <w:b/>
                <w:bCs/>
                <w:snapToGrid/>
                <w:color w:val="FFFFFF"/>
                <w:kern w:val="0"/>
                <w:szCs w:val="18"/>
                <w:lang w:eastAsia="nl-NL"/>
              </w:rPr>
              <w:t>Activiteiten</w:t>
            </w:r>
            <w:r w:rsidRPr="0043338D">
              <w:rPr>
                <w:rFonts w:cs="Arial"/>
                <w:snapToGrid/>
                <w:color w:val="FFFFFF"/>
                <w:kern w:val="0"/>
                <w:szCs w:val="18"/>
                <w:lang w:eastAsia="nl-NL"/>
              </w:rPr>
              <w:t> </w:t>
            </w:r>
          </w:p>
        </w:tc>
        <w:tc>
          <w:tcPr>
            <w:tcW w:w="37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00387D"/>
            <w:hideMark/>
          </w:tcPr>
          <w:p w14:paraId="313264F5" w14:textId="77777777" w:rsidR="008E2488" w:rsidRPr="0043338D" w:rsidRDefault="008E2488" w:rsidP="0055774F">
            <w:pPr>
              <w:jc w:val="center"/>
              <w:textAlignment w:val="baseline"/>
              <w:rPr>
                <w:rFonts w:ascii="Times New Roman" w:hAnsi="Times New Roman"/>
                <w:snapToGrid/>
                <w:color w:val="000000"/>
                <w:kern w:val="0"/>
                <w:sz w:val="24"/>
                <w:szCs w:val="24"/>
                <w:lang w:eastAsia="nl-NL"/>
              </w:rPr>
            </w:pPr>
            <w:r w:rsidRPr="0043338D">
              <w:rPr>
                <w:rFonts w:cs="Arial"/>
                <w:b/>
                <w:bCs/>
                <w:snapToGrid/>
                <w:color w:val="FFFFFF"/>
                <w:kern w:val="0"/>
                <w:szCs w:val="18"/>
                <w:lang w:eastAsia="nl-NL"/>
              </w:rPr>
              <w:t>Datum</w:t>
            </w:r>
            <w:r w:rsidRPr="0043338D">
              <w:rPr>
                <w:rFonts w:cs="Arial"/>
                <w:snapToGrid/>
                <w:color w:val="FFFFFF"/>
                <w:kern w:val="0"/>
                <w:szCs w:val="18"/>
                <w:lang w:eastAsia="nl-NL"/>
              </w:rPr>
              <w:t> </w:t>
            </w:r>
          </w:p>
        </w:tc>
      </w:tr>
      <w:tr w:rsidR="008E2488" w:rsidRPr="0043338D" w14:paraId="54F63051" w14:textId="77777777" w:rsidTr="0055774F">
        <w:tc>
          <w:tcPr>
            <w:tcW w:w="49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hideMark/>
          </w:tcPr>
          <w:p w14:paraId="47C50636" w14:textId="77777777" w:rsidR="008E2488" w:rsidRPr="0043338D" w:rsidRDefault="008E2488" w:rsidP="0055774F">
            <w:pPr>
              <w:textAlignment w:val="baseline"/>
              <w:rPr>
                <w:rFonts w:ascii="Times New Roman" w:hAnsi="Times New Roman"/>
                <w:snapToGrid/>
                <w:color w:val="000000"/>
                <w:kern w:val="0"/>
                <w:sz w:val="24"/>
                <w:szCs w:val="24"/>
                <w:lang w:eastAsia="nl-NL"/>
              </w:rPr>
            </w:pPr>
            <w:r w:rsidRPr="0043338D">
              <w:rPr>
                <w:rFonts w:cs="Arial"/>
                <w:snapToGrid/>
                <w:kern w:val="0"/>
                <w:szCs w:val="18"/>
                <w:lang w:eastAsia="nl-NL"/>
              </w:rPr>
              <w:t>Publicatie Offerteaanvraag </w:t>
            </w:r>
          </w:p>
        </w:tc>
        <w:tc>
          <w:tcPr>
            <w:tcW w:w="37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hideMark/>
          </w:tcPr>
          <w:p w14:paraId="6C8C145D" w14:textId="77777777" w:rsidR="008E2488" w:rsidRPr="00032361" w:rsidRDefault="008E2488" w:rsidP="0055774F">
            <w:pPr>
              <w:textAlignment w:val="baseline"/>
              <w:rPr>
                <w:rFonts w:cs="Arial"/>
                <w:snapToGrid/>
                <w:kern w:val="0"/>
                <w:lang w:eastAsia="nl-NL"/>
              </w:rPr>
            </w:pPr>
            <w:r>
              <w:rPr>
                <w:rFonts w:cs="Arial"/>
                <w:snapToGrid/>
                <w:kern w:val="0"/>
                <w:lang w:eastAsia="nl-NL"/>
              </w:rPr>
              <w:t>27</w:t>
            </w:r>
            <w:r w:rsidRPr="14DBA02A">
              <w:rPr>
                <w:rFonts w:cs="Arial"/>
                <w:snapToGrid/>
                <w:kern w:val="0"/>
                <w:lang w:eastAsia="nl-NL"/>
              </w:rPr>
              <w:t xml:space="preserve"> april 2023 </w:t>
            </w:r>
          </w:p>
        </w:tc>
      </w:tr>
      <w:tr w:rsidR="008E2488" w:rsidRPr="0043338D" w14:paraId="48126163" w14:textId="77777777" w:rsidTr="0055774F">
        <w:tc>
          <w:tcPr>
            <w:tcW w:w="49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hideMark/>
          </w:tcPr>
          <w:p w14:paraId="03A86913" w14:textId="77777777" w:rsidR="008E2488" w:rsidRPr="0043338D" w:rsidRDefault="008E2488" w:rsidP="0055774F">
            <w:pPr>
              <w:textAlignment w:val="baseline"/>
              <w:rPr>
                <w:rFonts w:ascii="Times New Roman" w:hAnsi="Times New Roman"/>
                <w:snapToGrid/>
                <w:color w:val="000000"/>
                <w:kern w:val="0"/>
                <w:sz w:val="24"/>
                <w:szCs w:val="24"/>
                <w:lang w:eastAsia="nl-NL"/>
              </w:rPr>
            </w:pPr>
            <w:r w:rsidRPr="0043338D">
              <w:rPr>
                <w:rFonts w:cs="Arial"/>
                <w:b/>
                <w:bCs/>
                <w:snapToGrid/>
                <w:kern w:val="0"/>
                <w:szCs w:val="18"/>
                <w:lang w:eastAsia="nl-NL"/>
              </w:rPr>
              <w:t>Uiterste gelegenheid tot het indienen van vragen </w:t>
            </w:r>
            <w:r w:rsidRPr="0043338D">
              <w:rPr>
                <w:rFonts w:cs="Arial"/>
                <w:snapToGrid/>
                <w:kern w:val="0"/>
                <w:szCs w:val="18"/>
                <w:lang w:eastAsia="nl-NL"/>
              </w:rPr>
              <w:t> </w:t>
            </w:r>
          </w:p>
        </w:tc>
        <w:tc>
          <w:tcPr>
            <w:tcW w:w="37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hideMark/>
          </w:tcPr>
          <w:p w14:paraId="6ED3A29D" w14:textId="77777777" w:rsidR="008E2488" w:rsidRPr="0043338D" w:rsidRDefault="008E2488" w:rsidP="0055774F">
            <w:pPr>
              <w:textAlignment w:val="baseline"/>
              <w:rPr>
                <w:rFonts w:ascii="Times New Roman" w:hAnsi="Times New Roman"/>
                <w:snapToGrid/>
                <w:color w:val="000000"/>
                <w:kern w:val="0"/>
                <w:sz w:val="24"/>
                <w:szCs w:val="24"/>
                <w:lang w:eastAsia="nl-NL"/>
              </w:rPr>
            </w:pPr>
            <w:r>
              <w:rPr>
                <w:rFonts w:cs="Arial"/>
                <w:b/>
                <w:bCs/>
                <w:snapToGrid/>
                <w:kern w:val="0"/>
                <w:lang w:eastAsia="nl-NL"/>
              </w:rPr>
              <w:t>23</w:t>
            </w:r>
            <w:r w:rsidRPr="14DBA02A">
              <w:rPr>
                <w:rFonts w:cs="Arial"/>
                <w:b/>
                <w:bCs/>
                <w:snapToGrid/>
                <w:kern w:val="0"/>
                <w:lang w:eastAsia="nl-NL"/>
              </w:rPr>
              <w:t xml:space="preserve"> </w:t>
            </w:r>
            <w:r>
              <w:rPr>
                <w:rFonts w:cs="Arial"/>
                <w:b/>
                <w:bCs/>
                <w:snapToGrid/>
                <w:kern w:val="0"/>
                <w:lang w:eastAsia="nl-NL"/>
              </w:rPr>
              <w:t>mei</w:t>
            </w:r>
            <w:r w:rsidRPr="14DBA02A">
              <w:rPr>
                <w:rFonts w:cs="Arial"/>
                <w:b/>
                <w:bCs/>
                <w:snapToGrid/>
                <w:kern w:val="0"/>
                <w:lang w:eastAsia="nl-NL"/>
              </w:rPr>
              <w:t>, uiterlijk voor 14:00 uur</w:t>
            </w:r>
            <w:r w:rsidRPr="14DBA02A">
              <w:rPr>
                <w:rFonts w:cs="Arial"/>
                <w:snapToGrid/>
                <w:kern w:val="0"/>
                <w:lang w:eastAsia="nl-NL"/>
              </w:rPr>
              <w:t> </w:t>
            </w:r>
          </w:p>
        </w:tc>
      </w:tr>
      <w:tr w:rsidR="008E2488" w:rsidRPr="0043338D" w14:paraId="10A6D417" w14:textId="77777777" w:rsidTr="0055774F">
        <w:tc>
          <w:tcPr>
            <w:tcW w:w="49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hideMark/>
          </w:tcPr>
          <w:p w14:paraId="042EF2A7" w14:textId="77777777" w:rsidR="008E2488" w:rsidRPr="0043338D" w:rsidRDefault="008E2488" w:rsidP="0055774F">
            <w:pPr>
              <w:textAlignment w:val="baseline"/>
              <w:rPr>
                <w:rFonts w:cs="Arial"/>
                <w:snapToGrid/>
                <w:kern w:val="0"/>
                <w:lang w:eastAsia="nl-NL"/>
              </w:rPr>
            </w:pPr>
            <w:r>
              <w:rPr>
                <w:rFonts w:cs="Arial"/>
                <w:lang w:eastAsia="nl-NL"/>
              </w:rPr>
              <w:t>Beantwoording v</w:t>
            </w:r>
            <w:r>
              <w:rPr>
                <w:lang w:eastAsia="nl-NL"/>
              </w:rPr>
              <w:t xml:space="preserve">ragen </w:t>
            </w:r>
            <w:r>
              <w:rPr>
                <w:rFonts w:cs="Arial"/>
                <w:lang w:eastAsia="nl-NL"/>
              </w:rPr>
              <w:t>via de Nota van Inlichtingen</w:t>
            </w:r>
          </w:p>
        </w:tc>
        <w:tc>
          <w:tcPr>
            <w:tcW w:w="37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hideMark/>
          </w:tcPr>
          <w:p w14:paraId="181FA26C" w14:textId="77777777" w:rsidR="008E2488" w:rsidRPr="0043338D" w:rsidRDefault="008E2488" w:rsidP="0055774F">
            <w:pPr>
              <w:textAlignment w:val="baseline"/>
              <w:rPr>
                <w:rFonts w:ascii="Times New Roman" w:hAnsi="Times New Roman"/>
                <w:snapToGrid/>
                <w:color w:val="000000"/>
                <w:kern w:val="0"/>
                <w:sz w:val="24"/>
                <w:szCs w:val="24"/>
                <w:lang w:eastAsia="nl-NL"/>
              </w:rPr>
            </w:pPr>
            <w:r>
              <w:rPr>
                <w:rFonts w:cs="Arial"/>
                <w:snapToGrid/>
                <w:kern w:val="0"/>
                <w:szCs w:val="18"/>
                <w:lang w:eastAsia="nl-NL"/>
              </w:rPr>
              <w:t>06 juni 2023</w:t>
            </w:r>
            <w:r w:rsidRPr="0043338D">
              <w:rPr>
                <w:rFonts w:cs="Arial"/>
                <w:snapToGrid/>
                <w:kern w:val="0"/>
                <w:szCs w:val="18"/>
                <w:lang w:eastAsia="nl-NL"/>
              </w:rPr>
              <w:t xml:space="preserve"> (streefdatum) </w:t>
            </w:r>
          </w:p>
        </w:tc>
      </w:tr>
      <w:tr w:rsidR="008E2488" w:rsidRPr="0043338D" w14:paraId="03E0DA7F" w14:textId="77777777" w:rsidTr="0055774F">
        <w:tc>
          <w:tcPr>
            <w:tcW w:w="49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hideMark/>
          </w:tcPr>
          <w:p w14:paraId="6B233B70" w14:textId="77777777" w:rsidR="008E2488" w:rsidRPr="00034ED5" w:rsidRDefault="008E2488" w:rsidP="0055774F">
            <w:pPr>
              <w:textAlignment w:val="baseline"/>
              <w:rPr>
                <w:rFonts w:cs="Arial"/>
                <w:b/>
                <w:bCs/>
                <w:snapToGrid/>
                <w:kern w:val="0"/>
                <w:szCs w:val="18"/>
                <w:lang w:eastAsia="nl-NL"/>
              </w:rPr>
            </w:pPr>
            <w:r w:rsidRPr="0043338D">
              <w:rPr>
                <w:rFonts w:cs="Arial"/>
                <w:b/>
                <w:bCs/>
                <w:snapToGrid/>
                <w:kern w:val="0"/>
                <w:szCs w:val="18"/>
                <w:lang w:eastAsia="nl-NL"/>
              </w:rPr>
              <w:t>Uiterste inleverdatum Inschrijvingen</w:t>
            </w:r>
            <w:r>
              <w:rPr>
                <w:rFonts w:cs="Arial"/>
                <w:b/>
                <w:bCs/>
                <w:snapToGrid/>
                <w:kern w:val="0"/>
                <w:szCs w:val="18"/>
                <w:lang w:eastAsia="nl-NL"/>
              </w:rPr>
              <w:t>, start beoordelen</w:t>
            </w:r>
            <w:r w:rsidRPr="0043338D">
              <w:rPr>
                <w:rFonts w:cs="Arial"/>
                <w:snapToGrid/>
                <w:kern w:val="0"/>
                <w:szCs w:val="18"/>
                <w:lang w:eastAsia="nl-NL"/>
              </w:rPr>
              <w:t> </w:t>
            </w:r>
          </w:p>
        </w:tc>
        <w:tc>
          <w:tcPr>
            <w:tcW w:w="37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hideMark/>
          </w:tcPr>
          <w:p w14:paraId="41AC23A9" w14:textId="77777777" w:rsidR="008E2488" w:rsidRPr="0043338D" w:rsidRDefault="008E2488" w:rsidP="0055774F">
            <w:pPr>
              <w:textAlignment w:val="baseline"/>
              <w:rPr>
                <w:rFonts w:ascii="Times New Roman" w:hAnsi="Times New Roman"/>
                <w:snapToGrid/>
                <w:color w:val="000000"/>
                <w:kern w:val="0"/>
                <w:sz w:val="24"/>
                <w:szCs w:val="24"/>
                <w:lang w:eastAsia="nl-NL"/>
              </w:rPr>
            </w:pPr>
            <w:r>
              <w:rPr>
                <w:rFonts w:cs="Arial"/>
                <w:b/>
                <w:bCs/>
                <w:snapToGrid/>
                <w:kern w:val="0"/>
                <w:lang w:eastAsia="nl-NL"/>
              </w:rPr>
              <w:t>03</w:t>
            </w:r>
            <w:r w:rsidRPr="14DBA02A">
              <w:rPr>
                <w:rFonts w:cs="Arial"/>
                <w:b/>
                <w:bCs/>
                <w:snapToGrid/>
                <w:kern w:val="0"/>
                <w:lang w:eastAsia="nl-NL"/>
              </w:rPr>
              <w:t xml:space="preserve"> ju</w:t>
            </w:r>
            <w:r>
              <w:rPr>
                <w:rFonts w:cs="Arial"/>
                <w:b/>
                <w:bCs/>
                <w:snapToGrid/>
                <w:kern w:val="0"/>
                <w:lang w:eastAsia="nl-NL"/>
              </w:rPr>
              <w:t>l</w:t>
            </w:r>
            <w:r w:rsidRPr="14DBA02A">
              <w:rPr>
                <w:rFonts w:cs="Arial"/>
                <w:b/>
                <w:bCs/>
                <w:snapToGrid/>
                <w:kern w:val="0"/>
                <w:lang w:eastAsia="nl-NL"/>
              </w:rPr>
              <w:t>i</w:t>
            </w:r>
            <w:r>
              <w:rPr>
                <w:rFonts w:cs="Arial"/>
                <w:b/>
                <w:bCs/>
                <w:snapToGrid/>
                <w:kern w:val="0"/>
                <w:lang w:eastAsia="nl-NL"/>
              </w:rPr>
              <w:t xml:space="preserve"> </w:t>
            </w:r>
            <w:r w:rsidRPr="14DBA02A">
              <w:rPr>
                <w:rFonts w:cs="Arial"/>
                <w:b/>
                <w:bCs/>
                <w:snapToGrid/>
                <w:kern w:val="0"/>
                <w:lang w:eastAsia="nl-NL"/>
              </w:rPr>
              <w:t>2023, uiterlijk voor 1</w:t>
            </w:r>
            <w:r>
              <w:rPr>
                <w:rFonts w:cs="Arial"/>
                <w:b/>
                <w:bCs/>
                <w:snapToGrid/>
                <w:kern w:val="0"/>
                <w:lang w:eastAsia="nl-NL"/>
              </w:rPr>
              <w:t>3</w:t>
            </w:r>
            <w:r w:rsidRPr="14DBA02A">
              <w:rPr>
                <w:rFonts w:cs="Arial"/>
                <w:b/>
                <w:bCs/>
                <w:snapToGrid/>
                <w:kern w:val="0"/>
                <w:lang w:eastAsia="nl-NL"/>
              </w:rPr>
              <w:t>:00 uur</w:t>
            </w:r>
            <w:r w:rsidRPr="14DBA02A">
              <w:rPr>
                <w:rFonts w:cs="Arial"/>
                <w:snapToGrid/>
                <w:kern w:val="0"/>
                <w:lang w:eastAsia="nl-NL"/>
              </w:rPr>
              <w:t> </w:t>
            </w:r>
          </w:p>
        </w:tc>
      </w:tr>
      <w:tr w:rsidR="008E2488" w:rsidRPr="0043338D" w14:paraId="5C93D669" w14:textId="77777777" w:rsidTr="0055774F">
        <w:tc>
          <w:tcPr>
            <w:tcW w:w="49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642AF447" w14:textId="77777777" w:rsidR="008E2488" w:rsidRPr="00A97B6C" w:rsidRDefault="008E2488" w:rsidP="0055774F">
            <w:pPr>
              <w:textAlignment w:val="baseline"/>
              <w:rPr>
                <w:rFonts w:cs="Arial"/>
                <w:snapToGrid/>
                <w:kern w:val="0"/>
                <w:szCs w:val="18"/>
                <w:lang w:eastAsia="nl-NL"/>
              </w:rPr>
            </w:pPr>
            <w:r w:rsidRPr="00A97B6C">
              <w:rPr>
                <w:rFonts w:cs="Arial"/>
                <w:snapToGrid/>
                <w:kern w:val="0"/>
                <w:szCs w:val="18"/>
                <w:lang w:eastAsia="nl-NL"/>
              </w:rPr>
              <w:t xml:space="preserve">Beoordelen Online Klantomgeving zie Bijlage 13 </w:t>
            </w:r>
            <w:r w:rsidRPr="00A97B6C">
              <w:rPr>
                <w:rFonts w:cs="Arial"/>
                <w:snapToGrid/>
                <w:kern w:val="0"/>
                <w:szCs w:val="18"/>
                <w:lang w:eastAsia="nl-NL"/>
              </w:rPr>
              <w:tab/>
            </w:r>
          </w:p>
        </w:tc>
        <w:tc>
          <w:tcPr>
            <w:tcW w:w="37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5EEA4632" w14:textId="77777777" w:rsidR="008E2488" w:rsidRPr="00A97B6C" w:rsidRDefault="008E2488" w:rsidP="0055774F">
            <w:pPr>
              <w:textAlignment w:val="baseline"/>
              <w:rPr>
                <w:rFonts w:cs="Arial"/>
                <w:snapToGrid/>
                <w:kern w:val="0"/>
                <w:szCs w:val="18"/>
                <w:lang w:eastAsia="nl-NL"/>
              </w:rPr>
            </w:pPr>
            <w:r w:rsidRPr="00A97B6C">
              <w:rPr>
                <w:rFonts w:cs="Arial"/>
                <w:snapToGrid/>
                <w:kern w:val="0"/>
                <w:szCs w:val="18"/>
                <w:lang w:eastAsia="nl-NL"/>
              </w:rPr>
              <w:t xml:space="preserve">Periode </w:t>
            </w:r>
            <w:r>
              <w:rPr>
                <w:rFonts w:cs="Arial"/>
                <w:snapToGrid/>
                <w:kern w:val="0"/>
                <w:szCs w:val="18"/>
                <w:lang w:eastAsia="nl-NL"/>
              </w:rPr>
              <w:t xml:space="preserve">04 juli </w:t>
            </w:r>
            <w:r w:rsidRPr="00A97B6C">
              <w:rPr>
                <w:rFonts w:cs="Arial"/>
                <w:snapToGrid/>
                <w:kern w:val="0"/>
                <w:szCs w:val="18"/>
                <w:lang w:eastAsia="nl-NL"/>
              </w:rPr>
              <w:t xml:space="preserve">tem </w:t>
            </w:r>
            <w:r>
              <w:rPr>
                <w:rFonts w:cs="Arial"/>
                <w:snapToGrid/>
                <w:kern w:val="0"/>
                <w:szCs w:val="18"/>
                <w:lang w:eastAsia="nl-NL"/>
              </w:rPr>
              <w:t>11 juli</w:t>
            </w:r>
          </w:p>
        </w:tc>
      </w:tr>
      <w:tr w:rsidR="008E2488" w:rsidRPr="0043338D" w14:paraId="28DC7E07" w14:textId="77777777" w:rsidTr="0055774F">
        <w:tc>
          <w:tcPr>
            <w:tcW w:w="49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2E9569B7" w14:textId="77777777" w:rsidR="008E2488" w:rsidRPr="0043338D" w:rsidRDefault="008E2488" w:rsidP="0055774F">
            <w:pPr>
              <w:textAlignment w:val="baseline"/>
              <w:rPr>
                <w:rFonts w:ascii="Times New Roman" w:hAnsi="Times New Roman"/>
                <w:snapToGrid/>
                <w:color w:val="000000"/>
                <w:kern w:val="0"/>
                <w:sz w:val="24"/>
                <w:szCs w:val="24"/>
                <w:lang w:eastAsia="nl-NL"/>
              </w:rPr>
            </w:pPr>
            <w:r w:rsidRPr="0043338D">
              <w:rPr>
                <w:rFonts w:cs="Arial"/>
                <w:snapToGrid/>
                <w:kern w:val="0"/>
                <w:szCs w:val="18"/>
                <w:lang w:eastAsia="nl-NL"/>
              </w:rPr>
              <w:t>Mededeling voornemen tot gunning </w:t>
            </w:r>
          </w:p>
        </w:tc>
        <w:tc>
          <w:tcPr>
            <w:tcW w:w="37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350556B7" w14:textId="77777777" w:rsidR="008E2488" w:rsidRPr="00032361" w:rsidRDefault="008E2488" w:rsidP="0055774F">
            <w:pPr>
              <w:textAlignment w:val="baseline"/>
              <w:rPr>
                <w:rFonts w:cs="Arial"/>
                <w:snapToGrid/>
                <w:kern w:val="0"/>
                <w:lang w:eastAsia="nl-NL"/>
              </w:rPr>
            </w:pPr>
            <w:r>
              <w:rPr>
                <w:rFonts w:cs="Arial"/>
                <w:snapToGrid/>
                <w:kern w:val="0"/>
                <w:lang w:eastAsia="nl-NL"/>
              </w:rPr>
              <w:t>25</w:t>
            </w:r>
            <w:r w:rsidRPr="14DBA02A">
              <w:rPr>
                <w:rFonts w:cs="Arial"/>
                <w:snapToGrid/>
                <w:kern w:val="0"/>
                <w:lang w:eastAsia="nl-NL"/>
              </w:rPr>
              <w:t xml:space="preserve"> ju</w:t>
            </w:r>
            <w:r>
              <w:rPr>
                <w:rFonts w:cs="Arial"/>
                <w:snapToGrid/>
                <w:kern w:val="0"/>
                <w:lang w:eastAsia="nl-NL"/>
              </w:rPr>
              <w:t>l</w:t>
            </w:r>
            <w:r w:rsidRPr="14DBA02A">
              <w:rPr>
                <w:rFonts w:cs="Arial"/>
                <w:snapToGrid/>
                <w:kern w:val="0"/>
                <w:lang w:eastAsia="nl-NL"/>
              </w:rPr>
              <w:t>i</w:t>
            </w:r>
            <w:r>
              <w:rPr>
                <w:rFonts w:cs="Arial"/>
                <w:snapToGrid/>
                <w:kern w:val="0"/>
                <w:lang w:eastAsia="nl-NL"/>
              </w:rPr>
              <w:t xml:space="preserve"> </w:t>
            </w:r>
            <w:r w:rsidRPr="14DBA02A">
              <w:rPr>
                <w:rFonts w:cs="Arial"/>
                <w:snapToGrid/>
                <w:kern w:val="0"/>
                <w:lang w:eastAsia="nl-NL"/>
              </w:rPr>
              <w:t>2023</w:t>
            </w:r>
          </w:p>
        </w:tc>
      </w:tr>
      <w:tr w:rsidR="008E2488" w:rsidRPr="0043338D" w14:paraId="3C67902B" w14:textId="77777777" w:rsidTr="0055774F">
        <w:tc>
          <w:tcPr>
            <w:tcW w:w="49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2DDB9A53" w14:textId="77777777" w:rsidR="008E2488" w:rsidRPr="0043338D" w:rsidRDefault="008E2488" w:rsidP="0055774F">
            <w:pPr>
              <w:textAlignment w:val="baseline"/>
              <w:rPr>
                <w:rFonts w:ascii="Times New Roman" w:hAnsi="Times New Roman"/>
                <w:snapToGrid/>
                <w:color w:val="000000"/>
                <w:kern w:val="0"/>
                <w:sz w:val="24"/>
                <w:szCs w:val="24"/>
                <w:lang w:eastAsia="nl-NL"/>
              </w:rPr>
            </w:pPr>
            <w:r w:rsidRPr="00B9747D">
              <w:rPr>
                <w:rFonts w:cs="Arial"/>
                <w:snapToGrid/>
                <w:kern w:val="0"/>
                <w:szCs w:val="18"/>
                <w:lang w:eastAsia="nl-NL"/>
              </w:rPr>
              <w:t>Gunningstest</w:t>
            </w:r>
            <w:r>
              <w:rPr>
                <w:rFonts w:cs="Arial"/>
                <w:snapToGrid/>
                <w:kern w:val="0"/>
                <w:szCs w:val="18"/>
                <w:lang w:eastAsia="nl-NL"/>
              </w:rPr>
              <w:t>, 5 werkdagen</w:t>
            </w:r>
          </w:p>
        </w:tc>
        <w:tc>
          <w:tcPr>
            <w:tcW w:w="37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5CBC3C71" w14:textId="77777777" w:rsidR="008E2488" w:rsidRPr="00032361" w:rsidRDefault="008E2488" w:rsidP="0055774F">
            <w:pPr>
              <w:textAlignment w:val="baseline"/>
              <w:rPr>
                <w:rFonts w:cs="Arial"/>
                <w:snapToGrid/>
                <w:kern w:val="0"/>
                <w:lang w:eastAsia="nl-NL"/>
              </w:rPr>
            </w:pPr>
            <w:r>
              <w:rPr>
                <w:rFonts w:cs="Arial"/>
                <w:snapToGrid/>
                <w:kern w:val="0"/>
                <w:lang w:eastAsia="nl-NL"/>
              </w:rPr>
              <w:t>Vanaf 26 juli 2023 tem 2 augustus 2023</w:t>
            </w:r>
          </w:p>
        </w:tc>
      </w:tr>
      <w:tr w:rsidR="008E2488" w:rsidRPr="0043338D" w14:paraId="08A9876F" w14:textId="77777777" w:rsidTr="0055774F">
        <w:tc>
          <w:tcPr>
            <w:tcW w:w="49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6C12A8A5" w14:textId="77777777" w:rsidR="008E2488" w:rsidRPr="0043338D" w:rsidRDefault="008E2488" w:rsidP="0055774F">
            <w:pPr>
              <w:textAlignment w:val="baseline"/>
              <w:rPr>
                <w:rFonts w:cs="Arial"/>
                <w:snapToGrid/>
                <w:kern w:val="0"/>
                <w:szCs w:val="18"/>
                <w:lang w:eastAsia="nl-NL"/>
              </w:rPr>
            </w:pPr>
            <w:r w:rsidRPr="0015288D">
              <w:rPr>
                <w:rFonts w:cs="Arial"/>
                <w:snapToGrid/>
                <w:kern w:val="0"/>
                <w:szCs w:val="18"/>
                <w:lang w:eastAsia="nl-NL"/>
              </w:rPr>
              <w:t>Einde bezwaartermijn en definitieve gunning</w:t>
            </w:r>
          </w:p>
        </w:tc>
        <w:tc>
          <w:tcPr>
            <w:tcW w:w="37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22DCB8C8" w14:textId="77777777" w:rsidR="008E2488" w:rsidRDefault="008E2488" w:rsidP="0055774F">
            <w:pPr>
              <w:textAlignment w:val="baseline"/>
              <w:rPr>
                <w:rFonts w:cs="Arial"/>
                <w:snapToGrid/>
                <w:kern w:val="0"/>
                <w:lang w:eastAsia="nl-NL"/>
              </w:rPr>
            </w:pPr>
            <w:r>
              <w:rPr>
                <w:rFonts w:cs="Arial"/>
                <w:snapToGrid/>
                <w:kern w:val="0"/>
                <w:lang w:eastAsia="nl-NL"/>
              </w:rPr>
              <w:t>17</w:t>
            </w:r>
            <w:r w:rsidRPr="14DBA02A">
              <w:rPr>
                <w:rFonts w:cs="Arial"/>
                <w:snapToGrid/>
                <w:kern w:val="0"/>
                <w:lang w:eastAsia="nl-NL"/>
              </w:rPr>
              <w:t xml:space="preserve"> </w:t>
            </w:r>
            <w:r>
              <w:rPr>
                <w:rFonts w:cs="Arial"/>
                <w:snapToGrid/>
                <w:kern w:val="0"/>
                <w:lang w:eastAsia="nl-NL"/>
              </w:rPr>
              <w:t>augustus</w:t>
            </w:r>
            <w:r w:rsidRPr="14DBA02A">
              <w:rPr>
                <w:rFonts w:cs="Arial"/>
                <w:snapToGrid/>
                <w:kern w:val="0"/>
                <w:lang w:eastAsia="nl-NL"/>
              </w:rPr>
              <w:t xml:space="preserve"> 2023 </w:t>
            </w:r>
          </w:p>
        </w:tc>
      </w:tr>
      <w:tr w:rsidR="008E2488" w:rsidRPr="0043338D" w14:paraId="01DB2931" w14:textId="77777777" w:rsidTr="0055774F">
        <w:tc>
          <w:tcPr>
            <w:tcW w:w="49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6ABD5855" w14:textId="77777777" w:rsidR="008E2488" w:rsidRPr="0043338D" w:rsidRDefault="008E2488" w:rsidP="0055774F">
            <w:pPr>
              <w:textAlignment w:val="baseline"/>
              <w:rPr>
                <w:rFonts w:cs="Arial"/>
                <w:snapToGrid/>
                <w:kern w:val="0"/>
                <w:szCs w:val="18"/>
                <w:lang w:eastAsia="nl-NL"/>
              </w:rPr>
            </w:pPr>
            <w:r w:rsidRPr="0043338D">
              <w:rPr>
                <w:rFonts w:cs="Arial"/>
                <w:snapToGrid/>
                <w:kern w:val="0"/>
                <w:szCs w:val="18"/>
                <w:lang w:eastAsia="nl-NL"/>
              </w:rPr>
              <w:t>Ingangsdatum Overeenkomst </w:t>
            </w:r>
          </w:p>
        </w:tc>
        <w:tc>
          <w:tcPr>
            <w:tcW w:w="37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auto"/>
          </w:tcPr>
          <w:p w14:paraId="7CF298C1" w14:textId="77777777" w:rsidR="008E2488" w:rsidRPr="0073160B" w:rsidRDefault="008E2488" w:rsidP="0055774F">
            <w:pPr>
              <w:textAlignment w:val="baseline"/>
              <w:rPr>
                <w:rFonts w:cs="Arial"/>
                <w:snapToGrid/>
                <w:kern w:val="0"/>
                <w:lang w:eastAsia="nl-NL"/>
              </w:rPr>
            </w:pPr>
            <w:r>
              <w:rPr>
                <w:rFonts w:cs="Arial"/>
                <w:snapToGrid/>
                <w:kern w:val="0"/>
                <w:lang w:eastAsia="nl-NL"/>
              </w:rPr>
              <w:t xml:space="preserve">18 augustus </w:t>
            </w:r>
            <w:r w:rsidRPr="0073160B">
              <w:rPr>
                <w:rFonts w:cs="Arial"/>
                <w:snapToGrid/>
                <w:kern w:val="0"/>
                <w:lang w:eastAsia="nl-NL"/>
              </w:rPr>
              <w:t>2023 </w:t>
            </w:r>
          </w:p>
        </w:tc>
      </w:tr>
    </w:tbl>
    <w:p w14:paraId="423B924D" w14:textId="77777777" w:rsidR="006E7B78" w:rsidRDefault="006E7B78" w:rsidP="0014628F">
      <w:pPr>
        <w:textAlignment w:val="baseline"/>
        <w:rPr>
          <w:rFonts w:cs="Arial"/>
          <w:snapToGrid/>
          <w:kern w:val="0"/>
          <w:szCs w:val="18"/>
          <w:lang w:eastAsia="nl-NL"/>
        </w:rPr>
      </w:pPr>
    </w:p>
    <w:p w14:paraId="1DC19E8C" w14:textId="4DACAE83"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Het Kadaster behoudt zich het recht voor de beoogde tijdsplanning te wijzigen. In geval het Kadaster overgaat tot wijziging van de beoogde planning wordt dit gecommuniceerd</w:t>
      </w:r>
      <w:r w:rsidR="00B764A0">
        <w:rPr>
          <w:rFonts w:cs="Arial"/>
          <w:snapToGrid/>
          <w:kern w:val="0"/>
          <w:szCs w:val="18"/>
          <w:lang w:eastAsia="nl-NL"/>
        </w:rPr>
        <w:t xml:space="preserve"> via </w:t>
      </w:r>
      <w:proofErr w:type="spellStart"/>
      <w:r w:rsidR="00B764A0">
        <w:rPr>
          <w:rFonts w:cs="Arial"/>
          <w:snapToGrid/>
          <w:kern w:val="0"/>
          <w:szCs w:val="18"/>
          <w:lang w:eastAsia="nl-NL"/>
        </w:rPr>
        <w:t>TenderNed</w:t>
      </w:r>
      <w:proofErr w:type="spellEnd"/>
      <w:r w:rsidRPr="0043338D">
        <w:rPr>
          <w:rFonts w:cs="Arial"/>
          <w:snapToGrid/>
          <w:kern w:val="0"/>
          <w:szCs w:val="18"/>
          <w:lang w:eastAsia="nl-NL"/>
        </w:rPr>
        <w:t xml:space="preserve">. Inschrijvers kunnen geen rechten ontlenen aan </w:t>
      </w:r>
      <w:r w:rsidR="00B764A0">
        <w:rPr>
          <w:rFonts w:cs="Arial"/>
          <w:snapToGrid/>
          <w:kern w:val="0"/>
          <w:szCs w:val="18"/>
          <w:lang w:eastAsia="nl-NL"/>
        </w:rPr>
        <w:t>bovenstaande</w:t>
      </w:r>
      <w:r w:rsidRPr="0043338D">
        <w:rPr>
          <w:rFonts w:cs="Arial"/>
          <w:snapToGrid/>
          <w:kern w:val="0"/>
          <w:szCs w:val="18"/>
          <w:lang w:eastAsia="nl-NL"/>
        </w:rPr>
        <w:t xml:space="preserve"> beoogde planning. De in d</w:t>
      </w:r>
      <w:r w:rsidR="00B764A0">
        <w:rPr>
          <w:rFonts w:cs="Arial"/>
          <w:snapToGrid/>
          <w:kern w:val="0"/>
          <w:szCs w:val="18"/>
          <w:lang w:eastAsia="nl-NL"/>
        </w:rPr>
        <w:t>eze</w:t>
      </w:r>
      <w:r w:rsidRPr="0043338D">
        <w:rPr>
          <w:rFonts w:cs="Arial"/>
          <w:snapToGrid/>
          <w:kern w:val="0"/>
          <w:szCs w:val="18"/>
          <w:lang w:eastAsia="nl-NL"/>
        </w:rPr>
        <w:t xml:space="preserve"> (of het gewijzigde) </w:t>
      </w:r>
      <w:r w:rsidR="00B764A0">
        <w:rPr>
          <w:rFonts w:cs="Arial"/>
          <w:snapToGrid/>
          <w:kern w:val="0"/>
          <w:szCs w:val="18"/>
          <w:lang w:eastAsia="nl-NL"/>
        </w:rPr>
        <w:t>planning</w:t>
      </w:r>
      <w:r w:rsidRPr="0043338D">
        <w:rPr>
          <w:rFonts w:cs="Arial"/>
          <w:snapToGrid/>
          <w:kern w:val="0"/>
          <w:szCs w:val="18"/>
          <w:lang w:eastAsia="nl-NL"/>
        </w:rPr>
        <w:t xml:space="preserve"> genoemde data aangaande het indienen van vragen en het indienen van Inschrijvingen gelden als </w:t>
      </w:r>
      <w:r w:rsidRPr="0043338D">
        <w:rPr>
          <w:rFonts w:cs="Arial"/>
          <w:b/>
          <w:bCs/>
          <w:snapToGrid/>
          <w:kern w:val="0"/>
          <w:szCs w:val="18"/>
          <w:lang w:eastAsia="nl-NL"/>
        </w:rPr>
        <w:t>fatale termijnen</w:t>
      </w:r>
      <w:r w:rsidRPr="0043338D">
        <w:rPr>
          <w:rFonts w:cs="Arial"/>
          <w:snapToGrid/>
          <w:kern w:val="0"/>
          <w:szCs w:val="18"/>
          <w:lang w:eastAsia="nl-NL"/>
        </w:rPr>
        <w:t>. </w:t>
      </w:r>
    </w:p>
    <w:p w14:paraId="117E18C1" w14:textId="77777777" w:rsidR="0043338D" w:rsidRPr="0043338D" w:rsidRDefault="0043338D" w:rsidP="003C132F">
      <w:pPr>
        <w:pStyle w:val="Kop2"/>
        <w:rPr>
          <w:snapToGrid/>
          <w:lang w:eastAsia="nl-NL"/>
        </w:rPr>
      </w:pPr>
      <w:bookmarkStart w:id="10" w:name="_Toc131061453"/>
      <w:r w:rsidRPr="0043338D">
        <w:rPr>
          <w:snapToGrid/>
          <w:lang w:eastAsia="nl-NL"/>
        </w:rPr>
        <w:t>Nota van Inlichtingen</w:t>
      </w:r>
      <w:bookmarkEnd w:id="10"/>
      <w:r w:rsidRPr="0043338D">
        <w:rPr>
          <w:snapToGrid/>
          <w:lang w:eastAsia="nl-NL"/>
        </w:rPr>
        <w:t> </w:t>
      </w:r>
    </w:p>
    <w:p w14:paraId="4E635360" w14:textId="37B85285" w:rsidR="00281B5B" w:rsidRPr="00281B5B" w:rsidRDefault="00281B5B" w:rsidP="00281B5B">
      <w:pPr>
        <w:textAlignment w:val="baseline"/>
        <w:rPr>
          <w:rFonts w:cs="Arial"/>
          <w:snapToGrid/>
          <w:kern w:val="0"/>
          <w:lang w:eastAsia="nl-NL"/>
        </w:rPr>
      </w:pPr>
      <w:r w:rsidRPr="00281B5B">
        <w:rPr>
          <w:rFonts w:cs="Arial"/>
          <w:snapToGrid/>
          <w:kern w:val="0"/>
          <w:lang w:eastAsia="nl-NL"/>
        </w:rPr>
        <w:t xml:space="preserve">Het Kadaster heeft tijdens de inschrijvingstermijn één vragenronde voorzien, mede vanwege het feit dat er geen behoefte is aan innovatieve oplossingen voor de behoefte aan dienstverlening op het gebied van het verwerken van poststromen. </w:t>
      </w:r>
      <w:r w:rsidR="00B135E0">
        <w:rPr>
          <w:rFonts w:cs="Arial"/>
          <w:snapToGrid/>
          <w:kern w:val="0"/>
          <w:lang w:eastAsia="nl-NL"/>
        </w:rPr>
        <w:t xml:space="preserve">Mocht </w:t>
      </w:r>
      <w:r w:rsidR="00CC00BD">
        <w:rPr>
          <w:rFonts w:cs="Arial"/>
          <w:snapToGrid/>
          <w:kern w:val="0"/>
          <w:lang w:eastAsia="nl-NL"/>
        </w:rPr>
        <w:t xml:space="preserve">er toch behoefte </w:t>
      </w:r>
      <w:r w:rsidR="0097167F">
        <w:rPr>
          <w:rFonts w:cs="Arial"/>
          <w:snapToGrid/>
          <w:kern w:val="0"/>
          <w:lang w:eastAsia="nl-NL"/>
        </w:rPr>
        <w:t xml:space="preserve">zijn </w:t>
      </w:r>
      <w:r w:rsidR="00CC00BD">
        <w:rPr>
          <w:rFonts w:cs="Arial"/>
          <w:snapToGrid/>
          <w:kern w:val="0"/>
          <w:lang w:eastAsia="nl-NL"/>
        </w:rPr>
        <w:t>aan een tweede vragenronde dan zal de planning daar op worden aangepast.</w:t>
      </w:r>
      <w:r w:rsidR="003F2469">
        <w:rPr>
          <w:rFonts w:cs="Arial"/>
          <w:snapToGrid/>
          <w:kern w:val="0"/>
          <w:lang w:eastAsia="nl-NL"/>
        </w:rPr>
        <w:t xml:space="preserve"> Inschrijvers kunnen dat binnen 1 week na ontvangst van de antwoorden op de vragen uit de </w:t>
      </w:r>
      <w:r w:rsidR="00F756CA">
        <w:rPr>
          <w:rFonts w:cs="Arial"/>
          <w:snapToGrid/>
          <w:kern w:val="0"/>
          <w:lang w:eastAsia="nl-NL"/>
        </w:rPr>
        <w:t xml:space="preserve">Nota van Inlichtingen kenbaar maken via de berichtenmodule van </w:t>
      </w:r>
      <w:proofErr w:type="spellStart"/>
      <w:r w:rsidR="00F756CA">
        <w:rPr>
          <w:rFonts w:cs="Arial"/>
          <w:snapToGrid/>
          <w:kern w:val="0"/>
          <w:lang w:eastAsia="nl-NL"/>
        </w:rPr>
        <w:t>TenderNed</w:t>
      </w:r>
      <w:proofErr w:type="spellEnd"/>
      <w:r w:rsidR="00F756CA">
        <w:rPr>
          <w:rFonts w:cs="Arial"/>
          <w:snapToGrid/>
          <w:kern w:val="0"/>
          <w:lang w:eastAsia="nl-NL"/>
        </w:rPr>
        <w:t>.</w:t>
      </w:r>
    </w:p>
    <w:p w14:paraId="53825960" w14:textId="77777777" w:rsidR="00281B5B" w:rsidRPr="00281B5B" w:rsidRDefault="00281B5B" w:rsidP="00281B5B">
      <w:pPr>
        <w:textAlignment w:val="baseline"/>
        <w:rPr>
          <w:rFonts w:cs="Arial"/>
          <w:snapToGrid/>
          <w:kern w:val="0"/>
          <w:lang w:eastAsia="nl-NL"/>
        </w:rPr>
      </w:pPr>
    </w:p>
    <w:p w14:paraId="4AAB8700" w14:textId="458C51D8" w:rsidR="00281B5B" w:rsidRPr="00281B5B" w:rsidRDefault="00281B5B" w:rsidP="00281B5B">
      <w:pPr>
        <w:textAlignment w:val="baseline"/>
        <w:rPr>
          <w:rFonts w:cs="Arial"/>
          <w:snapToGrid/>
          <w:kern w:val="0"/>
          <w:lang w:eastAsia="nl-NL"/>
        </w:rPr>
      </w:pPr>
      <w:r w:rsidRPr="00281B5B">
        <w:rPr>
          <w:rFonts w:cs="Arial"/>
          <w:snapToGrid/>
          <w:kern w:val="0"/>
          <w:lang w:eastAsia="nl-NL"/>
        </w:rPr>
        <w:t>De Inschrijver is gehouden zich proactief op te stellen. Dat betekent dat Inschrijver eventuele onduidelijkheden, onregelmatigheden, tegenstrijdigheden en/of onvolkomenheden in het Beschrijvend Document, uiterlijk tot en met de laatste dag van de gelegenheid tot het stellen van vragen c.q. verzoeken om inlichtingen aan het Kadaster dient te melden, zie paragraaf 2.4. Indien naderhand blijkt dat de Beschrijvend Documentatie onduidelijkheden, onregelmatigheden, tegenstrijdigheden en/of onvolkomenheden bevat en deze niet door Inschrijver is opgemerkt en/of tijdig aan het Kadaster kenbaar is gemaakt, heeft Inschrijver zijn/haar recht verwerkt en zijn deze voor risico van Inschrijver, behoudens eventuele klachten (zie par</w:t>
      </w:r>
      <w:r w:rsidR="00927730">
        <w:rPr>
          <w:rFonts w:cs="Arial"/>
          <w:snapToGrid/>
          <w:kern w:val="0"/>
          <w:lang w:eastAsia="nl-NL"/>
        </w:rPr>
        <w:t>.</w:t>
      </w:r>
      <w:r w:rsidRPr="00281B5B">
        <w:rPr>
          <w:rFonts w:cs="Arial"/>
          <w:snapToGrid/>
          <w:kern w:val="0"/>
          <w:lang w:eastAsia="nl-NL"/>
        </w:rPr>
        <w:t xml:space="preserve"> </w:t>
      </w:r>
      <w:r>
        <w:rPr>
          <w:rFonts w:cs="Arial"/>
          <w:snapToGrid/>
          <w:kern w:val="0"/>
          <w:lang w:eastAsia="nl-NL"/>
        </w:rPr>
        <w:t>2.6</w:t>
      </w:r>
      <w:r w:rsidRPr="00281B5B">
        <w:rPr>
          <w:rFonts w:cs="Arial"/>
          <w:snapToGrid/>
          <w:kern w:val="0"/>
          <w:lang w:eastAsia="nl-NL"/>
        </w:rPr>
        <w:t xml:space="preserve">). </w:t>
      </w:r>
    </w:p>
    <w:p w14:paraId="3166DDA6" w14:textId="04B1FAA8" w:rsidR="00281B5B" w:rsidRPr="00281B5B" w:rsidRDefault="00281B5B" w:rsidP="00281B5B">
      <w:pPr>
        <w:textAlignment w:val="baseline"/>
        <w:rPr>
          <w:rFonts w:cs="Arial"/>
          <w:snapToGrid/>
          <w:kern w:val="0"/>
          <w:lang w:eastAsia="nl-NL"/>
        </w:rPr>
      </w:pPr>
      <w:r w:rsidRPr="00281B5B">
        <w:rPr>
          <w:rFonts w:cs="Arial"/>
          <w:snapToGrid/>
          <w:kern w:val="0"/>
          <w:lang w:eastAsia="nl-NL"/>
        </w:rPr>
        <w:t>Indien een Inschrijver zich niet kan vinden in de door het Kadaster gegeven antwoorden, is de Inschrijver gehouden nadere vragen te stellen.</w:t>
      </w:r>
      <w:r w:rsidR="00927730">
        <w:rPr>
          <w:rFonts w:cs="Arial"/>
          <w:snapToGrid/>
          <w:kern w:val="0"/>
          <w:lang w:eastAsia="nl-NL"/>
        </w:rPr>
        <w:t xml:space="preserve"> In dat geval zal er sprake zijn van een tweede ronde van vragen stellen en zal de planning daarop worden aangepast.</w:t>
      </w:r>
    </w:p>
    <w:p w14:paraId="5251EA31" w14:textId="77777777" w:rsidR="00281B5B" w:rsidRPr="00281B5B" w:rsidRDefault="00281B5B" w:rsidP="00281B5B">
      <w:pPr>
        <w:textAlignment w:val="baseline"/>
        <w:rPr>
          <w:rFonts w:cs="Arial"/>
          <w:snapToGrid/>
          <w:kern w:val="0"/>
          <w:lang w:eastAsia="nl-NL"/>
        </w:rPr>
      </w:pPr>
    </w:p>
    <w:p w14:paraId="2B923F2E" w14:textId="3E911986" w:rsidR="00281B5B" w:rsidRPr="00281B5B" w:rsidRDefault="00281B5B" w:rsidP="00281B5B">
      <w:pPr>
        <w:textAlignment w:val="baseline"/>
        <w:rPr>
          <w:rFonts w:cs="Arial"/>
          <w:snapToGrid/>
          <w:kern w:val="0"/>
          <w:lang w:eastAsia="nl-NL"/>
        </w:rPr>
      </w:pPr>
      <w:r w:rsidRPr="00281B5B">
        <w:rPr>
          <w:rFonts w:cs="Arial"/>
          <w:snapToGrid/>
          <w:kern w:val="0"/>
          <w:lang w:eastAsia="nl-NL"/>
        </w:rPr>
        <w:t xml:space="preserve">De Nota van Inlichtingen, maakt integraal onderdeel uit van het Beschrijvend Document (en de </w:t>
      </w:r>
      <w:r w:rsidR="00C7507B">
        <w:rPr>
          <w:rFonts w:cs="Arial"/>
          <w:snapToGrid/>
          <w:kern w:val="0"/>
          <w:lang w:eastAsia="nl-NL"/>
        </w:rPr>
        <w:t>O</w:t>
      </w:r>
      <w:r w:rsidRPr="00281B5B">
        <w:rPr>
          <w:rFonts w:cs="Arial"/>
          <w:snapToGrid/>
          <w:kern w:val="0"/>
          <w:lang w:eastAsia="nl-NL"/>
        </w:rPr>
        <w:t xml:space="preserve">vereenkomst). De uitkomst van de vragenronde kan bijstellingen van en toevoegingen op het Beschrijvend Document tot gevolg hebben. De </w:t>
      </w:r>
      <w:r w:rsidR="00C7507B">
        <w:rPr>
          <w:rFonts w:cs="Arial"/>
          <w:snapToGrid/>
          <w:kern w:val="0"/>
          <w:lang w:eastAsia="nl-NL"/>
        </w:rPr>
        <w:t>Nota</w:t>
      </w:r>
      <w:r w:rsidRPr="00281B5B">
        <w:rPr>
          <w:rFonts w:cs="Arial"/>
          <w:snapToGrid/>
          <w:kern w:val="0"/>
          <w:lang w:eastAsia="nl-NL"/>
        </w:rPr>
        <w:t xml:space="preserve"> van </w:t>
      </w:r>
      <w:r w:rsidR="00C7507B">
        <w:rPr>
          <w:rFonts w:cs="Arial"/>
          <w:snapToGrid/>
          <w:kern w:val="0"/>
          <w:lang w:eastAsia="nl-NL"/>
        </w:rPr>
        <w:t>I</w:t>
      </w:r>
      <w:r w:rsidRPr="00281B5B">
        <w:rPr>
          <w:rFonts w:cs="Arial"/>
          <w:snapToGrid/>
          <w:kern w:val="0"/>
          <w:lang w:eastAsia="nl-NL"/>
        </w:rPr>
        <w:t xml:space="preserve">nlichtingen </w:t>
      </w:r>
      <w:r w:rsidR="00C7507B">
        <w:rPr>
          <w:rFonts w:cs="Arial"/>
          <w:snapToGrid/>
          <w:kern w:val="0"/>
          <w:lang w:eastAsia="nl-NL"/>
        </w:rPr>
        <w:t>heeft</w:t>
      </w:r>
      <w:r w:rsidRPr="00281B5B">
        <w:rPr>
          <w:rFonts w:cs="Arial"/>
          <w:snapToGrid/>
          <w:kern w:val="0"/>
          <w:lang w:eastAsia="nl-NL"/>
        </w:rPr>
        <w:t>, ingeval van strijdigheid met het Beschrijvend Document, voorrang.</w:t>
      </w:r>
    </w:p>
    <w:p w14:paraId="248E9856" w14:textId="77777777" w:rsidR="00281B5B" w:rsidRPr="00281B5B" w:rsidRDefault="00281B5B" w:rsidP="00281B5B">
      <w:pPr>
        <w:textAlignment w:val="baseline"/>
        <w:rPr>
          <w:rFonts w:cs="Arial"/>
          <w:snapToGrid/>
          <w:kern w:val="0"/>
          <w:lang w:eastAsia="nl-NL"/>
        </w:rPr>
      </w:pPr>
    </w:p>
    <w:p w14:paraId="0D76DFCE" w14:textId="3BB8BF8F" w:rsidR="00281B5B" w:rsidRPr="00281B5B" w:rsidRDefault="00281B5B" w:rsidP="00281B5B">
      <w:pPr>
        <w:textAlignment w:val="baseline"/>
        <w:rPr>
          <w:rFonts w:cs="Arial"/>
          <w:snapToGrid/>
          <w:kern w:val="0"/>
          <w:lang w:eastAsia="nl-NL"/>
        </w:rPr>
      </w:pPr>
      <w:r w:rsidRPr="00281B5B">
        <w:rPr>
          <w:rFonts w:cs="Arial"/>
          <w:snapToGrid/>
          <w:kern w:val="0"/>
          <w:lang w:eastAsia="nl-NL"/>
        </w:rPr>
        <w:t>Een Inschrijver kan het Kadaster verzoeken om bepaalde informatie niet in de Nota van Inlichtingen op te nemen, indien openbaarmaking van deze informatieschade zou toebrengen aan de gerechtvaardigde economische belangen van de Inschrijver. In dat geval kan het Kadaster aan Inschrijver individuele inlichtingen verstrekken. Het Kadaster zal dan in de Nota van Inlichtingen vermelden dat er individuele inlichtingen zijn verstrekt</w:t>
      </w:r>
      <w:r w:rsidR="007F3D5A">
        <w:rPr>
          <w:rFonts w:cs="Arial"/>
          <w:snapToGrid/>
          <w:kern w:val="0"/>
          <w:lang w:eastAsia="nl-NL"/>
        </w:rPr>
        <w:t>.</w:t>
      </w:r>
    </w:p>
    <w:p w14:paraId="70DDFBF6" w14:textId="24749D08" w:rsidR="0043338D" w:rsidRPr="006933F2" w:rsidRDefault="0043338D" w:rsidP="0014628F">
      <w:pPr>
        <w:textAlignment w:val="baseline"/>
        <w:rPr>
          <w:rFonts w:ascii="Segoe UI" w:hAnsi="Segoe UI" w:cs="Segoe UI"/>
          <w:snapToGrid/>
          <w:color w:val="000000"/>
          <w:kern w:val="0"/>
          <w:szCs w:val="18"/>
          <w:lang w:eastAsia="nl-NL"/>
        </w:rPr>
      </w:pPr>
      <w:r w:rsidRPr="5A183BAE">
        <w:rPr>
          <w:rFonts w:cs="Arial"/>
          <w:snapToGrid/>
          <w:kern w:val="0"/>
          <w:lang w:eastAsia="nl-NL"/>
        </w:rPr>
        <w:t>Inschrijver kan geen rechten ontlen</w:t>
      </w:r>
      <w:r w:rsidRPr="00281B5B">
        <w:rPr>
          <w:rFonts w:cs="Arial"/>
          <w:snapToGrid/>
          <w:kern w:val="0"/>
          <w:lang w:eastAsia="nl-NL"/>
        </w:rPr>
        <w:t>en aan mondeling gedane uitspraken van het K</w:t>
      </w:r>
      <w:r w:rsidRPr="5A183BAE">
        <w:rPr>
          <w:rFonts w:cs="Arial"/>
          <w:snapToGrid/>
          <w:kern w:val="0"/>
          <w:lang w:eastAsia="nl-NL"/>
        </w:rPr>
        <w:t>adaster.</w:t>
      </w:r>
    </w:p>
    <w:p w14:paraId="51837E2C" w14:textId="77777777" w:rsidR="0043338D" w:rsidRPr="0043338D" w:rsidRDefault="0043338D" w:rsidP="003C132F">
      <w:pPr>
        <w:pStyle w:val="Kop2"/>
        <w:rPr>
          <w:snapToGrid/>
          <w:lang w:eastAsia="nl-NL"/>
        </w:rPr>
      </w:pPr>
      <w:bookmarkStart w:id="11" w:name="_Toc131061454"/>
      <w:r w:rsidRPr="0043338D">
        <w:rPr>
          <w:snapToGrid/>
          <w:lang w:eastAsia="nl-NL"/>
        </w:rPr>
        <w:t>Klachten</w:t>
      </w:r>
      <w:bookmarkEnd w:id="11"/>
      <w:r w:rsidRPr="0043338D">
        <w:rPr>
          <w:snapToGrid/>
          <w:lang w:eastAsia="nl-NL"/>
        </w:rPr>
        <w:t> </w:t>
      </w:r>
    </w:p>
    <w:p w14:paraId="3C8C3820"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Iedere Inschrijver heeft de gelegenheid om vragen te stellen over deze aanbestedingsprocedure. Het Kadaster zal deze vragen op basis van haar ervaring en deskundigheid beantwoorden. Indien de vragensteller het niet eens is met het antwoord en dit kenbaar wil maken in de vorm van een klacht of indien een belanghebbende anderszins een klacht heeft over de aanbestedingsprocedure, zijn de volgende acties mogelijk: </w:t>
      </w:r>
    </w:p>
    <w:p w14:paraId="6A51EACE" w14:textId="1D7C3988" w:rsidR="0043338D" w:rsidRPr="0043338D" w:rsidRDefault="0043338D" w:rsidP="0014628F">
      <w:pPr>
        <w:pStyle w:val="nummer"/>
      </w:pPr>
      <w:r>
        <w:t xml:space="preserve">Klager kan zijn klacht kenbaar maken bij de klachtencommissie van het Kadaster via </w:t>
      </w:r>
      <w:r>
        <w:fldChar w:fldCharType="begin"/>
      </w:r>
      <w:r>
        <w:instrText>HYPERLINK "https://www.kadaster.nl/over-ons/beleid/aanbestedingen" \h</w:instrText>
      </w:r>
      <w:r>
        <w:fldChar w:fldCharType="separate"/>
      </w:r>
      <w:r w:rsidR="0523FC09" w:rsidRPr="7C9B4676">
        <w:rPr>
          <w:rStyle w:val="Hyperlink"/>
        </w:rPr>
        <w:t>https://www.kadaster.nl/over-ons/beleid/aanbestedingen</w:t>
      </w:r>
      <w:r>
        <w:rPr>
          <w:rStyle w:val="Hyperlink"/>
        </w:rPr>
        <w:fldChar w:fldCharType="end"/>
      </w:r>
      <w:r w:rsidR="0523FC09">
        <w:t xml:space="preserve"> </w:t>
      </w:r>
      <w:r>
        <w:t>. Het Kadaster neemt de klacht in behandeling en stelt de klager per omgaande in kennis van de behandelaar en de verwachte afhandeltermijn; </w:t>
      </w:r>
    </w:p>
    <w:p w14:paraId="04A16B89" w14:textId="2DC574C8" w:rsidR="0043338D" w:rsidRPr="00116919" w:rsidRDefault="0043338D" w:rsidP="00742E48">
      <w:pPr>
        <w:pStyle w:val="nummer"/>
        <w:textAlignment w:val="baseline"/>
        <w:rPr>
          <w:rFonts w:ascii="Segoe UI" w:hAnsi="Segoe UI" w:cs="Segoe UI"/>
          <w:snapToGrid/>
          <w:color w:val="000000"/>
          <w:kern w:val="0"/>
          <w:szCs w:val="18"/>
          <w:lang w:eastAsia="nl-NL"/>
        </w:rPr>
      </w:pPr>
      <w:r w:rsidRPr="0043338D">
        <w:t xml:space="preserve">Indien klager het niet eens is met de uitspraak van de klachtencommissie van het Kadaster, kan deze zich wenden tot de Commissie van Aanbestedingsexperts. Als bij deze Commissie van Aanbestedingsexperts een klacht m.b.t. deze aanbestedingsprocedure wordt ingediend, wordt klager verzocht hiervan een afschrift te zenden aan de onder paragraaf </w:t>
      </w:r>
      <w:r w:rsidRPr="00F5508D">
        <w:t>2.</w:t>
      </w:r>
      <w:r w:rsidR="00F5508D">
        <w:t>2</w:t>
      </w:r>
      <w:r w:rsidRPr="0043338D">
        <w:t xml:space="preserve"> genoemde contactpersoon van het Kadaster. </w:t>
      </w:r>
    </w:p>
    <w:p w14:paraId="0B1DD994" w14:textId="77777777" w:rsidR="00116919" w:rsidRPr="00116919" w:rsidRDefault="00116919" w:rsidP="00116919">
      <w:pPr>
        <w:pStyle w:val="nummer"/>
        <w:numPr>
          <w:ilvl w:val="0"/>
          <w:numId w:val="0"/>
        </w:numPr>
        <w:ind w:left="360"/>
        <w:textAlignment w:val="baseline"/>
        <w:rPr>
          <w:rFonts w:ascii="Segoe UI" w:hAnsi="Segoe UI" w:cs="Segoe UI"/>
          <w:snapToGrid/>
          <w:color w:val="000000"/>
          <w:kern w:val="0"/>
          <w:szCs w:val="18"/>
          <w:lang w:eastAsia="nl-NL"/>
        </w:rPr>
      </w:pPr>
    </w:p>
    <w:p w14:paraId="3FA72470"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Een onder punt 1 en 2 ingediende klacht heeft geen opschortende werking voor deze aanbestedingsprocedure. Een uitspraak van de Commissie van Aanbestedingsexperts is niet bindend voor het Kadaster. Uitsluitend een rechterlijke uitspraak is bindend voor het Kadaster. </w:t>
      </w:r>
    </w:p>
    <w:p w14:paraId="0A2DA2F9" w14:textId="77777777" w:rsidR="0043338D" w:rsidRPr="0043338D" w:rsidRDefault="0043338D" w:rsidP="003C132F">
      <w:pPr>
        <w:pStyle w:val="Kop2"/>
        <w:rPr>
          <w:snapToGrid/>
          <w:lang w:eastAsia="nl-NL"/>
        </w:rPr>
      </w:pPr>
      <w:bookmarkStart w:id="12" w:name="_Toc131061455"/>
      <w:r w:rsidRPr="0043338D">
        <w:rPr>
          <w:snapToGrid/>
          <w:lang w:eastAsia="nl-NL"/>
        </w:rPr>
        <w:t>Informatie over verplichtingen Inschrijvers</w:t>
      </w:r>
      <w:bookmarkEnd w:id="12"/>
      <w:r w:rsidRPr="0043338D">
        <w:rPr>
          <w:snapToGrid/>
          <w:lang w:eastAsia="nl-NL"/>
        </w:rPr>
        <w:t> </w:t>
      </w:r>
    </w:p>
    <w:p w14:paraId="13D1EC79" w14:textId="7A73778A"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Informatie over de verplichtingen ten aanzien van de bepalingen inzake belastingen, milieubescherming, arbeidsbescherming en arbeidsvoorwaarden die gelden in Nederland en die gedurende de looptijd van de </w:t>
      </w:r>
      <w:r w:rsidRPr="00FE1734">
        <w:rPr>
          <w:rFonts w:cs="Arial"/>
          <w:snapToGrid/>
          <w:kern w:val="0"/>
          <w:szCs w:val="18"/>
          <w:lang w:eastAsia="nl-NL"/>
        </w:rPr>
        <w:t>Overeenkomst</w:t>
      </w:r>
      <w:r w:rsidRPr="0043338D">
        <w:rPr>
          <w:rFonts w:cs="Arial"/>
          <w:snapToGrid/>
          <w:kern w:val="0"/>
          <w:szCs w:val="18"/>
          <w:lang w:eastAsia="nl-NL"/>
        </w:rPr>
        <w:t xml:space="preserve"> op de verrichtingen van Inschrijver van toepassing zijn, zijn verkrijgbaar bij: </w:t>
      </w:r>
    </w:p>
    <w:p w14:paraId="77699267" w14:textId="1468CB15" w:rsidR="0043338D" w:rsidRPr="00F121E0" w:rsidRDefault="0043338D" w:rsidP="004409B0">
      <w:pPr>
        <w:pStyle w:val="Lijstalinea"/>
        <w:numPr>
          <w:ilvl w:val="0"/>
          <w:numId w:val="21"/>
        </w:numPr>
        <w:ind w:left="360"/>
      </w:pPr>
      <w:r w:rsidRPr="00F121E0">
        <w:t xml:space="preserve">Voor bepalingen inzake belastingen: de Belastingdienst; </w:t>
      </w:r>
      <w:hyperlink r:id="rId13" w:tgtFrame="_blank" w:history="1">
        <w:r w:rsidRPr="00F121E0">
          <w:rPr>
            <w:rStyle w:val="Hyperlink"/>
          </w:rPr>
          <w:t>www.belastingdienst.nl</w:t>
        </w:r>
      </w:hyperlink>
      <w:r w:rsidRPr="00F121E0">
        <w:t>; </w:t>
      </w:r>
    </w:p>
    <w:p w14:paraId="28227F51" w14:textId="1343A765" w:rsidR="0043338D" w:rsidRPr="00F121E0" w:rsidRDefault="0043338D" w:rsidP="004409B0">
      <w:pPr>
        <w:pStyle w:val="Lijstalinea"/>
        <w:numPr>
          <w:ilvl w:val="0"/>
          <w:numId w:val="21"/>
        </w:numPr>
        <w:ind w:left="360"/>
      </w:pPr>
      <w:r w:rsidRPr="00F121E0">
        <w:t xml:space="preserve">Voor bepalingen inzake milieubescherming: het ministerie van Infrastructuur en Milieu: </w:t>
      </w:r>
      <w:hyperlink r:id="rId14" w:tgtFrame="_blank" w:history="1">
        <w:r w:rsidRPr="00F121E0">
          <w:rPr>
            <w:rStyle w:val="Hyperlink"/>
          </w:rPr>
          <w:t>www.rijksoverheid.nl</w:t>
        </w:r>
      </w:hyperlink>
      <w:r w:rsidRPr="00F121E0">
        <w:t>; </w:t>
      </w:r>
    </w:p>
    <w:p w14:paraId="4E7B10AE" w14:textId="5163314D" w:rsidR="0043338D" w:rsidRPr="00F121E0" w:rsidRDefault="0043338D" w:rsidP="004409B0">
      <w:pPr>
        <w:pStyle w:val="Lijstalinea"/>
        <w:numPr>
          <w:ilvl w:val="0"/>
          <w:numId w:val="21"/>
        </w:numPr>
        <w:ind w:left="360"/>
      </w:pPr>
      <w:r w:rsidRPr="00F121E0">
        <w:t xml:space="preserve">Voor bepalingen inzake arbeidsbescherming en arbeidsvoorwaarden: het ministerie van Sociale Zaken en Werkgelegenheid: </w:t>
      </w:r>
      <w:hyperlink r:id="rId15" w:tgtFrame="_blank" w:history="1">
        <w:r w:rsidRPr="00F121E0">
          <w:rPr>
            <w:rStyle w:val="Hyperlink"/>
          </w:rPr>
          <w:t>www.rijksoverheid.nl</w:t>
        </w:r>
      </w:hyperlink>
      <w:r w:rsidRPr="00F121E0">
        <w:t>.</w:t>
      </w:r>
    </w:p>
    <w:p w14:paraId="623BBD46" w14:textId="478C2FA3" w:rsidR="0043338D" w:rsidRPr="0043338D" w:rsidRDefault="0043338D" w:rsidP="003C132F">
      <w:pPr>
        <w:pStyle w:val="Kop2"/>
        <w:rPr>
          <w:snapToGrid/>
          <w:lang w:eastAsia="nl-NL"/>
        </w:rPr>
      </w:pPr>
      <w:bookmarkStart w:id="13" w:name="_Toc131061456"/>
      <w:r w:rsidRPr="0043338D">
        <w:rPr>
          <w:snapToGrid/>
          <w:lang w:eastAsia="nl-NL"/>
        </w:rPr>
        <w:t>Inschrijfvoorwaarden</w:t>
      </w:r>
      <w:bookmarkEnd w:id="13"/>
      <w:r w:rsidRPr="0043338D">
        <w:rPr>
          <w:snapToGrid/>
          <w:lang w:eastAsia="nl-NL"/>
        </w:rPr>
        <w:t> </w:t>
      </w:r>
    </w:p>
    <w:p w14:paraId="28D90D02"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De Inschrijving dient, naast de overige in dit document opgenomen voorwaarden, te voldoen aan: </w:t>
      </w:r>
    </w:p>
    <w:p w14:paraId="29D4D2C1" w14:textId="77777777" w:rsidR="0043338D" w:rsidRPr="003C2376" w:rsidRDefault="0043338D" w:rsidP="004409B0">
      <w:pPr>
        <w:numPr>
          <w:ilvl w:val="0"/>
          <w:numId w:val="15"/>
        </w:numPr>
        <w:ind w:left="360"/>
        <w:textAlignment w:val="baseline"/>
        <w:rPr>
          <w:rFonts w:cs="Arial"/>
          <w:snapToGrid/>
          <w:kern w:val="0"/>
          <w:szCs w:val="18"/>
          <w:lang w:eastAsia="nl-NL"/>
        </w:rPr>
      </w:pPr>
      <w:r w:rsidRPr="0043338D">
        <w:rPr>
          <w:rFonts w:cs="Arial"/>
          <w:snapToGrid/>
          <w:kern w:val="0"/>
          <w:szCs w:val="18"/>
          <w:lang w:eastAsia="nl-NL"/>
        </w:rPr>
        <w:t xml:space="preserve">Inschrijver dient zijn </w:t>
      </w:r>
      <w:r w:rsidRPr="003C2376">
        <w:rPr>
          <w:rFonts w:cs="Arial"/>
          <w:snapToGrid/>
          <w:kern w:val="0"/>
          <w:szCs w:val="18"/>
          <w:lang w:eastAsia="nl-NL"/>
        </w:rPr>
        <w:t>Inschrijving minimaal 60 dagen</w:t>
      </w:r>
      <w:r w:rsidRPr="0043338D">
        <w:rPr>
          <w:rFonts w:cs="Arial"/>
          <w:snapToGrid/>
          <w:kern w:val="0"/>
          <w:szCs w:val="18"/>
          <w:lang w:eastAsia="nl-NL"/>
        </w:rPr>
        <w:t xml:space="preserve"> vanaf de opening van de Inschrijving gestand te doen.  </w:t>
      </w:r>
    </w:p>
    <w:p w14:paraId="64A60576" w14:textId="77777777" w:rsidR="0043338D" w:rsidRPr="0043338D" w:rsidRDefault="0043338D" w:rsidP="004409B0">
      <w:pPr>
        <w:numPr>
          <w:ilvl w:val="0"/>
          <w:numId w:val="15"/>
        </w:numPr>
        <w:ind w:left="360"/>
        <w:textAlignment w:val="baseline"/>
        <w:rPr>
          <w:rFonts w:ascii="Segoe UI" w:hAnsi="Segoe UI" w:cs="Segoe UI"/>
          <w:snapToGrid/>
          <w:color w:val="000000"/>
          <w:kern w:val="0"/>
          <w:szCs w:val="18"/>
          <w:lang w:eastAsia="nl-NL"/>
        </w:rPr>
      </w:pPr>
      <w:r w:rsidRPr="0043338D">
        <w:rPr>
          <w:rFonts w:cs="Arial"/>
          <w:snapToGrid/>
          <w:kern w:val="0"/>
          <w:szCs w:val="18"/>
          <w:lang w:eastAsia="nl-NL"/>
        </w:rPr>
        <w:t>De Inschrijving dient volledig te zijn. Dit houdt in dat in de Inschrijving alle stukken op de in deze Offerteaanvraag voorgeschreven wijze zijn opgenomen. Een onvolledige Inschrijving wordt uitgesloten van de verdere beoordelingsprocedure, tenzij het Kadaster het ontbreken van bepaalde informatie aanmerkt als een kennelijk materiele fout of de inschrijving een eenvoudige precisering behoeft. Het ontbreken van documenten in het kader van de gunningscriteria wordt niet aangemerkt als een kennelijke materiele fout of een fout die eenvoudige precisering behoeft.  </w:t>
      </w:r>
    </w:p>
    <w:p w14:paraId="502C676B" w14:textId="034AE03C" w:rsidR="0043338D" w:rsidRPr="0043338D" w:rsidRDefault="0043338D" w:rsidP="004409B0">
      <w:pPr>
        <w:numPr>
          <w:ilvl w:val="0"/>
          <w:numId w:val="15"/>
        </w:numPr>
        <w:ind w:left="360"/>
        <w:textAlignment w:val="baseline"/>
        <w:rPr>
          <w:rFonts w:ascii="Segoe UI" w:hAnsi="Segoe UI" w:cs="Segoe UI"/>
          <w:snapToGrid/>
          <w:color w:val="000000"/>
          <w:kern w:val="0"/>
          <w:szCs w:val="18"/>
          <w:lang w:eastAsia="nl-NL"/>
        </w:rPr>
      </w:pPr>
      <w:r w:rsidRPr="0043338D">
        <w:rPr>
          <w:rFonts w:cs="Arial"/>
          <w:snapToGrid/>
          <w:kern w:val="0"/>
          <w:szCs w:val="18"/>
          <w:lang w:eastAsia="nl-NL"/>
        </w:rPr>
        <w:t>De Inschrijving dient geldig te zijn. Dit houdt in dat Inschrijver een onvoorwaardelijke Inschrijving heeft ingediend en dat alle documenten, daar waar gevraagd, rechtsgeldig zijn ondertekend. Het is niet toegestaan vaste tekst van standaardformulieren te wijzigen. Een ongeldige Inschrijving zal terzijde worden gelegd en uitgesloten worden van verdere beoordeling. </w:t>
      </w:r>
    </w:p>
    <w:p w14:paraId="52884EC2" w14:textId="77777777" w:rsidR="0043338D" w:rsidRPr="0043338D" w:rsidRDefault="0043338D" w:rsidP="004409B0">
      <w:pPr>
        <w:numPr>
          <w:ilvl w:val="0"/>
          <w:numId w:val="15"/>
        </w:numPr>
        <w:ind w:left="360"/>
        <w:textAlignment w:val="baseline"/>
        <w:rPr>
          <w:rFonts w:ascii="Segoe UI" w:hAnsi="Segoe UI" w:cs="Segoe UI"/>
          <w:snapToGrid/>
          <w:color w:val="000000"/>
          <w:kern w:val="0"/>
          <w:szCs w:val="18"/>
          <w:lang w:eastAsia="nl-NL"/>
        </w:rPr>
      </w:pPr>
      <w:r w:rsidRPr="0043338D">
        <w:rPr>
          <w:rFonts w:cs="Arial"/>
          <w:snapToGrid/>
          <w:kern w:val="0"/>
          <w:szCs w:val="18"/>
          <w:lang w:eastAsia="nl-NL"/>
        </w:rPr>
        <w:t>De Inschrijving dient aan alle eisen, zoals opgenomen in het programma van eisen te voldoen dan wel dienen alle eisen onvoorwaardelijk geaccepteerd te zijn en te zijn inbegrepen bij de geoffreerde prijs. Een Inschrijving die hier niet aan voldoet zal terzijde worden gelegd en uitgesloten worden van verdere beoordeling. </w:t>
      </w:r>
    </w:p>
    <w:p w14:paraId="52424EFA" w14:textId="3A6F4C89" w:rsidR="0043338D" w:rsidRPr="00573EF9" w:rsidRDefault="0043338D" w:rsidP="004409B0">
      <w:pPr>
        <w:numPr>
          <w:ilvl w:val="0"/>
          <w:numId w:val="15"/>
        </w:numPr>
        <w:ind w:left="360"/>
        <w:textAlignment w:val="baseline"/>
        <w:rPr>
          <w:rFonts w:cs="Arial"/>
          <w:snapToGrid/>
          <w:kern w:val="0"/>
          <w:szCs w:val="18"/>
          <w:lang w:eastAsia="nl-NL"/>
        </w:rPr>
      </w:pPr>
      <w:r w:rsidRPr="00573EF9">
        <w:rPr>
          <w:rFonts w:cs="Arial"/>
          <w:snapToGrid/>
          <w:kern w:val="0"/>
          <w:szCs w:val="18"/>
          <w:lang w:eastAsia="nl-NL"/>
        </w:rPr>
        <w:t>Varianten zijn niet toegestaan.</w:t>
      </w:r>
    </w:p>
    <w:p w14:paraId="7B2DCA91" w14:textId="77777777" w:rsidR="0043338D" w:rsidRPr="0043338D" w:rsidRDefault="0043338D" w:rsidP="004409B0">
      <w:pPr>
        <w:numPr>
          <w:ilvl w:val="0"/>
          <w:numId w:val="15"/>
        </w:numPr>
        <w:ind w:left="360"/>
        <w:textAlignment w:val="baseline"/>
        <w:rPr>
          <w:rFonts w:ascii="Segoe UI" w:hAnsi="Segoe UI" w:cs="Segoe UI"/>
          <w:snapToGrid/>
          <w:color w:val="000000"/>
          <w:kern w:val="0"/>
          <w:szCs w:val="18"/>
          <w:lang w:eastAsia="nl-NL"/>
        </w:rPr>
      </w:pPr>
      <w:r w:rsidRPr="0043338D">
        <w:rPr>
          <w:rFonts w:cs="Arial"/>
          <w:snapToGrid/>
          <w:kern w:val="0"/>
          <w:szCs w:val="18"/>
          <w:lang w:eastAsia="nl-NL"/>
        </w:rPr>
        <w:t>Een natuurlijk persoon, rechtspersoon en/of vennootschap kan slechts éénmaal (hetzij individueel, hetzij in combinatie met andere natuurlijke personen, rechtspersonen en/of vennootschappen) een Inschrijving indienen. </w:t>
      </w:r>
    </w:p>
    <w:p w14:paraId="5A6C4AD3" w14:textId="34D2B04E" w:rsidR="0043338D" w:rsidRPr="0043338D" w:rsidRDefault="0043338D" w:rsidP="004409B0">
      <w:pPr>
        <w:numPr>
          <w:ilvl w:val="0"/>
          <w:numId w:val="15"/>
        </w:numPr>
        <w:ind w:left="360"/>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Het Kadaster behoudt zich het recht voor om in geval van vroegtijdige beëindiging van de </w:t>
      </w:r>
      <w:r w:rsidR="001C7F82">
        <w:rPr>
          <w:rFonts w:cs="Arial"/>
          <w:snapToGrid/>
          <w:kern w:val="0"/>
          <w:szCs w:val="18"/>
          <w:lang w:eastAsia="nl-NL"/>
        </w:rPr>
        <w:t xml:space="preserve">afgesloten </w:t>
      </w:r>
      <w:r w:rsidRPr="002F45B0">
        <w:rPr>
          <w:rFonts w:cs="Arial"/>
          <w:snapToGrid/>
          <w:kern w:val="0"/>
          <w:szCs w:val="18"/>
          <w:lang w:eastAsia="nl-NL"/>
        </w:rPr>
        <w:t>Overeenkoms</w:t>
      </w:r>
      <w:r w:rsidR="00F65A82" w:rsidRPr="002F45B0">
        <w:rPr>
          <w:rFonts w:cs="Arial"/>
          <w:snapToGrid/>
          <w:kern w:val="0"/>
          <w:szCs w:val="18"/>
          <w:lang w:eastAsia="nl-NL"/>
        </w:rPr>
        <w:t>t</w:t>
      </w:r>
      <w:r w:rsidRPr="0043338D">
        <w:rPr>
          <w:rFonts w:cs="Arial"/>
          <w:snapToGrid/>
          <w:kern w:val="0"/>
          <w:szCs w:val="18"/>
          <w:lang w:eastAsia="nl-NL"/>
        </w:rPr>
        <w:t xml:space="preserve">, de </w:t>
      </w:r>
      <w:r w:rsidRPr="002F45B0">
        <w:rPr>
          <w:rFonts w:cs="Arial"/>
          <w:snapToGrid/>
          <w:kern w:val="0"/>
          <w:szCs w:val="18"/>
          <w:lang w:eastAsia="nl-NL"/>
        </w:rPr>
        <w:t>Overeenkomst</w:t>
      </w:r>
      <w:r w:rsidRPr="0043338D">
        <w:rPr>
          <w:rFonts w:cs="Arial"/>
          <w:snapToGrid/>
          <w:kern w:val="0"/>
          <w:szCs w:val="18"/>
          <w:lang w:eastAsia="nl-NL"/>
        </w:rPr>
        <w:t xml:space="preserve"> alsnog te gunnen aan de opvolgende Inschrijver indien deze Inschrijver bereid is zijn Inschrijving gestand te doen. Deze bepaling kan slechts binnen een redelijke termijn na het sluiten van de </w:t>
      </w:r>
      <w:r w:rsidRPr="002F45B0">
        <w:rPr>
          <w:rFonts w:cs="Arial"/>
          <w:snapToGrid/>
          <w:kern w:val="0"/>
          <w:szCs w:val="18"/>
          <w:lang w:eastAsia="nl-NL"/>
        </w:rPr>
        <w:t>Overeenkomst</w:t>
      </w:r>
      <w:r w:rsidRPr="0043338D">
        <w:rPr>
          <w:rFonts w:cs="Arial"/>
          <w:snapToGrid/>
          <w:kern w:val="0"/>
          <w:szCs w:val="18"/>
          <w:lang w:eastAsia="nl-NL"/>
        </w:rPr>
        <w:t xml:space="preserve"> ingeroepen worden. Het Kadaster acht in dit geval een termijn van </w:t>
      </w:r>
      <w:r w:rsidR="00781170" w:rsidRPr="00781170">
        <w:rPr>
          <w:rFonts w:cs="Arial"/>
          <w:snapToGrid/>
          <w:kern w:val="0"/>
          <w:szCs w:val="18"/>
          <w:lang w:eastAsia="nl-NL"/>
        </w:rPr>
        <w:t>6</w:t>
      </w:r>
      <w:r w:rsidRPr="0043338D">
        <w:rPr>
          <w:rFonts w:cs="Arial"/>
          <w:snapToGrid/>
          <w:kern w:val="0"/>
          <w:szCs w:val="18"/>
          <w:lang w:eastAsia="nl-NL"/>
        </w:rPr>
        <w:t xml:space="preserve"> maanden redelijk. </w:t>
      </w:r>
    </w:p>
    <w:p w14:paraId="077F6B34" w14:textId="77777777" w:rsidR="0043338D" w:rsidRPr="0043338D" w:rsidRDefault="0043338D" w:rsidP="004409B0">
      <w:pPr>
        <w:numPr>
          <w:ilvl w:val="0"/>
          <w:numId w:val="15"/>
        </w:numPr>
        <w:ind w:left="360"/>
        <w:textAlignment w:val="baseline"/>
        <w:rPr>
          <w:rFonts w:ascii="Segoe UI" w:hAnsi="Segoe UI" w:cs="Segoe UI"/>
          <w:snapToGrid/>
          <w:color w:val="000000"/>
          <w:kern w:val="0"/>
          <w:szCs w:val="18"/>
          <w:lang w:eastAsia="nl-NL"/>
        </w:rPr>
      </w:pPr>
      <w:r w:rsidRPr="0043338D">
        <w:rPr>
          <w:rFonts w:cs="Arial"/>
          <w:snapToGrid/>
          <w:kern w:val="0"/>
          <w:szCs w:val="18"/>
          <w:lang w:eastAsia="nl-NL"/>
        </w:rPr>
        <w:t>Inschrijver dient tijdens de aanbestedingsprocedure in de mondelinge en schriftelijk communicatie met het Kadaster uitsluitend de Nederlandse taal te gebruiken. </w:t>
      </w:r>
    </w:p>
    <w:p w14:paraId="3E40689B" w14:textId="136C5231" w:rsidR="0043338D" w:rsidRPr="0043338D" w:rsidRDefault="0043338D" w:rsidP="004409B0">
      <w:pPr>
        <w:numPr>
          <w:ilvl w:val="0"/>
          <w:numId w:val="15"/>
        </w:numPr>
        <w:ind w:left="360"/>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Het Kadaster vergoedt </w:t>
      </w:r>
      <w:r w:rsidRPr="002F45B0">
        <w:rPr>
          <w:rFonts w:cs="Arial"/>
          <w:snapToGrid/>
          <w:kern w:val="0"/>
          <w:szCs w:val="18"/>
          <w:lang w:eastAsia="nl-NL"/>
        </w:rPr>
        <w:t>geen kosten</w:t>
      </w:r>
      <w:r w:rsidR="002F45B0" w:rsidRPr="002F45B0">
        <w:rPr>
          <w:rFonts w:cs="Arial"/>
          <w:snapToGrid/>
          <w:kern w:val="0"/>
          <w:szCs w:val="18"/>
          <w:lang w:eastAsia="nl-NL"/>
        </w:rPr>
        <w:t xml:space="preserve"> </w:t>
      </w:r>
      <w:r w:rsidRPr="0043338D">
        <w:rPr>
          <w:rFonts w:cs="Arial"/>
          <w:snapToGrid/>
          <w:kern w:val="0"/>
          <w:szCs w:val="18"/>
          <w:lang w:eastAsia="nl-NL"/>
        </w:rPr>
        <w:t>voor het opstellen en uitbrengen van een Inschrijving, met inbegrip van eventueel te verstrekken nadere inlichtingen. </w:t>
      </w:r>
    </w:p>
    <w:p w14:paraId="47F9DD6C" w14:textId="2754D3CD" w:rsidR="0043338D" w:rsidRPr="0043338D" w:rsidRDefault="0043338D" w:rsidP="004409B0">
      <w:pPr>
        <w:numPr>
          <w:ilvl w:val="0"/>
          <w:numId w:val="15"/>
        </w:numPr>
        <w:ind w:left="360"/>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Het Kadaster behoudt zich het recht voor om tot het moment van ondertekening van de beoogde </w:t>
      </w:r>
      <w:r w:rsidRPr="002F45B0">
        <w:rPr>
          <w:rFonts w:cs="Arial"/>
          <w:snapToGrid/>
          <w:kern w:val="0"/>
          <w:szCs w:val="18"/>
          <w:lang w:eastAsia="nl-NL"/>
        </w:rPr>
        <w:t>Overeenkomst</w:t>
      </w:r>
      <w:r w:rsidRPr="0043338D">
        <w:rPr>
          <w:rFonts w:cs="Arial"/>
          <w:snapToGrid/>
          <w:kern w:val="0"/>
          <w:szCs w:val="18"/>
          <w:lang w:eastAsia="nl-NL"/>
        </w:rPr>
        <w:t xml:space="preserve"> de aanbesteding geheel of gedeeltelijk, tijdelijk of definitief te stoppen.  </w:t>
      </w:r>
    </w:p>
    <w:p w14:paraId="4B1A365F" w14:textId="33750AAB" w:rsidR="00953021" w:rsidRPr="00953021" w:rsidRDefault="0043338D" w:rsidP="004409B0">
      <w:pPr>
        <w:numPr>
          <w:ilvl w:val="0"/>
          <w:numId w:val="15"/>
        </w:numPr>
        <w:ind w:left="360"/>
        <w:textAlignment w:val="baseline"/>
        <w:rPr>
          <w:rFonts w:ascii="Segoe UI" w:hAnsi="Segoe UI" w:cs="Segoe UI"/>
          <w:snapToGrid/>
          <w:color w:val="000000"/>
          <w:kern w:val="0"/>
          <w:szCs w:val="18"/>
          <w:lang w:eastAsia="nl-NL"/>
        </w:rPr>
      </w:pPr>
      <w:r w:rsidRPr="00F8407D">
        <w:rPr>
          <w:rFonts w:cs="Arial"/>
          <w:snapToGrid/>
          <w:kern w:val="0"/>
          <w:szCs w:val="18"/>
          <w:lang w:eastAsia="nl-NL"/>
        </w:rPr>
        <w:t>Eventuele kosten en/of schade welke (kunnen) ontstaan door het niet gunnen van deze aanbesteding (aan Inschrijver) zijn voor risico van de Inschrijver</w:t>
      </w:r>
      <w:r w:rsidR="000C6901" w:rsidRPr="00781170">
        <w:rPr>
          <w:rFonts w:cs="Arial"/>
          <w:snapToGrid/>
          <w:kern w:val="0"/>
          <w:szCs w:val="18"/>
          <w:lang w:eastAsia="nl-NL"/>
        </w:rPr>
        <w:t>.</w:t>
      </w:r>
    </w:p>
    <w:p w14:paraId="13F71D99" w14:textId="44F8442D" w:rsidR="0043338D" w:rsidRPr="00F8407D" w:rsidRDefault="0043338D" w:rsidP="004409B0">
      <w:pPr>
        <w:numPr>
          <w:ilvl w:val="0"/>
          <w:numId w:val="15"/>
        </w:numPr>
        <w:ind w:left="360"/>
        <w:textAlignment w:val="baseline"/>
        <w:rPr>
          <w:rFonts w:ascii="Segoe UI" w:hAnsi="Segoe UI" w:cs="Segoe UI"/>
          <w:snapToGrid/>
          <w:color w:val="000000"/>
          <w:kern w:val="0"/>
          <w:szCs w:val="18"/>
          <w:lang w:eastAsia="nl-NL"/>
        </w:rPr>
      </w:pPr>
      <w:r w:rsidRPr="00F8407D">
        <w:rPr>
          <w:rFonts w:cs="Arial"/>
          <w:snapToGrid/>
          <w:kern w:val="0"/>
          <w:szCs w:val="18"/>
          <w:lang w:eastAsia="nl-NL"/>
        </w:rPr>
        <w:t xml:space="preserve">Een tenderkostenvergoeding bij het intrekken van de aanbestedingsprocedure zal alleen worden uitgekeerd als het Kadaster daartoe op grond van het proportionaliteitsbeginsel </w:t>
      </w:r>
      <w:r w:rsidR="0022644D">
        <w:rPr>
          <w:rFonts w:cs="Arial"/>
          <w:snapToGrid/>
          <w:kern w:val="0"/>
          <w:szCs w:val="18"/>
          <w:lang w:eastAsia="nl-NL"/>
        </w:rPr>
        <w:t>reden voor ziet</w:t>
      </w:r>
      <w:r w:rsidRPr="00F8407D">
        <w:rPr>
          <w:rFonts w:cs="Arial"/>
          <w:snapToGrid/>
          <w:kern w:val="0"/>
          <w:szCs w:val="18"/>
          <w:lang w:eastAsia="nl-NL"/>
        </w:rPr>
        <w:t>. </w:t>
      </w:r>
    </w:p>
    <w:p w14:paraId="0A372A97" w14:textId="60939115"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01698939" w14:textId="2B316560"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Door het indienen van een Inschrijving verklaart de Inschrijver zich akkoord met deze bepalingen en voorschriften en alle overige in deze Offerteaanvraag genoemde voorwaarden. </w:t>
      </w:r>
    </w:p>
    <w:p w14:paraId="48C2032F" w14:textId="77777777" w:rsidR="0043338D" w:rsidRPr="0043338D" w:rsidRDefault="0043338D" w:rsidP="003C132F">
      <w:pPr>
        <w:pStyle w:val="Kop2"/>
        <w:rPr>
          <w:snapToGrid/>
          <w:lang w:eastAsia="nl-NL"/>
        </w:rPr>
      </w:pPr>
      <w:bookmarkStart w:id="14" w:name="_Toc131061457"/>
      <w:r w:rsidRPr="0043338D">
        <w:rPr>
          <w:snapToGrid/>
          <w:lang w:eastAsia="nl-NL"/>
        </w:rPr>
        <w:t>Indienen van de Inschrijving</w:t>
      </w:r>
      <w:bookmarkEnd w:id="14"/>
      <w:r w:rsidRPr="0043338D">
        <w:rPr>
          <w:snapToGrid/>
          <w:lang w:eastAsia="nl-NL"/>
        </w:rPr>
        <w:t> </w:t>
      </w:r>
    </w:p>
    <w:p w14:paraId="5600F3BF" w14:textId="08B48408" w:rsidR="0043338D" w:rsidRPr="0043338D" w:rsidRDefault="0043338D" w:rsidP="7C9B4676">
      <w:pPr>
        <w:textAlignment w:val="baseline"/>
        <w:rPr>
          <w:rFonts w:ascii="Segoe UI" w:hAnsi="Segoe UI" w:cs="Segoe UI"/>
          <w:snapToGrid/>
          <w:color w:val="000000"/>
          <w:kern w:val="0"/>
          <w:lang w:eastAsia="nl-NL"/>
        </w:rPr>
      </w:pPr>
      <w:r w:rsidRPr="7C9B4676">
        <w:rPr>
          <w:rFonts w:cs="Arial"/>
          <w:snapToGrid/>
          <w:kern w:val="0"/>
          <w:lang w:eastAsia="nl-NL"/>
        </w:rPr>
        <w:t>De sluitingsdatum voor het indienen van de Inschrijving is</w:t>
      </w:r>
      <w:r w:rsidR="104E03EA" w:rsidRPr="7C9B4676">
        <w:rPr>
          <w:rFonts w:cs="Arial"/>
          <w:snapToGrid/>
          <w:kern w:val="0"/>
          <w:lang w:eastAsia="nl-NL"/>
        </w:rPr>
        <w:t xml:space="preserve"> </w:t>
      </w:r>
      <w:r w:rsidR="746FDEB6" w:rsidRPr="7C9B4676">
        <w:rPr>
          <w:rFonts w:cs="Arial"/>
          <w:snapToGrid/>
          <w:kern w:val="0"/>
          <w:lang w:eastAsia="nl-NL"/>
        </w:rPr>
        <w:t>v</w:t>
      </w:r>
      <w:r w:rsidR="61522593" w:rsidRPr="7C9B4676">
        <w:rPr>
          <w:rFonts w:cs="Arial"/>
          <w:snapToGrid/>
          <w:kern w:val="0"/>
          <w:lang w:eastAsia="nl-NL"/>
        </w:rPr>
        <w:t>ermeld in de planning in</w:t>
      </w:r>
      <w:r w:rsidR="746FDEB6" w:rsidRPr="7C9B4676">
        <w:rPr>
          <w:rFonts w:cs="Arial"/>
          <w:snapToGrid/>
          <w:kern w:val="0"/>
          <w:lang w:eastAsia="nl-NL"/>
        </w:rPr>
        <w:t xml:space="preserve"> paragraaf 2.4.</w:t>
      </w:r>
      <w:r w:rsidR="61522593" w:rsidRPr="7C9B4676">
        <w:rPr>
          <w:rFonts w:cs="Arial"/>
          <w:snapToGrid/>
          <w:kern w:val="0"/>
          <w:lang w:eastAsia="nl-NL"/>
        </w:rPr>
        <w:t xml:space="preserve"> </w:t>
      </w:r>
      <w:r w:rsidR="746FDEB6" w:rsidRPr="7C9B4676">
        <w:rPr>
          <w:rFonts w:cs="Arial"/>
          <w:snapToGrid/>
          <w:kern w:val="0"/>
          <w:lang w:eastAsia="nl-NL"/>
        </w:rPr>
        <w:t xml:space="preserve"> </w:t>
      </w:r>
      <w:r w:rsidRPr="7C9B4676">
        <w:rPr>
          <w:rFonts w:cs="Arial"/>
          <w:snapToGrid/>
          <w:kern w:val="0"/>
          <w:lang w:eastAsia="nl-NL"/>
        </w:rPr>
        <w:t xml:space="preserve">Na de sluitingstermijn is het technisch gezien niet meer mogelijk om een Inschrijving in te dienen. Er wordt dringend geadviseerd </w:t>
      </w:r>
      <w:r w:rsidRPr="00C7507B">
        <w:rPr>
          <w:rFonts w:cs="Arial"/>
          <w:b/>
          <w:snapToGrid/>
          <w:kern w:val="0"/>
          <w:lang w:eastAsia="nl-NL"/>
        </w:rPr>
        <w:t>om niet tot het laatste moment te wachten</w:t>
      </w:r>
      <w:r w:rsidRPr="7C9B4676">
        <w:rPr>
          <w:rFonts w:cs="Arial"/>
          <w:snapToGrid/>
          <w:kern w:val="0"/>
          <w:lang w:eastAsia="nl-NL"/>
        </w:rPr>
        <w:t xml:space="preserve"> met het indienen van een Inschrijving.  </w:t>
      </w:r>
    </w:p>
    <w:p w14:paraId="7D93CB3D"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29E8CFBC" w14:textId="47709448"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Uitsluitend digitale Inschrijvingen die voor of op de uiterste Inschrijvingstermijn zijn ingediend in </w:t>
      </w:r>
      <w:proofErr w:type="spellStart"/>
      <w:r w:rsidRPr="0043338D">
        <w:rPr>
          <w:rFonts w:cs="Arial"/>
          <w:snapToGrid/>
          <w:kern w:val="0"/>
          <w:szCs w:val="18"/>
          <w:lang w:eastAsia="nl-NL"/>
        </w:rPr>
        <w:t>TenderNed</w:t>
      </w:r>
      <w:proofErr w:type="spellEnd"/>
      <w:r w:rsidRPr="0043338D">
        <w:rPr>
          <w:rFonts w:cs="Arial"/>
          <w:snapToGrid/>
          <w:kern w:val="0"/>
          <w:szCs w:val="18"/>
          <w:lang w:eastAsia="nl-NL"/>
        </w:rPr>
        <w:t xml:space="preserve">, worden door het Kadaster verder in behandeling genomen, behoudens de situatie als omschreven in artikel 2.109a </w:t>
      </w:r>
      <w:proofErr w:type="spellStart"/>
      <w:r w:rsidRPr="0043338D">
        <w:rPr>
          <w:rFonts w:cs="Arial"/>
          <w:snapToGrid/>
          <w:kern w:val="0"/>
          <w:szCs w:val="18"/>
          <w:lang w:eastAsia="nl-NL"/>
        </w:rPr>
        <w:t>Aw</w:t>
      </w:r>
      <w:proofErr w:type="spellEnd"/>
      <w:r w:rsidRPr="0043338D">
        <w:rPr>
          <w:rFonts w:cs="Arial"/>
          <w:snapToGrid/>
          <w:kern w:val="0"/>
          <w:szCs w:val="18"/>
          <w:lang w:eastAsia="nl-NL"/>
        </w:rPr>
        <w:t xml:space="preserve">. Overige Inschrijvingen worden terzijde gelegd en van de beoordeling van de Inschrijvingen uitgesloten. Inschrijvingen mogen dus ook niet per fax, e-mail of </w:t>
      </w:r>
      <w:r w:rsidR="006461C3">
        <w:rPr>
          <w:rFonts w:cs="Arial"/>
          <w:snapToGrid/>
          <w:kern w:val="0"/>
          <w:szCs w:val="18"/>
          <w:lang w:eastAsia="nl-NL"/>
        </w:rPr>
        <w:t>geprint</w:t>
      </w:r>
      <w:r w:rsidRPr="0043338D">
        <w:rPr>
          <w:rFonts w:cs="Arial"/>
          <w:snapToGrid/>
          <w:kern w:val="0"/>
          <w:szCs w:val="18"/>
          <w:lang w:eastAsia="nl-NL"/>
        </w:rPr>
        <w:t xml:space="preserve"> worden ingediend. </w:t>
      </w:r>
    </w:p>
    <w:p w14:paraId="63761A6A"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44E03A69"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Het risico van te late indiening van uw Inschrijving en/of indiening van een onvolledige Inschrijving ligt bij Inschrijver. De sluitingstijd voor indienen van Inschrijvingen, die wordt getoond in </w:t>
      </w:r>
      <w:proofErr w:type="spellStart"/>
      <w:r w:rsidRPr="0043338D">
        <w:rPr>
          <w:rFonts w:cs="Arial"/>
          <w:snapToGrid/>
          <w:kern w:val="0"/>
          <w:szCs w:val="18"/>
          <w:lang w:eastAsia="nl-NL"/>
        </w:rPr>
        <w:t>TenderNed</w:t>
      </w:r>
      <w:proofErr w:type="spellEnd"/>
      <w:r w:rsidRPr="0043338D">
        <w:rPr>
          <w:rFonts w:cs="Arial"/>
          <w:snapToGrid/>
          <w:kern w:val="0"/>
          <w:szCs w:val="18"/>
          <w:lang w:eastAsia="nl-NL"/>
        </w:rPr>
        <w:t>, is leidend en gaat boven alle andere tijdsaanduidingen. </w:t>
      </w:r>
    </w:p>
    <w:p w14:paraId="692DA92E"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17C03E27" w14:textId="31A07683" w:rsidR="0043338D"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Het Kadaster is </w:t>
      </w:r>
      <w:r w:rsidR="003D78C2">
        <w:rPr>
          <w:rFonts w:cs="Arial"/>
          <w:snapToGrid/>
          <w:kern w:val="0"/>
          <w:szCs w:val="18"/>
          <w:lang w:eastAsia="nl-NL"/>
        </w:rPr>
        <w:t xml:space="preserve">niet </w:t>
      </w:r>
      <w:r w:rsidRPr="0043338D">
        <w:rPr>
          <w:rFonts w:cs="Arial"/>
          <w:snapToGrid/>
          <w:kern w:val="0"/>
          <w:szCs w:val="18"/>
          <w:lang w:eastAsia="nl-NL"/>
        </w:rPr>
        <w:t>verantwoordelijk noch aansprakelijk voor de gevolgen die Inschrijver ondervindt van een te laat, incorrect of onvolledig ingediende Inschrijving.  </w:t>
      </w:r>
    </w:p>
    <w:p w14:paraId="7832AFD3" w14:textId="4B902A96" w:rsidR="00942F73" w:rsidRDefault="00942F73">
      <w:pPr>
        <w:spacing w:line="240" w:lineRule="auto"/>
        <w:rPr>
          <w:rFonts w:cs="Arial"/>
          <w:snapToGrid/>
          <w:kern w:val="0"/>
          <w:szCs w:val="18"/>
          <w:lang w:eastAsia="nl-NL"/>
        </w:rPr>
      </w:pPr>
      <w:r>
        <w:rPr>
          <w:rFonts w:cs="Arial"/>
          <w:snapToGrid/>
          <w:kern w:val="0"/>
          <w:szCs w:val="18"/>
          <w:lang w:eastAsia="nl-NL"/>
        </w:rPr>
        <w:br w:type="page"/>
      </w:r>
    </w:p>
    <w:p w14:paraId="451D1BFC" w14:textId="77777777" w:rsidR="0043338D" w:rsidRPr="0043338D" w:rsidRDefault="0043338D" w:rsidP="003C132F">
      <w:pPr>
        <w:pStyle w:val="Kop2"/>
        <w:rPr>
          <w:snapToGrid/>
          <w:lang w:eastAsia="nl-NL"/>
        </w:rPr>
      </w:pPr>
      <w:bookmarkStart w:id="15" w:name="_Toc131061458"/>
      <w:r w:rsidRPr="0043338D">
        <w:rPr>
          <w:snapToGrid/>
          <w:lang w:eastAsia="nl-NL"/>
        </w:rPr>
        <w:t>Vorm en inhoud van de Inschrijving</w:t>
      </w:r>
      <w:bookmarkEnd w:id="15"/>
      <w:r w:rsidRPr="0043338D">
        <w:rPr>
          <w:snapToGrid/>
          <w:lang w:eastAsia="nl-NL"/>
        </w:rPr>
        <w:t> </w:t>
      </w:r>
    </w:p>
    <w:p w14:paraId="08C766C5" w14:textId="1715568A" w:rsidR="0043338D"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De Inschrijving dient </w:t>
      </w:r>
      <w:r w:rsidR="00313CA6">
        <w:rPr>
          <w:rFonts w:cs="Arial"/>
          <w:snapToGrid/>
          <w:kern w:val="0"/>
          <w:szCs w:val="18"/>
          <w:lang w:eastAsia="nl-NL"/>
        </w:rPr>
        <w:t xml:space="preserve">naast een heldere aanbiedingsbrief </w:t>
      </w:r>
      <w:r w:rsidR="00CA792D">
        <w:rPr>
          <w:rFonts w:cs="Arial"/>
          <w:snapToGrid/>
          <w:kern w:val="0"/>
          <w:szCs w:val="18"/>
          <w:lang w:eastAsia="nl-NL"/>
        </w:rPr>
        <w:t xml:space="preserve">in ieder geval </w:t>
      </w:r>
      <w:r w:rsidRPr="0043338D">
        <w:rPr>
          <w:rFonts w:cs="Arial"/>
          <w:snapToGrid/>
          <w:kern w:val="0"/>
          <w:szCs w:val="18"/>
          <w:lang w:eastAsia="nl-NL"/>
        </w:rPr>
        <w:t>onderstaande te bevatten</w:t>
      </w:r>
      <w:r w:rsidR="0035064C">
        <w:rPr>
          <w:rFonts w:cs="Arial"/>
          <w:snapToGrid/>
          <w:kern w:val="0"/>
          <w:szCs w:val="18"/>
          <w:lang w:eastAsia="nl-NL"/>
        </w:rPr>
        <w:t xml:space="preserve"> en ook in deze volgorde </w:t>
      </w:r>
      <w:r w:rsidR="005F235A">
        <w:rPr>
          <w:rFonts w:cs="Arial"/>
          <w:snapToGrid/>
          <w:kern w:val="0"/>
          <w:szCs w:val="18"/>
          <w:lang w:eastAsia="nl-NL"/>
        </w:rPr>
        <w:t xml:space="preserve">te worden </w:t>
      </w:r>
      <w:r w:rsidR="0035064C">
        <w:rPr>
          <w:rFonts w:cs="Arial"/>
          <w:snapToGrid/>
          <w:kern w:val="0"/>
          <w:szCs w:val="18"/>
          <w:lang w:eastAsia="nl-NL"/>
        </w:rPr>
        <w:t>aangeleverd</w:t>
      </w:r>
      <w:r w:rsidR="00AC1F3F">
        <w:rPr>
          <w:rFonts w:cs="Arial"/>
          <w:snapToGrid/>
          <w:kern w:val="0"/>
          <w:szCs w:val="18"/>
          <w:lang w:eastAsia="nl-NL"/>
        </w:rPr>
        <w:t>/ingediend</w:t>
      </w:r>
      <w:r w:rsidRPr="0043338D">
        <w:rPr>
          <w:rFonts w:cs="Arial"/>
          <w:snapToGrid/>
          <w:kern w:val="0"/>
          <w:szCs w:val="18"/>
          <w:lang w:eastAsia="nl-NL"/>
        </w:rPr>
        <w:t>: </w:t>
      </w:r>
    </w:p>
    <w:p w14:paraId="64BE4D56" w14:textId="09A8E4D9" w:rsidR="0043338D" w:rsidRPr="0043338D" w:rsidRDefault="0043338D" w:rsidP="0014628F">
      <w:pPr>
        <w:textAlignment w:val="baseline"/>
        <w:rPr>
          <w:rFonts w:ascii="Segoe UI" w:hAnsi="Segoe UI" w:cs="Segoe UI"/>
          <w:snapToGrid/>
          <w:color w:val="000000"/>
          <w:kern w:val="0"/>
          <w:szCs w:val="18"/>
          <w:lang w:eastAsia="nl-NL"/>
        </w:rPr>
      </w:pPr>
    </w:p>
    <w:tbl>
      <w:tblPr>
        <w:tblW w:w="87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1418"/>
        <w:gridCol w:w="3960"/>
      </w:tblGrid>
      <w:tr w:rsidR="0043338D" w:rsidRPr="0043338D" w14:paraId="09EB468C" w14:textId="77777777" w:rsidTr="00FC586E">
        <w:trPr>
          <w:trHeight w:val="225"/>
        </w:trPr>
        <w:tc>
          <w:tcPr>
            <w:tcW w:w="3394" w:type="dxa"/>
            <w:tcBorders>
              <w:top w:val="single" w:sz="6" w:space="0" w:color="auto"/>
              <w:left w:val="single" w:sz="6" w:space="0" w:color="auto"/>
              <w:bottom w:val="single" w:sz="6" w:space="0" w:color="auto"/>
              <w:right w:val="single" w:sz="6" w:space="0" w:color="auto"/>
            </w:tcBorders>
            <w:shd w:val="clear" w:color="auto" w:fill="1F4E79" w:themeFill="accent1" w:themeFillShade="80"/>
            <w:hideMark/>
          </w:tcPr>
          <w:p w14:paraId="73A9B7CD" w14:textId="77777777" w:rsidR="0043338D" w:rsidRPr="00FC586E" w:rsidRDefault="0043338D" w:rsidP="0014628F">
            <w:pPr>
              <w:textAlignment w:val="baseline"/>
              <w:rPr>
                <w:rFonts w:ascii="Times New Roman" w:hAnsi="Times New Roman"/>
                <w:b/>
                <w:snapToGrid/>
                <w:color w:val="FFFFFF" w:themeColor="background1"/>
                <w:kern w:val="0"/>
                <w:sz w:val="24"/>
                <w:szCs w:val="24"/>
                <w:lang w:eastAsia="nl-NL"/>
              </w:rPr>
            </w:pPr>
            <w:r w:rsidRPr="00FC586E">
              <w:rPr>
                <w:rFonts w:cs="Arial"/>
                <w:b/>
                <w:snapToGrid/>
                <w:color w:val="FFFFFF" w:themeColor="background1"/>
                <w:kern w:val="0"/>
                <w:szCs w:val="18"/>
                <w:lang w:eastAsia="nl-NL"/>
              </w:rPr>
              <w:t>Omschrijving </w:t>
            </w:r>
          </w:p>
        </w:tc>
        <w:tc>
          <w:tcPr>
            <w:tcW w:w="1418" w:type="dxa"/>
            <w:tcBorders>
              <w:top w:val="single" w:sz="6" w:space="0" w:color="auto"/>
              <w:left w:val="single" w:sz="6" w:space="0" w:color="auto"/>
              <w:bottom w:val="single" w:sz="6" w:space="0" w:color="auto"/>
              <w:right w:val="single" w:sz="6" w:space="0" w:color="auto"/>
            </w:tcBorders>
            <w:shd w:val="clear" w:color="auto" w:fill="1F4E79" w:themeFill="accent1" w:themeFillShade="80"/>
            <w:hideMark/>
          </w:tcPr>
          <w:p w14:paraId="50FD3253" w14:textId="1F4B666B" w:rsidR="0043338D" w:rsidRPr="00FC586E" w:rsidRDefault="0043338D" w:rsidP="008F0A11">
            <w:pPr>
              <w:jc w:val="center"/>
              <w:textAlignment w:val="baseline"/>
              <w:rPr>
                <w:rFonts w:ascii="Times New Roman" w:hAnsi="Times New Roman"/>
                <w:b/>
                <w:snapToGrid/>
                <w:color w:val="FFFFFF" w:themeColor="background1"/>
                <w:kern w:val="0"/>
                <w:sz w:val="24"/>
                <w:szCs w:val="24"/>
                <w:lang w:eastAsia="nl-NL"/>
              </w:rPr>
            </w:pPr>
            <w:r w:rsidRPr="00FC586E">
              <w:rPr>
                <w:rFonts w:cs="Arial"/>
                <w:b/>
                <w:snapToGrid/>
                <w:color w:val="FFFFFF" w:themeColor="background1"/>
                <w:kern w:val="0"/>
                <w:szCs w:val="18"/>
                <w:lang w:eastAsia="nl-NL"/>
              </w:rPr>
              <w:t xml:space="preserve">Betreft </w:t>
            </w:r>
            <w:r w:rsidR="00C7507B" w:rsidRPr="00FC586E">
              <w:rPr>
                <w:rFonts w:cs="Arial"/>
                <w:b/>
                <w:snapToGrid/>
                <w:color w:val="FFFFFF" w:themeColor="background1"/>
                <w:kern w:val="0"/>
                <w:szCs w:val="18"/>
                <w:lang w:eastAsia="nl-NL"/>
              </w:rPr>
              <w:t xml:space="preserve">het </w:t>
            </w:r>
            <w:r w:rsidRPr="00FC586E">
              <w:rPr>
                <w:rFonts w:cs="Arial"/>
                <w:b/>
                <w:snapToGrid/>
                <w:color w:val="FFFFFF" w:themeColor="background1"/>
                <w:kern w:val="0"/>
                <w:szCs w:val="18"/>
                <w:lang w:eastAsia="nl-NL"/>
              </w:rPr>
              <w:t>gevraagd</w:t>
            </w:r>
            <w:r w:rsidR="00C7507B" w:rsidRPr="00FC586E">
              <w:rPr>
                <w:rFonts w:cs="Arial"/>
                <w:b/>
                <w:snapToGrid/>
                <w:color w:val="FFFFFF" w:themeColor="background1"/>
                <w:kern w:val="0"/>
                <w:szCs w:val="18"/>
                <w:lang w:eastAsia="nl-NL"/>
              </w:rPr>
              <w:t>e</w:t>
            </w:r>
            <w:r w:rsidRPr="00FC586E">
              <w:rPr>
                <w:rFonts w:cs="Arial"/>
                <w:b/>
                <w:snapToGrid/>
                <w:color w:val="FFFFFF" w:themeColor="background1"/>
                <w:kern w:val="0"/>
                <w:szCs w:val="18"/>
                <w:lang w:eastAsia="nl-NL"/>
              </w:rPr>
              <w:t xml:space="preserve"> in</w:t>
            </w:r>
          </w:p>
        </w:tc>
        <w:tc>
          <w:tcPr>
            <w:tcW w:w="3960" w:type="dxa"/>
            <w:tcBorders>
              <w:top w:val="single" w:sz="6" w:space="0" w:color="auto"/>
              <w:left w:val="single" w:sz="6" w:space="0" w:color="auto"/>
              <w:bottom w:val="single" w:sz="6" w:space="0" w:color="auto"/>
              <w:right w:val="single" w:sz="6" w:space="0" w:color="auto"/>
            </w:tcBorders>
            <w:shd w:val="clear" w:color="auto" w:fill="1F4E79" w:themeFill="accent1" w:themeFillShade="80"/>
            <w:hideMark/>
          </w:tcPr>
          <w:p w14:paraId="1C8087ED" w14:textId="77777777" w:rsidR="0043338D" w:rsidRPr="00FC586E" w:rsidRDefault="0043338D" w:rsidP="0014628F">
            <w:pPr>
              <w:textAlignment w:val="baseline"/>
              <w:rPr>
                <w:rFonts w:ascii="Times New Roman" w:hAnsi="Times New Roman"/>
                <w:b/>
                <w:snapToGrid/>
                <w:color w:val="FFFFFF" w:themeColor="background1"/>
                <w:kern w:val="0"/>
                <w:sz w:val="24"/>
                <w:szCs w:val="24"/>
                <w:lang w:eastAsia="nl-NL"/>
              </w:rPr>
            </w:pPr>
            <w:r w:rsidRPr="00FC586E">
              <w:rPr>
                <w:rFonts w:cs="Arial"/>
                <w:b/>
                <w:snapToGrid/>
                <w:color w:val="FFFFFF" w:themeColor="background1"/>
                <w:kern w:val="0"/>
                <w:szCs w:val="18"/>
                <w:lang w:eastAsia="nl-NL"/>
              </w:rPr>
              <w:t>Toelichting </w:t>
            </w:r>
          </w:p>
        </w:tc>
      </w:tr>
      <w:tr w:rsidR="00435F1A" w:rsidRPr="0043338D" w14:paraId="1EBE6686" w14:textId="77777777" w:rsidTr="00823D59">
        <w:trPr>
          <w:trHeight w:val="1479"/>
        </w:trPr>
        <w:tc>
          <w:tcPr>
            <w:tcW w:w="33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A5A0D8" w14:textId="77777777" w:rsidR="00435F1A" w:rsidRDefault="00435F1A" w:rsidP="00823D59">
            <w:pPr>
              <w:textAlignment w:val="baseline"/>
              <w:rPr>
                <w:rFonts w:cs="Arial"/>
                <w:snapToGrid/>
                <w:kern w:val="0"/>
                <w:szCs w:val="18"/>
                <w:lang w:eastAsia="nl-NL"/>
              </w:rPr>
            </w:pPr>
            <w:r>
              <w:rPr>
                <w:rFonts w:cs="Arial"/>
                <w:snapToGrid/>
                <w:kern w:val="0"/>
                <w:szCs w:val="18"/>
                <w:lang w:eastAsia="nl-NL"/>
              </w:rPr>
              <w:t xml:space="preserve"> </w:t>
            </w:r>
            <w:r w:rsidRPr="0043338D">
              <w:rPr>
                <w:rFonts w:cs="Arial"/>
                <w:snapToGrid/>
                <w:kern w:val="0"/>
                <w:szCs w:val="18"/>
                <w:lang w:eastAsia="nl-NL"/>
              </w:rPr>
              <w:t xml:space="preserve">Ingevuld ‘Uniform Europees </w:t>
            </w:r>
          </w:p>
          <w:p w14:paraId="2B187502" w14:textId="77777777" w:rsidR="00435F1A" w:rsidRPr="002276B4" w:rsidRDefault="00435F1A" w:rsidP="00823D59">
            <w:pPr>
              <w:textAlignment w:val="baseline"/>
              <w:rPr>
                <w:rFonts w:cs="Arial"/>
                <w:snapToGrid/>
                <w:kern w:val="0"/>
                <w:szCs w:val="18"/>
                <w:lang w:eastAsia="nl-NL"/>
              </w:rPr>
            </w:pPr>
            <w:r>
              <w:rPr>
                <w:rFonts w:cs="Arial"/>
                <w:snapToGrid/>
                <w:kern w:val="0"/>
                <w:szCs w:val="18"/>
                <w:lang w:eastAsia="nl-NL"/>
              </w:rPr>
              <w:t xml:space="preserve"> </w:t>
            </w:r>
            <w:r w:rsidRPr="0043338D">
              <w:rPr>
                <w:rFonts w:cs="Arial"/>
                <w:snapToGrid/>
                <w:kern w:val="0"/>
                <w:szCs w:val="18"/>
                <w:lang w:eastAsia="nl-NL"/>
              </w:rPr>
              <w:t>Aanbestedingsdocument* (</w:t>
            </w:r>
            <w:r w:rsidRPr="00C7507B">
              <w:rPr>
                <w:rFonts w:cs="Arial"/>
                <w:b/>
                <w:snapToGrid/>
                <w:kern w:val="0"/>
                <w:szCs w:val="18"/>
                <w:lang w:eastAsia="nl-NL"/>
              </w:rPr>
              <w:t>UEA</w:t>
            </w:r>
            <w:r w:rsidRPr="0043338D">
              <w:rPr>
                <w:rFonts w:cs="Arial"/>
                <w:snapToGrid/>
                <w:kern w:val="0"/>
                <w:szCs w:val="18"/>
                <w:lang w:eastAsia="nl-NL"/>
              </w:rPr>
              <w:t>)</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4D8ED6" w14:textId="77777777" w:rsidR="00435F1A" w:rsidRPr="00B736C1" w:rsidRDefault="00435F1A" w:rsidP="00823D59">
            <w:pPr>
              <w:jc w:val="center"/>
              <w:textAlignment w:val="baseline"/>
              <w:rPr>
                <w:rFonts w:ascii="Times New Roman" w:hAnsi="Times New Roman"/>
                <w:b/>
                <w:bCs/>
                <w:snapToGrid/>
                <w:color w:val="000000"/>
                <w:kern w:val="0"/>
                <w:sz w:val="24"/>
                <w:szCs w:val="24"/>
                <w:lang w:eastAsia="nl-NL"/>
              </w:rPr>
            </w:pPr>
            <w:r w:rsidRPr="00B736C1">
              <w:rPr>
                <w:rFonts w:cs="Arial"/>
                <w:b/>
                <w:bCs/>
                <w:snapToGrid/>
                <w:kern w:val="0"/>
                <w:szCs w:val="18"/>
                <w:lang w:eastAsia="nl-NL"/>
              </w:rPr>
              <w:t xml:space="preserve">Bijlage </w:t>
            </w:r>
            <w:r>
              <w:rPr>
                <w:rFonts w:cs="Arial"/>
                <w:b/>
                <w:bCs/>
                <w:snapToGrid/>
                <w:kern w:val="0"/>
                <w:szCs w:val="18"/>
                <w:lang w:eastAsia="nl-NL"/>
              </w:rPr>
              <w:t>0</w:t>
            </w:r>
            <w:r w:rsidRPr="00B736C1">
              <w:rPr>
                <w:rFonts w:cs="Arial"/>
                <w:b/>
                <w:bCs/>
                <w:snapToGrid/>
                <w:kern w:val="0"/>
                <w:szCs w:val="18"/>
                <w:lang w:eastAsia="nl-NL"/>
              </w:rPr>
              <w:t>2</w:t>
            </w:r>
          </w:p>
        </w:tc>
        <w:tc>
          <w:tcPr>
            <w:tcW w:w="39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6DA207" w14:textId="77777777" w:rsidR="00435F1A" w:rsidRPr="00BB1E05" w:rsidRDefault="00435F1A" w:rsidP="00823D59">
            <w:pPr>
              <w:textAlignment w:val="baseline"/>
              <w:rPr>
                <w:rFonts w:cs="Arial"/>
                <w:snapToGrid/>
                <w:kern w:val="0"/>
                <w:lang w:eastAsia="nl-NL"/>
              </w:rPr>
            </w:pPr>
            <w:r w:rsidRPr="5A183BAE">
              <w:rPr>
                <w:rFonts w:cs="Arial"/>
                <w:snapToGrid/>
                <w:kern w:val="0"/>
                <w:lang w:eastAsia="nl-NL"/>
              </w:rPr>
              <w:t xml:space="preserve">In geval van een samenwerkingsverband of beroep op een derde, </w:t>
            </w:r>
            <w:r w:rsidRPr="00BB1E05">
              <w:rPr>
                <w:rFonts w:cs="Arial"/>
                <w:snapToGrid/>
                <w:kern w:val="0"/>
                <w:lang w:eastAsia="nl-NL"/>
              </w:rPr>
              <w:t>is een exemplaar van elke van de deelnemer/onderaannemer verplicht</w:t>
            </w:r>
          </w:p>
          <w:p w14:paraId="1EEDAACE" w14:textId="77777777" w:rsidR="00435F1A" w:rsidRPr="00BB1E05" w:rsidRDefault="00435F1A" w:rsidP="00823D59">
            <w:pPr>
              <w:textAlignment w:val="baseline"/>
              <w:rPr>
                <w:rFonts w:cs="Arial"/>
                <w:snapToGrid/>
                <w:kern w:val="0"/>
                <w:lang w:eastAsia="nl-NL"/>
              </w:rPr>
            </w:pPr>
            <w:r w:rsidRPr="0043338D">
              <w:rPr>
                <w:rFonts w:cs="Arial"/>
                <w:snapToGrid/>
                <w:kern w:val="0"/>
                <w:szCs w:val="18"/>
                <w:lang w:eastAsia="nl-NL"/>
              </w:rPr>
              <w:t>Zie paragraaf 3.1. </w:t>
            </w:r>
            <w:r w:rsidRPr="00BB1E05">
              <w:rPr>
                <w:rFonts w:cs="Arial"/>
                <w:snapToGrid/>
                <w:kern w:val="0"/>
                <w:lang w:eastAsia="nl-NL"/>
              </w:rPr>
              <w:t xml:space="preserve">Dit document moet </w:t>
            </w:r>
            <w:r>
              <w:rPr>
                <w:rFonts w:cs="Arial"/>
                <w:snapToGrid/>
                <w:kern w:val="0"/>
                <w:lang w:eastAsia="nl-NL"/>
              </w:rPr>
              <w:t xml:space="preserve">rechtsgeldig </w:t>
            </w:r>
            <w:r w:rsidRPr="00BB1E05">
              <w:rPr>
                <w:rFonts w:cs="Arial"/>
                <w:snapToGrid/>
                <w:kern w:val="0"/>
                <w:lang w:eastAsia="nl-NL"/>
              </w:rPr>
              <w:t xml:space="preserve">ondertekend worden door iemand met de </w:t>
            </w:r>
            <w:r>
              <w:rPr>
                <w:rFonts w:cs="Arial"/>
                <w:snapToGrid/>
                <w:kern w:val="0"/>
                <w:lang w:eastAsia="nl-NL"/>
              </w:rPr>
              <w:t xml:space="preserve">blijkens het uittreksel uit de KvK </w:t>
            </w:r>
            <w:r w:rsidRPr="00BB1E05">
              <w:rPr>
                <w:rFonts w:cs="Arial"/>
                <w:snapToGrid/>
                <w:kern w:val="0"/>
                <w:lang w:eastAsia="nl-NL"/>
              </w:rPr>
              <w:t>juiste tekenbevoegdheid</w:t>
            </w:r>
          </w:p>
        </w:tc>
      </w:tr>
      <w:tr w:rsidR="00435F1A" w:rsidRPr="0043338D" w14:paraId="47665A7D" w14:textId="77777777" w:rsidTr="00E05456">
        <w:trPr>
          <w:trHeight w:val="390"/>
        </w:trPr>
        <w:tc>
          <w:tcPr>
            <w:tcW w:w="33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7D21604" w14:textId="77777777" w:rsidR="00435F1A" w:rsidRDefault="00435F1A" w:rsidP="00E05456">
            <w:pPr>
              <w:textAlignment w:val="baseline"/>
              <w:rPr>
                <w:rFonts w:cs="Arial"/>
                <w:snapToGrid/>
                <w:kern w:val="0"/>
                <w:szCs w:val="18"/>
                <w:lang w:eastAsia="nl-NL"/>
              </w:rPr>
            </w:pPr>
            <w:r>
              <w:rPr>
                <w:rFonts w:cs="Arial"/>
                <w:snapToGrid/>
                <w:kern w:val="0"/>
                <w:szCs w:val="18"/>
                <w:lang w:eastAsia="nl-NL"/>
              </w:rPr>
              <w:t xml:space="preserve"> </w:t>
            </w:r>
            <w:r w:rsidRPr="0043338D">
              <w:rPr>
                <w:rFonts w:cs="Arial"/>
                <w:snapToGrid/>
                <w:kern w:val="0"/>
                <w:szCs w:val="18"/>
                <w:lang w:eastAsia="nl-NL"/>
              </w:rPr>
              <w:t>Ingevulde referenti</w:t>
            </w:r>
            <w:r>
              <w:rPr>
                <w:rFonts w:cs="Arial"/>
                <w:snapToGrid/>
                <w:kern w:val="0"/>
                <w:szCs w:val="18"/>
                <w:lang w:eastAsia="nl-NL"/>
              </w:rPr>
              <w:t xml:space="preserve">eformulier Verwerken </w:t>
            </w:r>
          </w:p>
          <w:p w14:paraId="01A37904" w14:textId="77777777" w:rsidR="00435F1A" w:rsidRPr="0043338D" w:rsidRDefault="00435F1A" w:rsidP="00E05456">
            <w:pPr>
              <w:textAlignment w:val="baseline"/>
              <w:rPr>
                <w:rFonts w:ascii="Times New Roman" w:hAnsi="Times New Roman"/>
                <w:snapToGrid/>
                <w:color w:val="000000"/>
                <w:kern w:val="0"/>
                <w:sz w:val="24"/>
                <w:szCs w:val="24"/>
                <w:lang w:eastAsia="nl-NL"/>
              </w:rPr>
            </w:pPr>
            <w:r>
              <w:rPr>
                <w:rFonts w:cs="Arial"/>
                <w:snapToGrid/>
                <w:kern w:val="0"/>
                <w:szCs w:val="18"/>
                <w:lang w:eastAsia="nl-NL"/>
              </w:rPr>
              <w:t xml:space="preserve"> Poststromen 2023, met de verklaringen</w:t>
            </w:r>
            <w:r w:rsidRPr="0043338D">
              <w:rPr>
                <w:rFonts w:cs="Arial"/>
                <w:snapToGrid/>
                <w:kern w:val="0"/>
                <w:szCs w:val="18"/>
                <w:lang w:eastAsia="nl-NL"/>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77662E98" w14:textId="77777777" w:rsidR="00435F1A" w:rsidRPr="00B736C1" w:rsidRDefault="00435F1A" w:rsidP="00E05456">
            <w:pPr>
              <w:jc w:val="center"/>
              <w:textAlignment w:val="baseline"/>
              <w:rPr>
                <w:rFonts w:ascii="Times New Roman" w:hAnsi="Times New Roman"/>
                <w:b/>
                <w:bCs/>
                <w:snapToGrid/>
                <w:color w:val="000000"/>
                <w:kern w:val="0"/>
                <w:sz w:val="24"/>
                <w:szCs w:val="24"/>
                <w:lang w:eastAsia="nl-NL"/>
              </w:rPr>
            </w:pPr>
            <w:r w:rsidRPr="00B736C1">
              <w:rPr>
                <w:rFonts w:cs="Arial"/>
                <w:b/>
                <w:bCs/>
                <w:snapToGrid/>
                <w:kern w:val="0"/>
                <w:szCs w:val="18"/>
                <w:lang w:eastAsia="nl-NL"/>
              </w:rPr>
              <w:t xml:space="preserve">Bijlage </w:t>
            </w:r>
            <w:r>
              <w:rPr>
                <w:rFonts w:cs="Arial"/>
                <w:b/>
                <w:bCs/>
                <w:snapToGrid/>
                <w:kern w:val="0"/>
                <w:szCs w:val="18"/>
                <w:lang w:eastAsia="nl-NL"/>
              </w:rPr>
              <w:t>0</w:t>
            </w:r>
            <w:r w:rsidRPr="00B736C1">
              <w:rPr>
                <w:rFonts w:cs="Arial"/>
                <w:b/>
                <w:bCs/>
                <w:snapToGrid/>
                <w:kern w:val="0"/>
                <w:szCs w:val="18"/>
                <w:lang w:eastAsia="nl-NL"/>
              </w:rPr>
              <w:t>3</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26167A80" w14:textId="77777777" w:rsidR="00435F1A" w:rsidRPr="0043338D" w:rsidRDefault="00435F1A" w:rsidP="00E05456">
            <w:pPr>
              <w:textAlignment w:val="baseline"/>
              <w:rPr>
                <w:rFonts w:ascii="Times New Roman" w:hAnsi="Times New Roman"/>
                <w:snapToGrid/>
                <w:color w:val="000000"/>
                <w:kern w:val="0"/>
                <w:sz w:val="24"/>
                <w:szCs w:val="24"/>
                <w:lang w:eastAsia="nl-NL"/>
              </w:rPr>
            </w:pPr>
            <w:r w:rsidRPr="0043338D">
              <w:rPr>
                <w:rFonts w:cs="Arial"/>
                <w:snapToGrid/>
                <w:kern w:val="0"/>
                <w:szCs w:val="18"/>
                <w:lang w:eastAsia="nl-NL"/>
              </w:rPr>
              <w:t>Zie paragraaf 3.2.2. </w:t>
            </w:r>
          </w:p>
        </w:tc>
      </w:tr>
      <w:tr w:rsidR="00435F1A" w:rsidRPr="0043338D" w14:paraId="55ACEF48" w14:textId="77777777" w:rsidTr="00CD3228">
        <w:trPr>
          <w:trHeight w:val="1035"/>
        </w:trPr>
        <w:tc>
          <w:tcPr>
            <w:tcW w:w="33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1BB184" w14:textId="77777777" w:rsidR="00435F1A" w:rsidRDefault="00435F1A" w:rsidP="00CD3228">
            <w:pPr>
              <w:textAlignment w:val="baseline"/>
              <w:rPr>
                <w:rFonts w:cs="Arial"/>
                <w:snapToGrid/>
                <w:kern w:val="0"/>
                <w:szCs w:val="18"/>
                <w:lang w:eastAsia="nl-NL"/>
              </w:rPr>
            </w:pPr>
            <w:r>
              <w:rPr>
                <w:rFonts w:cs="Arial"/>
                <w:snapToGrid/>
                <w:kern w:val="0"/>
                <w:szCs w:val="18"/>
                <w:lang w:eastAsia="nl-NL"/>
              </w:rPr>
              <w:t xml:space="preserve"> </w:t>
            </w:r>
            <w:r w:rsidRPr="0043338D">
              <w:rPr>
                <w:rFonts w:cs="Arial"/>
                <w:snapToGrid/>
                <w:kern w:val="0"/>
                <w:szCs w:val="18"/>
                <w:lang w:eastAsia="nl-NL"/>
              </w:rPr>
              <w:t>Een uittreksel uit het handelsregister, dat</w:t>
            </w:r>
          </w:p>
          <w:p w14:paraId="0C75EF52" w14:textId="77777777" w:rsidR="00435F1A" w:rsidRDefault="00435F1A" w:rsidP="00CD3228">
            <w:pPr>
              <w:textAlignment w:val="baseline"/>
              <w:rPr>
                <w:rFonts w:cs="Arial"/>
                <w:snapToGrid/>
                <w:kern w:val="0"/>
                <w:szCs w:val="18"/>
                <w:lang w:eastAsia="nl-NL"/>
              </w:rPr>
            </w:pPr>
            <w:r w:rsidRPr="0043338D">
              <w:rPr>
                <w:rFonts w:cs="Arial"/>
                <w:snapToGrid/>
                <w:kern w:val="0"/>
                <w:szCs w:val="18"/>
                <w:lang w:eastAsia="nl-NL"/>
              </w:rPr>
              <w:t xml:space="preserve"> op het tijdstip van het indienen van de </w:t>
            </w:r>
          </w:p>
          <w:p w14:paraId="236AD284" w14:textId="77777777" w:rsidR="00435F1A" w:rsidRDefault="00435F1A" w:rsidP="00CD3228">
            <w:pPr>
              <w:textAlignment w:val="baseline"/>
              <w:rPr>
                <w:rFonts w:cs="Arial"/>
                <w:snapToGrid/>
                <w:kern w:val="0"/>
                <w:szCs w:val="18"/>
                <w:lang w:eastAsia="nl-NL"/>
              </w:rPr>
            </w:pPr>
            <w:r>
              <w:rPr>
                <w:rFonts w:cs="Arial"/>
                <w:snapToGrid/>
                <w:kern w:val="0"/>
                <w:szCs w:val="18"/>
                <w:lang w:eastAsia="nl-NL"/>
              </w:rPr>
              <w:t xml:space="preserve"> </w:t>
            </w:r>
            <w:r w:rsidRPr="0043338D">
              <w:rPr>
                <w:rFonts w:cs="Arial"/>
                <w:snapToGrid/>
                <w:kern w:val="0"/>
                <w:szCs w:val="18"/>
                <w:lang w:eastAsia="nl-NL"/>
              </w:rPr>
              <w:t xml:space="preserve">Inschrijving niet ouder is dan zes </w:t>
            </w:r>
          </w:p>
          <w:p w14:paraId="541ACE7F" w14:textId="77777777" w:rsidR="00435F1A" w:rsidRPr="0043338D" w:rsidRDefault="00435F1A" w:rsidP="00CD3228">
            <w:pPr>
              <w:textAlignment w:val="baseline"/>
              <w:rPr>
                <w:rFonts w:ascii="Times New Roman" w:hAnsi="Times New Roman"/>
                <w:snapToGrid/>
                <w:color w:val="000000"/>
                <w:kern w:val="0"/>
                <w:sz w:val="24"/>
                <w:szCs w:val="24"/>
                <w:lang w:eastAsia="nl-NL"/>
              </w:rPr>
            </w:pPr>
            <w:r>
              <w:rPr>
                <w:rFonts w:cs="Arial"/>
                <w:snapToGrid/>
                <w:kern w:val="0"/>
                <w:szCs w:val="18"/>
                <w:lang w:eastAsia="nl-NL"/>
              </w:rPr>
              <w:t xml:space="preserve"> </w:t>
            </w:r>
            <w:r w:rsidRPr="0043338D">
              <w:rPr>
                <w:rFonts w:cs="Arial"/>
                <w:snapToGrid/>
                <w:kern w:val="0"/>
                <w:szCs w:val="18"/>
                <w:lang w:eastAsia="nl-NL"/>
              </w:rPr>
              <w:t>maanden </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370AEFD" w14:textId="77777777" w:rsidR="00435F1A" w:rsidRPr="0043338D" w:rsidRDefault="00435F1A" w:rsidP="00CD3228">
            <w:pPr>
              <w:jc w:val="center"/>
              <w:textAlignment w:val="baseline"/>
              <w:rPr>
                <w:rFonts w:ascii="Times New Roman" w:hAnsi="Times New Roman"/>
                <w:snapToGrid/>
                <w:color w:val="000000"/>
                <w:kern w:val="0"/>
                <w:sz w:val="24"/>
                <w:szCs w:val="24"/>
                <w:lang w:eastAsia="nl-NL"/>
              </w:rPr>
            </w:pPr>
            <w:r w:rsidRPr="0043338D">
              <w:rPr>
                <w:rFonts w:cs="Arial"/>
                <w:snapToGrid/>
                <w:kern w:val="0"/>
                <w:szCs w:val="18"/>
                <w:lang w:eastAsia="nl-NL"/>
              </w:rPr>
              <w:t>Paragraaf 3.3.1</w:t>
            </w:r>
          </w:p>
        </w:tc>
        <w:tc>
          <w:tcPr>
            <w:tcW w:w="39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F5D303" w14:textId="77777777" w:rsidR="00435F1A" w:rsidRPr="0043338D" w:rsidRDefault="00435F1A" w:rsidP="00CD3228">
            <w:pPr>
              <w:textAlignment w:val="baseline"/>
              <w:rPr>
                <w:rFonts w:ascii="Times New Roman" w:hAnsi="Times New Roman"/>
                <w:snapToGrid/>
                <w:color w:val="000000"/>
                <w:kern w:val="0"/>
                <w:sz w:val="24"/>
                <w:szCs w:val="24"/>
                <w:lang w:eastAsia="nl-NL"/>
              </w:rPr>
            </w:pPr>
            <w:r w:rsidRPr="0043338D">
              <w:rPr>
                <w:rFonts w:cs="Arial"/>
                <w:snapToGrid/>
                <w:kern w:val="0"/>
                <w:szCs w:val="18"/>
                <w:lang w:eastAsia="nl-NL"/>
              </w:rPr>
              <w:t>Uit het uittrekstel dient de vertegenwoordigingsbevoegdheid van de ondertekenaar te blijken. </w:t>
            </w:r>
          </w:p>
        </w:tc>
      </w:tr>
      <w:tr w:rsidR="007B7B04" w:rsidRPr="0043338D" w14:paraId="02652F30" w14:textId="77777777" w:rsidTr="00AF1567">
        <w:trPr>
          <w:trHeight w:val="645"/>
        </w:trPr>
        <w:tc>
          <w:tcPr>
            <w:tcW w:w="339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E6F694" w14:textId="77777777" w:rsidR="007B7B04" w:rsidRDefault="007B7B04" w:rsidP="00AF1567">
            <w:pPr>
              <w:textAlignment w:val="baseline"/>
              <w:rPr>
                <w:rFonts w:cs="Arial"/>
                <w:snapToGrid/>
                <w:kern w:val="0"/>
                <w:lang w:eastAsia="nl-NL"/>
              </w:rPr>
            </w:pPr>
            <w:r>
              <w:rPr>
                <w:rFonts w:cs="Arial"/>
                <w:snapToGrid/>
                <w:kern w:val="0"/>
                <w:lang w:eastAsia="nl-NL"/>
              </w:rPr>
              <w:t xml:space="preserve"> </w:t>
            </w:r>
            <w:r w:rsidRPr="00BB1E05">
              <w:rPr>
                <w:rFonts w:cs="Arial"/>
                <w:snapToGrid/>
                <w:kern w:val="0"/>
                <w:lang w:eastAsia="nl-NL"/>
              </w:rPr>
              <w:t xml:space="preserve">Verklaring van de ‘moedermaatschappij/ </w:t>
            </w:r>
          </w:p>
          <w:p w14:paraId="4B8E599E" w14:textId="77777777" w:rsidR="007B7B04" w:rsidRPr="00BB1E05" w:rsidRDefault="007B7B04" w:rsidP="00AF1567">
            <w:pPr>
              <w:textAlignment w:val="baseline"/>
              <w:rPr>
                <w:rFonts w:cs="Arial"/>
                <w:snapToGrid/>
                <w:kern w:val="0"/>
                <w:lang w:eastAsia="nl-NL"/>
              </w:rPr>
            </w:pPr>
            <w:r>
              <w:rPr>
                <w:rFonts w:cs="Arial"/>
                <w:snapToGrid/>
                <w:kern w:val="0"/>
                <w:lang w:eastAsia="nl-NL"/>
              </w:rPr>
              <w:t xml:space="preserve"> </w:t>
            </w:r>
            <w:r w:rsidRPr="00BB1E05">
              <w:rPr>
                <w:rFonts w:cs="Arial"/>
                <w:snapToGrid/>
                <w:kern w:val="0"/>
                <w:lang w:eastAsia="nl-NL"/>
              </w:rPr>
              <w:t>holding’</w:t>
            </w:r>
            <w:r w:rsidRPr="0043338D">
              <w:rPr>
                <w:rFonts w:cs="Arial"/>
                <w:snapToGrid/>
                <w:kern w:val="0"/>
                <w:szCs w:val="18"/>
                <w:lang w:eastAsia="nl-NL"/>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2F10D1AD" w14:textId="77777777" w:rsidR="007B7B04" w:rsidRPr="00BB1E05" w:rsidRDefault="007B7B04" w:rsidP="00AF1567">
            <w:pPr>
              <w:jc w:val="center"/>
              <w:textAlignment w:val="baseline"/>
              <w:rPr>
                <w:rFonts w:cs="Arial"/>
                <w:snapToGrid/>
                <w:kern w:val="0"/>
                <w:lang w:eastAsia="nl-NL"/>
              </w:rPr>
            </w:pPr>
            <w:r w:rsidRPr="00BB1E05">
              <w:rPr>
                <w:rFonts w:cs="Arial"/>
                <w:snapToGrid/>
                <w:kern w:val="0"/>
                <w:lang w:eastAsia="nl-NL"/>
              </w:rPr>
              <w:t>Paragraaf 3.3.2</w:t>
            </w:r>
            <w:r>
              <w:rPr>
                <w:rFonts w:cs="Arial"/>
                <w:b/>
                <w:bCs/>
                <w:snapToGrid/>
                <w:kern w:val="0"/>
                <w:szCs w:val="18"/>
                <w:lang w:eastAsia="nl-NL"/>
              </w:rPr>
              <w:t xml:space="preserve"> Bijlage 14</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33489411" w14:textId="77777777" w:rsidR="007B7B04" w:rsidRPr="00BB1E05" w:rsidRDefault="007B7B04" w:rsidP="00AF1567">
            <w:pPr>
              <w:textAlignment w:val="baseline"/>
              <w:rPr>
                <w:rFonts w:cs="Arial"/>
                <w:snapToGrid/>
                <w:kern w:val="0"/>
                <w:lang w:eastAsia="nl-NL"/>
              </w:rPr>
            </w:pPr>
            <w:r w:rsidRPr="00BB1E05">
              <w:rPr>
                <w:rFonts w:cs="Arial"/>
                <w:snapToGrid/>
                <w:kern w:val="0"/>
                <w:lang w:eastAsia="nl-NL"/>
              </w:rPr>
              <w:t>Alleen indienen indien er met betrekking tot de financieel-economische draagkracht gebruik wordt gemaakt van de gegevens van de ‘moedermaatschappij/holding’</w:t>
            </w:r>
            <w:r>
              <w:rPr>
                <w:rFonts w:cs="Arial"/>
                <w:snapToGrid/>
                <w:kern w:val="0"/>
                <w:szCs w:val="18"/>
                <w:lang w:eastAsia="nl-NL"/>
              </w:rPr>
              <w:t>. Ook dit document dient rechtsgeldig ondertekent te zijn</w:t>
            </w:r>
          </w:p>
        </w:tc>
      </w:tr>
      <w:tr w:rsidR="007B7B04" w:rsidRPr="0043338D" w14:paraId="5A9B9CBE" w14:textId="77777777" w:rsidTr="008E21DD">
        <w:trPr>
          <w:trHeight w:val="63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471DA20C" w14:textId="77777777" w:rsidR="007B7B04" w:rsidRDefault="007B7B04" w:rsidP="008E21DD">
            <w:pPr>
              <w:textAlignment w:val="baseline"/>
              <w:rPr>
                <w:rFonts w:cs="Arial"/>
                <w:snapToGrid/>
                <w:kern w:val="0"/>
                <w:szCs w:val="18"/>
                <w:lang w:eastAsia="nl-NL"/>
              </w:rPr>
            </w:pPr>
            <w:r>
              <w:rPr>
                <w:rFonts w:cs="Arial"/>
                <w:snapToGrid/>
                <w:kern w:val="0"/>
                <w:szCs w:val="18"/>
                <w:lang w:eastAsia="nl-NL"/>
              </w:rPr>
              <w:t xml:space="preserve"> </w:t>
            </w:r>
            <w:r w:rsidRPr="0043338D">
              <w:rPr>
                <w:rFonts w:cs="Arial"/>
                <w:snapToGrid/>
                <w:kern w:val="0"/>
                <w:szCs w:val="18"/>
                <w:lang w:eastAsia="nl-NL"/>
              </w:rPr>
              <w:t xml:space="preserve">Ingevuld en rechtsgeldig ondertekend </w:t>
            </w:r>
          </w:p>
          <w:p w14:paraId="56DE8F68" w14:textId="77777777" w:rsidR="007B7B04" w:rsidRDefault="007B7B04" w:rsidP="008E21DD">
            <w:pPr>
              <w:textAlignment w:val="baseline"/>
              <w:rPr>
                <w:rFonts w:cs="Arial"/>
                <w:snapToGrid/>
                <w:kern w:val="0"/>
                <w:szCs w:val="18"/>
                <w:lang w:eastAsia="nl-NL"/>
              </w:rPr>
            </w:pPr>
            <w:r>
              <w:rPr>
                <w:rFonts w:cs="Arial"/>
                <w:snapToGrid/>
                <w:kern w:val="0"/>
                <w:szCs w:val="18"/>
                <w:lang w:eastAsia="nl-NL"/>
              </w:rPr>
              <w:t xml:space="preserve"> </w:t>
            </w:r>
            <w:r w:rsidRPr="0043338D">
              <w:rPr>
                <w:rFonts w:cs="Arial"/>
                <w:snapToGrid/>
                <w:kern w:val="0"/>
                <w:szCs w:val="18"/>
                <w:lang w:eastAsia="nl-NL"/>
              </w:rPr>
              <w:t>prijzenblad</w:t>
            </w:r>
            <w:r>
              <w:rPr>
                <w:rFonts w:cs="Arial"/>
                <w:snapToGrid/>
                <w:kern w:val="0"/>
                <w:szCs w:val="18"/>
                <w:lang w:eastAsia="nl-NL"/>
              </w:rPr>
              <w:t>.</w:t>
            </w:r>
          </w:p>
          <w:p w14:paraId="33307BF2" w14:textId="77777777" w:rsidR="007B7B04" w:rsidRDefault="007B7B04" w:rsidP="008E21DD">
            <w:pPr>
              <w:textAlignment w:val="baseline"/>
              <w:rPr>
                <w:rFonts w:cs="Arial"/>
                <w:snapToGrid/>
                <w:kern w:val="0"/>
                <w:szCs w:val="18"/>
                <w:lang w:eastAsia="nl-NL"/>
              </w:rPr>
            </w:pPr>
            <w:r>
              <w:rPr>
                <w:rFonts w:cs="Arial"/>
                <w:snapToGrid/>
                <w:kern w:val="0"/>
                <w:szCs w:val="18"/>
                <w:lang w:eastAsia="nl-NL"/>
              </w:rPr>
              <w:t xml:space="preserve"> Uw </w:t>
            </w:r>
            <w:r w:rsidRPr="0016189F">
              <w:rPr>
                <w:rFonts w:cs="Arial"/>
                <w:snapToGrid/>
                <w:kern w:val="0"/>
                <w:szCs w:val="18"/>
                <w:lang w:eastAsia="nl-NL"/>
              </w:rPr>
              <w:t>Implementatie</w:t>
            </w:r>
            <w:r>
              <w:rPr>
                <w:rFonts w:cs="Arial"/>
                <w:snapToGrid/>
                <w:kern w:val="0"/>
                <w:szCs w:val="18"/>
                <w:lang w:eastAsia="nl-NL"/>
              </w:rPr>
              <w:t xml:space="preserve"> van de complete  </w:t>
            </w:r>
          </w:p>
          <w:p w14:paraId="660FD3B8" w14:textId="77777777" w:rsidR="007B7B04" w:rsidRDefault="007B7B04" w:rsidP="008E21DD">
            <w:pPr>
              <w:textAlignment w:val="baseline"/>
              <w:rPr>
                <w:rFonts w:cs="Arial"/>
                <w:snapToGrid/>
                <w:kern w:val="0"/>
                <w:szCs w:val="18"/>
                <w:lang w:eastAsia="nl-NL"/>
              </w:rPr>
            </w:pPr>
            <w:r>
              <w:rPr>
                <w:rFonts w:cs="Arial"/>
                <w:snapToGrid/>
                <w:kern w:val="0"/>
                <w:szCs w:val="18"/>
                <w:lang w:eastAsia="nl-NL"/>
              </w:rPr>
              <w:t xml:space="preserve"> dienstverlening</w:t>
            </w:r>
            <w:r w:rsidRPr="0016189F">
              <w:rPr>
                <w:rFonts w:cs="Arial"/>
                <w:snapToGrid/>
                <w:kern w:val="0"/>
                <w:szCs w:val="18"/>
                <w:lang w:eastAsia="nl-NL"/>
              </w:rPr>
              <w:t xml:space="preserve"> </w:t>
            </w:r>
            <w:r>
              <w:rPr>
                <w:rFonts w:cs="Arial"/>
                <w:snapToGrid/>
                <w:kern w:val="0"/>
                <w:szCs w:val="18"/>
                <w:lang w:eastAsia="nl-NL"/>
              </w:rPr>
              <w:t>inclusief</w:t>
            </w:r>
            <w:r w:rsidRPr="0016189F">
              <w:rPr>
                <w:rFonts w:cs="Arial"/>
                <w:snapToGrid/>
                <w:kern w:val="0"/>
                <w:szCs w:val="18"/>
                <w:lang w:eastAsia="nl-NL"/>
              </w:rPr>
              <w:t xml:space="preserve"> uw motivatie en</w:t>
            </w:r>
          </w:p>
          <w:p w14:paraId="083A2DC3" w14:textId="77777777" w:rsidR="007B7B04" w:rsidRPr="0043338D" w:rsidRDefault="007B7B04" w:rsidP="008E21DD">
            <w:pPr>
              <w:textAlignment w:val="baseline"/>
              <w:rPr>
                <w:rFonts w:ascii="Times New Roman" w:hAnsi="Times New Roman"/>
                <w:snapToGrid/>
                <w:color w:val="000000"/>
                <w:kern w:val="0"/>
                <w:sz w:val="24"/>
                <w:szCs w:val="24"/>
                <w:lang w:eastAsia="nl-NL"/>
              </w:rPr>
            </w:pPr>
            <w:r>
              <w:rPr>
                <w:rFonts w:cs="Arial"/>
                <w:snapToGrid/>
                <w:kern w:val="0"/>
                <w:szCs w:val="18"/>
                <w:lang w:eastAsia="nl-NL"/>
              </w:rPr>
              <w:t xml:space="preserve"> </w:t>
            </w:r>
            <w:r w:rsidRPr="0016189F">
              <w:rPr>
                <w:rFonts w:cs="Arial"/>
                <w:snapToGrid/>
                <w:kern w:val="0"/>
                <w:szCs w:val="18"/>
                <w:lang w:eastAsia="nl-NL"/>
              </w:rPr>
              <w:t>uitleg hierover, max 10 pagina's A4</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3AFA453E" w14:textId="77777777" w:rsidR="007B7B04" w:rsidRPr="0043338D" w:rsidRDefault="007B7B04" w:rsidP="008E21DD">
            <w:pPr>
              <w:jc w:val="center"/>
              <w:textAlignment w:val="baseline"/>
              <w:rPr>
                <w:rFonts w:ascii="Times New Roman" w:hAnsi="Times New Roman"/>
                <w:snapToGrid/>
                <w:color w:val="000000"/>
                <w:kern w:val="0"/>
                <w:sz w:val="24"/>
                <w:szCs w:val="24"/>
                <w:lang w:eastAsia="nl-NL"/>
              </w:rPr>
            </w:pPr>
            <w:r w:rsidRPr="0043338D">
              <w:rPr>
                <w:rFonts w:cs="Arial"/>
                <w:snapToGrid/>
                <w:kern w:val="0"/>
                <w:szCs w:val="18"/>
                <w:lang w:eastAsia="nl-NL"/>
              </w:rPr>
              <w:t>Paragraaf 5.2.1</w:t>
            </w:r>
          </w:p>
          <w:p w14:paraId="2E3F263A" w14:textId="77777777" w:rsidR="007B7B04" w:rsidRPr="00B736C1" w:rsidRDefault="007B7B04" w:rsidP="008E21DD">
            <w:pPr>
              <w:jc w:val="center"/>
              <w:textAlignment w:val="baseline"/>
              <w:rPr>
                <w:rFonts w:ascii="Times New Roman" w:hAnsi="Times New Roman"/>
                <w:b/>
                <w:bCs/>
                <w:snapToGrid/>
                <w:color w:val="000000"/>
                <w:kern w:val="0"/>
                <w:sz w:val="24"/>
                <w:szCs w:val="24"/>
                <w:lang w:eastAsia="nl-NL"/>
              </w:rPr>
            </w:pPr>
            <w:r w:rsidRPr="00B736C1">
              <w:rPr>
                <w:rFonts w:cs="Arial"/>
                <w:b/>
                <w:bCs/>
                <w:snapToGrid/>
                <w:kern w:val="0"/>
                <w:szCs w:val="18"/>
                <w:lang w:eastAsia="nl-NL"/>
              </w:rPr>
              <w:t xml:space="preserve">Bijlage </w:t>
            </w:r>
            <w:r>
              <w:rPr>
                <w:rFonts w:cs="Arial"/>
                <w:b/>
                <w:bCs/>
                <w:snapToGrid/>
                <w:kern w:val="0"/>
                <w:szCs w:val="18"/>
                <w:lang w:eastAsia="nl-NL"/>
              </w:rPr>
              <w:t>0</w:t>
            </w:r>
            <w:r w:rsidRPr="00B736C1">
              <w:rPr>
                <w:rFonts w:cs="Arial"/>
                <w:b/>
                <w:bCs/>
                <w:snapToGrid/>
                <w:kern w:val="0"/>
                <w:szCs w:val="18"/>
                <w:lang w:eastAsia="nl-NL"/>
              </w:rPr>
              <w:t>4</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47AA5C95" w14:textId="77777777" w:rsidR="007B7B04" w:rsidRPr="002266E9" w:rsidRDefault="007B7B04" w:rsidP="008E21DD">
            <w:pPr>
              <w:textAlignment w:val="baseline"/>
              <w:rPr>
                <w:rFonts w:cs="Arial"/>
                <w:snapToGrid/>
                <w:kern w:val="0"/>
                <w:szCs w:val="18"/>
                <w:lang w:eastAsia="nl-NL"/>
              </w:rPr>
            </w:pPr>
            <w:r w:rsidRPr="002266E9">
              <w:rPr>
                <w:rFonts w:cs="Arial"/>
                <w:snapToGrid/>
                <w:kern w:val="0"/>
                <w:szCs w:val="18"/>
                <w:lang w:eastAsia="nl-NL"/>
              </w:rPr>
              <w:t xml:space="preserve">Uploaden in </w:t>
            </w:r>
            <w:proofErr w:type="spellStart"/>
            <w:r w:rsidRPr="002266E9">
              <w:rPr>
                <w:rFonts w:cs="Arial"/>
                <w:snapToGrid/>
                <w:kern w:val="0"/>
                <w:szCs w:val="18"/>
                <w:lang w:eastAsia="nl-NL"/>
              </w:rPr>
              <w:t>TenderNed</w:t>
            </w:r>
            <w:proofErr w:type="spellEnd"/>
            <w:r w:rsidRPr="002266E9">
              <w:rPr>
                <w:rFonts w:cs="Arial"/>
                <w:snapToGrid/>
                <w:kern w:val="0"/>
                <w:szCs w:val="18"/>
                <w:lang w:eastAsia="nl-NL"/>
              </w:rPr>
              <w:t xml:space="preserve">: </w:t>
            </w:r>
          </w:p>
          <w:p w14:paraId="6DAE8DFA" w14:textId="77777777" w:rsidR="007B7B04" w:rsidRPr="002266E9" w:rsidRDefault="007B7B04" w:rsidP="008E21DD">
            <w:pPr>
              <w:textAlignment w:val="baseline"/>
              <w:rPr>
                <w:rFonts w:cs="Arial"/>
                <w:snapToGrid/>
                <w:kern w:val="0"/>
                <w:szCs w:val="18"/>
                <w:lang w:eastAsia="nl-NL"/>
              </w:rPr>
            </w:pPr>
            <w:r w:rsidRPr="002266E9">
              <w:rPr>
                <w:rFonts w:cs="Arial"/>
                <w:snapToGrid/>
                <w:kern w:val="0"/>
                <w:szCs w:val="18"/>
                <w:lang w:eastAsia="nl-NL"/>
              </w:rPr>
              <w:t xml:space="preserve">1 ingevuld en rechtsgeldig ondertekend prijzenblad middels ondertekende scan van het Prijzenblad. </w:t>
            </w:r>
          </w:p>
          <w:p w14:paraId="5C89A575" w14:textId="77777777" w:rsidR="007B7B04" w:rsidRPr="00801D93" w:rsidRDefault="007B7B04" w:rsidP="008E21DD">
            <w:pPr>
              <w:pStyle w:val="Kop1"/>
              <w:numPr>
                <w:ilvl w:val="0"/>
                <w:numId w:val="0"/>
              </w:numPr>
              <w:rPr>
                <w:rFonts w:cs="Arial"/>
                <w:b w:val="0"/>
                <w:bCs w:val="0"/>
                <w:snapToGrid/>
                <w:kern w:val="0"/>
                <w:sz w:val="18"/>
                <w:szCs w:val="18"/>
                <w:lang w:val="nl-NL" w:eastAsia="nl-NL"/>
              </w:rPr>
            </w:pPr>
            <w:r>
              <w:rPr>
                <w:rFonts w:cs="Arial"/>
                <w:b w:val="0"/>
                <w:bCs w:val="0"/>
                <w:snapToGrid/>
                <w:kern w:val="0"/>
                <w:sz w:val="18"/>
                <w:szCs w:val="18"/>
                <w:lang w:val="nl-NL" w:eastAsia="nl-NL"/>
              </w:rPr>
              <w:t xml:space="preserve">2 </w:t>
            </w:r>
            <w:r w:rsidRPr="00801D93">
              <w:rPr>
                <w:rFonts w:cs="Arial"/>
                <w:b w:val="0"/>
                <w:bCs w:val="0"/>
                <w:snapToGrid/>
                <w:kern w:val="0"/>
                <w:sz w:val="18"/>
                <w:szCs w:val="18"/>
                <w:lang w:val="nl-NL" w:eastAsia="nl-NL"/>
              </w:rPr>
              <w:t>Het Prijzenblad dient ook als origineel Excel document ingediend te worden</w:t>
            </w:r>
          </w:p>
          <w:p w14:paraId="279D5A3D" w14:textId="353FEA16" w:rsidR="007B7B04" w:rsidRPr="00DB3B67" w:rsidRDefault="000C1B9F" w:rsidP="008E21DD">
            <w:pPr>
              <w:textAlignment w:val="baseline"/>
              <w:rPr>
                <w:rFonts w:ascii="Times New Roman" w:hAnsi="Times New Roman"/>
                <w:snapToGrid/>
                <w:color w:val="000000"/>
                <w:kern w:val="0"/>
                <w:sz w:val="24"/>
                <w:szCs w:val="24"/>
                <w:lang w:eastAsia="nl-NL"/>
              </w:rPr>
            </w:pPr>
            <w:r>
              <w:rPr>
                <w:rFonts w:cs="Arial"/>
                <w:snapToGrid/>
                <w:kern w:val="0"/>
                <w:szCs w:val="18"/>
                <w:lang w:eastAsia="nl-NL"/>
              </w:rPr>
              <w:t>d</w:t>
            </w:r>
            <w:r w:rsidR="007B7B04">
              <w:rPr>
                <w:rFonts w:cs="Arial"/>
                <w:snapToGrid/>
                <w:kern w:val="0"/>
                <w:szCs w:val="18"/>
                <w:lang w:eastAsia="nl-NL"/>
              </w:rPr>
              <w:t>an</w:t>
            </w:r>
            <w:r>
              <w:rPr>
                <w:rFonts w:cs="Arial"/>
                <w:snapToGrid/>
                <w:kern w:val="0"/>
                <w:szCs w:val="18"/>
                <w:lang w:eastAsia="nl-NL"/>
              </w:rPr>
              <w:t xml:space="preserve"> </w:t>
            </w:r>
            <w:r w:rsidR="007B7B04">
              <w:rPr>
                <w:rFonts w:cs="Arial"/>
                <w:snapToGrid/>
                <w:kern w:val="0"/>
                <w:szCs w:val="18"/>
                <w:lang w:eastAsia="nl-NL"/>
              </w:rPr>
              <w:t>wel 3 Het Prijzenblad</w:t>
            </w:r>
            <w:r w:rsidR="007B7B04" w:rsidRPr="004E3A5D">
              <w:rPr>
                <w:rFonts w:cs="Arial"/>
                <w:snapToGrid/>
                <w:kern w:val="0"/>
                <w:szCs w:val="18"/>
                <w:lang w:eastAsia="nl-NL"/>
              </w:rPr>
              <w:t xml:space="preserve"> ingevuld omzetten naar PDF zodat deze bijvoorbeeld via </w:t>
            </w:r>
            <w:proofErr w:type="spellStart"/>
            <w:r w:rsidR="007B7B04">
              <w:rPr>
                <w:rFonts w:cs="Arial"/>
                <w:snapToGrid/>
                <w:kern w:val="0"/>
                <w:szCs w:val="18"/>
                <w:lang w:eastAsia="nl-NL"/>
              </w:rPr>
              <w:t>D</w:t>
            </w:r>
            <w:r w:rsidR="007B7B04" w:rsidRPr="004E3A5D">
              <w:rPr>
                <w:rFonts w:cs="Arial"/>
                <w:snapToGrid/>
                <w:kern w:val="0"/>
                <w:szCs w:val="18"/>
                <w:lang w:eastAsia="nl-NL"/>
              </w:rPr>
              <w:t>ocusign</w:t>
            </w:r>
            <w:proofErr w:type="spellEnd"/>
            <w:r w:rsidR="007B7B04" w:rsidRPr="004E3A5D">
              <w:rPr>
                <w:rFonts w:cs="Arial"/>
                <w:snapToGrid/>
                <w:kern w:val="0"/>
                <w:szCs w:val="18"/>
                <w:lang w:eastAsia="nl-NL"/>
              </w:rPr>
              <w:t xml:space="preserve"> rechtsgeldig ondertekend kan worden</w:t>
            </w:r>
            <w:r w:rsidR="007B7B04">
              <w:rPr>
                <w:rFonts w:cs="Arial"/>
                <w:snapToGrid/>
                <w:kern w:val="0"/>
                <w:szCs w:val="18"/>
                <w:lang w:eastAsia="nl-NL"/>
              </w:rPr>
              <w:t>.</w:t>
            </w:r>
          </w:p>
        </w:tc>
      </w:tr>
      <w:tr w:rsidR="007B7B04" w:rsidRPr="0043338D" w14:paraId="0CDEFE2C" w14:textId="77777777" w:rsidTr="00C5705F">
        <w:trPr>
          <w:trHeight w:val="585"/>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5D1F6432" w14:textId="77777777" w:rsidR="007B7B04" w:rsidRPr="0043338D" w:rsidRDefault="007B7B04" w:rsidP="00C5705F">
            <w:pPr>
              <w:textAlignment w:val="baseline"/>
              <w:rPr>
                <w:rFonts w:ascii="Times New Roman" w:hAnsi="Times New Roman"/>
                <w:snapToGrid/>
                <w:color w:val="000000"/>
                <w:kern w:val="0"/>
                <w:sz w:val="24"/>
                <w:szCs w:val="24"/>
                <w:lang w:eastAsia="nl-NL"/>
              </w:rPr>
            </w:pPr>
            <w:r>
              <w:rPr>
                <w:rFonts w:cs="Arial"/>
                <w:snapToGrid/>
                <w:kern w:val="0"/>
                <w:szCs w:val="18"/>
                <w:lang w:eastAsia="nl-NL"/>
              </w:rPr>
              <w:t xml:space="preserve"> </w:t>
            </w:r>
            <w:r w:rsidRPr="0043338D">
              <w:rPr>
                <w:rFonts w:cs="Arial"/>
                <w:snapToGrid/>
                <w:kern w:val="0"/>
                <w:szCs w:val="18"/>
                <w:lang w:eastAsia="nl-NL"/>
              </w:rPr>
              <w:t xml:space="preserve">Reactie op </w:t>
            </w:r>
            <w:r>
              <w:rPr>
                <w:rFonts w:cs="Arial"/>
                <w:snapToGrid/>
                <w:kern w:val="0"/>
                <w:szCs w:val="18"/>
                <w:lang w:eastAsia="nl-NL"/>
              </w:rPr>
              <w:t xml:space="preserve">kwalitatieve </w:t>
            </w:r>
            <w:r w:rsidRPr="0043338D">
              <w:rPr>
                <w:rFonts w:cs="Arial"/>
                <w:snapToGrid/>
                <w:kern w:val="0"/>
                <w:szCs w:val="18"/>
                <w:lang w:eastAsia="nl-NL"/>
              </w:rPr>
              <w:t xml:space="preserve">gunningscriteria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1853BCCA" w14:textId="77777777" w:rsidR="007B7B04" w:rsidRPr="006565E5" w:rsidRDefault="007B7B04" w:rsidP="00C5705F">
            <w:pPr>
              <w:jc w:val="center"/>
              <w:textAlignment w:val="baseline"/>
              <w:rPr>
                <w:rFonts w:ascii="Times New Roman" w:hAnsi="Times New Roman"/>
                <w:snapToGrid/>
                <w:color w:val="000000"/>
                <w:kern w:val="0"/>
                <w:sz w:val="24"/>
                <w:szCs w:val="24"/>
                <w:lang w:eastAsia="nl-NL"/>
              </w:rPr>
            </w:pPr>
            <w:r w:rsidRPr="006565E5">
              <w:rPr>
                <w:rFonts w:cs="Arial"/>
                <w:snapToGrid/>
                <w:kern w:val="0"/>
                <w:szCs w:val="18"/>
                <w:lang w:eastAsia="nl-NL"/>
              </w:rPr>
              <w:t>Paragraaf 5.2.2</w:t>
            </w:r>
          </w:p>
        </w:tc>
        <w:tc>
          <w:tcPr>
            <w:tcW w:w="3960" w:type="dxa"/>
            <w:tcBorders>
              <w:top w:val="single" w:sz="6" w:space="0" w:color="auto"/>
              <w:left w:val="single" w:sz="6" w:space="0" w:color="auto"/>
              <w:bottom w:val="single" w:sz="6" w:space="0" w:color="auto"/>
              <w:right w:val="single" w:sz="6" w:space="0" w:color="auto"/>
            </w:tcBorders>
            <w:shd w:val="clear" w:color="auto" w:fill="auto"/>
            <w:hideMark/>
          </w:tcPr>
          <w:p w14:paraId="5F7E5711" w14:textId="77777777" w:rsidR="007B7B04" w:rsidRPr="006565E5" w:rsidRDefault="007B7B04" w:rsidP="00C5705F">
            <w:pPr>
              <w:textAlignment w:val="baseline"/>
              <w:rPr>
                <w:rFonts w:ascii="Times New Roman" w:hAnsi="Times New Roman"/>
                <w:snapToGrid/>
                <w:color w:val="000000"/>
                <w:kern w:val="0"/>
                <w:sz w:val="24"/>
                <w:szCs w:val="24"/>
                <w:lang w:eastAsia="nl-NL"/>
              </w:rPr>
            </w:pPr>
            <w:r w:rsidRPr="006565E5">
              <w:rPr>
                <w:rFonts w:cs="Arial"/>
                <w:snapToGrid/>
                <w:kern w:val="0"/>
                <w:lang w:eastAsia="nl-NL"/>
              </w:rPr>
              <w:t xml:space="preserve">Uitwerking op maximaal het aangegeven </w:t>
            </w:r>
            <w:r w:rsidRPr="006565E5">
              <w:rPr>
                <w:rFonts w:cs="Arial"/>
                <w:snapToGrid/>
                <w:kern w:val="0"/>
                <w:szCs w:val="18"/>
                <w:lang w:eastAsia="nl-NL"/>
              </w:rPr>
              <w:t>aantal</w:t>
            </w:r>
            <w:r w:rsidRPr="006565E5">
              <w:rPr>
                <w:rFonts w:cs="Arial"/>
                <w:snapToGrid/>
                <w:kern w:val="0"/>
                <w:lang w:eastAsia="nl-NL"/>
              </w:rPr>
              <w:t xml:space="preserve"> A4-pagina’s, </w:t>
            </w:r>
          </w:p>
        </w:tc>
      </w:tr>
      <w:tr w:rsidR="007B7B04" w:rsidRPr="0043338D" w14:paraId="432E5513" w14:textId="77777777" w:rsidTr="00427803">
        <w:trPr>
          <w:trHeight w:val="415"/>
        </w:trPr>
        <w:tc>
          <w:tcPr>
            <w:tcW w:w="3394" w:type="dxa"/>
            <w:tcBorders>
              <w:top w:val="single" w:sz="6" w:space="0" w:color="auto"/>
              <w:left w:val="single" w:sz="6" w:space="0" w:color="auto"/>
              <w:bottom w:val="single" w:sz="6" w:space="0" w:color="auto"/>
              <w:right w:val="single" w:sz="6" w:space="0" w:color="auto"/>
            </w:tcBorders>
            <w:shd w:val="clear" w:color="auto" w:fill="auto"/>
          </w:tcPr>
          <w:p w14:paraId="3363191F" w14:textId="77777777" w:rsidR="007B7B04" w:rsidRDefault="007B7B04" w:rsidP="00427803">
            <w:pPr>
              <w:textAlignment w:val="baseline"/>
              <w:rPr>
                <w:rFonts w:cs="Arial"/>
                <w:snapToGrid/>
                <w:kern w:val="0"/>
                <w:szCs w:val="18"/>
                <w:lang w:eastAsia="nl-NL"/>
              </w:rPr>
            </w:pPr>
            <w:r w:rsidRPr="001417E3">
              <w:rPr>
                <w:rFonts w:cs="Arial"/>
                <w:snapToGrid/>
                <w:kern w:val="0"/>
                <w:szCs w:val="18"/>
                <w:lang w:eastAsia="nl-NL"/>
              </w:rPr>
              <w:t xml:space="preserve"> Uitleg online klantomgeving</w:t>
            </w:r>
          </w:p>
          <w:p w14:paraId="7BC77993" w14:textId="77777777" w:rsidR="007B7B04" w:rsidRDefault="007B7B04" w:rsidP="00427803">
            <w:pPr>
              <w:textAlignment w:val="baseline"/>
              <w:rPr>
                <w:rFonts w:cs="Arial"/>
                <w:snapToGrid/>
                <w:color w:val="000000"/>
                <w:kern w:val="0"/>
                <w:szCs w:val="18"/>
                <w:lang w:eastAsia="nl-NL"/>
              </w:rPr>
            </w:pPr>
            <w:r>
              <w:rPr>
                <w:rFonts w:cs="Arial"/>
                <w:snapToGrid/>
                <w:color w:val="000000"/>
                <w:kern w:val="0"/>
                <w:szCs w:val="18"/>
                <w:lang w:eastAsia="nl-NL"/>
              </w:rPr>
              <w:t xml:space="preserve"> </w:t>
            </w:r>
            <w:r w:rsidRPr="00F46A7C">
              <w:rPr>
                <w:rFonts w:cs="Arial"/>
                <w:snapToGrid/>
                <w:color w:val="000000"/>
                <w:kern w:val="0"/>
                <w:szCs w:val="18"/>
                <w:lang w:eastAsia="nl-NL"/>
              </w:rPr>
              <w:t>Hierin dient ook de URL en de tijdelijke</w:t>
            </w:r>
          </w:p>
          <w:p w14:paraId="2E8FE8E6" w14:textId="77777777" w:rsidR="007B7B04" w:rsidRPr="00F46A7C" w:rsidRDefault="007B7B04" w:rsidP="00427803">
            <w:pPr>
              <w:textAlignment w:val="baseline"/>
              <w:rPr>
                <w:rFonts w:cs="Arial"/>
                <w:snapToGrid/>
                <w:color w:val="000000"/>
                <w:kern w:val="0"/>
                <w:szCs w:val="18"/>
                <w:lang w:eastAsia="nl-NL"/>
              </w:rPr>
            </w:pPr>
            <w:r>
              <w:rPr>
                <w:rFonts w:cs="Arial"/>
                <w:snapToGrid/>
                <w:color w:val="000000"/>
                <w:kern w:val="0"/>
                <w:szCs w:val="18"/>
                <w:lang w:eastAsia="nl-NL"/>
              </w:rPr>
              <w:t xml:space="preserve"> </w:t>
            </w:r>
            <w:r w:rsidRPr="00F46A7C">
              <w:rPr>
                <w:rFonts w:cs="Arial"/>
                <w:snapToGrid/>
                <w:color w:val="000000"/>
                <w:kern w:val="0"/>
                <w:szCs w:val="18"/>
                <w:lang w:eastAsia="nl-NL"/>
              </w:rPr>
              <w:t>toegangscode vermeld te worden.</w:t>
            </w:r>
          </w:p>
          <w:p w14:paraId="61E699FE" w14:textId="77777777" w:rsidR="007B7B04" w:rsidRDefault="007B7B04" w:rsidP="00427803">
            <w:pPr>
              <w:textAlignment w:val="baseline"/>
              <w:rPr>
                <w:rFonts w:cs="Arial"/>
                <w:snapToGrid/>
                <w:kern w:val="0"/>
                <w:szCs w:val="18"/>
                <w:lang w:eastAsia="nl-NL"/>
              </w:rPr>
            </w:pP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66AE8854" w14:textId="77777777" w:rsidR="007B7B04" w:rsidRDefault="007B7B04" w:rsidP="00427803">
            <w:pPr>
              <w:jc w:val="center"/>
              <w:textAlignment w:val="baseline"/>
              <w:rPr>
                <w:rFonts w:cs="Arial"/>
                <w:b/>
                <w:bCs/>
                <w:snapToGrid/>
                <w:kern w:val="0"/>
                <w:szCs w:val="18"/>
                <w:lang w:eastAsia="nl-NL"/>
              </w:rPr>
            </w:pPr>
            <w:r>
              <w:rPr>
                <w:rFonts w:cs="Arial"/>
                <w:b/>
                <w:bCs/>
                <w:snapToGrid/>
                <w:kern w:val="0"/>
                <w:szCs w:val="18"/>
                <w:lang w:eastAsia="nl-NL"/>
              </w:rPr>
              <w:t>Paragraaf 5.3</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50B0DD4D" w14:textId="77777777" w:rsidR="007B7B04" w:rsidRPr="001417E3" w:rsidRDefault="007B7B04" w:rsidP="00427803">
            <w:pPr>
              <w:textAlignment w:val="baseline"/>
              <w:rPr>
                <w:rFonts w:cs="Arial"/>
                <w:snapToGrid/>
                <w:kern w:val="0"/>
                <w:szCs w:val="18"/>
                <w:lang w:eastAsia="nl-NL"/>
              </w:rPr>
            </w:pPr>
            <w:r w:rsidRPr="001417E3">
              <w:rPr>
                <w:rFonts w:cs="Arial"/>
                <w:snapToGrid/>
                <w:kern w:val="0"/>
                <w:szCs w:val="18"/>
                <w:lang w:eastAsia="nl-NL"/>
              </w:rPr>
              <w:t xml:space="preserve">Een toelichting waar de gevraagde </w:t>
            </w:r>
          </w:p>
          <w:p w14:paraId="2C26A432" w14:textId="77777777" w:rsidR="007B7B04" w:rsidRPr="001417E3" w:rsidRDefault="007B7B04" w:rsidP="00427803">
            <w:pPr>
              <w:textAlignment w:val="baseline"/>
              <w:rPr>
                <w:rFonts w:cs="Arial"/>
                <w:snapToGrid/>
                <w:kern w:val="0"/>
                <w:szCs w:val="18"/>
                <w:lang w:eastAsia="nl-NL"/>
              </w:rPr>
            </w:pPr>
            <w:r w:rsidRPr="001417E3">
              <w:rPr>
                <w:rFonts w:cs="Arial"/>
                <w:snapToGrid/>
                <w:kern w:val="0"/>
                <w:szCs w:val="18"/>
                <w:lang w:eastAsia="nl-NL"/>
              </w:rPr>
              <w:t>mogelijkheden terug te vinden zijn in</w:t>
            </w:r>
          </w:p>
          <w:p w14:paraId="6175E81B" w14:textId="77777777" w:rsidR="007B7B04" w:rsidRPr="001417E3" w:rsidRDefault="007B7B04" w:rsidP="00427803">
            <w:pPr>
              <w:textAlignment w:val="baseline"/>
              <w:rPr>
                <w:rFonts w:cs="Arial"/>
                <w:snapToGrid/>
                <w:kern w:val="0"/>
                <w:szCs w:val="18"/>
                <w:lang w:eastAsia="nl-NL"/>
              </w:rPr>
            </w:pPr>
            <w:r w:rsidRPr="001417E3">
              <w:rPr>
                <w:rFonts w:cs="Arial"/>
                <w:snapToGrid/>
                <w:kern w:val="0"/>
                <w:szCs w:val="18"/>
                <w:lang w:eastAsia="nl-NL"/>
              </w:rPr>
              <w:t xml:space="preserve">de online klantomgeving dient te </w:t>
            </w:r>
          </w:p>
          <w:p w14:paraId="03563AC4" w14:textId="77777777" w:rsidR="007B7B04" w:rsidRDefault="007B7B04" w:rsidP="00427803">
            <w:pPr>
              <w:textAlignment w:val="baseline"/>
              <w:rPr>
                <w:rFonts w:cs="Arial"/>
                <w:snapToGrid/>
                <w:kern w:val="0"/>
                <w:szCs w:val="18"/>
                <w:lang w:eastAsia="nl-NL"/>
              </w:rPr>
            </w:pPr>
            <w:r w:rsidRPr="001417E3">
              <w:rPr>
                <w:rFonts w:cs="Arial"/>
                <w:snapToGrid/>
                <w:kern w:val="0"/>
                <w:szCs w:val="18"/>
                <w:lang w:eastAsia="nl-NL"/>
              </w:rPr>
              <w:t xml:space="preserve">worden geüpload in </w:t>
            </w:r>
            <w:proofErr w:type="spellStart"/>
            <w:r w:rsidRPr="001417E3">
              <w:rPr>
                <w:rFonts w:cs="Arial"/>
                <w:snapToGrid/>
                <w:kern w:val="0"/>
                <w:szCs w:val="18"/>
                <w:lang w:eastAsia="nl-NL"/>
              </w:rPr>
              <w:t>TenderNed</w:t>
            </w:r>
            <w:proofErr w:type="spellEnd"/>
            <w:r w:rsidRPr="001417E3">
              <w:rPr>
                <w:rFonts w:cs="Arial"/>
                <w:snapToGrid/>
                <w:kern w:val="0"/>
                <w:szCs w:val="18"/>
                <w:lang w:eastAsia="nl-NL"/>
              </w:rPr>
              <w:t xml:space="preserve"> met als naam</w:t>
            </w:r>
          </w:p>
          <w:p w14:paraId="1E191459" w14:textId="77777777" w:rsidR="007B7B04" w:rsidRDefault="007B7B04" w:rsidP="00427803">
            <w:pPr>
              <w:textAlignment w:val="baseline"/>
              <w:rPr>
                <w:rFonts w:cs="Arial"/>
                <w:snapToGrid/>
                <w:kern w:val="0"/>
                <w:szCs w:val="18"/>
                <w:lang w:eastAsia="nl-NL"/>
              </w:rPr>
            </w:pPr>
            <w:r>
              <w:rPr>
                <w:rFonts w:cs="Arial"/>
                <w:snapToGrid/>
                <w:kern w:val="0"/>
                <w:szCs w:val="18"/>
                <w:lang w:eastAsia="nl-NL"/>
              </w:rPr>
              <w:t>“</w:t>
            </w:r>
            <w:r w:rsidRPr="00031BE9">
              <w:rPr>
                <w:rFonts w:cs="Arial"/>
                <w:snapToGrid/>
                <w:kern w:val="0"/>
                <w:szCs w:val="18"/>
                <w:lang w:eastAsia="nl-NL"/>
              </w:rPr>
              <w:t>Uitleg online klantomgeving</w:t>
            </w:r>
            <w:r>
              <w:rPr>
                <w:rFonts w:cs="Arial"/>
                <w:snapToGrid/>
                <w:kern w:val="0"/>
                <w:szCs w:val="18"/>
                <w:lang w:eastAsia="nl-NL"/>
              </w:rPr>
              <w:t>”.</w:t>
            </w:r>
          </w:p>
        </w:tc>
      </w:tr>
      <w:tr w:rsidR="00CC77D3" w:rsidRPr="0043338D" w14:paraId="24AE1192" w14:textId="77777777" w:rsidTr="00417595">
        <w:trPr>
          <w:trHeight w:val="415"/>
        </w:trPr>
        <w:tc>
          <w:tcPr>
            <w:tcW w:w="3394" w:type="dxa"/>
            <w:tcBorders>
              <w:top w:val="single" w:sz="6" w:space="0" w:color="auto"/>
              <w:left w:val="single" w:sz="6" w:space="0" w:color="auto"/>
              <w:bottom w:val="single" w:sz="6" w:space="0" w:color="auto"/>
              <w:right w:val="single" w:sz="6" w:space="0" w:color="auto"/>
            </w:tcBorders>
            <w:shd w:val="clear" w:color="auto" w:fill="auto"/>
          </w:tcPr>
          <w:p w14:paraId="0699F422" w14:textId="1E3ECF2B" w:rsidR="00CC77D3" w:rsidRPr="0043338D" w:rsidRDefault="00CC77D3" w:rsidP="00417595">
            <w:pPr>
              <w:textAlignment w:val="baseline"/>
              <w:rPr>
                <w:rFonts w:cs="Arial"/>
                <w:snapToGrid/>
                <w:kern w:val="0"/>
                <w:szCs w:val="18"/>
                <w:lang w:eastAsia="nl-NL"/>
              </w:rPr>
            </w:pPr>
            <w:r>
              <w:rPr>
                <w:rFonts w:cs="Arial"/>
                <w:snapToGrid/>
                <w:kern w:val="0"/>
                <w:szCs w:val="18"/>
                <w:lang w:eastAsia="nl-NL"/>
              </w:rPr>
              <w:t xml:space="preserve"> </w:t>
            </w:r>
            <w:r w:rsidRPr="0097523E">
              <w:rPr>
                <w:rFonts w:cs="Arial"/>
                <w:snapToGrid/>
                <w:kern w:val="0"/>
                <w:szCs w:val="18"/>
                <w:lang w:eastAsia="nl-NL"/>
              </w:rPr>
              <w:t>Verklaring i.v.m. sancties Rusland</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5B3762A3" w14:textId="77777777" w:rsidR="00CC77D3" w:rsidRPr="008F0A11" w:rsidRDefault="00CC77D3" w:rsidP="00417595">
            <w:pPr>
              <w:jc w:val="center"/>
              <w:textAlignment w:val="baseline"/>
              <w:rPr>
                <w:rFonts w:cs="Arial"/>
                <w:b/>
                <w:bCs/>
                <w:snapToGrid/>
                <w:kern w:val="0"/>
                <w:szCs w:val="18"/>
                <w:lang w:eastAsia="nl-NL"/>
              </w:rPr>
            </w:pPr>
            <w:r w:rsidRPr="008F0A11">
              <w:rPr>
                <w:rFonts w:cs="Arial"/>
                <w:b/>
                <w:bCs/>
                <w:snapToGrid/>
                <w:kern w:val="0"/>
                <w:szCs w:val="18"/>
                <w:lang w:eastAsia="nl-NL"/>
              </w:rPr>
              <w:t>Bijlage 22</w:t>
            </w:r>
          </w:p>
        </w:tc>
        <w:tc>
          <w:tcPr>
            <w:tcW w:w="3960" w:type="dxa"/>
            <w:tcBorders>
              <w:top w:val="single" w:sz="6" w:space="0" w:color="auto"/>
              <w:left w:val="single" w:sz="6" w:space="0" w:color="auto"/>
              <w:bottom w:val="single" w:sz="6" w:space="0" w:color="auto"/>
              <w:right w:val="single" w:sz="6" w:space="0" w:color="auto"/>
            </w:tcBorders>
            <w:shd w:val="clear" w:color="auto" w:fill="auto"/>
          </w:tcPr>
          <w:p w14:paraId="76D00072" w14:textId="77777777" w:rsidR="00CC77D3" w:rsidRPr="0043338D" w:rsidRDefault="00CC77D3" w:rsidP="00417595">
            <w:pPr>
              <w:textAlignment w:val="baseline"/>
              <w:rPr>
                <w:rFonts w:cs="Arial"/>
                <w:snapToGrid/>
                <w:kern w:val="0"/>
                <w:szCs w:val="18"/>
                <w:lang w:eastAsia="nl-NL"/>
              </w:rPr>
            </w:pPr>
            <w:r w:rsidRPr="0097523E">
              <w:rPr>
                <w:rFonts w:cs="Arial"/>
                <w:snapToGrid/>
                <w:kern w:val="0"/>
                <w:szCs w:val="18"/>
                <w:lang w:eastAsia="nl-NL"/>
              </w:rPr>
              <w:t>Let op rechtsgeldige ondertekening</w:t>
            </w:r>
            <w:r>
              <w:rPr>
                <w:rFonts w:cs="Arial"/>
                <w:snapToGrid/>
                <w:kern w:val="0"/>
                <w:szCs w:val="18"/>
                <w:lang w:eastAsia="nl-NL"/>
              </w:rPr>
              <w:t>.</w:t>
            </w:r>
          </w:p>
        </w:tc>
      </w:tr>
    </w:tbl>
    <w:p w14:paraId="1F3FA774" w14:textId="6B7A246C" w:rsidR="0043338D" w:rsidRDefault="0043338D" w:rsidP="0014628F">
      <w:pPr>
        <w:textAlignment w:val="baseline"/>
        <w:rPr>
          <w:rFonts w:ascii="Segoe UI" w:hAnsi="Segoe UI" w:cs="Segoe UI"/>
          <w:snapToGrid/>
          <w:color w:val="000000"/>
          <w:kern w:val="0"/>
          <w:szCs w:val="18"/>
          <w:lang w:eastAsia="nl-NL"/>
        </w:rPr>
      </w:pPr>
    </w:p>
    <w:p w14:paraId="3E111588" w14:textId="71A216EA" w:rsidR="006F2506" w:rsidRDefault="00AE1C53" w:rsidP="0014628F">
      <w:pPr>
        <w:textAlignment w:val="baseline"/>
        <w:rPr>
          <w:rFonts w:cs="Arial"/>
          <w:snapToGrid/>
          <w:kern w:val="0"/>
          <w:szCs w:val="18"/>
          <w:lang w:eastAsia="nl-NL"/>
        </w:rPr>
      </w:pPr>
      <w:r w:rsidRPr="00AE1C53">
        <w:rPr>
          <w:rFonts w:cs="Arial"/>
          <w:b/>
          <w:bCs/>
          <w:snapToGrid/>
          <w:kern w:val="0"/>
          <w:szCs w:val="18"/>
          <w:lang w:eastAsia="nl-NL"/>
        </w:rPr>
        <w:t>Let op:</w:t>
      </w:r>
      <w:r w:rsidRPr="00AE1C53">
        <w:rPr>
          <w:rFonts w:cs="Arial"/>
          <w:snapToGrid/>
          <w:kern w:val="0"/>
          <w:szCs w:val="18"/>
          <w:lang w:eastAsia="nl-NL"/>
        </w:rPr>
        <w:t xml:space="preserve"> </w:t>
      </w:r>
      <w:r>
        <w:rPr>
          <w:rFonts w:cs="Arial"/>
          <w:snapToGrid/>
          <w:kern w:val="0"/>
          <w:szCs w:val="18"/>
          <w:lang w:eastAsia="nl-NL"/>
        </w:rPr>
        <w:t xml:space="preserve">het ingevulde en rechtsgeldig ondertekende Prijzenblad </w:t>
      </w:r>
      <w:r w:rsidRPr="00AE1C53">
        <w:rPr>
          <w:rFonts w:cs="Arial"/>
          <w:snapToGrid/>
          <w:kern w:val="0"/>
          <w:szCs w:val="18"/>
          <w:lang w:eastAsia="nl-NL"/>
        </w:rPr>
        <w:t xml:space="preserve">dient als een apart document in </w:t>
      </w:r>
      <w:proofErr w:type="spellStart"/>
      <w:r w:rsidRPr="00AE1C53">
        <w:rPr>
          <w:rFonts w:cs="Arial"/>
          <w:snapToGrid/>
          <w:kern w:val="0"/>
          <w:szCs w:val="18"/>
          <w:lang w:eastAsia="nl-NL"/>
        </w:rPr>
        <w:t>TenderNed</w:t>
      </w:r>
      <w:proofErr w:type="spellEnd"/>
      <w:r w:rsidRPr="00AE1C53">
        <w:rPr>
          <w:rFonts w:cs="Arial"/>
          <w:snapToGrid/>
          <w:kern w:val="0"/>
          <w:szCs w:val="18"/>
          <w:lang w:eastAsia="nl-NL"/>
        </w:rPr>
        <w:t xml:space="preserve"> ingediend te worden om de prijs alleen bekend te laten zijn bij de Inkoper.</w:t>
      </w:r>
    </w:p>
    <w:p w14:paraId="32E336C9" w14:textId="77777777" w:rsidR="002A6AC9" w:rsidRPr="00AE1C53" w:rsidRDefault="002A6AC9" w:rsidP="0014628F">
      <w:pPr>
        <w:textAlignment w:val="baseline"/>
        <w:rPr>
          <w:rFonts w:cs="Arial"/>
          <w:snapToGrid/>
          <w:kern w:val="0"/>
          <w:szCs w:val="18"/>
          <w:lang w:eastAsia="nl-NL"/>
        </w:rPr>
      </w:pPr>
    </w:p>
    <w:p w14:paraId="58B5D160" w14:textId="64B0028A"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Voor het invullen van het ‘Uniform Europees Aanbestedingsdocument’ dient deze te zijn geopend met Acrobat Reader. Openen en invullen met gebruik van een ander programma kan leiden tot onjuiste weergave van de ingevulde gegevens na het digitaal versturen van het document, waardoor de inhoud een andere kan worden dan is bedoeld. De eventuele gevolgen van het openen en invullen van het ‘Uniform Europees Aanbestedingsdocument’ in een ander programma, zijn voor Inschrijver. </w:t>
      </w:r>
      <w:r w:rsidR="00484317">
        <w:rPr>
          <w:rFonts w:cs="Arial"/>
          <w:snapToGrid/>
          <w:kern w:val="0"/>
          <w:szCs w:val="18"/>
          <w:lang w:eastAsia="nl-NL"/>
        </w:rPr>
        <w:t xml:space="preserve">Voor vragen en hulp zie : </w:t>
      </w:r>
      <w:r w:rsidR="007205EC" w:rsidRPr="007205EC">
        <w:rPr>
          <w:rFonts w:cs="Arial"/>
          <w:snapToGrid/>
          <w:kern w:val="0"/>
          <w:szCs w:val="18"/>
          <w:lang w:eastAsia="nl-NL"/>
        </w:rPr>
        <w:t>https://www.tenderned.nl/cms/nl/contact</w:t>
      </w:r>
      <w:r w:rsidR="007205EC">
        <w:rPr>
          <w:rFonts w:cs="Arial"/>
          <w:snapToGrid/>
          <w:kern w:val="0"/>
          <w:szCs w:val="18"/>
          <w:lang w:eastAsia="nl-NL"/>
        </w:rPr>
        <w:t>.</w:t>
      </w:r>
    </w:p>
    <w:p w14:paraId="522E273E" w14:textId="77777777" w:rsidR="0043338D" w:rsidRPr="0043338D" w:rsidRDefault="0043338D" w:rsidP="003C132F">
      <w:pPr>
        <w:pStyle w:val="Kop2"/>
        <w:rPr>
          <w:snapToGrid/>
          <w:lang w:eastAsia="nl-NL"/>
        </w:rPr>
      </w:pPr>
      <w:bookmarkStart w:id="16" w:name="_Toc131061459"/>
      <w:r w:rsidRPr="0043338D">
        <w:rPr>
          <w:snapToGrid/>
          <w:lang w:eastAsia="nl-NL"/>
        </w:rPr>
        <w:t>Storingen</w:t>
      </w:r>
      <w:bookmarkEnd w:id="16"/>
      <w:r w:rsidRPr="0043338D">
        <w:rPr>
          <w:snapToGrid/>
          <w:lang w:eastAsia="nl-NL"/>
        </w:rPr>
        <w:t>  </w:t>
      </w:r>
    </w:p>
    <w:p w14:paraId="4FA4476B" w14:textId="1220E415" w:rsidR="0043338D" w:rsidRPr="0043338D" w:rsidRDefault="0043338D" w:rsidP="0014628F">
      <w:pPr>
        <w:jc w:val="both"/>
        <w:textAlignment w:val="baseline"/>
        <w:rPr>
          <w:rFonts w:ascii="Segoe UI" w:hAnsi="Segoe UI" w:cs="Segoe UI"/>
          <w:snapToGrid/>
          <w:kern w:val="0"/>
          <w:szCs w:val="18"/>
          <w:lang w:eastAsia="nl-NL"/>
        </w:rPr>
      </w:pPr>
      <w:r w:rsidRPr="0043338D">
        <w:rPr>
          <w:rFonts w:cs="Arial"/>
          <w:snapToGrid/>
          <w:kern w:val="0"/>
          <w:szCs w:val="18"/>
          <w:lang w:eastAsia="nl-NL"/>
        </w:rPr>
        <w:t>Wanneer een Inschrijver zijn Inschrijving niet tijdig kan indienen door storing van het elektronisch systeem waarmee de Inschrijving dient te worden ingediend (</w:t>
      </w:r>
      <w:r w:rsidR="0012081B">
        <w:rPr>
          <w:rFonts w:cs="Arial"/>
          <w:snapToGrid/>
          <w:kern w:val="0"/>
          <w:szCs w:val="18"/>
          <w:lang w:eastAsia="nl-NL"/>
        </w:rPr>
        <w:t xml:space="preserve">in dit geval via </w:t>
      </w:r>
      <w:proofErr w:type="spellStart"/>
      <w:r w:rsidRPr="0043338D">
        <w:rPr>
          <w:rFonts w:cs="Arial"/>
          <w:snapToGrid/>
          <w:kern w:val="0"/>
          <w:szCs w:val="18"/>
          <w:lang w:eastAsia="nl-NL"/>
        </w:rPr>
        <w:t>TenderNed</w:t>
      </w:r>
      <w:proofErr w:type="spellEnd"/>
      <w:r w:rsidRPr="0043338D">
        <w:rPr>
          <w:rFonts w:cs="Arial"/>
          <w:snapToGrid/>
          <w:kern w:val="0"/>
          <w:szCs w:val="18"/>
          <w:lang w:eastAsia="nl-NL"/>
        </w:rPr>
        <w:t xml:space="preserve">), wordt een Inschrijving aangemerkt als tijdig ingediend, indien zich de situatie voordoet als omschreven in artikel 2.109a </w:t>
      </w:r>
      <w:proofErr w:type="spellStart"/>
      <w:r w:rsidRPr="0043338D">
        <w:rPr>
          <w:rFonts w:cs="Arial"/>
          <w:snapToGrid/>
          <w:kern w:val="0"/>
          <w:szCs w:val="18"/>
          <w:lang w:eastAsia="nl-NL"/>
        </w:rPr>
        <w:t>Aw</w:t>
      </w:r>
      <w:proofErr w:type="spellEnd"/>
      <w:r w:rsidRPr="0043338D">
        <w:rPr>
          <w:rFonts w:cs="Arial"/>
          <w:snapToGrid/>
          <w:kern w:val="0"/>
          <w:szCs w:val="18"/>
          <w:lang w:eastAsia="nl-NL"/>
        </w:rPr>
        <w:t>. </w:t>
      </w:r>
    </w:p>
    <w:p w14:paraId="6C54C22A" w14:textId="6C73D65C" w:rsidR="0043338D" w:rsidRPr="0043338D" w:rsidRDefault="0043338D" w:rsidP="0014628F">
      <w:pPr>
        <w:jc w:val="both"/>
        <w:textAlignment w:val="baseline"/>
        <w:rPr>
          <w:rFonts w:ascii="Segoe UI" w:hAnsi="Segoe UI" w:cs="Segoe UI"/>
          <w:snapToGrid/>
          <w:kern w:val="0"/>
          <w:szCs w:val="18"/>
          <w:lang w:eastAsia="nl-NL"/>
        </w:rPr>
      </w:pPr>
      <w:r w:rsidRPr="0043338D">
        <w:rPr>
          <w:rFonts w:cs="Arial"/>
          <w:snapToGrid/>
          <w:kern w:val="0"/>
          <w:szCs w:val="18"/>
          <w:lang w:eastAsia="nl-NL"/>
        </w:rPr>
        <w:t>Indien het Kadaster besluit de termijn te verlengen dan zal zij alle geïnteresseerden hiervan op de hoogte stellen. De Inschrijvers die reeds tijdig een Inschrijving hebben ingediend, krijgen dan de gelegenheid om hun Inschrijving binnen de gestelde verlengingsperiode te wijzigen of aan te vullen. </w:t>
      </w:r>
    </w:p>
    <w:p w14:paraId="0AA9AD7D" w14:textId="77777777" w:rsidR="0043338D" w:rsidRPr="0043338D" w:rsidRDefault="0043338D" w:rsidP="003C132F">
      <w:pPr>
        <w:pStyle w:val="Kop2"/>
        <w:rPr>
          <w:snapToGrid/>
          <w:lang w:eastAsia="nl-NL"/>
        </w:rPr>
      </w:pPr>
      <w:bookmarkStart w:id="17" w:name="_Toc131061460"/>
      <w:r w:rsidRPr="0043338D">
        <w:rPr>
          <w:snapToGrid/>
          <w:lang w:eastAsia="nl-NL"/>
        </w:rPr>
        <w:t>Beoordelingsprocedure</w:t>
      </w:r>
      <w:bookmarkEnd w:id="17"/>
      <w:r w:rsidRPr="0043338D">
        <w:rPr>
          <w:snapToGrid/>
          <w:lang w:eastAsia="nl-NL"/>
        </w:rPr>
        <w:t>  </w:t>
      </w:r>
    </w:p>
    <w:p w14:paraId="2A713B00"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De ingediende Inschrijvingen worden in vier stappen beoordeeld: </w:t>
      </w:r>
    </w:p>
    <w:p w14:paraId="54F13761"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44E66FE9" w14:textId="039C50D1" w:rsidR="0043338D" w:rsidRPr="0043338D" w:rsidRDefault="0043338D" w:rsidP="0014628F">
      <w:pPr>
        <w:textAlignment w:val="baseline"/>
        <w:rPr>
          <w:rFonts w:ascii="Segoe UI" w:hAnsi="Segoe UI" w:cs="Segoe UI"/>
          <w:snapToGrid/>
          <w:color w:val="000000"/>
          <w:kern w:val="0"/>
          <w:szCs w:val="18"/>
          <w:lang w:eastAsia="nl-NL"/>
        </w:rPr>
      </w:pPr>
      <w:r w:rsidRPr="00764705">
        <w:rPr>
          <w:rFonts w:cs="Arial"/>
          <w:b/>
          <w:bCs/>
          <w:snapToGrid/>
          <w:kern w:val="0"/>
          <w:szCs w:val="18"/>
          <w:u w:val="single"/>
          <w:lang w:eastAsia="nl-NL"/>
        </w:rPr>
        <w:t>Stap 1:</w:t>
      </w:r>
      <w:r w:rsidRPr="0043338D">
        <w:rPr>
          <w:rFonts w:ascii="Calibri" w:hAnsi="Calibri" w:cs="Calibri"/>
          <w:snapToGrid/>
          <w:kern w:val="0"/>
          <w:szCs w:val="18"/>
          <w:lang w:eastAsia="nl-NL"/>
        </w:rPr>
        <w:tab/>
      </w:r>
      <w:r w:rsidRPr="0043338D">
        <w:rPr>
          <w:rFonts w:cs="Arial"/>
          <w:snapToGrid/>
          <w:kern w:val="0"/>
          <w:szCs w:val="18"/>
          <w:lang w:eastAsia="nl-NL"/>
        </w:rPr>
        <w:t>Controle op volledigheid en geldigheid</w:t>
      </w:r>
      <w:r w:rsidR="00BB1E05">
        <w:rPr>
          <w:rFonts w:cs="Arial"/>
          <w:snapToGrid/>
          <w:kern w:val="0"/>
          <w:szCs w:val="18"/>
          <w:lang w:eastAsia="nl-NL"/>
        </w:rPr>
        <w:t xml:space="preserve"> van de Inschrijving.</w:t>
      </w:r>
      <w:r w:rsidRPr="0043338D">
        <w:rPr>
          <w:rFonts w:cs="Arial"/>
          <w:snapToGrid/>
          <w:kern w:val="0"/>
          <w:szCs w:val="18"/>
          <w:lang w:eastAsia="nl-NL"/>
        </w:rPr>
        <w:t> </w:t>
      </w:r>
    </w:p>
    <w:p w14:paraId="57601828" w14:textId="435FF7EF" w:rsidR="0043338D" w:rsidRPr="0043338D" w:rsidRDefault="0043338D" w:rsidP="0014628F">
      <w:pPr>
        <w:textAlignment w:val="baseline"/>
        <w:rPr>
          <w:rFonts w:ascii="Segoe UI" w:hAnsi="Segoe UI" w:cs="Segoe UI"/>
          <w:snapToGrid/>
          <w:color w:val="000000"/>
          <w:kern w:val="0"/>
          <w:szCs w:val="18"/>
          <w:lang w:eastAsia="nl-NL"/>
        </w:rPr>
      </w:pPr>
      <w:r w:rsidRPr="00764705">
        <w:rPr>
          <w:rFonts w:cs="Arial"/>
          <w:b/>
          <w:bCs/>
          <w:snapToGrid/>
          <w:kern w:val="0"/>
          <w:szCs w:val="18"/>
          <w:u w:val="single"/>
          <w:lang w:eastAsia="nl-NL"/>
        </w:rPr>
        <w:t>Stap 2</w:t>
      </w:r>
      <w:r w:rsidRPr="0043338D">
        <w:rPr>
          <w:rFonts w:cs="Arial"/>
          <w:snapToGrid/>
          <w:kern w:val="0"/>
          <w:szCs w:val="18"/>
          <w:u w:val="single"/>
          <w:lang w:eastAsia="nl-NL"/>
        </w:rPr>
        <w:t>:</w:t>
      </w:r>
      <w:r w:rsidRPr="0043338D">
        <w:rPr>
          <w:rFonts w:ascii="Calibri" w:hAnsi="Calibri" w:cs="Calibri"/>
          <w:snapToGrid/>
          <w:kern w:val="0"/>
          <w:szCs w:val="18"/>
          <w:lang w:eastAsia="nl-NL"/>
        </w:rPr>
        <w:tab/>
      </w:r>
      <w:r w:rsidRPr="0043338D">
        <w:rPr>
          <w:rFonts w:cs="Arial"/>
          <w:snapToGrid/>
          <w:kern w:val="0"/>
          <w:szCs w:val="18"/>
          <w:lang w:eastAsia="nl-NL"/>
        </w:rPr>
        <w:t xml:space="preserve">Beoordelen </w:t>
      </w:r>
      <w:r w:rsidR="00D8525E">
        <w:rPr>
          <w:rFonts w:cs="Arial"/>
          <w:snapToGrid/>
          <w:kern w:val="0"/>
          <w:szCs w:val="18"/>
          <w:lang w:eastAsia="nl-NL"/>
        </w:rPr>
        <w:t xml:space="preserve">op de </w:t>
      </w:r>
      <w:r w:rsidRPr="0043338D">
        <w:rPr>
          <w:rFonts w:cs="Arial"/>
          <w:snapToGrid/>
          <w:kern w:val="0"/>
          <w:szCs w:val="18"/>
          <w:lang w:eastAsia="nl-NL"/>
        </w:rPr>
        <w:t>Uitsluitingsgronden en Geschiktheidseisen. </w:t>
      </w:r>
    </w:p>
    <w:p w14:paraId="1C8BA08F" w14:textId="7907EF55" w:rsidR="0043338D" w:rsidRPr="0043338D" w:rsidRDefault="0043338D" w:rsidP="0014628F">
      <w:pPr>
        <w:textAlignment w:val="baseline"/>
        <w:rPr>
          <w:rFonts w:ascii="Segoe UI" w:hAnsi="Segoe UI" w:cs="Segoe UI"/>
          <w:snapToGrid/>
          <w:color w:val="000000"/>
          <w:kern w:val="0"/>
          <w:szCs w:val="18"/>
          <w:lang w:eastAsia="nl-NL"/>
        </w:rPr>
      </w:pPr>
      <w:r w:rsidRPr="00764705">
        <w:rPr>
          <w:rFonts w:cs="Arial"/>
          <w:b/>
          <w:bCs/>
          <w:snapToGrid/>
          <w:kern w:val="0"/>
          <w:szCs w:val="18"/>
          <w:u w:val="single"/>
          <w:lang w:eastAsia="nl-NL"/>
        </w:rPr>
        <w:t>Stap 3:</w:t>
      </w:r>
      <w:r w:rsidRPr="0043338D">
        <w:rPr>
          <w:rFonts w:ascii="Calibri" w:hAnsi="Calibri" w:cs="Calibri"/>
          <w:snapToGrid/>
          <w:kern w:val="0"/>
          <w:szCs w:val="18"/>
          <w:lang w:eastAsia="nl-NL"/>
        </w:rPr>
        <w:tab/>
      </w:r>
      <w:r w:rsidRPr="0043338D">
        <w:rPr>
          <w:rFonts w:cs="Arial"/>
          <w:snapToGrid/>
          <w:kern w:val="0"/>
          <w:szCs w:val="18"/>
          <w:lang w:eastAsia="nl-NL"/>
        </w:rPr>
        <w:t xml:space="preserve">Beoordelen </w:t>
      </w:r>
      <w:r w:rsidR="00D8525E">
        <w:rPr>
          <w:rFonts w:cs="Arial"/>
          <w:snapToGrid/>
          <w:kern w:val="0"/>
          <w:szCs w:val="18"/>
          <w:lang w:eastAsia="nl-NL"/>
        </w:rPr>
        <w:t xml:space="preserve">op het </w:t>
      </w:r>
      <w:r w:rsidRPr="0043338D">
        <w:rPr>
          <w:rFonts w:cs="Arial"/>
          <w:snapToGrid/>
          <w:kern w:val="0"/>
          <w:szCs w:val="18"/>
          <w:lang w:eastAsia="nl-NL"/>
        </w:rPr>
        <w:t>voldoen aan het Programma van Eisen. </w:t>
      </w:r>
    </w:p>
    <w:p w14:paraId="339B4240" w14:textId="20A28782" w:rsidR="0043338D" w:rsidRPr="0043338D" w:rsidRDefault="0043338D" w:rsidP="00D8525E">
      <w:pPr>
        <w:ind w:left="705" w:hanging="705"/>
        <w:textAlignment w:val="baseline"/>
        <w:rPr>
          <w:rFonts w:ascii="Segoe UI" w:hAnsi="Segoe UI" w:cs="Segoe UI"/>
          <w:snapToGrid/>
          <w:color w:val="000000"/>
          <w:kern w:val="0"/>
          <w:szCs w:val="18"/>
          <w:lang w:eastAsia="nl-NL"/>
        </w:rPr>
      </w:pPr>
      <w:r w:rsidRPr="00764705">
        <w:rPr>
          <w:rFonts w:cs="Arial"/>
          <w:b/>
          <w:bCs/>
          <w:snapToGrid/>
          <w:kern w:val="0"/>
          <w:szCs w:val="18"/>
          <w:u w:val="single"/>
          <w:lang w:eastAsia="nl-NL"/>
        </w:rPr>
        <w:t>Stap 4:</w:t>
      </w:r>
      <w:r w:rsidRPr="0043338D">
        <w:rPr>
          <w:rFonts w:ascii="Calibri" w:hAnsi="Calibri" w:cs="Calibri"/>
          <w:snapToGrid/>
          <w:kern w:val="0"/>
          <w:szCs w:val="18"/>
          <w:lang w:eastAsia="nl-NL"/>
        </w:rPr>
        <w:tab/>
      </w:r>
      <w:r w:rsidRPr="0043338D">
        <w:rPr>
          <w:rFonts w:cs="Arial"/>
          <w:snapToGrid/>
          <w:kern w:val="0"/>
          <w:szCs w:val="18"/>
          <w:lang w:eastAsia="nl-NL"/>
        </w:rPr>
        <w:t>Beoordeling op het gunningscriterium</w:t>
      </w:r>
      <w:r w:rsidR="0010737C">
        <w:rPr>
          <w:rFonts w:cs="Arial"/>
          <w:snapToGrid/>
          <w:kern w:val="0"/>
          <w:szCs w:val="18"/>
          <w:lang w:eastAsia="nl-NL"/>
        </w:rPr>
        <w:t xml:space="preserve"> </w:t>
      </w:r>
      <w:r w:rsidR="00D8525E">
        <w:rPr>
          <w:rFonts w:cs="Arial"/>
          <w:snapToGrid/>
          <w:kern w:val="0"/>
          <w:szCs w:val="18"/>
          <w:lang w:eastAsia="nl-NL"/>
        </w:rPr>
        <w:t xml:space="preserve">Economisch Meest Voordelige Inschrijving op basis van de </w:t>
      </w:r>
      <w:r w:rsidR="0010737C">
        <w:rPr>
          <w:rFonts w:cs="Arial"/>
          <w:snapToGrid/>
          <w:kern w:val="0"/>
          <w:szCs w:val="18"/>
          <w:lang w:eastAsia="nl-NL"/>
        </w:rPr>
        <w:t>Beste Prijs Kwaliteit Verhouding</w:t>
      </w:r>
      <w:r w:rsidR="00E943D4">
        <w:rPr>
          <w:rFonts w:cs="Arial"/>
          <w:snapToGrid/>
          <w:kern w:val="0"/>
          <w:szCs w:val="18"/>
          <w:lang w:eastAsia="nl-NL"/>
        </w:rPr>
        <w:t>.</w:t>
      </w:r>
      <w:r w:rsidRPr="0043338D">
        <w:rPr>
          <w:rFonts w:cs="Arial"/>
          <w:snapToGrid/>
          <w:kern w:val="0"/>
          <w:szCs w:val="18"/>
          <w:lang w:eastAsia="nl-NL"/>
        </w:rPr>
        <w:t> </w:t>
      </w:r>
    </w:p>
    <w:p w14:paraId="664962D8"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2861F141" w14:textId="11E5F0CE" w:rsidR="0043338D" w:rsidRPr="0043338D" w:rsidRDefault="0043338D" w:rsidP="5A183BAE">
      <w:pPr>
        <w:textAlignment w:val="baseline"/>
        <w:rPr>
          <w:rFonts w:ascii="Segoe UI" w:hAnsi="Segoe UI" w:cs="Segoe UI"/>
          <w:snapToGrid/>
          <w:color w:val="000000"/>
          <w:kern w:val="0"/>
          <w:lang w:eastAsia="nl-NL"/>
        </w:rPr>
      </w:pPr>
      <w:r w:rsidRPr="5A183BAE">
        <w:rPr>
          <w:rFonts w:cs="Arial"/>
          <w:snapToGrid/>
          <w:kern w:val="0"/>
          <w:lang w:eastAsia="nl-NL"/>
        </w:rPr>
        <w:t>Het Kadaster kan gedurende de gehele beoordelingsprocedure besluiten om, in het kader van verificatie, vragen te stellen dan wel nadere bewijsmiddelen te laten overleggen</w:t>
      </w:r>
      <w:r w:rsidR="7A166466" w:rsidRPr="5A183BAE">
        <w:rPr>
          <w:rFonts w:cs="Arial"/>
          <w:snapToGrid/>
          <w:kern w:val="0"/>
          <w:lang w:eastAsia="nl-NL"/>
        </w:rPr>
        <w:t xml:space="preserve"> d</w:t>
      </w:r>
      <w:r w:rsidR="7A166466" w:rsidRPr="4BECE08F">
        <w:rPr>
          <w:rFonts w:cs="Arial"/>
          <w:szCs w:val="18"/>
          <w:lang w:eastAsia="nl-NL"/>
        </w:rPr>
        <w:t>oor Inschrijver.</w:t>
      </w:r>
      <w:r w:rsidR="001B73D2">
        <w:rPr>
          <w:rFonts w:cs="Arial"/>
          <w:szCs w:val="18"/>
          <w:lang w:eastAsia="nl-NL"/>
        </w:rPr>
        <w:t xml:space="preserve"> Inschrijver dient hier rekening mee te houden.</w:t>
      </w:r>
    </w:p>
    <w:p w14:paraId="50711CF5" w14:textId="77777777" w:rsidR="0043338D" w:rsidRPr="0043338D" w:rsidRDefault="0043338D" w:rsidP="003C132F">
      <w:pPr>
        <w:pStyle w:val="Kop2"/>
        <w:rPr>
          <w:snapToGrid/>
          <w:lang w:eastAsia="nl-NL"/>
        </w:rPr>
      </w:pPr>
      <w:bookmarkStart w:id="18" w:name="_Toc131061461"/>
      <w:r w:rsidRPr="0043338D">
        <w:rPr>
          <w:snapToGrid/>
          <w:lang w:eastAsia="nl-NL"/>
        </w:rPr>
        <w:t>Gunningsbeslissing</w:t>
      </w:r>
      <w:bookmarkEnd w:id="18"/>
      <w:r w:rsidRPr="0043338D">
        <w:rPr>
          <w:snapToGrid/>
          <w:lang w:eastAsia="nl-NL"/>
        </w:rPr>
        <w:t>  </w:t>
      </w:r>
    </w:p>
    <w:p w14:paraId="1E70D4BF" w14:textId="33D6B9DE" w:rsidR="0043338D" w:rsidRDefault="0043338D" w:rsidP="7C9B4676">
      <w:pPr>
        <w:textAlignment w:val="baseline"/>
        <w:rPr>
          <w:rFonts w:cs="Arial"/>
          <w:snapToGrid/>
          <w:kern w:val="0"/>
          <w:lang w:eastAsia="nl-NL"/>
        </w:rPr>
      </w:pPr>
      <w:r w:rsidRPr="7C9B4676">
        <w:rPr>
          <w:rFonts w:cs="Arial"/>
          <w:snapToGrid/>
          <w:kern w:val="0"/>
          <w:lang w:eastAsia="nl-NL"/>
        </w:rPr>
        <w:t>Gelijktijdig m</w:t>
      </w:r>
      <w:r w:rsidRPr="7C9B4676">
        <w:rPr>
          <w:rFonts w:cs="Arial"/>
          <w:szCs w:val="18"/>
          <w:lang w:eastAsia="nl-NL"/>
        </w:rPr>
        <w:t>et het bekendmaken van de gunningsbeslissing aan de</w:t>
      </w:r>
      <w:r w:rsidR="3E2F53D0" w:rsidRPr="7C9B4676">
        <w:rPr>
          <w:rFonts w:cs="Arial"/>
          <w:szCs w:val="18"/>
          <w:lang w:eastAsia="nl-NL"/>
        </w:rPr>
        <w:t xml:space="preserve"> Inschrijver</w:t>
      </w:r>
      <w:r w:rsidRPr="7C9B4676">
        <w:rPr>
          <w:rFonts w:cs="Arial"/>
          <w:szCs w:val="18"/>
          <w:lang w:eastAsia="nl-NL"/>
        </w:rPr>
        <w:t xml:space="preserve"> met wie het Kadaster voornemens is de Overeenkoms</w:t>
      </w:r>
      <w:r w:rsidR="650EC461" w:rsidRPr="7C9B4676">
        <w:rPr>
          <w:rFonts w:cs="Arial"/>
          <w:szCs w:val="18"/>
          <w:lang w:eastAsia="nl-NL"/>
        </w:rPr>
        <w:t xml:space="preserve">t </w:t>
      </w:r>
      <w:r w:rsidRPr="7C9B4676">
        <w:rPr>
          <w:rFonts w:cs="Arial"/>
          <w:szCs w:val="18"/>
          <w:lang w:eastAsia="nl-NL"/>
        </w:rPr>
        <w:t xml:space="preserve">te sluiten, zullen de </w:t>
      </w:r>
      <w:r w:rsidR="00DD7EB6">
        <w:rPr>
          <w:rFonts w:cs="Arial"/>
          <w:szCs w:val="18"/>
          <w:lang w:eastAsia="nl-NL"/>
        </w:rPr>
        <w:t>niet-gegunde</w:t>
      </w:r>
      <w:r w:rsidRPr="7C9B4676">
        <w:rPr>
          <w:rFonts w:cs="Arial"/>
          <w:szCs w:val="18"/>
          <w:lang w:eastAsia="nl-NL"/>
        </w:rPr>
        <w:t xml:space="preserve"> Inschrijvers van die beslissing schriftelijk </w:t>
      </w:r>
      <w:r w:rsidR="6F2816BF" w:rsidRPr="7C9B4676">
        <w:rPr>
          <w:rFonts w:cs="Arial"/>
          <w:szCs w:val="18"/>
          <w:lang w:eastAsia="nl-NL"/>
        </w:rPr>
        <w:t xml:space="preserve">per e-mail </w:t>
      </w:r>
      <w:r w:rsidRPr="7C9B4676">
        <w:rPr>
          <w:rFonts w:cs="Arial"/>
          <w:szCs w:val="18"/>
          <w:lang w:eastAsia="nl-NL"/>
        </w:rPr>
        <w:t xml:space="preserve">in kennis worden gesteld. Zij ontvangen daarover een afwijzingsbericht met </w:t>
      </w:r>
      <w:r w:rsidR="276B935F" w:rsidRPr="7C9B4676">
        <w:rPr>
          <w:rFonts w:cs="Arial"/>
          <w:szCs w:val="18"/>
          <w:lang w:eastAsia="nl-NL"/>
        </w:rPr>
        <w:t>de</w:t>
      </w:r>
      <w:r w:rsidRPr="7C9B4676">
        <w:rPr>
          <w:rFonts w:cs="Arial"/>
          <w:szCs w:val="18"/>
          <w:lang w:eastAsia="nl-NL"/>
        </w:rPr>
        <w:t xml:space="preserve"> motivering voor de reden van afwijzing, de verschillen ten opzichte van de uitgekozen Inschrijving en de naam van de</w:t>
      </w:r>
      <w:r w:rsidRPr="7C9B4676">
        <w:rPr>
          <w:rFonts w:cs="Arial"/>
          <w:snapToGrid/>
          <w:kern w:val="0"/>
          <w:lang w:eastAsia="nl-NL"/>
        </w:rPr>
        <w:t xml:space="preserve"> begunstigde.</w:t>
      </w:r>
      <w:r w:rsidR="00B34683">
        <w:rPr>
          <w:rFonts w:cs="Arial"/>
          <w:snapToGrid/>
          <w:kern w:val="0"/>
          <w:lang w:eastAsia="nl-NL"/>
        </w:rPr>
        <w:t xml:space="preserve"> </w:t>
      </w:r>
    </w:p>
    <w:p w14:paraId="3D73C38A" w14:textId="77777777" w:rsidR="008E7655" w:rsidRDefault="008E7655" w:rsidP="7C9B4676">
      <w:pPr>
        <w:textAlignment w:val="baseline"/>
        <w:rPr>
          <w:rFonts w:cs="Arial"/>
          <w:snapToGrid/>
          <w:kern w:val="0"/>
          <w:lang w:eastAsia="nl-NL"/>
        </w:rPr>
      </w:pPr>
    </w:p>
    <w:p w14:paraId="2A51CAEA" w14:textId="16CA57D4" w:rsidR="007321CA" w:rsidRPr="00AC1F3F" w:rsidRDefault="008E7655" w:rsidP="0014628F">
      <w:pPr>
        <w:textAlignment w:val="baseline"/>
        <w:rPr>
          <w:rFonts w:cs="Arial"/>
          <w:snapToGrid/>
          <w:kern w:val="0"/>
          <w:szCs w:val="18"/>
          <w:lang w:eastAsia="nl-NL"/>
        </w:rPr>
      </w:pPr>
      <w:r w:rsidRPr="00AC1F3F">
        <w:rPr>
          <w:rFonts w:cs="Arial"/>
          <w:snapToGrid/>
          <w:kern w:val="0"/>
          <w:szCs w:val="18"/>
          <w:lang w:eastAsia="nl-NL"/>
        </w:rPr>
        <w:t>Mocht het Kadaster bij Stap 1</w:t>
      </w:r>
      <w:r w:rsidR="00342AB1" w:rsidRPr="00AC1F3F">
        <w:rPr>
          <w:rFonts w:cs="Arial"/>
          <w:snapToGrid/>
          <w:kern w:val="0"/>
          <w:szCs w:val="18"/>
          <w:lang w:eastAsia="nl-NL"/>
        </w:rPr>
        <w:t xml:space="preserve"> (zie 2.12) </w:t>
      </w:r>
      <w:r w:rsidRPr="00AC1F3F">
        <w:rPr>
          <w:rFonts w:cs="Arial"/>
          <w:snapToGrid/>
          <w:kern w:val="0"/>
          <w:szCs w:val="18"/>
          <w:lang w:eastAsia="nl-NL"/>
        </w:rPr>
        <w:t xml:space="preserve"> tot de conclusie komen dat een Inschrijving niet voldoet aan de in dit document gestelde eisen, dan zal het Kadaster de Inschrijving terzijde leggen. Op basis van artikel 2.103 lid 1 Aanbestedingswet 2012 zal het Kadaster dit zo spoedig mogelijk aan de inschrijver laten weten. Vervolgens zal deze afgewezen inschrijver met de gunningsbeslissing van de andere inschrijvers schriftelijk bericht krijgen met daarin een motivering en onderbouwing over de beslissing om de inschrijving terzijde te leggen. Wanneer een inschrijver echter op grond van artikel 2.103 lid 2 gelijk om nadere inlichtingen vraagt, zal het Kadaster binnen de in dat artikel genoemde termijn van 15 dagen een bericht met motivering doen toekomen. Deze brief heeft in dat geval te gelden als de formele gunningsbeslissing voor deze inschrijver. De opschortende termijn van 20 dagen zal voor deze inschrijver op dat moment reeds aanvangen welke termijn bovendien een vervaltermijn is om op te komen tegen deze beslissing.</w:t>
      </w:r>
    </w:p>
    <w:p w14:paraId="30151AD1" w14:textId="77777777" w:rsidR="007321CA" w:rsidRDefault="007321CA" w:rsidP="0014628F">
      <w:pPr>
        <w:textAlignment w:val="baseline"/>
        <w:rPr>
          <w:rFonts w:cs="Arial"/>
          <w:snapToGrid/>
          <w:kern w:val="0"/>
          <w:szCs w:val="18"/>
          <w:lang w:eastAsia="nl-NL"/>
        </w:rPr>
      </w:pPr>
      <w:r w:rsidRPr="00AC1F3F">
        <w:rPr>
          <w:rFonts w:cs="Arial"/>
          <w:snapToGrid/>
          <w:kern w:val="0"/>
          <w:szCs w:val="18"/>
          <w:lang w:eastAsia="nl-NL"/>
        </w:rPr>
        <w:t>De mededeling van de gunningsbeslissing houdt geen aanvaarding in van een aanbod van de Inschrijver.</w:t>
      </w:r>
    </w:p>
    <w:p w14:paraId="699E72E2" w14:textId="0DB33C18"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7EAA3D96" w14:textId="15C2A59A" w:rsidR="0043338D" w:rsidRPr="00D8525E"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Gedurende een </w:t>
      </w:r>
      <w:r w:rsidRPr="00D8525E">
        <w:rPr>
          <w:rFonts w:cs="Arial"/>
          <w:szCs w:val="18"/>
          <w:lang w:eastAsia="nl-NL"/>
        </w:rPr>
        <w:t>periode van 2</w:t>
      </w:r>
      <w:r w:rsidR="002724C0" w:rsidRPr="00D8525E">
        <w:rPr>
          <w:rFonts w:cs="Arial"/>
          <w:szCs w:val="18"/>
          <w:lang w:eastAsia="nl-NL"/>
        </w:rPr>
        <w:t>1</w:t>
      </w:r>
      <w:r w:rsidRPr="00D8525E">
        <w:rPr>
          <w:rFonts w:cs="Arial"/>
          <w:szCs w:val="18"/>
          <w:lang w:eastAsia="nl-NL"/>
        </w:rPr>
        <w:t xml:space="preserve"> kalenderdagen</w:t>
      </w:r>
      <w:r w:rsidRPr="0043338D">
        <w:rPr>
          <w:rFonts w:cs="Arial"/>
          <w:snapToGrid/>
          <w:kern w:val="0"/>
          <w:szCs w:val="18"/>
          <w:lang w:eastAsia="nl-NL"/>
        </w:rPr>
        <w:t xml:space="preserve"> na elektronische verzending van de mededeling van de gunningsbeslissing, is het </w:t>
      </w:r>
      <w:r w:rsidR="00781170">
        <w:rPr>
          <w:rFonts w:cs="Arial"/>
          <w:snapToGrid/>
          <w:kern w:val="0"/>
          <w:szCs w:val="18"/>
          <w:lang w:eastAsia="nl-NL"/>
        </w:rPr>
        <w:t xml:space="preserve">voor </w:t>
      </w:r>
      <w:r w:rsidRPr="0043338D">
        <w:rPr>
          <w:rFonts w:cs="Arial"/>
          <w:snapToGrid/>
          <w:color w:val="000000"/>
          <w:kern w:val="0"/>
          <w:szCs w:val="18"/>
          <w:lang w:eastAsia="nl-NL"/>
        </w:rPr>
        <w:t xml:space="preserve">het Kadaster </w:t>
      </w:r>
      <w:r w:rsidRPr="0043338D">
        <w:rPr>
          <w:rFonts w:cs="Arial"/>
          <w:snapToGrid/>
          <w:kern w:val="0"/>
          <w:szCs w:val="18"/>
          <w:lang w:eastAsia="nl-NL"/>
        </w:rPr>
        <w:t xml:space="preserve">niet toegestaan de </w:t>
      </w:r>
      <w:r w:rsidRPr="00D8525E">
        <w:rPr>
          <w:rFonts w:cs="Arial"/>
          <w:snapToGrid/>
          <w:kern w:val="0"/>
          <w:szCs w:val="18"/>
          <w:lang w:eastAsia="nl-NL"/>
        </w:rPr>
        <w:t>O</w:t>
      </w:r>
      <w:r w:rsidR="00946830" w:rsidRPr="00D8525E">
        <w:rPr>
          <w:rFonts w:cs="Arial"/>
          <w:snapToGrid/>
          <w:kern w:val="0"/>
          <w:szCs w:val="18"/>
          <w:lang w:eastAsia="nl-NL"/>
        </w:rPr>
        <w:t>pdracht</w:t>
      </w:r>
      <w:r w:rsidR="00BA6D4E" w:rsidRPr="00D8525E">
        <w:rPr>
          <w:rFonts w:cs="Arial"/>
          <w:snapToGrid/>
          <w:kern w:val="0"/>
          <w:szCs w:val="18"/>
          <w:lang w:eastAsia="nl-NL"/>
        </w:rPr>
        <w:t xml:space="preserve"> </w:t>
      </w:r>
      <w:r w:rsidRPr="0043338D">
        <w:rPr>
          <w:rFonts w:cs="Arial"/>
          <w:snapToGrid/>
          <w:kern w:val="0"/>
          <w:szCs w:val="18"/>
          <w:lang w:eastAsia="nl-NL"/>
        </w:rPr>
        <w:t xml:space="preserve">te gunnen en een </w:t>
      </w:r>
      <w:r w:rsidRPr="00D8525E">
        <w:rPr>
          <w:rFonts w:cs="Arial"/>
          <w:snapToGrid/>
          <w:kern w:val="0"/>
          <w:szCs w:val="18"/>
          <w:lang w:eastAsia="nl-NL"/>
        </w:rPr>
        <w:t>Overeenkoms</w:t>
      </w:r>
      <w:r w:rsidR="00946830" w:rsidRPr="00D8525E">
        <w:rPr>
          <w:rFonts w:cs="Arial"/>
          <w:snapToGrid/>
          <w:kern w:val="0"/>
          <w:szCs w:val="18"/>
          <w:lang w:eastAsia="nl-NL"/>
        </w:rPr>
        <w:t xml:space="preserve">t </w:t>
      </w:r>
      <w:r w:rsidRPr="0043338D">
        <w:rPr>
          <w:rFonts w:cs="Arial"/>
          <w:snapToGrid/>
          <w:kern w:val="0"/>
          <w:szCs w:val="18"/>
          <w:lang w:eastAsia="nl-NL"/>
        </w:rPr>
        <w:t xml:space="preserve"> aan te gaan met de winnende Inschrijver.</w:t>
      </w:r>
    </w:p>
    <w:p w14:paraId="64099C80" w14:textId="6757B6C5"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Als binnen bovengenoemde termijn een voorlopige voorziening is gevraagd, zal de uitspraak in kort geding in eerste aanleg worden afgewacht en (vooralsnog) niet tot definitieve gunning worden overgegaan. De uitspraak in kort geding vormt vervolgens de basis voor verdere besluitvorming van </w:t>
      </w:r>
      <w:r w:rsidRPr="0043338D">
        <w:rPr>
          <w:rFonts w:cs="Arial"/>
          <w:snapToGrid/>
          <w:color w:val="000000"/>
          <w:kern w:val="0"/>
          <w:szCs w:val="18"/>
          <w:lang w:eastAsia="nl-NL"/>
        </w:rPr>
        <w:t xml:space="preserve">het Kadaster </w:t>
      </w:r>
      <w:r w:rsidRPr="0043338D">
        <w:rPr>
          <w:rFonts w:cs="Arial"/>
          <w:snapToGrid/>
          <w:kern w:val="0"/>
          <w:szCs w:val="18"/>
          <w:lang w:eastAsia="nl-NL"/>
        </w:rPr>
        <w:t>omtrent de gunning.</w:t>
      </w:r>
    </w:p>
    <w:p w14:paraId="5FC5C1D3"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40A9A800" w14:textId="7748BF84"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Iedere belanghebbende die het, ondanks een eventuele nadere (mondelinge) toelichting door </w:t>
      </w:r>
      <w:r w:rsidRPr="0043338D">
        <w:rPr>
          <w:rFonts w:cs="Arial"/>
          <w:snapToGrid/>
          <w:color w:val="000000"/>
          <w:kern w:val="0"/>
          <w:szCs w:val="18"/>
          <w:lang w:eastAsia="nl-NL"/>
        </w:rPr>
        <w:t xml:space="preserve">het Kadaster </w:t>
      </w:r>
      <w:r w:rsidRPr="0043338D">
        <w:rPr>
          <w:rFonts w:cs="Arial"/>
          <w:snapToGrid/>
          <w:kern w:val="0"/>
          <w:szCs w:val="18"/>
          <w:lang w:eastAsia="nl-NL"/>
        </w:rPr>
        <w:t xml:space="preserve">niet met de mededeling van de gunningsbeslissing eens is, kan hierover een voorlopige voorziening vragen bij de bevoegde civiele rechter te Rechtbank Gelderland, Locatie Arnhem. Belanghebbende dient hiertoe over te gaan binnen </w:t>
      </w:r>
      <w:r w:rsidRPr="00D8525E">
        <w:rPr>
          <w:rFonts w:cs="Arial"/>
          <w:snapToGrid/>
          <w:kern w:val="0"/>
          <w:szCs w:val="18"/>
          <w:lang w:eastAsia="nl-NL"/>
        </w:rPr>
        <w:t>2</w:t>
      </w:r>
      <w:r w:rsidR="00BA6D4E" w:rsidRPr="00D8525E">
        <w:rPr>
          <w:rFonts w:cs="Arial"/>
          <w:snapToGrid/>
          <w:kern w:val="0"/>
          <w:szCs w:val="18"/>
          <w:lang w:eastAsia="nl-NL"/>
        </w:rPr>
        <w:t>1</w:t>
      </w:r>
      <w:r w:rsidRPr="0043338D">
        <w:rPr>
          <w:rFonts w:cs="Arial"/>
          <w:snapToGrid/>
          <w:kern w:val="0"/>
          <w:szCs w:val="18"/>
          <w:lang w:eastAsia="nl-NL"/>
        </w:rPr>
        <w:t xml:space="preserve"> kalenderdagen na elektronische verzending van de mededeling van de gunningsbeslissing. Deze termijn is een </w:t>
      </w:r>
      <w:r w:rsidRPr="0043338D">
        <w:rPr>
          <w:rFonts w:cs="Arial"/>
          <w:snapToGrid/>
          <w:kern w:val="0"/>
          <w:szCs w:val="18"/>
          <w:u w:val="single"/>
          <w:lang w:eastAsia="nl-NL"/>
        </w:rPr>
        <w:t>vervaltermijn</w:t>
      </w:r>
      <w:r w:rsidRPr="0043338D">
        <w:rPr>
          <w:rFonts w:cs="Arial"/>
          <w:snapToGrid/>
          <w:kern w:val="0"/>
          <w:szCs w:val="18"/>
          <w:lang w:eastAsia="nl-NL"/>
        </w:rPr>
        <w:t>. Ingeval belanghebbende een voorlopige voorziening vraagt dient hij, in het belang van een snelle en goede voortgang, de contactpersoon, vermeld in paragraaf 2.3, hiervan tijdig op de hoogte te stellen door het opsturen van de kopie dagvaarding. </w:t>
      </w:r>
    </w:p>
    <w:p w14:paraId="479ED480"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334B1DCC" w14:textId="7762FC13"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Ingeval tegen de mededeling van de gunningsbeslissing een civiel kort geding aanhangig wordt gemaakt, zal </w:t>
      </w:r>
      <w:r w:rsidRPr="0043338D">
        <w:rPr>
          <w:rFonts w:cs="Arial"/>
          <w:snapToGrid/>
          <w:color w:val="000000"/>
          <w:kern w:val="0"/>
          <w:szCs w:val="18"/>
          <w:lang w:eastAsia="nl-NL"/>
        </w:rPr>
        <w:t xml:space="preserve">het Kadaster </w:t>
      </w:r>
      <w:r w:rsidRPr="0043338D">
        <w:rPr>
          <w:rFonts w:cs="Arial"/>
          <w:snapToGrid/>
          <w:kern w:val="0"/>
          <w:szCs w:val="18"/>
          <w:lang w:eastAsia="nl-NL"/>
        </w:rPr>
        <w:t>de Inschrijvers hiervan op de hoogte brengen. De Inschrijvers dienen in dat geval hun Inschrijving in ieder geval gestand te doen tot vier weken na uitspraak in kort geding in eerste instantie.</w:t>
      </w:r>
    </w:p>
    <w:p w14:paraId="63C2F924"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49DCD8B5"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Een Inschrijver die een belang bij een uitspraak in een aanhangig gemaakt kort geding wil doen gelden, kan dit slechts doen door middel van tussenkomst of voeging in dat kort geding en zal derhalve niet separaat een kort geding of een andere gerechtelijke procedure aanhangig maken. </w:t>
      </w:r>
    </w:p>
    <w:p w14:paraId="3872708B"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195467B4"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De winnende Inschrijver is verplicht tussen te komen of zich te voegen aan de kant van het Kadaster in de procedure die door een verliezende Inschrijver aanhangig is gemaakt. </w:t>
      </w:r>
    </w:p>
    <w:p w14:paraId="561B2ABF"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6B43D0BA" w14:textId="064118C5" w:rsidR="0043338D" w:rsidRPr="00BA6D4E"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Als er geen beletselen zijn (er is geen voorlopige voorziening gevraagd, de bewijsmiddelen zijn tijdig overgelegd én ze voldoen) zal in beginsel de </w:t>
      </w:r>
      <w:r w:rsidRPr="00102D09">
        <w:rPr>
          <w:rFonts w:cs="Arial"/>
          <w:snapToGrid/>
          <w:kern w:val="0"/>
          <w:szCs w:val="18"/>
          <w:lang w:eastAsia="nl-NL"/>
        </w:rPr>
        <w:t>Opdracht</w:t>
      </w:r>
      <w:r w:rsidR="00BA6D4E" w:rsidRPr="00102D09">
        <w:rPr>
          <w:rFonts w:cs="Arial"/>
          <w:snapToGrid/>
          <w:kern w:val="0"/>
          <w:szCs w:val="18"/>
          <w:lang w:eastAsia="nl-NL"/>
        </w:rPr>
        <w:t xml:space="preserve"> </w:t>
      </w:r>
      <w:r w:rsidRPr="0043338D">
        <w:rPr>
          <w:rFonts w:cs="Arial"/>
          <w:snapToGrid/>
          <w:kern w:val="0"/>
          <w:szCs w:val="18"/>
          <w:lang w:eastAsia="nl-NL"/>
        </w:rPr>
        <w:t>aan de winnende Inschrijver definitief worden gegund. </w:t>
      </w:r>
    </w:p>
    <w:p w14:paraId="23AB6CA1" w14:textId="77777777" w:rsidR="0043338D" w:rsidRPr="0043338D" w:rsidRDefault="0043338D" w:rsidP="003C132F">
      <w:pPr>
        <w:pStyle w:val="Kop2"/>
        <w:rPr>
          <w:snapToGrid/>
          <w:lang w:eastAsia="nl-NL"/>
        </w:rPr>
      </w:pPr>
      <w:bookmarkStart w:id="19" w:name="_Toc131061462"/>
      <w:r w:rsidRPr="00102D09">
        <w:rPr>
          <w:snapToGrid/>
          <w:lang w:eastAsia="nl-NL"/>
        </w:rPr>
        <w:t>Inschrijven in samenwerking</w:t>
      </w:r>
      <w:r w:rsidRPr="0043338D">
        <w:rPr>
          <w:snapToGrid/>
          <w:lang w:eastAsia="nl-NL"/>
        </w:rPr>
        <w:t xml:space="preserve"> met andere ondernemingen</w:t>
      </w:r>
      <w:bookmarkEnd w:id="19"/>
      <w:r w:rsidRPr="0043338D">
        <w:rPr>
          <w:snapToGrid/>
          <w:lang w:eastAsia="nl-NL"/>
        </w:rPr>
        <w:t> </w:t>
      </w:r>
    </w:p>
    <w:p w14:paraId="0273161D"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Indien Inschrijver niet zelfstandig in de uitvoering van de Opdracht kan voorzien, is de mogelijkheid aanwezig om in te schrijven in samenwerking met andere ondernemingen. </w:t>
      </w:r>
    </w:p>
    <w:p w14:paraId="1423FDCD"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43CC5BD8"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Inschrijven in samenwerking met andere ondernemingen kan op twee manieren: </w:t>
      </w:r>
    </w:p>
    <w:p w14:paraId="11EC4B0F" w14:textId="19BC80CC" w:rsidR="0043338D" w:rsidRPr="00CA35C6" w:rsidRDefault="0043338D" w:rsidP="004409B0">
      <w:pPr>
        <w:pStyle w:val="Lijstalinea"/>
        <w:numPr>
          <w:ilvl w:val="0"/>
          <w:numId w:val="16"/>
        </w:numPr>
        <w:textAlignment w:val="baseline"/>
        <w:rPr>
          <w:rFonts w:ascii="Verdana" w:hAnsi="Verdana" w:cs="Segoe UI"/>
          <w:snapToGrid/>
          <w:color w:val="000000"/>
          <w:kern w:val="0"/>
          <w:szCs w:val="18"/>
          <w:lang w:eastAsia="nl-NL"/>
        </w:rPr>
      </w:pPr>
      <w:r w:rsidRPr="00CA35C6">
        <w:rPr>
          <w:rFonts w:cs="Arial"/>
          <w:snapToGrid/>
          <w:kern w:val="0"/>
          <w:szCs w:val="18"/>
          <w:lang w:eastAsia="nl-NL"/>
        </w:rPr>
        <w:t xml:space="preserve">Ofwel als samenwerkingsverband (‘combinatie’) waarbij elke deelnemer aan het samenwerkingsverband ieder voor zich en gezamenlijk hoofdelijk aansprakelijk is voor de gestanddoening van de verplichtingen die voortvloeien uit de Inschrijving alsmede de eventuele uitvoering van de </w:t>
      </w:r>
      <w:r w:rsidRPr="00BA6D4E">
        <w:rPr>
          <w:rFonts w:cs="Arial"/>
          <w:snapToGrid/>
          <w:kern w:val="0"/>
          <w:szCs w:val="18"/>
          <w:lang w:eastAsia="nl-NL"/>
        </w:rPr>
        <w:t>Overeenkomst</w:t>
      </w:r>
      <w:r w:rsidR="00BA6D4E" w:rsidRPr="00BA6D4E">
        <w:rPr>
          <w:rFonts w:cs="Arial"/>
          <w:snapToGrid/>
          <w:kern w:val="0"/>
          <w:szCs w:val="18"/>
          <w:lang w:eastAsia="nl-NL"/>
        </w:rPr>
        <w:t>.</w:t>
      </w:r>
      <w:r w:rsidRPr="00CA35C6">
        <w:rPr>
          <w:rFonts w:cs="Arial"/>
          <w:snapToGrid/>
          <w:kern w:val="0"/>
          <w:szCs w:val="18"/>
          <w:lang w:eastAsia="nl-NL"/>
        </w:rPr>
        <w:t xml:space="preserve"> In de </w:t>
      </w:r>
      <w:r w:rsidR="00413EE0" w:rsidRPr="00413EE0">
        <w:rPr>
          <w:rFonts w:cs="Arial"/>
          <w:b/>
          <w:bCs/>
          <w:snapToGrid/>
          <w:kern w:val="0"/>
          <w:szCs w:val="18"/>
          <w:lang w:eastAsia="nl-NL"/>
        </w:rPr>
        <w:t>B</w:t>
      </w:r>
      <w:r w:rsidRPr="00413EE0">
        <w:rPr>
          <w:rFonts w:cs="Arial"/>
          <w:b/>
          <w:bCs/>
          <w:snapToGrid/>
          <w:kern w:val="0"/>
          <w:szCs w:val="18"/>
          <w:lang w:eastAsia="nl-NL"/>
        </w:rPr>
        <w:t xml:space="preserve">ijlage </w:t>
      </w:r>
      <w:r w:rsidR="00413EE0" w:rsidRPr="00413EE0">
        <w:rPr>
          <w:rFonts w:cs="Arial"/>
          <w:b/>
          <w:bCs/>
          <w:snapToGrid/>
          <w:kern w:val="0"/>
          <w:szCs w:val="18"/>
          <w:lang w:eastAsia="nl-NL"/>
        </w:rPr>
        <w:t>0</w:t>
      </w:r>
      <w:r w:rsidR="00526CB9" w:rsidRPr="00413EE0">
        <w:rPr>
          <w:rFonts w:cs="Arial"/>
          <w:b/>
          <w:bCs/>
          <w:snapToGrid/>
          <w:kern w:val="0"/>
          <w:szCs w:val="18"/>
          <w:lang w:eastAsia="nl-NL"/>
        </w:rPr>
        <w:t>2</w:t>
      </w:r>
      <w:r w:rsidR="00526CB9" w:rsidRPr="00413EE0">
        <w:rPr>
          <w:rFonts w:cs="Arial"/>
          <w:b/>
          <w:snapToGrid/>
          <w:kern w:val="0"/>
          <w:szCs w:val="18"/>
          <w:lang w:eastAsia="nl-NL"/>
        </w:rPr>
        <w:t xml:space="preserve"> </w:t>
      </w:r>
      <w:r w:rsidRPr="00CA35C6">
        <w:rPr>
          <w:rFonts w:cs="Arial"/>
          <w:snapToGrid/>
          <w:kern w:val="0"/>
          <w:szCs w:val="18"/>
          <w:lang w:eastAsia="nl-NL"/>
        </w:rPr>
        <w:t>U</w:t>
      </w:r>
      <w:r w:rsidR="00735E99">
        <w:rPr>
          <w:rFonts w:cs="Arial"/>
          <w:snapToGrid/>
          <w:kern w:val="0"/>
          <w:szCs w:val="18"/>
          <w:lang w:eastAsia="nl-NL"/>
        </w:rPr>
        <w:t>EA</w:t>
      </w:r>
      <w:r w:rsidRPr="00CA35C6">
        <w:rPr>
          <w:rFonts w:cs="Arial"/>
          <w:snapToGrid/>
          <w:kern w:val="0"/>
          <w:szCs w:val="18"/>
          <w:lang w:eastAsia="nl-NL"/>
        </w:rPr>
        <w:t xml:space="preserve"> dient te worden aangegeven wie de leiding (penvoerder) van het samenwerkingsverband heeft en als verantwoordelijk gemachtigde jegens </w:t>
      </w:r>
      <w:r w:rsidRPr="00CA35C6">
        <w:rPr>
          <w:rFonts w:cs="Arial"/>
          <w:snapToGrid/>
          <w:color w:val="000000"/>
          <w:kern w:val="0"/>
          <w:szCs w:val="18"/>
          <w:lang w:eastAsia="nl-NL"/>
        </w:rPr>
        <w:t xml:space="preserve">het Kadaster </w:t>
      </w:r>
      <w:r w:rsidRPr="00CA35C6">
        <w:rPr>
          <w:rFonts w:cs="Arial"/>
          <w:snapToGrid/>
          <w:kern w:val="0"/>
          <w:szCs w:val="18"/>
          <w:lang w:eastAsia="nl-NL"/>
        </w:rPr>
        <w:t>mag optreden; </w:t>
      </w:r>
    </w:p>
    <w:p w14:paraId="31082CE8" w14:textId="77777777" w:rsidR="0043338D" w:rsidRPr="00CA35C6" w:rsidRDefault="0043338D" w:rsidP="004409B0">
      <w:pPr>
        <w:pStyle w:val="Lijstalinea"/>
        <w:numPr>
          <w:ilvl w:val="0"/>
          <w:numId w:val="16"/>
        </w:numPr>
        <w:textAlignment w:val="baseline"/>
        <w:rPr>
          <w:rFonts w:ascii="Verdana" w:hAnsi="Verdana" w:cs="Segoe UI"/>
          <w:snapToGrid/>
          <w:color w:val="000000"/>
          <w:kern w:val="0"/>
          <w:lang w:eastAsia="nl-NL"/>
        </w:rPr>
      </w:pPr>
      <w:r w:rsidRPr="5A183BAE">
        <w:rPr>
          <w:rFonts w:cs="Arial"/>
          <w:snapToGrid/>
          <w:kern w:val="0"/>
          <w:lang w:eastAsia="nl-NL"/>
        </w:rPr>
        <w:t xml:space="preserve">Ofwel als hoofdaannemer-onderaannemer constructie waarbij de hoofdaannemer optreedt als contractpartij en aansprakelijk is voor het nakomen van alle verplichtingen dus inclusief de verplichtingen die in </w:t>
      </w:r>
      <w:proofErr w:type="spellStart"/>
      <w:r w:rsidRPr="5A183BAE">
        <w:rPr>
          <w:rFonts w:cs="Arial"/>
          <w:snapToGrid/>
          <w:kern w:val="0"/>
          <w:lang w:eastAsia="nl-NL"/>
        </w:rPr>
        <w:t>onderaanneming</w:t>
      </w:r>
      <w:proofErr w:type="spellEnd"/>
      <w:r w:rsidRPr="5A183BAE">
        <w:rPr>
          <w:rFonts w:cs="Arial"/>
          <w:snapToGrid/>
          <w:kern w:val="0"/>
          <w:lang w:eastAsia="nl-NL"/>
        </w:rPr>
        <w:t xml:space="preserve"> worden gegeven. </w:t>
      </w:r>
    </w:p>
    <w:p w14:paraId="17B55FA5" w14:textId="77777777" w:rsidR="0043338D" w:rsidRPr="0043338D" w:rsidRDefault="0043338D" w:rsidP="003C132F">
      <w:pPr>
        <w:pStyle w:val="Kop3"/>
        <w:rPr>
          <w:snapToGrid/>
          <w:lang w:eastAsia="nl-NL"/>
        </w:rPr>
      </w:pPr>
      <w:bookmarkStart w:id="20" w:name="_Toc131061463"/>
      <w:r w:rsidRPr="0043338D">
        <w:rPr>
          <w:snapToGrid/>
          <w:lang w:eastAsia="nl-NL"/>
        </w:rPr>
        <w:t>Aanmelden als samenwerkingsverband (combinatie)</w:t>
      </w:r>
      <w:bookmarkEnd w:id="20"/>
      <w:r w:rsidRPr="0043338D">
        <w:rPr>
          <w:snapToGrid/>
          <w:lang w:eastAsia="nl-NL"/>
        </w:rPr>
        <w:t> </w:t>
      </w:r>
    </w:p>
    <w:p w14:paraId="7B3DDE43" w14:textId="0F849E56" w:rsidR="00CA35C6" w:rsidRPr="00CA35C6"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Indien een Inschrijving wordt ingezonden door een samenwerkingsverband dient: </w:t>
      </w:r>
    </w:p>
    <w:p w14:paraId="6FEEB6AE" w14:textId="43753EC9" w:rsidR="0043338D" w:rsidRPr="00CA35C6" w:rsidRDefault="0043338D" w:rsidP="004409B0">
      <w:pPr>
        <w:pStyle w:val="Lijstalinea"/>
        <w:numPr>
          <w:ilvl w:val="0"/>
          <w:numId w:val="17"/>
        </w:numPr>
        <w:textAlignment w:val="baseline"/>
        <w:rPr>
          <w:rFonts w:ascii="Verdana" w:hAnsi="Verdana" w:cs="Segoe UI"/>
          <w:snapToGrid/>
          <w:color w:val="000000"/>
          <w:kern w:val="0"/>
          <w:lang w:eastAsia="nl-NL"/>
        </w:rPr>
      </w:pPr>
      <w:r w:rsidRPr="7C9B4676">
        <w:rPr>
          <w:rFonts w:cs="Arial"/>
          <w:snapToGrid/>
          <w:kern w:val="0"/>
          <w:u w:val="single"/>
          <w:lang w:eastAsia="nl-NL"/>
        </w:rPr>
        <w:t>iedere deelnemer</w:t>
      </w:r>
      <w:r w:rsidRPr="7C9B4676">
        <w:rPr>
          <w:rFonts w:cs="Arial"/>
          <w:snapToGrid/>
          <w:kern w:val="0"/>
          <w:lang w:eastAsia="nl-NL"/>
        </w:rPr>
        <w:t xml:space="preserve"> van het samenwerkingsverband de </w:t>
      </w:r>
      <w:r w:rsidR="00413EE0" w:rsidRPr="00413EE0">
        <w:rPr>
          <w:rFonts w:cs="Arial"/>
          <w:b/>
          <w:bCs/>
          <w:snapToGrid/>
          <w:kern w:val="0"/>
          <w:lang w:eastAsia="nl-NL"/>
        </w:rPr>
        <w:t>B</w:t>
      </w:r>
      <w:r w:rsidRPr="00413EE0">
        <w:rPr>
          <w:rFonts w:cs="Arial"/>
          <w:b/>
          <w:bCs/>
          <w:snapToGrid/>
          <w:kern w:val="0"/>
          <w:lang w:eastAsia="nl-NL"/>
        </w:rPr>
        <w:t>ijlage</w:t>
      </w:r>
      <w:r w:rsidR="00526CB9" w:rsidRPr="00413EE0">
        <w:rPr>
          <w:rFonts w:cs="Arial"/>
          <w:b/>
          <w:bCs/>
          <w:snapToGrid/>
          <w:kern w:val="0"/>
          <w:lang w:eastAsia="nl-NL"/>
        </w:rPr>
        <w:t xml:space="preserve"> </w:t>
      </w:r>
      <w:r w:rsidR="00413EE0" w:rsidRPr="00413EE0">
        <w:rPr>
          <w:rFonts w:cs="Arial"/>
          <w:b/>
          <w:bCs/>
          <w:snapToGrid/>
          <w:kern w:val="0"/>
          <w:lang w:eastAsia="nl-NL"/>
        </w:rPr>
        <w:t>0</w:t>
      </w:r>
      <w:r w:rsidR="00526CB9" w:rsidRPr="00413EE0">
        <w:rPr>
          <w:rFonts w:cs="Arial"/>
          <w:b/>
          <w:bCs/>
          <w:snapToGrid/>
          <w:kern w:val="0"/>
          <w:lang w:eastAsia="nl-NL"/>
        </w:rPr>
        <w:t>2</w:t>
      </w:r>
      <w:r w:rsidRPr="7C9B4676">
        <w:rPr>
          <w:rFonts w:cs="Arial"/>
          <w:snapToGrid/>
          <w:kern w:val="0"/>
          <w:lang w:eastAsia="nl-NL"/>
        </w:rPr>
        <w:t xml:space="preserve"> </w:t>
      </w:r>
      <w:r w:rsidR="00735E99">
        <w:rPr>
          <w:rFonts w:cs="Arial"/>
          <w:snapToGrid/>
          <w:kern w:val="0"/>
          <w:lang w:eastAsia="nl-NL"/>
        </w:rPr>
        <w:t>UEA</w:t>
      </w:r>
      <w:r w:rsidRPr="7C9B4676">
        <w:rPr>
          <w:rFonts w:cs="Arial"/>
          <w:snapToGrid/>
          <w:kern w:val="0"/>
          <w:lang w:eastAsia="nl-NL"/>
        </w:rPr>
        <w:t xml:space="preserve"> rechtsgeldig te ondertekenen waarbij alle tot dat samenwerkingsverband behorende ondernemingen ieder voor zich en gezamenlijk hoofdelijke aansprakelijkheid aanvaarden voor de gestanddoening van de verplichtingen voortvloeiend uit de Inschrijving, alsmede voor de eventuele uitvoering van de Overeenkomst, en </w:t>
      </w:r>
    </w:p>
    <w:p w14:paraId="33E32E0B" w14:textId="1D30C975" w:rsidR="0043338D" w:rsidRPr="00CA35C6" w:rsidRDefault="0043338D" w:rsidP="004409B0">
      <w:pPr>
        <w:pStyle w:val="Lijstalinea"/>
        <w:numPr>
          <w:ilvl w:val="0"/>
          <w:numId w:val="17"/>
        </w:numPr>
        <w:textAlignment w:val="baseline"/>
        <w:rPr>
          <w:rFonts w:ascii="Verdana" w:hAnsi="Verdana" w:cs="Segoe UI"/>
          <w:snapToGrid/>
          <w:color w:val="000000"/>
          <w:kern w:val="0"/>
          <w:lang w:eastAsia="nl-NL"/>
        </w:rPr>
      </w:pPr>
      <w:r w:rsidRPr="7C9B4676">
        <w:rPr>
          <w:rFonts w:cs="Arial"/>
          <w:snapToGrid/>
          <w:kern w:val="0"/>
          <w:lang w:eastAsia="nl-NL"/>
        </w:rPr>
        <w:t xml:space="preserve">in het </w:t>
      </w:r>
      <w:r w:rsidR="00735E99">
        <w:rPr>
          <w:rFonts w:cs="Arial"/>
          <w:snapToGrid/>
          <w:kern w:val="0"/>
          <w:lang w:eastAsia="nl-NL"/>
        </w:rPr>
        <w:t>UEA</w:t>
      </w:r>
      <w:r w:rsidRPr="7C9B4676">
        <w:rPr>
          <w:rFonts w:cs="Arial"/>
          <w:snapToGrid/>
          <w:kern w:val="0"/>
          <w:lang w:eastAsia="nl-NL"/>
        </w:rPr>
        <w:t xml:space="preserve"> (Deel II C) te worden aangegeven wie de overige deelnemer(s) in het samenwerkingsverband is/zijn, welke onderneming namens het samenwerkingsverband penvoerder is en als verantwoordelijk gemachtigde jegens </w:t>
      </w:r>
      <w:r w:rsidRPr="7C9B4676">
        <w:rPr>
          <w:rFonts w:cs="Arial"/>
          <w:snapToGrid/>
          <w:color w:val="000000"/>
          <w:kern w:val="0"/>
          <w:lang w:eastAsia="nl-NL"/>
        </w:rPr>
        <w:t xml:space="preserve">het Kadaster </w:t>
      </w:r>
      <w:r w:rsidRPr="7C9B4676">
        <w:rPr>
          <w:rFonts w:cs="Arial"/>
          <w:snapToGrid/>
          <w:kern w:val="0"/>
          <w:lang w:eastAsia="nl-NL"/>
        </w:rPr>
        <w:t>mag optreden en voor welke Geschiktheidseisen een beroep op de onderneming van de ondergetekende wordt gedaan. </w:t>
      </w:r>
    </w:p>
    <w:p w14:paraId="2D6A2727" w14:textId="77777777" w:rsidR="0043338D" w:rsidRPr="008471EE" w:rsidRDefault="0043338D" w:rsidP="008471EE">
      <w:pPr>
        <w:pStyle w:val="Kop3"/>
        <w:tabs>
          <w:tab w:val="clear" w:pos="720"/>
          <w:tab w:val="num" w:pos="680"/>
        </w:tabs>
        <w:ind w:left="680" w:hanging="680"/>
        <w:rPr>
          <w:snapToGrid/>
          <w:lang w:eastAsia="nl-NL"/>
        </w:rPr>
      </w:pPr>
      <w:bookmarkStart w:id="21" w:name="_Toc131061464"/>
      <w:r w:rsidRPr="0043338D">
        <w:rPr>
          <w:snapToGrid/>
          <w:lang w:eastAsia="nl-NL"/>
        </w:rPr>
        <w:t>Aanmelden als hoofdaannemer met onderaannemer(s)</w:t>
      </w:r>
      <w:bookmarkEnd w:id="21"/>
      <w:r w:rsidRPr="0043338D">
        <w:rPr>
          <w:snapToGrid/>
          <w:lang w:eastAsia="nl-NL"/>
        </w:rPr>
        <w:t> </w:t>
      </w:r>
    </w:p>
    <w:p w14:paraId="6D5C5145" w14:textId="77777777" w:rsidR="00E63A2A" w:rsidRPr="00E63A2A" w:rsidRDefault="00E63A2A" w:rsidP="0006797D">
      <w:pPr>
        <w:textAlignment w:val="baseline"/>
        <w:rPr>
          <w:rFonts w:cs="Arial"/>
          <w:snapToGrid/>
          <w:kern w:val="0"/>
          <w:szCs w:val="18"/>
          <w:lang w:eastAsia="nl-NL"/>
        </w:rPr>
      </w:pPr>
      <w:r w:rsidRPr="00E63A2A">
        <w:rPr>
          <w:rFonts w:cs="Arial"/>
          <w:snapToGrid/>
          <w:kern w:val="0"/>
          <w:szCs w:val="18"/>
          <w:lang w:eastAsia="nl-NL"/>
        </w:rPr>
        <w:t>In deze constructie is de hoofdaannemer de Inschrijver. Indien wordt aangemeld als hoofdaannemer dient:</w:t>
      </w:r>
    </w:p>
    <w:p w14:paraId="5943B0BF" w14:textId="393CD038" w:rsidR="00E63A2A" w:rsidRDefault="00E63A2A" w:rsidP="004409B0">
      <w:pPr>
        <w:pStyle w:val="Lijstalinea"/>
        <w:numPr>
          <w:ilvl w:val="0"/>
          <w:numId w:val="22"/>
        </w:numPr>
        <w:textAlignment w:val="baseline"/>
        <w:rPr>
          <w:rFonts w:cs="Arial"/>
          <w:snapToGrid/>
          <w:kern w:val="0"/>
          <w:szCs w:val="18"/>
          <w:lang w:eastAsia="nl-NL"/>
        </w:rPr>
      </w:pPr>
      <w:r w:rsidRPr="00E63A2A">
        <w:rPr>
          <w:rFonts w:cs="Arial"/>
          <w:snapToGrid/>
          <w:kern w:val="0"/>
          <w:szCs w:val="18"/>
          <w:lang w:eastAsia="nl-NL"/>
        </w:rPr>
        <w:t xml:space="preserve">in de </w:t>
      </w:r>
      <w:r w:rsidR="00413EE0" w:rsidRPr="00413EE0">
        <w:rPr>
          <w:rFonts w:cs="Arial"/>
          <w:b/>
          <w:bCs/>
          <w:snapToGrid/>
          <w:kern w:val="0"/>
          <w:szCs w:val="18"/>
          <w:lang w:eastAsia="nl-NL"/>
        </w:rPr>
        <w:t>B</w:t>
      </w:r>
      <w:r w:rsidRPr="00413EE0">
        <w:rPr>
          <w:rFonts w:cs="Arial"/>
          <w:b/>
          <w:bCs/>
          <w:snapToGrid/>
          <w:kern w:val="0"/>
          <w:szCs w:val="18"/>
          <w:lang w:eastAsia="nl-NL"/>
        </w:rPr>
        <w:t xml:space="preserve">ijlage </w:t>
      </w:r>
      <w:r w:rsidR="00413EE0" w:rsidRPr="00413EE0">
        <w:rPr>
          <w:rFonts w:cs="Arial"/>
          <w:b/>
          <w:bCs/>
          <w:snapToGrid/>
          <w:kern w:val="0"/>
          <w:szCs w:val="18"/>
          <w:lang w:eastAsia="nl-NL"/>
        </w:rPr>
        <w:t>0</w:t>
      </w:r>
      <w:r w:rsidR="00526CB9" w:rsidRPr="00413EE0">
        <w:rPr>
          <w:rFonts w:cs="Arial"/>
          <w:b/>
          <w:bCs/>
          <w:snapToGrid/>
          <w:kern w:val="0"/>
          <w:szCs w:val="18"/>
          <w:lang w:eastAsia="nl-NL"/>
        </w:rPr>
        <w:t>2</w:t>
      </w:r>
      <w:r w:rsidR="00526CB9">
        <w:rPr>
          <w:rFonts w:cs="Arial"/>
          <w:snapToGrid/>
          <w:kern w:val="0"/>
          <w:szCs w:val="18"/>
          <w:lang w:eastAsia="nl-NL"/>
        </w:rPr>
        <w:t xml:space="preserve"> </w:t>
      </w:r>
      <w:r w:rsidR="00735E99">
        <w:rPr>
          <w:rFonts w:cs="Arial"/>
          <w:snapToGrid/>
          <w:kern w:val="0"/>
          <w:szCs w:val="18"/>
          <w:lang w:eastAsia="nl-NL"/>
        </w:rPr>
        <w:t>UEA</w:t>
      </w:r>
      <w:r w:rsidRPr="00E63A2A">
        <w:rPr>
          <w:rFonts w:cs="Arial"/>
          <w:snapToGrid/>
          <w:kern w:val="0"/>
          <w:szCs w:val="18"/>
          <w:lang w:eastAsia="nl-NL"/>
        </w:rPr>
        <w:t xml:space="preserve"> (Deel II C) de onderaannemers (derden) te vermelden waarop Inschrijver </w:t>
      </w:r>
      <w:r w:rsidRPr="00E63A2A">
        <w:rPr>
          <w:rFonts w:cs="Arial"/>
          <w:snapToGrid/>
          <w:kern w:val="0"/>
          <w:szCs w:val="18"/>
          <w:u w:val="single"/>
          <w:lang w:eastAsia="nl-NL"/>
        </w:rPr>
        <w:t>wel</w:t>
      </w:r>
      <w:r w:rsidRPr="00E63A2A">
        <w:rPr>
          <w:rFonts w:cs="Arial"/>
          <w:snapToGrid/>
          <w:kern w:val="0"/>
          <w:szCs w:val="18"/>
          <w:lang w:eastAsia="nl-NL"/>
        </w:rPr>
        <w:t xml:space="preserve"> een beroep doet op ten aanzien van de technische- en beroepsbekwaamheid en de financieel economische draagkracht oftewel Geschiktheidseisen en voor welke Geschiktheidseisen. Indien Inschrijver zich in het kader van de Geschiktheidseisen beroept op de bekwaamheid van (een) onderaannemer(s), dien(t)(en) deze onderaannemer(s) de werkzaamheden waarvoor die bekwaamheid is vereist, ook daadwerkelijk te verrichten. Op de betreffende onderaannemer(s) mogen geen van de gestelde Uitsluitingsgronden van toepassing zijn. Met ondertekening van het </w:t>
      </w:r>
      <w:r w:rsidR="00735E99">
        <w:rPr>
          <w:rFonts w:cs="Arial"/>
          <w:snapToGrid/>
          <w:kern w:val="0"/>
          <w:szCs w:val="18"/>
          <w:lang w:eastAsia="nl-NL"/>
        </w:rPr>
        <w:t>UEA</w:t>
      </w:r>
      <w:r w:rsidRPr="00E63A2A">
        <w:rPr>
          <w:rFonts w:cs="Arial"/>
          <w:snapToGrid/>
          <w:kern w:val="0"/>
          <w:szCs w:val="18"/>
          <w:lang w:eastAsia="nl-NL"/>
        </w:rPr>
        <w:t xml:space="preserve"> verklaart de onderaannemer eveneens de betreffende werkzaamheden daadwerkelijk te verrichten in de onderhavige Opdracht. Ook hier geldt dat het </w:t>
      </w:r>
      <w:r w:rsidR="00735E99">
        <w:rPr>
          <w:rFonts w:cs="Arial"/>
          <w:snapToGrid/>
          <w:kern w:val="0"/>
          <w:szCs w:val="18"/>
          <w:lang w:eastAsia="nl-NL"/>
        </w:rPr>
        <w:t>UEA</w:t>
      </w:r>
      <w:r w:rsidRPr="00E63A2A">
        <w:rPr>
          <w:rFonts w:cs="Arial"/>
          <w:snapToGrid/>
          <w:kern w:val="0"/>
          <w:szCs w:val="18"/>
          <w:lang w:eastAsia="nl-NL"/>
        </w:rPr>
        <w:t xml:space="preserve"> door de betreffende onderaannemer rechtsgeldig ondertekend dient te zijn. Uit het uittreksel van het handelsregister, welke bij de Inschrijving dient te worden gevoegd, dient de tekeningsbevoegdheid te blijken. Tevens dient deze onderaannemer een gedragsverklaring</w:t>
      </w:r>
      <w:r w:rsidR="00D06DBF">
        <w:rPr>
          <w:rFonts w:cs="Arial"/>
          <w:snapToGrid/>
          <w:kern w:val="0"/>
          <w:szCs w:val="18"/>
          <w:lang w:eastAsia="nl-NL"/>
        </w:rPr>
        <w:t>*</w:t>
      </w:r>
      <w:r w:rsidRPr="00E63A2A">
        <w:rPr>
          <w:rFonts w:cs="Arial"/>
          <w:snapToGrid/>
          <w:kern w:val="0"/>
          <w:szCs w:val="18"/>
          <w:lang w:eastAsia="nl-NL"/>
        </w:rPr>
        <w:t xml:space="preserve"> aanbesteden te kunnen overleggen alsmede een verklaring van de belastingdienst conform paragraaf </w:t>
      </w:r>
      <w:r w:rsidRPr="00BD3A8C">
        <w:rPr>
          <w:rFonts w:cs="Arial"/>
          <w:snapToGrid/>
          <w:kern w:val="0"/>
          <w:szCs w:val="18"/>
          <w:lang w:eastAsia="nl-NL"/>
        </w:rPr>
        <w:t>3.2.</w:t>
      </w:r>
    </w:p>
    <w:p w14:paraId="6BA3BFA1" w14:textId="77777777" w:rsidR="007F2194" w:rsidRPr="00E63A2A" w:rsidRDefault="007F2194" w:rsidP="007F2194">
      <w:pPr>
        <w:pStyle w:val="Lijstalinea"/>
        <w:numPr>
          <w:ilvl w:val="0"/>
          <w:numId w:val="22"/>
        </w:numPr>
        <w:textAlignment w:val="baseline"/>
        <w:rPr>
          <w:rFonts w:cs="Arial"/>
          <w:snapToGrid/>
          <w:kern w:val="0"/>
          <w:szCs w:val="18"/>
          <w:lang w:eastAsia="nl-NL"/>
        </w:rPr>
      </w:pPr>
      <w:r w:rsidRPr="00E63A2A">
        <w:rPr>
          <w:rFonts w:cs="Arial"/>
          <w:snapToGrid/>
          <w:kern w:val="0"/>
          <w:szCs w:val="18"/>
          <w:lang w:eastAsia="nl-NL"/>
        </w:rPr>
        <w:t xml:space="preserve">in de </w:t>
      </w:r>
      <w:r w:rsidRPr="00413EE0">
        <w:rPr>
          <w:rFonts w:cs="Arial"/>
          <w:b/>
          <w:bCs/>
          <w:snapToGrid/>
          <w:kern w:val="0"/>
          <w:szCs w:val="18"/>
          <w:lang w:eastAsia="nl-NL"/>
        </w:rPr>
        <w:t>Bijlage 02</w:t>
      </w:r>
      <w:r w:rsidRPr="00E63A2A">
        <w:rPr>
          <w:rFonts w:cs="Arial"/>
          <w:snapToGrid/>
          <w:kern w:val="0"/>
          <w:szCs w:val="18"/>
          <w:lang w:eastAsia="nl-NL"/>
        </w:rPr>
        <w:t xml:space="preserve"> </w:t>
      </w:r>
      <w:r>
        <w:rPr>
          <w:rFonts w:cs="Arial"/>
          <w:snapToGrid/>
          <w:kern w:val="0"/>
          <w:szCs w:val="18"/>
          <w:lang w:eastAsia="nl-NL"/>
        </w:rPr>
        <w:t>UEA</w:t>
      </w:r>
      <w:r w:rsidRPr="00E63A2A">
        <w:rPr>
          <w:rFonts w:cs="Arial"/>
          <w:snapToGrid/>
          <w:kern w:val="0"/>
          <w:szCs w:val="18"/>
          <w:lang w:eastAsia="nl-NL"/>
        </w:rPr>
        <w:t xml:space="preserve"> (Deel II D) de onderaannemers te worden vermeld waarop </w:t>
      </w:r>
      <w:r w:rsidRPr="00E63A2A">
        <w:rPr>
          <w:rFonts w:cs="Arial"/>
          <w:snapToGrid/>
          <w:kern w:val="0"/>
          <w:szCs w:val="18"/>
          <w:u w:val="single"/>
          <w:lang w:eastAsia="nl-NL"/>
        </w:rPr>
        <w:t>geen</w:t>
      </w:r>
      <w:r w:rsidRPr="00E63A2A">
        <w:rPr>
          <w:rFonts w:cs="Arial"/>
          <w:snapToGrid/>
          <w:kern w:val="0"/>
          <w:szCs w:val="18"/>
          <w:lang w:eastAsia="nl-NL"/>
        </w:rPr>
        <w:t xml:space="preserve"> beroep wordt gedaan ten aanzien van de technische- en beroepsbekwaamheid en de financieel economische draagkracht oftewel de Geschiktheidseisen en daarmee enkel zullen worden ingezet ten behoeve van de uitvoering van de Opdracht. Inschrijver dient hierbij mede te vermelden voor welke onderdelen deze onderaannemers zullen worden ingezet. </w:t>
      </w:r>
    </w:p>
    <w:p w14:paraId="3AC20E18" w14:textId="77777777" w:rsidR="00D06DBF" w:rsidRPr="00AD5F87" w:rsidRDefault="00D06DBF" w:rsidP="00AD5F87">
      <w:pPr>
        <w:textAlignment w:val="baseline"/>
        <w:rPr>
          <w:rFonts w:cs="Arial"/>
          <w:snapToGrid/>
          <w:kern w:val="0"/>
          <w:szCs w:val="18"/>
          <w:lang w:eastAsia="nl-NL"/>
        </w:rPr>
      </w:pPr>
    </w:p>
    <w:p w14:paraId="1C383232" w14:textId="741087F6" w:rsidR="00D06DBF" w:rsidRPr="00D06DBF" w:rsidRDefault="00D06DBF" w:rsidP="0006797D">
      <w:pPr>
        <w:textAlignment w:val="baseline"/>
        <w:rPr>
          <w:rFonts w:cs="Arial"/>
          <w:b/>
          <w:bCs/>
          <w:snapToGrid/>
          <w:kern w:val="0"/>
          <w:szCs w:val="18"/>
          <w:lang w:eastAsia="nl-NL"/>
        </w:rPr>
      </w:pPr>
      <w:r>
        <w:rPr>
          <w:rFonts w:cs="Arial"/>
          <w:b/>
          <w:bCs/>
          <w:snapToGrid/>
          <w:kern w:val="0"/>
          <w:szCs w:val="18"/>
          <w:lang w:eastAsia="nl-NL"/>
        </w:rPr>
        <w:t>*</w:t>
      </w:r>
      <w:r w:rsidRPr="00D06DBF">
        <w:rPr>
          <w:rFonts w:cs="Arial"/>
          <w:b/>
          <w:bCs/>
          <w:snapToGrid/>
          <w:kern w:val="0"/>
          <w:szCs w:val="18"/>
          <w:lang w:eastAsia="nl-NL"/>
        </w:rPr>
        <w:t xml:space="preserve">Gedragsverklaring aanbesteden </w:t>
      </w:r>
    </w:p>
    <w:p w14:paraId="32EA618F" w14:textId="3683EE5F" w:rsidR="00D06DBF" w:rsidRPr="00D06DBF" w:rsidRDefault="00D06DBF" w:rsidP="0006797D">
      <w:pPr>
        <w:textAlignment w:val="baseline"/>
        <w:rPr>
          <w:rFonts w:cs="Arial"/>
          <w:snapToGrid/>
          <w:kern w:val="0"/>
          <w:szCs w:val="18"/>
          <w:lang w:eastAsia="nl-NL"/>
        </w:rPr>
      </w:pPr>
      <w:r w:rsidRPr="00D06DBF">
        <w:rPr>
          <w:rFonts w:cs="Arial"/>
          <w:snapToGrid/>
          <w:kern w:val="0"/>
          <w:szCs w:val="18"/>
          <w:lang w:eastAsia="nl-NL"/>
        </w:rPr>
        <w:t xml:space="preserve">De Aanbestedende dienst verlangt van de winnende Inschrijver, winnende leden van een samenwerkingsverband van ondernemers en/of hun onderaannemer(-s) een gedragsverklaring aanbesteden in de zin van hoofdstuk 4.1 Aw2012. Deze kan worden aangevraagd bij de Minister van </w:t>
      </w:r>
      <w:r w:rsidR="0044166E" w:rsidRPr="00D06DBF">
        <w:rPr>
          <w:rFonts w:cs="Arial"/>
          <w:snapToGrid/>
          <w:kern w:val="0"/>
          <w:szCs w:val="18"/>
          <w:lang w:eastAsia="nl-NL"/>
        </w:rPr>
        <w:t xml:space="preserve">Justitie </w:t>
      </w:r>
      <w:r w:rsidRPr="00D06DBF">
        <w:rPr>
          <w:rFonts w:cs="Arial"/>
          <w:snapToGrid/>
          <w:kern w:val="0"/>
          <w:szCs w:val="18"/>
          <w:lang w:eastAsia="nl-NL"/>
        </w:rPr>
        <w:t xml:space="preserve">en </w:t>
      </w:r>
      <w:r w:rsidR="0044166E" w:rsidRPr="00D06DBF">
        <w:rPr>
          <w:rFonts w:cs="Arial"/>
          <w:snapToGrid/>
          <w:kern w:val="0"/>
          <w:szCs w:val="18"/>
          <w:lang w:eastAsia="nl-NL"/>
        </w:rPr>
        <w:t xml:space="preserve">Veiligheid </w:t>
      </w:r>
      <w:r w:rsidRPr="00D06DBF">
        <w:rPr>
          <w:rFonts w:cs="Arial"/>
          <w:snapToGrid/>
          <w:kern w:val="0"/>
          <w:szCs w:val="18"/>
          <w:lang w:eastAsia="nl-NL"/>
        </w:rPr>
        <w:t xml:space="preserve">(zie https://www.justis.nl/producten/gva/). Indien de gedragsverklaring aanbesteden wordt verstrekt dan betekent dit dat (uit een onderzoek naar de in de artikel 4.7 Aw2012 bedoelde Gegevens is gebleken dat) tegen de betreffende partij geen bezwaren bestaan in verband met Inschrijving op aanbestedingen. </w:t>
      </w:r>
    </w:p>
    <w:p w14:paraId="64AD8A08" w14:textId="77777777" w:rsidR="00D06DBF" w:rsidRPr="00D06DBF" w:rsidRDefault="00D06DBF" w:rsidP="00D06DBF">
      <w:pPr>
        <w:ind w:left="60"/>
        <w:textAlignment w:val="baseline"/>
        <w:rPr>
          <w:rFonts w:cs="Arial"/>
          <w:snapToGrid/>
          <w:kern w:val="0"/>
          <w:szCs w:val="18"/>
          <w:lang w:eastAsia="nl-NL"/>
        </w:rPr>
      </w:pPr>
    </w:p>
    <w:p w14:paraId="70954200" w14:textId="22B7B01B" w:rsidR="00D06DBF" w:rsidRPr="00D06DBF" w:rsidRDefault="00D06DBF" w:rsidP="00331BCA">
      <w:pPr>
        <w:ind w:left="708"/>
        <w:textAlignment w:val="baseline"/>
        <w:rPr>
          <w:rFonts w:cs="Arial"/>
          <w:snapToGrid/>
          <w:kern w:val="0"/>
          <w:szCs w:val="18"/>
          <w:lang w:eastAsia="nl-NL"/>
        </w:rPr>
      </w:pPr>
      <w:r w:rsidRPr="00D06DBF">
        <w:rPr>
          <w:rFonts w:cs="Arial"/>
          <w:b/>
          <w:bCs/>
          <w:snapToGrid/>
          <w:kern w:val="0"/>
          <w:szCs w:val="18"/>
          <w:lang w:eastAsia="nl-NL"/>
        </w:rPr>
        <w:t>Let op:</w:t>
      </w:r>
      <w:r>
        <w:rPr>
          <w:rFonts w:cs="Arial"/>
          <w:snapToGrid/>
          <w:kern w:val="0"/>
          <w:szCs w:val="18"/>
          <w:lang w:eastAsia="nl-NL"/>
        </w:rPr>
        <w:t xml:space="preserve"> h</w:t>
      </w:r>
      <w:r w:rsidRPr="00D06DBF">
        <w:rPr>
          <w:rFonts w:cs="Arial"/>
          <w:snapToGrid/>
          <w:kern w:val="0"/>
          <w:szCs w:val="18"/>
          <w:lang w:eastAsia="nl-NL"/>
        </w:rPr>
        <w:t xml:space="preserve">et kan enige tijd duren voordat een gedragsverklaring aanbesteden, na de aanvraag, wordt verstrekt. </w:t>
      </w:r>
      <w:r>
        <w:rPr>
          <w:rFonts w:cs="Arial"/>
          <w:snapToGrid/>
          <w:kern w:val="0"/>
          <w:szCs w:val="18"/>
          <w:lang w:eastAsia="nl-NL"/>
        </w:rPr>
        <w:t xml:space="preserve">Vraag deze </w:t>
      </w:r>
      <w:r w:rsidRPr="00D06DBF">
        <w:rPr>
          <w:rFonts w:cs="Arial"/>
          <w:snapToGrid/>
          <w:kern w:val="0"/>
          <w:szCs w:val="18"/>
          <w:lang w:eastAsia="nl-NL"/>
        </w:rPr>
        <w:t xml:space="preserve">verklaring </w:t>
      </w:r>
      <w:r>
        <w:rPr>
          <w:rFonts w:cs="Arial"/>
          <w:snapToGrid/>
          <w:kern w:val="0"/>
          <w:szCs w:val="18"/>
          <w:lang w:eastAsia="nl-NL"/>
        </w:rPr>
        <w:t>daarom zo snel mogelijk aan en wacht n</w:t>
      </w:r>
      <w:r w:rsidR="004E2A85">
        <w:rPr>
          <w:rFonts w:cs="Arial"/>
          <w:snapToGrid/>
          <w:kern w:val="0"/>
          <w:szCs w:val="18"/>
          <w:lang w:eastAsia="nl-NL"/>
        </w:rPr>
        <w:t>iet</w:t>
      </w:r>
      <w:r>
        <w:rPr>
          <w:rFonts w:cs="Arial"/>
          <w:snapToGrid/>
          <w:kern w:val="0"/>
          <w:szCs w:val="18"/>
          <w:lang w:eastAsia="nl-NL"/>
        </w:rPr>
        <w:t xml:space="preserve"> </w:t>
      </w:r>
      <w:r w:rsidRPr="00D06DBF">
        <w:rPr>
          <w:rFonts w:cs="Arial"/>
          <w:snapToGrid/>
          <w:kern w:val="0"/>
          <w:szCs w:val="18"/>
          <w:lang w:eastAsia="nl-NL"/>
        </w:rPr>
        <w:t xml:space="preserve">totdat het voornemen van gunning kenbaar is gemaakt. </w:t>
      </w:r>
    </w:p>
    <w:p w14:paraId="2911E5D3" w14:textId="77777777" w:rsidR="00D06DBF" w:rsidRPr="00D06DBF" w:rsidRDefault="00D06DBF" w:rsidP="00D06DBF">
      <w:pPr>
        <w:ind w:left="60"/>
        <w:textAlignment w:val="baseline"/>
        <w:rPr>
          <w:rFonts w:cs="Arial"/>
          <w:snapToGrid/>
          <w:kern w:val="0"/>
          <w:szCs w:val="18"/>
          <w:lang w:eastAsia="nl-NL"/>
        </w:rPr>
      </w:pPr>
    </w:p>
    <w:p w14:paraId="2EAA91D1" w14:textId="662B3F37" w:rsidR="00D06DBF" w:rsidRPr="00D06DBF" w:rsidRDefault="00D06DBF" w:rsidP="0006797D">
      <w:pPr>
        <w:textAlignment w:val="baseline"/>
        <w:rPr>
          <w:rFonts w:cs="Arial"/>
          <w:snapToGrid/>
          <w:kern w:val="0"/>
          <w:szCs w:val="18"/>
          <w:lang w:eastAsia="nl-NL"/>
        </w:rPr>
      </w:pPr>
      <w:r w:rsidRPr="00D06DBF">
        <w:rPr>
          <w:rFonts w:cs="Arial"/>
          <w:snapToGrid/>
          <w:kern w:val="0"/>
          <w:szCs w:val="18"/>
          <w:lang w:eastAsia="nl-NL"/>
        </w:rPr>
        <w:t>Indien de verklaring wordt geweigerd</w:t>
      </w:r>
      <w:r w:rsidR="00E261C5">
        <w:rPr>
          <w:rFonts w:cs="Arial"/>
          <w:snapToGrid/>
          <w:kern w:val="0"/>
          <w:szCs w:val="18"/>
          <w:lang w:eastAsia="nl-NL"/>
        </w:rPr>
        <w:t xml:space="preserve"> door de Minister van </w:t>
      </w:r>
      <w:r w:rsidR="0044166E">
        <w:rPr>
          <w:rFonts w:cs="Arial"/>
          <w:snapToGrid/>
          <w:kern w:val="0"/>
          <w:szCs w:val="18"/>
          <w:lang w:eastAsia="nl-NL"/>
        </w:rPr>
        <w:t xml:space="preserve">Justitie </w:t>
      </w:r>
      <w:r w:rsidR="00E261C5">
        <w:rPr>
          <w:rFonts w:cs="Arial"/>
          <w:snapToGrid/>
          <w:kern w:val="0"/>
          <w:szCs w:val="18"/>
          <w:lang w:eastAsia="nl-NL"/>
        </w:rPr>
        <w:t>en</w:t>
      </w:r>
      <w:r w:rsidR="0044166E" w:rsidRPr="0044166E">
        <w:rPr>
          <w:rFonts w:cs="Arial"/>
          <w:snapToGrid/>
          <w:kern w:val="0"/>
          <w:szCs w:val="18"/>
          <w:lang w:eastAsia="nl-NL"/>
        </w:rPr>
        <w:t xml:space="preserve"> </w:t>
      </w:r>
      <w:r w:rsidR="0044166E">
        <w:rPr>
          <w:rFonts w:cs="Arial"/>
          <w:snapToGrid/>
          <w:kern w:val="0"/>
          <w:szCs w:val="18"/>
          <w:lang w:eastAsia="nl-NL"/>
        </w:rPr>
        <w:t>Veiligheid</w:t>
      </w:r>
      <w:r w:rsidRPr="00D06DBF">
        <w:rPr>
          <w:rFonts w:cs="Arial"/>
          <w:snapToGrid/>
          <w:kern w:val="0"/>
          <w:szCs w:val="18"/>
          <w:lang w:eastAsia="nl-NL"/>
        </w:rPr>
        <w:t xml:space="preserve">, dan kan dat tot uitsluiting van de deelname aan de aanbestedingsprocedure </w:t>
      </w:r>
      <w:r w:rsidR="00DB6117">
        <w:rPr>
          <w:rFonts w:cs="Arial"/>
          <w:snapToGrid/>
          <w:kern w:val="0"/>
          <w:szCs w:val="18"/>
          <w:lang w:eastAsia="nl-NL"/>
        </w:rPr>
        <w:t>en het niet mogen uitvoeren van de opdracht</w:t>
      </w:r>
      <w:r w:rsidR="00234105">
        <w:rPr>
          <w:rFonts w:cs="Arial"/>
          <w:snapToGrid/>
          <w:kern w:val="0"/>
          <w:szCs w:val="18"/>
          <w:lang w:eastAsia="nl-NL"/>
        </w:rPr>
        <w:t xml:space="preserve"> </w:t>
      </w:r>
      <w:r w:rsidRPr="00D06DBF">
        <w:rPr>
          <w:rFonts w:cs="Arial"/>
          <w:snapToGrid/>
          <w:kern w:val="0"/>
          <w:szCs w:val="18"/>
          <w:lang w:eastAsia="nl-NL"/>
        </w:rPr>
        <w:t>betekenen. Indien de winnende Inschrijver niet in Nederland is gevestigd dan kan hij volstaan met het overleggen van een vergelijkbare verklaring uit het land van herkomst.</w:t>
      </w:r>
    </w:p>
    <w:p w14:paraId="60A8C150" w14:textId="77777777" w:rsidR="00D06DBF" w:rsidRPr="00D06DBF" w:rsidRDefault="00D06DBF" w:rsidP="00D06DBF">
      <w:pPr>
        <w:ind w:left="60"/>
        <w:textAlignment w:val="baseline"/>
        <w:rPr>
          <w:rFonts w:cs="Arial"/>
          <w:snapToGrid/>
          <w:kern w:val="0"/>
          <w:szCs w:val="18"/>
          <w:lang w:eastAsia="nl-NL"/>
        </w:rPr>
      </w:pPr>
    </w:p>
    <w:p w14:paraId="6427C751" w14:textId="432F278F" w:rsidR="00D06DBF" w:rsidRDefault="00D06DBF" w:rsidP="0006797D">
      <w:pPr>
        <w:textAlignment w:val="baseline"/>
        <w:rPr>
          <w:rFonts w:cs="Arial"/>
          <w:snapToGrid/>
          <w:kern w:val="0"/>
          <w:szCs w:val="18"/>
          <w:lang w:eastAsia="nl-NL"/>
        </w:rPr>
      </w:pPr>
      <w:r w:rsidRPr="00D06DBF">
        <w:rPr>
          <w:rFonts w:cs="Arial"/>
          <w:snapToGrid/>
          <w:kern w:val="0"/>
          <w:szCs w:val="18"/>
          <w:lang w:eastAsia="nl-NL"/>
        </w:rPr>
        <w:t>Inschrijver, en eventuele leden van een samenwerkingsverband en/of hun onderaannemers, overlegt/overleggen na de mededeling van de gunningsbeslissing een gedragsverklaring aanbesteding in de zin van hoofdstuk 4.1 Aw2112.</w:t>
      </w:r>
    </w:p>
    <w:p w14:paraId="20836AF5" w14:textId="77777777" w:rsidR="00D06DBF" w:rsidRPr="00D06DBF" w:rsidRDefault="00D06DBF" w:rsidP="00D06DBF">
      <w:pPr>
        <w:ind w:left="60"/>
        <w:textAlignment w:val="baseline"/>
        <w:rPr>
          <w:rFonts w:cs="Arial"/>
          <w:snapToGrid/>
          <w:kern w:val="0"/>
          <w:szCs w:val="18"/>
          <w:lang w:eastAsia="nl-NL"/>
        </w:rPr>
      </w:pPr>
    </w:p>
    <w:p w14:paraId="02A72B6D" w14:textId="77777777" w:rsidR="00E63A2A" w:rsidRPr="00E63A2A" w:rsidRDefault="00E63A2A" w:rsidP="00942F73">
      <w:pPr>
        <w:textAlignment w:val="baseline"/>
        <w:rPr>
          <w:rFonts w:cs="Arial"/>
          <w:snapToGrid/>
          <w:kern w:val="0"/>
          <w:szCs w:val="18"/>
          <w:lang w:eastAsia="nl-NL"/>
        </w:rPr>
      </w:pPr>
      <w:r w:rsidRPr="00E63A2A">
        <w:rPr>
          <w:rFonts w:cs="Arial"/>
          <w:snapToGrid/>
          <w:kern w:val="0"/>
          <w:szCs w:val="18"/>
          <w:lang w:eastAsia="nl-NL"/>
        </w:rPr>
        <w:t xml:space="preserve">In het geval er </w:t>
      </w:r>
      <w:r w:rsidRPr="00BD3A8C">
        <w:rPr>
          <w:rFonts w:cs="Arial"/>
          <w:snapToGrid/>
          <w:kern w:val="0"/>
          <w:szCs w:val="18"/>
          <w:lang w:eastAsia="nl-NL"/>
        </w:rPr>
        <w:t>wel</w:t>
      </w:r>
      <w:r w:rsidRPr="00E63A2A">
        <w:rPr>
          <w:rFonts w:cs="Arial"/>
          <w:snapToGrid/>
          <w:kern w:val="0"/>
          <w:szCs w:val="18"/>
          <w:lang w:eastAsia="nl-NL"/>
        </w:rPr>
        <w:t xml:space="preserve"> een beroep wordt gedaan op een onderaannemer mag deze niet (tevens) zelfstandig een inschrijving indienen voor deze aanbestedingsprocedure. Hetzelfde geldt voor de Inschrijver; de Inschrijver mag zich niet (tevens) als onderaannemer inschrijven. Onderaannemers mogen wel als onderaannemer voor verschillende Inschrijvers fungeren, mits de vigerende mededingingsregelgeving dit niet uitsluit alsmede daardoor de eerlijke mededinging niet wordt belemmerd.</w:t>
      </w:r>
    </w:p>
    <w:p w14:paraId="1444110A" w14:textId="2B6D5140" w:rsidR="0043338D" w:rsidRPr="00BD3A8C" w:rsidRDefault="0043338D" w:rsidP="0014628F">
      <w:pPr>
        <w:ind w:left="60"/>
        <w:textAlignment w:val="baseline"/>
        <w:rPr>
          <w:rFonts w:cs="Arial"/>
          <w:snapToGrid/>
          <w:kern w:val="0"/>
          <w:szCs w:val="18"/>
          <w:lang w:eastAsia="nl-NL"/>
        </w:rPr>
      </w:pPr>
    </w:p>
    <w:p w14:paraId="124E7817" w14:textId="4EB5DAF8" w:rsidR="0043338D" w:rsidRPr="0043338D" w:rsidRDefault="0043338D" w:rsidP="00942F73">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De hoofdaannemer is bij deze constructie volledig aansprakelijk voor de gestanddoening van de verplichtingen voortvloeiend uit de Inschrijving alsmede de eventuele uitvoering van de </w:t>
      </w:r>
      <w:r w:rsidRPr="00BD3A8C">
        <w:rPr>
          <w:rFonts w:cs="Arial"/>
          <w:snapToGrid/>
          <w:kern w:val="0"/>
          <w:szCs w:val="18"/>
          <w:lang w:eastAsia="nl-NL"/>
        </w:rPr>
        <w:t>Overeenkomst</w:t>
      </w:r>
      <w:r w:rsidRPr="0043338D">
        <w:rPr>
          <w:rFonts w:cs="Arial"/>
          <w:snapToGrid/>
          <w:kern w:val="0"/>
          <w:szCs w:val="18"/>
          <w:lang w:eastAsia="nl-NL"/>
        </w:rPr>
        <w:t>. De hoofdaannemer is ook aansprakelijk voor de nakoming van de verplichtingen van de door hem ingeschakelde onderaannemer(s). </w:t>
      </w:r>
    </w:p>
    <w:p w14:paraId="6A992AC7" w14:textId="4DE5F1F9" w:rsidR="008D3148" w:rsidRDefault="0043338D" w:rsidP="00942F73">
      <w:pPr>
        <w:textAlignment w:val="baseline"/>
        <w:rPr>
          <w:rFonts w:cs="Arial"/>
          <w:snapToGrid/>
          <w:kern w:val="0"/>
          <w:szCs w:val="18"/>
          <w:lang w:eastAsia="nl-NL"/>
        </w:rPr>
      </w:pPr>
      <w:r w:rsidRPr="0043338D">
        <w:rPr>
          <w:rFonts w:cs="Arial"/>
          <w:snapToGrid/>
          <w:kern w:val="0"/>
          <w:szCs w:val="18"/>
          <w:lang w:eastAsia="nl-NL"/>
        </w:rPr>
        <w:t>Indien Inschrijver een beroep doet op de financiële en economische draagkracht van een andere natuurlijke persoon of rechtspersoon (onderaannemer), is zowel de hoofdaannemer als de onderaannemers(s) op wie een beroep wordt gedaan hoofdelijk aansprakelijk voor de uitvoering van de opdracht.</w:t>
      </w:r>
    </w:p>
    <w:p w14:paraId="1E0DF84F" w14:textId="78E99445" w:rsidR="001D7D8B" w:rsidRPr="001D7D8B" w:rsidRDefault="001D7D8B" w:rsidP="001D7D8B">
      <w:pPr>
        <w:pStyle w:val="Kop2"/>
        <w:tabs>
          <w:tab w:val="clear" w:pos="576"/>
          <w:tab w:val="num" w:pos="680"/>
        </w:tabs>
        <w:ind w:left="680" w:hanging="680"/>
        <w:rPr>
          <w:snapToGrid/>
          <w:lang w:eastAsia="nl-NL"/>
        </w:rPr>
      </w:pPr>
      <w:bookmarkStart w:id="22" w:name="_Toc131061465"/>
      <w:r w:rsidRPr="001D7D8B">
        <w:rPr>
          <w:snapToGrid/>
          <w:lang w:eastAsia="nl-NL"/>
        </w:rPr>
        <w:t>Concern</w:t>
      </w:r>
      <w:bookmarkEnd w:id="22"/>
    </w:p>
    <w:p w14:paraId="6FC24D74" w14:textId="65987F71" w:rsidR="008D3148" w:rsidRDefault="001D7D8B" w:rsidP="00942F73">
      <w:pPr>
        <w:textAlignment w:val="baseline"/>
        <w:rPr>
          <w:rFonts w:cs="Arial"/>
          <w:snapToGrid/>
          <w:kern w:val="0"/>
          <w:szCs w:val="18"/>
          <w:lang w:eastAsia="nl-NL"/>
        </w:rPr>
      </w:pPr>
      <w:r w:rsidRPr="001D7D8B">
        <w:rPr>
          <w:rFonts w:cs="Arial"/>
          <w:snapToGrid/>
          <w:kern w:val="0"/>
          <w:szCs w:val="18"/>
          <w:lang w:eastAsia="nl-NL"/>
        </w:rPr>
        <w:t xml:space="preserve">Van een concern mogen slechts meerdere ondernemingen een Inschrijving indienen (zelfstandig, als samenwerkingsverband of als onderaannemer), indien zij – </w:t>
      </w:r>
      <w:r w:rsidR="008A1D4E">
        <w:rPr>
          <w:rFonts w:cs="Arial"/>
          <w:snapToGrid/>
          <w:kern w:val="0"/>
          <w:szCs w:val="18"/>
          <w:lang w:eastAsia="nl-NL"/>
        </w:rPr>
        <w:t>bij inschrijving</w:t>
      </w:r>
      <w:r w:rsidRPr="001D7D8B">
        <w:rPr>
          <w:rFonts w:cs="Arial"/>
          <w:snapToGrid/>
          <w:kern w:val="0"/>
          <w:szCs w:val="18"/>
          <w:lang w:eastAsia="nl-NL"/>
        </w:rPr>
        <w:t xml:space="preserve"> – kunnen aantonen dat zij ieder de Inschrijving onafhankelijk van elkaar hebben opgesteld en de vertrouwelijkheid hierbij in acht hebben genomen. Kan dit niet door </w:t>
      </w:r>
      <w:r w:rsidR="008A1D4E">
        <w:rPr>
          <w:rFonts w:cs="Arial"/>
          <w:snapToGrid/>
          <w:kern w:val="0"/>
          <w:szCs w:val="18"/>
          <w:lang w:eastAsia="nl-NL"/>
        </w:rPr>
        <w:t>elk</w:t>
      </w:r>
      <w:r w:rsidRPr="001D7D8B">
        <w:rPr>
          <w:rFonts w:cs="Arial"/>
          <w:snapToGrid/>
          <w:kern w:val="0"/>
          <w:szCs w:val="18"/>
          <w:lang w:eastAsia="nl-NL"/>
        </w:rPr>
        <w:t xml:space="preserve"> van de betreffende Inschrijvers worden aangetoond, dan leidt dit tot uitsluiting van alle tot het betreffende concern behorende Inschrijvers.</w:t>
      </w:r>
    </w:p>
    <w:p w14:paraId="1B078232" w14:textId="77777777" w:rsidR="00241BAA" w:rsidRPr="00241BAA" w:rsidRDefault="00241BAA" w:rsidP="00241BAA">
      <w:pPr>
        <w:pStyle w:val="Kop2"/>
        <w:numPr>
          <w:ilvl w:val="1"/>
          <w:numId w:val="1"/>
        </w:numPr>
        <w:tabs>
          <w:tab w:val="clear" w:pos="576"/>
          <w:tab w:val="num" w:pos="680"/>
        </w:tabs>
        <w:ind w:left="680" w:hanging="680"/>
        <w:rPr>
          <w:snapToGrid/>
          <w:lang w:eastAsia="nl-NL"/>
        </w:rPr>
      </w:pPr>
      <w:bookmarkStart w:id="23" w:name="_Toc131061466"/>
      <w:r w:rsidRPr="00241BAA">
        <w:rPr>
          <w:snapToGrid/>
          <w:lang w:eastAsia="nl-NL"/>
        </w:rPr>
        <w:t>Sancties Rusland</w:t>
      </w:r>
      <w:bookmarkEnd w:id="23"/>
      <w:r w:rsidRPr="00241BAA">
        <w:rPr>
          <w:snapToGrid/>
          <w:lang w:eastAsia="nl-NL"/>
        </w:rPr>
        <w:t xml:space="preserve"> </w:t>
      </w:r>
    </w:p>
    <w:p w14:paraId="34131391" w14:textId="77777777" w:rsidR="00241BAA" w:rsidRPr="00241BAA" w:rsidRDefault="00241BAA" w:rsidP="00241BAA">
      <w:pPr>
        <w:textAlignment w:val="baseline"/>
        <w:rPr>
          <w:rFonts w:cs="Arial"/>
          <w:snapToGrid/>
          <w:kern w:val="0"/>
          <w:szCs w:val="18"/>
          <w:lang w:eastAsia="nl-NL"/>
        </w:rPr>
      </w:pPr>
      <w:r w:rsidRPr="00241BAA">
        <w:rPr>
          <w:rFonts w:cs="Arial"/>
          <w:snapToGrid/>
          <w:kern w:val="0"/>
          <w:szCs w:val="18"/>
          <w:lang w:eastAsia="nl-NL"/>
        </w:rPr>
        <w:t xml:space="preserve">Het Kadaster wijst Inschrijvers op de “Circulaire Nieuw Sanctiepakket Rusland heeft gevolgen voor de overheidsaanbestedingen van het Ministerie van Economische Zaken”, kenmerk CE-MC/22156112 en op de Verordening EU 2022/576 (zie ook https://www.pianoo.nl/nl/regelgeving/crisis-en-inkoop/sancties-rusland). </w:t>
      </w:r>
    </w:p>
    <w:p w14:paraId="32F031E0" w14:textId="77777777" w:rsidR="00241BAA" w:rsidRDefault="00241BAA" w:rsidP="00241BAA">
      <w:pPr>
        <w:textAlignment w:val="baseline"/>
        <w:rPr>
          <w:rFonts w:cs="Arial"/>
          <w:snapToGrid/>
          <w:kern w:val="0"/>
          <w:szCs w:val="18"/>
          <w:lang w:eastAsia="nl-NL"/>
        </w:rPr>
      </w:pPr>
    </w:p>
    <w:p w14:paraId="67DDC2C3" w14:textId="54288E84" w:rsidR="00241BAA" w:rsidRPr="00241BAA" w:rsidRDefault="00241BAA" w:rsidP="00241BAA">
      <w:pPr>
        <w:textAlignment w:val="baseline"/>
        <w:rPr>
          <w:rFonts w:cs="Arial"/>
          <w:snapToGrid/>
          <w:kern w:val="0"/>
          <w:szCs w:val="18"/>
          <w:lang w:eastAsia="nl-NL"/>
        </w:rPr>
      </w:pPr>
      <w:r w:rsidRPr="00241BAA">
        <w:rPr>
          <w:rFonts w:cs="Arial"/>
          <w:snapToGrid/>
          <w:kern w:val="0"/>
          <w:szCs w:val="18"/>
          <w:lang w:eastAsia="nl-NL"/>
        </w:rPr>
        <w:t xml:space="preserve">Conform deze Verordening en Circulaire mogen er geen opdrachten en concessies boven de drempelwaarde gegund worden aan Russische partijen. Dit geldt ook voor opdrachten waarbij een Russische partij voor meer dan 10% deelneemt in de overeenkomst als onderaannemer of (toe)leverancier. </w:t>
      </w:r>
    </w:p>
    <w:p w14:paraId="3D5B8CE6" w14:textId="77777777" w:rsidR="00241BAA" w:rsidRDefault="00241BAA" w:rsidP="00241BAA">
      <w:pPr>
        <w:textAlignment w:val="baseline"/>
        <w:rPr>
          <w:rFonts w:cs="Arial"/>
          <w:snapToGrid/>
          <w:kern w:val="0"/>
          <w:szCs w:val="18"/>
          <w:lang w:eastAsia="nl-NL"/>
        </w:rPr>
      </w:pPr>
    </w:p>
    <w:p w14:paraId="41089D49" w14:textId="43B622A3" w:rsidR="00241BAA" w:rsidRPr="00241BAA" w:rsidRDefault="00241BAA" w:rsidP="00241BAA">
      <w:pPr>
        <w:textAlignment w:val="baseline"/>
        <w:rPr>
          <w:rFonts w:cs="Arial"/>
          <w:snapToGrid/>
          <w:kern w:val="0"/>
          <w:szCs w:val="18"/>
          <w:lang w:eastAsia="nl-NL"/>
        </w:rPr>
      </w:pPr>
      <w:r w:rsidRPr="00241BAA">
        <w:rPr>
          <w:rFonts w:cs="Arial"/>
          <w:snapToGrid/>
          <w:kern w:val="0"/>
          <w:szCs w:val="18"/>
          <w:lang w:eastAsia="nl-NL"/>
        </w:rPr>
        <w:t xml:space="preserve">Het Kadaster verlangt van Inschrijver dat daartoe de Verklaring i.v.m. sancties tegen Rusland, bij de inschrijving toevoegt. </w:t>
      </w:r>
    </w:p>
    <w:p w14:paraId="08A3CAE4" w14:textId="77777777" w:rsidR="00241BAA" w:rsidRPr="00241BAA" w:rsidRDefault="00241BAA" w:rsidP="00241BAA">
      <w:pPr>
        <w:textAlignment w:val="baseline"/>
        <w:rPr>
          <w:rFonts w:cs="Arial"/>
          <w:snapToGrid/>
          <w:kern w:val="0"/>
          <w:szCs w:val="18"/>
          <w:lang w:eastAsia="nl-NL"/>
        </w:rPr>
      </w:pPr>
      <w:r w:rsidRPr="00241BAA">
        <w:rPr>
          <w:rFonts w:cs="Arial"/>
          <w:snapToGrid/>
          <w:kern w:val="0"/>
          <w:szCs w:val="18"/>
          <w:lang w:eastAsia="nl-NL"/>
        </w:rPr>
        <w:t xml:space="preserve">Als inschrijver een Russische partij is of indien blijkt dat inschrijver een Russische partij inzet die voor meer dan 10% in de overeenkomst deelneemt als onderaannemer of (toe)leverancier, wordt de inschrijving ter zijde gelegd en wordt inschrijver uitgesloten van verdere deelname. </w:t>
      </w:r>
    </w:p>
    <w:p w14:paraId="5C7E059A" w14:textId="77777777" w:rsidR="00241BAA" w:rsidRPr="00241BAA" w:rsidRDefault="00241BAA" w:rsidP="00241BAA">
      <w:pPr>
        <w:textAlignment w:val="baseline"/>
        <w:rPr>
          <w:rFonts w:cs="Arial"/>
          <w:snapToGrid/>
          <w:kern w:val="0"/>
          <w:szCs w:val="18"/>
          <w:lang w:eastAsia="nl-NL"/>
        </w:rPr>
      </w:pPr>
      <w:r w:rsidRPr="00241BAA">
        <w:rPr>
          <w:rFonts w:cs="Arial"/>
          <w:snapToGrid/>
          <w:kern w:val="0"/>
          <w:szCs w:val="18"/>
          <w:lang w:eastAsia="nl-NL"/>
        </w:rPr>
        <w:t xml:space="preserve">Indien één van de uitzonderingen zoals vermeld in de Circulaire aantoonbaar van toepassing is, dan heeft het Kadaster de keuze om de inschrijving al dan niet terzijde te leggen. </w:t>
      </w:r>
    </w:p>
    <w:p w14:paraId="69A9C809" w14:textId="77777777" w:rsidR="00241BAA" w:rsidRPr="00241BAA" w:rsidRDefault="00241BAA" w:rsidP="00241BAA">
      <w:pPr>
        <w:ind w:left="60"/>
        <w:textAlignment w:val="baseline"/>
        <w:rPr>
          <w:rFonts w:cs="Arial"/>
          <w:snapToGrid/>
          <w:kern w:val="0"/>
          <w:szCs w:val="18"/>
          <w:lang w:eastAsia="nl-NL"/>
        </w:rPr>
      </w:pPr>
    </w:p>
    <w:p w14:paraId="3DA9E383" w14:textId="00B9B107" w:rsidR="00241BAA" w:rsidRPr="00241BAA" w:rsidRDefault="00241BAA" w:rsidP="00C1496D">
      <w:pPr>
        <w:textAlignment w:val="baseline"/>
        <w:rPr>
          <w:rFonts w:cs="Arial"/>
          <w:snapToGrid/>
          <w:kern w:val="0"/>
          <w:szCs w:val="18"/>
          <w:lang w:eastAsia="nl-NL"/>
        </w:rPr>
      </w:pPr>
      <w:r w:rsidRPr="00241BAA">
        <w:rPr>
          <w:rFonts w:cs="Arial"/>
          <w:snapToGrid/>
          <w:kern w:val="0"/>
          <w:szCs w:val="18"/>
          <w:lang w:eastAsia="nl-NL"/>
        </w:rPr>
        <w:t>Meer informatie is te vinden in de voornoemde Circulaire evenals bij het Sanctieloket Rusland van RVO, zie www.rvo.nl</w:t>
      </w:r>
      <w:r w:rsidR="004450C0">
        <w:rPr>
          <w:rFonts w:cs="Arial"/>
          <w:snapToGrid/>
          <w:kern w:val="0"/>
          <w:szCs w:val="18"/>
          <w:lang w:eastAsia="nl-NL"/>
        </w:rPr>
        <w:t>.</w:t>
      </w:r>
    </w:p>
    <w:p w14:paraId="24710255" w14:textId="77777777" w:rsidR="00241BAA" w:rsidRDefault="00241BAA" w:rsidP="00C1496D">
      <w:pPr>
        <w:textAlignment w:val="baseline"/>
        <w:rPr>
          <w:rFonts w:cs="Arial"/>
          <w:snapToGrid/>
          <w:kern w:val="0"/>
          <w:szCs w:val="18"/>
          <w:lang w:eastAsia="nl-NL"/>
        </w:rPr>
      </w:pPr>
      <w:r w:rsidRPr="00241BAA">
        <w:rPr>
          <w:rFonts w:cs="Arial"/>
          <w:snapToGrid/>
          <w:kern w:val="0"/>
          <w:szCs w:val="18"/>
          <w:lang w:eastAsia="nl-NL"/>
        </w:rPr>
        <w:t xml:space="preserve">Het sanctieloket is onderhevig aan wijzigingen. Wijzigingen zijn mogelijk tijdens de aanbestedingsprocedure en/of tijdens de looptijd van de overeenkomst en daarmee mogelijk van invloed op de uit te voeren opdracht. </w:t>
      </w:r>
    </w:p>
    <w:p w14:paraId="64349C46" w14:textId="2ED75A15" w:rsidR="00CA35C6" w:rsidRDefault="00241BAA" w:rsidP="00C1496D">
      <w:pPr>
        <w:textAlignment w:val="baseline"/>
        <w:rPr>
          <w:rFonts w:cs="Arial"/>
          <w:snapToGrid/>
          <w:kern w:val="0"/>
          <w:szCs w:val="18"/>
          <w:lang w:eastAsia="nl-NL"/>
        </w:rPr>
      </w:pPr>
      <w:r w:rsidRPr="00241BAA">
        <w:rPr>
          <w:rFonts w:cs="Arial"/>
          <w:snapToGrid/>
          <w:kern w:val="0"/>
          <w:szCs w:val="18"/>
          <w:lang w:eastAsia="nl-NL"/>
        </w:rPr>
        <w:t xml:space="preserve">Inschrijver </w:t>
      </w:r>
      <w:r w:rsidRPr="008F0A11">
        <w:rPr>
          <w:rFonts w:cs="Arial"/>
          <w:snapToGrid/>
          <w:kern w:val="0"/>
          <w:szCs w:val="18"/>
          <w:lang w:eastAsia="nl-NL"/>
        </w:rPr>
        <w:t xml:space="preserve">voegt </w:t>
      </w:r>
      <w:r w:rsidRPr="00996C3F">
        <w:rPr>
          <w:rFonts w:cs="Arial"/>
          <w:b/>
          <w:bCs/>
          <w:snapToGrid/>
          <w:kern w:val="0"/>
          <w:szCs w:val="18"/>
          <w:lang w:eastAsia="nl-NL"/>
        </w:rPr>
        <w:t xml:space="preserve">Bijlage </w:t>
      </w:r>
      <w:r w:rsidR="003D78C2" w:rsidRPr="00996C3F">
        <w:rPr>
          <w:rFonts w:cs="Arial"/>
          <w:b/>
          <w:bCs/>
          <w:snapToGrid/>
          <w:kern w:val="0"/>
          <w:szCs w:val="18"/>
          <w:lang w:eastAsia="nl-NL"/>
        </w:rPr>
        <w:t>22</w:t>
      </w:r>
      <w:r w:rsidRPr="008F0A11">
        <w:rPr>
          <w:rFonts w:cs="Arial"/>
          <w:snapToGrid/>
          <w:kern w:val="0"/>
          <w:szCs w:val="18"/>
          <w:lang w:eastAsia="nl-NL"/>
        </w:rPr>
        <w:t xml:space="preserve">  i.v.</w:t>
      </w:r>
      <w:r w:rsidRPr="00241BAA">
        <w:rPr>
          <w:rFonts w:cs="Arial"/>
          <w:snapToGrid/>
          <w:kern w:val="0"/>
          <w:szCs w:val="18"/>
          <w:lang w:eastAsia="nl-NL"/>
        </w:rPr>
        <w:t xml:space="preserve">m. sancties tegen Rusland </w:t>
      </w:r>
      <w:r w:rsidR="008F0A11">
        <w:rPr>
          <w:rFonts w:cs="Arial"/>
          <w:snapToGrid/>
          <w:kern w:val="0"/>
          <w:szCs w:val="18"/>
          <w:lang w:eastAsia="nl-NL"/>
        </w:rPr>
        <w:t xml:space="preserve">volledig ingevuld en rechtsgeldig ondertekend </w:t>
      </w:r>
      <w:r w:rsidRPr="00241BAA">
        <w:rPr>
          <w:rFonts w:cs="Arial"/>
          <w:snapToGrid/>
          <w:kern w:val="0"/>
          <w:szCs w:val="18"/>
          <w:lang w:eastAsia="nl-NL"/>
        </w:rPr>
        <w:t xml:space="preserve">bij de </w:t>
      </w:r>
      <w:r w:rsidR="006565E5">
        <w:rPr>
          <w:rFonts w:cs="Arial"/>
          <w:snapToGrid/>
          <w:kern w:val="0"/>
          <w:szCs w:val="18"/>
          <w:lang w:eastAsia="nl-NL"/>
        </w:rPr>
        <w:t>I</w:t>
      </w:r>
      <w:r w:rsidRPr="00241BAA">
        <w:rPr>
          <w:rFonts w:cs="Arial"/>
          <w:snapToGrid/>
          <w:kern w:val="0"/>
          <w:szCs w:val="18"/>
          <w:lang w:eastAsia="nl-NL"/>
        </w:rPr>
        <w:t xml:space="preserve">nschrijving. </w:t>
      </w:r>
    </w:p>
    <w:p w14:paraId="650D177D" w14:textId="77777777" w:rsidR="0066414D" w:rsidRDefault="0066414D" w:rsidP="00C1496D">
      <w:pPr>
        <w:textAlignment w:val="baseline"/>
        <w:rPr>
          <w:rFonts w:cs="Arial"/>
          <w:snapToGrid/>
          <w:kern w:val="0"/>
          <w:szCs w:val="18"/>
          <w:lang w:eastAsia="nl-NL"/>
        </w:rPr>
      </w:pPr>
    </w:p>
    <w:p w14:paraId="1C33E232" w14:textId="42917DA7" w:rsidR="00CC4FA7" w:rsidRDefault="00742E48" w:rsidP="00CC4FA7">
      <w:pPr>
        <w:pStyle w:val="Kop2"/>
        <w:numPr>
          <w:ilvl w:val="1"/>
          <w:numId w:val="1"/>
        </w:numPr>
        <w:tabs>
          <w:tab w:val="clear" w:pos="576"/>
          <w:tab w:val="num" w:pos="680"/>
        </w:tabs>
        <w:ind w:left="680" w:hanging="680"/>
        <w:rPr>
          <w:rFonts w:cs="Arial"/>
          <w:snapToGrid/>
          <w:kern w:val="0"/>
          <w:szCs w:val="18"/>
          <w:lang w:eastAsia="nl-NL"/>
        </w:rPr>
      </w:pPr>
      <w:bookmarkStart w:id="24" w:name="_Toc131061467"/>
      <w:r>
        <w:rPr>
          <w:rFonts w:cs="Arial"/>
          <w:snapToGrid/>
          <w:kern w:val="0"/>
          <w:szCs w:val="18"/>
          <w:lang w:eastAsia="nl-NL"/>
        </w:rPr>
        <w:t>Verwerkersovereenkomst</w:t>
      </w:r>
      <w:bookmarkEnd w:id="24"/>
    </w:p>
    <w:p w14:paraId="506E7AE7" w14:textId="45B0B454" w:rsidR="00E512C8" w:rsidRDefault="00754F5A" w:rsidP="00C1496D">
      <w:pPr>
        <w:textAlignment w:val="baseline"/>
        <w:rPr>
          <w:rFonts w:cs="Arial"/>
          <w:snapToGrid/>
          <w:kern w:val="0"/>
          <w:szCs w:val="18"/>
          <w:lang w:eastAsia="nl-NL"/>
        </w:rPr>
      </w:pPr>
      <w:r w:rsidRPr="00754F5A">
        <w:rPr>
          <w:rFonts w:cs="Arial"/>
          <w:snapToGrid/>
          <w:kern w:val="0"/>
          <w:szCs w:val="18"/>
          <w:lang w:eastAsia="nl-NL"/>
        </w:rPr>
        <w:t xml:space="preserve">Opdrachtnemer is </w:t>
      </w:r>
      <w:r w:rsidR="00B2625D">
        <w:rPr>
          <w:rFonts w:cs="Arial"/>
          <w:snapToGrid/>
          <w:kern w:val="0"/>
          <w:szCs w:val="18"/>
          <w:lang w:eastAsia="nl-NL"/>
        </w:rPr>
        <w:t xml:space="preserve">na gunning </w:t>
      </w:r>
      <w:r w:rsidRPr="00754F5A">
        <w:rPr>
          <w:rFonts w:cs="Arial"/>
          <w:snapToGrid/>
          <w:kern w:val="0"/>
          <w:szCs w:val="18"/>
          <w:lang w:eastAsia="nl-NL"/>
        </w:rPr>
        <w:t xml:space="preserve">verplicht de Verwerkersovereenkomst te tekenen en deze </w:t>
      </w:r>
      <w:r w:rsidR="001C772B">
        <w:rPr>
          <w:rFonts w:cs="Arial"/>
          <w:snapToGrid/>
          <w:kern w:val="0"/>
          <w:szCs w:val="18"/>
          <w:lang w:eastAsia="nl-NL"/>
        </w:rPr>
        <w:t xml:space="preserve">aan Opdrachtgever toe te sturen en </w:t>
      </w:r>
      <w:r w:rsidRPr="00754F5A">
        <w:rPr>
          <w:rFonts w:cs="Arial"/>
          <w:snapToGrid/>
          <w:kern w:val="0"/>
          <w:szCs w:val="18"/>
          <w:lang w:eastAsia="nl-NL"/>
        </w:rPr>
        <w:t>na te leven, onverminderd hetgeen in het Aanbestedingsdocument is opgenomen over de organisatorische en technische beveiligingsmaatregelen die Opdrachtnemer heeft na te leven</w:t>
      </w:r>
      <w:r w:rsidR="00E512C8">
        <w:rPr>
          <w:rFonts w:cs="Arial"/>
          <w:snapToGrid/>
          <w:kern w:val="0"/>
          <w:szCs w:val="18"/>
          <w:lang w:eastAsia="nl-NL"/>
        </w:rPr>
        <w:t>.</w:t>
      </w:r>
      <w:r w:rsidR="003C0A72">
        <w:rPr>
          <w:rFonts w:cs="Arial"/>
          <w:snapToGrid/>
          <w:kern w:val="0"/>
          <w:szCs w:val="18"/>
          <w:lang w:eastAsia="nl-NL"/>
        </w:rPr>
        <w:t xml:space="preserve"> </w:t>
      </w:r>
    </w:p>
    <w:p w14:paraId="5156E8C1" w14:textId="30D62D09" w:rsidR="0066414D" w:rsidRDefault="003C0A72" w:rsidP="00C1496D">
      <w:pPr>
        <w:textAlignment w:val="baseline"/>
        <w:rPr>
          <w:rFonts w:cs="Arial"/>
          <w:snapToGrid/>
          <w:kern w:val="0"/>
          <w:szCs w:val="18"/>
          <w:lang w:eastAsia="nl-NL"/>
        </w:rPr>
      </w:pPr>
      <w:r>
        <w:rPr>
          <w:rFonts w:cs="Arial"/>
          <w:snapToGrid/>
          <w:kern w:val="0"/>
          <w:szCs w:val="18"/>
          <w:lang w:eastAsia="nl-NL"/>
        </w:rPr>
        <w:t>(</w:t>
      </w:r>
      <w:r w:rsidR="00E512C8">
        <w:rPr>
          <w:rFonts w:cs="Arial"/>
          <w:snapToGrid/>
          <w:kern w:val="0"/>
          <w:szCs w:val="18"/>
          <w:lang w:eastAsia="nl-NL"/>
        </w:rPr>
        <w:t>Z</w:t>
      </w:r>
      <w:r>
        <w:rPr>
          <w:rFonts w:cs="Arial"/>
          <w:snapToGrid/>
          <w:kern w:val="0"/>
          <w:szCs w:val="18"/>
          <w:lang w:eastAsia="nl-NL"/>
        </w:rPr>
        <w:t xml:space="preserve">ie </w:t>
      </w:r>
      <w:r w:rsidRPr="003C0A72">
        <w:rPr>
          <w:rFonts w:cs="Arial"/>
          <w:b/>
          <w:bCs/>
          <w:snapToGrid/>
          <w:kern w:val="0"/>
          <w:szCs w:val="18"/>
          <w:lang w:eastAsia="nl-NL"/>
        </w:rPr>
        <w:t>Bijlage 16).</w:t>
      </w:r>
    </w:p>
    <w:p w14:paraId="4E591632" w14:textId="77777777" w:rsidR="0066414D" w:rsidRDefault="0066414D" w:rsidP="00C1496D">
      <w:pPr>
        <w:textAlignment w:val="baseline"/>
        <w:rPr>
          <w:rFonts w:cs="Arial"/>
          <w:snapToGrid/>
          <w:kern w:val="0"/>
          <w:szCs w:val="18"/>
          <w:lang w:eastAsia="nl-NL"/>
        </w:rPr>
      </w:pPr>
    </w:p>
    <w:p w14:paraId="2A9A0B90" w14:textId="77777777" w:rsidR="0066414D" w:rsidRDefault="0066414D" w:rsidP="00C1496D">
      <w:pPr>
        <w:textAlignment w:val="baseline"/>
        <w:rPr>
          <w:rFonts w:cs="Arial"/>
          <w:snapToGrid/>
          <w:kern w:val="0"/>
          <w:szCs w:val="18"/>
          <w:lang w:eastAsia="nl-NL"/>
        </w:rPr>
      </w:pPr>
    </w:p>
    <w:p w14:paraId="4FCE2EA3" w14:textId="33E00107" w:rsidR="006536B5" w:rsidRDefault="006536B5">
      <w:pPr>
        <w:spacing w:line="240" w:lineRule="auto"/>
        <w:rPr>
          <w:rFonts w:cs="Arial"/>
          <w:snapToGrid/>
          <w:kern w:val="0"/>
          <w:szCs w:val="18"/>
          <w:lang w:eastAsia="nl-NL"/>
        </w:rPr>
      </w:pPr>
      <w:r>
        <w:rPr>
          <w:rFonts w:cs="Arial"/>
          <w:snapToGrid/>
          <w:kern w:val="0"/>
          <w:szCs w:val="18"/>
          <w:lang w:eastAsia="nl-NL"/>
        </w:rPr>
        <w:br w:type="page"/>
      </w:r>
    </w:p>
    <w:p w14:paraId="47FBB34B" w14:textId="77777777" w:rsidR="0066414D" w:rsidRDefault="0066414D">
      <w:pPr>
        <w:spacing w:line="240" w:lineRule="auto"/>
        <w:rPr>
          <w:rFonts w:cs="Arial"/>
          <w:snapToGrid/>
          <w:kern w:val="0"/>
          <w:szCs w:val="18"/>
          <w:lang w:eastAsia="nl-NL"/>
        </w:rPr>
      </w:pPr>
    </w:p>
    <w:p w14:paraId="13433D09" w14:textId="77777777" w:rsidR="0043338D" w:rsidRPr="008471EE" w:rsidRDefault="0043338D" w:rsidP="008471EE">
      <w:pPr>
        <w:pStyle w:val="Kop1"/>
        <w:tabs>
          <w:tab w:val="clear" w:pos="432"/>
          <w:tab w:val="num" w:pos="680"/>
        </w:tabs>
        <w:ind w:left="680" w:hanging="680"/>
        <w:rPr>
          <w:snapToGrid/>
          <w:lang w:eastAsia="nl-NL"/>
        </w:rPr>
      </w:pPr>
      <w:bookmarkStart w:id="25" w:name="_Toc131061468"/>
      <w:r w:rsidRPr="0043338D">
        <w:rPr>
          <w:snapToGrid/>
          <w:lang w:eastAsia="nl-NL"/>
        </w:rPr>
        <w:t>Uitsluitingsgronden en Geschiktheidseisen</w:t>
      </w:r>
      <w:bookmarkEnd w:id="25"/>
      <w:r w:rsidRPr="0043338D">
        <w:rPr>
          <w:snapToGrid/>
          <w:lang w:eastAsia="nl-NL"/>
        </w:rPr>
        <w:t> </w:t>
      </w:r>
    </w:p>
    <w:p w14:paraId="15893FA4" w14:textId="77777777" w:rsidR="0043338D" w:rsidRPr="0043338D" w:rsidRDefault="0043338D" w:rsidP="008471EE">
      <w:pPr>
        <w:pStyle w:val="Kop2"/>
        <w:rPr>
          <w:snapToGrid/>
          <w:lang w:eastAsia="nl-NL"/>
        </w:rPr>
      </w:pPr>
      <w:bookmarkStart w:id="26" w:name="_Toc131061469"/>
      <w:r w:rsidRPr="0043338D">
        <w:rPr>
          <w:snapToGrid/>
          <w:lang w:eastAsia="nl-NL"/>
        </w:rPr>
        <w:t>Inleiding</w:t>
      </w:r>
      <w:bookmarkEnd w:id="26"/>
      <w:r w:rsidRPr="0043338D">
        <w:rPr>
          <w:snapToGrid/>
          <w:lang w:eastAsia="nl-NL"/>
        </w:rPr>
        <w:t> </w:t>
      </w:r>
    </w:p>
    <w:p w14:paraId="4D5B20FD" w14:textId="6F336F50"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Om beoordeeld te worden conform het gestelde Gunningscriterium (hoofdstuk 5) en om daarmee in aanmerking tot komen voor het sluiten van de </w:t>
      </w:r>
      <w:r w:rsidRPr="00BD3A8C">
        <w:rPr>
          <w:rFonts w:cs="Arial"/>
          <w:snapToGrid/>
          <w:kern w:val="0"/>
          <w:szCs w:val="18"/>
          <w:lang w:eastAsia="nl-NL"/>
        </w:rPr>
        <w:t>Overeenkomst</w:t>
      </w:r>
      <w:r w:rsidR="00BD3A8C" w:rsidRPr="00BD3A8C">
        <w:rPr>
          <w:rFonts w:cs="Arial"/>
          <w:snapToGrid/>
          <w:kern w:val="0"/>
          <w:szCs w:val="18"/>
          <w:lang w:eastAsia="nl-NL"/>
        </w:rPr>
        <w:t xml:space="preserve"> </w:t>
      </w:r>
      <w:r w:rsidRPr="0043338D">
        <w:rPr>
          <w:rFonts w:cs="Arial"/>
          <w:snapToGrid/>
          <w:kern w:val="0"/>
          <w:szCs w:val="18"/>
          <w:lang w:eastAsia="nl-NL"/>
        </w:rPr>
        <w:t xml:space="preserve">dient de Inschrijver allereerst niet te verkeren in de gestelde Uitsluitingsgronden én te voldoen aan de gestelde Geschiktheidseisen. Het niet voldoen aan een of meerdere eisen betekent dat de betreffende Inschrijver niet in aanmerking komt voor het sluiten van de </w:t>
      </w:r>
      <w:r w:rsidRPr="00BD3A8C">
        <w:rPr>
          <w:rFonts w:cs="Arial"/>
          <w:snapToGrid/>
          <w:kern w:val="0"/>
          <w:szCs w:val="18"/>
          <w:lang w:eastAsia="nl-NL"/>
        </w:rPr>
        <w:t>Overeenkomst</w:t>
      </w:r>
      <w:r w:rsidRPr="0043338D">
        <w:rPr>
          <w:rFonts w:cs="Arial"/>
          <w:snapToGrid/>
          <w:kern w:val="0"/>
          <w:szCs w:val="18"/>
          <w:lang w:eastAsia="nl-NL"/>
        </w:rPr>
        <w:t xml:space="preserve">. De Inschrijving zal dan terzijde worden gelegd en niet verder worden beoordeeld. Tenzij het Kadaster van opvatting is dat sprake is van een situatie als bedoeld in de artikelen 2.87a en 2.88 </w:t>
      </w:r>
      <w:proofErr w:type="spellStart"/>
      <w:r w:rsidRPr="0043338D">
        <w:rPr>
          <w:rFonts w:cs="Arial"/>
          <w:snapToGrid/>
          <w:kern w:val="0"/>
          <w:szCs w:val="18"/>
          <w:lang w:eastAsia="nl-NL"/>
        </w:rPr>
        <w:t>Aw</w:t>
      </w:r>
      <w:proofErr w:type="spellEnd"/>
      <w:r w:rsidRPr="0043338D">
        <w:rPr>
          <w:rFonts w:cs="Arial"/>
          <w:snapToGrid/>
          <w:kern w:val="0"/>
          <w:szCs w:val="18"/>
          <w:lang w:eastAsia="nl-NL"/>
        </w:rPr>
        <w:t>. </w:t>
      </w:r>
    </w:p>
    <w:p w14:paraId="3C0D5C68" w14:textId="77777777" w:rsidR="0043338D" w:rsidRPr="0043338D" w:rsidRDefault="0043338D" w:rsidP="008471EE">
      <w:pPr>
        <w:pStyle w:val="Kop2"/>
        <w:rPr>
          <w:snapToGrid/>
          <w:lang w:eastAsia="nl-NL"/>
        </w:rPr>
      </w:pPr>
      <w:bookmarkStart w:id="27" w:name="_Toc131061470"/>
      <w:r w:rsidRPr="0043338D">
        <w:rPr>
          <w:snapToGrid/>
          <w:lang w:eastAsia="nl-NL"/>
        </w:rPr>
        <w:t>Uitsluitingsgronden</w:t>
      </w:r>
      <w:bookmarkEnd w:id="27"/>
      <w:r w:rsidRPr="0043338D">
        <w:rPr>
          <w:snapToGrid/>
          <w:lang w:eastAsia="nl-NL"/>
        </w:rPr>
        <w:t> </w:t>
      </w:r>
    </w:p>
    <w:p w14:paraId="679EDB18" w14:textId="6CD33CEC" w:rsidR="0043338D" w:rsidRPr="0043338D" w:rsidRDefault="0043338D" w:rsidP="00E7798B">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Op de Inschrijver zijn niet van toepassing, de omstandigheden zoals verwoord in de verplichte </w:t>
      </w:r>
      <w:r w:rsidRPr="005727C7">
        <w:rPr>
          <w:rFonts w:cs="Arial"/>
          <w:snapToGrid/>
          <w:kern w:val="0"/>
          <w:szCs w:val="18"/>
          <w:lang w:eastAsia="nl-NL"/>
        </w:rPr>
        <w:t>en facultatieve</w:t>
      </w:r>
      <w:r w:rsidRPr="0043338D">
        <w:rPr>
          <w:rFonts w:cs="Arial"/>
          <w:snapToGrid/>
          <w:kern w:val="0"/>
          <w:szCs w:val="18"/>
          <w:lang w:eastAsia="nl-NL"/>
        </w:rPr>
        <w:t xml:space="preserve"> Uitsluitingsgronden.  </w:t>
      </w:r>
    </w:p>
    <w:p w14:paraId="54481557" w14:textId="4C83968A" w:rsidR="0043338D" w:rsidRPr="008471EE" w:rsidRDefault="0043338D" w:rsidP="004409B0">
      <w:pPr>
        <w:pStyle w:val="Lijstalinea"/>
        <w:numPr>
          <w:ilvl w:val="0"/>
          <w:numId w:val="23"/>
        </w:numPr>
      </w:pPr>
      <w:r w:rsidRPr="008471EE">
        <w:t xml:space="preserve">Door het invullen en uploaden van de </w:t>
      </w:r>
      <w:r w:rsidR="00413EE0" w:rsidRPr="00413EE0">
        <w:rPr>
          <w:b/>
          <w:bCs/>
        </w:rPr>
        <w:t>B</w:t>
      </w:r>
      <w:r w:rsidRPr="00413EE0">
        <w:rPr>
          <w:b/>
          <w:bCs/>
        </w:rPr>
        <w:t>ijlage</w:t>
      </w:r>
      <w:r w:rsidR="00526CB9" w:rsidRPr="00413EE0">
        <w:rPr>
          <w:b/>
          <w:bCs/>
        </w:rPr>
        <w:t xml:space="preserve"> </w:t>
      </w:r>
      <w:r w:rsidR="00413EE0" w:rsidRPr="00413EE0">
        <w:rPr>
          <w:b/>
          <w:bCs/>
        </w:rPr>
        <w:t>0</w:t>
      </w:r>
      <w:r w:rsidR="00526CB9" w:rsidRPr="00413EE0">
        <w:rPr>
          <w:b/>
          <w:bCs/>
        </w:rPr>
        <w:t>2</w:t>
      </w:r>
      <w:r w:rsidRPr="008471EE">
        <w:t xml:space="preserve"> </w:t>
      </w:r>
      <w:r w:rsidR="00735E99">
        <w:t>UEA</w:t>
      </w:r>
      <w:r w:rsidRPr="008471EE">
        <w:t xml:space="preserve"> gaat Inschrijver akkoord met: </w:t>
      </w:r>
    </w:p>
    <w:p w14:paraId="6C677A7A" w14:textId="77777777" w:rsidR="0043338D" w:rsidRPr="008471EE" w:rsidRDefault="0043338D" w:rsidP="004409B0">
      <w:pPr>
        <w:pStyle w:val="Lijstalinea"/>
        <w:numPr>
          <w:ilvl w:val="0"/>
          <w:numId w:val="23"/>
        </w:numPr>
      </w:pPr>
      <w:r>
        <w:t>de verplichte Uitsluitingsgronden in Deel III A en B van het ‘Uniform Europees Aanbestedingsdocument’ zijn opgenomen; </w:t>
      </w:r>
    </w:p>
    <w:p w14:paraId="205CB100" w14:textId="77777777" w:rsidR="0043338D" w:rsidRPr="00B73357" w:rsidRDefault="0043338D" w:rsidP="004409B0">
      <w:pPr>
        <w:pStyle w:val="Lijstalinea"/>
        <w:numPr>
          <w:ilvl w:val="0"/>
          <w:numId w:val="23"/>
        </w:numPr>
      </w:pPr>
      <w:r w:rsidRPr="7C9B4676">
        <w:rPr>
          <w:szCs w:val="18"/>
        </w:rPr>
        <w:t>de facultatieve Uitsluitingsgronden die in Deel III C van het ‘Uniform Europees Aanbestedingsdocument’ zijn aangevinkt. Facultatieve Uitsluitingsgronden die gelden ten behoeve van deze aanbesteding zijn: </w:t>
      </w:r>
    </w:p>
    <w:p w14:paraId="1EFF16BB" w14:textId="24BA7DA6" w:rsidR="0043338D" w:rsidRPr="00B73357" w:rsidRDefault="0043338D" w:rsidP="004409B0">
      <w:pPr>
        <w:pStyle w:val="Lijstalinea"/>
        <w:numPr>
          <w:ilvl w:val="0"/>
          <w:numId w:val="24"/>
        </w:numPr>
      </w:pPr>
      <w:r w:rsidRPr="7C9B4676">
        <w:rPr>
          <w:szCs w:val="18"/>
        </w:rPr>
        <w:t>Schending verplichting o.b.v. milieu-, sociaal- of arbeidsrecht; </w:t>
      </w:r>
    </w:p>
    <w:p w14:paraId="3B17D395" w14:textId="42FB396C" w:rsidR="0043338D" w:rsidRPr="00B73357" w:rsidRDefault="0043338D" w:rsidP="004409B0">
      <w:pPr>
        <w:pStyle w:val="Lijstalinea"/>
        <w:numPr>
          <w:ilvl w:val="0"/>
          <w:numId w:val="24"/>
        </w:numPr>
      </w:pPr>
      <w:r w:rsidRPr="7C9B4676">
        <w:rPr>
          <w:szCs w:val="18"/>
        </w:rPr>
        <w:t>Faillissement, insolventie of gelijksoortig; </w:t>
      </w:r>
    </w:p>
    <w:p w14:paraId="1C1CD831" w14:textId="1E204D41" w:rsidR="0043338D" w:rsidRPr="00B73357" w:rsidRDefault="0043338D" w:rsidP="004409B0">
      <w:pPr>
        <w:pStyle w:val="Lijstalinea"/>
        <w:numPr>
          <w:ilvl w:val="0"/>
          <w:numId w:val="24"/>
        </w:numPr>
      </w:pPr>
      <w:r w:rsidRPr="7C9B4676">
        <w:rPr>
          <w:szCs w:val="18"/>
        </w:rPr>
        <w:t>Ernstige beroepsfout; </w:t>
      </w:r>
    </w:p>
    <w:p w14:paraId="199E9A35" w14:textId="445B5D2A" w:rsidR="0043338D" w:rsidRPr="00B73357" w:rsidRDefault="0043338D" w:rsidP="004409B0">
      <w:pPr>
        <w:pStyle w:val="Lijstalinea"/>
        <w:numPr>
          <w:ilvl w:val="0"/>
          <w:numId w:val="24"/>
        </w:numPr>
      </w:pPr>
      <w:r w:rsidRPr="7C9B4676">
        <w:rPr>
          <w:szCs w:val="18"/>
        </w:rPr>
        <w:t>Vervalsing van de mededinging; </w:t>
      </w:r>
    </w:p>
    <w:p w14:paraId="748EA4E3" w14:textId="40902C8C" w:rsidR="0043338D" w:rsidRPr="00B73357" w:rsidRDefault="0043338D" w:rsidP="004409B0">
      <w:pPr>
        <w:pStyle w:val="Lijstalinea"/>
        <w:numPr>
          <w:ilvl w:val="0"/>
          <w:numId w:val="24"/>
        </w:numPr>
      </w:pPr>
      <w:r w:rsidRPr="7C9B4676">
        <w:rPr>
          <w:szCs w:val="18"/>
        </w:rPr>
        <w:t>Belangenconflict; </w:t>
      </w:r>
    </w:p>
    <w:p w14:paraId="1F589D2A" w14:textId="1C84A0B4" w:rsidR="0043338D" w:rsidRPr="00B73357" w:rsidRDefault="0043338D" w:rsidP="004409B0">
      <w:pPr>
        <w:pStyle w:val="Lijstalinea"/>
        <w:numPr>
          <w:ilvl w:val="0"/>
          <w:numId w:val="24"/>
        </w:numPr>
      </w:pPr>
      <w:r w:rsidRPr="7C9B4676">
        <w:rPr>
          <w:szCs w:val="18"/>
        </w:rPr>
        <w:t>Betrokken bij de voorbereiding; </w:t>
      </w:r>
    </w:p>
    <w:p w14:paraId="2592221C" w14:textId="323AEB6E" w:rsidR="0043338D" w:rsidRPr="00B73357" w:rsidRDefault="0043338D" w:rsidP="004409B0">
      <w:pPr>
        <w:pStyle w:val="Lijstalinea"/>
        <w:numPr>
          <w:ilvl w:val="0"/>
          <w:numId w:val="24"/>
        </w:numPr>
      </w:pPr>
      <w:r w:rsidRPr="7C9B4676">
        <w:rPr>
          <w:szCs w:val="18"/>
        </w:rPr>
        <w:t>Prestaties uit het verleden; </w:t>
      </w:r>
    </w:p>
    <w:p w14:paraId="72335B71" w14:textId="3245D508" w:rsidR="0043338D" w:rsidRPr="00B73357" w:rsidRDefault="0043338D" w:rsidP="004409B0">
      <w:pPr>
        <w:pStyle w:val="Lijstalinea"/>
        <w:numPr>
          <w:ilvl w:val="0"/>
          <w:numId w:val="24"/>
        </w:numPr>
      </w:pPr>
      <w:r w:rsidRPr="7C9B4676">
        <w:rPr>
          <w:szCs w:val="18"/>
        </w:rPr>
        <w:t>Valse verklaring; </w:t>
      </w:r>
    </w:p>
    <w:p w14:paraId="374804FF" w14:textId="65A8D4AE" w:rsidR="0043338D" w:rsidRPr="00B73357" w:rsidRDefault="0043338D" w:rsidP="004409B0">
      <w:pPr>
        <w:pStyle w:val="Lijstalinea"/>
        <w:numPr>
          <w:ilvl w:val="0"/>
          <w:numId w:val="24"/>
        </w:numPr>
      </w:pPr>
      <w:r w:rsidRPr="7C9B4676">
        <w:rPr>
          <w:szCs w:val="18"/>
        </w:rPr>
        <w:t xml:space="preserve">Onrechtmatige </w:t>
      </w:r>
      <w:r w:rsidR="51C25021" w:rsidRPr="7C9B4676">
        <w:rPr>
          <w:szCs w:val="18"/>
        </w:rPr>
        <w:t>b</w:t>
      </w:r>
      <w:r w:rsidRPr="7C9B4676">
        <w:rPr>
          <w:szCs w:val="18"/>
        </w:rPr>
        <w:t>eïnvloeding. </w:t>
      </w:r>
    </w:p>
    <w:p w14:paraId="047A51FD" w14:textId="10F86156" w:rsidR="00105FD6" w:rsidRPr="00105FD6" w:rsidRDefault="00105FD6" w:rsidP="7C9B4676">
      <w:pPr>
        <w:textAlignment w:val="baseline"/>
        <w:rPr>
          <w:rFonts w:ascii="Segoe UI" w:hAnsi="Segoe UI" w:cs="Segoe UI"/>
          <w:snapToGrid/>
          <w:color w:val="000000"/>
          <w:kern w:val="0"/>
          <w:lang w:eastAsia="nl-NL"/>
        </w:rPr>
      </w:pPr>
    </w:p>
    <w:p w14:paraId="60F489B8" w14:textId="75870EF2"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Inschrijver dient het ingevulde </w:t>
      </w:r>
      <w:r w:rsidR="00735E99">
        <w:rPr>
          <w:rFonts w:cs="Arial"/>
          <w:snapToGrid/>
          <w:kern w:val="0"/>
          <w:szCs w:val="18"/>
          <w:lang w:eastAsia="nl-NL"/>
        </w:rPr>
        <w:t>UEA</w:t>
      </w:r>
      <w:r w:rsidRPr="0043338D">
        <w:rPr>
          <w:rFonts w:cs="Arial"/>
          <w:snapToGrid/>
          <w:kern w:val="0"/>
          <w:szCs w:val="18"/>
          <w:lang w:eastAsia="nl-NL"/>
        </w:rPr>
        <w:t xml:space="preserve"> aan haar Inschrijving toe te voegen. </w:t>
      </w:r>
      <w:r w:rsidRPr="009B4E7D">
        <w:rPr>
          <w:rFonts w:cs="Arial"/>
          <w:b/>
          <w:bCs/>
          <w:snapToGrid/>
          <w:kern w:val="0"/>
          <w:szCs w:val="18"/>
          <w:lang w:eastAsia="nl-NL"/>
        </w:rPr>
        <w:t>Let op:</w:t>
      </w:r>
      <w:r w:rsidRPr="0043338D">
        <w:rPr>
          <w:rFonts w:cs="Arial"/>
          <w:snapToGrid/>
          <w:kern w:val="0"/>
          <w:szCs w:val="18"/>
          <w:lang w:eastAsia="nl-NL"/>
        </w:rPr>
        <w:t xml:space="preserve"> het formulier vult meerdere keren automatisch de voor de Inschrijver positieve antwoorden in. Het blijft de verantwoordelijkheid van de Inschrijver om te verifiëren of dit klopt. </w:t>
      </w:r>
    </w:p>
    <w:p w14:paraId="5BE59702" w14:textId="606446FA" w:rsidR="0043338D" w:rsidRPr="007F566C"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In geval van een samenwerkingsverband of hoofdaannemer/onderaannemer(s) dienen alle deelnemers te voldoen aan de Uitsluitingsgronden (en dit aan te tonen door middel van een ingevuld UEA, zie paragraaf </w:t>
      </w:r>
      <w:r w:rsidRPr="007F566C">
        <w:rPr>
          <w:rFonts w:cs="Arial"/>
          <w:snapToGrid/>
          <w:kern w:val="0"/>
          <w:szCs w:val="18"/>
          <w:lang w:eastAsia="nl-NL"/>
        </w:rPr>
        <w:t>2.15</w:t>
      </w:r>
      <w:r w:rsidRPr="0043338D">
        <w:rPr>
          <w:rFonts w:cs="Arial"/>
          <w:snapToGrid/>
          <w:kern w:val="0"/>
          <w:szCs w:val="18"/>
          <w:lang w:eastAsia="nl-NL"/>
        </w:rPr>
        <w:t>). </w:t>
      </w:r>
    </w:p>
    <w:p w14:paraId="11DF102E" w14:textId="00BAD0B9" w:rsidR="0043338D" w:rsidRPr="007F566C" w:rsidRDefault="0043338D" w:rsidP="552E1B65">
      <w:pPr>
        <w:textAlignment w:val="baseline"/>
        <w:rPr>
          <w:rFonts w:cs="Arial"/>
          <w:snapToGrid/>
          <w:kern w:val="0"/>
          <w:lang w:eastAsia="nl-NL"/>
        </w:rPr>
      </w:pPr>
      <w:r w:rsidRPr="552E1B65">
        <w:rPr>
          <w:rFonts w:cs="Arial"/>
          <w:snapToGrid/>
          <w:kern w:val="0"/>
          <w:lang w:eastAsia="nl-NL"/>
        </w:rPr>
        <w:t>Bewijsmiddelen die op verzoek van Aanbesteder overlegd dienen te worden</w:t>
      </w:r>
      <w:r w:rsidR="65DB11C6">
        <w:rPr>
          <w:rFonts w:cs="Arial"/>
          <w:snapToGrid/>
          <w:kern w:val="0"/>
          <w:szCs w:val="18"/>
          <w:lang w:eastAsia="nl-NL"/>
        </w:rPr>
        <w:t>,</w:t>
      </w:r>
      <w:r w:rsidRPr="552E1B65">
        <w:rPr>
          <w:rFonts w:cs="Arial"/>
          <w:snapToGrid/>
          <w:kern w:val="0"/>
          <w:lang w:eastAsia="nl-NL"/>
        </w:rPr>
        <w:t xml:space="preserve"> moeten </w:t>
      </w:r>
      <w:r w:rsidRPr="00D06DBF">
        <w:rPr>
          <w:rFonts w:cs="Arial"/>
          <w:b/>
          <w:bCs/>
          <w:snapToGrid/>
          <w:kern w:val="0"/>
          <w:lang w:eastAsia="nl-NL"/>
        </w:rPr>
        <w:t>binnen 10 werkdagen</w:t>
      </w:r>
      <w:r w:rsidRPr="552E1B65">
        <w:rPr>
          <w:rFonts w:cs="Arial"/>
          <w:snapToGrid/>
          <w:kern w:val="0"/>
          <w:lang w:eastAsia="nl-NL"/>
        </w:rPr>
        <w:t xml:space="preserve"> na dit verzoek door Inschrijver worden overgelegd</w:t>
      </w:r>
      <w:r w:rsidR="03D6E0EE" w:rsidRPr="552E1B65">
        <w:rPr>
          <w:rFonts w:cs="Arial"/>
          <w:snapToGrid/>
          <w:kern w:val="0"/>
          <w:lang w:eastAsia="nl-NL"/>
        </w:rPr>
        <w:t xml:space="preserve"> (via de upload van deze documenten op </w:t>
      </w:r>
      <w:proofErr w:type="spellStart"/>
      <w:r w:rsidR="03D6E0EE" w:rsidRPr="552E1B65">
        <w:rPr>
          <w:rFonts w:cs="Arial"/>
          <w:snapToGrid/>
          <w:kern w:val="0"/>
          <w:lang w:eastAsia="nl-NL"/>
        </w:rPr>
        <w:t>TenderNed</w:t>
      </w:r>
      <w:proofErr w:type="spellEnd"/>
      <w:r w:rsidR="03D6E0EE" w:rsidRPr="552E1B65">
        <w:rPr>
          <w:rFonts w:cs="Arial"/>
          <w:snapToGrid/>
          <w:kern w:val="0"/>
          <w:lang w:eastAsia="nl-NL"/>
        </w:rPr>
        <w:t>).</w:t>
      </w:r>
    </w:p>
    <w:p w14:paraId="5061C2EC" w14:textId="38677B85" w:rsidR="0043338D" w:rsidRDefault="0043338D" w:rsidP="008471EE">
      <w:pPr>
        <w:pStyle w:val="Kop2"/>
        <w:rPr>
          <w:snapToGrid/>
          <w:lang w:eastAsia="nl-NL"/>
        </w:rPr>
      </w:pPr>
      <w:bookmarkStart w:id="28" w:name="_Toc131061471"/>
      <w:r w:rsidRPr="0043338D">
        <w:rPr>
          <w:snapToGrid/>
          <w:lang w:eastAsia="nl-NL"/>
        </w:rPr>
        <w:t>Geschiktheidseisen</w:t>
      </w:r>
      <w:bookmarkEnd w:id="28"/>
      <w:r w:rsidRPr="0043338D">
        <w:rPr>
          <w:snapToGrid/>
          <w:lang w:eastAsia="nl-NL"/>
        </w:rPr>
        <w:t> </w:t>
      </w:r>
    </w:p>
    <w:p w14:paraId="517FBDC9" w14:textId="652C05C3" w:rsidR="0043338D" w:rsidRPr="0043338D" w:rsidRDefault="0043338D" w:rsidP="7C9B4676">
      <w:pPr>
        <w:textAlignment w:val="baseline"/>
        <w:rPr>
          <w:rFonts w:ascii="Segoe UI" w:hAnsi="Segoe UI" w:cs="Segoe UI"/>
          <w:snapToGrid/>
          <w:color w:val="000000"/>
          <w:kern w:val="0"/>
          <w:lang w:eastAsia="nl-NL"/>
        </w:rPr>
      </w:pPr>
      <w:r w:rsidRPr="7C9B4676">
        <w:rPr>
          <w:rFonts w:cs="Arial"/>
          <w:snapToGrid/>
          <w:kern w:val="0"/>
          <w:lang w:eastAsia="nl-NL"/>
        </w:rPr>
        <w:t xml:space="preserve">Via het stellen van Geschiktheidseisen moet blijken of de Inschrijver naar het oordeel van het Kadaster geschikt is om de </w:t>
      </w:r>
      <w:r w:rsidRPr="00D8525E">
        <w:rPr>
          <w:rFonts w:cs="Arial"/>
          <w:snapToGrid/>
          <w:kern w:val="0"/>
          <w:lang w:eastAsia="nl-NL"/>
        </w:rPr>
        <w:t>Opdracht</w:t>
      </w:r>
      <w:r w:rsidR="00D8525E" w:rsidRPr="00D8525E">
        <w:rPr>
          <w:rFonts w:cs="Arial"/>
          <w:snapToGrid/>
          <w:kern w:val="0"/>
          <w:lang w:eastAsia="nl-NL"/>
        </w:rPr>
        <w:t>/Overeenkomst</w:t>
      </w:r>
      <w:r w:rsidR="4C3629F2" w:rsidRPr="00D8525E">
        <w:rPr>
          <w:rFonts w:cs="Arial"/>
          <w:snapToGrid/>
          <w:kern w:val="0"/>
          <w:lang w:eastAsia="nl-NL"/>
        </w:rPr>
        <w:t xml:space="preserve"> </w:t>
      </w:r>
      <w:r w:rsidRPr="7C9B4676">
        <w:rPr>
          <w:rFonts w:cs="Arial"/>
          <w:snapToGrid/>
          <w:kern w:val="0"/>
          <w:lang w:eastAsia="nl-NL"/>
        </w:rPr>
        <w:t xml:space="preserve">uit te voeren. Door het beantwoorden van de vraag in Deel IV met “ja “ en het ondertekenen van de </w:t>
      </w:r>
      <w:r w:rsidR="00413EE0" w:rsidRPr="00413EE0">
        <w:rPr>
          <w:rFonts w:cs="Arial"/>
          <w:b/>
          <w:bCs/>
          <w:snapToGrid/>
          <w:kern w:val="0"/>
          <w:lang w:eastAsia="nl-NL"/>
        </w:rPr>
        <w:t>B</w:t>
      </w:r>
      <w:r w:rsidRPr="00413EE0">
        <w:rPr>
          <w:rFonts w:cs="Arial"/>
          <w:b/>
          <w:bCs/>
          <w:snapToGrid/>
          <w:kern w:val="0"/>
          <w:lang w:eastAsia="nl-NL"/>
        </w:rPr>
        <w:t>ijlage</w:t>
      </w:r>
      <w:r w:rsidR="00526CB9" w:rsidRPr="00413EE0">
        <w:rPr>
          <w:rFonts w:cs="Arial"/>
          <w:b/>
          <w:bCs/>
          <w:snapToGrid/>
          <w:kern w:val="0"/>
          <w:lang w:eastAsia="nl-NL"/>
        </w:rPr>
        <w:t xml:space="preserve"> </w:t>
      </w:r>
      <w:r w:rsidR="00413EE0" w:rsidRPr="00413EE0">
        <w:rPr>
          <w:rFonts w:cs="Arial"/>
          <w:b/>
          <w:bCs/>
          <w:snapToGrid/>
          <w:kern w:val="0"/>
          <w:lang w:eastAsia="nl-NL"/>
        </w:rPr>
        <w:t>0</w:t>
      </w:r>
      <w:r w:rsidR="00526CB9" w:rsidRPr="00413EE0">
        <w:rPr>
          <w:rFonts w:cs="Arial"/>
          <w:b/>
          <w:bCs/>
          <w:snapToGrid/>
          <w:kern w:val="0"/>
          <w:lang w:eastAsia="nl-NL"/>
        </w:rPr>
        <w:t>2</w:t>
      </w:r>
      <w:r w:rsidRPr="7C9B4676">
        <w:rPr>
          <w:rFonts w:cs="Arial"/>
          <w:snapToGrid/>
          <w:kern w:val="0"/>
          <w:lang w:eastAsia="nl-NL"/>
        </w:rPr>
        <w:t xml:space="preserve"> </w:t>
      </w:r>
      <w:r w:rsidR="00735E99">
        <w:rPr>
          <w:rFonts w:cs="Arial"/>
          <w:snapToGrid/>
          <w:kern w:val="0"/>
          <w:lang w:eastAsia="nl-NL"/>
        </w:rPr>
        <w:t>UEA</w:t>
      </w:r>
      <w:r w:rsidRPr="7C9B4676">
        <w:rPr>
          <w:rFonts w:cs="Arial"/>
          <w:snapToGrid/>
          <w:kern w:val="0"/>
          <w:lang w:eastAsia="nl-NL"/>
        </w:rPr>
        <w:t xml:space="preserve"> gaat Inschrijver akkoord met de Geschiktheidseisen beschreven in deze paragraaf.</w:t>
      </w:r>
    </w:p>
    <w:p w14:paraId="252828C8" w14:textId="21BEA5F2" w:rsidR="0043338D" w:rsidRPr="0043338D" w:rsidRDefault="0043338D" w:rsidP="008471EE">
      <w:pPr>
        <w:pStyle w:val="Kop3"/>
        <w:rPr>
          <w:snapToGrid/>
          <w:lang w:eastAsia="nl-NL"/>
        </w:rPr>
      </w:pPr>
      <w:bookmarkStart w:id="29" w:name="_Toc131061472"/>
      <w:r w:rsidRPr="0043338D">
        <w:rPr>
          <w:snapToGrid/>
          <w:lang w:eastAsia="nl-NL"/>
        </w:rPr>
        <w:t>Inschrijving Handels- en Beroepsregister</w:t>
      </w:r>
      <w:bookmarkEnd w:id="29"/>
    </w:p>
    <w:p w14:paraId="10B135EF" w14:textId="6E111E2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Om de rechtsgeldigheid van de ondertekende verklaringen en bewijsmiddelen te kunnen vaststellen is het noodzakelijk dat Inschrijver een (kopie van) bewijs van inschrijving in het handels- en/of beroepenregister van de Kamer van Koophandel toevoegt aan de Inschrijving van maximaal 6 maanden oud, te rekenen vanaf sluitingsdatum voor het indienen van de Inschrijving.</w:t>
      </w:r>
    </w:p>
    <w:p w14:paraId="796ECAEB" w14:textId="29F0FE6C"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Uit deze inschrijving in het handels- en/of beroepenregister dient de tekeningsbevoegdheid te blijken voor tenminste de Inschrijvingssom voor deze Opdracht van degene die de Inschrijving heeft getekend. Mocht degene die het UEA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2A6B82F2" w14:textId="1D5D2FFB" w:rsidR="0043338D" w:rsidRPr="0043338D" w:rsidRDefault="0043338D" w:rsidP="0014628F">
      <w:pPr>
        <w:textAlignment w:val="baseline"/>
        <w:rPr>
          <w:rFonts w:ascii="Segoe UI" w:hAnsi="Segoe UI" w:cs="Segoe UI"/>
          <w:snapToGrid/>
          <w:color w:val="000000"/>
          <w:kern w:val="0"/>
          <w:szCs w:val="18"/>
          <w:lang w:eastAsia="nl-NL"/>
        </w:rPr>
      </w:pPr>
    </w:p>
    <w:p w14:paraId="798B5534" w14:textId="45E688EE" w:rsidR="0043338D" w:rsidRDefault="0043338D" w:rsidP="0014628F">
      <w:pPr>
        <w:textAlignment w:val="baseline"/>
        <w:rPr>
          <w:rFonts w:cs="Arial"/>
          <w:snapToGrid/>
          <w:kern w:val="0"/>
          <w:szCs w:val="18"/>
          <w:lang w:eastAsia="nl-NL"/>
        </w:rPr>
      </w:pPr>
      <w:r w:rsidRPr="0043338D">
        <w:rPr>
          <w:rFonts w:cs="Arial"/>
          <w:snapToGrid/>
          <w:kern w:val="0"/>
          <w:szCs w:val="18"/>
          <w:lang w:eastAsia="nl-NL"/>
        </w:rPr>
        <w:t>Ingeval in samenwerkingsverband (combinatie) wordt ingeschreven, dient iedere deelnemer aan het samenwerkingsverband afzonderlijk bovenstaande in te dienen</w:t>
      </w:r>
      <w:r w:rsidR="00D8525E">
        <w:rPr>
          <w:rFonts w:cs="Arial"/>
          <w:snapToGrid/>
          <w:kern w:val="0"/>
          <w:szCs w:val="18"/>
          <w:lang w:eastAsia="nl-NL"/>
        </w:rPr>
        <w:t xml:space="preserve"> (niet ouder dan 6 maanden terug te rekenen vanaf de sluitingsdatum voor het indienen van de offerte)</w:t>
      </w:r>
      <w:r w:rsidRPr="0043338D">
        <w:rPr>
          <w:rFonts w:cs="Arial"/>
          <w:snapToGrid/>
          <w:kern w:val="0"/>
          <w:szCs w:val="18"/>
          <w:lang w:eastAsia="nl-NL"/>
        </w:rPr>
        <w:t>. In het geval van een hoofdaannemer die een beroep doet op onderaannemer(s) dienen zowel de hoofdaannemer als de onderaannemer(s) het bovenstaande in te dienen. </w:t>
      </w:r>
    </w:p>
    <w:p w14:paraId="4F8B4C0C" w14:textId="273B8A63" w:rsidR="0043338D" w:rsidRPr="00D8525E" w:rsidRDefault="0043338D" w:rsidP="05B3EF45">
      <w:pPr>
        <w:pStyle w:val="Kop3"/>
        <w:rPr>
          <w:rFonts w:cs="Arial"/>
          <w:snapToGrid/>
          <w:kern w:val="0"/>
          <w:lang w:val="nl-NL" w:eastAsia="nl-NL"/>
        </w:rPr>
      </w:pPr>
      <w:bookmarkStart w:id="30" w:name="_Toc131061473"/>
      <w:r w:rsidRPr="05B3EF45">
        <w:rPr>
          <w:rFonts w:cs="Arial"/>
          <w:snapToGrid/>
          <w:kern w:val="0"/>
          <w:lang w:val="nl-NL" w:eastAsia="nl-NL"/>
        </w:rPr>
        <w:t>Financiële en economische draagkracht</w:t>
      </w:r>
      <w:bookmarkEnd w:id="30"/>
      <w:r w:rsidRPr="05B3EF45">
        <w:rPr>
          <w:rFonts w:cs="Arial"/>
          <w:snapToGrid/>
          <w:kern w:val="0"/>
          <w:lang w:val="nl-NL" w:eastAsia="nl-NL"/>
        </w:rPr>
        <w:t> </w:t>
      </w:r>
    </w:p>
    <w:p w14:paraId="2DF14785" w14:textId="741533E0" w:rsidR="0043338D" w:rsidRDefault="0043338D" w:rsidP="0014628F">
      <w:pPr>
        <w:textAlignment w:val="baseline"/>
        <w:rPr>
          <w:rFonts w:cs="Arial"/>
          <w:snapToGrid/>
          <w:kern w:val="0"/>
          <w:szCs w:val="18"/>
          <w:lang w:eastAsia="nl-NL"/>
        </w:rPr>
      </w:pPr>
      <w:r w:rsidRPr="0043338D">
        <w:rPr>
          <w:rFonts w:cs="Arial"/>
          <w:snapToGrid/>
          <w:kern w:val="0"/>
          <w:szCs w:val="18"/>
          <w:lang w:eastAsia="nl-NL"/>
        </w:rPr>
        <w:t>Door het ondertekenen van het ‘Uniform Europees Aanbestedingsdocument’ verklaart Inschrijver:</w:t>
      </w:r>
    </w:p>
    <w:p w14:paraId="6C740146" w14:textId="56BDEA65" w:rsidR="000E6726" w:rsidRPr="000E6726" w:rsidRDefault="000E6726" w:rsidP="004409B0">
      <w:pPr>
        <w:pStyle w:val="Lijstalinea"/>
        <w:numPr>
          <w:ilvl w:val="0"/>
          <w:numId w:val="26"/>
        </w:numPr>
        <w:textAlignment w:val="baseline"/>
        <w:rPr>
          <w:rFonts w:cs="Arial"/>
          <w:snapToGrid/>
          <w:kern w:val="0"/>
          <w:szCs w:val="18"/>
          <w:lang w:eastAsia="nl-NL"/>
        </w:rPr>
      </w:pPr>
      <w:r w:rsidRPr="000E6726">
        <w:rPr>
          <w:rFonts w:cs="Arial"/>
          <w:snapToGrid/>
          <w:kern w:val="0"/>
          <w:szCs w:val="18"/>
          <w:lang w:eastAsia="nl-NL"/>
        </w:rPr>
        <w:t>Dat hij een stabiele onderneming is, welke haar continuïteit kan garanderen;</w:t>
      </w:r>
    </w:p>
    <w:p w14:paraId="10C02AB7" w14:textId="4B1DB5CB" w:rsidR="00D25F30" w:rsidRPr="00C1496D" w:rsidRDefault="0043338D" w:rsidP="00C1496D">
      <w:pPr>
        <w:pStyle w:val="Lijstalinea"/>
        <w:numPr>
          <w:ilvl w:val="0"/>
          <w:numId w:val="26"/>
        </w:numPr>
        <w:textAlignment w:val="baseline"/>
        <w:rPr>
          <w:rFonts w:cs="Arial"/>
          <w:snapToGrid/>
          <w:kern w:val="0"/>
          <w:szCs w:val="18"/>
          <w:lang w:eastAsia="nl-NL"/>
        </w:rPr>
      </w:pPr>
      <w:r w:rsidRPr="000E6726">
        <w:rPr>
          <w:rFonts w:cs="Arial"/>
          <w:snapToGrid/>
          <w:kern w:val="0"/>
          <w:szCs w:val="18"/>
          <w:lang w:eastAsia="nl-NL"/>
        </w:rPr>
        <w:t xml:space="preserve">dat hij adequaat </w:t>
      </w:r>
      <w:r w:rsidRPr="00C631CC">
        <w:rPr>
          <w:rFonts w:cs="Arial"/>
          <w:strike/>
          <w:snapToGrid/>
          <w:kern w:val="0"/>
          <w:szCs w:val="18"/>
          <w:lang w:eastAsia="nl-NL"/>
        </w:rPr>
        <w:t>(</w:t>
      </w:r>
      <w:r w:rsidRPr="00C631CC">
        <w:rPr>
          <w:rFonts w:cs="Arial"/>
          <w:snapToGrid/>
          <w:kern w:val="0"/>
          <w:szCs w:val="18"/>
          <w:lang w:eastAsia="nl-NL"/>
        </w:rPr>
        <w:t>tenminste verder aanvullen door aanbestedende dienst)</w:t>
      </w:r>
      <w:r w:rsidR="00C631CC">
        <w:rPr>
          <w:rFonts w:cs="Arial"/>
          <w:snapToGrid/>
          <w:kern w:val="0"/>
          <w:szCs w:val="18"/>
          <w:lang w:eastAsia="nl-NL"/>
        </w:rPr>
        <w:t xml:space="preserve"> </w:t>
      </w:r>
      <w:r w:rsidRPr="000E6726">
        <w:rPr>
          <w:rFonts w:cs="Arial"/>
          <w:snapToGrid/>
          <w:kern w:val="0"/>
          <w:szCs w:val="18"/>
          <w:lang w:eastAsia="nl-NL"/>
        </w:rPr>
        <w:t>verzekerd is (</w:t>
      </w:r>
      <w:r w:rsidRPr="00C631CC">
        <w:rPr>
          <w:rFonts w:cs="Arial"/>
          <w:snapToGrid/>
          <w:kern w:val="0"/>
          <w:szCs w:val="18"/>
          <w:lang w:eastAsia="nl-NL"/>
        </w:rPr>
        <w:t>beroeps- en wettelijke aansprakelijkheidsverzekering</w:t>
      </w:r>
      <w:r w:rsidRPr="000E6726">
        <w:rPr>
          <w:rFonts w:cs="Arial"/>
          <w:snapToGrid/>
          <w:kern w:val="0"/>
          <w:szCs w:val="18"/>
          <w:lang w:eastAsia="nl-NL"/>
        </w:rPr>
        <w:t xml:space="preserve">) voor de uitvoering van de Opdracht en dat hij zich, indien de </w:t>
      </w:r>
      <w:r w:rsidRPr="00C631CC">
        <w:rPr>
          <w:rFonts w:cs="Arial"/>
          <w:snapToGrid/>
          <w:kern w:val="0"/>
          <w:szCs w:val="18"/>
          <w:lang w:eastAsia="nl-NL"/>
        </w:rPr>
        <w:t>Overeenkomst</w:t>
      </w:r>
      <w:r w:rsidRPr="000E6726">
        <w:rPr>
          <w:rFonts w:cs="Arial"/>
          <w:snapToGrid/>
          <w:kern w:val="0"/>
          <w:szCs w:val="18"/>
          <w:lang w:eastAsia="nl-NL"/>
        </w:rPr>
        <w:t xml:space="preserve"> met hem wordt gesloten, gedurende de duur van de uitvoering van de Opdracht(en) adequaat verzekerd houdt. </w:t>
      </w:r>
    </w:p>
    <w:p w14:paraId="72465BDF" w14:textId="3A29B210" w:rsidR="000929D3" w:rsidRPr="00D25F30" w:rsidRDefault="000929D3" w:rsidP="000929D3">
      <w:pPr>
        <w:pStyle w:val="Kop3"/>
        <w:rPr>
          <w:snapToGrid/>
          <w:shd w:val="clear" w:color="auto" w:fill="C0C0C0"/>
          <w:lang w:eastAsia="nl-NL"/>
        </w:rPr>
      </w:pPr>
      <w:bookmarkStart w:id="31" w:name="_Toc131061474"/>
      <w:r w:rsidRPr="42696E14">
        <w:rPr>
          <w:rFonts w:cs="Arial"/>
          <w:snapToGrid/>
          <w:kern w:val="0"/>
          <w:lang w:val="nl-NL" w:eastAsia="nl-NL"/>
        </w:rPr>
        <w:t xml:space="preserve">Technische bekwaamheid - </w:t>
      </w:r>
      <w:r w:rsidR="003E3235">
        <w:rPr>
          <w:rFonts w:cs="Arial"/>
          <w:snapToGrid/>
          <w:kern w:val="0"/>
          <w:lang w:val="nl-NL" w:eastAsia="nl-NL"/>
        </w:rPr>
        <w:t>Kerncompetenties</w:t>
      </w:r>
      <w:bookmarkEnd w:id="31"/>
    </w:p>
    <w:p w14:paraId="103F7965" w14:textId="5C0AE401" w:rsidR="000929D3" w:rsidRDefault="000929D3" w:rsidP="000929D3">
      <w:pPr>
        <w:textAlignment w:val="baseline"/>
        <w:rPr>
          <w:rFonts w:cs="Arial"/>
          <w:snapToGrid/>
          <w:kern w:val="0"/>
          <w:szCs w:val="18"/>
          <w:lang w:eastAsia="nl-NL"/>
        </w:rPr>
      </w:pPr>
      <w:r w:rsidRPr="0043338D">
        <w:rPr>
          <w:rFonts w:cs="Arial"/>
          <w:snapToGrid/>
          <w:kern w:val="0"/>
          <w:szCs w:val="18"/>
          <w:lang w:eastAsia="nl-NL"/>
        </w:rPr>
        <w:t xml:space="preserve">Het Kadaster heeft de volgende kerncompetenties vastgesteld op essentiële punten van de </w:t>
      </w:r>
      <w:r w:rsidRPr="00C631CC">
        <w:rPr>
          <w:rFonts w:cs="Arial"/>
          <w:snapToGrid/>
          <w:kern w:val="0"/>
          <w:szCs w:val="18"/>
          <w:lang w:eastAsia="nl-NL"/>
        </w:rPr>
        <w:t>Opdracht</w:t>
      </w:r>
      <w:r w:rsidRPr="0043338D">
        <w:rPr>
          <w:rFonts w:cs="Arial"/>
          <w:snapToGrid/>
          <w:kern w:val="0"/>
          <w:szCs w:val="18"/>
          <w:lang w:eastAsia="nl-NL"/>
        </w:rPr>
        <w:t>: </w:t>
      </w:r>
    </w:p>
    <w:p w14:paraId="7A181DAB" w14:textId="28AECB50" w:rsidR="00FD55E9" w:rsidRDefault="00FD55E9" w:rsidP="000929D3">
      <w:pPr>
        <w:textAlignment w:val="baseline"/>
        <w:rPr>
          <w:rFonts w:cs="Arial"/>
          <w:snapToGrid/>
          <w:kern w:val="0"/>
          <w:szCs w:val="18"/>
          <w:lang w:eastAsia="nl-NL"/>
        </w:rPr>
      </w:pPr>
    </w:p>
    <w:p w14:paraId="54BA8EEF" w14:textId="28D9EF54" w:rsidR="005A2A32" w:rsidRPr="00BF1C15" w:rsidRDefault="004623E2" w:rsidP="000929D3">
      <w:pPr>
        <w:textAlignment w:val="baseline"/>
        <w:rPr>
          <w:rFonts w:cs="Arial"/>
          <w:b/>
          <w:bCs/>
          <w:snapToGrid/>
          <w:kern w:val="0"/>
          <w:szCs w:val="18"/>
          <w:lang w:eastAsia="nl-NL"/>
        </w:rPr>
      </w:pPr>
      <w:r w:rsidRPr="00BF1C15">
        <w:rPr>
          <w:rFonts w:cs="Arial"/>
          <w:b/>
          <w:bCs/>
          <w:snapToGrid/>
          <w:kern w:val="0"/>
          <w:szCs w:val="18"/>
          <w:lang w:eastAsia="nl-NL"/>
        </w:rPr>
        <w:t>K</w:t>
      </w:r>
      <w:r w:rsidR="005A2A32" w:rsidRPr="00BF1C15">
        <w:rPr>
          <w:rFonts w:cs="Arial"/>
          <w:b/>
          <w:bCs/>
          <w:snapToGrid/>
          <w:kern w:val="0"/>
          <w:szCs w:val="18"/>
          <w:lang w:eastAsia="nl-NL"/>
        </w:rPr>
        <w:t>erncompetenties</w:t>
      </w:r>
    </w:p>
    <w:p w14:paraId="255A5CE9" w14:textId="25B2BF23" w:rsidR="006565E5" w:rsidRPr="001D21FD" w:rsidRDefault="003F0FB7" w:rsidP="000D65DC">
      <w:pPr>
        <w:ind w:left="705" w:hanging="705"/>
        <w:rPr>
          <w:rFonts w:cs="Arial"/>
          <w:snapToGrid/>
          <w:kern w:val="0"/>
          <w:szCs w:val="18"/>
          <w:lang w:eastAsia="nl-NL"/>
        </w:rPr>
      </w:pPr>
      <w:r>
        <w:rPr>
          <w:rFonts w:cs="Arial"/>
          <w:snapToGrid/>
          <w:kern w:val="0"/>
          <w:szCs w:val="18"/>
          <w:lang w:eastAsia="nl-NL"/>
        </w:rPr>
        <w:t>1</w:t>
      </w:r>
      <w:r>
        <w:rPr>
          <w:rFonts w:cs="Arial"/>
          <w:snapToGrid/>
          <w:kern w:val="0"/>
          <w:szCs w:val="18"/>
          <w:lang w:eastAsia="nl-NL"/>
        </w:rPr>
        <w:tab/>
      </w:r>
      <w:r w:rsidR="007A2412" w:rsidRPr="001D21FD">
        <w:rPr>
          <w:rFonts w:cs="Arial"/>
          <w:snapToGrid/>
          <w:kern w:val="0"/>
          <w:szCs w:val="18"/>
          <w:lang w:eastAsia="nl-NL"/>
        </w:rPr>
        <w:t>E</w:t>
      </w:r>
      <w:r w:rsidR="000108B2" w:rsidRPr="001D21FD">
        <w:rPr>
          <w:rFonts w:cs="Arial"/>
          <w:snapToGrid/>
          <w:kern w:val="0"/>
          <w:szCs w:val="18"/>
          <w:lang w:eastAsia="nl-NL"/>
        </w:rPr>
        <w:t xml:space="preserve">rvaring in het </w:t>
      </w:r>
      <w:proofErr w:type="spellStart"/>
      <w:r w:rsidR="00EF4791" w:rsidRPr="001D21FD">
        <w:rPr>
          <w:rFonts w:cs="Arial"/>
          <w:snapToGrid/>
          <w:kern w:val="0"/>
          <w:szCs w:val="18"/>
          <w:lang w:eastAsia="nl-NL"/>
        </w:rPr>
        <w:t>couverteren</w:t>
      </w:r>
      <w:proofErr w:type="spellEnd"/>
      <w:r w:rsidR="00EF4791" w:rsidRPr="001D21FD">
        <w:rPr>
          <w:rFonts w:cs="Arial"/>
          <w:snapToGrid/>
          <w:kern w:val="0"/>
          <w:szCs w:val="18"/>
          <w:lang w:eastAsia="nl-NL"/>
        </w:rPr>
        <w:t xml:space="preserve"> </w:t>
      </w:r>
      <w:r w:rsidR="000108B2" w:rsidRPr="001D21FD">
        <w:rPr>
          <w:rFonts w:cs="Arial"/>
          <w:snapToGrid/>
          <w:kern w:val="0"/>
          <w:szCs w:val="18"/>
          <w:lang w:eastAsia="nl-NL"/>
        </w:rPr>
        <w:t xml:space="preserve">van </w:t>
      </w:r>
      <w:r w:rsidR="006930CE">
        <w:rPr>
          <w:rFonts w:cs="Arial"/>
          <w:snapToGrid/>
          <w:kern w:val="0"/>
          <w:szCs w:val="18"/>
          <w:lang w:eastAsia="nl-NL"/>
        </w:rPr>
        <w:t xml:space="preserve">minimaal 750.000 </w:t>
      </w:r>
      <w:r w:rsidR="000449AF" w:rsidRPr="001D21FD">
        <w:rPr>
          <w:rFonts w:cs="Arial"/>
          <w:snapToGrid/>
          <w:kern w:val="0"/>
          <w:szCs w:val="18"/>
          <w:lang w:eastAsia="nl-NL"/>
        </w:rPr>
        <w:t xml:space="preserve">uitingen </w:t>
      </w:r>
      <w:r w:rsidR="000D65DC">
        <w:rPr>
          <w:rFonts w:cs="Arial"/>
          <w:snapToGrid/>
          <w:kern w:val="0"/>
          <w:szCs w:val="18"/>
          <w:lang w:eastAsia="nl-NL"/>
        </w:rPr>
        <w:t xml:space="preserve">per jaar </w:t>
      </w:r>
      <w:r w:rsidR="000108B2" w:rsidRPr="001D21FD">
        <w:rPr>
          <w:rFonts w:cs="Arial"/>
          <w:snapToGrid/>
          <w:kern w:val="0"/>
          <w:szCs w:val="18"/>
          <w:lang w:eastAsia="nl-NL"/>
        </w:rPr>
        <w:t xml:space="preserve">met een kritische </w:t>
      </w:r>
      <w:proofErr w:type="spellStart"/>
      <w:r w:rsidR="00534693" w:rsidRPr="001D21FD">
        <w:rPr>
          <w:rFonts w:cs="Arial"/>
          <w:snapToGrid/>
          <w:kern w:val="0"/>
          <w:szCs w:val="18"/>
          <w:lang w:eastAsia="nl-NL"/>
        </w:rPr>
        <w:t>post</w:t>
      </w:r>
      <w:r w:rsidR="000108B2" w:rsidRPr="001D21FD">
        <w:rPr>
          <w:rFonts w:cs="Arial"/>
          <w:snapToGrid/>
          <w:kern w:val="0"/>
          <w:szCs w:val="18"/>
          <w:lang w:eastAsia="nl-NL"/>
        </w:rPr>
        <w:t>bezorgdatum</w:t>
      </w:r>
      <w:proofErr w:type="spellEnd"/>
      <w:r w:rsidR="00F94B11">
        <w:rPr>
          <w:rFonts w:cs="Arial"/>
          <w:snapToGrid/>
          <w:kern w:val="0"/>
          <w:szCs w:val="18"/>
          <w:lang w:eastAsia="nl-NL"/>
        </w:rPr>
        <w:t>.</w:t>
      </w:r>
      <w:r w:rsidR="00CA562E" w:rsidRPr="001D21FD">
        <w:rPr>
          <w:rFonts w:cs="Arial"/>
          <w:snapToGrid/>
          <w:kern w:val="0"/>
          <w:szCs w:val="18"/>
          <w:lang w:eastAsia="nl-NL"/>
        </w:rPr>
        <w:t xml:space="preserve"> </w:t>
      </w:r>
    </w:p>
    <w:p w14:paraId="311B7167" w14:textId="4D50350F" w:rsidR="004478AE" w:rsidRPr="001D21FD" w:rsidRDefault="000108B2" w:rsidP="006565E5">
      <w:pPr>
        <w:rPr>
          <w:rFonts w:cs="Arial"/>
          <w:snapToGrid/>
          <w:kern w:val="0"/>
          <w:szCs w:val="18"/>
          <w:lang w:eastAsia="nl-NL"/>
        </w:rPr>
      </w:pPr>
      <w:r w:rsidRPr="001D21FD">
        <w:rPr>
          <w:rFonts w:cs="Arial"/>
          <w:snapToGrid/>
          <w:kern w:val="0"/>
          <w:szCs w:val="18"/>
          <w:lang w:eastAsia="nl-NL"/>
        </w:rPr>
        <w:t>2</w:t>
      </w:r>
      <w:r w:rsidRPr="001D21FD">
        <w:rPr>
          <w:rFonts w:cs="Arial"/>
          <w:snapToGrid/>
          <w:kern w:val="0"/>
          <w:szCs w:val="18"/>
          <w:lang w:eastAsia="nl-NL"/>
        </w:rPr>
        <w:tab/>
      </w:r>
      <w:r w:rsidR="00B81C5F" w:rsidRPr="001D21FD">
        <w:rPr>
          <w:rFonts w:cs="Arial"/>
          <w:snapToGrid/>
          <w:kern w:val="0"/>
          <w:szCs w:val="18"/>
          <w:lang w:eastAsia="nl-NL"/>
        </w:rPr>
        <w:t xml:space="preserve">Doelmatige </w:t>
      </w:r>
      <w:r w:rsidR="005B7975" w:rsidRPr="001D21FD">
        <w:rPr>
          <w:rFonts w:cs="Arial"/>
          <w:snapToGrid/>
          <w:kern w:val="0"/>
          <w:szCs w:val="18"/>
          <w:lang w:eastAsia="nl-NL"/>
        </w:rPr>
        <w:t>ICT technische ervaring</w:t>
      </w:r>
      <w:r w:rsidR="00C93495" w:rsidRPr="001D21FD">
        <w:rPr>
          <w:rFonts w:cs="Arial"/>
          <w:snapToGrid/>
          <w:kern w:val="0"/>
          <w:szCs w:val="18"/>
          <w:lang w:eastAsia="nl-NL"/>
        </w:rPr>
        <w:t xml:space="preserve"> i</w:t>
      </w:r>
      <w:r w:rsidR="00E512C8">
        <w:rPr>
          <w:rFonts w:cs="Arial"/>
          <w:snapToGrid/>
          <w:kern w:val="0"/>
          <w:szCs w:val="18"/>
          <w:lang w:eastAsia="nl-NL"/>
        </w:rPr>
        <w:t>.</w:t>
      </w:r>
      <w:r w:rsidR="00C93495" w:rsidRPr="001D21FD">
        <w:rPr>
          <w:rFonts w:cs="Arial"/>
          <w:snapToGrid/>
          <w:kern w:val="0"/>
          <w:szCs w:val="18"/>
          <w:lang w:eastAsia="nl-NL"/>
        </w:rPr>
        <w:t>v</w:t>
      </w:r>
      <w:r w:rsidR="00E512C8">
        <w:rPr>
          <w:rFonts w:cs="Arial"/>
          <w:snapToGrid/>
          <w:kern w:val="0"/>
          <w:szCs w:val="18"/>
          <w:lang w:eastAsia="nl-NL"/>
        </w:rPr>
        <w:t>.</w:t>
      </w:r>
      <w:r w:rsidR="00C93495" w:rsidRPr="001D21FD">
        <w:rPr>
          <w:rFonts w:cs="Arial"/>
          <w:snapToGrid/>
          <w:kern w:val="0"/>
          <w:szCs w:val="18"/>
          <w:lang w:eastAsia="nl-NL"/>
        </w:rPr>
        <w:t>m</w:t>
      </w:r>
      <w:r w:rsidR="00E512C8">
        <w:rPr>
          <w:rFonts w:cs="Arial"/>
          <w:snapToGrid/>
          <w:kern w:val="0"/>
          <w:szCs w:val="18"/>
          <w:lang w:eastAsia="nl-NL"/>
        </w:rPr>
        <w:t>.</w:t>
      </w:r>
      <w:r w:rsidR="00C93495" w:rsidRPr="001D21FD">
        <w:rPr>
          <w:rFonts w:cs="Arial"/>
          <w:snapToGrid/>
          <w:kern w:val="0"/>
          <w:szCs w:val="18"/>
          <w:lang w:eastAsia="nl-NL"/>
        </w:rPr>
        <w:t xml:space="preserve"> koppelvlakken</w:t>
      </w:r>
      <w:r w:rsidR="004478AE" w:rsidRPr="001D21FD">
        <w:rPr>
          <w:rFonts w:cs="Arial"/>
          <w:snapToGrid/>
          <w:kern w:val="0"/>
          <w:szCs w:val="18"/>
          <w:lang w:eastAsia="nl-NL"/>
        </w:rPr>
        <w:t xml:space="preserve"> </w:t>
      </w:r>
      <w:r w:rsidR="00D51BFE" w:rsidRPr="001D21FD">
        <w:rPr>
          <w:rFonts w:cs="Arial"/>
          <w:snapToGrid/>
          <w:kern w:val="0"/>
          <w:szCs w:val="18"/>
          <w:lang w:eastAsia="nl-NL"/>
        </w:rPr>
        <w:t xml:space="preserve">voor het verwerken </w:t>
      </w:r>
      <w:r w:rsidR="004478AE" w:rsidRPr="001D21FD">
        <w:rPr>
          <w:rFonts w:cs="Arial"/>
          <w:snapToGrid/>
          <w:kern w:val="0"/>
          <w:szCs w:val="18"/>
          <w:lang w:eastAsia="nl-NL"/>
        </w:rPr>
        <w:t xml:space="preserve">van digitale bestanden </w:t>
      </w:r>
    </w:p>
    <w:p w14:paraId="3DA57A6C" w14:textId="338B1D41" w:rsidR="000108B2" w:rsidRDefault="00A80FBA" w:rsidP="006565E5">
      <w:pPr>
        <w:rPr>
          <w:rFonts w:cs="Arial"/>
          <w:snapToGrid/>
          <w:kern w:val="0"/>
          <w:szCs w:val="18"/>
          <w:lang w:eastAsia="nl-NL"/>
        </w:rPr>
      </w:pPr>
      <w:r w:rsidRPr="001D21FD">
        <w:rPr>
          <w:rFonts w:cs="Arial"/>
          <w:snapToGrid/>
          <w:kern w:val="0"/>
          <w:szCs w:val="18"/>
          <w:lang w:eastAsia="nl-NL"/>
        </w:rPr>
        <w:t xml:space="preserve"> </w:t>
      </w:r>
      <w:r w:rsidR="004478AE" w:rsidRPr="001D21FD">
        <w:rPr>
          <w:rFonts w:cs="Arial"/>
          <w:snapToGrid/>
          <w:kern w:val="0"/>
          <w:szCs w:val="18"/>
          <w:lang w:eastAsia="nl-NL"/>
        </w:rPr>
        <w:tab/>
      </w:r>
      <w:r w:rsidRPr="001D21FD">
        <w:rPr>
          <w:rFonts w:cs="Arial"/>
          <w:snapToGrid/>
          <w:kern w:val="0"/>
          <w:szCs w:val="18"/>
          <w:lang w:eastAsia="nl-NL"/>
        </w:rPr>
        <w:t xml:space="preserve">(Zie </w:t>
      </w:r>
      <w:r w:rsidRPr="001D21FD">
        <w:rPr>
          <w:rFonts w:cs="Arial"/>
          <w:b/>
          <w:bCs/>
          <w:snapToGrid/>
          <w:kern w:val="0"/>
          <w:szCs w:val="18"/>
          <w:lang w:eastAsia="nl-NL"/>
        </w:rPr>
        <w:t>Bijlage 27</w:t>
      </w:r>
      <w:r w:rsidRPr="001D21FD">
        <w:rPr>
          <w:rFonts w:cs="Arial"/>
          <w:snapToGrid/>
          <w:kern w:val="0"/>
          <w:szCs w:val="18"/>
          <w:lang w:eastAsia="nl-NL"/>
        </w:rPr>
        <w:t>).</w:t>
      </w:r>
    </w:p>
    <w:p w14:paraId="52E07037" w14:textId="2121549A" w:rsidR="000929D3" w:rsidRPr="0043338D" w:rsidRDefault="000929D3" w:rsidP="000929D3">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Door het ondertekenen van het </w:t>
      </w:r>
      <w:r w:rsidR="002A1401">
        <w:rPr>
          <w:rFonts w:cs="Arial"/>
          <w:snapToGrid/>
          <w:kern w:val="0"/>
          <w:szCs w:val="18"/>
          <w:lang w:eastAsia="nl-NL"/>
        </w:rPr>
        <w:t xml:space="preserve">UEA </w:t>
      </w:r>
      <w:r w:rsidRPr="0043338D">
        <w:rPr>
          <w:rFonts w:cs="Arial"/>
          <w:snapToGrid/>
          <w:kern w:val="0"/>
          <w:szCs w:val="18"/>
          <w:lang w:eastAsia="nl-NL"/>
        </w:rPr>
        <w:t>verklaart Inschrijver per hierboven vermelde kerncompetentie maximaal één referentie te hebben die voldoet aan de volgende eisen: </w:t>
      </w:r>
    </w:p>
    <w:p w14:paraId="073DBDB5" w14:textId="694F4533" w:rsidR="000929D3" w:rsidRPr="00D25F30" w:rsidRDefault="000929D3" w:rsidP="000929D3"/>
    <w:p w14:paraId="66A3866B" w14:textId="0797DD90" w:rsidR="000929D3" w:rsidRPr="00D25F30" w:rsidRDefault="24607CF5" w:rsidP="004409B0">
      <w:pPr>
        <w:pStyle w:val="Lijstalinea"/>
        <w:numPr>
          <w:ilvl w:val="0"/>
          <w:numId w:val="27"/>
        </w:numPr>
      </w:pPr>
      <w:r>
        <w:t>de referentieopdracht dient in de drie (3) jaren voorafgaand aan de sluitingsdatum voor de Inschrijving (datum) te zijn uitgevoerd of nog in uitvoering te zijn; </w:t>
      </w:r>
    </w:p>
    <w:p w14:paraId="2A68A385" w14:textId="00DE138F" w:rsidR="000929D3" w:rsidRPr="00D25F30" w:rsidRDefault="24607CF5" w:rsidP="004409B0">
      <w:pPr>
        <w:pStyle w:val="Lijstalinea"/>
        <w:numPr>
          <w:ilvl w:val="0"/>
          <w:numId w:val="27"/>
        </w:numPr>
      </w:pPr>
      <w:r>
        <w:t xml:space="preserve">de voor deze referentie uitgevoerde </w:t>
      </w:r>
      <w:r w:rsidR="00281B5B">
        <w:t>o</w:t>
      </w:r>
      <w:r>
        <w:t>pdracht valt onder de reikwijdte van de hierboven benoemde kerncompetenties; én </w:t>
      </w:r>
    </w:p>
    <w:p w14:paraId="0B55E755" w14:textId="57B8C4AA" w:rsidR="000929D3" w:rsidRPr="00D25F30" w:rsidRDefault="24607CF5" w:rsidP="004409B0">
      <w:pPr>
        <w:pStyle w:val="Lijstalinea"/>
        <w:numPr>
          <w:ilvl w:val="0"/>
          <w:numId w:val="27"/>
        </w:numPr>
      </w:pPr>
      <w:r>
        <w:t xml:space="preserve">de voor deze referentie uitgevoerde </w:t>
      </w:r>
      <w:r w:rsidR="00281B5B">
        <w:t>o</w:t>
      </w:r>
      <w:r>
        <w:t>pdracht is/wordt succesvol en naar tevredenheid van deze referent uitgevoerd. </w:t>
      </w:r>
    </w:p>
    <w:p w14:paraId="79985C53" w14:textId="60673E1A" w:rsidR="000929D3" w:rsidRPr="00D25F30" w:rsidRDefault="000929D3" w:rsidP="000929D3"/>
    <w:p w14:paraId="651AE20C" w14:textId="66ABA367" w:rsidR="000929D3" w:rsidRDefault="000929D3" w:rsidP="000929D3">
      <w:pPr>
        <w:textAlignment w:val="baseline"/>
        <w:rPr>
          <w:rFonts w:cs="Arial"/>
          <w:snapToGrid/>
          <w:kern w:val="0"/>
          <w:szCs w:val="18"/>
          <w:lang w:eastAsia="nl-NL"/>
        </w:rPr>
      </w:pPr>
      <w:r w:rsidRPr="0043338D">
        <w:rPr>
          <w:rFonts w:cs="Arial"/>
          <w:snapToGrid/>
          <w:kern w:val="0"/>
          <w:szCs w:val="18"/>
          <w:lang w:eastAsia="nl-NL"/>
        </w:rPr>
        <w:t xml:space="preserve">Het is Inschrijver toegestaan om een beroep te doen op de bekwaamheid van derden om zo aan de hierboven </w:t>
      </w:r>
      <w:r w:rsidRPr="00D25F30">
        <w:rPr>
          <w:rFonts w:cs="Arial"/>
          <w:snapToGrid/>
          <w:kern w:val="0"/>
          <w:szCs w:val="18"/>
          <w:lang w:eastAsia="nl-NL"/>
        </w:rPr>
        <w:t xml:space="preserve">gestelde eis te voldoen. Indien de Inschrijver hiervan gebruik maakt dan dient hij dit aan te geven op het </w:t>
      </w:r>
      <w:r w:rsidR="00735E99">
        <w:rPr>
          <w:rFonts w:cs="Arial"/>
          <w:snapToGrid/>
          <w:kern w:val="0"/>
          <w:szCs w:val="18"/>
          <w:lang w:eastAsia="nl-NL"/>
        </w:rPr>
        <w:t>UEA</w:t>
      </w:r>
      <w:r w:rsidRPr="00D25F30">
        <w:rPr>
          <w:rFonts w:cs="Arial"/>
          <w:snapToGrid/>
          <w:kern w:val="0"/>
          <w:szCs w:val="18"/>
          <w:lang w:eastAsia="nl-NL"/>
        </w:rPr>
        <w:t xml:space="preserve"> (</w:t>
      </w:r>
      <w:r w:rsidRPr="00413EE0">
        <w:rPr>
          <w:rFonts w:cs="Arial"/>
          <w:b/>
          <w:snapToGrid/>
          <w:kern w:val="0"/>
          <w:szCs w:val="18"/>
          <w:lang w:eastAsia="nl-NL"/>
        </w:rPr>
        <w:t xml:space="preserve">Bijlage </w:t>
      </w:r>
      <w:r w:rsidR="00413EE0" w:rsidRPr="00413EE0">
        <w:rPr>
          <w:rFonts w:cs="Arial"/>
          <w:b/>
          <w:bCs/>
          <w:snapToGrid/>
          <w:kern w:val="0"/>
          <w:szCs w:val="18"/>
          <w:lang w:eastAsia="nl-NL"/>
        </w:rPr>
        <w:t>0</w:t>
      </w:r>
      <w:r w:rsidR="00526CB9" w:rsidRPr="00413EE0">
        <w:rPr>
          <w:rFonts w:cs="Arial"/>
          <w:b/>
          <w:bCs/>
          <w:snapToGrid/>
          <w:kern w:val="0"/>
          <w:szCs w:val="18"/>
          <w:lang w:eastAsia="nl-NL"/>
        </w:rPr>
        <w:t>2</w:t>
      </w:r>
      <w:r w:rsidRPr="00D25F30">
        <w:rPr>
          <w:rFonts w:cs="Arial"/>
          <w:snapToGrid/>
          <w:kern w:val="0"/>
          <w:szCs w:val="18"/>
          <w:lang w:eastAsia="nl-NL"/>
        </w:rPr>
        <w:t xml:space="preserve">) </w:t>
      </w:r>
      <w:r w:rsidRPr="00755CB3">
        <w:rPr>
          <w:rFonts w:cs="Arial"/>
          <w:snapToGrid/>
          <w:kern w:val="0"/>
          <w:szCs w:val="18"/>
          <w:lang w:eastAsia="nl-NL"/>
        </w:rPr>
        <w:t>onder Deel II C en D.</w:t>
      </w:r>
      <w:r w:rsidRPr="00D25F30">
        <w:rPr>
          <w:rFonts w:cs="Arial"/>
          <w:snapToGrid/>
          <w:kern w:val="0"/>
          <w:szCs w:val="18"/>
          <w:lang w:eastAsia="nl-NL"/>
        </w:rPr>
        <w:t> </w:t>
      </w:r>
    </w:p>
    <w:p w14:paraId="786A0EE2" w14:textId="37CEE86A" w:rsidR="000929D3" w:rsidRPr="00D25F30" w:rsidRDefault="000929D3" w:rsidP="000929D3">
      <w:pPr>
        <w:widowControl w:val="0"/>
        <w:textAlignment w:val="baseline"/>
        <w:rPr>
          <w:rFonts w:cs="Arial"/>
          <w:snapToGrid/>
          <w:color w:val="000000"/>
          <w:kern w:val="0"/>
          <w:szCs w:val="18"/>
          <w:lang w:eastAsia="nl-NL"/>
        </w:rPr>
      </w:pPr>
    </w:p>
    <w:p w14:paraId="6048FD5E" w14:textId="7DC717D5" w:rsidR="00093840" w:rsidRDefault="00755CB3" w:rsidP="000929D3">
      <w:pPr>
        <w:widowControl w:val="0"/>
        <w:textAlignment w:val="baseline"/>
        <w:rPr>
          <w:rFonts w:cs="Arial"/>
          <w:snapToGrid/>
          <w:kern w:val="0"/>
          <w:szCs w:val="18"/>
          <w:lang w:eastAsia="nl-NL"/>
        </w:rPr>
      </w:pPr>
      <w:r>
        <w:rPr>
          <w:rFonts w:cs="Arial"/>
          <w:snapToGrid/>
          <w:kern w:val="0"/>
          <w:szCs w:val="18"/>
          <w:lang w:eastAsia="nl-NL"/>
        </w:rPr>
        <w:t>Aanwijzing</w:t>
      </w:r>
      <w:r w:rsidR="000929D3" w:rsidRPr="0043338D">
        <w:rPr>
          <w:rFonts w:cs="Arial"/>
          <w:snapToGrid/>
          <w:kern w:val="0"/>
          <w:szCs w:val="18"/>
          <w:lang w:eastAsia="nl-NL"/>
        </w:rPr>
        <w:t xml:space="preserve"> voor het indienen van een volledige en heldere referentie: </w:t>
      </w:r>
    </w:p>
    <w:p w14:paraId="17C9DAAE" w14:textId="17B6F105" w:rsidR="000929D3" w:rsidRPr="00452A87" w:rsidRDefault="000929D3" w:rsidP="000929D3">
      <w:pPr>
        <w:widowControl w:val="0"/>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het is niet toegestaan om de referentie aan te vullen of te wijzigen, deze dient dus direct juist ingediend te worden. In de referentie eis staan een aantal kernelementen, laat deze terug komen in de toelichting. Wees </w:t>
      </w:r>
      <w:r w:rsidRPr="00452A87">
        <w:rPr>
          <w:rFonts w:cs="Arial"/>
          <w:snapToGrid/>
          <w:kern w:val="0"/>
          <w:szCs w:val="18"/>
          <w:lang w:eastAsia="nl-NL"/>
        </w:rPr>
        <w:t>concreet in de toelichting, het is aan Inschrijver toe te lichten op welke wijze aan de referentie eis wordt voldaan. </w:t>
      </w:r>
    </w:p>
    <w:p w14:paraId="21F86068" w14:textId="0F57EDE7" w:rsidR="0043338D" w:rsidRPr="00665DC1" w:rsidRDefault="24607CF5" w:rsidP="7C9B4676">
      <w:pPr>
        <w:pStyle w:val="Kop3"/>
        <w:rPr>
          <w:bCs w:val="0"/>
          <w:snapToGrid/>
          <w:szCs w:val="20"/>
          <w:lang w:val="nl-NL" w:eastAsia="nl-NL"/>
        </w:rPr>
      </w:pPr>
      <w:r w:rsidRPr="00665DC1">
        <w:rPr>
          <w:bCs w:val="0"/>
          <w:snapToGrid/>
          <w:szCs w:val="20"/>
          <w:lang w:val="nl-NL" w:eastAsia="nl-NL"/>
        </w:rPr>
        <w:t> </w:t>
      </w:r>
      <w:bookmarkStart w:id="32" w:name="_Toc131061475"/>
      <w:r w:rsidR="0043338D" w:rsidRPr="00665DC1">
        <w:rPr>
          <w:bCs w:val="0"/>
          <w:snapToGrid/>
          <w:szCs w:val="20"/>
          <w:lang w:val="nl-NL" w:eastAsia="nl-NL"/>
        </w:rPr>
        <w:t>Technische bekwaamheid - Kwaliteitsborging</w:t>
      </w:r>
      <w:bookmarkEnd w:id="32"/>
      <w:r w:rsidR="0043338D" w:rsidRPr="00665DC1">
        <w:rPr>
          <w:bCs w:val="0"/>
          <w:snapToGrid/>
          <w:szCs w:val="20"/>
          <w:lang w:val="nl-NL" w:eastAsia="nl-NL"/>
        </w:rPr>
        <w:t>  </w:t>
      </w:r>
      <w:r w:rsidR="042B5D87" w:rsidRPr="00665DC1">
        <w:rPr>
          <w:bCs w:val="0"/>
          <w:snapToGrid/>
          <w:szCs w:val="20"/>
          <w:lang w:val="nl-NL" w:eastAsia="nl-NL"/>
        </w:rPr>
        <w:t xml:space="preserve">  </w:t>
      </w:r>
    </w:p>
    <w:p w14:paraId="50972F40" w14:textId="25AD2D30" w:rsidR="0043338D" w:rsidRPr="00452A87" w:rsidRDefault="0043338D" w:rsidP="0014628F">
      <w:pPr>
        <w:textAlignment w:val="baseline"/>
        <w:rPr>
          <w:rFonts w:cs="Arial"/>
          <w:snapToGrid/>
          <w:kern w:val="0"/>
          <w:szCs w:val="18"/>
          <w:lang w:eastAsia="nl-NL"/>
        </w:rPr>
      </w:pPr>
      <w:r w:rsidRPr="00452A87">
        <w:rPr>
          <w:rFonts w:cs="Arial"/>
          <w:snapToGrid/>
          <w:kern w:val="0"/>
          <w:szCs w:val="18"/>
          <w:lang w:eastAsia="nl-NL"/>
        </w:rPr>
        <w:t xml:space="preserve">Door het ondertekenen van het </w:t>
      </w:r>
      <w:r w:rsidR="002A1401">
        <w:rPr>
          <w:rFonts w:cs="Arial"/>
          <w:snapToGrid/>
          <w:kern w:val="0"/>
          <w:szCs w:val="18"/>
          <w:lang w:eastAsia="nl-NL"/>
        </w:rPr>
        <w:t xml:space="preserve">UEA </w:t>
      </w:r>
      <w:r w:rsidRPr="00452A87">
        <w:rPr>
          <w:rFonts w:cs="Arial"/>
          <w:snapToGrid/>
          <w:kern w:val="0"/>
          <w:szCs w:val="18"/>
          <w:lang w:eastAsia="nl-NL"/>
        </w:rPr>
        <w:t>verklaart Inschrijver:  </w:t>
      </w:r>
    </w:p>
    <w:p w14:paraId="52FC904D" w14:textId="26ED87B4" w:rsidR="0043338D" w:rsidRPr="00452A87" w:rsidRDefault="0043338D" w:rsidP="004409B0">
      <w:pPr>
        <w:pStyle w:val="Lijstalinea"/>
        <w:numPr>
          <w:ilvl w:val="0"/>
          <w:numId w:val="18"/>
        </w:numPr>
        <w:ind w:left="360"/>
        <w:rPr>
          <w:rFonts w:ascii="Verdana" w:hAnsi="Verdana" w:cs="Segoe UI"/>
          <w:snapToGrid/>
          <w:color w:val="000000"/>
          <w:lang w:eastAsia="nl-NL"/>
        </w:rPr>
      </w:pPr>
      <w:r w:rsidRPr="00452A87">
        <w:rPr>
          <w:snapToGrid/>
          <w:lang w:eastAsia="nl-NL"/>
        </w:rPr>
        <w:t xml:space="preserve">dat hij beschikt over een geldig gecertificeerd </w:t>
      </w:r>
      <w:r w:rsidRPr="00665DC1">
        <w:rPr>
          <w:snapToGrid/>
          <w:lang w:eastAsia="nl-NL"/>
        </w:rPr>
        <w:t>kwaliteitszorgsysteem certificaatomschrijving, waarbij</w:t>
      </w:r>
      <w:r w:rsidRPr="00452A87">
        <w:rPr>
          <w:snapToGrid/>
          <w:lang w:eastAsia="nl-NL"/>
        </w:rPr>
        <w:t xml:space="preserve"> het certificaat is opgesteld door een certificatie-instelling, die erkend is binnen de (</w:t>
      </w:r>
      <w:proofErr w:type="spellStart"/>
      <w:r w:rsidRPr="00452A87">
        <w:rPr>
          <w:snapToGrid/>
          <w:lang w:eastAsia="nl-NL"/>
        </w:rPr>
        <w:t>inter</w:t>
      </w:r>
      <w:proofErr w:type="spellEnd"/>
      <w:r w:rsidRPr="00452A87">
        <w:rPr>
          <w:snapToGrid/>
          <w:lang w:eastAsia="nl-NL"/>
        </w:rPr>
        <w:t xml:space="preserve">)nationale </w:t>
      </w:r>
      <w:r w:rsidR="00C63B81">
        <w:rPr>
          <w:snapToGrid/>
          <w:lang w:eastAsia="nl-NL"/>
        </w:rPr>
        <w:t>accreditatiestructuur.</w:t>
      </w:r>
    </w:p>
    <w:p w14:paraId="0415F8EC" w14:textId="6962769A" w:rsidR="0043338D" w:rsidRPr="00665DC1" w:rsidRDefault="0043338D" w:rsidP="0014628F">
      <w:pPr>
        <w:pStyle w:val="Kop3"/>
        <w:rPr>
          <w:bCs w:val="0"/>
          <w:snapToGrid/>
          <w:szCs w:val="20"/>
          <w:lang w:val="nl-NL" w:eastAsia="nl-NL"/>
        </w:rPr>
      </w:pPr>
      <w:bookmarkStart w:id="33" w:name="_Toc131061476"/>
      <w:r w:rsidRPr="00665DC1">
        <w:rPr>
          <w:bCs w:val="0"/>
          <w:snapToGrid/>
          <w:szCs w:val="20"/>
          <w:lang w:val="nl-NL" w:eastAsia="nl-NL"/>
        </w:rPr>
        <w:t>Technische bekwaamheid - Milieuzorg</w:t>
      </w:r>
      <w:bookmarkEnd w:id="33"/>
      <w:r w:rsidRPr="00665DC1">
        <w:rPr>
          <w:bCs w:val="0"/>
          <w:snapToGrid/>
          <w:szCs w:val="20"/>
          <w:lang w:val="nl-NL" w:eastAsia="nl-NL"/>
        </w:rPr>
        <w:t>  </w:t>
      </w:r>
    </w:p>
    <w:p w14:paraId="59FB1E45" w14:textId="126DA68B" w:rsidR="0043338D" w:rsidRPr="006977B4" w:rsidRDefault="0043338D" w:rsidP="0014628F">
      <w:pPr>
        <w:textAlignment w:val="baseline"/>
        <w:rPr>
          <w:rFonts w:ascii="Segoe UI" w:hAnsi="Segoe UI" w:cs="Segoe UI"/>
          <w:snapToGrid/>
          <w:color w:val="000000"/>
          <w:kern w:val="0"/>
          <w:szCs w:val="18"/>
          <w:lang w:eastAsia="nl-NL"/>
        </w:rPr>
      </w:pPr>
      <w:r w:rsidRPr="006977B4">
        <w:rPr>
          <w:rFonts w:cs="Arial"/>
          <w:snapToGrid/>
          <w:kern w:val="0"/>
          <w:szCs w:val="18"/>
          <w:lang w:eastAsia="nl-NL"/>
        </w:rPr>
        <w:t xml:space="preserve">Door het ondertekenen van het </w:t>
      </w:r>
      <w:r w:rsidR="00704AAE">
        <w:rPr>
          <w:rFonts w:cs="Arial"/>
          <w:snapToGrid/>
          <w:kern w:val="0"/>
          <w:szCs w:val="18"/>
          <w:lang w:eastAsia="nl-NL"/>
        </w:rPr>
        <w:t xml:space="preserve">UEA </w:t>
      </w:r>
      <w:r w:rsidRPr="006977B4">
        <w:rPr>
          <w:rFonts w:cs="Arial"/>
          <w:snapToGrid/>
          <w:kern w:val="0"/>
          <w:szCs w:val="18"/>
          <w:lang w:eastAsia="nl-NL"/>
        </w:rPr>
        <w:t>verklaart Inschrijver: </w:t>
      </w:r>
    </w:p>
    <w:p w14:paraId="11C5212C" w14:textId="3C4876F1" w:rsidR="0043338D" w:rsidRPr="006977B4" w:rsidRDefault="0043338D" w:rsidP="004409B0">
      <w:pPr>
        <w:numPr>
          <w:ilvl w:val="0"/>
          <w:numId w:val="11"/>
        </w:numPr>
        <w:tabs>
          <w:tab w:val="clear" w:pos="720"/>
        </w:tabs>
        <w:ind w:left="283" w:hanging="283"/>
        <w:textAlignment w:val="baseline"/>
        <w:rPr>
          <w:rFonts w:ascii="Verdana" w:hAnsi="Verdana" w:cs="Segoe UI"/>
          <w:snapToGrid/>
          <w:color w:val="000000"/>
          <w:kern w:val="0"/>
          <w:szCs w:val="18"/>
          <w:lang w:eastAsia="nl-NL"/>
        </w:rPr>
      </w:pPr>
      <w:r w:rsidRPr="006977B4">
        <w:rPr>
          <w:rFonts w:cs="Arial"/>
          <w:snapToGrid/>
          <w:kern w:val="0"/>
          <w:szCs w:val="18"/>
          <w:lang w:eastAsia="nl-NL"/>
        </w:rPr>
        <w:t xml:space="preserve">dat </w:t>
      </w:r>
      <w:r w:rsidR="00C63B81">
        <w:rPr>
          <w:rFonts w:cs="Arial"/>
          <w:snapToGrid/>
          <w:kern w:val="0"/>
          <w:szCs w:val="18"/>
          <w:lang w:eastAsia="nl-NL"/>
        </w:rPr>
        <w:t>Inschrijver</w:t>
      </w:r>
      <w:r w:rsidRPr="006977B4">
        <w:rPr>
          <w:rFonts w:cs="Arial"/>
          <w:snapToGrid/>
          <w:kern w:val="0"/>
          <w:szCs w:val="18"/>
          <w:lang w:eastAsia="nl-NL"/>
        </w:rPr>
        <w:t>, voor zover voor de uitvoering van deze Overeenkomst noodzakelijk is, in het bezit is van de geldige benodigde milieuvergunningen en voldoet aan de vigerende wet- en regelgeving op het gebied van milieu, én </w:t>
      </w:r>
    </w:p>
    <w:p w14:paraId="0B94EB53" w14:textId="3EB8FA1C" w:rsidR="00665DC1" w:rsidRPr="006977B4" w:rsidRDefault="0043338D" w:rsidP="009A6A83">
      <w:pPr>
        <w:numPr>
          <w:ilvl w:val="0"/>
          <w:numId w:val="12"/>
        </w:numPr>
        <w:tabs>
          <w:tab w:val="clear" w:pos="720"/>
        </w:tabs>
        <w:ind w:left="283" w:hanging="283"/>
        <w:textAlignment w:val="baseline"/>
        <w:rPr>
          <w:rFonts w:ascii="Verdana" w:hAnsi="Verdana" w:cs="Segoe UI"/>
          <w:snapToGrid/>
          <w:color w:val="000000"/>
          <w:kern w:val="0"/>
          <w:szCs w:val="18"/>
          <w:lang w:eastAsia="nl-NL"/>
        </w:rPr>
      </w:pPr>
      <w:r w:rsidRPr="006977B4">
        <w:rPr>
          <w:rFonts w:cs="Arial"/>
          <w:snapToGrid/>
          <w:kern w:val="0"/>
          <w:szCs w:val="18"/>
          <w:lang w:eastAsia="nl-NL"/>
        </w:rPr>
        <w:t xml:space="preserve">dat </w:t>
      </w:r>
      <w:r w:rsidR="00C63B81">
        <w:rPr>
          <w:rFonts w:cs="Arial"/>
          <w:snapToGrid/>
          <w:kern w:val="0"/>
          <w:szCs w:val="18"/>
          <w:lang w:eastAsia="nl-NL"/>
        </w:rPr>
        <w:t>Inschrijver</w:t>
      </w:r>
      <w:r w:rsidRPr="006977B4">
        <w:rPr>
          <w:rFonts w:cs="Arial"/>
          <w:snapToGrid/>
          <w:kern w:val="0"/>
          <w:szCs w:val="18"/>
          <w:lang w:eastAsia="nl-NL"/>
        </w:rPr>
        <w:t xml:space="preserve"> een milieuzorgsysteem heeft dat minimaal gelijkwaardig is aan een </w:t>
      </w:r>
      <w:r w:rsidR="009A6A83">
        <w:rPr>
          <w:rFonts w:cs="Arial"/>
          <w:snapToGrid/>
          <w:kern w:val="0"/>
          <w:szCs w:val="18"/>
          <w:lang w:eastAsia="nl-NL"/>
        </w:rPr>
        <w:t xml:space="preserve">Nederlands </w:t>
      </w:r>
      <w:r w:rsidRPr="006977B4">
        <w:rPr>
          <w:rFonts w:cs="Arial"/>
          <w:snapToGrid/>
          <w:kern w:val="0"/>
          <w:szCs w:val="18"/>
          <w:lang w:eastAsia="nl-NL"/>
        </w:rPr>
        <w:t xml:space="preserve">gecertificeerd milieuzorgsysteem. </w:t>
      </w:r>
    </w:p>
    <w:p w14:paraId="7B4D3FFB" w14:textId="1E7D367A" w:rsidR="003D78C2" w:rsidRDefault="003D78C2" w:rsidP="005E1DCC">
      <w:pPr>
        <w:spacing w:line="240" w:lineRule="auto"/>
        <w:rPr>
          <w:rFonts w:cs="Arial"/>
          <w:snapToGrid/>
          <w:kern w:val="0"/>
          <w:szCs w:val="18"/>
          <w:lang w:eastAsia="nl-NL"/>
        </w:rPr>
      </w:pPr>
      <w:r>
        <w:rPr>
          <w:rFonts w:cs="Arial"/>
          <w:snapToGrid/>
          <w:kern w:val="0"/>
          <w:szCs w:val="18"/>
          <w:lang w:eastAsia="nl-NL"/>
        </w:rPr>
        <w:br w:type="page"/>
      </w:r>
    </w:p>
    <w:p w14:paraId="20A0CB24" w14:textId="40222154" w:rsidR="0043338D" w:rsidRPr="0043338D" w:rsidRDefault="0043338D" w:rsidP="0014628F">
      <w:pPr>
        <w:pStyle w:val="Kop1"/>
        <w:spacing w:line="280" w:lineRule="atLeast"/>
        <w:rPr>
          <w:snapToGrid/>
          <w:lang w:eastAsia="nl-NL"/>
        </w:rPr>
      </w:pPr>
      <w:bookmarkStart w:id="34" w:name="_Toc131061477"/>
      <w:r w:rsidRPr="0043338D">
        <w:rPr>
          <w:snapToGrid/>
          <w:lang w:eastAsia="nl-NL"/>
        </w:rPr>
        <w:t>Programma van Eisen</w:t>
      </w:r>
      <w:bookmarkEnd w:id="34"/>
      <w:r w:rsidRPr="0043338D">
        <w:rPr>
          <w:snapToGrid/>
          <w:lang w:eastAsia="nl-NL"/>
        </w:rPr>
        <w:t>  </w:t>
      </w:r>
    </w:p>
    <w:p w14:paraId="7B0D116C" w14:textId="5E6652E1" w:rsidR="1F37B8D7" w:rsidRPr="00497AEA" w:rsidRDefault="042B5D87" w:rsidP="00497AEA">
      <w:pPr>
        <w:textAlignment w:val="baseline"/>
        <w:rPr>
          <w:rFonts w:ascii="Segoe UI" w:hAnsi="Segoe UI" w:cs="Segoe UI"/>
          <w:snapToGrid/>
          <w:color w:val="000000"/>
          <w:kern w:val="0"/>
          <w:lang w:eastAsia="nl-NL"/>
        </w:rPr>
      </w:pPr>
      <w:r w:rsidRPr="7C9B4676">
        <w:rPr>
          <w:rFonts w:cs="Arial"/>
          <w:snapToGrid/>
          <w:color w:val="000000"/>
          <w:kern w:val="0"/>
          <w:lang w:eastAsia="nl-NL"/>
        </w:rPr>
        <w:t>D</w:t>
      </w:r>
      <w:r w:rsidR="0043338D" w:rsidRPr="7C9B4676">
        <w:rPr>
          <w:rFonts w:cs="Arial"/>
          <w:snapToGrid/>
          <w:color w:val="000000"/>
          <w:kern w:val="0"/>
          <w:lang w:eastAsia="nl-NL"/>
        </w:rPr>
        <w:t>e eisen die het Kadast</w:t>
      </w:r>
      <w:r w:rsidR="0043338D" w:rsidRPr="00062064">
        <w:rPr>
          <w:rFonts w:cs="Arial"/>
          <w:snapToGrid/>
          <w:color w:val="000000"/>
          <w:kern w:val="0"/>
          <w:lang w:eastAsia="nl-NL"/>
        </w:rPr>
        <w:t xml:space="preserve">er stelt aan de </w:t>
      </w:r>
      <w:r w:rsidR="0043338D" w:rsidRPr="00062064">
        <w:rPr>
          <w:rFonts w:cs="Arial"/>
          <w:snapToGrid/>
          <w:kern w:val="0"/>
          <w:lang w:eastAsia="nl-NL"/>
        </w:rPr>
        <w:t>gevraagde dienstverlening/leveringen</w:t>
      </w:r>
      <w:r w:rsidRPr="00062064">
        <w:rPr>
          <w:rFonts w:cs="Arial"/>
          <w:snapToGrid/>
          <w:kern w:val="0"/>
          <w:lang w:eastAsia="nl-NL"/>
        </w:rPr>
        <w:t xml:space="preserve"> zijn verwoord in </w:t>
      </w:r>
      <w:r w:rsidRPr="00413EE0">
        <w:rPr>
          <w:rFonts w:cs="Arial"/>
          <w:b/>
          <w:snapToGrid/>
          <w:kern w:val="0"/>
          <w:lang w:eastAsia="nl-NL"/>
        </w:rPr>
        <w:t xml:space="preserve">Bijlage </w:t>
      </w:r>
      <w:r w:rsidR="00413EE0" w:rsidRPr="00413EE0">
        <w:rPr>
          <w:rFonts w:cs="Arial"/>
          <w:b/>
          <w:bCs/>
          <w:snapToGrid/>
          <w:kern w:val="0"/>
          <w:lang w:eastAsia="nl-NL"/>
        </w:rPr>
        <w:t>0</w:t>
      </w:r>
      <w:r w:rsidR="00062064" w:rsidRPr="00413EE0">
        <w:rPr>
          <w:rFonts w:cs="Arial"/>
          <w:b/>
          <w:bCs/>
          <w:snapToGrid/>
          <w:kern w:val="0"/>
          <w:lang w:eastAsia="nl-NL"/>
        </w:rPr>
        <w:t>5</w:t>
      </w:r>
      <w:r w:rsidRPr="00062064">
        <w:rPr>
          <w:rFonts w:cs="Arial"/>
          <w:snapToGrid/>
          <w:kern w:val="0"/>
          <w:lang w:eastAsia="nl-NL"/>
        </w:rPr>
        <w:t xml:space="preserve"> Programma van Eisen</w:t>
      </w:r>
      <w:r w:rsidR="0043338D" w:rsidRPr="00062064">
        <w:rPr>
          <w:rFonts w:cs="Arial"/>
          <w:snapToGrid/>
          <w:kern w:val="0"/>
          <w:lang w:eastAsia="nl-NL"/>
        </w:rPr>
        <w:t>. Aan deze eisen</w:t>
      </w:r>
      <w:r w:rsidR="0043338D" w:rsidRPr="00062064">
        <w:rPr>
          <w:rFonts w:cs="Arial"/>
          <w:snapToGrid/>
          <w:color w:val="000000"/>
          <w:kern w:val="0"/>
          <w:lang w:eastAsia="nl-NL"/>
        </w:rPr>
        <w:t xml:space="preserve"> moet bij uitvoering van de overeenkomst worden voldaan, tenzij uit de eis volgt dat bij Inschrijving aan de eis moet</w:t>
      </w:r>
      <w:r w:rsidR="0043338D" w:rsidRPr="7C9B4676">
        <w:rPr>
          <w:rFonts w:cs="Arial"/>
          <w:snapToGrid/>
          <w:color w:val="000000"/>
          <w:kern w:val="0"/>
          <w:lang w:eastAsia="nl-NL"/>
        </w:rPr>
        <w:t xml:space="preserve"> worden voldaan. </w:t>
      </w:r>
      <w:r w:rsidR="0043338D" w:rsidRPr="7C9B4676">
        <w:rPr>
          <w:rFonts w:cs="Arial"/>
          <w:snapToGrid/>
          <w:kern w:val="0"/>
          <w:lang w:eastAsia="nl-NL"/>
        </w:rPr>
        <w:t xml:space="preserve">Het niet voldoen aan een of meerdere eisen betekent uitsluiting van </w:t>
      </w:r>
      <w:r w:rsidR="0043338D" w:rsidRPr="00062064">
        <w:rPr>
          <w:rFonts w:cs="Arial"/>
          <w:snapToGrid/>
          <w:kern w:val="0"/>
          <w:lang w:eastAsia="nl-NL"/>
        </w:rPr>
        <w:t>verdere beoordeling.</w:t>
      </w:r>
      <w:r w:rsidR="0043338D" w:rsidRPr="00062064">
        <w:rPr>
          <w:rFonts w:cs="Arial"/>
          <w:snapToGrid/>
          <w:color w:val="000000"/>
          <w:kern w:val="0"/>
          <w:lang w:eastAsia="nl-NL"/>
        </w:rPr>
        <w:t xml:space="preserve"> </w:t>
      </w:r>
      <w:r w:rsidR="0043338D" w:rsidRPr="00062064">
        <w:rPr>
          <w:rFonts w:cs="Arial"/>
          <w:snapToGrid/>
          <w:kern w:val="0"/>
          <w:lang w:eastAsia="nl-NL"/>
        </w:rPr>
        <w:t>Indien de Inschrijver vragen</w:t>
      </w:r>
      <w:r w:rsidR="0043338D" w:rsidRPr="7C9B4676">
        <w:rPr>
          <w:rFonts w:cs="Arial"/>
          <w:snapToGrid/>
          <w:color w:val="000000"/>
          <w:kern w:val="0"/>
          <w:lang w:eastAsia="nl-NL"/>
        </w:rPr>
        <w:t xml:space="preserve"> en/ of opmerkingen heeft met betrekking tot het Programma van Eisen dan dient hij dit bij het Kadaster kenbaar te maken </w:t>
      </w:r>
      <w:r w:rsidR="00385F75">
        <w:rPr>
          <w:rFonts w:cs="Arial"/>
          <w:snapToGrid/>
          <w:color w:val="000000"/>
          <w:kern w:val="0"/>
          <w:lang w:eastAsia="nl-NL"/>
        </w:rPr>
        <w:t>in</w:t>
      </w:r>
      <w:r w:rsidR="0043338D" w:rsidRPr="7C9B4676">
        <w:rPr>
          <w:rFonts w:cs="Arial"/>
          <w:snapToGrid/>
          <w:color w:val="000000"/>
          <w:kern w:val="0"/>
          <w:lang w:eastAsia="nl-NL"/>
        </w:rPr>
        <w:t xml:space="preserve"> de vragenronde. Door indienen van een Inschrijving gaat Inschrijver akkoord met het Programma van Eisen</w:t>
      </w:r>
      <w:r w:rsidR="001B6682">
        <w:rPr>
          <w:rFonts w:cs="Arial"/>
          <w:snapToGrid/>
          <w:color w:val="000000"/>
          <w:kern w:val="0"/>
          <w:lang w:eastAsia="nl-NL"/>
        </w:rPr>
        <w:t xml:space="preserve">, </w:t>
      </w:r>
      <w:r w:rsidR="001B6682" w:rsidRPr="001B6682">
        <w:rPr>
          <w:rFonts w:cs="Arial"/>
          <w:b/>
          <w:bCs/>
          <w:snapToGrid/>
          <w:color w:val="000000"/>
          <w:kern w:val="0"/>
          <w:lang w:eastAsia="nl-NL"/>
        </w:rPr>
        <w:t>Bijlage 05.</w:t>
      </w:r>
    </w:p>
    <w:p w14:paraId="6BBED919" w14:textId="7D9D9A9B" w:rsidR="0043338D" w:rsidRPr="006977B4" w:rsidRDefault="0043338D" w:rsidP="0014628F">
      <w:pPr>
        <w:pStyle w:val="Kop2"/>
        <w:rPr>
          <w:snapToGrid/>
          <w:lang w:eastAsia="nl-NL"/>
        </w:rPr>
      </w:pPr>
      <w:bookmarkStart w:id="35" w:name="_Toc131061478"/>
      <w:r w:rsidRPr="0043338D">
        <w:rPr>
          <w:snapToGrid/>
          <w:lang w:eastAsia="nl-NL"/>
        </w:rPr>
        <w:t>Eisen aan de uitvoering</w:t>
      </w:r>
      <w:bookmarkEnd w:id="35"/>
    </w:p>
    <w:p w14:paraId="4F4D2C07" w14:textId="3F4C27BF" w:rsidR="0043338D" w:rsidRPr="001B69A2" w:rsidRDefault="0043338D" w:rsidP="001B69A2">
      <w:pPr>
        <w:pStyle w:val="Kop3"/>
        <w:rPr>
          <w:snapToGrid/>
          <w:lang w:eastAsia="nl-NL"/>
        </w:rPr>
      </w:pPr>
      <w:bookmarkStart w:id="36" w:name="_Toc131061479"/>
      <w:r w:rsidRPr="0043338D">
        <w:rPr>
          <w:snapToGrid/>
          <w:lang w:eastAsia="nl-NL"/>
        </w:rPr>
        <w:t>Eisen met betrekking tot de prijzen/tarieven:</w:t>
      </w:r>
      <w:bookmarkEnd w:id="36"/>
      <w:r w:rsidRPr="0043338D">
        <w:rPr>
          <w:snapToGrid/>
          <w:lang w:eastAsia="nl-NL"/>
        </w:rPr>
        <w:t> </w:t>
      </w:r>
    </w:p>
    <w:p w14:paraId="5E9EF6FC" w14:textId="77777777" w:rsidR="0043338D" w:rsidRPr="0043338D" w:rsidRDefault="0043338D" w:rsidP="004409B0">
      <w:pPr>
        <w:numPr>
          <w:ilvl w:val="0"/>
          <w:numId w:val="19"/>
        </w:numPr>
        <w:ind w:left="284" w:hanging="284"/>
        <w:textAlignment w:val="baseline"/>
        <w:rPr>
          <w:rFonts w:cs="Arial"/>
          <w:snapToGrid/>
          <w:color w:val="000000"/>
          <w:kern w:val="0"/>
          <w:szCs w:val="18"/>
          <w:lang w:eastAsia="nl-NL"/>
        </w:rPr>
      </w:pPr>
      <w:r w:rsidRPr="00093840">
        <w:rPr>
          <w:rFonts w:cs="Arial"/>
          <w:snapToGrid/>
          <w:color w:val="000000"/>
          <w:kern w:val="0"/>
          <w:szCs w:val="18"/>
          <w:lang w:eastAsia="nl-NL"/>
        </w:rPr>
        <w:t>Inschrijver vrijwaart het Kadaster voor eventuele aanspraken van een belastingdienst. </w:t>
      </w:r>
      <w:r w:rsidRPr="0043338D">
        <w:rPr>
          <w:rFonts w:cs="Arial"/>
          <w:snapToGrid/>
          <w:color w:val="000000"/>
          <w:kern w:val="0"/>
          <w:szCs w:val="18"/>
          <w:lang w:eastAsia="nl-NL"/>
        </w:rPr>
        <w:t> </w:t>
      </w:r>
    </w:p>
    <w:p w14:paraId="137617B6" w14:textId="77777777" w:rsidR="0043338D" w:rsidRPr="0043338D" w:rsidRDefault="0043338D" w:rsidP="004409B0">
      <w:pPr>
        <w:numPr>
          <w:ilvl w:val="0"/>
          <w:numId w:val="19"/>
        </w:numPr>
        <w:ind w:left="284" w:hanging="284"/>
        <w:textAlignment w:val="baseline"/>
        <w:rPr>
          <w:rFonts w:cs="Arial"/>
          <w:snapToGrid/>
          <w:color w:val="000000"/>
          <w:kern w:val="0"/>
          <w:szCs w:val="18"/>
          <w:lang w:eastAsia="nl-NL"/>
        </w:rPr>
      </w:pPr>
      <w:r w:rsidRPr="00093840">
        <w:rPr>
          <w:rFonts w:cs="Arial"/>
          <w:snapToGrid/>
          <w:color w:val="000000"/>
          <w:kern w:val="0"/>
          <w:szCs w:val="18"/>
          <w:lang w:eastAsia="nl-NL"/>
        </w:rPr>
        <w:t>Indien u aangeeft geen btw in rekening te hoeven brengen, dan gaat u ermee akkoord dat u de bewijsmiddelen ten aanzien van de reden die hieraan ten grondslag liggen, aan het Kadaster overlegt, binnen 20 dagen na diens verzoek hiertoe.</w:t>
      </w:r>
      <w:r w:rsidRPr="0043338D">
        <w:rPr>
          <w:rFonts w:cs="Arial"/>
          <w:snapToGrid/>
          <w:color w:val="000000"/>
          <w:kern w:val="0"/>
          <w:szCs w:val="18"/>
          <w:lang w:eastAsia="nl-NL"/>
        </w:rPr>
        <w:t> </w:t>
      </w:r>
    </w:p>
    <w:p w14:paraId="347865C1" w14:textId="77777777" w:rsidR="0043338D" w:rsidRPr="0043338D" w:rsidRDefault="0043338D" w:rsidP="004409B0">
      <w:pPr>
        <w:numPr>
          <w:ilvl w:val="0"/>
          <w:numId w:val="19"/>
        </w:numPr>
        <w:ind w:left="284" w:hanging="284"/>
        <w:textAlignment w:val="baseline"/>
        <w:rPr>
          <w:rFonts w:cs="Arial"/>
          <w:snapToGrid/>
          <w:color w:val="000000"/>
          <w:kern w:val="0"/>
          <w:szCs w:val="18"/>
          <w:lang w:eastAsia="nl-NL"/>
        </w:rPr>
      </w:pPr>
      <w:r w:rsidRPr="00093840">
        <w:rPr>
          <w:rFonts w:cs="Arial"/>
          <w:snapToGrid/>
          <w:color w:val="000000"/>
          <w:kern w:val="0"/>
          <w:szCs w:val="18"/>
          <w:lang w:eastAsia="nl-NL"/>
        </w:rPr>
        <w:t xml:space="preserve">U bent aansprakelijk voor de (extra) kosten inzake btw indien u deze ten onrechte niet, of voor een onjuist bedrag bij het Kadaster in rekening heeft gebracht. De verantwoordelijkheid voor een juiste btw-afdracht ligt, behoudens het gestelde in de hierna genoemde zin, te allen tijde bij u. Wanneer het Kadaster een dienst afneemt van een buitenlandse onderneming en de prestatie wordt volgens de fiscale regelgeving geacht in Nederland te zijn verricht, dan is de Aanbestedende dienst zelf verantwoordelijk voor de afdracht van btw aan de Nederlandse fiscus over </w:t>
      </w:r>
      <w:r w:rsidRPr="002C4D6E">
        <w:rPr>
          <w:bCs/>
          <w:snapToGrid/>
          <w:szCs w:val="26"/>
          <w:lang w:val="nl" w:eastAsia="nl-NL"/>
        </w:rPr>
        <w:t>deze</w:t>
      </w:r>
      <w:r w:rsidRPr="00093840">
        <w:rPr>
          <w:rFonts w:cs="Arial"/>
          <w:snapToGrid/>
          <w:color w:val="000000"/>
          <w:kern w:val="0"/>
          <w:szCs w:val="18"/>
          <w:lang w:eastAsia="nl-NL"/>
        </w:rPr>
        <w:t xml:space="preserve"> in Nederland verrichte dienst(en).</w:t>
      </w:r>
      <w:r w:rsidRPr="0043338D">
        <w:rPr>
          <w:rFonts w:cs="Arial"/>
          <w:snapToGrid/>
          <w:color w:val="000000"/>
          <w:kern w:val="0"/>
          <w:szCs w:val="18"/>
          <w:lang w:eastAsia="nl-NL"/>
        </w:rPr>
        <w:t> </w:t>
      </w:r>
    </w:p>
    <w:p w14:paraId="09E45F47" w14:textId="77777777" w:rsidR="0043338D" w:rsidRPr="0043338D" w:rsidRDefault="0043338D" w:rsidP="004409B0">
      <w:pPr>
        <w:numPr>
          <w:ilvl w:val="0"/>
          <w:numId w:val="19"/>
        </w:numPr>
        <w:ind w:left="284" w:hanging="284"/>
        <w:textAlignment w:val="baseline"/>
        <w:rPr>
          <w:rFonts w:cs="Arial"/>
          <w:snapToGrid/>
          <w:color w:val="000000"/>
          <w:kern w:val="0"/>
          <w:szCs w:val="18"/>
          <w:lang w:eastAsia="nl-NL"/>
        </w:rPr>
      </w:pPr>
      <w:r w:rsidRPr="00093840">
        <w:rPr>
          <w:rFonts w:cs="Arial"/>
          <w:snapToGrid/>
          <w:color w:val="000000"/>
          <w:kern w:val="0"/>
          <w:szCs w:val="18"/>
          <w:lang w:eastAsia="nl-NL"/>
        </w:rPr>
        <w:t>De prijs dient/de tarieven dienen ‘all-in’ te zijn. Daaronder zijn derhalve begrepen: de salariskosten, de overheadkosten (als onder meer huisvesting en salariskosten van niet productief personeel), de kosten voor ondersteunend werk, de kosten voor het gebruik van apparatuur (als onder meer pc’s, die worden gemaakt ten gevolge van de Opdracht en de winst, de verzekeringskosten, reis- en verblijfkosten, etc. De tarieven dienen te worden uitgedrukt in euro’s.</w:t>
      </w:r>
      <w:r w:rsidRPr="0043338D">
        <w:rPr>
          <w:rFonts w:cs="Arial"/>
          <w:snapToGrid/>
          <w:color w:val="000000"/>
          <w:kern w:val="0"/>
          <w:szCs w:val="18"/>
          <w:lang w:eastAsia="nl-NL"/>
        </w:rPr>
        <w:t> </w:t>
      </w:r>
    </w:p>
    <w:p w14:paraId="2845ECAF" w14:textId="23DEADA7" w:rsidR="00CA707B" w:rsidRPr="00CA707B" w:rsidRDefault="0043338D" w:rsidP="00DD0416">
      <w:pPr>
        <w:numPr>
          <w:ilvl w:val="0"/>
          <w:numId w:val="19"/>
        </w:numPr>
        <w:ind w:left="284" w:hanging="284"/>
        <w:textAlignment w:val="baseline"/>
        <w:rPr>
          <w:rFonts w:cs="Arial"/>
          <w:snapToGrid/>
          <w:color w:val="000000"/>
          <w:kern w:val="0"/>
          <w:lang w:eastAsia="nl-NL"/>
        </w:rPr>
      </w:pPr>
      <w:r w:rsidRPr="0043671E">
        <w:rPr>
          <w:rFonts w:cs="Arial"/>
          <w:snapToGrid/>
          <w:color w:val="000000"/>
          <w:kern w:val="0"/>
          <w:szCs w:val="18"/>
          <w:lang w:eastAsia="nl-NL"/>
        </w:rPr>
        <w:t xml:space="preserve">De overeengekomen tarieven en prijzen kunnen éénmaal per jaar, voor het eerst per 1 </w:t>
      </w:r>
      <w:r w:rsidR="00781F46" w:rsidRPr="0043671E">
        <w:rPr>
          <w:rFonts w:cs="Arial"/>
          <w:snapToGrid/>
          <w:color w:val="000000"/>
          <w:kern w:val="0"/>
          <w:szCs w:val="18"/>
          <w:lang w:eastAsia="nl-NL"/>
        </w:rPr>
        <w:t>ju</w:t>
      </w:r>
      <w:r w:rsidR="00A40DD3">
        <w:rPr>
          <w:rFonts w:cs="Arial"/>
          <w:snapToGrid/>
          <w:color w:val="000000"/>
          <w:kern w:val="0"/>
          <w:szCs w:val="18"/>
          <w:lang w:eastAsia="nl-NL"/>
        </w:rPr>
        <w:t>l</w:t>
      </w:r>
      <w:r w:rsidR="00781F46" w:rsidRPr="0043671E">
        <w:rPr>
          <w:rFonts w:cs="Arial"/>
          <w:snapToGrid/>
          <w:color w:val="000000"/>
          <w:kern w:val="0"/>
          <w:szCs w:val="18"/>
          <w:lang w:eastAsia="nl-NL"/>
        </w:rPr>
        <w:t xml:space="preserve">i </w:t>
      </w:r>
      <w:r w:rsidR="00093840" w:rsidRPr="0043671E">
        <w:rPr>
          <w:rFonts w:cs="Arial"/>
          <w:snapToGrid/>
          <w:color w:val="000000"/>
          <w:kern w:val="0"/>
          <w:szCs w:val="18"/>
          <w:lang w:eastAsia="nl-NL"/>
        </w:rPr>
        <w:t>2024</w:t>
      </w:r>
      <w:r w:rsidRPr="0043671E">
        <w:rPr>
          <w:rFonts w:cs="Arial"/>
          <w:snapToGrid/>
          <w:color w:val="000000"/>
          <w:kern w:val="0"/>
          <w:szCs w:val="18"/>
          <w:lang w:eastAsia="nl-NL"/>
        </w:rPr>
        <w:t xml:space="preserve"> worden aangepast, waarbij de maximale wijziging gebaseerd is op het </w:t>
      </w:r>
      <w:r w:rsidR="00141F66" w:rsidRPr="0043671E">
        <w:rPr>
          <w:rFonts w:cs="Arial"/>
          <w:snapToGrid/>
          <w:color w:val="000000"/>
          <w:kern w:val="0"/>
          <w:szCs w:val="18"/>
          <w:lang w:eastAsia="nl-NL"/>
        </w:rPr>
        <w:t>CBS-indexering voor diensten</w:t>
      </w:r>
      <w:r w:rsidR="007A42E6" w:rsidRPr="0043671E">
        <w:rPr>
          <w:rFonts w:cs="Arial"/>
          <w:snapToGrid/>
          <w:color w:val="000000"/>
          <w:kern w:val="0"/>
          <w:szCs w:val="18"/>
          <w:lang w:eastAsia="nl-NL"/>
        </w:rPr>
        <w:t>,</w:t>
      </w:r>
      <w:r w:rsidR="00141F66" w:rsidRPr="0043671E">
        <w:rPr>
          <w:rFonts w:cs="Arial"/>
          <w:snapToGrid/>
          <w:color w:val="000000"/>
          <w:kern w:val="0"/>
          <w:szCs w:val="18"/>
          <w:lang w:eastAsia="nl-NL"/>
        </w:rPr>
        <w:t xml:space="preserve"> de Diensten</w:t>
      </w:r>
      <w:r w:rsidR="00957B4B" w:rsidRPr="0043671E">
        <w:rPr>
          <w:rFonts w:cs="Arial"/>
          <w:snapToGrid/>
          <w:color w:val="000000"/>
          <w:kern w:val="0"/>
          <w:szCs w:val="18"/>
          <w:lang w:eastAsia="nl-NL"/>
        </w:rPr>
        <w:t>p</w:t>
      </w:r>
      <w:r w:rsidR="00141F66" w:rsidRPr="0043671E">
        <w:rPr>
          <w:rFonts w:cs="Arial"/>
          <w:snapToGrid/>
          <w:color w:val="000000"/>
          <w:kern w:val="0"/>
          <w:szCs w:val="18"/>
          <w:lang w:eastAsia="nl-NL"/>
        </w:rPr>
        <w:t>rij</w:t>
      </w:r>
      <w:r w:rsidR="00957B4B" w:rsidRPr="0043671E">
        <w:rPr>
          <w:rFonts w:cs="Arial"/>
          <w:snapToGrid/>
          <w:color w:val="000000"/>
          <w:kern w:val="0"/>
          <w:szCs w:val="18"/>
          <w:lang w:eastAsia="nl-NL"/>
        </w:rPr>
        <w:t>zen</w:t>
      </w:r>
      <w:r w:rsidR="00141F66" w:rsidRPr="0043671E">
        <w:rPr>
          <w:rFonts w:cs="Arial"/>
          <w:snapToGrid/>
          <w:color w:val="000000"/>
          <w:kern w:val="0"/>
          <w:szCs w:val="18"/>
          <w:lang w:eastAsia="nl-NL"/>
        </w:rPr>
        <w:t xml:space="preserve"> </w:t>
      </w:r>
      <w:r w:rsidR="00957B4B" w:rsidRPr="0043671E">
        <w:rPr>
          <w:rFonts w:cs="Arial"/>
          <w:snapToGrid/>
          <w:color w:val="000000"/>
          <w:kern w:val="0"/>
          <w:szCs w:val="18"/>
          <w:lang w:eastAsia="nl-NL"/>
        </w:rPr>
        <w:t>i</w:t>
      </w:r>
      <w:r w:rsidR="00141F66" w:rsidRPr="0043671E">
        <w:rPr>
          <w:rFonts w:cs="Arial"/>
          <w:snapToGrid/>
          <w:color w:val="000000"/>
          <w:kern w:val="0"/>
          <w:szCs w:val="18"/>
          <w:lang w:eastAsia="nl-NL"/>
        </w:rPr>
        <w:t>ndex</w:t>
      </w:r>
      <w:r w:rsidRPr="0043671E">
        <w:rPr>
          <w:rFonts w:cs="Arial"/>
          <w:snapToGrid/>
          <w:color w:val="000000"/>
          <w:kern w:val="0"/>
          <w:szCs w:val="18"/>
          <w:lang w:eastAsia="nl-NL"/>
        </w:rPr>
        <w:t xml:space="preserve">. Voor het indexeren wordt uitgegaan van de jaar-op-jaar-methode </w:t>
      </w:r>
      <w:r w:rsidR="00F2454B" w:rsidRPr="0043671E">
        <w:rPr>
          <w:rFonts w:cs="Arial"/>
          <w:snapToGrid/>
          <w:color w:val="000000"/>
          <w:kern w:val="0"/>
          <w:szCs w:val="18"/>
          <w:lang w:eastAsia="nl-NL"/>
        </w:rPr>
        <w:t xml:space="preserve">(Bij de jaar-op-jaarmethode wordt de te indexeren prijs vermenigvuldigd met </w:t>
      </w:r>
      <w:r w:rsidR="00700243" w:rsidRPr="0043671E">
        <w:rPr>
          <w:rFonts w:cs="Arial"/>
          <w:snapToGrid/>
          <w:color w:val="000000"/>
          <w:kern w:val="0"/>
          <w:szCs w:val="18"/>
          <w:lang w:eastAsia="nl-NL"/>
        </w:rPr>
        <w:t>de deling</w:t>
      </w:r>
      <w:r w:rsidR="00F2454B" w:rsidRPr="0043671E">
        <w:rPr>
          <w:rFonts w:cs="Arial"/>
          <w:snapToGrid/>
          <w:color w:val="000000"/>
          <w:kern w:val="0"/>
          <w:szCs w:val="18"/>
          <w:lang w:eastAsia="nl-NL"/>
        </w:rPr>
        <w:t xml:space="preserve"> van de indexcijfers van twee opeenvolgende jaren </w:t>
      </w:r>
      <w:r w:rsidR="00A95EE9" w:rsidRPr="0043671E">
        <w:rPr>
          <w:rFonts w:cs="Arial"/>
          <w:snapToGrid/>
          <w:color w:val="000000"/>
          <w:kern w:val="0"/>
          <w:szCs w:val="18"/>
          <w:lang w:eastAsia="nl-NL"/>
        </w:rPr>
        <w:t>(</w:t>
      </w:r>
      <w:r w:rsidR="001131C8">
        <w:rPr>
          <w:rFonts w:cs="Arial"/>
          <w:snapToGrid/>
          <w:color w:val="000000"/>
          <w:kern w:val="0"/>
          <w:szCs w:val="18"/>
          <w:lang w:eastAsia="nl-NL"/>
        </w:rPr>
        <w:t>huidig</w:t>
      </w:r>
      <w:r w:rsidR="00A95EE9" w:rsidRPr="0043671E">
        <w:rPr>
          <w:rFonts w:cs="Arial"/>
          <w:snapToGrid/>
          <w:color w:val="000000"/>
          <w:kern w:val="0"/>
          <w:szCs w:val="18"/>
          <w:lang w:eastAsia="nl-NL"/>
        </w:rPr>
        <w:t xml:space="preserve"> jaar gedeeld door </w:t>
      </w:r>
      <w:r w:rsidR="001131C8">
        <w:rPr>
          <w:rFonts w:cs="Arial"/>
          <w:snapToGrid/>
          <w:color w:val="000000"/>
          <w:kern w:val="0"/>
          <w:szCs w:val="18"/>
          <w:lang w:eastAsia="nl-NL"/>
        </w:rPr>
        <w:t>index oud</w:t>
      </w:r>
      <w:r w:rsidR="00A95EE9" w:rsidRPr="0043671E">
        <w:rPr>
          <w:rFonts w:cs="Arial"/>
          <w:snapToGrid/>
          <w:color w:val="000000"/>
          <w:kern w:val="0"/>
          <w:szCs w:val="18"/>
          <w:lang w:eastAsia="nl-NL"/>
        </w:rPr>
        <w:t xml:space="preserve"> jaar) </w:t>
      </w:r>
      <w:r w:rsidR="00F2454B" w:rsidRPr="0043671E">
        <w:rPr>
          <w:rFonts w:cs="Arial"/>
          <w:snapToGrid/>
          <w:color w:val="000000"/>
          <w:kern w:val="0"/>
          <w:szCs w:val="18"/>
          <w:lang w:eastAsia="nl-NL"/>
        </w:rPr>
        <w:t xml:space="preserve">met hetzelfde referentie- of basisjaar) </w:t>
      </w:r>
      <w:r w:rsidRPr="0043671E">
        <w:rPr>
          <w:rFonts w:cs="Arial"/>
          <w:snapToGrid/>
          <w:color w:val="000000"/>
          <w:kern w:val="0"/>
          <w:szCs w:val="18"/>
          <w:lang w:eastAsia="nl-NL"/>
        </w:rPr>
        <w:t xml:space="preserve">waarbij de maand juli </w:t>
      </w:r>
      <w:r w:rsidR="001E7F2A">
        <w:rPr>
          <w:rFonts w:cs="Arial"/>
          <w:snapToGrid/>
          <w:color w:val="000000"/>
          <w:kern w:val="0"/>
          <w:szCs w:val="18"/>
          <w:lang w:eastAsia="nl-NL"/>
        </w:rPr>
        <w:t xml:space="preserve">van 2023 </w:t>
      </w:r>
      <w:r w:rsidRPr="0043671E">
        <w:rPr>
          <w:rFonts w:cs="Arial"/>
          <w:snapToGrid/>
          <w:color w:val="000000"/>
          <w:kern w:val="0"/>
          <w:szCs w:val="18"/>
          <w:lang w:eastAsia="nl-NL"/>
        </w:rPr>
        <w:t>de peilmaand is</w:t>
      </w:r>
      <w:r w:rsidR="00D457FF">
        <w:rPr>
          <w:rFonts w:cs="Arial"/>
          <w:snapToGrid/>
          <w:color w:val="000000"/>
          <w:kern w:val="0"/>
          <w:szCs w:val="18"/>
          <w:lang w:eastAsia="nl-NL"/>
        </w:rPr>
        <w:t xml:space="preserve"> die op 100 wordt gesteld.</w:t>
      </w:r>
      <w:r w:rsidRPr="0043671E">
        <w:rPr>
          <w:rFonts w:cs="Arial"/>
          <w:snapToGrid/>
          <w:color w:val="000000"/>
          <w:kern w:val="0"/>
          <w:szCs w:val="18"/>
          <w:lang w:eastAsia="nl-NL"/>
        </w:rPr>
        <w:t xml:space="preserve"> </w:t>
      </w:r>
    </w:p>
    <w:p w14:paraId="28938F7B" w14:textId="77777777" w:rsidR="00C01897" w:rsidRDefault="0043338D" w:rsidP="00CA707B">
      <w:pPr>
        <w:ind w:left="284"/>
        <w:textAlignment w:val="baseline"/>
        <w:rPr>
          <w:rFonts w:cs="Arial"/>
          <w:snapToGrid/>
          <w:color w:val="000000"/>
          <w:kern w:val="0"/>
          <w:szCs w:val="18"/>
          <w:lang w:eastAsia="nl-NL"/>
        </w:rPr>
      </w:pPr>
      <w:r w:rsidRPr="0043671E">
        <w:rPr>
          <w:rFonts w:cs="Arial"/>
          <w:snapToGrid/>
          <w:color w:val="000000"/>
          <w:kern w:val="0"/>
          <w:szCs w:val="18"/>
          <w:lang w:eastAsia="nl-NL"/>
        </w:rPr>
        <w:t xml:space="preserve">De maximale procentuele prijswijziging </w:t>
      </w:r>
      <w:r w:rsidR="00CA707B">
        <w:rPr>
          <w:rFonts w:cs="Arial"/>
          <w:snapToGrid/>
          <w:color w:val="000000"/>
          <w:kern w:val="0"/>
          <w:szCs w:val="18"/>
          <w:lang w:eastAsia="nl-NL"/>
        </w:rPr>
        <w:t>wordt als volgt</w:t>
      </w:r>
      <w:r w:rsidRPr="0043671E">
        <w:rPr>
          <w:rFonts w:cs="Arial"/>
          <w:snapToGrid/>
          <w:color w:val="000000"/>
          <w:kern w:val="0"/>
          <w:szCs w:val="18"/>
          <w:lang w:eastAsia="nl-NL"/>
        </w:rPr>
        <w:t xml:space="preserve"> berekend: 100% x (index 'juli huidig jaar' - index 'juli vorig jaar'): index 'juli vorig jaar'.  </w:t>
      </w:r>
    </w:p>
    <w:p w14:paraId="3EFDCD54" w14:textId="77777777" w:rsidR="009A50E0" w:rsidRDefault="00C01897" w:rsidP="00CA707B">
      <w:pPr>
        <w:ind w:left="284"/>
        <w:textAlignment w:val="baseline"/>
        <w:rPr>
          <w:rFonts w:cs="Arial"/>
          <w:snapToGrid/>
          <w:color w:val="000000"/>
          <w:kern w:val="0"/>
          <w:szCs w:val="18"/>
          <w:lang w:eastAsia="nl-NL"/>
        </w:rPr>
      </w:pPr>
      <w:r>
        <w:rPr>
          <w:rFonts w:cs="Arial"/>
          <w:snapToGrid/>
          <w:color w:val="000000"/>
          <w:kern w:val="0"/>
          <w:szCs w:val="18"/>
          <w:lang w:eastAsia="nl-NL"/>
        </w:rPr>
        <w:t>Bij dat te gebruiken</w:t>
      </w:r>
      <w:r w:rsidR="0043671E" w:rsidRPr="0043671E">
        <w:rPr>
          <w:rFonts w:cs="Arial"/>
          <w:snapToGrid/>
          <w:color w:val="000000"/>
          <w:kern w:val="0"/>
          <w:szCs w:val="18"/>
          <w:lang w:eastAsia="nl-NL"/>
        </w:rPr>
        <w:t xml:space="preserve"> indexcijfer</w:t>
      </w:r>
      <w:r w:rsidR="00676B51">
        <w:rPr>
          <w:rFonts w:cs="Arial"/>
          <w:snapToGrid/>
          <w:color w:val="000000"/>
          <w:kern w:val="0"/>
          <w:szCs w:val="18"/>
          <w:lang w:eastAsia="nl-NL"/>
        </w:rPr>
        <w:t xml:space="preserve"> dient</w:t>
      </w:r>
      <w:r w:rsidR="0043671E" w:rsidRPr="0043671E">
        <w:rPr>
          <w:rFonts w:cs="Arial"/>
          <w:snapToGrid/>
          <w:color w:val="000000"/>
          <w:kern w:val="0"/>
          <w:szCs w:val="18"/>
          <w:lang w:eastAsia="nl-NL"/>
        </w:rPr>
        <w:t xml:space="preserve"> </w:t>
      </w:r>
      <w:r w:rsidR="00676B51">
        <w:rPr>
          <w:rFonts w:cs="Arial"/>
          <w:snapToGrid/>
          <w:color w:val="000000"/>
          <w:kern w:val="0"/>
          <w:szCs w:val="18"/>
          <w:lang w:eastAsia="nl-NL"/>
        </w:rPr>
        <w:t>de</w:t>
      </w:r>
      <w:r w:rsidR="0043671E" w:rsidRPr="0043671E">
        <w:rPr>
          <w:rFonts w:cs="Arial"/>
          <w:snapToGrid/>
          <w:color w:val="000000"/>
          <w:kern w:val="0"/>
          <w:szCs w:val="18"/>
          <w:lang w:eastAsia="nl-NL"/>
        </w:rPr>
        <w:t xml:space="preserve"> uitlegbare gronden/motivatie omtrent de indexatie</w:t>
      </w:r>
      <w:r w:rsidR="00676B51">
        <w:rPr>
          <w:rFonts w:cs="Arial"/>
          <w:snapToGrid/>
          <w:color w:val="000000"/>
          <w:kern w:val="0"/>
          <w:szCs w:val="18"/>
          <w:lang w:eastAsia="nl-NL"/>
        </w:rPr>
        <w:t xml:space="preserve"> vermeld te worden.</w:t>
      </w:r>
      <w:r w:rsidR="000075E3">
        <w:rPr>
          <w:rFonts w:cs="Arial"/>
          <w:snapToGrid/>
          <w:color w:val="000000"/>
          <w:kern w:val="0"/>
          <w:szCs w:val="18"/>
          <w:lang w:eastAsia="nl-NL"/>
        </w:rPr>
        <w:t xml:space="preserve"> </w:t>
      </w:r>
    </w:p>
    <w:p w14:paraId="07B13E2E" w14:textId="0F281FA2" w:rsidR="0043671E" w:rsidRPr="0043671E" w:rsidRDefault="000075E3" w:rsidP="00CA707B">
      <w:pPr>
        <w:ind w:left="284"/>
        <w:textAlignment w:val="baseline"/>
        <w:rPr>
          <w:rFonts w:cs="Arial"/>
          <w:snapToGrid/>
          <w:color w:val="000000"/>
          <w:kern w:val="0"/>
          <w:lang w:eastAsia="nl-NL"/>
        </w:rPr>
      </w:pPr>
      <w:r>
        <w:rPr>
          <w:rFonts w:cs="Arial"/>
          <w:snapToGrid/>
          <w:color w:val="000000"/>
          <w:kern w:val="0"/>
          <w:szCs w:val="18"/>
          <w:lang w:eastAsia="nl-NL"/>
        </w:rPr>
        <w:t xml:space="preserve">De </w:t>
      </w:r>
      <w:r w:rsidR="009A50E0">
        <w:rPr>
          <w:rFonts w:cs="Arial"/>
          <w:snapToGrid/>
          <w:color w:val="000000"/>
          <w:kern w:val="0"/>
          <w:szCs w:val="18"/>
          <w:lang w:eastAsia="nl-NL"/>
        </w:rPr>
        <w:t xml:space="preserve">daarmee verkregen </w:t>
      </w:r>
      <w:r w:rsidR="00661273">
        <w:rPr>
          <w:rFonts w:cs="Arial"/>
          <w:snapToGrid/>
          <w:color w:val="000000"/>
          <w:kern w:val="0"/>
          <w:szCs w:val="18"/>
          <w:lang w:eastAsia="nl-NL"/>
        </w:rPr>
        <w:t>geïndexeerde</w:t>
      </w:r>
      <w:r w:rsidR="009A50E0">
        <w:rPr>
          <w:rFonts w:cs="Arial"/>
          <w:snapToGrid/>
          <w:color w:val="000000"/>
          <w:kern w:val="0"/>
          <w:szCs w:val="18"/>
          <w:lang w:eastAsia="nl-NL"/>
        </w:rPr>
        <w:t xml:space="preserve"> prijzen gelden dan vanaf 1 augustus van dat jaar.</w:t>
      </w:r>
    </w:p>
    <w:p w14:paraId="6D7B2E4A" w14:textId="7128AD15" w:rsidR="0043338D" w:rsidRPr="0043671E" w:rsidRDefault="0043338D" w:rsidP="00DD0416">
      <w:pPr>
        <w:numPr>
          <w:ilvl w:val="0"/>
          <w:numId w:val="19"/>
        </w:numPr>
        <w:ind w:left="284" w:hanging="284"/>
        <w:textAlignment w:val="baseline"/>
        <w:rPr>
          <w:rFonts w:cs="Arial"/>
          <w:snapToGrid/>
          <w:color w:val="000000"/>
          <w:kern w:val="0"/>
          <w:lang w:eastAsia="nl-NL"/>
        </w:rPr>
      </w:pPr>
      <w:r w:rsidRPr="0043671E">
        <w:rPr>
          <w:rFonts w:cs="Arial"/>
          <w:snapToGrid/>
          <w:color w:val="000000"/>
          <w:kern w:val="0"/>
          <w:szCs w:val="18"/>
          <w:lang w:eastAsia="nl-NL"/>
        </w:rPr>
        <w:t xml:space="preserve">Voorstellen </w:t>
      </w:r>
      <w:r w:rsidR="042B5D87" w:rsidRPr="0043671E">
        <w:rPr>
          <w:rFonts w:cs="Arial"/>
          <w:snapToGrid/>
          <w:color w:val="000000"/>
          <w:kern w:val="0"/>
          <w:szCs w:val="18"/>
          <w:lang w:eastAsia="nl-NL"/>
        </w:rPr>
        <w:t xml:space="preserve">tot prijzen/tariefswijzigingen </w:t>
      </w:r>
      <w:r w:rsidRPr="0043671E">
        <w:rPr>
          <w:rFonts w:cs="Arial"/>
          <w:snapToGrid/>
          <w:color w:val="000000"/>
          <w:kern w:val="0"/>
          <w:szCs w:val="18"/>
          <w:lang w:eastAsia="nl-NL"/>
        </w:rPr>
        <w:t xml:space="preserve">voor het komende jaar die na 1 </w:t>
      </w:r>
      <w:r w:rsidR="006B339C">
        <w:rPr>
          <w:rFonts w:cs="Arial"/>
          <w:snapToGrid/>
          <w:color w:val="000000"/>
          <w:kern w:val="0"/>
          <w:szCs w:val="18"/>
          <w:lang w:eastAsia="nl-NL"/>
        </w:rPr>
        <w:t>augustus</w:t>
      </w:r>
      <w:r w:rsidRPr="0043671E">
        <w:rPr>
          <w:rFonts w:cs="Arial"/>
          <w:snapToGrid/>
          <w:color w:val="000000"/>
          <w:kern w:val="0"/>
          <w:szCs w:val="18"/>
          <w:lang w:eastAsia="nl-NL"/>
        </w:rPr>
        <w:t xml:space="preserve"> van het huidige jaar door Opdrachtnemer worden ingediend, zullen door Opdrachtgever niet meer in behandeling worden genomen.</w:t>
      </w:r>
      <w:r w:rsidRPr="0043671E">
        <w:rPr>
          <w:rFonts w:cs="Arial"/>
          <w:snapToGrid/>
          <w:color w:val="000000"/>
          <w:kern w:val="0"/>
          <w:lang w:eastAsia="nl-NL"/>
        </w:rPr>
        <w:t> </w:t>
      </w:r>
    </w:p>
    <w:p w14:paraId="619A76BD" w14:textId="77777777" w:rsidR="0043338D" w:rsidRPr="0043338D" w:rsidRDefault="0043338D" w:rsidP="0014628F">
      <w:pPr>
        <w:pStyle w:val="Kop2"/>
        <w:rPr>
          <w:snapToGrid/>
          <w:lang w:eastAsia="nl-NL"/>
        </w:rPr>
      </w:pPr>
      <w:bookmarkStart w:id="37" w:name="_Toc131061480"/>
      <w:r w:rsidRPr="0043338D">
        <w:rPr>
          <w:snapToGrid/>
          <w:lang w:eastAsia="nl-NL"/>
        </w:rPr>
        <w:t>Eisen aan de contractvoorwaarden</w:t>
      </w:r>
      <w:bookmarkEnd w:id="37"/>
      <w:r w:rsidRPr="0043338D">
        <w:rPr>
          <w:snapToGrid/>
          <w:lang w:eastAsia="nl-NL"/>
        </w:rPr>
        <w:t> </w:t>
      </w:r>
    </w:p>
    <w:p w14:paraId="7DCA1E34" w14:textId="3433AD56" w:rsidR="0043338D" w:rsidRPr="006977B4" w:rsidRDefault="000416AB" w:rsidP="05B3EF45">
      <w:pPr>
        <w:pStyle w:val="Kop3"/>
        <w:rPr>
          <w:rFonts w:cs="Arial"/>
          <w:snapToGrid/>
          <w:color w:val="000000"/>
          <w:kern w:val="0"/>
          <w:lang w:val="nl-NL" w:eastAsia="nl-NL"/>
        </w:rPr>
      </w:pPr>
      <w:bookmarkStart w:id="38" w:name="_Toc131061481"/>
      <w:r w:rsidRPr="05B3EF45">
        <w:rPr>
          <w:rFonts w:cs="Arial"/>
          <w:snapToGrid/>
          <w:color w:val="000000"/>
          <w:kern w:val="0"/>
          <w:lang w:val="nl-NL" w:eastAsia="nl-NL"/>
        </w:rPr>
        <w:t>“</w:t>
      </w:r>
      <w:r w:rsidR="0043338D" w:rsidRPr="05B3EF45">
        <w:rPr>
          <w:rFonts w:cs="Arial"/>
          <w:snapToGrid/>
          <w:color w:val="000000"/>
          <w:kern w:val="0"/>
          <w:lang w:val="nl-NL" w:eastAsia="nl-NL"/>
        </w:rPr>
        <w:t>Concept</w:t>
      </w:r>
      <w:r w:rsidRPr="05B3EF45">
        <w:rPr>
          <w:rFonts w:cs="Arial"/>
          <w:snapToGrid/>
          <w:color w:val="000000"/>
          <w:kern w:val="0"/>
          <w:lang w:val="nl-NL" w:eastAsia="nl-NL"/>
        </w:rPr>
        <w:t>”</w:t>
      </w:r>
      <w:r w:rsidR="0043338D" w:rsidRPr="05B3EF45">
        <w:rPr>
          <w:rFonts w:cs="Arial"/>
          <w:snapToGrid/>
          <w:color w:val="000000"/>
          <w:kern w:val="0"/>
          <w:lang w:val="nl-NL" w:eastAsia="nl-NL"/>
        </w:rPr>
        <w:t xml:space="preserve"> Overeenkomst</w:t>
      </w:r>
      <w:bookmarkEnd w:id="38"/>
    </w:p>
    <w:p w14:paraId="4DF5A029" w14:textId="552B9341" w:rsidR="0043338D" w:rsidRDefault="0043338D" w:rsidP="0014628F">
      <w:pPr>
        <w:textAlignment w:val="baseline"/>
        <w:rPr>
          <w:rFonts w:cs="Arial"/>
          <w:snapToGrid/>
          <w:color w:val="000000"/>
          <w:kern w:val="0"/>
          <w:szCs w:val="18"/>
          <w:lang w:eastAsia="nl-NL"/>
        </w:rPr>
      </w:pPr>
      <w:r w:rsidRPr="0043338D">
        <w:rPr>
          <w:rFonts w:cs="Arial"/>
          <w:snapToGrid/>
          <w:color w:val="000000"/>
          <w:kern w:val="0"/>
          <w:szCs w:val="18"/>
          <w:lang w:eastAsia="nl-NL"/>
        </w:rPr>
        <w:t xml:space="preserve">In de </w:t>
      </w:r>
      <w:r w:rsidR="00062064">
        <w:rPr>
          <w:rFonts w:cs="Arial"/>
          <w:snapToGrid/>
          <w:color w:val="000000"/>
          <w:kern w:val="0"/>
          <w:szCs w:val="18"/>
          <w:lang w:eastAsia="nl-NL"/>
        </w:rPr>
        <w:t>dienstverlenings</w:t>
      </w:r>
      <w:r w:rsidRPr="0043338D">
        <w:rPr>
          <w:rFonts w:cs="Arial"/>
          <w:snapToGrid/>
          <w:color w:val="000000"/>
          <w:kern w:val="0"/>
          <w:szCs w:val="18"/>
          <w:lang w:eastAsia="nl-NL"/>
        </w:rPr>
        <w:t>overeenkomst (</w:t>
      </w:r>
      <w:r w:rsidR="00413EE0" w:rsidRPr="00F529A2">
        <w:rPr>
          <w:rFonts w:cs="Arial"/>
          <w:b/>
          <w:bCs/>
          <w:snapToGrid/>
          <w:color w:val="000000"/>
          <w:kern w:val="0"/>
          <w:szCs w:val="18"/>
          <w:lang w:eastAsia="nl-NL"/>
        </w:rPr>
        <w:t>B</w:t>
      </w:r>
      <w:r w:rsidRPr="00F529A2">
        <w:rPr>
          <w:rFonts w:cs="Arial"/>
          <w:b/>
          <w:bCs/>
          <w:snapToGrid/>
          <w:color w:val="000000"/>
          <w:kern w:val="0"/>
          <w:szCs w:val="18"/>
          <w:lang w:eastAsia="nl-NL"/>
        </w:rPr>
        <w:t xml:space="preserve">ijlage </w:t>
      </w:r>
      <w:r w:rsidR="00F529A2" w:rsidRPr="00F529A2">
        <w:rPr>
          <w:rFonts w:cs="Arial"/>
          <w:b/>
          <w:bCs/>
          <w:snapToGrid/>
          <w:color w:val="000000"/>
          <w:kern w:val="0"/>
          <w:szCs w:val="18"/>
          <w:lang w:eastAsia="nl-NL"/>
        </w:rPr>
        <w:t>0</w:t>
      </w:r>
      <w:r w:rsidR="00B75B35" w:rsidRPr="00F529A2">
        <w:rPr>
          <w:rFonts w:cs="Arial"/>
          <w:b/>
          <w:bCs/>
          <w:snapToGrid/>
          <w:color w:val="000000"/>
          <w:kern w:val="0"/>
          <w:szCs w:val="18"/>
          <w:lang w:eastAsia="nl-NL"/>
        </w:rPr>
        <w:t>6</w:t>
      </w:r>
      <w:r w:rsidRPr="0043338D">
        <w:rPr>
          <w:rFonts w:cs="Arial"/>
          <w:snapToGrid/>
          <w:color w:val="000000"/>
          <w:kern w:val="0"/>
          <w:szCs w:val="18"/>
          <w:lang w:eastAsia="nl-NL"/>
        </w:rPr>
        <w:t xml:space="preserve">) zijn de randvoorwaarden en bepalingen voor deze </w:t>
      </w:r>
      <w:r w:rsidRPr="00AD6F19">
        <w:rPr>
          <w:rFonts w:cs="Arial"/>
          <w:snapToGrid/>
          <w:color w:val="000000"/>
          <w:kern w:val="0"/>
          <w:szCs w:val="18"/>
          <w:lang w:eastAsia="nl-NL"/>
        </w:rPr>
        <w:t>Opdracht</w:t>
      </w:r>
      <w:r w:rsidR="00AD6F19" w:rsidRPr="00AD6F19">
        <w:rPr>
          <w:rFonts w:cs="Arial"/>
          <w:snapToGrid/>
          <w:color w:val="000000"/>
          <w:kern w:val="0"/>
          <w:szCs w:val="18"/>
          <w:lang w:eastAsia="nl-NL"/>
        </w:rPr>
        <w:t xml:space="preserve"> </w:t>
      </w:r>
      <w:r w:rsidRPr="0043338D">
        <w:rPr>
          <w:rFonts w:cs="Arial"/>
          <w:snapToGrid/>
          <w:color w:val="000000"/>
          <w:kern w:val="0"/>
          <w:szCs w:val="18"/>
          <w:lang w:eastAsia="nl-NL"/>
        </w:rPr>
        <w:t xml:space="preserve"> opgenomen. Indien bepalingen in de concept </w:t>
      </w:r>
      <w:r w:rsidRPr="00AD6F19">
        <w:rPr>
          <w:rFonts w:cs="Arial"/>
          <w:snapToGrid/>
          <w:color w:val="000000"/>
          <w:kern w:val="0"/>
          <w:szCs w:val="18"/>
          <w:lang w:eastAsia="nl-NL"/>
        </w:rPr>
        <w:t>Overeenkomst</w:t>
      </w:r>
      <w:r w:rsidR="00AD6F19" w:rsidRPr="00AD6F19">
        <w:rPr>
          <w:rFonts w:cs="Arial"/>
          <w:snapToGrid/>
          <w:color w:val="000000"/>
          <w:kern w:val="0"/>
          <w:szCs w:val="18"/>
          <w:lang w:eastAsia="nl-NL"/>
        </w:rPr>
        <w:t xml:space="preserve"> </w:t>
      </w:r>
      <w:r w:rsidRPr="0043338D">
        <w:rPr>
          <w:rFonts w:cs="Arial"/>
          <w:snapToGrid/>
          <w:color w:val="000000"/>
          <w:kern w:val="0"/>
          <w:szCs w:val="18"/>
          <w:lang w:eastAsia="nl-NL"/>
        </w:rPr>
        <w:t xml:space="preserve">strijdig zijn met de van toepassing verklaarde algemene voorwaarden, geldt dat de bepalingen uit de </w:t>
      </w:r>
      <w:r w:rsidRPr="00AD6F19">
        <w:rPr>
          <w:rFonts w:cs="Arial"/>
          <w:snapToGrid/>
          <w:color w:val="000000"/>
          <w:kern w:val="0"/>
          <w:szCs w:val="18"/>
          <w:lang w:eastAsia="nl-NL"/>
        </w:rPr>
        <w:t>Overeenkomst</w:t>
      </w:r>
      <w:r w:rsidR="00AD6F19" w:rsidRPr="00AD6F19">
        <w:rPr>
          <w:rFonts w:cs="Arial"/>
          <w:snapToGrid/>
          <w:color w:val="000000"/>
          <w:kern w:val="0"/>
          <w:szCs w:val="18"/>
          <w:lang w:eastAsia="nl-NL"/>
        </w:rPr>
        <w:t xml:space="preserve"> </w:t>
      </w:r>
      <w:r w:rsidRPr="0043338D">
        <w:rPr>
          <w:rFonts w:cs="Arial"/>
          <w:snapToGrid/>
          <w:color w:val="000000"/>
          <w:kern w:val="0"/>
          <w:szCs w:val="18"/>
          <w:lang w:eastAsia="nl-NL"/>
        </w:rPr>
        <w:t xml:space="preserve">leidend zijn. Door het indienen van een Inschrijving gaat Inschrijver uitdrukkelijk akkoord met </w:t>
      </w:r>
      <w:r w:rsidRPr="00AD6F19">
        <w:rPr>
          <w:rFonts w:cs="Arial"/>
          <w:snapToGrid/>
          <w:color w:val="000000"/>
          <w:kern w:val="0"/>
          <w:szCs w:val="18"/>
          <w:lang w:eastAsia="nl-NL"/>
        </w:rPr>
        <w:t>de inhoud van de Overeenkomst</w:t>
      </w:r>
      <w:r w:rsidR="00AD6F19" w:rsidRPr="00AD6F19">
        <w:rPr>
          <w:rFonts w:cs="Arial"/>
          <w:snapToGrid/>
          <w:color w:val="000000"/>
          <w:kern w:val="0"/>
          <w:szCs w:val="18"/>
          <w:lang w:eastAsia="nl-NL"/>
        </w:rPr>
        <w:t>.</w:t>
      </w:r>
    </w:p>
    <w:p w14:paraId="630E14B1" w14:textId="377D5C79" w:rsidR="0043338D" w:rsidRDefault="0043338D" w:rsidP="0014628F">
      <w:pPr>
        <w:pStyle w:val="Kop3"/>
        <w:rPr>
          <w:snapToGrid/>
          <w:lang w:eastAsia="nl-NL"/>
        </w:rPr>
      </w:pPr>
      <w:bookmarkStart w:id="39" w:name="_Toc131061482"/>
      <w:r w:rsidRPr="0043338D">
        <w:rPr>
          <w:snapToGrid/>
          <w:lang w:eastAsia="nl-NL"/>
        </w:rPr>
        <w:t>Algemene voorwaarden</w:t>
      </w:r>
      <w:bookmarkEnd w:id="39"/>
      <w:r w:rsidRPr="0043338D">
        <w:rPr>
          <w:snapToGrid/>
          <w:lang w:eastAsia="nl-NL"/>
        </w:rPr>
        <w:t> </w:t>
      </w:r>
    </w:p>
    <w:p w14:paraId="2E3CB54D" w14:textId="0E6310EA" w:rsidR="0043338D" w:rsidRDefault="0043338D" w:rsidP="0014628F">
      <w:pPr>
        <w:textAlignment w:val="baseline"/>
        <w:rPr>
          <w:rFonts w:cs="Arial"/>
          <w:snapToGrid/>
          <w:color w:val="000000"/>
          <w:kern w:val="0"/>
          <w:szCs w:val="18"/>
          <w:lang w:eastAsia="nl-NL"/>
        </w:rPr>
      </w:pPr>
      <w:r w:rsidRPr="0043338D">
        <w:rPr>
          <w:rFonts w:cs="Arial"/>
          <w:snapToGrid/>
          <w:color w:val="000000"/>
          <w:kern w:val="0"/>
          <w:szCs w:val="18"/>
          <w:lang w:eastAsia="nl-NL"/>
        </w:rPr>
        <w:t xml:space="preserve">Het Kadaster wijst de algemene voorwaarden van Inschrijver nadrukkelijk van de hand. Inschrijver gaat ermee akkoord dat de </w:t>
      </w:r>
      <w:r w:rsidR="007103DD">
        <w:rPr>
          <w:rFonts w:cs="Arial"/>
          <w:snapToGrid/>
          <w:color w:val="000000"/>
          <w:kern w:val="0"/>
          <w:szCs w:val="18"/>
          <w:lang w:eastAsia="nl-NL"/>
        </w:rPr>
        <w:t>(</w:t>
      </w:r>
      <w:r w:rsidRPr="0043338D">
        <w:rPr>
          <w:rFonts w:cs="Arial"/>
          <w:snapToGrid/>
          <w:color w:val="000000"/>
          <w:kern w:val="0"/>
          <w:szCs w:val="18"/>
          <w:lang w:eastAsia="nl-NL"/>
        </w:rPr>
        <w:t>normaliter</w:t>
      </w:r>
      <w:r w:rsidR="007103DD">
        <w:rPr>
          <w:rFonts w:cs="Arial"/>
          <w:snapToGrid/>
          <w:color w:val="000000"/>
          <w:kern w:val="0"/>
          <w:szCs w:val="18"/>
          <w:lang w:eastAsia="nl-NL"/>
        </w:rPr>
        <w:t>)</w:t>
      </w:r>
      <w:r w:rsidRPr="0043338D">
        <w:rPr>
          <w:rFonts w:cs="Arial"/>
          <w:snapToGrid/>
          <w:color w:val="000000"/>
          <w:kern w:val="0"/>
          <w:szCs w:val="18"/>
          <w:lang w:eastAsia="nl-NL"/>
        </w:rPr>
        <w:t xml:space="preserve"> door zijn onderneming gehanteerde voorwaarden niet van toepassing zijn. Uitsluitend de </w:t>
      </w:r>
      <w:r w:rsidR="006977B4" w:rsidRPr="00791EF8">
        <w:rPr>
          <w:rFonts w:cs="Arial"/>
          <w:snapToGrid/>
          <w:color w:val="000000"/>
          <w:kern w:val="0"/>
          <w:szCs w:val="18"/>
          <w:lang w:eastAsia="nl-NL"/>
        </w:rPr>
        <w:t>inkoop/algemene voorwaarden</w:t>
      </w:r>
      <w:r w:rsidR="006977B4" w:rsidRPr="0043338D">
        <w:rPr>
          <w:rFonts w:cs="Arial"/>
          <w:snapToGrid/>
          <w:color w:val="000000"/>
          <w:kern w:val="0"/>
          <w:szCs w:val="18"/>
          <w:lang w:eastAsia="nl-NL"/>
        </w:rPr>
        <w:t xml:space="preserve"> </w:t>
      </w:r>
      <w:proofErr w:type="spellStart"/>
      <w:r w:rsidR="00791EF8" w:rsidRPr="00791EF8">
        <w:rPr>
          <w:rFonts w:cs="Arial"/>
          <w:snapToGrid/>
          <w:color w:val="000000"/>
          <w:kern w:val="0"/>
          <w:szCs w:val="18"/>
          <w:lang w:eastAsia="nl-NL"/>
        </w:rPr>
        <w:t>Arvodi</w:t>
      </w:r>
      <w:proofErr w:type="spellEnd"/>
      <w:r w:rsidR="00791EF8" w:rsidRPr="00791EF8">
        <w:rPr>
          <w:rFonts w:cs="Arial"/>
          <w:snapToGrid/>
          <w:color w:val="000000"/>
          <w:kern w:val="0"/>
          <w:szCs w:val="18"/>
          <w:lang w:eastAsia="nl-NL"/>
        </w:rPr>
        <w:t xml:space="preserve"> </w:t>
      </w:r>
      <w:r w:rsidR="006977B4">
        <w:rPr>
          <w:rFonts w:cs="Arial"/>
          <w:snapToGrid/>
          <w:color w:val="000000"/>
          <w:kern w:val="0"/>
          <w:szCs w:val="18"/>
          <w:lang w:eastAsia="nl-NL"/>
        </w:rPr>
        <w:t xml:space="preserve">voor de dienstverlening </w:t>
      </w:r>
      <w:r w:rsidR="00791EF8" w:rsidRPr="00791EF8">
        <w:rPr>
          <w:rFonts w:cs="Arial"/>
          <w:snapToGrid/>
          <w:color w:val="000000"/>
          <w:kern w:val="0"/>
          <w:szCs w:val="18"/>
          <w:lang w:eastAsia="nl-NL"/>
        </w:rPr>
        <w:t xml:space="preserve">en </w:t>
      </w:r>
      <w:r w:rsidR="006977B4">
        <w:rPr>
          <w:rFonts w:cs="Arial"/>
          <w:snapToGrid/>
          <w:color w:val="000000"/>
          <w:kern w:val="0"/>
          <w:szCs w:val="18"/>
          <w:lang w:eastAsia="nl-NL"/>
        </w:rPr>
        <w:t xml:space="preserve">de </w:t>
      </w:r>
      <w:proofErr w:type="spellStart"/>
      <w:r w:rsidR="00791EF8" w:rsidRPr="00791EF8">
        <w:rPr>
          <w:rFonts w:cs="Arial"/>
          <w:snapToGrid/>
          <w:color w:val="000000"/>
          <w:kern w:val="0"/>
          <w:szCs w:val="18"/>
          <w:lang w:eastAsia="nl-NL"/>
        </w:rPr>
        <w:t>Arbit</w:t>
      </w:r>
      <w:proofErr w:type="spellEnd"/>
      <w:r w:rsidRPr="00791EF8">
        <w:rPr>
          <w:rFonts w:cs="Arial"/>
          <w:snapToGrid/>
          <w:color w:val="000000"/>
          <w:kern w:val="0"/>
          <w:szCs w:val="18"/>
          <w:lang w:eastAsia="nl-NL"/>
        </w:rPr>
        <w:t xml:space="preserve"> </w:t>
      </w:r>
      <w:r w:rsidR="006977B4">
        <w:rPr>
          <w:rFonts w:cs="Arial"/>
          <w:snapToGrid/>
          <w:color w:val="000000"/>
          <w:kern w:val="0"/>
          <w:szCs w:val="18"/>
          <w:lang w:eastAsia="nl-NL"/>
        </w:rPr>
        <w:t xml:space="preserve">voor het ICT gedeelte van deze behoefte </w:t>
      </w:r>
      <w:r w:rsidRPr="0043338D">
        <w:rPr>
          <w:rFonts w:cs="Arial"/>
          <w:snapToGrid/>
          <w:color w:val="000000"/>
          <w:kern w:val="0"/>
          <w:szCs w:val="18"/>
          <w:lang w:eastAsia="nl-NL"/>
        </w:rPr>
        <w:t xml:space="preserve">welke als </w:t>
      </w:r>
      <w:r w:rsidRPr="00F529A2">
        <w:rPr>
          <w:rFonts w:cs="Arial"/>
          <w:b/>
          <w:snapToGrid/>
          <w:color w:val="000000"/>
          <w:kern w:val="0"/>
          <w:szCs w:val="18"/>
          <w:lang w:eastAsia="nl-NL"/>
        </w:rPr>
        <w:t xml:space="preserve">Bijlage </w:t>
      </w:r>
      <w:r w:rsidR="00F529A2" w:rsidRPr="00F529A2">
        <w:rPr>
          <w:rFonts w:cs="Arial"/>
          <w:b/>
          <w:bCs/>
          <w:snapToGrid/>
          <w:color w:val="000000"/>
          <w:kern w:val="0"/>
          <w:szCs w:val="18"/>
          <w:lang w:eastAsia="nl-NL"/>
        </w:rPr>
        <w:t>0</w:t>
      </w:r>
      <w:r w:rsidR="00B75B35" w:rsidRPr="00F529A2">
        <w:rPr>
          <w:rFonts w:cs="Arial"/>
          <w:b/>
          <w:bCs/>
          <w:snapToGrid/>
          <w:color w:val="000000"/>
          <w:kern w:val="0"/>
          <w:szCs w:val="18"/>
          <w:lang w:eastAsia="nl-NL"/>
        </w:rPr>
        <w:t>7</w:t>
      </w:r>
      <w:r w:rsidR="00B75B35">
        <w:rPr>
          <w:rFonts w:cs="Arial"/>
          <w:snapToGrid/>
          <w:color w:val="000000"/>
          <w:kern w:val="0"/>
          <w:szCs w:val="18"/>
          <w:lang w:eastAsia="nl-NL"/>
        </w:rPr>
        <w:t xml:space="preserve"> en </w:t>
      </w:r>
      <w:r w:rsidR="00F529A2" w:rsidRPr="00F529A2">
        <w:rPr>
          <w:rFonts w:cs="Arial"/>
          <w:b/>
          <w:bCs/>
          <w:snapToGrid/>
          <w:color w:val="000000"/>
          <w:kern w:val="0"/>
          <w:szCs w:val="18"/>
          <w:lang w:eastAsia="nl-NL"/>
        </w:rPr>
        <w:t>Bijlage 0</w:t>
      </w:r>
      <w:r w:rsidR="00B75B35" w:rsidRPr="00F529A2">
        <w:rPr>
          <w:rFonts w:cs="Arial"/>
          <w:b/>
          <w:bCs/>
          <w:snapToGrid/>
          <w:color w:val="000000"/>
          <w:kern w:val="0"/>
          <w:szCs w:val="18"/>
          <w:lang w:eastAsia="nl-NL"/>
        </w:rPr>
        <w:t>8</w:t>
      </w:r>
      <w:r w:rsidRPr="0043338D">
        <w:rPr>
          <w:rFonts w:cs="Arial"/>
          <w:snapToGrid/>
          <w:color w:val="000000"/>
          <w:kern w:val="0"/>
          <w:szCs w:val="18"/>
          <w:lang w:eastAsia="nl-NL"/>
        </w:rPr>
        <w:t xml:space="preserve"> zijn bijgevoegd, zullen van toepassing zijn. Door het indienen van een Inschrijving gaat Inschrijver uitdrukkelijk akkoord met deze voorwaarden. </w:t>
      </w:r>
    </w:p>
    <w:p w14:paraId="5FCD1577" w14:textId="77777777" w:rsidR="008974BE" w:rsidRDefault="008974BE" w:rsidP="0014628F">
      <w:pPr>
        <w:textAlignment w:val="baseline"/>
        <w:rPr>
          <w:rFonts w:cs="Arial"/>
          <w:snapToGrid/>
          <w:color w:val="000000"/>
          <w:kern w:val="0"/>
          <w:szCs w:val="18"/>
          <w:lang w:eastAsia="nl-NL"/>
        </w:rPr>
      </w:pPr>
    </w:p>
    <w:p w14:paraId="02FC3175" w14:textId="4C9B97E8" w:rsidR="00D429B4" w:rsidRPr="00416340" w:rsidRDefault="008974BE" w:rsidP="0014628F">
      <w:pPr>
        <w:textAlignment w:val="baseline"/>
        <w:rPr>
          <w:rFonts w:cs="Arial"/>
          <w:snapToGrid/>
          <w:color w:val="000000"/>
          <w:kern w:val="0"/>
          <w:szCs w:val="18"/>
          <w:lang w:eastAsia="nl-NL"/>
        </w:rPr>
      </w:pPr>
      <w:r w:rsidRPr="00416340">
        <w:rPr>
          <w:rFonts w:cs="Arial"/>
          <w:snapToGrid/>
          <w:color w:val="000000"/>
          <w:kern w:val="0"/>
          <w:szCs w:val="18"/>
          <w:lang w:eastAsia="nl-NL"/>
        </w:rPr>
        <w:t xml:space="preserve">4.2.3. </w:t>
      </w:r>
      <w:r w:rsidR="009500F6" w:rsidRPr="00416340">
        <w:rPr>
          <w:rFonts w:cs="Arial"/>
          <w:snapToGrid/>
          <w:color w:val="000000"/>
          <w:kern w:val="0"/>
          <w:szCs w:val="18"/>
          <w:lang w:eastAsia="nl-NL"/>
        </w:rPr>
        <w:tab/>
        <w:t>Wachtkamerovereenkomst</w:t>
      </w:r>
    </w:p>
    <w:p w14:paraId="3C118238" w14:textId="6683E959" w:rsidR="00610F94" w:rsidRPr="00416340" w:rsidRDefault="00E01FA4" w:rsidP="0014628F">
      <w:pPr>
        <w:textAlignment w:val="baseline"/>
        <w:rPr>
          <w:rFonts w:cs="Arial"/>
          <w:snapToGrid/>
          <w:color w:val="000000"/>
          <w:kern w:val="0"/>
          <w:szCs w:val="18"/>
          <w:lang w:eastAsia="nl-NL"/>
        </w:rPr>
      </w:pPr>
      <w:r w:rsidRPr="00416340">
        <w:rPr>
          <w:rFonts w:cs="Arial"/>
          <w:snapToGrid/>
          <w:color w:val="000000"/>
          <w:kern w:val="0"/>
          <w:szCs w:val="18"/>
          <w:lang w:eastAsia="nl-NL"/>
        </w:rPr>
        <w:t>D</w:t>
      </w:r>
      <w:r w:rsidR="008974BE" w:rsidRPr="00416340">
        <w:rPr>
          <w:rFonts w:cs="Arial"/>
          <w:snapToGrid/>
          <w:color w:val="000000"/>
          <w:kern w:val="0"/>
          <w:szCs w:val="18"/>
          <w:lang w:eastAsia="nl-NL"/>
        </w:rPr>
        <w:t>e nr</w:t>
      </w:r>
      <w:r w:rsidR="00416340">
        <w:rPr>
          <w:rFonts w:cs="Arial"/>
          <w:snapToGrid/>
          <w:color w:val="000000"/>
          <w:kern w:val="0"/>
          <w:szCs w:val="18"/>
          <w:lang w:eastAsia="nl-NL"/>
        </w:rPr>
        <w:t>.</w:t>
      </w:r>
      <w:r w:rsidR="008974BE" w:rsidRPr="00416340">
        <w:rPr>
          <w:rFonts w:cs="Arial"/>
          <w:snapToGrid/>
          <w:color w:val="000000"/>
          <w:kern w:val="0"/>
          <w:szCs w:val="18"/>
          <w:lang w:eastAsia="nl-NL"/>
        </w:rPr>
        <w:t xml:space="preserve"> 2 </w:t>
      </w:r>
      <w:r w:rsidR="006B4B02" w:rsidRPr="00416340">
        <w:rPr>
          <w:rFonts w:cs="Arial"/>
          <w:snapToGrid/>
          <w:color w:val="000000"/>
          <w:kern w:val="0"/>
          <w:szCs w:val="18"/>
          <w:lang w:eastAsia="nl-NL"/>
        </w:rPr>
        <w:t>in deze aanbesteding</w:t>
      </w:r>
      <w:r w:rsidR="00D159B9" w:rsidRPr="00416340">
        <w:rPr>
          <w:rFonts w:cs="Arial"/>
          <w:snapToGrid/>
          <w:color w:val="000000"/>
          <w:kern w:val="0"/>
          <w:szCs w:val="18"/>
          <w:lang w:eastAsia="nl-NL"/>
        </w:rPr>
        <w:t xml:space="preserve"> </w:t>
      </w:r>
      <w:r w:rsidR="008974BE" w:rsidRPr="00416340">
        <w:rPr>
          <w:rFonts w:cs="Arial"/>
          <w:snapToGrid/>
          <w:color w:val="000000"/>
          <w:kern w:val="0"/>
          <w:szCs w:val="18"/>
          <w:lang w:eastAsia="nl-NL"/>
        </w:rPr>
        <w:t xml:space="preserve">wordt </w:t>
      </w:r>
      <w:r w:rsidR="00676ECC" w:rsidRPr="00416340">
        <w:rPr>
          <w:rFonts w:cs="Arial"/>
          <w:snapToGrid/>
          <w:color w:val="000000"/>
          <w:kern w:val="0"/>
          <w:szCs w:val="18"/>
          <w:lang w:eastAsia="nl-NL"/>
        </w:rPr>
        <w:t xml:space="preserve">verzocht de Wachtkamerovereenkomst (zie </w:t>
      </w:r>
      <w:r w:rsidR="00676ECC" w:rsidRPr="00416340">
        <w:rPr>
          <w:rFonts w:cs="Arial"/>
          <w:b/>
          <w:bCs/>
          <w:snapToGrid/>
          <w:color w:val="000000"/>
          <w:kern w:val="0"/>
          <w:szCs w:val="18"/>
          <w:lang w:eastAsia="nl-NL"/>
        </w:rPr>
        <w:t>Bijlage 21</w:t>
      </w:r>
      <w:r w:rsidR="00676ECC" w:rsidRPr="00416340">
        <w:rPr>
          <w:rFonts w:cs="Arial"/>
          <w:snapToGrid/>
          <w:color w:val="000000"/>
          <w:kern w:val="0"/>
          <w:szCs w:val="18"/>
          <w:lang w:eastAsia="nl-NL"/>
        </w:rPr>
        <w:t xml:space="preserve">) </w:t>
      </w:r>
      <w:r w:rsidR="008974BE" w:rsidRPr="00416340">
        <w:rPr>
          <w:rFonts w:cs="Arial"/>
          <w:snapToGrid/>
          <w:color w:val="000000"/>
          <w:kern w:val="0"/>
          <w:szCs w:val="18"/>
          <w:lang w:eastAsia="nl-NL"/>
        </w:rPr>
        <w:t>te tekenen</w:t>
      </w:r>
      <w:r w:rsidR="00610F94" w:rsidRPr="00416340">
        <w:rPr>
          <w:rFonts w:cs="Arial"/>
          <w:snapToGrid/>
          <w:color w:val="000000"/>
          <w:kern w:val="0"/>
          <w:szCs w:val="18"/>
          <w:lang w:eastAsia="nl-NL"/>
        </w:rPr>
        <w:t>.</w:t>
      </w:r>
    </w:p>
    <w:p w14:paraId="0F0FDA8A" w14:textId="4C2D44DE" w:rsidR="00343C7F" w:rsidRPr="00416340" w:rsidRDefault="00610F94" w:rsidP="0014628F">
      <w:pPr>
        <w:textAlignment w:val="baseline"/>
        <w:rPr>
          <w:rFonts w:cs="Arial"/>
          <w:snapToGrid/>
          <w:color w:val="000000"/>
          <w:kern w:val="0"/>
          <w:szCs w:val="18"/>
          <w:lang w:eastAsia="nl-NL"/>
        </w:rPr>
      </w:pPr>
      <w:r w:rsidRPr="00416340">
        <w:rPr>
          <w:rFonts w:cs="Arial"/>
          <w:snapToGrid/>
          <w:color w:val="000000"/>
          <w:kern w:val="0"/>
          <w:szCs w:val="18"/>
          <w:lang w:eastAsia="nl-NL"/>
        </w:rPr>
        <w:t>De motivatie hiervoor is gelegen in het feit</w:t>
      </w:r>
      <w:r w:rsidR="00622C13" w:rsidRPr="00416340">
        <w:rPr>
          <w:rFonts w:cs="Arial"/>
          <w:snapToGrid/>
          <w:color w:val="000000"/>
          <w:kern w:val="0"/>
          <w:szCs w:val="18"/>
          <w:lang w:eastAsia="nl-NL"/>
        </w:rPr>
        <w:t xml:space="preserve"> </w:t>
      </w:r>
      <w:r w:rsidR="0009634E" w:rsidRPr="00416340">
        <w:rPr>
          <w:rFonts w:cs="Arial"/>
          <w:snapToGrid/>
          <w:color w:val="000000"/>
          <w:kern w:val="0"/>
          <w:szCs w:val="18"/>
          <w:lang w:eastAsia="nl-NL"/>
        </w:rPr>
        <w:t xml:space="preserve">dat </w:t>
      </w:r>
      <w:r w:rsidR="00330EA7" w:rsidRPr="00416340">
        <w:rPr>
          <w:rFonts w:cs="Arial"/>
          <w:snapToGrid/>
          <w:color w:val="000000"/>
          <w:kern w:val="0"/>
          <w:szCs w:val="18"/>
          <w:lang w:eastAsia="nl-NL"/>
        </w:rPr>
        <w:t xml:space="preserve">het </w:t>
      </w:r>
      <w:r w:rsidR="008974BE" w:rsidRPr="00416340">
        <w:rPr>
          <w:rFonts w:cs="Arial"/>
          <w:snapToGrid/>
          <w:color w:val="000000"/>
          <w:kern w:val="0"/>
          <w:szCs w:val="18"/>
          <w:lang w:eastAsia="nl-NL"/>
        </w:rPr>
        <w:t>noodza</w:t>
      </w:r>
      <w:r w:rsidR="00330EA7" w:rsidRPr="00416340">
        <w:rPr>
          <w:rFonts w:cs="Arial"/>
          <w:snapToGrid/>
          <w:color w:val="000000"/>
          <w:kern w:val="0"/>
          <w:szCs w:val="18"/>
          <w:lang w:eastAsia="nl-NL"/>
        </w:rPr>
        <w:t>kelijk is om de onderhavige</w:t>
      </w:r>
      <w:r w:rsidR="008974BE" w:rsidRPr="00416340">
        <w:rPr>
          <w:rFonts w:cs="Arial"/>
          <w:snapToGrid/>
          <w:color w:val="000000"/>
          <w:kern w:val="0"/>
          <w:szCs w:val="18"/>
          <w:lang w:eastAsia="nl-NL"/>
        </w:rPr>
        <w:t xml:space="preserve"> dienstverlening t</w:t>
      </w:r>
      <w:r w:rsidR="00EC5832">
        <w:rPr>
          <w:rFonts w:cs="Arial"/>
          <w:snapToGrid/>
          <w:color w:val="000000"/>
          <w:kern w:val="0"/>
          <w:szCs w:val="18"/>
          <w:lang w:eastAsia="nl-NL"/>
        </w:rPr>
        <w:t>.</w:t>
      </w:r>
      <w:r w:rsidR="008974BE" w:rsidRPr="00416340">
        <w:rPr>
          <w:rFonts w:cs="Arial"/>
          <w:snapToGrid/>
          <w:color w:val="000000"/>
          <w:kern w:val="0"/>
          <w:szCs w:val="18"/>
          <w:lang w:eastAsia="nl-NL"/>
        </w:rPr>
        <w:t>a</w:t>
      </w:r>
      <w:r w:rsidR="00EC5832">
        <w:rPr>
          <w:rFonts w:cs="Arial"/>
          <w:snapToGrid/>
          <w:color w:val="000000"/>
          <w:kern w:val="0"/>
          <w:szCs w:val="18"/>
          <w:lang w:eastAsia="nl-NL"/>
        </w:rPr>
        <w:t>.</w:t>
      </w:r>
      <w:r w:rsidR="008974BE" w:rsidRPr="00416340">
        <w:rPr>
          <w:rFonts w:cs="Arial"/>
          <w:snapToGrid/>
          <w:color w:val="000000"/>
          <w:kern w:val="0"/>
          <w:szCs w:val="18"/>
          <w:lang w:eastAsia="nl-NL"/>
        </w:rPr>
        <w:t>v</w:t>
      </w:r>
      <w:r w:rsidR="00EC5832">
        <w:rPr>
          <w:rFonts w:cs="Arial"/>
          <w:snapToGrid/>
          <w:color w:val="000000"/>
          <w:kern w:val="0"/>
          <w:szCs w:val="18"/>
          <w:lang w:eastAsia="nl-NL"/>
        </w:rPr>
        <w:t xml:space="preserve">. </w:t>
      </w:r>
      <w:r w:rsidR="000E6E1F" w:rsidRPr="00416340">
        <w:rPr>
          <w:rFonts w:cs="Arial"/>
          <w:snapToGrid/>
          <w:color w:val="000000"/>
          <w:kern w:val="0"/>
          <w:szCs w:val="18"/>
          <w:lang w:eastAsia="nl-NL"/>
        </w:rPr>
        <w:t xml:space="preserve">deze </w:t>
      </w:r>
      <w:r w:rsidR="008974BE" w:rsidRPr="00416340">
        <w:rPr>
          <w:rFonts w:cs="Arial"/>
          <w:snapToGrid/>
          <w:color w:val="000000"/>
          <w:kern w:val="0"/>
          <w:szCs w:val="18"/>
          <w:lang w:eastAsia="nl-NL"/>
        </w:rPr>
        <w:t>proces</w:t>
      </w:r>
      <w:r w:rsidR="000E6E1F" w:rsidRPr="00416340">
        <w:rPr>
          <w:rFonts w:cs="Arial"/>
          <w:snapToGrid/>
          <w:color w:val="000000"/>
          <w:kern w:val="0"/>
          <w:szCs w:val="18"/>
          <w:lang w:eastAsia="nl-NL"/>
        </w:rPr>
        <w:t xml:space="preserve">sen en de </w:t>
      </w:r>
      <w:r w:rsidR="008974BE" w:rsidRPr="00416340">
        <w:rPr>
          <w:rFonts w:cs="Arial"/>
          <w:snapToGrid/>
          <w:color w:val="000000"/>
          <w:kern w:val="0"/>
          <w:szCs w:val="18"/>
          <w:lang w:eastAsia="nl-NL"/>
        </w:rPr>
        <w:t xml:space="preserve">wettelijke taak </w:t>
      </w:r>
      <w:r w:rsidR="000E6E1F" w:rsidRPr="00416340">
        <w:rPr>
          <w:rFonts w:cs="Arial"/>
          <w:snapToGrid/>
          <w:color w:val="000000"/>
          <w:kern w:val="0"/>
          <w:szCs w:val="18"/>
          <w:lang w:eastAsia="nl-NL"/>
        </w:rPr>
        <w:t xml:space="preserve">van het </w:t>
      </w:r>
      <w:r w:rsidR="008974BE" w:rsidRPr="00416340">
        <w:rPr>
          <w:rFonts w:cs="Arial"/>
          <w:snapToGrid/>
          <w:color w:val="000000"/>
          <w:kern w:val="0"/>
          <w:szCs w:val="18"/>
          <w:lang w:eastAsia="nl-NL"/>
        </w:rPr>
        <w:t xml:space="preserve">Kadaster </w:t>
      </w:r>
      <w:r w:rsidR="00860384" w:rsidRPr="00416340">
        <w:rPr>
          <w:rFonts w:cs="Arial"/>
          <w:snapToGrid/>
          <w:color w:val="000000"/>
          <w:kern w:val="0"/>
          <w:szCs w:val="18"/>
          <w:lang w:eastAsia="nl-NL"/>
        </w:rPr>
        <w:t>te co</w:t>
      </w:r>
      <w:r w:rsidR="008C7AF4" w:rsidRPr="00416340">
        <w:rPr>
          <w:rFonts w:cs="Arial"/>
          <w:snapToGrid/>
          <w:color w:val="000000"/>
          <w:kern w:val="0"/>
          <w:szCs w:val="18"/>
          <w:lang w:eastAsia="nl-NL"/>
        </w:rPr>
        <w:t>n</w:t>
      </w:r>
      <w:r w:rsidR="00860384" w:rsidRPr="00416340">
        <w:rPr>
          <w:rFonts w:cs="Arial"/>
          <w:snapToGrid/>
          <w:color w:val="000000"/>
          <w:kern w:val="0"/>
          <w:szCs w:val="18"/>
          <w:lang w:eastAsia="nl-NL"/>
        </w:rPr>
        <w:t>tinueren</w:t>
      </w:r>
      <w:r w:rsidR="008C7AF4" w:rsidRPr="00416340">
        <w:rPr>
          <w:rFonts w:cs="Arial"/>
          <w:snapToGrid/>
          <w:color w:val="000000"/>
          <w:kern w:val="0"/>
          <w:szCs w:val="18"/>
          <w:lang w:eastAsia="nl-NL"/>
        </w:rPr>
        <w:t xml:space="preserve"> in de situatie dat de nr</w:t>
      </w:r>
      <w:r w:rsidR="00F55976">
        <w:rPr>
          <w:rFonts w:cs="Arial"/>
          <w:snapToGrid/>
          <w:color w:val="000000"/>
          <w:kern w:val="0"/>
          <w:szCs w:val="18"/>
          <w:lang w:eastAsia="nl-NL"/>
        </w:rPr>
        <w:t>.</w:t>
      </w:r>
      <w:r w:rsidR="008C7AF4" w:rsidRPr="00416340">
        <w:rPr>
          <w:rFonts w:cs="Arial"/>
          <w:snapToGrid/>
          <w:color w:val="000000"/>
          <w:kern w:val="0"/>
          <w:szCs w:val="18"/>
          <w:lang w:eastAsia="nl-NL"/>
        </w:rPr>
        <w:t xml:space="preserve"> 1 dat toch niet blijkt te kunnen.</w:t>
      </w:r>
      <w:r w:rsidR="008974BE" w:rsidRPr="00416340">
        <w:rPr>
          <w:rFonts w:cs="Arial"/>
          <w:snapToGrid/>
          <w:color w:val="000000"/>
          <w:kern w:val="0"/>
          <w:szCs w:val="18"/>
          <w:lang w:eastAsia="nl-NL"/>
        </w:rPr>
        <w:t xml:space="preserve"> </w:t>
      </w:r>
    </w:p>
    <w:p w14:paraId="10D92CCE" w14:textId="7FB7C453" w:rsidR="002B790D" w:rsidRPr="00416340" w:rsidRDefault="00343C7F" w:rsidP="0014628F">
      <w:pPr>
        <w:textAlignment w:val="baseline"/>
        <w:rPr>
          <w:rFonts w:cs="Arial"/>
          <w:snapToGrid/>
          <w:color w:val="000000"/>
          <w:kern w:val="0"/>
          <w:szCs w:val="18"/>
          <w:lang w:eastAsia="nl-NL"/>
        </w:rPr>
      </w:pPr>
      <w:r w:rsidRPr="00416340">
        <w:rPr>
          <w:rFonts w:cs="Arial"/>
          <w:snapToGrid/>
          <w:color w:val="000000"/>
          <w:kern w:val="0"/>
          <w:szCs w:val="18"/>
          <w:lang w:eastAsia="nl-NL"/>
        </w:rPr>
        <w:t>Deze Inschrijver</w:t>
      </w:r>
      <w:r w:rsidR="002B790D" w:rsidRPr="00416340">
        <w:rPr>
          <w:rFonts w:cs="Arial"/>
          <w:snapToGrid/>
          <w:color w:val="000000"/>
          <w:kern w:val="0"/>
          <w:szCs w:val="18"/>
          <w:lang w:eastAsia="nl-NL"/>
        </w:rPr>
        <w:t>, die als</w:t>
      </w:r>
      <w:r w:rsidR="008974BE" w:rsidRPr="00416340">
        <w:rPr>
          <w:rFonts w:cs="Arial"/>
          <w:snapToGrid/>
          <w:color w:val="000000"/>
          <w:kern w:val="0"/>
          <w:szCs w:val="18"/>
          <w:lang w:eastAsia="nl-NL"/>
        </w:rPr>
        <w:t xml:space="preserve"> nr</w:t>
      </w:r>
      <w:r w:rsidR="00F55976">
        <w:rPr>
          <w:rFonts w:cs="Arial"/>
          <w:snapToGrid/>
          <w:color w:val="000000"/>
          <w:kern w:val="0"/>
          <w:szCs w:val="18"/>
          <w:lang w:eastAsia="nl-NL"/>
        </w:rPr>
        <w:t>.</w:t>
      </w:r>
      <w:r w:rsidR="008974BE" w:rsidRPr="00416340">
        <w:rPr>
          <w:rFonts w:cs="Arial"/>
          <w:snapToGrid/>
          <w:color w:val="000000"/>
          <w:kern w:val="0"/>
          <w:szCs w:val="18"/>
          <w:lang w:eastAsia="nl-NL"/>
        </w:rPr>
        <w:t xml:space="preserve"> 2 </w:t>
      </w:r>
      <w:r w:rsidR="002B790D" w:rsidRPr="00416340">
        <w:rPr>
          <w:rFonts w:cs="Arial"/>
          <w:snapToGrid/>
          <w:color w:val="000000"/>
          <w:kern w:val="0"/>
          <w:szCs w:val="18"/>
          <w:lang w:eastAsia="nl-NL"/>
        </w:rPr>
        <w:t>eindigt, wordt</w:t>
      </w:r>
      <w:r w:rsidR="008974BE" w:rsidRPr="00416340">
        <w:rPr>
          <w:rFonts w:cs="Arial"/>
          <w:snapToGrid/>
          <w:color w:val="000000"/>
          <w:kern w:val="0"/>
          <w:szCs w:val="18"/>
          <w:lang w:eastAsia="nl-NL"/>
        </w:rPr>
        <w:t xml:space="preserve"> geacht zijn inschrijving en zijn prijzen gedurende de looptijd van </w:t>
      </w:r>
      <w:r w:rsidR="00D55105">
        <w:rPr>
          <w:rFonts w:cs="Arial"/>
          <w:snapToGrid/>
          <w:color w:val="000000"/>
          <w:kern w:val="0"/>
          <w:szCs w:val="18"/>
          <w:lang w:eastAsia="nl-NL"/>
        </w:rPr>
        <w:t>6</w:t>
      </w:r>
      <w:r w:rsidR="00615E76">
        <w:rPr>
          <w:rFonts w:cs="Arial"/>
          <w:snapToGrid/>
          <w:color w:val="000000"/>
          <w:kern w:val="0"/>
          <w:szCs w:val="18"/>
          <w:lang w:eastAsia="nl-NL"/>
        </w:rPr>
        <w:t xml:space="preserve"> maanden </w:t>
      </w:r>
      <w:r w:rsidR="00D55105">
        <w:rPr>
          <w:rFonts w:cs="Arial"/>
          <w:snapToGrid/>
          <w:color w:val="000000"/>
          <w:kern w:val="0"/>
          <w:szCs w:val="18"/>
          <w:lang w:eastAsia="nl-NL"/>
        </w:rPr>
        <w:t xml:space="preserve">van </w:t>
      </w:r>
      <w:r w:rsidR="008974BE" w:rsidRPr="00416340">
        <w:rPr>
          <w:rFonts w:cs="Arial"/>
          <w:snapToGrid/>
          <w:color w:val="000000"/>
          <w:kern w:val="0"/>
          <w:szCs w:val="18"/>
          <w:lang w:eastAsia="nl-NL"/>
        </w:rPr>
        <w:t>de Wachtkamerovereenkomst gestand te doen</w:t>
      </w:r>
      <w:r w:rsidR="00615E76">
        <w:rPr>
          <w:rFonts w:cs="Arial"/>
          <w:snapToGrid/>
          <w:color w:val="000000"/>
          <w:kern w:val="0"/>
          <w:szCs w:val="18"/>
          <w:lang w:eastAsia="nl-NL"/>
        </w:rPr>
        <w:t xml:space="preserve"> </w:t>
      </w:r>
      <w:r w:rsidR="00615E76" w:rsidRPr="00416340">
        <w:rPr>
          <w:rFonts w:cs="Arial"/>
          <w:snapToGrid/>
          <w:color w:val="000000"/>
          <w:kern w:val="0"/>
          <w:szCs w:val="18"/>
          <w:lang w:eastAsia="nl-NL"/>
        </w:rPr>
        <w:t>na verloop van de bezwaartermijn van deze aanbesteding.</w:t>
      </w:r>
    </w:p>
    <w:p w14:paraId="7CC3E7DE" w14:textId="4901756F" w:rsidR="00D27E33" w:rsidRPr="00416340" w:rsidRDefault="00D27E33" w:rsidP="0014628F">
      <w:pPr>
        <w:textAlignment w:val="baseline"/>
        <w:rPr>
          <w:rFonts w:cs="Arial"/>
          <w:snapToGrid/>
          <w:color w:val="000000"/>
          <w:kern w:val="0"/>
          <w:szCs w:val="18"/>
          <w:lang w:eastAsia="nl-NL"/>
        </w:rPr>
      </w:pPr>
    </w:p>
    <w:p w14:paraId="6A040D22" w14:textId="3A08DDC5" w:rsidR="00243F18" w:rsidRDefault="0043338D" w:rsidP="0014628F">
      <w:pPr>
        <w:textAlignment w:val="baseline"/>
        <w:rPr>
          <w:rFonts w:cs="Arial"/>
          <w:snapToGrid/>
          <w:color w:val="000000"/>
          <w:kern w:val="0"/>
          <w:szCs w:val="18"/>
          <w:lang w:eastAsia="nl-NL"/>
        </w:rPr>
      </w:pPr>
      <w:r w:rsidRPr="0043338D">
        <w:rPr>
          <w:rFonts w:cs="Arial"/>
          <w:snapToGrid/>
          <w:color w:val="000000"/>
          <w:kern w:val="0"/>
          <w:szCs w:val="18"/>
          <w:lang w:eastAsia="nl-NL"/>
        </w:rPr>
        <w:t> </w:t>
      </w:r>
    </w:p>
    <w:p w14:paraId="0130942E" w14:textId="77777777" w:rsidR="00243F18" w:rsidRDefault="00243F18" w:rsidP="0014628F">
      <w:pPr>
        <w:rPr>
          <w:rFonts w:cs="Arial"/>
          <w:snapToGrid/>
          <w:color w:val="000000"/>
          <w:kern w:val="0"/>
          <w:szCs w:val="18"/>
          <w:lang w:eastAsia="nl-NL"/>
        </w:rPr>
      </w:pPr>
      <w:r>
        <w:rPr>
          <w:rFonts w:cs="Arial"/>
          <w:snapToGrid/>
          <w:color w:val="000000"/>
          <w:kern w:val="0"/>
          <w:szCs w:val="18"/>
          <w:lang w:eastAsia="nl-NL"/>
        </w:rPr>
        <w:br w:type="page"/>
      </w:r>
    </w:p>
    <w:p w14:paraId="3878BA1A" w14:textId="56B31B16" w:rsidR="0043338D" w:rsidRPr="0043338D" w:rsidRDefault="0043338D" w:rsidP="0014628F">
      <w:pPr>
        <w:pStyle w:val="Kop1"/>
        <w:spacing w:line="280" w:lineRule="atLeast"/>
        <w:rPr>
          <w:snapToGrid/>
          <w:lang w:eastAsia="nl-NL"/>
        </w:rPr>
      </w:pPr>
      <w:bookmarkStart w:id="40" w:name="_Toc131061483"/>
      <w:r w:rsidRPr="0043338D">
        <w:rPr>
          <w:snapToGrid/>
          <w:lang w:eastAsia="nl-NL"/>
        </w:rPr>
        <w:t>Gunningscriterium en beoordeling</w:t>
      </w:r>
      <w:bookmarkEnd w:id="40"/>
      <w:r w:rsidRPr="0043338D">
        <w:rPr>
          <w:snapToGrid/>
          <w:lang w:eastAsia="nl-NL"/>
        </w:rPr>
        <w:t> </w:t>
      </w:r>
    </w:p>
    <w:p w14:paraId="0A884EBE" w14:textId="77777777" w:rsidR="0043338D" w:rsidRPr="0043338D" w:rsidRDefault="0043338D" w:rsidP="0014628F">
      <w:pPr>
        <w:pStyle w:val="Kop2"/>
        <w:rPr>
          <w:rFonts w:ascii="Times New Roman" w:hAnsi="Times New Roman"/>
          <w:snapToGrid/>
          <w:lang w:eastAsia="nl-NL"/>
        </w:rPr>
      </w:pPr>
      <w:bookmarkStart w:id="41" w:name="_Toc131061484"/>
      <w:r w:rsidRPr="0043338D">
        <w:rPr>
          <w:snapToGrid/>
          <w:lang w:eastAsia="nl-NL"/>
        </w:rPr>
        <w:t>Gunningscriterium</w:t>
      </w:r>
      <w:bookmarkEnd w:id="41"/>
      <w:r w:rsidRPr="0043338D">
        <w:rPr>
          <w:snapToGrid/>
          <w:lang w:eastAsia="nl-NL"/>
        </w:rPr>
        <w:t> </w:t>
      </w:r>
    </w:p>
    <w:p w14:paraId="2A417397" w14:textId="4761D4A2"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E</w:t>
      </w:r>
      <w:r w:rsidR="000416AB">
        <w:rPr>
          <w:rFonts w:cs="Arial"/>
          <w:snapToGrid/>
          <w:kern w:val="0"/>
          <w:szCs w:val="18"/>
          <w:lang w:eastAsia="nl-NL"/>
        </w:rPr>
        <w:t xml:space="preserve">r </w:t>
      </w:r>
      <w:r w:rsidRPr="0043338D">
        <w:rPr>
          <w:rFonts w:cs="Arial"/>
          <w:snapToGrid/>
          <w:kern w:val="0"/>
          <w:szCs w:val="18"/>
          <w:lang w:eastAsia="nl-NL"/>
        </w:rPr>
        <w:t>word</w:t>
      </w:r>
      <w:r w:rsidR="000416AB">
        <w:rPr>
          <w:rFonts w:cs="Arial"/>
          <w:snapToGrid/>
          <w:kern w:val="0"/>
          <w:szCs w:val="18"/>
          <w:lang w:eastAsia="nl-NL"/>
        </w:rPr>
        <w:t>t</w:t>
      </w:r>
      <w:r w:rsidRPr="0043338D">
        <w:rPr>
          <w:rFonts w:cs="Arial"/>
          <w:snapToGrid/>
          <w:kern w:val="0"/>
          <w:szCs w:val="18"/>
          <w:lang w:eastAsia="nl-NL"/>
        </w:rPr>
        <w:t xml:space="preserve"> gegund aan de voor het Kadaster Economisch Meest Voordelige Inschrijving, </w:t>
      </w:r>
      <w:r w:rsidR="00791EF8">
        <w:rPr>
          <w:rFonts w:cs="Arial"/>
          <w:snapToGrid/>
          <w:kern w:val="0"/>
          <w:szCs w:val="18"/>
          <w:lang w:eastAsia="nl-NL"/>
        </w:rPr>
        <w:t>op basis van</w:t>
      </w:r>
      <w:r w:rsidRPr="0043338D">
        <w:rPr>
          <w:rFonts w:cs="Arial"/>
          <w:snapToGrid/>
          <w:kern w:val="0"/>
          <w:szCs w:val="18"/>
          <w:lang w:eastAsia="nl-NL"/>
        </w:rPr>
        <w:t xml:space="preserve"> de beste prijs-kwaliteit verhouding (BPKV). De Inschrijvingen die in </w:t>
      </w:r>
      <w:r w:rsidR="006977B4">
        <w:rPr>
          <w:rFonts w:cs="Arial"/>
          <w:snapToGrid/>
          <w:kern w:val="0"/>
          <w:szCs w:val="18"/>
          <w:lang w:eastAsia="nl-NL"/>
        </w:rPr>
        <w:t xml:space="preserve">de </w:t>
      </w:r>
      <w:r w:rsidRPr="0043338D">
        <w:rPr>
          <w:rFonts w:cs="Arial"/>
          <w:snapToGrid/>
          <w:kern w:val="0"/>
          <w:szCs w:val="18"/>
          <w:lang w:eastAsia="nl-NL"/>
        </w:rPr>
        <w:t>voorgaande beoordelingsstappen zijn uitgesloten van verdere beoordeling/deelname en door het Kadaster terzijde zijn gelegd, worden niet verder beoordeeld en kunnen niet als Economisch Meest Voordelige Inschrijving worden aangemerkt. </w:t>
      </w:r>
    </w:p>
    <w:p w14:paraId="2BFC33E9"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05603323" w14:textId="34967263" w:rsidR="0043338D"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Wanneer na beoordeling of na het voornemen tot gunnen blijkt dat de Inschrijving die als nummer 1 is geëindigd ongeldig is dan: </w:t>
      </w:r>
      <w:r w:rsidRPr="00791EF8">
        <w:rPr>
          <w:rFonts w:cs="Arial"/>
          <w:snapToGrid/>
          <w:kern w:val="0"/>
          <w:szCs w:val="18"/>
          <w:lang w:eastAsia="nl-NL"/>
        </w:rPr>
        <w:t>wordt de daaropvolgend geëindigde Inschrijving als nummer 1 aangemerkt</w:t>
      </w:r>
      <w:r w:rsidR="00791EF8" w:rsidRPr="00791EF8">
        <w:rPr>
          <w:rFonts w:cs="Arial"/>
          <w:snapToGrid/>
          <w:kern w:val="0"/>
          <w:szCs w:val="18"/>
          <w:lang w:eastAsia="nl-NL"/>
        </w:rPr>
        <w:t>.</w:t>
      </w:r>
    </w:p>
    <w:p w14:paraId="56966FC0" w14:textId="59293FB8"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33936FE7" w14:textId="75E8F687" w:rsidR="0043338D" w:rsidRPr="0043338D" w:rsidRDefault="0043338D" w:rsidP="0014628F">
      <w:pPr>
        <w:pStyle w:val="Kop2"/>
        <w:rPr>
          <w:rFonts w:ascii="Times New Roman" w:hAnsi="Times New Roman"/>
          <w:snapToGrid/>
          <w:lang w:eastAsia="nl-NL"/>
        </w:rPr>
      </w:pPr>
      <w:bookmarkStart w:id="42" w:name="_Toc1864122092"/>
      <w:bookmarkStart w:id="43" w:name="_Toc131061485"/>
      <w:r w:rsidRPr="0043338D">
        <w:rPr>
          <w:snapToGrid/>
          <w:lang w:eastAsia="nl-NL"/>
        </w:rPr>
        <w:t>P</w:t>
      </w:r>
      <w:bookmarkEnd w:id="42"/>
      <w:r w:rsidRPr="0043338D">
        <w:rPr>
          <w:snapToGrid/>
          <w:lang w:eastAsia="nl-NL"/>
        </w:rPr>
        <w:t>rijs </w:t>
      </w:r>
      <w:bookmarkEnd w:id="43"/>
    </w:p>
    <w:p w14:paraId="3A38B03C" w14:textId="09CDEC54" w:rsidR="0043338D" w:rsidRPr="000416AB" w:rsidRDefault="00DE4AA0" w:rsidP="0014628F">
      <w:pPr>
        <w:textAlignment w:val="baseline"/>
        <w:rPr>
          <w:rFonts w:cs="Arial"/>
          <w:snapToGrid/>
          <w:kern w:val="0"/>
          <w:szCs w:val="18"/>
          <w:lang w:eastAsia="nl-NL"/>
        </w:rPr>
      </w:pPr>
      <w:r>
        <w:rPr>
          <w:rFonts w:cs="Arial"/>
          <w:snapToGrid/>
          <w:kern w:val="0"/>
          <w:szCs w:val="18"/>
          <w:lang w:eastAsia="nl-NL"/>
        </w:rPr>
        <w:t>De aanbiedingsp</w:t>
      </w:r>
      <w:r w:rsidR="0043338D" w:rsidRPr="000416AB">
        <w:rPr>
          <w:rFonts w:cs="Arial"/>
          <w:snapToGrid/>
          <w:kern w:val="0"/>
          <w:szCs w:val="18"/>
          <w:lang w:eastAsia="nl-NL"/>
        </w:rPr>
        <w:t xml:space="preserve">rijs is </w:t>
      </w:r>
      <w:r>
        <w:rPr>
          <w:rFonts w:cs="Arial"/>
          <w:snapToGrid/>
          <w:kern w:val="0"/>
          <w:szCs w:val="18"/>
          <w:lang w:eastAsia="nl-NL"/>
        </w:rPr>
        <w:t>opgebouwd uit alle essentiële prijsonderdelen,</w:t>
      </w:r>
      <w:r w:rsidR="00670048">
        <w:rPr>
          <w:rFonts w:cs="Arial"/>
          <w:snapToGrid/>
          <w:kern w:val="0"/>
          <w:szCs w:val="18"/>
          <w:lang w:eastAsia="nl-NL"/>
        </w:rPr>
        <w:t xml:space="preserve"> </w:t>
      </w:r>
      <w:r w:rsidR="000416AB">
        <w:rPr>
          <w:rFonts w:cs="Arial"/>
          <w:snapToGrid/>
          <w:kern w:val="0"/>
          <w:szCs w:val="18"/>
          <w:lang w:eastAsia="nl-NL"/>
        </w:rPr>
        <w:t>d</w:t>
      </w:r>
      <w:r>
        <w:rPr>
          <w:rFonts w:cs="Arial"/>
          <w:snapToGrid/>
          <w:kern w:val="0"/>
          <w:szCs w:val="18"/>
          <w:lang w:eastAsia="nl-NL"/>
        </w:rPr>
        <w:t>eze staan</w:t>
      </w:r>
      <w:r w:rsidR="00204861">
        <w:rPr>
          <w:rFonts w:cs="Arial"/>
          <w:snapToGrid/>
          <w:kern w:val="0"/>
          <w:szCs w:val="18"/>
          <w:lang w:eastAsia="nl-NL"/>
        </w:rPr>
        <w:t xml:space="preserve"> vermeld in het gepubliceerde </w:t>
      </w:r>
      <w:r w:rsidR="000416AB">
        <w:rPr>
          <w:rFonts w:cs="Arial"/>
          <w:snapToGrid/>
          <w:kern w:val="0"/>
          <w:szCs w:val="18"/>
          <w:lang w:eastAsia="nl-NL"/>
        </w:rPr>
        <w:t>P</w:t>
      </w:r>
      <w:r w:rsidR="00204861">
        <w:rPr>
          <w:rFonts w:cs="Arial"/>
          <w:snapToGrid/>
          <w:kern w:val="0"/>
          <w:szCs w:val="18"/>
          <w:lang w:eastAsia="nl-NL"/>
        </w:rPr>
        <w:t>rijzenblad</w:t>
      </w:r>
      <w:r w:rsidR="000416AB">
        <w:rPr>
          <w:rFonts w:cs="Arial"/>
          <w:snapToGrid/>
          <w:kern w:val="0"/>
          <w:szCs w:val="18"/>
          <w:lang w:eastAsia="nl-NL"/>
        </w:rPr>
        <w:t xml:space="preserve"> </w:t>
      </w:r>
      <w:r w:rsidR="00423912">
        <w:rPr>
          <w:rFonts w:cs="Arial"/>
          <w:snapToGrid/>
          <w:kern w:val="0"/>
          <w:szCs w:val="18"/>
          <w:lang w:eastAsia="nl-NL"/>
        </w:rPr>
        <w:t>Verwerken Poststromen</w:t>
      </w:r>
      <w:r w:rsidR="000416AB">
        <w:rPr>
          <w:rFonts w:cs="Arial"/>
          <w:snapToGrid/>
          <w:kern w:val="0"/>
          <w:szCs w:val="18"/>
          <w:lang w:eastAsia="nl-NL"/>
        </w:rPr>
        <w:t xml:space="preserve"> 2023, zie</w:t>
      </w:r>
      <w:r w:rsidR="00204861">
        <w:rPr>
          <w:rFonts w:cs="Arial"/>
          <w:snapToGrid/>
          <w:kern w:val="0"/>
          <w:szCs w:val="18"/>
          <w:lang w:eastAsia="nl-NL"/>
        </w:rPr>
        <w:t>.</w:t>
      </w:r>
      <w:r w:rsidR="000416AB" w:rsidRPr="000416AB">
        <w:rPr>
          <w:rFonts w:cs="Arial"/>
          <w:b/>
          <w:bCs/>
          <w:snapToGrid/>
          <w:kern w:val="0"/>
          <w:szCs w:val="18"/>
          <w:lang w:eastAsia="nl-NL"/>
        </w:rPr>
        <w:t xml:space="preserve"> </w:t>
      </w:r>
      <w:r w:rsidR="00F529A2" w:rsidRPr="00204861">
        <w:rPr>
          <w:rFonts w:cs="Arial"/>
          <w:b/>
          <w:bCs/>
          <w:snapToGrid/>
          <w:kern w:val="0"/>
          <w:szCs w:val="18"/>
          <w:lang w:eastAsia="nl-NL"/>
        </w:rPr>
        <w:t>B</w:t>
      </w:r>
      <w:r w:rsidR="000416AB" w:rsidRPr="00204861">
        <w:rPr>
          <w:rFonts w:cs="Arial"/>
          <w:b/>
          <w:bCs/>
          <w:snapToGrid/>
          <w:kern w:val="0"/>
          <w:szCs w:val="18"/>
          <w:lang w:eastAsia="nl-NL"/>
        </w:rPr>
        <w:t xml:space="preserve">ijlage </w:t>
      </w:r>
      <w:r w:rsidR="00F529A2">
        <w:rPr>
          <w:rFonts w:cs="Arial"/>
          <w:b/>
          <w:bCs/>
          <w:snapToGrid/>
          <w:kern w:val="0"/>
          <w:szCs w:val="18"/>
          <w:lang w:eastAsia="nl-NL"/>
        </w:rPr>
        <w:t>0</w:t>
      </w:r>
      <w:r w:rsidR="000416AB">
        <w:rPr>
          <w:rFonts w:cs="Arial"/>
          <w:b/>
          <w:bCs/>
          <w:snapToGrid/>
          <w:kern w:val="0"/>
          <w:szCs w:val="18"/>
          <w:lang w:eastAsia="nl-NL"/>
        </w:rPr>
        <w:t>4</w:t>
      </w:r>
      <w:r w:rsidR="000416AB" w:rsidRPr="0043338D">
        <w:rPr>
          <w:rFonts w:cs="Arial"/>
          <w:snapToGrid/>
          <w:kern w:val="0"/>
          <w:szCs w:val="18"/>
          <w:lang w:eastAsia="nl-NL"/>
        </w:rPr>
        <w:t>. </w:t>
      </w:r>
    </w:p>
    <w:p w14:paraId="729290E0" w14:textId="77777777" w:rsidR="00777AA7"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Inschrijver dient voor zijn Inschrijving gebruik te maken van </w:t>
      </w:r>
      <w:r w:rsidR="000416AB">
        <w:rPr>
          <w:rFonts w:cs="Arial"/>
          <w:snapToGrid/>
          <w:kern w:val="0"/>
          <w:szCs w:val="18"/>
          <w:lang w:eastAsia="nl-NL"/>
        </w:rPr>
        <w:t>dit</w:t>
      </w:r>
      <w:r w:rsidRPr="0043338D">
        <w:rPr>
          <w:rFonts w:cs="Arial"/>
          <w:snapToGrid/>
          <w:kern w:val="0"/>
          <w:szCs w:val="18"/>
          <w:lang w:eastAsia="nl-NL"/>
        </w:rPr>
        <w:t xml:space="preserve"> </w:t>
      </w:r>
      <w:r w:rsidR="00177C57">
        <w:rPr>
          <w:rFonts w:cs="Arial"/>
          <w:snapToGrid/>
          <w:kern w:val="0"/>
          <w:szCs w:val="18"/>
          <w:lang w:eastAsia="nl-NL"/>
        </w:rPr>
        <w:t>P</w:t>
      </w:r>
      <w:r w:rsidRPr="00BF1C15">
        <w:rPr>
          <w:rFonts w:cs="Arial"/>
          <w:snapToGrid/>
          <w:kern w:val="0"/>
          <w:szCs w:val="18"/>
          <w:lang w:eastAsia="nl-NL"/>
        </w:rPr>
        <w:t>rijzenblad</w:t>
      </w:r>
      <w:r w:rsidR="00777AA7">
        <w:rPr>
          <w:rFonts w:cs="Arial"/>
          <w:snapToGrid/>
          <w:kern w:val="0"/>
          <w:szCs w:val="18"/>
          <w:lang w:eastAsia="nl-NL"/>
        </w:rPr>
        <w:t>.</w:t>
      </w:r>
    </w:p>
    <w:p w14:paraId="2CAD3E2A" w14:textId="1DBA8DAE" w:rsidR="0043338D" w:rsidRDefault="00777AA7" w:rsidP="0014628F">
      <w:pPr>
        <w:textAlignment w:val="baseline"/>
        <w:rPr>
          <w:rFonts w:cs="Arial"/>
          <w:snapToGrid/>
          <w:kern w:val="0"/>
          <w:szCs w:val="18"/>
          <w:lang w:eastAsia="nl-NL"/>
        </w:rPr>
      </w:pPr>
      <w:r w:rsidRPr="00777AA7">
        <w:rPr>
          <w:rFonts w:cs="Arial"/>
          <w:b/>
          <w:bCs/>
          <w:snapToGrid/>
          <w:kern w:val="0"/>
          <w:szCs w:val="18"/>
          <w:lang w:eastAsia="nl-NL"/>
        </w:rPr>
        <w:t>Let op:</w:t>
      </w:r>
      <w:r>
        <w:rPr>
          <w:rFonts w:cs="Arial"/>
          <w:snapToGrid/>
          <w:kern w:val="0"/>
          <w:szCs w:val="18"/>
          <w:lang w:eastAsia="nl-NL"/>
        </w:rPr>
        <w:t xml:space="preserve"> </w:t>
      </w:r>
      <w:r w:rsidR="007E49E6" w:rsidRPr="00BF1C15">
        <w:rPr>
          <w:rFonts w:cs="Arial"/>
          <w:snapToGrid/>
          <w:kern w:val="0"/>
          <w:szCs w:val="18"/>
          <w:lang w:eastAsia="nl-NL"/>
        </w:rPr>
        <w:t xml:space="preserve">dit dient als een apart document in </w:t>
      </w:r>
      <w:proofErr w:type="spellStart"/>
      <w:r w:rsidR="007E49E6" w:rsidRPr="00BF1C15">
        <w:rPr>
          <w:rFonts w:cs="Arial"/>
          <w:snapToGrid/>
          <w:kern w:val="0"/>
          <w:szCs w:val="18"/>
          <w:lang w:eastAsia="nl-NL"/>
        </w:rPr>
        <w:t>TenderNed</w:t>
      </w:r>
      <w:proofErr w:type="spellEnd"/>
      <w:r w:rsidR="007E49E6" w:rsidRPr="00BF1C15">
        <w:rPr>
          <w:rFonts w:cs="Arial"/>
          <w:snapToGrid/>
          <w:kern w:val="0"/>
          <w:szCs w:val="18"/>
          <w:lang w:eastAsia="nl-NL"/>
        </w:rPr>
        <w:t xml:space="preserve"> ingediend te worden om de prijs </w:t>
      </w:r>
      <w:r w:rsidR="00FD3368" w:rsidRPr="00BF1C15">
        <w:rPr>
          <w:rFonts w:cs="Arial"/>
          <w:snapToGrid/>
          <w:kern w:val="0"/>
          <w:szCs w:val="18"/>
          <w:lang w:eastAsia="nl-NL"/>
        </w:rPr>
        <w:t>alleen</w:t>
      </w:r>
      <w:r w:rsidR="007E49E6" w:rsidRPr="00BF1C15">
        <w:rPr>
          <w:rFonts w:cs="Arial"/>
          <w:snapToGrid/>
          <w:kern w:val="0"/>
          <w:szCs w:val="18"/>
          <w:lang w:eastAsia="nl-NL"/>
        </w:rPr>
        <w:t xml:space="preserve"> bekend te laten zijn bij de </w:t>
      </w:r>
      <w:r w:rsidR="00FD3368" w:rsidRPr="00BF1C15">
        <w:rPr>
          <w:rFonts w:cs="Arial"/>
          <w:snapToGrid/>
          <w:kern w:val="0"/>
          <w:szCs w:val="18"/>
          <w:lang w:eastAsia="nl-NL"/>
        </w:rPr>
        <w:t>Inkoper.</w:t>
      </w:r>
    </w:p>
    <w:p w14:paraId="3FB1C057" w14:textId="77777777" w:rsidR="00CC2AC8" w:rsidRPr="0043338D" w:rsidRDefault="00CC2AC8" w:rsidP="0014628F">
      <w:pPr>
        <w:textAlignment w:val="baseline"/>
        <w:rPr>
          <w:rFonts w:ascii="Segoe UI" w:hAnsi="Segoe UI" w:cs="Segoe UI"/>
          <w:snapToGrid/>
          <w:color w:val="000000"/>
          <w:kern w:val="0"/>
          <w:szCs w:val="18"/>
          <w:lang w:eastAsia="nl-NL"/>
        </w:rPr>
      </w:pPr>
    </w:p>
    <w:p w14:paraId="0D36900D" w14:textId="60D8FC4A" w:rsidR="0043338D" w:rsidRPr="00CC2AC8" w:rsidRDefault="00CC2AC8" w:rsidP="0014628F">
      <w:pPr>
        <w:textAlignment w:val="baseline"/>
        <w:rPr>
          <w:rFonts w:ascii="Segoe UI" w:hAnsi="Segoe UI" w:cs="Segoe UI"/>
          <w:b/>
          <w:bCs/>
          <w:snapToGrid/>
          <w:color w:val="000000"/>
          <w:kern w:val="0"/>
          <w:szCs w:val="18"/>
          <w:lang w:eastAsia="nl-NL"/>
        </w:rPr>
      </w:pPr>
      <w:r w:rsidRPr="00CC2AC8">
        <w:rPr>
          <w:rFonts w:cs="Arial"/>
          <w:b/>
          <w:bCs/>
          <w:snapToGrid/>
          <w:kern w:val="0"/>
          <w:szCs w:val="18"/>
          <w:lang w:eastAsia="nl-NL"/>
        </w:rPr>
        <w:t>Voor het invullen van het Prijzenblad gelden de volgende regels:</w:t>
      </w:r>
      <w:r w:rsidR="0043338D" w:rsidRPr="00CC2AC8">
        <w:rPr>
          <w:rFonts w:cs="Arial"/>
          <w:b/>
          <w:bCs/>
          <w:snapToGrid/>
          <w:kern w:val="0"/>
          <w:szCs w:val="18"/>
          <w:lang w:eastAsia="nl-NL"/>
        </w:rPr>
        <w:t> </w:t>
      </w:r>
    </w:p>
    <w:p w14:paraId="3B39DAD3" w14:textId="77777777" w:rsidR="00CC2AC8" w:rsidRPr="00141F66" w:rsidRDefault="0043338D" w:rsidP="00141F66">
      <w:pPr>
        <w:pStyle w:val="Lijstalinea"/>
        <w:numPr>
          <w:ilvl w:val="0"/>
          <w:numId w:val="18"/>
        </w:numPr>
        <w:textAlignment w:val="baseline"/>
        <w:rPr>
          <w:rFonts w:cs="Arial"/>
          <w:snapToGrid/>
          <w:kern w:val="0"/>
          <w:szCs w:val="18"/>
          <w:lang w:eastAsia="nl-NL"/>
        </w:rPr>
      </w:pPr>
      <w:r w:rsidRPr="00141F66">
        <w:rPr>
          <w:rFonts w:cs="Arial"/>
          <w:snapToGrid/>
          <w:kern w:val="0"/>
          <w:szCs w:val="18"/>
          <w:lang w:eastAsia="nl-NL"/>
        </w:rPr>
        <w:t xml:space="preserve">Het is Inschrijver niet toegestaan een </w:t>
      </w:r>
      <w:proofErr w:type="spellStart"/>
      <w:r w:rsidRPr="00141F66">
        <w:rPr>
          <w:rFonts w:cs="Arial"/>
          <w:snapToGrid/>
          <w:kern w:val="0"/>
          <w:szCs w:val="18"/>
          <w:lang w:eastAsia="nl-NL"/>
        </w:rPr>
        <w:t>nulprijs</w:t>
      </w:r>
      <w:proofErr w:type="spellEnd"/>
      <w:r w:rsidRPr="00141F66">
        <w:rPr>
          <w:rFonts w:cs="Arial"/>
          <w:snapToGrid/>
          <w:kern w:val="0"/>
          <w:szCs w:val="18"/>
          <w:lang w:eastAsia="nl-NL"/>
        </w:rPr>
        <w:t xml:space="preserve"> te offreren</w:t>
      </w:r>
      <w:r w:rsidR="000416AB" w:rsidRPr="00141F66">
        <w:rPr>
          <w:rFonts w:cs="Arial"/>
          <w:snapToGrid/>
          <w:kern w:val="0"/>
          <w:szCs w:val="18"/>
          <w:lang w:eastAsia="nl-NL"/>
        </w:rPr>
        <w:t xml:space="preserve"> voor een van de prijsonderdelen</w:t>
      </w:r>
      <w:r w:rsidR="00544D98" w:rsidRPr="00141F66">
        <w:rPr>
          <w:rFonts w:cs="Arial"/>
          <w:snapToGrid/>
          <w:kern w:val="0"/>
          <w:szCs w:val="18"/>
          <w:lang w:eastAsia="nl-NL"/>
        </w:rPr>
        <w:t xml:space="preserve">. </w:t>
      </w:r>
    </w:p>
    <w:p w14:paraId="0140FE72" w14:textId="3C56E8D1" w:rsidR="0043338D" w:rsidRPr="00DA67CD" w:rsidRDefault="0043338D" w:rsidP="00141F66">
      <w:pPr>
        <w:pStyle w:val="Lijstalinea"/>
        <w:numPr>
          <w:ilvl w:val="0"/>
          <w:numId w:val="18"/>
        </w:numPr>
        <w:textAlignment w:val="baseline"/>
        <w:rPr>
          <w:rFonts w:ascii="Segoe UI" w:hAnsi="Segoe UI" w:cs="Segoe UI"/>
          <w:snapToGrid/>
          <w:color w:val="000000"/>
          <w:kern w:val="0"/>
          <w:szCs w:val="18"/>
          <w:lang w:eastAsia="nl-NL"/>
        </w:rPr>
      </w:pPr>
      <w:r w:rsidRPr="00141F66">
        <w:rPr>
          <w:rFonts w:cs="Arial"/>
          <w:snapToGrid/>
          <w:kern w:val="0"/>
          <w:szCs w:val="18"/>
          <w:lang w:eastAsia="nl-NL"/>
        </w:rPr>
        <w:t xml:space="preserve">Het niet </w:t>
      </w:r>
      <w:r w:rsidR="00CC2AC8" w:rsidRPr="00141F66">
        <w:rPr>
          <w:rFonts w:cs="Arial"/>
          <w:snapToGrid/>
          <w:kern w:val="0"/>
          <w:szCs w:val="18"/>
          <w:lang w:eastAsia="nl-NL"/>
        </w:rPr>
        <w:t xml:space="preserve">geheel </w:t>
      </w:r>
      <w:r w:rsidRPr="00141F66">
        <w:rPr>
          <w:rFonts w:cs="Arial"/>
          <w:snapToGrid/>
          <w:kern w:val="0"/>
          <w:szCs w:val="18"/>
          <w:lang w:eastAsia="nl-NL"/>
        </w:rPr>
        <w:t xml:space="preserve">invullen van (onderdelen van) </w:t>
      </w:r>
      <w:r w:rsidR="000416AB" w:rsidRPr="00141F66">
        <w:rPr>
          <w:rFonts w:cs="Arial"/>
          <w:snapToGrid/>
          <w:kern w:val="0"/>
          <w:szCs w:val="18"/>
          <w:lang w:eastAsia="nl-NL"/>
        </w:rPr>
        <w:t>het Prijzenblad</w:t>
      </w:r>
      <w:r w:rsidRPr="00141F66">
        <w:rPr>
          <w:rFonts w:cs="Arial"/>
          <w:snapToGrid/>
          <w:kern w:val="0"/>
          <w:szCs w:val="18"/>
          <w:lang w:eastAsia="nl-NL"/>
        </w:rPr>
        <w:t xml:space="preserve"> leidt tot ongeldigheid van de </w:t>
      </w:r>
      <w:r w:rsidRPr="00DA67CD">
        <w:rPr>
          <w:rFonts w:cs="Arial"/>
          <w:snapToGrid/>
          <w:kern w:val="0"/>
          <w:szCs w:val="18"/>
          <w:lang w:eastAsia="nl-NL"/>
        </w:rPr>
        <w:t>Inschrijving</w:t>
      </w:r>
      <w:r w:rsidR="000416AB" w:rsidRPr="00DA67CD">
        <w:rPr>
          <w:rFonts w:cs="Arial"/>
          <w:snapToGrid/>
          <w:kern w:val="0"/>
          <w:szCs w:val="18"/>
          <w:lang w:eastAsia="nl-NL"/>
        </w:rPr>
        <w:t xml:space="preserve"> en terzijde legging.</w:t>
      </w:r>
    </w:p>
    <w:p w14:paraId="58E801E4" w14:textId="7F538124" w:rsidR="0043338D" w:rsidRPr="00DA67CD" w:rsidRDefault="0043338D" w:rsidP="00141F66">
      <w:pPr>
        <w:pStyle w:val="Lijstalinea"/>
        <w:numPr>
          <w:ilvl w:val="0"/>
          <w:numId w:val="18"/>
        </w:numPr>
        <w:textAlignment w:val="baseline"/>
        <w:rPr>
          <w:rFonts w:cs="Arial"/>
          <w:snapToGrid/>
          <w:kern w:val="0"/>
          <w:szCs w:val="18"/>
          <w:lang w:eastAsia="nl-NL"/>
        </w:rPr>
      </w:pPr>
      <w:r w:rsidRPr="00DA67CD">
        <w:rPr>
          <w:rFonts w:cs="Arial"/>
          <w:snapToGrid/>
          <w:kern w:val="0"/>
          <w:szCs w:val="18"/>
          <w:lang w:eastAsia="nl-NL"/>
        </w:rPr>
        <w:t>Abnormaal lage prijzen worden door het Kadaster gecontroleerd/nagevraagd</w:t>
      </w:r>
      <w:r w:rsidR="00CC2AC8" w:rsidRPr="00DA67CD">
        <w:rPr>
          <w:rFonts w:cs="Arial"/>
          <w:snapToGrid/>
          <w:kern w:val="0"/>
          <w:szCs w:val="18"/>
          <w:lang w:eastAsia="nl-NL"/>
        </w:rPr>
        <w:t>, c</w:t>
      </w:r>
      <w:r w:rsidRPr="00DA67CD">
        <w:rPr>
          <w:rFonts w:cs="Arial"/>
          <w:snapToGrid/>
          <w:kern w:val="0"/>
          <w:szCs w:val="18"/>
          <w:lang w:eastAsia="nl-NL"/>
        </w:rPr>
        <w:t xml:space="preserve">onform artikel 2.116 </w:t>
      </w:r>
      <w:proofErr w:type="spellStart"/>
      <w:r w:rsidRPr="00DA67CD">
        <w:rPr>
          <w:rFonts w:cs="Arial"/>
          <w:snapToGrid/>
          <w:kern w:val="0"/>
          <w:szCs w:val="18"/>
          <w:lang w:eastAsia="nl-NL"/>
        </w:rPr>
        <w:t>Aw</w:t>
      </w:r>
      <w:proofErr w:type="spellEnd"/>
      <w:r w:rsidRPr="00DA67CD">
        <w:rPr>
          <w:rFonts w:cs="Arial"/>
          <w:snapToGrid/>
          <w:kern w:val="0"/>
          <w:szCs w:val="18"/>
          <w:lang w:eastAsia="nl-NL"/>
        </w:rPr>
        <w:t xml:space="preserve"> kan de Inschrijving ongeldig worden verklaard. </w:t>
      </w:r>
    </w:p>
    <w:p w14:paraId="30C92B46" w14:textId="548E0FFB" w:rsidR="00CC2AC8" w:rsidRPr="00DA67CD" w:rsidRDefault="00CC2AC8" w:rsidP="00141F66">
      <w:pPr>
        <w:pStyle w:val="Lijstalinea"/>
        <w:numPr>
          <w:ilvl w:val="0"/>
          <w:numId w:val="18"/>
        </w:numPr>
        <w:textAlignment w:val="baseline"/>
        <w:rPr>
          <w:rFonts w:cs="Arial"/>
          <w:snapToGrid/>
          <w:kern w:val="0"/>
          <w:szCs w:val="18"/>
          <w:lang w:eastAsia="nl-NL"/>
        </w:rPr>
      </w:pPr>
      <w:r w:rsidRPr="00DA67CD">
        <w:rPr>
          <w:rFonts w:cs="Arial"/>
          <w:snapToGrid/>
          <w:kern w:val="0"/>
          <w:szCs w:val="18"/>
          <w:lang w:eastAsia="nl-NL"/>
        </w:rPr>
        <w:t>Gegeven prijzen moeten en zullen realistisch* zijn. Dit betekent dat prijzen die verdacht laag of verdacht hoog zijn, onjuist en niet geldig zijn.;</w:t>
      </w:r>
    </w:p>
    <w:p w14:paraId="3F0C2BF9" w14:textId="77777777" w:rsidR="00CC2AC8" w:rsidRPr="00DA67CD" w:rsidRDefault="00CC2AC8" w:rsidP="00141F66">
      <w:pPr>
        <w:pStyle w:val="Lijstalinea"/>
        <w:numPr>
          <w:ilvl w:val="0"/>
          <w:numId w:val="18"/>
        </w:numPr>
        <w:textAlignment w:val="baseline"/>
        <w:rPr>
          <w:rFonts w:cs="Arial"/>
          <w:snapToGrid/>
          <w:kern w:val="0"/>
          <w:szCs w:val="18"/>
          <w:lang w:eastAsia="nl-NL"/>
        </w:rPr>
      </w:pPr>
      <w:r w:rsidRPr="00DA67CD">
        <w:rPr>
          <w:rFonts w:cs="Arial"/>
          <w:snapToGrid/>
          <w:kern w:val="0"/>
          <w:szCs w:val="18"/>
          <w:lang w:eastAsia="nl-NL"/>
        </w:rPr>
        <w:t>Marge- en risico-opslag wordt verondersteld in de prijzen te zijn opgenomen;</w:t>
      </w:r>
    </w:p>
    <w:p w14:paraId="50FFC493" w14:textId="26B8A778" w:rsidR="00CC2AC8" w:rsidRPr="00DA67CD" w:rsidRDefault="00CC2AC8" w:rsidP="00141F66">
      <w:pPr>
        <w:pStyle w:val="Lijstalinea"/>
        <w:numPr>
          <w:ilvl w:val="0"/>
          <w:numId w:val="18"/>
        </w:numPr>
        <w:textAlignment w:val="baseline"/>
        <w:rPr>
          <w:rFonts w:cs="Arial"/>
          <w:snapToGrid/>
          <w:kern w:val="0"/>
          <w:szCs w:val="18"/>
          <w:lang w:eastAsia="nl-NL"/>
        </w:rPr>
      </w:pPr>
      <w:r w:rsidRPr="00DA67CD">
        <w:rPr>
          <w:rFonts w:cs="Arial"/>
          <w:snapToGrid/>
          <w:kern w:val="0"/>
          <w:szCs w:val="18"/>
          <w:lang w:eastAsia="nl-NL"/>
        </w:rPr>
        <w:t xml:space="preserve">Mogelijke valutarisico’s zijn voor de </w:t>
      </w:r>
      <w:r w:rsidR="00E57954">
        <w:rPr>
          <w:rFonts w:cs="Arial"/>
          <w:snapToGrid/>
          <w:kern w:val="0"/>
          <w:szCs w:val="18"/>
          <w:lang w:eastAsia="nl-NL"/>
        </w:rPr>
        <w:t>I</w:t>
      </w:r>
      <w:r w:rsidRPr="00DA67CD">
        <w:rPr>
          <w:rFonts w:cs="Arial"/>
          <w:snapToGrid/>
          <w:kern w:val="0"/>
          <w:szCs w:val="18"/>
          <w:lang w:eastAsia="nl-NL"/>
        </w:rPr>
        <w:t>nschrijver;</w:t>
      </w:r>
    </w:p>
    <w:p w14:paraId="4EA6A66F" w14:textId="7406FAE6" w:rsidR="00CC2AC8" w:rsidRPr="00141F66" w:rsidRDefault="00CC2AC8" w:rsidP="00141F66">
      <w:pPr>
        <w:pStyle w:val="Lijstalinea"/>
        <w:numPr>
          <w:ilvl w:val="0"/>
          <w:numId w:val="18"/>
        </w:numPr>
        <w:textAlignment w:val="baseline"/>
        <w:rPr>
          <w:rFonts w:cs="Arial"/>
          <w:snapToGrid/>
          <w:kern w:val="0"/>
          <w:szCs w:val="18"/>
          <w:lang w:eastAsia="nl-NL"/>
        </w:rPr>
      </w:pPr>
      <w:r w:rsidRPr="00DA67CD">
        <w:rPr>
          <w:rFonts w:cs="Arial"/>
          <w:snapToGrid/>
          <w:kern w:val="0"/>
          <w:szCs w:val="18"/>
          <w:lang w:eastAsia="nl-NL"/>
        </w:rPr>
        <w:t xml:space="preserve">Prijzen </w:t>
      </w:r>
      <w:r w:rsidR="00E563EC">
        <w:rPr>
          <w:rFonts w:cs="Arial"/>
          <w:snapToGrid/>
          <w:kern w:val="0"/>
          <w:szCs w:val="18"/>
          <w:lang w:eastAsia="nl-NL"/>
        </w:rPr>
        <w:t>voor het ver</w:t>
      </w:r>
      <w:r w:rsidR="00131AA0">
        <w:rPr>
          <w:rFonts w:cs="Arial"/>
          <w:snapToGrid/>
          <w:kern w:val="0"/>
          <w:szCs w:val="18"/>
          <w:lang w:eastAsia="nl-NL"/>
        </w:rPr>
        <w:t>sturen</w:t>
      </w:r>
      <w:r w:rsidR="00E563EC">
        <w:rPr>
          <w:rFonts w:cs="Arial"/>
          <w:snapToGrid/>
          <w:kern w:val="0"/>
          <w:szCs w:val="18"/>
          <w:lang w:eastAsia="nl-NL"/>
        </w:rPr>
        <w:t xml:space="preserve"> van uitingen </w:t>
      </w:r>
      <w:r w:rsidR="005345BE">
        <w:rPr>
          <w:rFonts w:cs="Arial"/>
          <w:snapToGrid/>
          <w:kern w:val="0"/>
          <w:szCs w:val="18"/>
          <w:lang w:eastAsia="nl-NL"/>
        </w:rPr>
        <w:t>via</w:t>
      </w:r>
      <w:r w:rsidR="00E563EC">
        <w:rPr>
          <w:rFonts w:cs="Arial"/>
          <w:snapToGrid/>
          <w:kern w:val="0"/>
          <w:szCs w:val="18"/>
          <w:lang w:eastAsia="nl-NL"/>
        </w:rPr>
        <w:t xml:space="preserve"> de </w:t>
      </w:r>
      <w:proofErr w:type="spellStart"/>
      <w:r w:rsidR="00E563EC">
        <w:rPr>
          <w:rFonts w:cs="Arial"/>
          <w:snapToGrid/>
          <w:kern w:val="0"/>
          <w:szCs w:val="18"/>
          <w:lang w:eastAsia="nl-NL"/>
        </w:rPr>
        <w:t>Berichtenbox</w:t>
      </w:r>
      <w:proofErr w:type="spellEnd"/>
      <w:r w:rsidRPr="00DA67CD">
        <w:rPr>
          <w:rFonts w:cs="Arial"/>
          <w:snapToGrid/>
          <w:kern w:val="0"/>
          <w:szCs w:val="18"/>
          <w:lang w:eastAsia="nl-NL"/>
        </w:rPr>
        <w:t xml:space="preserve"> </w:t>
      </w:r>
      <w:r w:rsidR="005345BE">
        <w:rPr>
          <w:rFonts w:cs="Arial"/>
          <w:snapToGrid/>
          <w:kern w:val="0"/>
          <w:szCs w:val="18"/>
          <w:lang w:eastAsia="nl-NL"/>
        </w:rPr>
        <w:t xml:space="preserve">van </w:t>
      </w:r>
      <w:proofErr w:type="spellStart"/>
      <w:r w:rsidR="005345BE">
        <w:rPr>
          <w:rFonts w:cs="Arial"/>
          <w:snapToGrid/>
          <w:kern w:val="0"/>
          <w:szCs w:val="18"/>
          <w:lang w:eastAsia="nl-NL"/>
        </w:rPr>
        <w:t>Logius</w:t>
      </w:r>
      <w:proofErr w:type="spellEnd"/>
      <w:r w:rsidR="005345BE">
        <w:rPr>
          <w:rFonts w:cs="Arial"/>
          <w:snapToGrid/>
          <w:kern w:val="0"/>
          <w:szCs w:val="18"/>
          <w:lang w:eastAsia="nl-NL"/>
        </w:rPr>
        <w:t xml:space="preserve"> </w:t>
      </w:r>
      <w:r w:rsidRPr="00DA67CD">
        <w:rPr>
          <w:rFonts w:cs="Arial"/>
          <w:snapToGrid/>
          <w:kern w:val="0"/>
          <w:szCs w:val="18"/>
          <w:lang w:eastAsia="nl-NL"/>
        </w:rPr>
        <w:t xml:space="preserve">worden </w:t>
      </w:r>
      <w:r w:rsidR="000005E0">
        <w:rPr>
          <w:rFonts w:cs="Arial"/>
          <w:snapToGrid/>
          <w:kern w:val="0"/>
          <w:szCs w:val="18"/>
          <w:lang w:eastAsia="nl-NL"/>
        </w:rPr>
        <w:t xml:space="preserve">door </w:t>
      </w:r>
      <w:proofErr w:type="spellStart"/>
      <w:r w:rsidR="000005E0">
        <w:rPr>
          <w:rFonts w:cs="Arial"/>
          <w:snapToGrid/>
          <w:kern w:val="0"/>
          <w:szCs w:val="18"/>
          <w:lang w:eastAsia="nl-NL"/>
        </w:rPr>
        <w:t>Logius</w:t>
      </w:r>
      <w:proofErr w:type="spellEnd"/>
      <w:r w:rsidR="000005E0">
        <w:rPr>
          <w:rFonts w:cs="Arial"/>
          <w:snapToGrid/>
          <w:kern w:val="0"/>
          <w:szCs w:val="18"/>
          <w:lang w:eastAsia="nl-NL"/>
        </w:rPr>
        <w:t xml:space="preserve"> </w:t>
      </w:r>
      <w:r w:rsidR="00131AA0" w:rsidRPr="00DA67CD">
        <w:rPr>
          <w:rFonts w:cs="Arial"/>
          <w:snapToGrid/>
          <w:kern w:val="0"/>
          <w:szCs w:val="18"/>
          <w:lang w:eastAsia="nl-NL"/>
        </w:rPr>
        <w:t xml:space="preserve">doorberekend </w:t>
      </w:r>
      <w:r w:rsidR="000005E0">
        <w:rPr>
          <w:rFonts w:cs="Arial"/>
          <w:snapToGrid/>
          <w:kern w:val="0"/>
          <w:szCs w:val="18"/>
          <w:lang w:eastAsia="nl-NL"/>
        </w:rPr>
        <w:t xml:space="preserve">en door </w:t>
      </w:r>
      <w:proofErr w:type="spellStart"/>
      <w:r w:rsidR="000005E0">
        <w:rPr>
          <w:rFonts w:cs="Arial"/>
          <w:snapToGrid/>
          <w:kern w:val="0"/>
          <w:szCs w:val="18"/>
          <w:lang w:eastAsia="nl-NL"/>
        </w:rPr>
        <w:t>Logius</w:t>
      </w:r>
      <w:proofErr w:type="spellEnd"/>
      <w:r w:rsidR="000005E0">
        <w:rPr>
          <w:rFonts w:cs="Arial"/>
          <w:snapToGrid/>
          <w:kern w:val="0"/>
          <w:szCs w:val="18"/>
          <w:lang w:eastAsia="nl-NL"/>
        </w:rPr>
        <w:t xml:space="preserve"> </w:t>
      </w:r>
      <w:r w:rsidR="00131AA0">
        <w:rPr>
          <w:rFonts w:cs="Arial"/>
          <w:snapToGrid/>
          <w:kern w:val="0"/>
          <w:szCs w:val="18"/>
          <w:lang w:eastAsia="nl-NL"/>
        </w:rPr>
        <w:t>vastgesteld</w:t>
      </w:r>
      <w:r w:rsidRPr="00141F66">
        <w:rPr>
          <w:rFonts w:cs="Arial"/>
          <w:snapToGrid/>
          <w:kern w:val="0"/>
          <w:szCs w:val="18"/>
          <w:lang w:eastAsia="nl-NL"/>
        </w:rPr>
        <w:t xml:space="preserve">, niet door </w:t>
      </w:r>
      <w:r w:rsidR="001B0E2C">
        <w:rPr>
          <w:rFonts w:cs="Arial"/>
          <w:snapToGrid/>
          <w:kern w:val="0"/>
          <w:szCs w:val="18"/>
          <w:lang w:eastAsia="nl-NL"/>
        </w:rPr>
        <w:t>I</w:t>
      </w:r>
      <w:r w:rsidRPr="00141F66">
        <w:rPr>
          <w:rFonts w:cs="Arial"/>
          <w:snapToGrid/>
          <w:kern w:val="0"/>
          <w:szCs w:val="18"/>
          <w:lang w:eastAsia="nl-NL"/>
        </w:rPr>
        <w:t>nschrijver</w:t>
      </w:r>
      <w:r w:rsidR="00A35F39">
        <w:rPr>
          <w:rFonts w:cs="Arial"/>
          <w:snapToGrid/>
          <w:kern w:val="0"/>
          <w:szCs w:val="18"/>
          <w:lang w:eastAsia="nl-NL"/>
        </w:rPr>
        <w:t>.</w:t>
      </w:r>
      <w:r w:rsidRPr="00141F66">
        <w:rPr>
          <w:rFonts w:cs="Arial"/>
          <w:snapToGrid/>
          <w:kern w:val="0"/>
          <w:szCs w:val="18"/>
          <w:lang w:eastAsia="nl-NL"/>
        </w:rPr>
        <w:t xml:space="preserve"> (</w:t>
      </w:r>
      <w:r w:rsidR="006942FC">
        <w:rPr>
          <w:rFonts w:cs="Arial"/>
          <w:snapToGrid/>
          <w:kern w:val="0"/>
          <w:szCs w:val="18"/>
          <w:lang w:eastAsia="nl-NL"/>
        </w:rPr>
        <w:t>De p</w:t>
      </w:r>
      <w:r w:rsidRPr="00141F66">
        <w:rPr>
          <w:rFonts w:cs="Arial"/>
          <w:snapToGrid/>
          <w:kern w:val="0"/>
          <w:szCs w:val="18"/>
          <w:lang w:eastAsia="nl-NL"/>
        </w:rPr>
        <w:t xml:space="preserve">rijzen die worden doorberekend door </w:t>
      </w:r>
      <w:proofErr w:type="spellStart"/>
      <w:r w:rsidRPr="00141F66">
        <w:rPr>
          <w:rFonts w:cs="Arial"/>
          <w:snapToGrid/>
          <w:kern w:val="0"/>
          <w:szCs w:val="18"/>
          <w:lang w:eastAsia="nl-NL"/>
        </w:rPr>
        <w:t>Logius</w:t>
      </w:r>
      <w:proofErr w:type="spellEnd"/>
      <w:r w:rsidRPr="00141F66">
        <w:rPr>
          <w:rFonts w:cs="Arial"/>
          <w:snapToGrid/>
          <w:kern w:val="0"/>
          <w:szCs w:val="18"/>
          <w:lang w:eastAsia="nl-NL"/>
        </w:rPr>
        <w:t xml:space="preserve"> moeten duidelijk, en separaat van </w:t>
      </w:r>
      <w:r w:rsidR="0098571C">
        <w:rPr>
          <w:rFonts w:cs="Arial"/>
          <w:snapToGrid/>
          <w:kern w:val="0"/>
          <w:szCs w:val="18"/>
          <w:lang w:eastAsia="nl-NL"/>
        </w:rPr>
        <w:t xml:space="preserve">de </w:t>
      </w:r>
      <w:r w:rsidRPr="00141F66">
        <w:rPr>
          <w:rFonts w:cs="Arial"/>
          <w:snapToGrid/>
          <w:kern w:val="0"/>
          <w:szCs w:val="18"/>
          <w:lang w:eastAsia="nl-NL"/>
        </w:rPr>
        <w:t xml:space="preserve">verwerkingskosten </w:t>
      </w:r>
      <w:r w:rsidR="0098571C">
        <w:rPr>
          <w:rFonts w:cs="Arial"/>
          <w:snapToGrid/>
          <w:kern w:val="0"/>
          <w:szCs w:val="18"/>
          <w:lang w:eastAsia="nl-NL"/>
        </w:rPr>
        <w:t xml:space="preserve">van Inschrijver </w:t>
      </w:r>
      <w:r w:rsidR="00A52C44">
        <w:rPr>
          <w:rFonts w:cs="Arial"/>
          <w:snapToGrid/>
          <w:kern w:val="0"/>
          <w:szCs w:val="18"/>
          <w:lang w:eastAsia="nl-NL"/>
        </w:rPr>
        <w:t>zelf</w:t>
      </w:r>
      <w:r w:rsidR="009019FF">
        <w:rPr>
          <w:rFonts w:cs="Arial"/>
          <w:snapToGrid/>
          <w:kern w:val="0"/>
          <w:szCs w:val="18"/>
          <w:lang w:eastAsia="nl-NL"/>
        </w:rPr>
        <w:t>,</w:t>
      </w:r>
      <w:r w:rsidR="00A52C44">
        <w:rPr>
          <w:rFonts w:cs="Arial"/>
          <w:snapToGrid/>
          <w:kern w:val="0"/>
          <w:szCs w:val="18"/>
          <w:lang w:eastAsia="nl-NL"/>
        </w:rPr>
        <w:t xml:space="preserve"> </w:t>
      </w:r>
      <w:r w:rsidR="00B45330">
        <w:rPr>
          <w:rFonts w:cs="Arial"/>
          <w:snapToGrid/>
          <w:kern w:val="0"/>
          <w:szCs w:val="18"/>
          <w:lang w:eastAsia="nl-NL"/>
        </w:rPr>
        <w:t xml:space="preserve">altijd </w:t>
      </w:r>
      <w:r w:rsidRPr="00141F66">
        <w:rPr>
          <w:rFonts w:cs="Arial"/>
          <w:snapToGrid/>
          <w:kern w:val="0"/>
          <w:szCs w:val="18"/>
          <w:lang w:eastAsia="nl-NL"/>
        </w:rPr>
        <w:t xml:space="preserve">op de factuur </w:t>
      </w:r>
      <w:r w:rsidR="009019FF">
        <w:rPr>
          <w:rFonts w:cs="Arial"/>
          <w:snapToGrid/>
          <w:kern w:val="0"/>
          <w:szCs w:val="18"/>
          <w:lang w:eastAsia="nl-NL"/>
        </w:rPr>
        <w:t>vermeld worden</w:t>
      </w:r>
      <w:r w:rsidRPr="00141F66">
        <w:rPr>
          <w:rFonts w:cs="Arial"/>
          <w:snapToGrid/>
          <w:kern w:val="0"/>
          <w:szCs w:val="18"/>
          <w:lang w:eastAsia="nl-NL"/>
        </w:rPr>
        <w:t>).</w:t>
      </w:r>
    </w:p>
    <w:p w14:paraId="4954C76B" w14:textId="3031C6FD" w:rsidR="00CC2AC8" w:rsidRPr="00141F66" w:rsidRDefault="00CC2AC8" w:rsidP="00141F66">
      <w:pPr>
        <w:pStyle w:val="Lijstalinea"/>
        <w:numPr>
          <w:ilvl w:val="0"/>
          <w:numId w:val="18"/>
        </w:numPr>
        <w:textAlignment w:val="baseline"/>
        <w:rPr>
          <w:rFonts w:cs="Arial"/>
          <w:snapToGrid/>
          <w:kern w:val="0"/>
          <w:szCs w:val="18"/>
          <w:lang w:eastAsia="nl-NL"/>
        </w:rPr>
      </w:pPr>
      <w:r w:rsidRPr="00141F66">
        <w:rPr>
          <w:rFonts w:cs="Arial"/>
          <w:snapToGrid/>
          <w:kern w:val="0"/>
          <w:szCs w:val="18"/>
          <w:lang w:eastAsia="nl-NL"/>
        </w:rPr>
        <w:t>Alle prijzen worden geacht in Euro’s (€) en exclusief BTW te zijn, een en ander conform de Aanbestedingswet 2012, versie juli 2016;</w:t>
      </w:r>
    </w:p>
    <w:p w14:paraId="54732518" w14:textId="4C3FDE95" w:rsidR="00CC2AC8" w:rsidRPr="00141F66" w:rsidRDefault="00CC2AC8" w:rsidP="00141F66">
      <w:pPr>
        <w:pStyle w:val="Lijstalinea"/>
        <w:numPr>
          <w:ilvl w:val="0"/>
          <w:numId w:val="18"/>
        </w:numPr>
        <w:textAlignment w:val="baseline"/>
        <w:rPr>
          <w:rFonts w:cs="Arial"/>
          <w:snapToGrid/>
          <w:kern w:val="0"/>
          <w:szCs w:val="18"/>
          <w:lang w:eastAsia="nl-NL"/>
        </w:rPr>
      </w:pPr>
      <w:r w:rsidRPr="00141F66">
        <w:rPr>
          <w:rFonts w:cs="Arial"/>
          <w:snapToGrid/>
          <w:kern w:val="0"/>
          <w:szCs w:val="18"/>
          <w:lang w:eastAsia="nl-NL"/>
        </w:rPr>
        <w:t>Prijzen mogen niet manipulatief worden ingevuld, opgegeven prijzen die de beoordelingsmethodiek frustreren, zijn eveneens niet geldig.;</w:t>
      </w:r>
    </w:p>
    <w:p w14:paraId="6062DFA9" w14:textId="77777777" w:rsidR="00CC2AC8" w:rsidRPr="00141F66" w:rsidRDefault="00CC2AC8" w:rsidP="00141F66">
      <w:pPr>
        <w:pStyle w:val="Lijstalinea"/>
        <w:numPr>
          <w:ilvl w:val="0"/>
          <w:numId w:val="18"/>
        </w:numPr>
        <w:textAlignment w:val="baseline"/>
        <w:rPr>
          <w:rFonts w:cs="Arial"/>
          <w:snapToGrid/>
          <w:kern w:val="0"/>
          <w:szCs w:val="18"/>
          <w:lang w:eastAsia="nl-NL"/>
        </w:rPr>
      </w:pPr>
      <w:r w:rsidRPr="00141F66">
        <w:rPr>
          <w:rFonts w:cs="Arial"/>
          <w:snapToGrid/>
          <w:kern w:val="0"/>
          <w:szCs w:val="18"/>
          <w:lang w:eastAsia="nl-NL"/>
        </w:rPr>
        <w:t>Er mogen geen negatieve bedragen, € 0,00 bedragen en/of 0,0% percentages worden ingevuld;</w:t>
      </w:r>
    </w:p>
    <w:p w14:paraId="31DD48D6" w14:textId="0958A230" w:rsidR="00CC2AC8" w:rsidRPr="00141F66" w:rsidRDefault="00CC2AC8" w:rsidP="00141F66">
      <w:pPr>
        <w:pStyle w:val="Lijstalinea"/>
        <w:numPr>
          <w:ilvl w:val="0"/>
          <w:numId w:val="18"/>
        </w:numPr>
        <w:textAlignment w:val="baseline"/>
        <w:rPr>
          <w:rFonts w:cs="Arial"/>
          <w:snapToGrid/>
          <w:kern w:val="0"/>
          <w:szCs w:val="18"/>
          <w:lang w:eastAsia="nl-NL"/>
        </w:rPr>
      </w:pPr>
      <w:r w:rsidRPr="00141F66">
        <w:rPr>
          <w:rFonts w:cs="Arial"/>
          <w:snapToGrid/>
          <w:kern w:val="0"/>
          <w:szCs w:val="18"/>
          <w:lang w:eastAsia="nl-NL"/>
        </w:rPr>
        <w:t>De opgegeven prijzen moeten “</w:t>
      </w:r>
      <w:proofErr w:type="spellStart"/>
      <w:r w:rsidRPr="00141F66">
        <w:rPr>
          <w:rFonts w:cs="Arial"/>
          <w:snapToGrid/>
          <w:kern w:val="0"/>
          <w:szCs w:val="18"/>
          <w:lang w:eastAsia="nl-NL"/>
        </w:rPr>
        <w:t>all-inclusive</w:t>
      </w:r>
      <w:proofErr w:type="spellEnd"/>
      <w:r w:rsidRPr="00141F66">
        <w:rPr>
          <w:rFonts w:cs="Arial"/>
          <w:snapToGrid/>
          <w:kern w:val="0"/>
          <w:szCs w:val="18"/>
          <w:lang w:eastAsia="nl-NL"/>
        </w:rPr>
        <w:t>” (maar exclusief BTW) zijn. Dus inclusief reiskosten, verblijfkosten, opleiding, opslag c.q. voorraadbeheer, verblijf, lunch, diner, kosten van data verbindingen, marge, risico’s, kosten om te voldoen aan de SLA en andere relevante kosten zijn;</w:t>
      </w:r>
    </w:p>
    <w:p w14:paraId="693CB541" w14:textId="77777777" w:rsidR="00DD3F3A" w:rsidRPr="00DD3F3A" w:rsidRDefault="00DD3F3A" w:rsidP="00DD3F3A">
      <w:pPr>
        <w:pStyle w:val="Lijstalinea"/>
        <w:numPr>
          <w:ilvl w:val="0"/>
          <w:numId w:val="18"/>
        </w:numPr>
        <w:rPr>
          <w:rFonts w:cs="Arial"/>
          <w:snapToGrid/>
          <w:kern w:val="0"/>
          <w:szCs w:val="18"/>
          <w:lang w:eastAsia="nl-NL"/>
        </w:rPr>
      </w:pPr>
      <w:r w:rsidRPr="00DD3F3A">
        <w:rPr>
          <w:rFonts w:cs="Arial"/>
          <w:snapToGrid/>
          <w:kern w:val="0"/>
          <w:szCs w:val="18"/>
          <w:lang w:eastAsia="nl-NL"/>
        </w:rPr>
        <w:t>Het toevoegen aan of het veranderen van het Prijzenblad – anders dan invullen van de daarvoor bestemde velden en het rechtsgeldig ondertekenen-  is niet toegestaan;</w:t>
      </w:r>
    </w:p>
    <w:p w14:paraId="6352E041" w14:textId="77777777" w:rsidR="00CC2AC8" w:rsidRPr="00141F66" w:rsidRDefault="00CC2AC8" w:rsidP="00141F66">
      <w:pPr>
        <w:pStyle w:val="Lijstalinea"/>
        <w:numPr>
          <w:ilvl w:val="0"/>
          <w:numId w:val="18"/>
        </w:numPr>
        <w:textAlignment w:val="baseline"/>
        <w:rPr>
          <w:rFonts w:cs="Arial"/>
          <w:snapToGrid/>
          <w:kern w:val="0"/>
          <w:szCs w:val="18"/>
          <w:lang w:eastAsia="nl-NL"/>
        </w:rPr>
      </w:pPr>
      <w:r w:rsidRPr="00141F66">
        <w:rPr>
          <w:rFonts w:cs="Arial"/>
          <w:snapToGrid/>
          <w:kern w:val="0"/>
          <w:szCs w:val="18"/>
          <w:lang w:eastAsia="nl-NL"/>
        </w:rPr>
        <w:t>Het stellen van voorwaarden en/of eisen aan de opgegeven prijzen is niet toegestaan;</w:t>
      </w:r>
    </w:p>
    <w:p w14:paraId="1B73692E" w14:textId="3E193A12" w:rsidR="00CC2AC8" w:rsidRPr="00141F66" w:rsidRDefault="00CC2AC8" w:rsidP="00141F66">
      <w:pPr>
        <w:pStyle w:val="Lijstalinea"/>
        <w:numPr>
          <w:ilvl w:val="0"/>
          <w:numId w:val="18"/>
        </w:numPr>
        <w:textAlignment w:val="baseline"/>
        <w:rPr>
          <w:rFonts w:cs="Arial"/>
          <w:snapToGrid/>
          <w:kern w:val="0"/>
          <w:szCs w:val="18"/>
          <w:lang w:eastAsia="nl-NL"/>
        </w:rPr>
      </w:pPr>
      <w:r w:rsidRPr="00141F66">
        <w:rPr>
          <w:rFonts w:cs="Arial"/>
          <w:snapToGrid/>
          <w:kern w:val="0"/>
          <w:szCs w:val="18"/>
          <w:lang w:eastAsia="nl-NL"/>
        </w:rPr>
        <w:t xml:space="preserve">De </w:t>
      </w:r>
      <w:r w:rsidR="00D41786">
        <w:rPr>
          <w:rFonts w:cs="Arial"/>
          <w:snapToGrid/>
          <w:kern w:val="0"/>
          <w:szCs w:val="18"/>
          <w:lang w:eastAsia="nl-NL"/>
        </w:rPr>
        <w:t xml:space="preserve">prijs voor </w:t>
      </w:r>
      <w:r w:rsidRPr="00141F66">
        <w:rPr>
          <w:rFonts w:cs="Arial"/>
          <w:snapToGrid/>
          <w:kern w:val="0"/>
          <w:szCs w:val="18"/>
          <w:lang w:eastAsia="nl-NL"/>
        </w:rPr>
        <w:t>implementatie is inclusief alle kosten voortvloeiend uit het implementatieplan, de transitiekosten van inschrijver voor de transitie van de huidige naar de nieuwe leverancier (indien van toepassing) en, van nieuwe leverancier (de winnaar van deze aanbesteding) naar de toekomstige situatie;</w:t>
      </w:r>
    </w:p>
    <w:p w14:paraId="7717BBBD" w14:textId="5FCCF2DE" w:rsidR="00CC2AC8" w:rsidRPr="00141F66" w:rsidRDefault="00CC2AC8" w:rsidP="00141F66">
      <w:pPr>
        <w:pStyle w:val="Lijstalinea"/>
        <w:numPr>
          <w:ilvl w:val="0"/>
          <w:numId w:val="18"/>
        </w:numPr>
        <w:textAlignment w:val="baseline"/>
        <w:rPr>
          <w:rFonts w:cs="Arial"/>
          <w:snapToGrid/>
          <w:kern w:val="0"/>
          <w:szCs w:val="18"/>
          <w:lang w:eastAsia="nl-NL"/>
        </w:rPr>
      </w:pPr>
      <w:r w:rsidRPr="00141F66">
        <w:rPr>
          <w:rFonts w:cs="Arial"/>
          <w:snapToGrid/>
          <w:kern w:val="0"/>
          <w:szCs w:val="18"/>
          <w:lang w:eastAsia="nl-NL"/>
        </w:rPr>
        <w:t>De opgegeven prijzen zijn bindend voor de looptijd van de Overeenkomst inclusief mogelijke verlengingen maar exclusief de jaarlijkse CBS-indexering voor diensten de DPI (Diensten Prijs Index);</w:t>
      </w:r>
    </w:p>
    <w:p w14:paraId="648A3AAB" w14:textId="77777777" w:rsidR="00CC2AC8" w:rsidRPr="00141F66" w:rsidRDefault="00CC2AC8" w:rsidP="00141F66">
      <w:pPr>
        <w:pStyle w:val="Lijstalinea"/>
        <w:numPr>
          <w:ilvl w:val="0"/>
          <w:numId w:val="18"/>
        </w:numPr>
        <w:textAlignment w:val="baseline"/>
        <w:rPr>
          <w:rFonts w:cs="Arial"/>
          <w:snapToGrid/>
          <w:kern w:val="0"/>
          <w:szCs w:val="18"/>
          <w:lang w:eastAsia="nl-NL"/>
        </w:rPr>
      </w:pPr>
      <w:r w:rsidRPr="00141F66">
        <w:rPr>
          <w:rFonts w:cs="Arial"/>
          <w:snapToGrid/>
          <w:kern w:val="0"/>
          <w:szCs w:val="18"/>
          <w:lang w:eastAsia="nl-NL"/>
        </w:rPr>
        <w:t>Het doen van een Inschrijving is het aanvaarden van bovengenoemde voorwaarden.</w:t>
      </w:r>
    </w:p>
    <w:p w14:paraId="25F99973" w14:textId="77777777" w:rsidR="00CC2AC8" w:rsidRPr="00CC2AC8" w:rsidRDefault="00CC2AC8" w:rsidP="00CC2AC8">
      <w:pPr>
        <w:textAlignment w:val="baseline"/>
        <w:rPr>
          <w:rFonts w:cs="Arial"/>
          <w:snapToGrid/>
          <w:kern w:val="0"/>
          <w:szCs w:val="18"/>
          <w:lang w:eastAsia="nl-NL"/>
        </w:rPr>
      </w:pPr>
    </w:p>
    <w:p w14:paraId="0EBD68B6" w14:textId="738096C2" w:rsidR="00CC2AC8" w:rsidRPr="00CC2AC8" w:rsidRDefault="00CC2AC8" w:rsidP="00CC2AC8">
      <w:pPr>
        <w:textAlignment w:val="baseline"/>
        <w:rPr>
          <w:rFonts w:cs="Arial"/>
          <w:snapToGrid/>
          <w:kern w:val="0"/>
          <w:szCs w:val="18"/>
          <w:lang w:eastAsia="nl-NL"/>
        </w:rPr>
      </w:pPr>
      <w:r w:rsidRPr="00CC2AC8">
        <w:rPr>
          <w:rFonts w:cs="Arial"/>
          <w:snapToGrid/>
          <w:kern w:val="0"/>
          <w:szCs w:val="18"/>
          <w:lang w:eastAsia="nl-NL"/>
        </w:rPr>
        <w:t>Het niet voldoen aan bovenstaande regels kan leiden tot uitsluiting aan deze aanbestedingsprocedure.</w:t>
      </w:r>
    </w:p>
    <w:p w14:paraId="579D645D" w14:textId="77777777" w:rsidR="0043338D" w:rsidRPr="00CC2AC8" w:rsidRDefault="0043338D" w:rsidP="0014628F">
      <w:pPr>
        <w:textAlignment w:val="baseline"/>
        <w:rPr>
          <w:rFonts w:cs="Arial"/>
          <w:snapToGrid/>
          <w:kern w:val="0"/>
          <w:szCs w:val="18"/>
          <w:lang w:eastAsia="nl-NL"/>
        </w:rPr>
      </w:pPr>
      <w:r w:rsidRPr="0043338D">
        <w:rPr>
          <w:rFonts w:cs="Arial"/>
          <w:snapToGrid/>
          <w:kern w:val="0"/>
          <w:szCs w:val="18"/>
          <w:lang w:eastAsia="nl-NL"/>
        </w:rPr>
        <w:t> </w:t>
      </w:r>
    </w:p>
    <w:p w14:paraId="08FD5F34" w14:textId="21AFE34F" w:rsidR="0043338D" w:rsidRPr="0043338D" w:rsidRDefault="00CC2AC8" w:rsidP="0014628F">
      <w:pPr>
        <w:textAlignment w:val="baseline"/>
        <w:rPr>
          <w:rFonts w:ascii="Segoe UI" w:hAnsi="Segoe UI" w:cs="Segoe UI"/>
          <w:snapToGrid/>
          <w:color w:val="000000"/>
          <w:kern w:val="0"/>
          <w:szCs w:val="18"/>
          <w:lang w:eastAsia="nl-NL"/>
        </w:rPr>
      </w:pPr>
      <w:r>
        <w:rPr>
          <w:rFonts w:cs="Arial"/>
          <w:snapToGrid/>
          <w:kern w:val="0"/>
          <w:szCs w:val="18"/>
          <w:lang w:eastAsia="nl-NL"/>
        </w:rPr>
        <w:t>*</w:t>
      </w:r>
      <w:r w:rsidR="0043338D" w:rsidRPr="0043338D">
        <w:rPr>
          <w:rFonts w:cs="Arial"/>
          <w:snapToGrid/>
          <w:kern w:val="0"/>
          <w:szCs w:val="18"/>
          <w:lang w:eastAsia="nl-NL"/>
        </w:rPr>
        <w:t>Het begrip “r</w:t>
      </w:r>
      <w:r>
        <w:rPr>
          <w:rFonts w:cs="Arial"/>
          <w:snapToGrid/>
          <w:kern w:val="0"/>
          <w:szCs w:val="18"/>
          <w:lang w:eastAsia="nl-NL"/>
        </w:rPr>
        <w:t>ealisti</w:t>
      </w:r>
      <w:r w:rsidR="006247D9">
        <w:rPr>
          <w:rFonts w:cs="Arial"/>
          <w:snapToGrid/>
          <w:kern w:val="0"/>
          <w:szCs w:val="18"/>
          <w:lang w:eastAsia="nl-NL"/>
        </w:rPr>
        <w:t>s</w:t>
      </w:r>
      <w:r>
        <w:rPr>
          <w:rFonts w:cs="Arial"/>
          <w:snapToGrid/>
          <w:kern w:val="0"/>
          <w:szCs w:val="18"/>
          <w:lang w:eastAsia="nl-NL"/>
        </w:rPr>
        <w:t>ch</w:t>
      </w:r>
      <w:r w:rsidR="0043338D" w:rsidRPr="0043338D">
        <w:rPr>
          <w:rFonts w:cs="Arial"/>
          <w:snapToGrid/>
          <w:kern w:val="0"/>
          <w:szCs w:val="18"/>
          <w:lang w:eastAsia="nl-NL"/>
        </w:rPr>
        <w:t xml:space="preserve">” betekent in de gangbare betekenis op de </w:t>
      </w:r>
      <w:r w:rsidR="000416AB">
        <w:rPr>
          <w:rFonts w:cs="Arial"/>
          <w:snapToGrid/>
          <w:kern w:val="0"/>
          <w:szCs w:val="18"/>
          <w:lang w:eastAsia="nl-NL"/>
        </w:rPr>
        <w:t>“</w:t>
      </w:r>
      <w:r w:rsidR="0043338D" w:rsidRPr="0043338D">
        <w:rPr>
          <w:rFonts w:cs="Arial"/>
          <w:snapToGrid/>
          <w:kern w:val="0"/>
          <w:szCs w:val="18"/>
          <w:lang w:eastAsia="nl-NL"/>
        </w:rPr>
        <w:t>werkelijkheid gegrond</w:t>
      </w:r>
      <w:r w:rsidR="000416AB">
        <w:rPr>
          <w:rFonts w:cs="Arial"/>
          <w:snapToGrid/>
          <w:kern w:val="0"/>
          <w:szCs w:val="18"/>
          <w:lang w:eastAsia="nl-NL"/>
        </w:rPr>
        <w:t>”</w:t>
      </w:r>
      <w:r w:rsidR="0043338D" w:rsidRPr="0043338D">
        <w:rPr>
          <w:rFonts w:cs="Arial"/>
          <w:snapToGrid/>
          <w:kern w:val="0"/>
          <w:szCs w:val="18"/>
          <w:lang w:eastAsia="nl-NL"/>
        </w:rPr>
        <w:t xml:space="preserve">. Dat </w:t>
      </w:r>
      <w:r w:rsidR="000416AB">
        <w:rPr>
          <w:rFonts w:cs="Arial"/>
          <w:snapToGrid/>
          <w:kern w:val="0"/>
          <w:szCs w:val="18"/>
          <w:lang w:eastAsia="nl-NL"/>
        </w:rPr>
        <w:t>betekent</w:t>
      </w:r>
      <w:r w:rsidR="0043338D" w:rsidRPr="0043338D">
        <w:rPr>
          <w:rFonts w:cs="Arial"/>
          <w:snapToGrid/>
          <w:kern w:val="0"/>
          <w:szCs w:val="18"/>
          <w:lang w:eastAsia="nl-NL"/>
        </w:rPr>
        <w:t xml:space="preserve"> dat er een verband moet bestaan tussen de opgegeven prijzen en de kosten van de achterliggende dienstverlening</w:t>
      </w:r>
      <w:r w:rsidR="000416AB">
        <w:rPr>
          <w:rFonts w:cs="Arial"/>
          <w:snapToGrid/>
          <w:kern w:val="0"/>
          <w:szCs w:val="18"/>
          <w:lang w:eastAsia="nl-NL"/>
        </w:rPr>
        <w:t>.</w:t>
      </w:r>
      <w:r w:rsidR="0043338D" w:rsidRPr="0043338D">
        <w:rPr>
          <w:rFonts w:cs="Arial"/>
          <w:snapToGrid/>
          <w:kern w:val="0"/>
          <w:szCs w:val="18"/>
          <w:lang w:eastAsia="nl-NL"/>
        </w:rPr>
        <w:t xml:space="preserve"> </w:t>
      </w:r>
      <w:r w:rsidR="000416AB">
        <w:rPr>
          <w:rFonts w:cs="Arial"/>
          <w:snapToGrid/>
          <w:kern w:val="0"/>
          <w:szCs w:val="18"/>
          <w:lang w:eastAsia="nl-NL"/>
        </w:rPr>
        <w:t>M</w:t>
      </w:r>
      <w:r w:rsidR="0043338D" w:rsidRPr="0043338D">
        <w:rPr>
          <w:rFonts w:cs="Arial"/>
          <w:snapToGrid/>
          <w:kern w:val="0"/>
          <w:szCs w:val="18"/>
          <w:lang w:eastAsia="nl-NL"/>
        </w:rPr>
        <w:t xml:space="preserve">et andere woorden: de opgegeven prijzen moeten vanuit </w:t>
      </w:r>
      <w:r w:rsidR="000416AB">
        <w:rPr>
          <w:rFonts w:cs="Arial"/>
          <w:snapToGrid/>
          <w:kern w:val="0"/>
          <w:szCs w:val="18"/>
          <w:lang w:eastAsia="nl-NL"/>
        </w:rPr>
        <w:t xml:space="preserve">het </w:t>
      </w:r>
      <w:r w:rsidR="0043338D" w:rsidRPr="0043338D">
        <w:rPr>
          <w:rFonts w:cs="Arial"/>
          <w:snapToGrid/>
          <w:kern w:val="0"/>
          <w:szCs w:val="18"/>
          <w:lang w:eastAsia="nl-NL"/>
        </w:rPr>
        <w:t xml:space="preserve">kostenperspectief te verantwoorden zijn. </w:t>
      </w:r>
    </w:p>
    <w:p w14:paraId="4B36A13D" w14:textId="1712C001" w:rsidR="00B91DBD" w:rsidRDefault="001D0694" w:rsidP="00B91DBD">
      <w:pPr>
        <w:pStyle w:val="Kop2"/>
        <w:rPr>
          <w:snapToGrid/>
          <w:lang w:eastAsia="nl-NL"/>
        </w:rPr>
      </w:pPr>
      <w:bookmarkStart w:id="44" w:name="_Toc1492851598"/>
      <w:bookmarkStart w:id="45" w:name="_Toc131061486"/>
      <w:r>
        <w:rPr>
          <w:snapToGrid/>
          <w:lang w:eastAsia="nl-NL"/>
        </w:rPr>
        <w:t>K</w:t>
      </w:r>
      <w:bookmarkEnd w:id="44"/>
      <w:r>
        <w:rPr>
          <w:snapToGrid/>
          <w:lang w:eastAsia="nl-NL"/>
        </w:rPr>
        <w:t xml:space="preserve">walitatieve </w:t>
      </w:r>
      <w:r w:rsidR="00044B8E">
        <w:rPr>
          <w:snapToGrid/>
          <w:lang w:eastAsia="nl-NL"/>
        </w:rPr>
        <w:t>sub-</w:t>
      </w:r>
      <w:r w:rsidR="0043338D" w:rsidRPr="0043338D">
        <w:rPr>
          <w:snapToGrid/>
          <w:lang w:eastAsia="nl-NL"/>
        </w:rPr>
        <w:t>gunningscriteri</w:t>
      </w:r>
      <w:r w:rsidR="00856B24">
        <w:rPr>
          <w:snapToGrid/>
          <w:lang w:eastAsia="nl-NL"/>
        </w:rPr>
        <w:t>a</w:t>
      </w:r>
      <w:bookmarkEnd w:id="45"/>
      <w:r w:rsidR="0043338D" w:rsidRPr="0043338D">
        <w:rPr>
          <w:snapToGrid/>
          <w:lang w:eastAsia="nl-NL"/>
        </w:rPr>
        <w:t> </w:t>
      </w:r>
    </w:p>
    <w:p w14:paraId="632E0E52" w14:textId="1BA71ACD" w:rsidR="00B91DBD" w:rsidRDefault="00773120" w:rsidP="00BE122E">
      <w:pPr>
        <w:pStyle w:val="Kop2"/>
        <w:numPr>
          <w:ilvl w:val="0"/>
          <w:numId w:val="0"/>
        </w:numPr>
        <w:rPr>
          <w:rFonts w:cs="Arial"/>
          <w:b w:val="0"/>
          <w:bCs w:val="0"/>
          <w:snapToGrid/>
          <w:kern w:val="0"/>
          <w:szCs w:val="18"/>
          <w:lang w:val="nl-NL" w:eastAsia="nl-NL"/>
        </w:rPr>
      </w:pPr>
      <w:bookmarkStart w:id="46" w:name="_Toc131061487"/>
      <w:r w:rsidRPr="008E7ACC">
        <w:rPr>
          <w:rFonts w:cs="Arial"/>
          <w:b w:val="0"/>
          <w:bCs w:val="0"/>
          <w:snapToGrid/>
          <w:kern w:val="0"/>
          <w:szCs w:val="18"/>
          <w:lang w:val="nl-NL" w:eastAsia="nl-NL"/>
        </w:rPr>
        <w:t xml:space="preserve">In deze tabel staan de </w:t>
      </w:r>
      <w:r w:rsidR="005C4347" w:rsidRPr="008E7ACC">
        <w:rPr>
          <w:rFonts w:cs="Arial"/>
          <w:b w:val="0"/>
          <w:bCs w:val="0"/>
          <w:snapToGrid/>
          <w:kern w:val="0"/>
          <w:szCs w:val="18"/>
          <w:lang w:val="nl-NL" w:eastAsia="nl-NL"/>
        </w:rPr>
        <w:t>4 kwalitatieve</w:t>
      </w:r>
      <w:r w:rsidR="008E7ACC" w:rsidRPr="008E7ACC">
        <w:rPr>
          <w:rFonts w:cs="Arial"/>
          <w:b w:val="0"/>
          <w:bCs w:val="0"/>
          <w:snapToGrid/>
          <w:kern w:val="0"/>
          <w:szCs w:val="18"/>
          <w:lang w:val="nl-NL" w:eastAsia="nl-NL"/>
        </w:rPr>
        <w:t xml:space="preserve"> </w:t>
      </w:r>
      <w:r w:rsidR="00044B8E">
        <w:rPr>
          <w:rFonts w:cs="Arial"/>
          <w:b w:val="0"/>
          <w:bCs w:val="0"/>
          <w:snapToGrid/>
          <w:kern w:val="0"/>
          <w:szCs w:val="18"/>
          <w:lang w:val="nl-NL" w:eastAsia="nl-NL"/>
        </w:rPr>
        <w:t>sub-</w:t>
      </w:r>
      <w:r w:rsidR="008E7ACC" w:rsidRPr="008E7ACC">
        <w:rPr>
          <w:rFonts w:cs="Arial"/>
          <w:b w:val="0"/>
          <w:bCs w:val="0"/>
          <w:snapToGrid/>
          <w:kern w:val="0"/>
          <w:szCs w:val="18"/>
          <w:lang w:val="nl-NL" w:eastAsia="nl-NL"/>
        </w:rPr>
        <w:t xml:space="preserve">gunningscriteria vermeld </w:t>
      </w:r>
      <w:r w:rsidR="00CE13C3">
        <w:rPr>
          <w:rFonts w:cs="Arial"/>
          <w:b w:val="0"/>
          <w:bCs w:val="0"/>
          <w:snapToGrid/>
          <w:kern w:val="0"/>
          <w:szCs w:val="18"/>
          <w:lang w:val="nl-NL" w:eastAsia="nl-NL"/>
        </w:rPr>
        <w:t xml:space="preserve">en de punten die </w:t>
      </w:r>
      <w:r w:rsidR="008E7ACC" w:rsidRPr="008E7ACC">
        <w:rPr>
          <w:rFonts w:cs="Arial"/>
          <w:b w:val="0"/>
          <w:bCs w:val="0"/>
          <w:snapToGrid/>
          <w:kern w:val="0"/>
          <w:szCs w:val="18"/>
          <w:lang w:val="nl-NL" w:eastAsia="nl-NL"/>
        </w:rPr>
        <w:t xml:space="preserve">maximaal </w:t>
      </w:r>
      <w:r w:rsidR="00CE13C3">
        <w:rPr>
          <w:rFonts w:cs="Arial"/>
          <w:b w:val="0"/>
          <w:bCs w:val="0"/>
          <w:snapToGrid/>
          <w:kern w:val="0"/>
          <w:szCs w:val="18"/>
          <w:lang w:val="nl-NL" w:eastAsia="nl-NL"/>
        </w:rPr>
        <w:t>behaald</w:t>
      </w:r>
      <w:r w:rsidR="00443EF8">
        <w:rPr>
          <w:rFonts w:cs="Arial"/>
          <w:b w:val="0"/>
          <w:bCs w:val="0"/>
          <w:snapToGrid/>
          <w:kern w:val="0"/>
          <w:szCs w:val="18"/>
          <w:lang w:val="nl-NL" w:eastAsia="nl-NL"/>
        </w:rPr>
        <w:t xml:space="preserve"> kunnen worden en die</w:t>
      </w:r>
      <w:r w:rsidR="008E7ACC" w:rsidRPr="008E7ACC">
        <w:rPr>
          <w:rFonts w:cs="Arial"/>
          <w:b w:val="0"/>
          <w:bCs w:val="0"/>
          <w:snapToGrid/>
          <w:kern w:val="0"/>
          <w:szCs w:val="18"/>
          <w:lang w:val="nl-NL" w:eastAsia="nl-NL"/>
        </w:rPr>
        <w:t xml:space="preserve"> gebruikt zullen word</w:t>
      </w:r>
      <w:r w:rsidR="00B13AD3">
        <w:rPr>
          <w:rFonts w:cs="Arial"/>
          <w:b w:val="0"/>
          <w:bCs w:val="0"/>
          <w:snapToGrid/>
          <w:kern w:val="0"/>
          <w:szCs w:val="18"/>
          <w:lang w:val="nl-NL" w:eastAsia="nl-NL"/>
        </w:rPr>
        <w:t>en</w:t>
      </w:r>
      <w:r w:rsidR="008E7ACC" w:rsidRPr="008E7ACC">
        <w:rPr>
          <w:rFonts w:cs="Arial"/>
          <w:b w:val="0"/>
          <w:bCs w:val="0"/>
          <w:snapToGrid/>
          <w:kern w:val="0"/>
          <w:szCs w:val="18"/>
          <w:lang w:val="nl-NL" w:eastAsia="nl-NL"/>
        </w:rPr>
        <w:t xml:space="preserve"> in de formule BPKV</w:t>
      </w:r>
      <w:r w:rsidR="00B13AD3">
        <w:rPr>
          <w:rFonts w:cs="Arial"/>
          <w:b w:val="0"/>
          <w:bCs w:val="0"/>
          <w:snapToGrid/>
          <w:kern w:val="0"/>
          <w:szCs w:val="18"/>
          <w:lang w:val="nl-NL" w:eastAsia="nl-NL"/>
        </w:rPr>
        <w:t xml:space="preserve"> </w:t>
      </w:r>
      <w:r w:rsidR="00D7207F">
        <w:rPr>
          <w:rFonts w:cs="Arial"/>
          <w:b w:val="0"/>
          <w:bCs w:val="0"/>
          <w:snapToGrid/>
          <w:kern w:val="0"/>
          <w:szCs w:val="18"/>
          <w:lang w:val="nl-NL" w:eastAsia="nl-NL"/>
        </w:rPr>
        <w:t>(zie paragraaf 5.4)</w:t>
      </w:r>
      <w:r w:rsidR="008E7ACC" w:rsidRPr="008E7ACC">
        <w:rPr>
          <w:rFonts w:cs="Arial"/>
          <w:b w:val="0"/>
          <w:bCs w:val="0"/>
          <w:snapToGrid/>
          <w:kern w:val="0"/>
          <w:szCs w:val="18"/>
          <w:lang w:val="nl-NL" w:eastAsia="nl-NL"/>
        </w:rPr>
        <w:t>:</w:t>
      </w:r>
      <w:bookmarkEnd w:id="46"/>
    </w:p>
    <w:tbl>
      <w:tblPr>
        <w:tblStyle w:val="Tabelraster"/>
        <w:tblW w:w="8784" w:type="dxa"/>
        <w:tblLook w:val="04A0" w:firstRow="1" w:lastRow="0" w:firstColumn="1" w:lastColumn="0" w:noHBand="0" w:noVBand="1"/>
      </w:tblPr>
      <w:tblGrid>
        <w:gridCol w:w="5665"/>
        <w:gridCol w:w="3119"/>
      </w:tblGrid>
      <w:tr w:rsidR="004129D0" w:rsidRPr="00FC586E" w14:paraId="2A2302E9" w14:textId="77777777" w:rsidTr="00D02BCD">
        <w:tc>
          <w:tcPr>
            <w:tcW w:w="5665" w:type="dxa"/>
            <w:shd w:val="clear" w:color="auto" w:fill="1F4E79" w:themeFill="accent1" w:themeFillShade="80"/>
          </w:tcPr>
          <w:p w14:paraId="59C22BAE" w14:textId="24A9FDDD" w:rsidR="004129D0" w:rsidRPr="00FC586E" w:rsidRDefault="004129D0" w:rsidP="00DD0416">
            <w:pPr>
              <w:textAlignment w:val="baseline"/>
              <w:rPr>
                <w:rFonts w:ascii="Segoe UI" w:hAnsi="Segoe UI" w:cs="Segoe UI"/>
                <w:b/>
                <w:bCs/>
                <w:snapToGrid/>
                <w:color w:val="FFFFFF" w:themeColor="background1"/>
                <w:kern w:val="0"/>
                <w:szCs w:val="18"/>
                <w:lang w:eastAsia="nl-NL"/>
              </w:rPr>
            </w:pPr>
            <w:r w:rsidRPr="00FC586E">
              <w:rPr>
                <w:rFonts w:ascii="Segoe UI" w:hAnsi="Segoe UI" w:cs="Segoe UI"/>
                <w:b/>
                <w:bCs/>
                <w:snapToGrid/>
                <w:color w:val="FFFFFF" w:themeColor="background1"/>
                <w:kern w:val="0"/>
                <w:szCs w:val="18"/>
                <w:lang w:eastAsia="nl-NL"/>
              </w:rPr>
              <w:t>Kwalitatie</w:t>
            </w:r>
            <w:r>
              <w:rPr>
                <w:rFonts w:ascii="Segoe UI" w:hAnsi="Segoe UI" w:cs="Segoe UI"/>
                <w:b/>
                <w:bCs/>
                <w:snapToGrid/>
                <w:color w:val="FFFFFF" w:themeColor="background1"/>
                <w:kern w:val="0"/>
                <w:szCs w:val="18"/>
                <w:lang w:eastAsia="nl-NL"/>
              </w:rPr>
              <w:t>ve sub-gunningscriteria</w:t>
            </w:r>
          </w:p>
        </w:tc>
        <w:tc>
          <w:tcPr>
            <w:tcW w:w="3119" w:type="dxa"/>
            <w:shd w:val="clear" w:color="auto" w:fill="1F4E79" w:themeFill="accent1" w:themeFillShade="80"/>
          </w:tcPr>
          <w:p w14:paraId="09129D23" w14:textId="6D29C70B" w:rsidR="004129D0" w:rsidRPr="00674234" w:rsidRDefault="004129D0" w:rsidP="00674234">
            <w:pPr>
              <w:jc w:val="center"/>
              <w:textAlignment w:val="baseline"/>
              <w:rPr>
                <w:rFonts w:ascii="Segoe UI" w:hAnsi="Segoe UI" w:cs="Segoe UI"/>
                <w:b/>
                <w:bCs/>
                <w:snapToGrid/>
                <w:color w:val="FFFFFF" w:themeColor="background1"/>
                <w:kern w:val="0"/>
                <w:szCs w:val="18"/>
                <w:lang w:eastAsia="nl-NL"/>
              </w:rPr>
            </w:pPr>
            <w:r w:rsidRPr="00674234">
              <w:rPr>
                <w:rFonts w:ascii="Segoe UI" w:hAnsi="Segoe UI" w:cs="Segoe UI"/>
                <w:b/>
                <w:bCs/>
                <w:snapToGrid/>
                <w:color w:val="FFFFFF" w:themeColor="background1"/>
                <w:kern w:val="0"/>
                <w:szCs w:val="18"/>
                <w:lang w:eastAsia="nl-NL"/>
              </w:rPr>
              <w:t>Maximaal te behalen punten</w:t>
            </w:r>
          </w:p>
        </w:tc>
      </w:tr>
      <w:tr w:rsidR="004129D0" w14:paraId="159D88EC" w14:textId="77777777" w:rsidTr="00D02BCD">
        <w:tc>
          <w:tcPr>
            <w:tcW w:w="5665" w:type="dxa"/>
          </w:tcPr>
          <w:p w14:paraId="090662CA" w14:textId="0D870357" w:rsidR="004129D0" w:rsidRPr="004C59CC" w:rsidRDefault="005F420F" w:rsidP="00DD0416">
            <w:pPr>
              <w:textAlignment w:val="baseline"/>
              <w:rPr>
                <w:rFonts w:cs="Arial"/>
                <w:snapToGrid/>
                <w:color w:val="000000"/>
                <w:kern w:val="0"/>
                <w:szCs w:val="18"/>
                <w:lang w:eastAsia="nl-NL"/>
              </w:rPr>
            </w:pPr>
            <w:r>
              <w:rPr>
                <w:rFonts w:cs="Arial"/>
                <w:snapToGrid/>
                <w:color w:val="000000"/>
                <w:kern w:val="0"/>
                <w:szCs w:val="18"/>
                <w:lang w:eastAsia="nl-NL"/>
              </w:rPr>
              <w:t>1</w:t>
            </w:r>
            <w:r w:rsidR="0042734C">
              <w:rPr>
                <w:rFonts w:cs="Arial"/>
                <w:snapToGrid/>
                <w:color w:val="000000"/>
                <w:kern w:val="0"/>
                <w:szCs w:val="18"/>
                <w:lang w:eastAsia="nl-NL"/>
              </w:rPr>
              <w:t xml:space="preserve"> </w:t>
            </w:r>
            <w:r w:rsidR="004129D0" w:rsidRPr="004C59CC">
              <w:rPr>
                <w:rFonts w:cs="Arial"/>
                <w:snapToGrid/>
                <w:color w:val="000000"/>
                <w:kern w:val="0"/>
                <w:szCs w:val="18"/>
                <w:lang w:eastAsia="nl-NL"/>
              </w:rPr>
              <w:t>Implementatieplan</w:t>
            </w:r>
          </w:p>
        </w:tc>
        <w:tc>
          <w:tcPr>
            <w:tcW w:w="3119" w:type="dxa"/>
          </w:tcPr>
          <w:p w14:paraId="632B77BD" w14:textId="3E1D51E9" w:rsidR="004129D0" w:rsidRPr="004C59CC" w:rsidRDefault="00BE782B" w:rsidP="00674234">
            <w:pPr>
              <w:jc w:val="center"/>
              <w:textAlignment w:val="baseline"/>
              <w:rPr>
                <w:rFonts w:cs="Arial"/>
                <w:snapToGrid/>
                <w:color w:val="000000"/>
                <w:kern w:val="0"/>
                <w:lang w:eastAsia="nl-NL"/>
              </w:rPr>
            </w:pPr>
            <w:r w:rsidRPr="004C59CC">
              <w:rPr>
                <w:rFonts w:cs="Arial"/>
                <w:snapToGrid/>
                <w:color w:val="000000"/>
                <w:kern w:val="0"/>
                <w:lang w:eastAsia="nl-NL"/>
              </w:rPr>
              <w:t>40</w:t>
            </w:r>
          </w:p>
        </w:tc>
      </w:tr>
      <w:tr w:rsidR="004129D0" w14:paraId="55D275A3" w14:textId="77777777" w:rsidTr="00D02BCD">
        <w:tc>
          <w:tcPr>
            <w:tcW w:w="5665" w:type="dxa"/>
          </w:tcPr>
          <w:p w14:paraId="0E0103F6" w14:textId="4FACEFEB" w:rsidR="004129D0" w:rsidRPr="004C59CC" w:rsidRDefault="0042734C" w:rsidP="00DD0416">
            <w:pPr>
              <w:textAlignment w:val="baseline"/>
              <w:rPr>
                <w:rFonts w:cs="Arial"/>
                <w:snapToGrid/>
                <w:color w:val="000000"/>
                <w:kern w:val="0"/>
                <w:szCs w:val="18"/>
                <w:lang w:eastAsia="nl-NL"/>
              </w:rPr>
            </w:pPr>
            <w:r>
              <w:rPr>
                <w:rFonts w:cs="Arial"/>
                <w:snapToGrid/>
                <w:color w:val="000000"/>
                <w:kern w:val="0"/>
                <w:szCs w:val="18"/>
                <w:lang w:eastAsia="nl-NL"/>
              </w:rPr>
              <w:t xml:space="preserve">2 </w:t>
            </w:r>
            <w:r w:rsidR="004129D0" w:rsidRPr="004C59CC">
              <w:rPr>
                <w:rFonts w:cs="Arial"/>
                <w:snapToGrid/>
                <w:color w:val="000000"/>
                <w:kern w:val="0"/>
                <w:szCs w:val="18"/>
                <w:lang w:eastAsia="nl-NL"/>
              </w:rPr>
              <w:t>Online klantomgeving</w:t>
            </w:r>
          </w:p>
        </w:tc>
        <w:tc>
          <w:tcPr>
            <w:tcW w:w="3119" w:type="dxa"/>
          </w:tcPr>
          <w:p w14:paraId="5801BD92" w14:textId="13FBF8DA" w:rsidR="004129D0" w:rsidRPr="004C59CC" w:rsidRDefault="00BE782B" w:rsidP="00674234">
            <w:pPr>
              <w:jc w:val="center"/>
              <w:textAlignment w:val="baseline"/>
              <w:rPr>
                <w:rFonts w:cs="Arial"/>
                <w:snapToGrid/>
                <w:color w:val="000000"/>
                <w:kern w:val="0"/>
                <w:lang w:eastAsia="nl-NL"/>
              </w:rPr>
            </w:pPr>
            <w:r w:rsidRPr="004C59CC">
              <w:rPr>
                <w:rFonts w:cs="Arial"/>
                <w:snapToGrid/>
                <w:color w:val="000000"/>
                <w:kern w:val="0"/>
                <w:lang w:eastAsia="nl-NL"/>
              </w:rPr>
              <w:t>30</w:t>
            </w:r>
          </w:p>
        </w:tc>
      </w:tr>
      <w:tr w:rsidR="004129D0" w14:paraId="3806B0F8" w14:textId="77777777" w:rsidTr="00D02BCD">
        <w:tc>
          <w:tcPr>
            <w:tcW w:w="5665" w:type="dxa"/>
          </w:tcPr>
          <w:p w14:paraId="035A4E6B" w14:textId="2D5F59DB" w:rsidR="004129D0" w:rsidRPr="004C59CC" w:rsidRDefault="0042734C" w:rsidP="00DD0416">
            <w:pPr>
              <w:textAlignment w:val="baseline"/>
              <w:rPr>
                <w:rFonts w:cs="Arial"/>
                <w:snapToGrid/>
                <w:color w:val="000000"/>
                <w:kern w:val="0"/>
                <w:szCs w:val="18"/>
                <w:lang w:eastAsia="nl-NL"/>
              </w:rPr>
            </w:pPr>
            <w:r>
              <w:rPr>
                <w:rFonts w:cs="Arial"/>
                <w:snapToGrid/>
                <w:color w:val="000000"/>
                <w:kern w:val="0"/>
                <w:szCs w:val="18"/>
                <w:lang w:eastAsia="nl-NL"/>
              </w:rPr>
              <w:t xml:space="preserve">3 </w:t>
            </w:r>
            <w:r w:rsidR="004129D0" w:rsidRPr="004C59CC">
              <w:rPr>
                <w:rFonts w:cs="Arial"/>
                <w:snapToGrid/>
                <w:color w:val="000000"/>
                <w:kern w:val="0"/>
                <w:szCs w:val="18"/>
                <w:lang w:eastAsia="nl-NL"/>
              </w:rPr>
              <w:t>Exit-plan</w:t>
            </w:r>
          </w:p>
        </w:tc>
        <w:tc>
          <w:tcPr>
            <w:tcW w:w="3119" w:type="dxa"/>
          </w:tcPr>
          <w:p w14:paraId="3A7F12F2" w14:textId="589BA15C" w:rsidR="004129D0" w:rsidRPr="004C59CC" w:rsidRDefault="00BE782B" w:rsidP="00674234">
            <w:pPr>
              <w:jc w:val="center"/>
              <w:textAlignment w:val="baseline"/>
              <w:rPr>
                <w:rFonts w:cs="Arial"/>
                <w:snapToGrid/>
                <w:color w:val="000000"/>
                <w:kern w:val="0"/>
                <w:lang w:eastAsia="nl-NL"/>
              </w:rPr>
            </w:pPr>
            <w:r w:rsidRPr="004C59CC">
              <w:rPr>
                <w:rFonts w:cs="Arial"/>
                <w:snapToGrid/>
                <w:color w:val="000000"/>
                <w:kern w:val="0"/>
                <w:lang w:eastAsia="nl-NL"/>
              </w:rPr>
              <w:t>20</w:t>
            </w:r>
          </w:p>
        </w:tc>
      </w:tr>
      <w:tr w:rsidR="004129D0" w14:paraId="550F2745" w14:textId="77777777" w:rsidTr="00D02BCD">
        <w:tc>
          <w:tcPr>
            <w:tcW w:w="5665" w:type="dxa"/>
          </w:tcPr>
          <w:p w14:paraId="369F1464" w14:textId="2B17B837" w:rsidR="004129D0" w:rsidRPr="004C59CC" w:rsidRDefault="0042734C" w:rsidP="00DD0416">
            <w:pPr>
              <w:textAlignment w:val="baseline"/>
              <w:rPr>
                <w:rFonts w:cs="Arial"/>
                <w:snapToGrid/>
                <w:color w:val="000000"/>
                <w:kern w:val="0"/>
                <w:szCs w:val="18"/>
                <w:lang w:eastAsia="nl-NL"/>
              </w:rPr>
            </w:pPr>
            <w:r>
              <w:rPr>
                <w:rFonts w:cs="Arial"/>
                <w:snapToGrid/>
                <w:color w:val="000000"/>
                <w:kern w:val="0"/>
                <w:szCs w:val="18"/>
                <w:lang w:eastAsia="nl-NL"/>
              </w:rPr>
              <w:t xml:space="preserve">4 </w:t>
            </w:r>
            <w:r w:rsidR="004129D0" w:rsidRPr="004C59CC">
              <w:rPr>
                <w:rFonts w:cs="Arial"/>
                <w:snapToGrid/>
                <w:color w:val="000000"/>
                <w:kern w:val="0"/>
                <w:szCs w:val="18"/>
                <w:lang w:eastAsia="nl-NL"/>
              </w:rPr>
              <w:t>MVO toepassing</w:t>
            </w:r>
          </w:p>
        </w:tc>
        <w:tc>
          <w:tcPr>
            <w:tcW w:w="3119" w:type="dxa"/>
          </w:tcPr>
          <w:p w14:paraId="0FDE0FC1" w14:textId="4731B20A" w:rsidR="004129D0" w:rsidRPr="004C59CC" w:rsidRDefault="00BE782B" w:rsidP="00674234">
            <w:pPr>
              <w:jc w:val="center"/>
              <w:textAlignment w:val="baseline"/>
              <w:rPr>
                <w:rFonts w:cs="Arial"/>
                <w:snapToGrid/>
                <w:color w:val="000000"/>
                <w:kern w:val="0"/>
                <w:lang w:eastAsia="nl-NL"/>
              </w:rPr>
            </w:pPr>
            <w:r w:rsidRPr="004C59CC">
              <w:rPr>
                <w:rFonts w:cs="Arial"/>
                <w:snapToGrid/>
                <w:color w:val="000000"/>
                <w:kern w:val="0"/>
                <w:lang w:eastAsia="nl-NL"/>
              </w:rPr>
              <w:t>10</w:t>
            </w:r>
          </w:p>
        </w:tc>
      </w:tr>
      <w:tr w:rsidR="004129D0" w14:paraId="2DBEF3BE" w14:textId="77777777" w:rsidTr="00D02BCD">
        <w:tc>
          <w:tcPr>
            <w:tcW w:w="5665" w:type="dxa"/>
          </w:tcPr>
          <w:p w14:paraId="2F39839F" w14:textId="55F9A5EF" w:rsidR="004129D0" w:rsidRPr="004C59CC" w:rsidRDefault="00BE782B" w:rsidP="00DD0416">
            <w:pPr>
              <w:textAlignment w:val="baseline"/>
              <w:rPr>
                <w:rFonts w:cs="Arial"/>
                <w:b/>
                <w:bCs/>
                <w:snapToGrid/>
                <w:color w:val="000000"/>
                <w:kern w:val="0"/>
                <w:szCs w:val="18"/>
                <w:lang w:eastAsia="nl-NL"/>
              </w:rPr>
            </w:pPr>
            <w:r w:rsidRPr="004C59CC">
              <w:rPr>
                <w:rFonts w:cs="Arial"/>
                <w:b/>
                <w:bCs/>
                <w:snapToGrid/>
                <w:color w:val="000000"/>
                <w:kern w:val="0"/>
                <w:szCs w:val="18"/>
                <w:lang w:eastAsia="nl-NL"/>
              </w:rPr>
              <w:t>Totaal</w:t>
            </w:r>
          </w:p>
        </w:tc>
        <w:tc>
          <w:tcPr>
            <w:tcW w:w="3119" w:type="dxa"/>
          </w:tcPr>
          <w:p w14:paraId="4C7B3577" w14:textId="3E67FDF7" w:rsidR="004129D0" w:rsidRPr="004C59CC" w:rsidRDefault="00674234" w:rsidP="00674234">
            <w:pPr>
              <w:jc w:val="center"/>
              <w:textAlignment w:val="baseline"/>
              <w:rPr>
                <w:rFonts w:cs="Arial"/>
                <w:b/>
                <w:bCs/>
                <w:snapToGrid/>
                <w:color w:val="000000"/>
                <w:kern w:val="0"/>
                <w:lang w:eastAsia="nl-NL"/>
              </w:rPr>
            </w:pPr>
            <w:r w:rsidRPr="004C59CC">
              <w:rPr>
                <w:rFonts w:cs="Arial"/>
                <w:b/>
                <w:bCs/>
                <w:snapToGrid/>
                <w:color w:val="000000"/>
                <w:kern w:val="0"/>
                <w:lang w:eastAsia="nl-NL"/>
              </w:rPr>
              <w:t>100</w:t>
            </w:r>
          </w:p>
        </w:tc>
      </w:tr>
    </w:tbl>
    <w:p w14:paraId="159EC8A0" w14:textId="401E8B70" w:rsidR="00311D55" w:rsidRDefault="00311D55" w:rsidP="0014628F">
      <w:pPr>
        <w:textAlignment w:val="baseline"/>
        <w:rPr>
          <w:rFonts w:cs="Arial"/>
          <w:snapToGrid/>
          <w:kern w:val="0"/>
          <w:szCs w:val="18"/>
          <w:lang w:eastAsia="nl-NL"/>
        </w:rPr>
      </w:pPr>
    </w:p>
    <w:p w14:paraId="2EA42302" w14:textId="5F82770E" w:rsidR="00076334"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xml:space="preserve">De </w:t>
      </w:r>
      <w:r w:rsidR="00BE122E">
        <w:rPr>
          <w:rFonts w:cs="Arial"/>
          <w:snapToGrid/>
          <w:kern w:val="0"/>
          <w:szCs w:val="18"/>
          <w:lang w:eastAsia="nl-NL"/>
        </w:rPr>
        <w:t xml:space="preserve">beoordeling van de </w:t>
      </w:r>
      <w:r w:rsidRPr="0043338D">
        <w:rPr>
          <w:rFonts w:cs="Arial"/>
          <w:snapToGrid/>
          <w:kern w:val="0"/>
          <w:szCs w:val="18"/>
          <w:lang w:eastAsia="nl-NL"/>
        </w:rPr>
        <w:t>kwalitatieve sub-gunningscriteria word</w:t>
      </w:r>
      <w:r w:rsidR="00302593">
        <w:rPr>
          <w:rFonts w:cs="Arial"/>
          <w:snapToGrid/>
          <w:kern w:val="0"/>
          <w:szCs w:val="18"/>
          <w:lang w:eastAsia="nl-NL"/>
        </w:rPr>
        <w:t>t</w:t>
      </w:r>
      <w:r w:rsidRPr="0043338D">
        <w:rPr>
          <w:rFonts w:cs="Arial"/>
          <w:snapToGrid/>
          <w:kern w:val="0"/>
          <w:szCs w:val="18"/>
          <w:lang w:eastAsia="nl-NL"/>
        </w:rPr>
        <w:t xml:space="preserve"> hieronder nader toegelicht: </w:t>
      </w:r>
    </w:p>
    <w:tbl>
      <w:tblPr>
        <w:tblStyle w:val="Tabelraster"/>
        <w:tblW w:w="0" w:type="auto"/>
        <w:tblLook w:val="04A0" w:firstRow="1" w:lastRow="0" w:firstColumn="1" w:lastColumn="0" w:noHBand="0" w:noVBand="1"/>
      </w:tblPr>
      <w:tblGrid>
        <w:gridCol w:w="479"/>
        <w:gridCol w:w="4222"/>
        <w:gridCol w:w="4077"/>
      </w:tblGrid>
      <w:tr w:rsidR="00FC586E" w:rsidRPr="00FC586E" w14:paraId="04054F8B" w14:textId="77777777" w:rsidTr="51401EEE">
        <w:tc>
          <w:tcPr>
            <w:tcW w:w="421" w:type="dxa"/>
            <w:shd w:val="clear" w:color="auto" w:fill="1F4E79" w:themeFill="accent1" w:themeFillShade="80"/>
          </w:tcPr>
          <w:p w14:paraId="0E7FDDDA" w14:textId="131F6006" w:rsidR="00076334" w:rsidRPr="00FC586E" w:rsidRDefault="00076334" w:rsidP="009C29B9">
            <w:pPr>
              <w:jc w:val="center"/>
              <w:textAlignment w:val="baseline"/>
              <w:rPr>
                <w:rFonts w:ascii="Segoe UI" w:hAnsi="Segoe UI" w:cs="Segoe UI"/>
                <w:b/>
                <w:bCs/>
                <w:snapToGrid/>
                <w:color w:val="FFFFFF" w:themeColor="background1"/>
                <w:kern w:val="0"/>
                <w:szCs w:val="18"/>
                <w:lang w:eastAsia="nl-NL"/>
              </w:rPr>
            </w:pPr>
            <w:r w:rsidRPr="00FC586E">
              <w:rPr>
                <w:rFonts w:ascii="Segoe UI" w:hAnsi="Segoe UI" w:cs="Segoe UI"/>
                <w:b/>
                <w:bCs/>
                <w:snapToGrid/>
                <w:color w:val="FFFFFF" w:themeColor="background1"/>
                <w:kern w:val="0"/>
                <w:szCs w:val="18"/>
                <w:lang w:eastAsia="nl-NL"/>
              </w:rPr>
              <w:t>Nr</w:t>
            </w:r>
            <w:r w:rsidR="00C75BEE">
              <w:rPr>
                <w:rFonts w:ascii="Segoe UI" w:hAnsi="Segoe UI" w:cs="Segoe UI"/>
                <w:b/>
                <w:bCs/>
                <w:snapToGrid/>
                <w:color w:val="FFFFFF" w:themeColor="background1"/>
                <w:kern w:val="0"/>
                <w:szCs w:val="18"/>
                <w:lang w:eastAsia="nl-NL"/>
              </w:rPr>
              <w:t>.</w:t>
            </w:r>
          </w:p>
        </w:tc>
        <w:tc>
          <w:tcPr>
            <w:tcW w:w="4252" w:type="dxa"/>
            <w:shd w:val="clear" w:color="auto" w:fill="1F4E79" w:themeFill="accent1" w:themeFillShade="80"/>
          </w:tcPr>
          <w:p w14:paraId="5A6E9C48" w14:textId="1F68A5F2" w:rsidR="00076334" w:rsidRPr="00FC586E" w:rsidRDefault="00076334" w:rsidP="0014628F">
            <w:pPr>
              <w:textAlignment w:val="baseline"/>
              <w:rPr>
                <w:rFonts w:ascii="Segoe UI" w:hAnsi="Segoe UI" w:cs="Segoe UI"/>
                <w:b/>
                <w:bCs/>
                <w:snapToGrid/>
                <w:color w:val="FFFFFF" w:themeColor="background1"/>
                <w:kern w:val="0"/>
                <w:szCs w:val="18"/>
                <w:lang w:eastAsia="nl-NL"/>
              </w:rPr>
            </w:pPr>
            <w:r w:rsidRPr="00FC586E">
              <w:rPr>
                <w:rFonts w:ascii="Segoe UI" w:hAnsi="Segoe UI" w:cs="Segoe UI"/>
                <w:b/>
                <w:bCs/>
                <w:snapToGrid/>
                <w:color w:val="FFFFFF" w:themeColor="background1"/>
                <w:kern w:val="0"/>
                <w:szCs w:val="18"/>
                <w:lang w:eastAsia="nl-NL"/>
              </w:rPr>
              <w:t>Kwalitatief gunningscriterium</w:t>
            </w:r>
          </w:p>
        </w:tc>
        <w:tc>
          <w:tcPr>
            <w:tcW w:w="4105" w:type="dxa"/>
            <w:shd w:val="clear" w:color="auto" w:fill="1F4E79" w:themeFill="accent1" w:themeFillShade="80"/>
          </w:tcPr>
          <w:p w14:paraId="606E56D0" w14:textId="6747900C" w:rsidR="00076334" w:rsidRPr="00FC586E" w:rsidRDefault="00076334" w:rsidP="0014628F">
            <w:pPr>
              <w:textAlignment w:val="baseline"/>
              <w:rPr>
                <w:rFonts w:ascii="Segoe UI" w:hAnsi="Segoe UI" w:cs="Segoe UI"/>
                <w:b/>
                <w:bCs/>
                <w:snapToGrid/>
                <w:color w:val="FFFFFF" w:themeColor="background1"/>
                <w:kern w:val="0"/>
                <w:szCs w:val="18"/>
                <w:lang w:eastAsia="nl-NL"/>
              </w:rPr>
            </w:pPr>
            <w:r w:rsidRPr="00FC586E">
              <w:rPr>
                <w:rFonts w:ascii="Segoe UI" w:hAnsi="Segoe UI" w:cs="Segoe UI"/>
                <w:b/>
                <w:bCs/>
                <w:snapToGrid/>
                <w:color w:val="FFFFFF" w:themeColor="background1"/>
                <w:kern w:val="0"/>
                <w:szCs w:val="18"/>
                <w:lang w:eastAsia="nl-NL"/>
              </w:rPr>
              <w:t>Beoordelingscriteria</w:t>
            </w:r>
          </w:p>
        </w:tc>
      </w:tr>
      <w:tr w:rsidR="00076334" w14:paraId="00E710B8" w14:textId="77777777" w:rsidTr="51401EEE">
        <w:tc>
          <w:tcPr>
            <w:tcW w:w="421" w:type="dxa"/>
          </w:tcPr>
          <w:p w14:paraId="6AEF3EB8" w14:textId="77777777" w:rsidR="00076334" w:rsidRPr="00F46A7C" w:rsidRDefault="00076334" w:rsidP="009C29B9">
            <w:pPr>
              <w:jc w:val="center"/>
              <w:textAlignment w:val="baseline"/>
              <w:rPr>
                <w:rFonts w:cs="Arial"/>
                <w:snapToGrid/>
                <w:color w:val="000000"/>
                <w:kern w:val="0"/>
                <w:szCs w:val="18"/>
                <w:lang w:eastAsia="nl-NL"/>
              </w:rPr>
            </w:pPr>
          </w:p>
          <w:p w14:paraId="5AC94323" w14:textId="774617EB" w:rsidR="009C29B9" w:rsidRPr="00F46A7C" w:rsidRDefault="009C29B9" w:rsidP="009C29B9">
            <w:pPr>
              <w:jc w:val="center"/>
              <w:textAlignment w:val="baseline"/>
              <w:rPr>
                <w:rFonts w:cs="Arial"/>
                <w:snapToGrid/>
                <w:color w:val="000000"/>
                <w:kern w:val="0"/>
                <w:szCs w:val="18"/>
                <w:lang w:eastAsia="nl-NL"/>
              </w:rPr>
            </w:pPr>
            <w:r w:rsidRPr="00F46A7C">
              <w:rPr>
                <w:rFonts w:cs="Arial"/>
                <w:snapToGrid/>
                <w:color w:val="000000"/>
                <w:kern w:val="0"/>
                <w:szCs w:val="18"/>
                <w:lang w:eastAsia="nl-NL"/>
              </w:rPr>
              <w:t>1</w:t>
            </w:r>
          </w:p>
        </w:tc>
        <w:tc>
          <w:tcPr>
            <w:tcW w:w="4252" w:type="dxa"/>
          </w:tcPr>
          <w:p w14:paraId="50CB2402" w14:textId="671FB8C7" w:rsidR="00076334" w:rsidRPr="00E17184" w:rsidRDefault="00076334" w:rsidP="00076334">
            <w:pPr>
              <w:textAlignment w:val="baseline"/>
              <w:rPr>
                <w:rFonts w:cs="Arial"/>
                <w:snapToGrid/>
                <w:color w:val="000000"/>
                <w:kern w:val="0"/>
                <w:szCs w:val="18"/>
                <w:lang w:eastAsia="nl-NL"/>
              </w:rPr>
            </w:pPr>
            <w:r w:rsidRPr="00E17184">
              <w:rPr>
                <w:rFonts w:cs="Arial"/>
                <w:snapToGrid/>
                <w:color w:val="000000"/>
                <w:kern w:val="0"/>
                <w:szCs w:val="18"/>
                <w:lang w:eastAsia="nl-NL"/>
              </w:rPr>
              <w:t xml:space="preserve">Inschrijver dient </w:t>
            </w:r>
            <w:r w:rsidR="00AD436A" w:rsidRPr="00E17184">
              <w:rPr>
                <w:rFonts w:cs="Arial"/>
                <w:snapToGrid/>
                <w:color w:val="000000"/>
                <w:kern w:val="0"/>
                <w:szCs w:val="18"/>
                <w:lang w:eastAsia="nl-NL"/>
              </w:rPr>
              <w:t>haar</w:t>
            </w:r>
            <w:r w:rsidR="009A509E" w:rsidRPr="00E17184">
              <w:rPr>
                <w:rFonts w:cs="Arial"/>
                <w:snapToGrid/>
                <w:color w:val="000000"/>
                <w:kern w:val="0"/>
                <w:szCs w:val="18"/>
                <w:lang w:eastAsia="nl-NL"/>
              </w:rPr>
              <w:t xml:space="preserve"> </w:t>
            </w:r>
            <w:r w:rsidRPr="00E17184">
              <w:rPr>
                <w:rFonts w:cs="Arial"/>
                <w:b/>
                <w:bCs/>
                <w:snapToGrid/>
                <w:color w:val="000000"/>
                <w:kern w:val="0"/>
                <w:szCs w:val="18"/>
                <w:lang w:eastAsia="nl-NL"/>
              </w:rPr>
              <w:t>implementatieplan</w:t>
            </w:r>
            <w:r w:rsidRPr="00E17184">
              <w:rPr>
                <w:rFonts w:cs="Arial"/>
                <w:snapToGrid/>
                <w:color w:val="000000"/>
                <w:kern w:val="0"/>
                <w:szCs w:val="18"/>
                <w:lang w:eastAsia="nl-NL"/>
              </w:rPr>
              <w:t xml:space="preserve"> te</w:t>
            </w:r>
            <w:r w:rsidR="005526DD" w:rsidRPr="00E17184">
              <w:rPr>
                <w:rFonts w:cs="Arial"/>
                <w:snapToGrid/>
                <w:color w:val="000000"/>
                <w:kern w:val="0"/>
                <w:szCs w:val="18"/>
                <w:lang w:eastAsia="nl-NL"/>
              </w:rPr>
              <w:t xml:space="preserve"> </w:t>
            </w:r>
            <w:r w:rsidRPr="00E17184">
              <w:rPr>
                <w:rFonts w:cs="Arial"/>
                <w:snapToGrid/>
                <w:color w:val="000000"/>
                <w:kern w:val="0"/>
                <w:szCs w:val="18"/>
                <w:lang w:eastAsia="nl-NL"/>
              </w:rPr>
              <w:t>beschrijven voor de periode</w:t>
            </w:r>
            <w:r w:rsidR="009A509E" w:rsidRPr="00E17184">
              <w:rPr>
                <w:rFonts w:cs="Arial"/>
                <w:snapToGrid/>
                <w:color w:val="000000"/>
                <w:kern w:val="0"/>
                <w:szCs w:val="18"/>
                <w:lang w:eastAsia="nl-NL"/>
              </w:rPr>
              <w:t xml:space="preserve"> </w:t>
            </w:r>
            <w:r w:rsidRPr="00E17184">
              <w:rPr>
                <w:rFonts w:cs="Arial"/>
                <w:snapToGrid/>
                <w:color w:val="000000"/>
                <w:kern w:val="0"/>
                <w:szCs w:val="18"/>
                <w:lang w:eastAsia="nl-NL"/>
              </w:rPr>
              <w:t>vanaf de definitieve gunning tot</w:t>
            </w:r>
            <w:r w:rsidR="009A509E" w:rsidRPr="00E17184">
              <w:rPr>
                <w:rFonts w:cs="Arial"/>
                <w:snapToGrid/>
                <w:color w:val="000000"/>
                <w:kern w:val="0"/>
                <w:szCs w:val="18"/>
                <w:lang w:eastAsia="nl-NL"/>
              </w:rPr>
              <w:t xml:space="preserve"> </w:t>
            </w:r>
            <w:r w:rsidRPr="00E17184">
              <w:rPr>
                <w:rFonts w:cs="Arial"/>
                <w:snapToGrid/>
                <w:color w:val="000000"/>
                <w:kern w:val="0"/>
                <w:szCs w:val="18"/>
                <w:lang w:eastAsia="nl-NL"/>
              </w:rPr>
              <w:t>en met de acceptatie van de</w:t>
            </w:r>
            <w:r w:rsidR="009A509E" w:rsidRPr="00E17184">
              <w:rPr>
                <w:rFonts w:cs="Arial"/>
                <w:snapToGrid/>
                <w:color w:val="000000"/>
                <w:kern w:val="0"/>
                <w:szCs w:val="18"/>
                <w:lang w:eastAsia="nl-NL"/>
              </w:rPr>
              <w:t xml:space="preserve"> </w:t>
            </w:r>
            <w:r w:rsidRPr="00E17184">
              <w:rPr>
                <w:rFonts w:cs="Arial"/>
                <w:snapToGrid/>
                <w:color w:val="000000"/>
                <w:kern w:val="0"/>
                <w:szCs w:val="18"/>
                <w:lang w:eastAsia="nl-NL"/>
              </w:rPr>
              <w:t xml:space="preserve">oplevering door </w:t>
            </w:r>
            <w:r w:rsidR="00493C2F" w:rsidRPr="00E17184">
              <w:rPr>
                <w:rFonts w:cs="Arial"/>
                <w:snapToGrid/>
                <w:color w:val="000000"/>
                <w:kern w:val="0"/>
                <w:szCs w:val="18"/>
                <w:lang w:eastAsia="nl-NL"/>
              </w:rPr>
              <w:t>O</w:t>
            </w:r>
            <w:r w:rsidRPr="00E17184">
              <w:rPr>
                <w:rFonts w:cs="Arial"/>
                <w:snapToGrid/>
                <w:color w:val="000000"/>
                <w:kern w:val="0"/>
                <w:szCs w:val="18"/>
                <w:lang w:eastAsia="nl-NL"/>
              </w:rPr>
              <w:t>pdrachtgever.</w:t>
            </w:r>
          </w:p>
          <w:p w14:paraId="27FC9A36" w14:textId="77777777" w:rsidR="009A509E" w:rsidRPr="00E17184" w:rsidRDefault="009A509E" w:rsidP="00076334">
            <w:pPr>
              <w:textAlignment w:val="baseline"/>
              <w:rPr>
                <w:rFonts w:cs="Arial"/>
                <w:snapToGrid/>
                <w:color w:val="000000"/>
                <w:kern w:val="0"/>
                <w:szCs w:val="18"/>
                <w:lang w:eastAsia="nl-NL"/>
              </w:rPr>
            </w:pPr>
          </w:p>
          <w:p w14:paraId="5D66BF2D" w14:textId="11B8D5E6" w:rsidR="009A509E" w:rsidRPr="00E17184" w:rsidRDefault="009A509E" w:rsidP="009A509E">
            <w:pPr>
              <w:textAlignment w:val="baseline"/>
              <w:rPr>
                <w:rFonts w:cs="Arial"/>
                <w:snapToGrid/>
                <w:color w:val="000000"/>
                <w:kern w:val="0"/>
                <w:szCs w:val="18"/>
                <w:lang w:eastAsia="nl-NL"/>
              </w:rPr>
            </w:pPr>
            <w:r w:rsidRPr="00E17184">
              <w:rPr>
                <w:rFonts w:cs="Arial"/>
                <w:snapToGrid/>
                <w:color w:val="000000"/>
                <w:kern w:val="0"/>
                <w:szCs w:val="18"/>
                <w:lang w:eastAsia="nl-NL"/>
              </w:rPr>
              <w:t xml:space="preserve">Uw </w:t>
            </w:r>
            <w:r w:rsidR="00AD436A" w:rsidRPr="00E17184">
              <w:rPr>
                <w:rFonts w:cs="Arial"/>
                <w:snapToGrid/>
                <w:color w:val="000000"/>
                <w:kern w:val="0"/>
                <w:szCs w:val="18"/>
                <w:lang w:eastAsia="nl-NL"/>
              </w:rPr>
              <w:t>plan</w:t>
            </w:r>
            <w:r w:rsidRPr="00E17184">
              <w:rPr>
                <w:rFonts w:cs="Arial"/>
                <w:snapToGrid/>
                <w:color w:val="000000"/>
                <w:kern w:val="0"/>
                <w:szCs w:val="18"/>
                <w:lang w:eastAsia="nl-NL"/>
              </w:rPr>
              <w:t xml:space="preserve"> mag maximaal 10 pagina’s van A4-formaat zijn, opmaak conform de opmaak van dit </w:t>
            </w:r>
            <w:r w:rsidR="00FC0B9C">
              <w:rPr>
                <w:rFonts w:cs="Arial"/>
                <w:snapToGrid/>
                <w:color w:val="000000"/>
                <w:kern w:val="0"/>
                <w:szCs w:val="18"/>
                <w:lang w:eastAsia="nl-NL"/>
              </w:rPr>
              <w:t xml:space="preserve">beschrijvend </w:t>
            </w:r>
            <w:r w:rsidRPr="00E17184">
              <w:rPr>
                <w:rFonts w:cs="Arial"/>
                <w:snapToGrid/>
                <w:color w:val="000000"/>
                <w:kern w:val="0"/>
                <w:szCs w:val="18"/>
                <w:lang w:eastAsia="nl-NL"/>
              </w:rPr>
              <w:t>document. Indien u meer dan 10 pagina’s inlevert, worden alleen</w:t>
            </w:r>
            <w:r w:rsidR="00FC0B9C">
              <w:rPr>
                <w:rFonts w:cs="Arial"/>
                <w:snapToGrid/>
                <w:color w:val="000000"/>
                <w:kern w:val="0"/>
                <w:szCs w:val="18"/>
                <w:lang w:eastAsia="nl-NL"/>
              </w:rPr>
              <w:t xml:space="preserve"> </w:t>
            </w:r>
            <w:r w:rsidRPr="00E17184">
              <w:rPr>
                <w:rFonts w:cs="Arial"/>
                <w:snapToGrid/>
                <w:color w:val="000000"/>
                <w:kern w:val="0"/>
                <w:szCs w:val="18"/>
                <w:lang w:eastAsia="nl-NL"/>
              </w:rPr>
              <w:t>de eerste 10 beoordeeld.</w:t>
            </w:r>
          </w:p>
          <w:p w14:paraId="0BDB8D54" w14:textId="77777777" w:rsidR="00856B24" w:rsidRPr="00E17184" w:rsidRDefault="00856B24" w:rsidP="009A509E">
            <w:pPr>
              <w:textAlignment w:val="baseline"/>
              <w:rPr>
                <w:rFonts w:cs="Arial"/>
                <w:snapToGrid/>
                <w:color w:val="000000"/>
                <w:kern w:val="0"/>
                <w:szCs w:val="18"/>
                <w:lang w:eastAsia="nl-NL"/>
              </w:rPr>
            </w:pPr>
          </w:p>
          <w:p w14:paraId="76218608" w14:textId="13561F72" w:rsidR="00856B24" w:rsidRPr="00E17184" w:rsidRDefault="00856B24" w:rsidP="009A509E">
            <w:pPr>
              <w:textAlignment w:val="baseline"/>
              <w:rPr>
                <w:rFonts w:cs="Arial"/>
                <w:snapToGrid/>
                <w:color w:val="000000"/>
                <w:kern w:val="0"/>
                <w:szCs w:val="18"/>
                <w:lang w:eastAsia="nl-NL"/>
              </w:rPr>
            </w:pPr>
            <w:r w:rsidRPr="00E17184">
              <w:rPr>
                <w:rFonts w:cs="Arial"/>
                <w:b/>
                <w:bCs/>
                <w:snapToGrid/>
                <w:color w:val="000000"/>
                <w:kern w:val="0"/>
                <w:szCs w:val="18"/>
                <w:lang w:eastAsia="nl-NL"/>
              </w:rPr>
              <w:t>Belang van dit criterium:</w:t>
            </w:r>
            <w:r w:rsidR="00497AEA" w:rsidRPr="00E17184">
              <w:rPr>
                <w:rFonts w:cs="Arial"/>
                <w:snapToGrid/>
                <w:color w:val="000000"/>
                <w:kern w:val="0"/>
                <w:szCs w:val="18"/>
                <w:lang w:eastAsia="nl-NL"/>
              </w:rPr>
              <w:t xml:space="preserve"> een storingsvrije implementatie</w:t>
            </w:r>
            <w:r w:rsidR="00374FBD" w:rsidRPr="00E17184">
              <w:rPr>
                <w:rFonts w:cs="Arial"/>
                <w:snapToGrid/>
                <w:color w:val="000000"/>
                <w:kern w:val="0"/>
                <w:szCs w:val="18"/>
                <w:lang w:eastAsia="nl-NL"/>
              </w:rPr>
              <w:t xml:space="preserve"> zodat alle aspecten van de dienstverlening </w:t>
            </w:r>
            <w:r w:rsidR="00C3273C" w:rsidRPr="00E17184">
              <w:rPr>
                <w:rFonts w:cs="Arial"/>
                <w:snapToGrid/>
                <w:color w:val="000000"/>
                <w:kern w:val="0"/>
                <w:szCs w:val="18"/>
                <w:lang w:eastAsia="nl-NL"/>
              </w:rPr>
              <w:t xml:space="preserve">blijven </w:t>
            </w:r>
            <w:r w:rsidR="00374FBD" w:rsidRPr="00E17184">
              <w:rPr>
                <w:rFonts w:cs="Arial"/>
                <w:snapToGrid/>
                <w:color w:val="000000"/>
                <w:kern w:val="0"/>
                <w:szCs w:val="18"/>
                <w:lang w:eastAsia="nl-NL"/>
              </w:rPr>
              <w:t>werken</w:t>
            </w:r>
            <w:r w:rsidR="00C3273C" w:rsidRPr="00E17184">
              <w:rPr>
                <w:rFonts w:cs="Arial"/>
                <w:snapToGrid/>
                <w:color w:val="000000"/>
                <w:kern w:val="0"/>
                <w:szCs w:val="18"/>
                <w:lang w:eastAsia="nl-NL"/>
              </w:rPr>
              <w:t>,</w:t>
            </w:r>
            <w:r w:rsidR="00374FBD" w:rsidRPr="00E17184">
              <w:rPr>
                <w:rFonts w:cs="Arial"/>
                <w:snapToGrid/>
                <w:color w:val="000000"/>
                <w:kern w:val="0"/>
                <w:szCs w:val="18"/>
                <w:lang w:eastAsia="nl-NL"/>
              </w:rPr>
              <w:t xml:space="preserve"> is van belang voor het Kadaster.</w:t>
            </w:r>
          </w:p>
        </w:tc>
        <w:tc>
          <w:tcPr>
            <w:tcW w:w="4105" w:type="dxa"/>
          </w:tcPr>
          <w:p w14:paraId="14098A95" w14:textId="694B8831" w:rsidR="00076334" w:rsidRPr="00E17184" w:rsidRDefault="00076334" w:rsidP="00076334">
            <w:pPr>
              <w:textAlignment w:val="baseline"/>
              <w:rPr>
                <w:rFonts w:cs="Arial"/>
                <w:snapToGrid/>
                <w:color w:val="000000"/>
                <w:kern w:val="0"/>
                <w:szCs w:val="18"/>
                <w:lang w:eastAsia="nl-NL"/>
              </w:rPr>
            </w:pPr>
            <w:r w:rsidRPr="00E17184">
              <w:rPr>
                <w:rFonts w:cs="Arial"/>
                <w:snapToGrid/>
                <w:color w:val="000000"/>
                <w:kern w:val="0"/>
                <w:szCs w:val="18"/>
                <w:lang w:eastAsia="nl-NL"/>
              </w:rPr>
              <w:t xml:space="preserve">1. De mate waarin het implementatieplan </w:t>
            </w:r>
            <w:r w:rsidRPr="00E17184">
              <w:rPr>
                <w:rFonts w:cs="Arial"/>
                <w:b/>
                <w:bCs/>
                <w:snapToGrid/>
                <w:color w:val="000000"/>
                <w:kern w:val="0"/>
                <w:szCs w:val="18"/>
                <w:lang w:eastAsia="nl-NL"/>
              </w:rPr>
              <w:t>volledig,</w:t>
            </w:r>
            <w:r w:rsidR="00AD436A" w:rsidRPr="00E17184">
              <w:rPr>
                <w:rFonts w:cs="Arial"/>
                <w:b/>
                <w:bCs/>
                <w:snapToGrid/>
                <w:color w:val="000000"/>
                <w:kern w:val="0"/>
                <w:szCs w:val="18"/>
                <w:lang w:eastAsia="nl-NL"/>
              </w:rPr>
              <w:t xml:space="preserve"> </w:t>
            </w:r>
            <w:r w:rsidRPr="00E17184">
              <w:rPr>
                <w:rFonts w:cs="Arial"/>
                <w:b/>
                <w:bCs/>
                <w:snapToGrid/>
                <w:color w:val="000000"/>
                <w:kern w:val="0"/>
                <w:szCs w:val="18"/>
                <w:lang w:eastAsia="nl-NL"/>
              </w:rPr>
              <w:t>relevant en gedetailleerd</w:t>
            </w:r>
            <w:r w:rsidRPr="00E17184">
              <w:rPr>
                <w:rFonts w:cs="Arial"/>
                <w:snapToGrid/>
                <w:color w:val="000000"/>
                <w:kern w:val="0"/>
                <w:szCs w:val="18"/>
                <w:lang w:eastAsia="nl-NL"/>
              </w:rPr>
              <w:t xml:space="preserve"> is beschreven;</w:t>
            </w:r>
          </w:p>
          <w:p w14:paraId="6650256D" w14:textId="07D64537" w:rsidR="00076334" w:rsidRPr="00E17184" w:rsidRDefault="00076334" w:rsidP="00076334">
            <w:pPr>
              <w:textAlignment w:val="baseline"/>
              <w:rPr>
                <w:rFonts w:cs="Arial"/>
                <w:snapToGrid/>
                <w:color w:val="000000"/>
                <w:kern w:val="0"/>
                <w:szCs w:val="18"/>
                <w:lang w:eastAsia="nl-NL"/>
              </w:rPr>
            </w:pPr>
            <w:r w:rsidRPr="00E17184">
              <w:rPr>
                <w:rFonts w:cs="Arial"/>
                <w:snapToGrid/>
                <w:color w:val="000000"/>
                <w:kern w:val="0"/>
                <w:szCs w:val="18"/>
                <w:lang w:eastAsia="nl-NL"/>
              </w:rPr>
              <w:t xml:space="preserve">2. De mate waarin het implementatieplan </w:t>
            </w:r>
            <w:r w:rsidRPr="00E17184">
              <w:rPr>
                <w:rFonts w:cs="Arial"/>
                <w:b/>
                <w:bCs/>
                <w:snapToGrid/>
                <w:color w:val="000000"/>
                <w:kern w:val="0"/>
                <w:szCs w:val="18"/>
                <w:lang w:eastAsia="nl-NL"/>
              </w:rPr>
              <w:t>realistisch</w:t>
            </w:r>
            <w:r w:rsidRPr="00E17184">
              <w:rPr>
                <w:rFonts w:cs="Arial"/>
                <w:snapToGrid/>
                <w:color w:val="000000"/>
                <w:kern w:val="0"/>
                <w:szCs w:val="18"/>
                <w:lang w:eastAsia="nl-NL"/>
              </w:rPr>
              <w:t xml:space="preserve"> is,</w:t>
            </w:r>
            <w:r w:rsidR="00AD436A" w:rsidRPr="00E17184">
              <w:rPr>
                <w:rFonts w:cs="Arial"/>
                <w:snapToGrid/>
                <w:color w:val="000000"/>
                <w:kern w:val="0"/>
                <w:szCs w:val="18"/>
                <w:lang w:eastAsia="nl-NL"/>
              </w:rPr>
              <w:t xml:space="preserve"> </w:t>
            </w:r>
            <w:r w:rsidRPr="00E17184">
              <w:rPr>
                <w:rFonts w:cs="Arial"/>
                <w:snapToGrid/>
                <w:color w:val="000000"/>
                <w:kern w:val="0"/>
                <w:szCs w:val="18"/>
                <w:lang w:eastAsia="nl-NL"/>
              </w:rPr>
              <w:t xml:space="preserve">rekening houdt met </w:t>
            </w:r>
            <w:r w:rsidR="001B69A2" w:rsidRPr="00E17184">
              <w:rPr>
                <w:rFonts w:cs="Arial"/>
                <w:snapToGrid/>
                <w:color w:val="000000"/>
                <w:kern w:val="0"/>
                <w:szCs w:val="18"/>
                <w:lang w:eastAsia="nl-NL"/>
              </w:rPr>
              <w:t>O</w:t>
            </w:r>
            <w:r w:rsidRPr="00E17184">
              <w:rPr>
                <w:rFonts w:cs="Arial"/>
                <w:snapToGrid/>
                <w:color w:val="000000"/>
                <w:kern w:val="0"/>
                <w:szCs w:val="18"/>
                <w:lang w:eastAsia="nl-NL"/>
              </w:rPr>
              <w:t>pdrachtgever, de gestelde</w:t>
            </w:r>
            <w:r w:rsidR="00AD436A" w:rsidRPr="00E17184">
              <w:rPr>
                <w:rFonts w:cs="Arial"/>
                <w:snapToGrid/>
                <w:color w:val="000000"/>
                <w:kern w:val="0"/>
                <w:szCs w:val="18"/>
                <w:lang w:eastAsia="nl-NL"/>
              </w:rPr>
              <w:t xml:space="preserve"> </w:t>
            </w:r>
            <w:r w:rsidRPr="00E17184">
              <w:rPr>
                <w:rFonts w:cs="Arial"/>
                <w:snapToGrid/>
                <w:color w:val="000000"/>
                <w:kern w:val="0"/>
                <w:szCs w:val="18"/>
                <w:lang w:eastAsia="nl-NL"/>
              </w:rPr>
              <w:t>eisen en randvoorwaarden die worden gesteld aan</w:t>
            </w:r>
          </w:p>
          <w:p w14:paraId="2BB8C334" w14:textId="77777777" w:rsidR="00076334" w:rsidRPr="00E17184" w:rsidRDefault="00076334" w:rsidP="00076334">
            <w:pPr>
              <w:textAlignment w:val="baseline"/>
              <w:rPr>
                <w:rFonts w:cs="Arial"/>
                <w:snapToGrid/>
                <w:color w:val="000000"/>
                <w:kern w:val="0"/>
                <w:szCs w:val="18"/>
                <w:lang w:eastAsia="nl-NL"/>
              </w:rPr>
            </w:pPr>
            <w:r w:rsidRPr="00E17184">
              <w:rPr>
                <w:rFonts w:cs="Arial"/>
                <w:snapToGrid/>
                <w:color w:val="000000"/>
                <w:kern w:val="0"/>
                <w:szCs w:val="18"/>
                <w:lang w:eastAsia="nl-NL"/>
              </w:rPr>
              <w:t>de implementatie;</w:t>
            </w:r>
          </w:p>
          <w:p w14:paraId="64C13BDF" w14:textId="7976C45C" w:rsidR="00076334" w:rsidRPr="00E17184" w:rsidRDefault="00076334" w:rsidP="00076334">
            <w:pPr>
              <w:textAlignment w:val="baseline"/>
              <w:rPr>
                <w:rFonts w:cs="Arial"/>
                <w:snapToGrid/>
                <w:color w:val="000000"/>
                <w:kern w:val="0"/>
                <w:szCs w:val="18"/>
                <w:lang w:eastAsia="nl-NL"/>
              </w:rPr>
            </w:pPr>
            <w:r w:rsidRPr="00E17184">
              <w:rPr>
                <w:rFonts w:cs="Arial"/>
                <w:snapToGrid/>
                <w:color w:val="000000"/>
                <w:kern w:val="0"/>
                <w:szCs w:val="18"/>
                <w:lang w:eastAsia="nl-NL"/>
              </w:rPr>
              <w:t>3. De mate waarin het implementatieplan aansluit bij</w:t>
            </w:r>
            <w:r w:rsidR="00AD436A" w:rsidRPr="00E17184">
              <w:rPr>
                <w:rFonts w:cs="Arial"/>
                <w:snapToGrid/>
                <w:color w:val="000000"/>
                <w:kern w:val="0"/>
                <w:szCs w:val="18"/>
                <w:lang w:eastAsia="nl-NL"/>
              </w:rPr>
              <w:t xml:space="preserve"> </w:t>
            </w:r>
            <w:r w:rsidRPr="00E17184">
              <w:rPr>
                <w:rFonts w:cs="Arial"/>
                <w:snapToGrid/>
                <w:color w:val="000000"/>
                <w:kern w:val="0"/>
                <w:szCs w:val="18"/>
                <w:lang w:eastAsia="nl-NL"/>
              </w:rPr>
              <w:t xml:space="preserve">de </w:t>
            </w:r>
            <w:r w:rsidRPr="00E17184">
              <w:rPr>
                <w:rFonts w:cs="Arial"/>
                <w:b/>
                <w:bCs/>
                <w:snapToGrid/>
                <w:color w:val="000000"/>
                <w:kern w:val="0"/>
                <w:szCs w:val="18"/>
                <w:lang w:eastAsia="nl-NL"/>
              </w:rPr>
              <w:t>doelstelling</w:t>
            </w:r>
            <w:r w:rsidRPr="00E17184">
              <w:rPr>
                <w:rFonts w:cs="Arial"/>
                <w:snapToGrid/>
                <w:color w:val="000000"/>
                <w:kern w:val="0"/>
                <w:szCs w:val="18"/>
                <w:lang w:eastAsia="nl-NL"/>
              </w:rPr>
              <w:t xml:space="preserve"> en uitgangspunten zoals</w:t>
            </w:r>
            <w:r w:rsidR="00AD436A" w:rsidRPr="00E17184">
              <w:rPr>
                <w:rFonts w:cs="Arial"/>
                <w:snapToGrid/>
                <w:color w:val="000000"/>
                <w:kern w:val="0"/>
                <w:szCs w:val="18"/>
                <w:lang w:eastAsia="nl-NL"/>
              </w:rPr>
              <w:t xml:space="preserve"> O</w:t>
            </w:r>
            <w:r w:rsidRPr="00E17184">
              <w:rPr>
                <w:rFonts w:cs="Arial"/>
                <w:snapToGrid/>
                <w:color w:val="000000"/>
                <w:kern w:val="0"/>
                <w:szCs w:val="18"/>
                <w:lang w:eastAsia="nl-NL"/>
              </w:rPr>
              <w:t>pdrachtgever die heeft beschreven</w:t>
            </w:r>
            <w:r w:rsidR="006B64A3" w:rsidRPr="00E17184">
              <w:rPr>
                <w:rFonts w:cs="Arial"/>
                <w:snapToGrid/>
                <w:color w:val="000000"/>
                <w:kern w:val="0"/>
                <w:szCs w:val="18"/>
                <w:lang w:eastAsia="nl-NL"/>
              </w:rPr>
              <w:t xml:space="preserve"> (zie hoofdstuk 1)</w:t>
            </w:r>
            <w:r w:rsidRPr="00E17184">
              <w:rPr>
                <w:rFonts w:cs="Arial"/>
                <w:snapToGrid/>
                <w:color w:val="000000"/>
                <w:kern w:val="0"/>
                <w:szCs w:val="18"/>
                <w:lang w:eastAsia="nl-NL"/>
              </w:rPr>
              <w:t>, en</w:t>
            </w:r>
          </w:p>
          <w:p w14:paraId="7F1FC575" w14:textId="69C0B7D6" w:rsidR="00076334" w:rsidRPr="00E17184" w:rsidRDefault="4896DBC0" w:rsidP="40A98FF5">
            <w:pPr>
              <w:textAlignment w:val="baseline"/>
              <w:rPr>
                <w:rFonts w:cs="Arial"/>
                <w:snapToGrid/>
                <w:color w:val="000000"/>
                <w:kern w:val="0"/>
                <w:lang w:eastAsia="nl-NL"/>
              </w:rPr>
            </w:pPr>
            <w:r w:rsidRPr="00E17184">
              <w:rPr>
                <w:rFonts w:cs="Arial"/>
                <w:snapToGrid/>
                <w:color w:val="000000"/>
                <w:kern w:val="0"/>
                <w:lang w:eastAsia="nl-NL"/>
              </w:rPr>
              <w:t xml:space="preserve">4. De mate waarin de implementatie aansluit </w:t>
            </w:r>
            <w:r w:rsidR="22507B05" w:rsidRPr="00E17184">
              <w:rPr>
                <w:rFonts w:cs="Arial"/>
                <w:snapToGrid/>
                <w:color w:val="000000"/>
                <w:kern w:val="0"/>
                <w:lang w:eastAsia="nl-NL"/>
              </w:rPr>
              <w:t xml:space="preserve">bij </w:t>
            </w:r>
            <w:r w:rsidR="005526DD" w:rsidRPr="00E17184">
              <w:rPr>
                <w:rFonts w:cs="Arial"/>
                <w:snapToGrid/>
                <w:color w:val="000000"/>
                <w:kern w:val="0"/>
                <w:lang w:eastAsia="nl-NL"/>
              </w:rPr>
              <w:t>de wens van fade in/out van de huidige dienstverlening naar de nieuwe dienstverlening</w:t>
            </w:r>
            <w:r w:rsidR="00C3273C" w:rsidRPr="00E17184">
              <w:rPr>
                <w:rFonts w:cs="Arial"/>
                <w:snapToGrid/>
                <w:color w:val="000000"/>
                <w:kern w:val="0"/>
                <w:lang w:eastAsia="nl-NL"/>
              </w:rPr>
              <w:t>.</w:t>
            </w:r>
          </w:p>
        </w:tc>
      </w:tr>
      <w:tr w:rsidR="006C24F8" w14:paraId="7BBC3384" w14:textId="77777777" w:rsidTr="51401EEE">
        <w:tc>
          <w:tcPr>
            <w:tcW w:w="421" w:type="dxa"/>
          </w:tcPr>
          <w:p w14:paraId="40CF4F73" w14:textId="77777777" w:rsidR="006C24F8" w:rsidRPr="00F46A7C" w:rsidRDefault="006C24F8" w:rsidP="009C29B9">
            <w:pPr>
              <w:jc w:val="center"/>
              <w:textAlignment w:val="baseline"/>
              <w:rPr>
                <w:rFonts w:cs="Arial"/>
                <w:snapToGrid/>
                <w:color w:val="000000"/>
                <w:kern w:val="0"/>
                <w:szCs w:val="18"/>
                <w:lang w:eastAsia="nl-NL"/>
              </w:rPr>
            </w:pPr>
          </w:p>
        </w:tc>
        <w:tc>
          <w:tcPr>
            <w:tcW w:w="4252" w:type="dxa"/>
          </w:tcPr>
          <w:p w14:paraId="6C27C6E4" w14:textId="77777777" w:rsidR="006C24F8" w:rsidRPr="00215356" w:rsidRDefault="006C24F8" w:rsidP="40A98FF5">
            <w:pPr>
              <w:textAlignment w:val="baseline"/>
              <w:rPr>
                <w:rFonts w:cs="Arial"/>
                <w:snapToGrid/>
                <w:color w:val="000000"/>
                <w:kern w:val="0"/>
                <w:lang w:eastAsia="nl-NL"/>
              </w:rPr>
            </w:pPr>
          </w:p>
        </w:tc>
        <w:tc>
          <w:tcPr>
            <w:tcW w:w="4105" w:type="dxa"/>
          </w:tcPr>
          <w:p w14:paraId="4D060A0B" w14:textId="77777777" w:rsidR="006C24F8" w:rsidRPr="00215356" w:rsidRDefault="006C24F8" w:rsidP="009C29B9">
            <w:pPr>
              <w:textAlignment w:val="baseline"/>
              <w:rPr>
                <w:rFonts w:cs="Arial"/>
                <w:snapToGrid/>
                <w:color w:val="000000"/>
                <w:kern w:val="0"/>
                <w:szCs w:val="18"/>
                <w:lang w:eastAsia="nl-NL"/>
              </w:rPr>
            </w:pPr>
          </w:p>
        </w:tc>
      </w:tr>
      <w:tr w:rsidR="00076334" w14:paraId="4B17469A" w14:textId="77777777" w:rsidTr="51401EEE">
        <w:tc>
          <w:tcPr>
            <w:tcW w:w="421" w:type="dxa"/>
          </w:tcPr>
          <w:p w14:paraId="322FDF03" w14:textId="77777777" w:rsidR="00076334" w:rsidRPr="00F46A7C" w:rsidRDefault="00076334" w:rsidP="009C29B9">
            <w:pPr>
              <w:jc w:val="center"/>
              <w:textAlignment w:val="baseline"/>
              <w:rPr>
                <w:rFonts w:cs="Arial"/>
                <w:snapToGrid/>
                <w:color w:val="000000"/>
                <w:kern w:val="0"/>
                <w:szCs w:val="18"/>
                <w:lang w:eastAsia="nl-NL"/>
              </w:rPr>
            </w:pPr>
          </w:p>
          <w:p w14:paraId="3B791605" w14:textId="718B45A9" w:rsidR="009C29B9" w:rsidRPr="00F46A7C" w:rsidRDefault="009C29B9" w:rsidP="009C29B9">
            <w:pPr>
              <w:jc w:val="center"/>
              <w:textAlignment w:val="baseline"/>
              <w:rPr>
                <w:rFonts w:cs="Arial"/>
                <w:snapToGrid/>
                <w:color w:val="000000"/>
                <w:kern w:val="0"/>
                <w:szCs w:val="18"/>
                <w:lang w:eastAsia="nl-NL"/>
              </w:rPr>
            </w:pPr>
            <w:r w:rsidRPr="00F46A7C">
              <w:rPr>
                <w:rFonts w:cs="Arial"/>
                <w:snapToGrid/>
                <w:color w:val="000000"/>
                <w:kern w:val="0"/>
                <w:szCs w:val="18"/>
                <w:lang w:eastAsia="nl-NL"/>
              </w:rPr>
              <w:t>2</w:t>
            </w:r>
          </w:p>
        </w:tc>
        <w:tc>
          <w:tcPr>
            <w:tcW w:w="4252" w:type="dxa"/>
          </w:tcPr>
          <w:p w14:paraId="1087F398" w14:textId="26D57539" w:rsidR="00CB40F0" w:rsidRPr="00215356" w:rsidRDefault="4896DBC0" w:rsidP="40A98FF5">
            <w:pPr>
              <w:textAlignment w:val="baseline"/>
              <w:rPr>
                <w:rFonts w:cs="Arial"/>
                <w:snapToGrid/>
                <w:color w:val="000000"/>
                <w:kern w:val="0"/>
                <w:lang w:eastAsia="nl-NL"/>
              </w:rPr>
            </w:pPr>
            <w:r w:rsidRPr="00215356">
              <w:rPr>
                <w:rFonts w:cs="Arial"/>
                <w:snapToGrid/>
                <w:color w:val="000000"/>
                <w:kern w:val="0"/>
                <w:lang w:eastAsia="nl-NL"/>
              </w:rPr>
              <w:t xml:space="preserve">Inschrijver </w:t>
            </w:r>
            <w:r w:rsidR="6D73AEEF" w:rsidRPr="00215356">
              <w:rPr>
                <w:rFonts w:cs="Arial"/>
                <w:snapToGrid/>
                <w:color w:val="000000"/>
                <w:kern w:val="0"/>
                <w:lang w:eastAsia="nl-NL"/>
              </w:rPr>
              <w:t>facilite</w:t>
            </w:r>
            <w:r w:rsidR="50A58E3B" w:rsidRPr="00215356">
              <w:rPr>
                <w:rFonts w:cs="Arial"/>
                <w:snapToGrid/>
                <w:color w:val="000000"/>
                <w:kern w:val="0"/>
                <w:lang w:eastAsia="nl-NL"/>
              </w:rPr>
              <w:t>ert</w:t>
            </w:r>
            <w:r w:rsidR="6D73AEEF" w:rsidRPr="00215356">
              <w:rPr>
                <w:rFonts w:cs="Arial"/>
                <w:snapToGrid/>
                <w:color w:val="000000"/>
                <w:kern w:val="0"/>
                <w:lang w:eastAsia="nl-NL"/>
              </w:rPr>
              <w:t xml:space="preserve"> </w:t>
            </w:r>
            <w:r w:rsidR="30EAFF08" w:rsidRPr="00215356">
              <w:rPr>
                <w:rFonts w:cs="Arial"/>
                <w:snapToGrid/>
                <w:color w:val="000000"/>
                <w:kern w:val="0"/>
                <w:lang w:eastAsia="nl-NL"/>
              </w:rPr>
              <w:t xml:space="preserve">tijdens de aanbestedingsperiode </w:t>
            </w:r>
            <w:r w:rsidR="004623E2" w:rsidRPr="00215356">
              <w:rPr>
                <w:rFonts w:cs="Arial"/>
                <w:snapToGrid/>
                <w:color w:val="000000"/>
                <w:kern w:val="0"/>
                <w:lang w:eastAsia="nl-NL"/>
              </w:rPr>
              <w:t xml:space="preserve">toegang tot haar </w:t>
            </w:r>
            <w:r w:rsidR="004623E2" w:rsidRPr="00215356">
              <w:rPr>
                <w:rFonts w:cs="Arial"/>
                <w:b/>
                <w:bCs/>
                <w:snapToGrid/>
                <w:color w:val="000000"/>
                <w:kern w:val="0"/>
                <w:lang w:eastAsia="nl-NL"/>
              </w:rPr>
              <w:t xml:space="preserve">online </w:t>
            </w:r>
            <w:r w:rsidR="5AF27E8D" w:rsidRPr="00215356">
              <w:rPr>
                <w:rFonts w:cs="Arial"/>
                <w:b/>
                <w:bCs/>
                <w:snapToGrid/>
                <w:color w:val="000000"/>
                <w:kern w:val="0"/>
                <w:lang w:eastAsia="nl-NL"/>
              </w:rPr>
              <w:t>klanten</w:t>
            </w:r>
            <w:r w:rsidRPr="00215356">
              <w:rPr>
                <w:rFonts w:cs="Arial"/>
                <w:b/>
                <w:bCs/>
                <w:snapToGrid/>
                <w:color w:val="000000"/>
                <w:kern w:val="0"/>
                <w:lang w:eastAsia="nl-NL"/>
              </w:rPr>
              <w:t>omgeving</w:t>
            </w:r>
            <w:r w:rsidR="50A58E3B" w:rsidRPr="00215356">
              <w:rPr>
                <w:rFonts w:cs="Arial"/>
                <w:b/>
                <w:bCs/>
                <w:snapToGrid/>
                <w:color w:val="000000"/>
                <w:kern w:val="0"/>
                <w:lang w:eastAsia="nl-NL"/>
              </w:rPr>
              <w:t>.</w:t>
            </w:r>
          </w:p>
          <w:p w14:paraId="4DD9FF62" w14:textId="77777777" w:rsidR="002C340B" w:rsidRPr="00215356" w:rsidRDefault="002C340B" w:rsidP="00076334">
            <w:pPr>
              <w:textAlignment w:val="baseline"/>
              <w:rPr>
                <w:rFonts w:cs="Arial"/>
                <w:snapToGrid/>
                <w:color w:val="000000"/>
                <w:kern w:val="0"/>
                <w:szCs w:val="18"/>
                <w:lang w:eastAsia="nl-NL"/>
              </w:rPr>
            </w:pPr>
          </w:p>
          <w:p w14:paraId="7B006864" w14:textId="2BC199E2" w:rsidR="00076334" w:rsidRPr="00215356" w:rsidRDefault="00076334" w:rsidP="00076334">
            <w:pPr>
              <w:textAlignment w:val="baseline"/>
              <w:rPr>
                <w:rFonts w:cs="Arial"/>
                <w:snapToGrid/>
                <w:color w:val="000000"/>
                <w:kern w:val="0"/>
                <w:szCs w:val="18"/>
                <w:lang w:eastAsia="nl-NL"/>
              </w:rPr>
            </w:pPr>
            <w:r w:rsidRPr="00215356">
              <w:rPr>
                <w:rFonts w:cs="Arial"/>
                <w:snapToGrid/>
                <w:color w:val="000000"/>
                <w:kern w:val="0"/>
                <w:szCs w:val="18"/>
                <w:lang w:eastAsia="nl-NL"/>
              </w:rPr>
              <w:t xml:space="preserve">Een toelichting waar </w:t>
            </w:r>
            <w:r w:rsidR="002C340B" w:rsidRPr="00215356">
              <w:rPr>
                <w:rFonts w:cs="Arial"/>
                <w:snapToGrid/>
                <w:color w:val="000000"/>
                <w:kern w:val="0"/>
                <w:szCs w:val="18"/>
                <w:lang w:eastAsia="nl-NL"/>
              </w:rPr>
              <w:t xml:space="preserve">de gevraagde </w:t>
            </w:r>
          </w:p>
          <w:p w14:paraId="59B1C714" w14:textId="7FD0F1C0" w:rsidR="00076334" w:rsidRPr="00215356" w:rsidRDefault="00076334" w:rsidP="00076334">
            <w:pPr>
              <w:textAlignment w:val="baseline"/>
              <w:rPr>
                <w:rFonts w:cs="Arial"/>
                <w:snapToGrid/>
                <w:color w:val="000000"/>
                <w:kern w:val="0"/>
                <w:szCs w:val="18"/>
                <w:lang w:eastAsia="nl-NL"/>
              </w:rPr>
            </w:pPr>
            <w:r w:rsidRPr="00215356">
              <w:rPr>
                <w:rFonts w:cs="Arial"/>
                <w:snapToGrid/>
                <w:color w:val="000000"/>
                <w:kern w:val="0"/>
                <w:szCs w:val="18"/>
                <w:lang w:eastAsia="nl-NL"/>
              </w:rPr>
              <w:t>mogelijkhe</w:t>
            </w:r>
            <w:r w:rsidR="002C340B" w:rsidRPr="00215356">
              <w:rPr>
                <w:rFonts w:cs="Arial"/>
                <w:snapToGrid/>
                <w:color w:val="000000"/>
                <w:kern w:val="0"/>
                <w:szCs w:val="18"/>
                <w:lang w:eastAsia="nl-NL"/>
              </w:rPr>
              <w:t>den</w:t>
            </w:r>
            <w:r w:rsidRPr="00215356">
              <w:rPr>
                <w:rFonts w:cs="Arial"/>
                <w:snapToGrid/>
                <w:color w:val="000000"/>
                <w:kern w:val="0"/>
                <w:szCs w:val="18"/>
                <w:lang w:eastAsia="nl-NL"/>
              </w:rPr>
              <w:t xml:space="preserve"> terug te vinden </w:t>
            </w:r>
            <w:r w:rsidR="002C340B" w:rsidRPr="00215356">
              <w:rPr>
                <w:rFonts w:cs="Arial"/>
                <w:snapToGrid/>
                <w:color w:val="000000"/>
                <w:kern w:val="0"/>
                <w:szCs w:val="18"/>
                <w:lang w:eastAsia="nl-NL"/>
              </w:rPr>
              <w:t>zijn</w:t>
            </w:r>
            <w:r w:rsidRPr="00215356">
              <w:rPr>
                <w:rFonts w:cs="Arial"/>
                <w:snapToGrid/>
                <w:color w:val="000000"/>
                <w:kern w:val="0"/>
                <w:szCs w:val="18"/>
                <w:lang w:eastAsia="nl-NL"/>
              </w:rPr>
              <w:t xml:space="preserve"> in</w:t>
            </w:r>
          </w:p>
          <w:p w14:paraId="142F22C2" w14:textId="2F1F48DF" w:rsidR="00076334" w:rsidRPr="00215356" w:rsidRDefault="00076334" w:rsidP="00076334">
            <w:pPr>
              <w:textAlignment w:val="baseline"/>
              <w:rPr>
                <w:rFonts w:cs="Arial"/>
                <w:snapToGrid/>
                <w:color w:val="000000"/>
                <w:kern w:val="0"/>
                <w:szCs w:val="18"/>
                <w:lang w:eastAsia="nl-NL"/>
              </w:rPr>
            </w:pPr>
            <w:r w:rsidRPr="00215356">
              <w:rPr>
                <w:rFonts w:cs="Arial"/>
                <w:snapToGrid/>
                <w:color w:val="000000"/>
                <w:kern w:val="0"/>
                <w:szCs w:val="18"/>
                <w:lang w:eastAsia="nl-NL"/>
              </w:rPr>
              <w:t xml:space="preserve">de </w:t>
            </w:r>
            <w:r w:rsidR="00FD3368" w:rsidRPr="00215356">
              <w:rPr>
                <w:rFonts w:cs="Arial"/>
                <w:snapToGrid/>
                <w:color w:val="000000"/>
                <w:kern w:val="0"/>
                <w:szCs w:val="18"/>
                <w:lang w:eastAsia="nl-NL"/>
              </w:rPr>
              <w:t>online</w:t>
            </w:r>
            <w:r w:rsidR="00856B24" w:rsidRPr="00215356">
              <w:rPr>
                <w:rFonts w:cs="Arial"/>
                <w:snapToGrid/>
                <w:color w:val="000000"/>
                <w:kern w:val="0"/>
                <w:szCs w:val="18"/>
                <w:lang w:eastAsia="nl-NL"/>
              </w:rPr>
              <w:t xml:space="preserve"> klant</w:t>
            </w:r>
            <w:r w:rsidRPr="00215356">
              <w:rPr>
                <w:rFonts w:cs="Arial"/>
                <w:snapToGrid/>
                <w:color w:val="000000"/>
                <w:kern w:val="0"/>
                <w:szCs w:val="18"/>
                <w:lang w:eastAsia="nl-NL"/>
              </w:rPr>
              <w:t xml:space="preserve">omgeving </w:t>
            </w:r>
            <w:r w:rsidR="002C340B" w:rsidRPr="00215356">
              <w:rPr>
                <w:rFonts w:cs="Arial"/>
                <w:snapToGrid/>
                <w:color w:val="000000"/>
                <w:kern w:val="0"/>
                <w:szCs w:val="18"/>
                <w:lang w:eastAsia="nl-NL"/>
              </w:rPr>
              <w:t xml:space="preserve">dient te </w:t>
            </w:r>
          </w:p>
          <w:p w14:paraId="4A64A819" w14:textId="5883CE54" w:rsidR="00076334" w:rsidRPr="00215356" w:rsidRDefault="00076334" w:rsidP="002C340B">
            <w:pPr>
              <w:textAlignment w:val="baseline"/>
              <w:rPr>
                <w:rFonts w:cs="Arial"/>
                <w:snapToGrid/>
                <w:color w:val="000000"/>
                <w:kern w:val="0"/>
                <w:szCs w:val="18"/>
                <w:lang w:eastAsia="nl-NL"/>
              </w:rPr>
            </w:pPr>
            <w:r w:rsidRPr="00215356">
              <w:rPr>
                <w:rFonts w:cs="Arial"/>
                <w:snapToGrid/>
                <w:color w:val="000000"/>
                <w:kern w:val="0"/>
                <w:szCs w:val="18"/>
                <w:lang w:eastAsia="nl-NL"/>
              </w:rPr>
              <w:t xml:space="preserve">worden geüpload </w:t>
            </w:r>
            <w:r w:rsidR="002C340B" w:rsidRPr="00215356">
              <w:rPr>
                <w:rFonts w:cs="Arial"/>
                <w:snapToGrid/>
                <w:color w:val="000000"/>
                <w:kern w:val="0"/>
                <w:szCs w:val="18"/>
                <w:lang w:eastAsia="nl-NL"/>
              </w:rPr>
              <w:t xml:space="preserve">in </w:t>
            </w:r>
            <w:proofErr w:type="spellStart"/>
            <w:r w:rsidR="002C340B" w:rsidRPr="00215356">
              <w:rPr>
                <w:rFonts w:cs="Arial"/>
                <w:snapToGrid/>
                <w:color w:val="000000"/>
                <w:kern w:val="0"/>
                <w:szCs w:val="18"/>
                <w:lang w:eastAsia="nl-NL"/>
              </w:rPr>
              <w:t>TenderNed</w:t>
            </w:r>
            <w:proofErr w:type="spellEnd"/>
            <w:r w:rsidR="002C340B" w:rsidRPr="00215356">
              <w:rPr>
                <w:rFonts w:cs="Arial"/>
                <w:snapToGrid/>
                <w:color w:val="000000"/>
                <w:kern w:val="0"/>
                <w:szCs w:val="18"/>
                <w:lang w:eastAsia="nl-NL"/>
              </w:rPr>
              <w:t xml:space="preserve"> met als naam “</w:t>
            </w:r>
            <w:r w:rsidR="00FD3368" w:rsidRPr="00215356">
              <w:rPr>
                <w:rFonts w:cs="Arial"/>
                <w:snapToGrid/>
                <w:color w:val="000000"/>
                <w:kern w:val="0"/>
                <w:szCs w:val="18"/>
                <w:lang w:eastAsia="nl-NL"/>
              </w:rPr>
              <w:t>Uitleg</w:t>
            </w:r>
            <w:r w:rsidR="002C340B" w:rsidRPr="00215356">
              <w:rPr>
                <w:rFonts w:cs="Arial"/>
                <w:snapToGrid/>
                <w:color w:val="000000"/>
                <w:kern w:val="0"/>
                <w:szCs w:val="18"/>
                <w:lang w:eastAsia="nl-NL"/>
              </w:rPr>
              <w:t xml:space="preserve"> </w:t>
            </w:r>
            <w:r w:rsidR="00FD3368" w:rsidRPr="00215356">
              <w:rPr>
                <w:rFonts w:cs="Arial"/>
                <w:snapToGrid/>
                <w:color w:val="000000"/>
                <w:kern w:val="0"/>
                <w:szCs w:val="18"/>
                <w:lang w:eastAsia="nl-NL"/>
              </w:rPr>
              <w:t>online klantomgeving</w:t>
            </w:r>
            <w:r w:rsidR="002C340B" w:rsidRPr="00215356">
              <w:rPr>
                <w:rFonts w:cs="Arial"/>
                <w:snapToGrid/>
                <w:color w:val="000000"/>
                <w:kern w:val="0"/>
                <w:szCs w:val="18"/>
                <w:lang w:eastAsia="nl-NL"/>
              </w:rPr>
              <w:t>”.</w:t>
            </w:r>
          </w:p>
          <w:p w14:paraId="33138B60" w14:textId="77777777" w:rsidR="00856B24" w:rsidRPr="00215356" w:rsidRDefault="00856B24" w:rsidP="002C340B">
            <w:pPr>
              <w:textAlignment w:val="baseline"/>
              <w:rPr>
                <w:rFonts w:cs="Arial"/>
                <w:snapToGrid/>
                <w:color w:val="000000"/>
                <w:kern w:val="0"/>
                <w:szCs w:val="18"/>
                <w:lang w:eastAsia="nl-NL"/>
              </w:rPr>
            </w:pPr>
          </w:p>
          <w:p w14:paraId="610F6E25" w14:textId="77777777" w:rsidR="002C340B" w:rsidRPr="00215356" w:rsidRDefault="002C340B" w:rsidP="002C340B">
            <w:pPr>
              <w:textAlignment w:val="baseline"/>
              <w:rPr>
                <w:rFonts w:cs="Arial"/>
                <w:snapToGrid/>
                <w:color w:val="000000"/>
                <w:kern w:val="0"/>
                <w:szCs w:val="18"/>
                <w:lang w:eastAsia="nl-NL"/>
              </w:rPr>
            </w:pPr>
            <w:r w:rsidRPr="00215356">
              <w:rPr>
                <w:rFonts w:cs="Arial"/>
                <w:snapToGrid/>
                <w:color w:val="000000"/>
                <w:kern w:val="0"/>
                <w:szCs w:val="18"/>
                <w:lang w:eastAsia="nl-NL"/>
              </w:rPr>
              <w:t>Hierin dient ook de URL en de tijdelijke toegangscode vermeld te worden.</w:t>
            </w:r>
          </w:p>
          <w:p w14:paraId="5B507A33" w14:textId="77777777" w:rsidR="00856B24" w:rsidRPr="00215356" w:rsidRDefault="00856B24" w:rsidP="002C340B">
            <w:pPr>
              <w:textAlignment w:val="baseline"/>
              <w:rPr>
                <w:rFonts w:cs="Arial"/>
                <w:snapToGrid/>
                <w:color w:val="000000"/>
                <w:kern w:val="0"/>
                <w:szCs w:val="18"/>
                <w:lang w:eastAsia="nl-NL"/>
              </w:rPr>
            </w:pPr>
          </w:p>
          <w:p w14:paraId="2F4E99FB" w14:textId="4D841828" w:rsidR="00856B24" w:rsidRPr="00215356" w:rsidRDefault="00856B24" w:rsidP="002C340B">
            <w:pPr>
              <w:textAlignment w:val="baseline"/>
              <w:rPr>
                <w:rFonts w:cs="Arial"/>
                <w:snapToGrid/>
                <w:color w:val="000000"/>
                <w:kern w:val="0"/>
                <w:szCs w:val="18"/>
                <w:lang w:eastAsia="nl-NL"/>
              </w:rPr>
            </w:pPr>
            <w:r w:rsidRPr="00215356">
              <w:rPr>
                <w:rFonts w:cs="Arial"/>
                <w:b/>
                <w:bCs/>
                <w:snapToGrid/>
                <w:color w:val="000000"/>
                <w:kern w:val="0"/>
                <w:szCs w:val="18"/>
                <w:lang w:eastAsia="nl-NL"/>
              </w:rPr>
              <w:t>Belang van dit criterium:</w:t>
            </w:r>
            <w:r w:rsidR="00374FBD" w:rsidRPr="00215356">
              <w:rPr>
                <w:rFonts w:cs="Arial"/>
                <w:snapToGrid/>
                <w:color w:val="000000"/>
                <w:kern w:val="0"/>
                <w:szCs w:val="18"/>
                <w:lang w:eastAsia="nl-NL"/>
              </w:rPr>
              <w:t xml:space="preserve"> de klantenomgeving is belangrijk voor het tijdens de dienstverlening een vinger aan de pols kunnen houden over de hiernaast vermeldde aspecten.</w:t>
            </w:r>
          </w:p>
        </w:tc>
        <w:tc>
          <w:tcPr>
            <w:tcW w:w="4105" w:type="dxa"/>
          </w:tcPr>
          <w:p w14:paraId="37DB959E" w14:textId="5817CAB2" w:rsidR="009C29B9" w:rsidRPr="00215356" w:rsidRDefault="009C29B9" w:rsidP="009C29B9">
            <w:pPr>
              <w:textAlignment w:val="baseline"/>
              <w:rPr>
                <w:rFonts w:cs="Arial"/>
                <w:snapToGrid/>
                <w:color w:val="000000"/>
                <w:kern w:val="0"/>
                <w:szCs w:val="18"/>
                <w:lang w:eastAsia="nl-NL"/>
              </w:rPr>
            </w:pPr>
            <w:r w:rsidRPr="00215356">
              <w:rPr>
                <w:rFonts w:cs="Arial"/>
                <w:snapToGrid/>
                <w:color w:val="000000"/>
                <w:kern w:val="0"/>
                <w:szCs w:val="18"/>
                <w:lang w:eastAsia="nl-NL"/>
              </w:rPr>
              <w:t>Op het moment van inschrijving beschikt de online</w:t>
            </w:r>
            <w:r w:rsidR="008640B0" w:rsidRPr="00215356">
              <w:rPr>
                <w:rFonts w:cs="Arial"/>
                <w:snapToGrid/>
                <w:color w:val="000000"/>
                <w:kern w:val="0"/>
                <w:szCs w:val="18"/>
                <w:lang w:eastAsia="nl-NL"/>
              </w:rPr>
              <w:t xml:space="preserve"> klanten</w:t>
            </w:r>
            <w:r w:rsidRPr="00215356">
              <w:rPr>
                <w:rFonts w:cs="Arial"/>
                <w:snapToGrid/>
                <w:color w:val="000000"/>
                <w:kern w:val="0"/>
                <w:szCs w:val="18"/>
                <w:lang w:eastAsia="nl-NL"/>
              </w:rPr>
              <w:t>omgeving van Inschrijver over de mogelijkheid</w:t>
            </w:r>
            <w:r w:rsidR="002C340B" w:rsidRPr="00215356">
              <w:rPr>
                <w:rFonts w:cs="Arial"/>
                <w:snapToGrid/>
                <w:color w:val="000000"/>
                <w:kern w:val="0"/>
                <w:szCs w:val="18"/>
                <w:lang w:eastAsia="nl-NL"/>
              </w:rPr>
              <w:t xml:space="preserve"> </w:t>
            </w:r>
            <w:r w:rsidRPr="00215356">
              <w:rPr>
                <w:rFonts w:cs="Arial"/>
                <w:snapToGrid/>
                <w:color w:val="000000"/>
                <w:kern w:val="0"/>
                <w:szCs w:val="18"/>
                <w:lang w:eastAsia="nl-NL"/>
              </w:rPr>
              <w:t>om:</w:t>
            </w:r>
          </w:p>
          <w:p w14:paraId="0480B859" w14:textId="3F5A3D49" w:rsidR="009C29B9" w:rsidRPr="00215356" w:rsidRDefault="009C29B9" w:rsidP="009C29B9">
            <w:pPr>
              <w:textAlignment w:val="baseline"/>
              <w:rPr>
                <w:rFonts w:cs="Arial"/>
                <w:snapToGrid/>
                <w:color w:val="000000"/>
                <w:kern w:val="0"/>
                <w:szCs w:val="18"/>
                <w:lang w:eastAsia="nl-NL"/>
              </w:rPr>
            </w:pPr>
            <w:r w:rsidRPr="00215356">
              <w:rPr>
                <w:rFonts w:cs="Arial"/>
                <w:snapToGrid/>
                <w:color w:val="000000"/>
                <w:kern w:val="0"/>
                <w:szCs w:val="18"/>
                <w:lang w:eastAsia="nl-NL"/>
              </w:rPr>
              <w:t xml:space="preserve">1. </w:t>
            </w:r>
            <w:proofErr w:type="spellStart"/>
            <w:r w:rsidRPr="00215356">
              <w:rPr>
                <w:rFonts w:cs="Arial"/>
                <w:b/>
                <w:bCs/>
                <w:snapToGrid/>
                <w:color w:val="000000"/>
                <w:kern w:val="0"/>
                <w:szCs w:val="18"/>
                <w:lang w:eastAsia="nl-NL"/>
              </w:rPr>
              <w:t>Realtime</w:t>
            </w:r>
            <w:proofErr w:type="spellEnd"/>
            <w:r w:rsidRPr="00215356">
              <w:rPr>
                <w:rFonts w:cs="Arial"/>
                <w:snapToGrid/>
                <w:color w:val="000000"/>
                <w:kern w:val="0"/>
                <w:szCs w:val="18"/>
                <w:lang w:eastAsia="nl-NL"/>
              </w:rPr>
              <w:t xml:space="preserve"> in te zien welke producties wanneer</w:t>
            </w:r>
            <w:r w:rsidR="002C340B" w:rsidRPr="00215356">
              <w:rPr>
                <w:rFonts w:cs="Arial"/>
                <w:snapToGrid/>
                <w:color w:val="000000"/>
                <w:kern w:val="0"/>
                <w:szCs w:val="18"/>
                <w:lang w:eastAsia="nl-NL"/>
              </w:rPr>
              <w:t xml:space="preserve"> </w:t>
            </w:r>
            <w:r w:rsidRPr="00215356">
              <w:rPr>
                <w:rFonts w:cs="Arial"/>
                <w:snapToGrid/>
                <w:color w:val="000000"/>
                <w:kern w:val="0"/>
                <w:szCs w:val="18"/>
                <w:lang w:eastAsia="nl-NL"/>
              </w:rPr>
              <w:t>gepland zijn om te worden geproduceerd;</w:t>
            </w:r>
          </w:p>
          <w:p w14:paraId="16DF26BF" w14:textId="3994CCA6" w:rsidR="009C29B9" w:rsidRPr="00215356" w:rsidRDefault="009C29B9" w:rsidP="009C29B9">
            <w:pPr>
              <w:textAlignment w:val="baseline"/>
              <w:rPr>
                <w:rFonts w:cs="Arial"/>
                <w:snapToGrid/>
                <w:color w:val="000000"/>
                <w:kern w:val="0"/>
                <w:szCs w:val="18"/>
                <w:lang w:eastAsia="nl-NL"/>
              </w:rPr>
            </w:pPr>
            <w:r w:rsidRPr="00215356">
              <w:rPr>
                <w:rFonts w:cs="Arial"/>
                <w:snapToGrid/>
                <w:color w:val="000000"/>
                <w:kern w:val="0"/>
                <w:szCs w:val="18"/>
                <w:lang w:eastAsia="nl-NL"/>
              </w:rPr>
              <w:t xml:space="preserve">2. De </w:t>
            </w:r>
            <w:r w:rsidRPr="00215356">
              <w:rPr>
                <w:rFonts w:cs="Arial"/>
                <w:b/>
                <w:bCs/>
                <w:snapToGrid/>
                <w:color w:val="000000"/>
                <w:kern w:val="0"/>
                <w:szCs w:val="18"/>
                <w:lang w:eastAsia="nl-NL"/>
              </w:rPr>
              <w:t>orderhistorie</w:t>
            </w:r>
            <w:r w:rsidRPr="00215356">
              <w:rPr>
                <w:rFonts w:cs="Arial"/>
                <w:snapToGrid/>
                <w:color w:val="000000"/>
                <w:kern w:val="0"/>
                <w:szCs w:val="18"/>
                <w:lang w:eastAsia="nl-NL"/>
              </w:rPr>
              <w:t xml:space="preserve"> tot 15 maanden terug in te zien.</w:t>
            </w:r>
            <w:r w:rsidR="002C340B" w:rsidRPr="00215356">
              <w:rPr>
                <w:rFonts w:cs="Arial"/>
                <w:snapToGrid/>
                <w:color w:val="000000"/>
                <w:kern w:val="0"/>
                <w:szCs w:val="18"/>
                <w:lang w:eastAsia="nl-NL"/>
              </w:rPr>
              <w:t xml:space="preserve"> </w:t>
            </w:r>
            <w:r w:rsidRPr="00215356">
              <w:rPr>
                <w:rFonts w:cs="Arial"/>
                <w:snapToGrid/>
                <w:color w:val="000000"/>
                <w:kern w:val="0"/>
                <w:szCs w:val="18"/>
                <w:lang w:eastAsia="nl-NL"/>
              </w:rPr>
              <w:t>Hierbij dient het mogelijk te zijn per dag</w:t>
            </w:r>
            <w:r w:rsidR="008640B0" w:rsidRPr="00215356">
              <w:rPr>
                <w:rFonts w:cs="Arial"/>
                <w:snapToGrid/>
                <w:color w:val="000000"/>
                <w:kern w:val="0"/>
                <w:szCs w:val="18"/>
                <w:lang w:eastAsia="nl-NL"/>
              </w:rPr>
              <w:t>,</w:t>
            </w:r>
            <w:r w:rsidRPr="00215356">
              <w:rPr>
                <w:rFonts w:cs="Arial"/>
                <w:snapToGrid/>
                <w:color w:val="000000"/>
                <w:kern w:val="0"/>
                <w:szCs w:val="18"/>
                <w:lang w:eastAsia="nl-NL"/>
              </w:rPr>
              <w:t xml:space="preserve"> per type</w:t>
            </w:r>
            <w:r w:rsidR="002C340B" w:rsidRPr="00215356">
              <w:rPr>
                <w:rFonts w:cs="Arial"/>
                <w:snapToGrid/>
                <w:color w:val="000000"/>
                <w:kern w:val="0"/>
                <w:szCs w:val="18"/>
                <w:lang w:eastAsia="nl-NL"/>
              </w:rPr>
              <w:t xml:space="preserve"> </w:t>
            </w:r>
            <w:r w:rsidRPr="00215356">
              <w:rPr>
                <w:rFonts w:cs="Arial"/>
                <w:snapToGrid/>
                <w:color w:val="000000"/>
                <w:kern w:val="0"/>
                <w:szCs w:val="18"/>
                <w:lang w:eastAsia="nl-NL"/>
              </w:rPr>
              <w:t>uiting te kunnen inzien hoeveel er is geproduceerd;</w:t>
            </w:r>
          </w:p>
          <w:p w14:paraId="7FB4C662" w14:textId="0C456CC7" w:rsidR="009C29B9" w:rsidRPr="00215356" w:rsidRDefault="009C29B9" w:rsidP="009C29B9">
            <w:pPr>
              <w:textAlignment w:val="baseline"/>
              <w:rPr>
                <w:rFonts w:cs="Arial"/>
                <w:snapToGrid/>
                <w:color w:val="000000"/>
                <w:kern w:val="0"/>
                <w:szCs w:val="18"/>
                <w:lang w:eastAsia="nl-NL"/>
              </w:rPr>
            </w:pPr>
            <w:r w:rsidRPr="00215356">
              <w:rPr>
                <w:rFonts w:cs="Arial"/>
                <w:snapToGrid/>
                <w:color w:val="000000"/>
                <w:kern w:val="0"/>
                <w:szCs w:val="18"/>
                <w:lang w:eastAsia="nl-NL"/>
              </w:rPr>
              <w:t xml:space="preserve">3. </w:t>
            </w:r>
            <w:r w:rsidRPr="00215356">
              <w:rPr>
                <w:rFonts w:cs="Arial"/>
                <w:b/>
                <w:bCs/>
                <w:snapToGrid/>
                <w:color w:val="000000"/>
                <w:kern w:val="0"/>
                <w:szCs w:val="18"/>
                <w:lang w:eastAsia="nl-NL"/>
              </w:rPr>
              <w:t>Terugmeldingen</w:t>
            </w:r>
            <w:r w:rsidRPr="00215356">
              <w:rPr>
                <w:rFonts w:cs="Arial"/>
                <w:snapToGrid/>
                <w:color w:val="000000"/>
                <w:kern w:val="0"/>
                <w:szCs w:val="18"/>
                <w:lang w:eastAsia="nl-NL"/>
              </w:rPr>
              <w:t xml:space="preserve"> te laten zien wanneer een digitaal</w:t>
            </w:r>
            <w:r w:rsidR="002C340B" w:rsidRPr="00215356">
              <w:rPr>
                <w:rFonts w:cs="Arial"/>
                <w:snapToGrid/>
                <w:color w:val="000000"/>
                <w:kern w:val="0"/>
                <w:szCs w:val="18"/>
                <w:lang w:eastAsia="nl-NL"/>
              </w:rPr>
              <w:t xml:space="preserve"> </w:t>
            </w:r>
            <w:r w:rsidRPr="00215356">
              <w:rPr>
                <w:rFonts w:cs="Arial"/>
                <w:snapToGrid/>
                <w:color w:val="000000"/>
                <w:kern w:val="0"/>
                <w:szCs w:val="18"/>
                <w:lang w:eastAsia="nl-NL"/>
              </w:rPr>
              <w:t xml:space="preserve">bericht (bijvoorbeeld van de </w:t>
            </w:r>
            <w:proofErr w:type="spellStart"/>
            <w:r w:rsidRPr="00215356">
              <w:rPr>
                <w:rFonts w:cs="Arial"/>
                <w:snapToGrid/>
                <w:color w:val="000000"/>
                <w:kern w:val="0"/>
                <w:szCs w:val="18"/>
                <w:lang w:eastAsia="nl-NL"/>
              </w:rPr>
              <w:t>Berichten</w:t>
            </w:r>
            <w:r w:rsidR="00FC490A">
              <w:rPr>
                <w:rFonts w:cs="Arial"/>
                <w:snapToGrid/>
                <w:color w:val="000000"/>
                <w:kern w:val="0"/>
                <w:szCs w:val="18"/>
                <w:lang w:eastAsia="nl-NL"/>
              </w:rPr>
              <w:t>b</w:t>
            </w:r>
            <w:r w:rsidRPr="00215356">
              <w:rPr>
                <w:rFonts w:cs="Arial"/>
                <w:snapToGrid/>
                <w:color w:val="000000"/>
                <w:kern w:val="0"/>
                <w:szCs w:val="18"/>
                <w:lang w:eastAsia="nl-NL"/>
              </w:rPr>
              <w:t>ox</w:t>
            </w:r>
            <w:proofErr w:type="spellEnd"/>
            <w:r w:rsidRPr="00215356">
              <w:rPr>
                <w:rFonts w:cs="Arial"/>
                <w:snapToGrid/>
                <w:color w:val="000000"/>
                <w:kern w:val="0"/>
                <w:szCs w:val="18"/>
                <w:lang w:eastAsia="nl-NL"/>
              </w:rPr>
              <w:t>) is</w:t>
            </w:r>
            <w:r w:rsidR="002C340B" w:rsidRPr="00215356">
              <w:rPr>
                <w:rFonts w:cs="Arial"/>
                <w:snapToGrid/>
                <w:color w:val="000000"/>
                <w:kern w:val="0"/>
                <w:szCs w:val="18"/>
                <w:lang w:eastAsia="nl-NL"/>
              </w:rPr>
              <w:t xml:space="preserve"> </w:t>
            </w:r>
            <w:r w:rsidRPr="00215356">
              <w:rPr>
                <w:rFonts w:cs="Arial"/>
                <w:snapToGrid/>
                <w:color w:val="000000"/>
                <w:kern w:val="0"/>
                <w:szCs w:val="18"/>
                <w:lang w:eastAsia="nl-NL"/>
              </w:rPr>
              <w:t>ontvangen</w:t>
            </w:r>
            <w:r w:rsidR="00FA04D2">
              <w:rPr>
                <w:rFonts w:cs="Arial"/>
                <w:snapToGrid/>
                <w:color w:val="000000"/>
                <w:kern w:val="0"/>
                <w:szCs w:val="18"/>
                <w:lang w:eastAsia="nl-NL"/>
              </w:rPr>
              <w:t>;</w:t>
            </w:r>
          </w:p>
          <w:p w14:paraId="05EFD28C" w14:textId="05A1D033" w:rsidR="009C29B9" w:rsidRPr="00215356" w:rsidRDefault="009C29B9" w:rsidP="009C29B9">
            <w:pPr>
              <w:textAlignment w:val="baseline"/>
              <w:rPr>
                <w:rFonts w:cs="Arial"/>
                <w:snapToGrid/>
                <w:color w:val="000000"/>
                <w:kern w:val="0"/>
                <w:szCs w:val="18"/>
                <w:lang w:eastAsia="nl-NL"/>
              </w:rPr>
            </w:pPr>
            <w:r w:rsidRPr="00215356">
              <w:rPr>
                <w:rFonts w:cs="Arial"/>
                <w:snapToGrid/>
                <w:color w:val="000000"/>
                <w:kern w:val="0"/>
                <w:szCs w:val="18"/>
                <w:lang w:eastAsia="nl-NL"/>
              </w:rPr>
              <w:t xml:space="preserve">4. Individuele uitingen te </w:t>
            </w:r>
            <w:r w:rsidRPr="00215356">
              <w:rPr>
                <w:rFonts w:cs="Arial"/>
                <w:b/>
                <w:bCs/>
                <w:snapToGrid/>
                <w:color w:val="000000"/>
                <w:kern w:val="0"/>
                <w:szCs w:val="18"/>
                <w:lang w:eastAsia="nl-NL"/>
              </w:rPr>
              <w:t>verwijderen</w:t>
            </w:r>
            <w:r w:rsidRPr="00215356">
              <w:rPr>
                <w:rFonts w:cs="Arial"/>
                <w:snapToGrid/>
                <w:color w:val="000000"/>
                <w:kern w:val="0"/>
                <w:szCs w:val="18"/>
                <w:lang w:eastAsia="nl-NL"/>
              </w:rPr>
              <w:t xml:space="preserve"> uit een batch die</w:t>
            </w:r>
            <w:r w:rsidR="002C340B" w:rsidRPr="00215356">
              <w:rPr>
                <w:rFonts w:cs="Arial"/>
                <w:snapToGrid/>
                <w:color w:val="000000"/>
                <w:kern w:val="0"/>
                <w:szCs w:val="18"/>
                <w:lang w:eastAsia="nl-NL"/>
              </w:rPr>
              <w:t xml:space="preserve"> </w:t>
            </w:r>
            <w:r w:rsidRPr="00215356">
              <w:rPr>
                <w:rFonts w:cs="Arial"/>
                <w:snapToGrid/>
                <w:color w:val="000000"/>
                <w:kern w:val="0"/>
                <w:szCs w:val="18"/>
                <w:lang w:eastAsia="nl-NL"/>
              </w:rPr>
              <w:t>in productie is;</w:t>
            </w:r>
          </w:p>
          <w:p w14:paraId="5E0C4F8E" w14:textId="18E08B27" w:rsidR="009C29B9" w:rsidRPr="00215356" w:rsidRDefault="009C29B9" w:rsidP="51401EEE">
            <w:pPr>
              <w:textAlignment w:val="baseline"/>
              <w:rPr>
                <w:rFonts w:cs="Arial"/>
                <w:snapToGrid/>
                <w:color w:val="000000"/>
                <w:kern w:val="0"/>
                <w:lang w:eastAsia="nl-NL"/>
              </w:rPr>
            </w:pPr>
            <w:r w:rsidRPr="51401EEE">
              <w:rPr>
                <w:rFonts w:cs="Arial"/>
                <w:snapToGrid/>
                <w:color w:val="000000"/>
                <w:kern w:val="0"/>
                <w:lang w:eastAsia="nl-NL"/>
              </w:rPr>
              <w:t xml:space="preserve">5. </w:t>
            </w:r>
            <w:r w:rsidRPr="51401EEE">
              <w:rPr>
                <w:rFonts w:cs="Arial"/>
                <w:b/>
                <w:bCs/>
                <w:snapToGrid/>
                <w:color w:val="000000"/>
                <w:kern w:val="0"/>
                <w:lang w:eastAsia="nl-NL"/>
              </w:rPr>
              <w:t>Druk</w:t>
            </w:r>
            <w:r w:rsidR="06E6C732" w:rsidRPr="51401EEE">
              <w:rPr>
                <w:rFonts w:cs="Arial"/>
                <w:b/>
                <w:bCs/>
                <w:snapToGrid/>
                <w:color w:val="000000"/>
                <w:kern w:val="0"/>
                <w:lang w:eastAsia="nl-NL"/>
              </w:rPr>
              <w:t>/print-</w:t>
            </w:r>
            <w:r w:rsidRPr="51401EEE">
              <w:rPr>
                <w:rFonts w:cs="Arial"/>
                <w:b/>
                <w:bCs/>
                <w:snapToGrid/>
                <w:color w:val="000000"/>
                <w:kern w:val="0"/>
                <w:lang w:eastAsia="nl-NL"/>
              </w:rPr>
              <w:t>proeven</w:t>
            </w:r>
            <w:r w:rsidRPr="51401EEE">
              <w:rPr>
                <w:rFonts w:cs="Arial"/>
                <w:snapToGrid/>
                <w:color w:val="000000"/>
                <w:kern w:val="0"/>
                <w:lang w:eastAsia="nl-NL"/>
              </w:rPr>
              <w:t xml:space="preserve"> te laten zien voor accordering door</w:t>
            </w:r>
            <w:r w:rsidR="002C340B" w:rsidRPr="51401EEE">
              <w:rPr>
                <w:rFonts w:cs="Arial"/>
                <w:snapToGrid/>
                <w:color w:val="000000"/>
                <w:kern w:val="0"/>
                <w:lang w:eastAsia="nl-NL"/>
              </w:rPr>
              <w:t xml:space="preserve"> </w:t>
            </w:r>
            <w:r w:rsidRPr="51401EEE">
              <w:rPr>
                <w:rFonts w:cs="Arial"/>
                <w:snapToGrid/>
                <w:color w:val="000000"/>
                <w:kern w:val="0"/>
                <w:lang w:eastAsia="nl-NL"/>
              </w:rPr>
              <w:t>Opdrachtgever;</w:t>
            </w:r>
          </w:p>
          <w:p w14:paraId="69DE634E" w14:textId="5E7FAA61" w:rsidR="009C29B9" w:rsidRPr="00215356" w:rsidRDefault="009C29B9" w:rsidP="009C29B9">
            <w:pPr>
              <w:textAlignment w:val="baseline"/>
              <w:rPr>
                <w:rFonts w:cs="Arial"/>
                <w:snapToGrid/>
                <w:color w:val="000000"/>
                <w:kern w:val="0"/>
                <w:szCs w:val="18"/>
                <w:lang w:eastAsia="nl-NL"/>
              </w:rPr>
            </w:pPr>
            <w:r w:rsidRPr="00215356">
              <w:rPr>
                <w:rFonts w:cs="Arial"/>
                <w:snapToGrid/>
                <w:color w:val="000000"/>
                <w:kern w:val="0"/>
                <w:szCs w:val="18"/>
                <w:lang w:eastAsia="nl-NL"/>
              </w:rPr>
              <w:t xml:space="preserve">6. Maandelijkse </w:t>
            </w:r>
            <w:r w:rsidRPr="00215356">
              <w:rPr>
                <w:rFonts w:cs="Arial"/>
                <w:b/>
                <w:bCs/>
                <w:snapToGrid/>
                <w:color w:val="000000"/>
                <w:kern w:val="0"/>
                <w:szCs w:val="18"/>
                <w:lang w:eastAsia="nl-NL"/>
              </w:rPr>
              <w:t>rapportages</w:t>
            </w:r>
            <w:r w:rsidRPr="00215356">
              <w:rPr>
                <w:rFonts w:cs="Arial"/>
                <w:snapToGrid/>
                <w:color w:val="000000"/>
                <w:kern w:val="0"/>
                <w:szCs w:val="18"/>
                <w:lang w:eastAsia="nl-NL"/>
              </w:rPr>
              <w:t xml:space="preserve"> laten zien</w:t>
            </w:r>
            <w:r w:rsidR="002455E0">
              <w:rPr>
                <w:rFonts w:cs="Arial"/>
                <w:snapToGrid/>
                <w:color w:val="000000"/>
                <w:kern w:val="0"/>
                <w:szCs w:val="18"/>
                <w:lang w:eastAsia="nl-NL"/>
              </w:rPr>
              <w:t>:</w:t>
            </w:r>
            <w:r w:rsidRPr="00215356">
              <w:rPr>
                <w:rFonts w:cs="Arial"/>
                <w:snapToGrid/>
                <w:color w:val="000000"/>
                <w:kern w:val="0"/>
                <w:szCs w:val="18"/>
                <w:lang w:eastAsia="nl-NL"/>
              </w:rPr>
              <w:t xml:space="preserve"> </w:t>
            </w:r>
            <w:r w:rsidRPr="000E6770">
              <w:rPr>
                <w:rFonts w:cs="Arial"/>
                <w:snapToGrid/>
                <w:color w:val="000000"/>
                <w:kern w:val="0"/>
                <w:szCs w:val="18"/>
                <w:lang w:eastAsia="nl-NL"/>
              </w:rPr>
              <w:t>minimaal de</w:t>
            </w:r>
            <w:r w:rsidR="002C340B" w:rsidRPr="000E6770">
              <w:rPr>
                <w:rFonts w:cs="Arial"/>
                <w:snapToGrid/>
                <w:color w:val="000000"/>
                <w:kern w:val="0"/>
                <w:szCs w:val="18"/>
                <w:lang w:eastAsia="nl-NL"/>
              </w:rPr>
              <w:t xml:space="preserve"> </w:t>
            </w:r>
            <w:r w:rsidRPr="000E6770">
              <w:rPr>
                <w:rFonts w:cs="Arial"/>
                <w:snapToGrid/>
                <w:color w:val="000000"/>
                <w:kern w:val="0"/>
                <w:szCs w:val="18"/>
                <w:lang w:eastAsia="nl-NL"/>
              </w:rPr>
              <w:t>rapportage zoals omschreven in de eisen + de SLA</w:t>
            </w:r>
            <w:r w:rsidR="002C340B" w:rsidRPr="000E6770">
              <w:rPr>
                <w:rFonts w:cs="Arial"/>
                <w:snapToGrid/>
                <w:color w:val="000000"/>
                <w:kern w:val="0"/>
                <w:szCs w:val="18"/>
                <w:lang w:eastAsia="nl-NL"/>
              </w:rPr>
              <w:t xml:space="preserve"> </w:t>
            </w:r>
            <w:r w:rsidR="000E6770" w:rsidRPr="000E6770">
              <w:rPr>
                <w:rFonts w:cs="Arial"/>
                <w:snapToGrid/>
                <w:color w:val="000000"/>
                <w:kern w:val="0"/>
                <w:szCs w:val="18"/>
                <w:lang w:eastAsia="nl-NL"/>
              </w:rPr>
              <w:t xml:space="preserve">en </w:t>
            </w:r>
            <w:r w:rsidR="000E6770" w:rsidRPr="00F95167">
              <w:rPr>
                <w:rFonts w:cs="Arial"/>
                <w:snapToGrid/>
                <w:color w:val="000000"/>
                <w:kern w:val="0"/>
                <w:szCs w:val="18"/>
                <w:lang w:eastAsia="nl-NL"/>
              </w:rPr>
              <w:t>ook</w:t>
            </w:r>
            <w:r w:rsidR="00373F4D" w:rsidRPr="00F95167">
              <w:rPr>
                <w:rFonts w:cs="Arial"/>
                <w:snapToGrid/>
                <w:color w:val="000000"/>
                <w:kern w:val="0"/>
                <w:szCs w:val="18"/>
                <w:lang w:eastAsia="nl-NL"/>
              </w:rPr>
              <w:t xml:space="preserve"> mogelijkheden om te selecteren op afdelingen en producten dit i</w:t>
            </w:r>
            <w:r w:rsidR="00F95167">
              <w:rPr>
                <w:rFonts w:cs="Arial"/>
                <w:snapToGrid/>
                <w:color w:val="000000"/>
                <w:kern w:val="0"/>
                <w:szCs w:val="18"/>
                <w:lang w:eastAsia="nl-NL"/>
              </w:rPr>
              <w:t>.</w:t>
            </w:r>
            <w:r w:rsidR="00373F4D" w:rsidRPr="00F95167">
              <w:rPr>
                <w:rFonts w:cs="Arial"/>
                <w:snapToGrid/>
                <w:color w:val="000000"/>
                <w:kern w:val="0"/>
                <w:szCs w:val="18"/>
                <w:lang w:eastAsia="nl-NL"/>
              </w:rPr>
              <w:t>v</w:t>
            </w:r>
            <w:r w:rsidR="00F95167">
              <w:rPr>
                <w:rFonts w:cs="Arial"/>
                <w:snapToGrid/>
                <w:color w:val="000000"/>
                <w:kern w:val="0"/>
                <w:szCs w:val="18"/>
                <w:lang w:eastAsia="nl-NL"/>
              </w:rPr>
              <w:t>.</w:t>
            </w:r>
            <w:r w:rsidR="00373F4D" w:rsidRPr="00F95167">
              <w:rPr>
                <w:rFonts w:cs="Arial"/>
                <w:snapToGrid/>
                <w:color w:val="000000"/>
                <w:kern w:val="0"/>
                <w:szCs w:val="18"/>
                <w:lang w:eastAsia="nl-NL"/>
              </w:rPr>
              <w:t>m</w:t>
            </w:r>
            <w:r w:rsidR="00F95167">
              <w:rPr>
                <w:rFonts w:cs="Arial"/>
                <w:snapToGrid/>
                <w:color w:val="000000"/>
                <w:kern w:val="0"/>
                <w:szCs w:val="18"/>
                <w:lang w:eastAsia="nl-NL"/>
              </w:rPr>
              <w:t>.</w:t>
            </w:r>
            <w:r w:rsidR="00373F4D" w:rsidRPr="00F95167">
              <w:rPr>
                <w:rFonts w:cs="Arial"/>
                <w:snapToGrid/>
                <w:color w:val="000000"/>
                <w:kern w:val="0"/>
                <w:szCs w:val="18"/>
                <w:lang w:eastAsia="nl-NL"/>
              </w:rPr>
              <w:t xml:space="preserve"> statistische info en goed keuring facturen</w:t>
            </w:r>
            <w:r w:rsidRPr="00F95167">
              <w:rPr>
                <w:rFonts w:cs="Arial"/>
                <w:snapToGrid/>
                <w:color w:val="000000"/>
                <w:kern w:val="0"/>
                <w:szCs w:val="18"/>
                <w:lang w:eastAsia="nl-NL"/>
              </w:rPr>
              <w:t>;</w:t>
            </w:r>
          </w:p>
          <w:p w14:paraId="6C518BB4" w14:textId="105A452C" w:rsidR="009C29B9" w:rsidRPr="00215356" w:rsidRDefault="009C29B9" w:rsidP="009C29B9">
            <w:pPr>
              <w:textAlignment w:val="baseline"/>
              <w:rPr>
                <w:rFonts w:cs="Arial"/>
                <w:snapToGrid/>
                <w:color w:val="000000"/>
                <w:kern w:val="0"/>
                <w:szCs w:val="18"/>
                <w:lang w:eastAsia="nl-NL"/>
              </w:rPr>
            </w:pPr>
            <w:r w:rsidRPr="00215356">
              <w:rPr>
                <w:rFonts w:cs="Arial"/>
                <w:snapToGrid/>
                <w:color w:val="000000"/>
                <w:kern w:val="0"/>
                <w:szCs w:val="18"/>
                <w:lang w:eastAsia="nl-NL"/>
              </w:rPr>
              <w:t xml:space="preserve">7. Automatisch </w:t>
            </w:r>
            <w:r w:rsidRPr="00215356">
              <w:rPr>
                <w:rFonts w:cs="Arial"/>
                <w:b/>
                <w:bCs/>
                <w:snapToGrid/>
                <w:color w:val="000000"/>
                <w:kern w:val="0"/>
                <w:szCs w:val="18"/>
                <w:lang w:eastAsia="nl-NL"/>
              </w:rPr>
              <w:t>meldingen</w:t>
            </w:r>
            <w:r w:rsidRPr="00215356">
              <w:rPr>
                <w:rFonts w:cs="Arial"/>
                <w:snapToGrid/>
                <w:color w:val="000000"/>
                <w:kern w:val="0"/>
                <w:szCs w:val="18"/>
                <w:lang w:eastAsia="nl-NL"/>
              </w:rPr>
              <w:t xml:space="preserve"> te kunnen versturen (i.i.g. bij</w:t>
            </w:r>
            <w:r w:rsidR="002C340B" w:rsidRPr="00215356">
              <w:rPr>
                <w:rFonts w:cs="Arial"/>
                <w:snapToGrid/>
                <w:color w:val="000000"/>
                <w:kern w:val="0"/>
                <w:szCs w:val="18"/>
                <w:lang w:eastAsia="nl-NL"/>
              </w:rPr>
              <w:t xml:space="preserve"> </w:t>
            </w:r>
            <w:r w:rsidRPr="00215356">
              <w:rPr>
                <w:rFonts w:cs="Arial"/>
                <w:snapToGrid/>
                <w:color w:val="000000"/>
                <w:kern w:val="0"/>
                <w:szCs w:val="18"/>
                <w:lang w:eastAsia="nl-NL"/>
              </w:rPr>
              <w:t>het klaarstaan van een nieuwe maandrapportage);</w:t>
            </w:r>
          </w:p>
          <w:p w14:paraId="75760128" w14:textId="0F696C02" w:rsidR="00076334" w:rsidRPr="00215356" w:rsidRDefault="009C29B9" w:rsidP="009C29B9">
            <w:pPr>
              <w:textAlignment w:val="baseline"/>
              <w:rPr>
                <w:rFonts w:cs="Arial"/>
                <w:snapToGrid/>
                <w:color w:val="000000"/>
                <w:kern w:val="0"/>
                <w:szCs w:val="18"/>
                <w:lang w:eastAsia="nl-NL"/>
              </w:rPr>
            </w:pPr>
            <w:r w:rsidRPr="00215356">
              <w:rPr>
                <w:rFonts w:cs="Arial"/>
                <w:snapToGrid/>
                <w:color w:val="000000"/>
                <w:kern w:val="0"/>
                <w:szCs w:val="18"/>
                <w:lang w:eastAsia="nl-NL"/>
              </w:rPr>
              <w:t xml:space="preserve">8. </w:t>
            </w:r>
            <w:r w:rsidRPr="00215356">
              <w:rPr>
                <w:rFonts w:cs="Arial"/>
                <w:b/>
                <w:bCs/>
                <w:snapToGrid/>
                <w:color w:val="000000"/>
                <w:kern w:val="0"/>
                <w:szCs w:val="18"/>
                <w:lang w:eastAsia="nl-NL"/>
              </w:rPr>
              <w:t>Klachten</w:t>
            </w:r>
            <w:r w:rsidRPr="00215356">
              <w:rPr>
                <w:rFonts w:cs="Arial"/>
                <w:snapToGrid/>
                <w:color w:val="000000"/>
                <w:kern w:val="0"/>
                <w:szCs w:val="18"/>
                <w:lang w:eastAsia="nl-NL"/>
              </w:rPr>
              <w:t xml:space="preserve"> te kunnen registreren.</w:t>
            </w:r>
          </w:p>
        </w:tc>
      </w:tr>
      <w:tr w:rsidR="006C24F8" w14:paraId="07B6990F" w14:textId="77777777" w:rsidTr="51401EEE">
        <w:tc>
          <w:tcPr>
            <w:tcW w:w="421" w:type="dxa"/>
          </w:tcPr>
          <w:p w14:paraId="1A011FDD" w14:textId="77777777" w:rsidR="006C24F8" w:rsidRPr="00FA04D2" w:rsidRDefault="006C24F8" w:rsidP="009C29B9">
            <w:pPr>
              <w:jc w:val="center"/>
              <w:textAlignment w:val="baseline"/>
              <w:rPr>
                <w:rFonts w:cs="Arial"/>
                <w:snapToGrid/>
                <w:color w:val="000000"/>
                <w:kern w:val="0"/>
                <w:szCs w:val="18"/>
                <w:lang w:eastAsia="nl-NL"/>
              </w:rPr>
            </w:pPr>
          </w:p>
        </w:tc>
        <w:tc>
          <w:tcPr>
            <w:tcW w:w="4252" w:type="dxa"/>
          </w:tcPr>
          <w:p w14:paraId="38302AA4" w14:textId="77777777" w:rsidR="006C24F8" w:rsidRPr="00FA04D2" w:rsidRDefault="006C24F8" w:rsidP="009C29B9">
            <w:pPr>
              <w:textAlignment w:val="baseline"/>
              <w:rPr>
                <w:rFonts w:cs="Arial"/>
                <w:snapToGrid/>
                <w:color w:val="000000"/>
                <w:kern w:val="0"/>
                <w:szCs w:val="18"/>
                <w:lang w:eastAsia="nl-NL"/>
              </w:rPr>
            </w:pPr>
          </w:p>
        </w:tc>
        <w:tc>
          <w:tcPr>
            <w:tcW w:w="4105" w:type="dxa"/>
          </w:tcPr>
          <w:p w14:paraId="2AE0A8C0" w14:textId="77777777" w:rsidR="006C24F8" w:rsidRPr="00F46A7C" w:rsidRDefault="006C24F8" w:rsidP="009C29B9">
            <w:pPr>
              <w:textAlignment w:val="baseline"/>
              <w:rPr>
                <w:rFonts w:cs="Arial"/>
                <w:snapToGrid/>
                <w:color w:val="000000"/>
                <w:kern w:val="0"/>
                <w:szCs w:val="18"/>
                <w:lang w:eastAsia="nl-NL"/>
              </w:rPr>
            </w:pPr>
          </w:p>
        </w:tc>
      </w:tr>
      <w:tr w:rsidR="00076334" w14:paraId="7FEDE953" w14:textId="77777777" w:rsidTr="51401EEE">
        <w:tc>
          <w:tcPr>
            <w:tcW w:w="421" w:type="dxa"/>
          </w:tcPr>
          <w:p w14:paraId="1B1C59CC" w14:textId="77777777" w:rsidR="00076334" w:rsidRPr="00FA04D2" w:rsidRDefault="00076334" w:rsidP="009C29B9">
            <w:pPr>
              <w:jc w:val="center"/>
              <w:textAlignment w:val="baseline"/>
              <w:rPr>
                <w:rFonts w:cs="Arial"/>
                <w:snapToGrid/>
                <w:color w:val="000000"/>
                <w:kern w:val="0"/>
                <w:szCs w:val="18"/>
                <w:lang w:eastAsia="nl-NL"/>
              </w:rPr>
            </w:pPr>
          </w:p>
          <w:p w14:paraId="56FC7183" w14:textId="29ADAF58" w:rsidR="009C29B9" w:rsidRPr="00FA04D2" w:rsidRDefault="009C29B9" w:rsidP="009C29B9">
            <w:pPr>
              <w:jc w:val="center"/>
              <w:textAlignment w:val="baseline"/>
              <w:rPr>
                <w:rFonts w:cs="Arial"/>
                <w:snapToGrid/>
                <w:color w:val="000000"/>
                <w:kern w:val="0"/>
                <w:szCs w:val="18"/>
                <w:lang w:eastAsia="nl-NL"/>
              </w:rPr>
            </w:pPr>
            <w:r w:rsidRPr="00FA04D2">
              <w:rPr>
                <w:rFonts w:cs="Arial"/>
                <w:snapToGrid/>
                <w:color w:val="000000"/>
                <w:kern w:val="0"/>
                <w:szCs w:val="18"/>
                <w:lang w:eastAsia="nl-NL"/>
              </w:rPr>
              <w:t>3</w:t>
            </w:r>
          </w:p>
        </w:tc>
        <w:tc>
          <w:tcPr>
            <w:tcW w:w="4252" w:type="dxa"/>
          </w:tcPr>
          <w:p w14:paraId="6707C1ED" w14:textId="5D1B3FA5" w:rsidR="00076334" w:rsidRPr="00FA04D2" w:rsidRDefault="009C29B9" w:rsidP="009C29B9">
            <w:pPr>
              <w:textAlignment w:val="baseline"/>
              <w:rPr>
                <w:rFonts w:cs="Arial"/>
                <w:snapToGrid/>
                <w:color w:val="000000"/>
                <w:kern w:val="0"/>
                <w:szCs w:val="18"/>
                <w:lang w:eastAsia="nl-NL"/>
              </w:rPr>
            </w:pPr>
            <w:r w:rsidRPr="00FA04D2">
              <w:rPr>
                <w:rFonts w:cs="Arial"/>
                <w:snapToGrid/>
                <w:color w:val="000000"/>
                <w:kern w:val="0"/>
                <w:szCs w:val="18"/>
                <w:lang w:eastAsia="nl-NL"/>
              </w:rPr>
              <w:t xml:space="preserve">Inschrijver dient </w:t>
            </w:r>
            <w:r w:rsidR="00FD3368" w:rsidRPr="00FA04D2">
              <w:rPr>
                <w:rFonts w:cs="Arial"/>
                <w:snapToGrid/>
                <w:color w:val="000000"/>
                <w:kern w:val="0"/>
                <w:szCs w:val="18"/>
                <w:lang w:eastAsia="nl-NL"/>
              </w:rPr>
              <w:t>haar</w:t>
            </w:r>
            <w:r w:rsidRPr="00FA04D2">
              <w:rPr>
                <w:rFonts w:cs="Arial"/>
                <w:snapToGrid/>
                <w:color w:val="000000"/>
                <w:kern w:val="0"/>
                <w:szCs w:val="18"/>
                <w:lang w:eastAsia="nl-NL"/>
              </w:rPr>
              <w:t xml:space="preserve"> exit-plan op</w:t>
            </w:r>
            <w:r w:rsidR="008640B0" w:rsidRPr="00FA04D2">
              <w:rPr>
                <w:rFonts w:cs="Arial"/>
                <w:snapToGrid/>
                <w:color w:val="000000"/>
                <w:kern w:val="0"/>
                <w:szCs w:val="18"/>
                <w:lang w:eastAsia="nl-NL"/>
              </w:rPr>
              <w:t xml:space="preserve"> </w:t>
            </w:r>
            <w:r w:rsidRPr="00FA04D2">
              <w:rPr>
                <w:rFonts w:cs="Arial"/>
                <w:snapToGrid/>
                <w:color w:val="000000"/>
                <w:kern w:val="0"/>
                <w:szCs w:val="18"/>
                <w:lang w:eastAsia="nl-NL"/>
              </w:rPr>
              <w:t>te stellen</w:t>
            </w:r>
            <w:r w:rsidR="00964122" w:rsidRPr="00FA04D2">
              <w:rPr>
                <w:rFonts w:cs="Arial"/>
                <w:snapToGrid/>
                <w:color w:val="000000"/>
                <w:kern w:val="0"/>
                <w:szCs w:val="18"/>
                <w:lang w:eastAsia="nl-NL"/>
              </w:rPr>
              <w:t xml:space="preserve"> en concreet te verwoorden.</w:t>
            </w:r>
          </w:p>
          <w:p w14:paraId="3E7558FA" w14:textId="17441B03" w:rsidR="00856B24" w:rsidRPr="00FA04D2" w:rsidRDefault="00856B24" w:rsidP="40A98FF5">
            <w:pPr>
              <w:textAlignment w:val="baseline"/>
              <w:rPr>
                <w:rFonts w:cs="Arial"/>
                <w:snapToGrid/>
                <w:color w:val="000000"/>
                <w:kern w:val="0"/>
                <w:lang w:eastAsia="nl-NL"/>
              </w:rPr>
            </w:pPr>
            <w:r w:rsidRPr="00FA04D2">
              <w:rPr>
                <w:rFonts w:cs="Arial"/>
                <w:snapToGrid/>
                <w:color w:val="000000"/>
                <w:kern w:val="0"/>
                <w:lang w:eastAsia="nl-NL"/>
              </w:rPr>
              <w:t xml:space="preserve">Uw </w:t>
            </w:r>
            <w:r w:rsidRPr="00FA04D2">
              <w:rPr>
                <w:rFonts w:cs="Arial"/>
                <w:b/>
                <w:bCs/>
                <w:snapToGrid/>
                <w:color w:val="000000"/>
                <w:kern w:val="0"/>
                <w:lang w:eastAsia="nl-NL"/>
              </w:rPr>
              <w:t>exit-plan</w:t>
            </w:r>
            <w:r w:rsidRPr="00FA04D2">
              <w:rPr>
                <w:rFonts w:cs="Arial"/>
                <w:snapToGrid/>
                <w:color w:val="000000"/>
                <w:kern w:val="0"/>
                <w:lang w:eastAsia="nl-NL"/>
              </w:rPr>
              <w:t xml:space="preserve"> mag maximaal </w:t>
            </w:r>
            <w:r w:rsidR="00964122" w:rsidRPr="00FA04D2">
              <w:rPr>
                <w:rFonts w:cs="Arial"/>
                <w:snapToGrid/>
                <w:color w:val="000000"/>
                <w:kern w:val="0"/>
                <w:lang w:eastAsia="nl-NL"/>
              </w:rPr>
              <w:t>2</w:t>
            </w:r>
            <w:r w:rsidRPr="00FA04D2">
              <w:rPr>
                <w:rFonts w:cs="Arial"/>
                <w:snapToGrid/>
                <w:color w:val="000000"/>
                <w:kern w:val="0"/>
                <w:lang w:eastAsia="nl-NL"/>
              </w:rPr>
              <w:t xml:space="preserve"> pagina’s van A4-formaat zijn, opmaak conform de opmaak van dit </w:t>
            </w:r>
            <w:r w:rsidR="0091335E" w:rsidRPr="00FA04D2">
              <w:rPr>
                <w:rFonts w:cs="Arial"/>
                <w:snapToGrid/>
                <w:color w:val="000000"/>
                <w:kern w:val="0"/>
                <w:lang w:eastAsia="nl-NL"/>
              </w:rPr>
              <w:t xml:space="preserve">beschrijvend </w:t>
            </w:r>
            <w:r w:rsidRPr="00FA04D2">
              <w:rPr>
                <w:rFonts w:cs="Arial"/>
                <w:snapToGrid/>
                <w:color w:val="000000"/>
                <w:kern w:val="0"/>
                <w:lang w:eastAsia="nl-NL"/>
              </w:rPr>
              <w:t xml:space="preserve">document. Indien u meer dan </w:t>
            </w:r>
            <w:r w:rsidR="00964122" w:rsidRPr="00FA04D2">
              <w:rPr>
                <w:rFonts w:cs="Arial"/>
                <w:snapToGrid/>
                <w:color w:val="000000"/>
                <w:kern w:val="0"/>
                <w:lang w:eastAsia="nl-NL"/>
              </w:rPr>
              <w:t>2</w:t>
            </w:r>
            <w:r w:rsidRPr="00FA04D2">
              <w:rPr>
                <w:rFonts w:cs="Arial"/>
                <w:snapToGrid/>
                <w:color w:val="000000"/>
                <w:kern w:val="0"/>
                <w:lang w:eastAsia="nl-NL"/>
              </w:rPr>
              <w:t xml:space="preserve"> pagina’s inlevert, worden alleen</w:t>
            </w:r>
          </w:p>
          <w:p w14:paraId="72C6E597" w14:textId="49FD6F43" w:rsidR="00856B24" w:rsidRPr="00FA04D2" w:rsidRDefault="00856B24" w:rsidP="00856B24">
            <w:pPr>
              <w:textAlignment w:val="baseline"/>
              <w:rPr>
                <w:rFonts w:cs="Arial"/>
                <w:snapToGrid/>
                <w:color w:val="000000"/>
                <w:kern w:val="0"/>
                <w:szCs w:val="18"/>
                <w:lang w:eastAsia="nl-NL"/>
              </w:rPr>
            </w:pPr>
            <w:r w:rsidRPr="00FA04D2">
              <w:rPr>
                <w:rFonts w:cs="Arial"/>
                <w:snapToGrid/>
                <w:color w:val="000000"/>
                <w:kern w:val="0"/>
                <w:szCs w:val="18"/>
                <w:lang w:eastAsia="nl-NL"/>
              </w:rPr>
              <w:t xml:space="preserve">de eerste </w:t>
            </w:r>
            <w:r w:rsidR="00964122" w:rsidRPr="00FA04D2">
              <w:rPr>
                <w:rFonts w:cs="Arial"/>
                <w:snapToGrid/>
                <w:color w:val="000000"/>
                <w:kern w:val="0"/>
                <w:szCs w:val="18"/>
                <w:lang w:eastAsia="nl-NL"/>
              </w:rPr>
              <w:t>2</w:t>
            </w:r>
            <w:r w:rsidRPr="00FA04D2">
              <w:rPr>
                <w:rFonts w:cs="Arial"/>
                <w:snapToGrid/>
                <w:color w:val="000000"/>
                <w:kern w:val="0"/>
                <w:szCs w:val="18"/>
                <w:lang w:eastAsia="nl-NL"/>
              </w:rPr>
              <w:t xml:space="preserve"> beoordeeld.</w:t>
            </w:r>
          </w:p>
          <w:p w14:paraId="0F49F069" w14:textId="77777777" w:rsidR="00856B24" w:rsidRPr="00FA04D2" w:rsidRDefault="00856B24" w:rsidP="00856B24">
            <w:pPr>
              <w:textAlignment w:val="baseline"/>
              <w:rPr>
                <w:rFonts w:cs="Arial"/>
                <w:snapToGrid/>
                <w:color w:val="000000"/>
                <w:kern w:val="0"/>
                <w:szCs w:val="18"/>
                <w:lang w:eastAsia="nl-NL"/>
              </w:rPr>
            </w:pPr>
          </w:p>
          <w:p w14:paraId="2D9B9A30" w14:textId="16B66205" w:rsidR="00856B24" w:rsidRPr="00FA04D2" w:rsidRDefault="00374FBD" w:rsidP="00856B24">
            <w:pPr>
              <w:textAlignment w:val="baseline"/>
              <w:rPr>
                <w:rFonts w:cs="Arial"/>
                <w:snapToGrid/>
                <w:color w:val="000000"/>
                <w:kern w:val="0"/>
                <w:szCs w:val="18"/>
                <w:lang w:eastAsia="nl-NL"/>
              </w:rPr>
            </w:pPr>
            <w:r w:rsidRPr="00FA04D2">
              <w:rPr>
                <w:rFonts w:cs="Arial"/>
                <w:b/>
                <w:bCs/>
                <w:snapToGrid/>
                <w:color w:val="000000"/>
                <w:kern w:val="0"/>
                <w:szCs w:val="18"/>
                <w:lang w:eastAsia="nl-NL"/>
              </w:rPr>
              <w:t>Belang van dit criterium:</w:t>
            </w:r>
            <w:r w:rsidRPr="00FA04D2">
              <w:rPr>
                <w:rFonts w:cs="Arial"/>
                <w:snapToGrid/>
                <w:color w:val="000000"/>
                <w:kern w:val="0"/>
                <w:szCs w:val="18"/>
                <w:lang w:eastAsia="nl-NL"/>
              </w:rPr>
              <w:t xml:space="preserve"> een storingsvrije </w:t>
            </w:r>
            <w:r w:rsidR="00C3273C" w:rsidRPr="00FA04D2">
              <w:rPr>
                <w:rFonts w:cs="Arial"/>
                <w:snapToGrid/>
                <w:color w:val="000000"/>
                <w:kern w:val="0"/>
                <w:szCs w:val="18"/>
                <w:lang w:eastAsia="nl-NL"/>
              </w:rPr>
              <w:t>exit</w:t>
            </w:r>
            <w:r w:rsidRPr="00FA04D2">
              <w:rPr>
                <w:rFonts w:cs="Arial"/>
                <w:snapToGrid/>
                <w:color w:val="000000"/>
                <w:kern w:val="0"/>
                <w:szCs w:val="18"/>
                <w:lang w:eastAsia="nl-NL"/>
              </w:rPr>
              <w:t xml:space="preserve"> zodat alle aspecten van de dienstverlening </w:t>
            </w:r>
            <w:r w:rsidR="00C3273C" w:rsidRPr="00FA04D2">
              <w:rPr>
                <w:rFonts w:cs="Arial"/>
                <w:snapToGrid/>
                <w:color w:val="000000"/>
                <w:kern w:val="0"/>
                <w:szCs w:val="18"/>
                <w:lang w:eastAsia="nl-NL"/>
              </w:rPr>
              <w:t xml:space="preserve">blijven </w:t>
            </w:r>
            <w:r w:rsidRPr="00FA04D2">
              <w:rPr>
                <w:rFonts w:cs="Arial"/>
                <w:snapToGrid/>
                <w:color w:val="000000"/>
                <w:kern w:val="0"/>
                <w:szCs w:val="18"/>
                <w:lang w:eastAsia="nl-NL"/>
              </w:rPr>
              <w:t>werken</w:t>
            </w:r>
            <w:r w:rsidR="00C3273C" w:rsidRPr="00FA04D2">
              <w:rPr>
                <w:rFonts w:cs="Arial"/>
                <w:snapToGrid/>
                <w:color w:val="000000"/>
                <w:kern w:val="0"/>
                <w:szCs w:val="18"/>
                <w:lang w:eastAsia="nl-NL"/>
              </w:rPr>
              <w:t>,</w:t>
            </w:r>
            <w:r w:rsidRPr="00FA04D2">
              <w:rPr>
                <w:rFonts w:cs="Arial"/>
                <w:snapToGrid/>
                <w:color w:val="000000"/>
                <w:kern w:val="0"/>
                <w:szCs w:val="18"/>
                <w:lang w:eastAsia="nl-NL"/>
              </w:rPr>
              <w:t xml:space="preserve"> is van belang voor het Kadaster.</w:t>
            </w:r>
          </w:p>
        </w:tc>
        <w:tc>
          <w:tcPr>
            <w:tcW w:w="4105" w:type="dxa"/>
          </w:tcPr>
          <w:p w14:paraId="50922948" w14:textId="4FA4C583" w:rsidR="009C29B9" w:rsidRPr="00F46A7C" w:rsidRDefault="009C29B9" w:rsidP="009C29B9">
            <w:pPr>
              <w:textAlignment w:val="baseline"/>
              <w:rPr>
                <w:rFonts w:cs="Arial"/>
                <w:snapToGrid/>
                <w:color w:val="000000"/>
                <w:kern w:val="0"/>
                <w:szCs w:val="18"/>
                <w:lang w:eastAsia="nl-NL"/>
              </w:rPr>
            </w:pPr>
            <w:r w:rsidRPr="00F46A7C">
              <w:rPr>
                <w:rFonts w:cs="Arial"/>
                <w:snapToGrid/>
                <w:color w:val="000000"/>
                <w:kern w:val="0"/>
                <w:szCs w:val="18"/>
                <w:lang w:eastAsia="nl-NL"/>
              </w:rPr>
              <w:t>De mate waarin het exit-plan van Inschrijver</w:t>
            </w:r>
            <w:r w:rsidR="00AD436A" w:rsidRPr="00F46A7C">
              <w:rPr>
                <w:rFonts w:cs="Arial"/>
                <w:snapToGrid/>
                <w:color w:val="000000"/>
                <w:kern w:val="0"/>
                <w:szCs w:val="18"/>
                <w:lang w:eastAsia="nl-NL"/>
              </w:rPr>
              <w:t xml:space="preserve"> </w:t>
            </w:r>
            <w:r w:rsidRPr="00F46A7C">
              <w:rPr>
                <w:rFonts w:cs="Arial"/>
                <w:snapToGrid/>
                <w:color w:val="000000"/>
                <w:kern w:val="0"/>
                <w:szCs w:val="18"/>
                <w:lang w:eastAsia="nl-NL"/>
              </w:rPr>
              <w:t>onderstaande zaken volledig, relevant en gedetailleerd beschrijft</w:t>
            </w:r>
            <w:r w:rsidR="00AD436A" w:rsidRPr="00F46A7C">
              <w:rPr>
                <w:rFonts w:cs="Arial"/>
                <w:snapToGrid/>
                <w:color w:val="000000"/>
                <w:kern w:val="0"/>
                <w:szCs w:val="18"/>
                <w:lang w:eastAsia="nl-NL"/>
              </w:rPr>
              <w:t xml:space="preserve"> naar mening van Opdrachtgever</w:t>
            </w:r>
            <w:r w:rsidRPr="00F46A7C">
              <w:rPr>
                <w:rFonts w:cs="Arial"/>
                <w:snapToGrid/>
                <w:color w:val="000000"/>
                <w:kern w:val="0"/>
                <w:szCs w:val="18"/>
                <w:lang w:eastAsia="nl-NL"/>
              </w:rPr>
              <w:t>:</w:t>
            </w:r>
          </w:p>
          <w:p w14:paraId="12469A02" w14:textId="77777777" w:rsidR="009C29B9" w:rsidRPr="00F46A7C" w:rsidRDefault="009C29B9" w:rsidP="009C29B9">
            <w:pPr>
              <w:textAlignment w:val="baseline"/>
              <w:rPr>
                <w:rFonts w:cs="Arial"/>
                <w:snapToGrid/>
                <w:color w:val="000000"/>
                <w:kern w:val="0"/>
                <w:szCs w:val="18"/>
                <w:lang w:eastAsia="nl-NL"/>
              </w:rPr>
            </w:pPr>
            <w:r w:rsidRPr="00F46A7C">
              <w:rPr>
                <w:rFonts w:cs="Arial"/>
                <w:snapToGrid/>
                <w:color w:val="000000"/>
                <w:kern w:val="0"/>
                <w:szCs w:val="18"/>
                <w:lang w:eastAsia="nl-NL"/>
              </w:rPr>
              <w:t xml:space="preserve">1. Het </w:t>
            </w:r>
            <w:r w:rsidRPr="00F46A7C">
              <w:rPr>
                <w:rFonts w:cs="Arial"/>
                <w:b/>
                <w:bCs/>
                <w:snapToGrid/>
                <w:color w:val="000000"/>
                <w:kern w:val="0"/>
                <w:szCs w:val="18"/>
                <w:lang w:eastAsia="nl-NL"/>
              </w:rPr>
              <w:t>beschikbaar stellen</w:t>
            </w:r>
            <w:r w:rsidRPr="00F46A7C">
              <w:rPr>
                <w:rFonts w:cs="Arial"/>
                <w:snapToGrid/>
                <w:color w:val="000000"/>
                <w:kern w:val="0"/>
                <w:szCs w:val="18"/>
                <w:lang w:eastAsia="nl-NL"/>
              </w:rPr>
              <w:t xml:space="preserve"> van data aan</w:t>
            </w:r>
          </w:p>
          <w:p w14:paraId="398EF2F4" w14:textId="77777777" w:rsidR="009C29B9" w:rsidRPr="00F46A7C" w:rsidRDefault="009C29B9" w:rsidP="009C29B9">
            <w:pPr>
              <w:textAlignment w:val="baseline"/>
              <w:rPr>
                <w:rFonts w:cs="Arial"/>
                <w:snapToGrid/>
                <w:color w:val="000000"/>
                <w:kern w:val="0"/>
                <w:szCs w:val="18"/>
                <w:lang w:eastAsia="nl-NL"/>
              </w:rPr>
            </w:pPr>
            <w:r w:rsidRPr="00F46A7C">
              <w:rPr>
                <w:rFonts w:cs="Arial"/>
                <w:snapToGrid/>
                <w:color w:val="000000"/>
                <w:kern w:val="0"/>
                <w:szCs w:val="18"/>
                <w:lang w:eastAsia="nl-NL"/>
              </w:rPr>
              <w:t>Opdrachtgever en/of opvolgende leverancier;</w:t>
            </w:r>
          </w:p>
          <w:p w14:paraId="176D3E9D" w14:textId="22CB6734" w:rsidR="009C29B9" w:rsidRPr="00F46A7C" w:rsidRDefault="009C29B9" w:rsidP="009C29B9">
            <w:pPr>
              <w:textAlignment w:val="baseline"/>
              <w:rPr>
                <w:rFonts w:cs="Arial"/>
                <w:snapToGrid/>
                <w:color w:val="000000"/>
                <w:kern w:val="0"/>
                <w:szCs w:val="18"/>
                <w:lang w:eastAsia="nl-NL"/>
              </w:rPr>
            </w:pPr>
            <w:r w:rsidRPr="00F46A7C">
              <w:rPr>
                <w:rFonts w:cs="Arial"/>
                <w:snapToGrid/>
                <w:color w:val="000000"/>
                <w:kern w:val="0"/>
                <w:szCs w:val="18"/>
                <w:lang w:eastAsia="nl-NL"/>
              </w:rPr>
              <w:t xml:space="preserve">2. De manier waarop Inschrijver de kans op </w:t>
            </w:r>
            <w:r w:rsidRPr="00F46A7C">
              <w:rPr>
                <w:rFonts w:cs="Arial"/>
                <w:b/>
                <w:bCs/>
                <w:snapToGrid/>
                <w:color w:val="000000"/>
                <w:kern w:val="0"/>
                <w:szCs w:val="18"/>
                <w:lang w:eastAsia="nl-NL"/>
              </w:rPr>
              <w:t>storingen</w:t>
            </w:r>
            <w:r w:rsidR="006919C9" w:rsidRPr="00F46A7C">
              <w:rPr>
                <w:rFonts w:cs="Arial"/>
                <w:b/>
                <w:bCs/>
                <w:snapToGrid/>
                <w:color w:val="000000"/>
                <w:kern w:val="0"/>
                <w:szCs w:val="18"/>
                <w:lang w:eastAsia="nl-NL"/>
              </w:rPr>
              <w:t xml:space="preserve"> </w:t>
            </w:r>
            <w:r w:rsidRPr="00F46A7C">
              <w:rPr>
                <w:rFonts w:cs="Arial"/>
                <w:b/>
                <w:bCs/>
                <w:snapToGrid/>
                <w:color w:val="000000"/>
                <w:kern w:val="0"/>
                <w:szCs w:val="18"/>
                <w:lang w:eastAsia="nl-NL"/>
              </w:rPr>
              <w:t>minimaliseert</w:t>
            </w:r>
            <w:r w:rsidRPr="00F46A7C">
              <w:rPr>
                <w:rFonts w:cs="Arial"/>
                <w:snapToGrid/>
                <w:color w:val="000000"/>
                <w:kern w:val="0"/>
                <w:szCs w:val="18"/>
                <w:lang w:eastAsia="nl-NL"/>
              </w:rPr>
              <w:t xml:space="preserve"> en de impact van storingen mitigeert;</w:t>
            </w:r>
          </w:p>
          <w:p w14:paraId="47E6FC36" w14:textId="6A965601" w:rsidR="009C29B9" w:rsidRPr="00F46A7C" w:rsidRDefault="009C29B9" w:rsidP="009C29B9">
            <w:pPr>
              <w:textAlignment w:val="baseline"/>
              <w:rPr>
                <w:rFonts w:cs="Arial"/>
                <w:snapToGrid/>
                <w:color w:val="000000"/>
                <w:kern w:val="0"/>
                <w:szCs w:val="18"/>
                <w:lang w:eastAsia="nl-NL"/>
              </w:rPr>
            </w:pPr>
            <w:r w:rsidRPr="00F46A7C">
              <w:rPr>
                <w:rFonts w:cs="Arial"/>
                <w:snapToGrid/>
                <w:color w:val="000000"/>
                <w:kern w:val="0"/>
                <w:szCs w:val="18"/>
                <w:lang w:eastAsia="nl-NL"/>
              </w:rPr>
              <w:t xml:space="preserve">3. De mate waarin het exit-plan </w:t>
            </w:r>
            <w:r w:rsidRPr="00F46A7C">
              <w:rPr>
                <w:rFonts w:cs="Arial"/>
                <w:b/>
                <w:bCs/>
                <w:snapToGrid/>
                <w:color w:val="000000"/>
                <w:kern w:val="0"/>
                <w:szCs w:val="18"/>
                <w:lang w:eastAsia="nl-NL"/>
              </w:rPr>
              <w:t>realistisch</w:t>
            </w:r>
            <w:r w:rsidRPr="00F46A7C">
              <w:rPr>
                <w:rFonts w:cs="Arial"/>
                <w:snapToGrid/>
                <w:color w:val="000000"/>
                <w:kern w:val="0"/>
                <w:szCs w:val="18"/>
                <w:lang w:eastAsia="nl-NL"/>
              </w:rPr>
              <w:t xml:space="preserve"> is en</w:t>
            </w:r>
            <w:r w:rsidR="008640B0" w:rsidRPr="00F46A7C">
              <w:rPr>
                <w:rFonts w:cs="Arial"/>
                <w:snapToGrid/>
                <w:color w:val="000000"/>
                <w:kern w:val="0"/>
                <w:szCs w:val="18"/>
                <w:lang w:eastAsia="nl-NL"/>
              </w:rPr>
              <w:t xml:space="preserve"> </w:t>
            </w:r>
            <w:r w:rsidRPr="00F46A7C">
              <w:rPr>
                <w:rFonts w:cs="Arial"/>
                <w:snapToGrid/>
                <w:color w:val="000000"/>
                <w:kern w:val="0"/>
                <w:szCs w:val="18"/>
                <w:lang w:eastAsia="nl-NL"/>
              </w:rPr>
              <w:t>rekening houdt met Opdrachtgever en opvolgende</w:t>
            </w:r>
            <w:r w:rsidR="006919C9" w:rsidRPr="00F46A7C">
              <w:rPr>
                <w:rFonts w:cs="Arial"/>
                <w:snapToGrid/>
                <w:color w:val="000000"/>
                <w:kern w:val="0"/>
                <w:szCs w:val="18"/>
                <w:lang w:eastAsia="nl-NL"/>
              </w:rPr>
              <w:t xml:space="preserve"> </w:t>
            </w:r>
            <w:r w:rsidRPr="00F46A7C">
              <w:rPr>
                <w:rFonts w:cs="Arial"/>
                <w:snapToGrid/>
                <w:color w:val="000000"/>
                <w:kern w:val="0"/>
                <w:szCs w:val="18"/>
                <w:lang w:eastAsia="nl-NL"/>
              </w:rPr>
              <w:t>leverancier, en</w:t>
            </w:r>
          </w:p>
          <w:p w14:paraId="4576F6FC" w14:textId="5578A45A" w:rsidR="00076334" w:rsidRPr="00F46A7C" w:rsidRDefault="009C29B9" w:rsidP="009C29B9">
            <w:pPr>
              <w:textAlignment w:val="baseline"/>
              <w:rPr>
                <w:rFonts w:cs="Arial"/>
                <w:snapToGrid/>
                <w:color w:val="000000"/>
                <w:kern w:val="0"/>
                <w:szCs w:val="18"/>
                <w:lang w:eastAsia="nl-NL"/>
              </w:rPr>
            </w:pPr>
            <w:r w:rsidRPr="00F46A7C">
              <w:rPr>
                <w:rFonts w:cs="Arial"/>
                <w:snapToGrid/>
                <w:color w:val="000000"/>
                <w:kern w:val="0"/>
                <w:szCs w:val="18"/>
                <w:lang w:eastAsia="nl-NL"/>
              </w:rPr>
              <w:t xml:space="preserve">4. Wanneer met welke </w:t>
            </w:r>
            <w:r w:rsidR="006919C9" w:rsidRPr="00F46A7C">
              <w:rPr>
                <w:rFonts w:cs="Arial"/>
                <w:b/>
                <w:bCs/>
                <w:snapToGrid/>
                <w:color w:val="000000"/>
                <w:kern w:val="0"/>
                <w:szCs w:val="18"/>
                <w:lang w:eastAsia="nl-NL"/>
              </w:rPr>
              <w:t>belanghebbenden</w:t>
            </w:r>
            <w:r w:rsidR="006919C9" w:rsidRPr="00F46A7C">
              <w:rPr>
                <w:rFonts w:cs="Arial"/>
                <w:snapToGrid/>
                <w:color w:val="000000"/>
                <w:kern w:val="0"/>
                <w:szCs w:val="18"/>
                <w:lang w:eastAsia="nl-NL"/>
              </w:rPr>
              <w:t xml:space="preserve"> wordt gecommuniceerd.</w:t>
            </w:r>
          </w:p>
        </w:tc>
      </w:tr>
      <w:tr w:rsidR="006C24F8" w14:paraId="531A3012" w14:textId="77777777" w:rsidTr="51401EEE">
        <w:tc>
          <w:tcPr>
            <w:tcW w:w="421" w:type="dxa"/>
          </w:tcPr>
          <w:p w14:paraId="1584867F" w14:textId="77777777" w:rsidR="006C24F8" w:rsidRPr="00FA04D2" w:rsidRDefault="006C24F8" w:rsidP="009C29B9">
            <w:pPr>
              <w:jc w:val="center"/>
              <w:textAlignment w:val="baseline"/>
              <w:rPr>
                <w:rFonts w:cs="Arial"/>
                <w:snapToGrid/>
                <w:color w:val="000000"/>
                <w:kern w:val="0"/>
                <w:szCs w:val="18"/>
                <w:lang w:eastAsia="nl-NL"/>
              </w:rPr>
            </w:pPr>
          </w:p>
        </w:tc>
        <w:tc>
          <w:tcPr>
            <w:tcW w:w="4252" w:type="dxa"/>
          </w:tcPr>
          <w:p w14:paraId="182874A1" w14:textId="77777777" w:rsidR="006C24F8" w:rsidRPr="00FA04D2" w:rsidRDefault="006C24F8" w:rsidP="40A98FF5">
            <w:pPr>
              <w:textAlignment w:val="baseline"/>
              <w:rPr>
                <w:rFonts w:cs="Arial"/>
                <w:snapToGrid/>
                <w:color w:val="000000"/>
                <w:kern w:val="0"/>
                <w:lang w:eastAsia="nl-NL"/>
              </w:rPr>
            </w:pPr>
          </w:p>
        </w:tc>
        <w:tc>
          <w:tcPr>
            <w:tcW w:w="4105" w:type="dxa"/>
          </w:tcPr>
          <w:p w14:paraId="630F0AB2" w14:textId="77777777" w:rsidR="006C24F8" w:rsidRPr="00F46A7C" w:rsidRDefault="006C24F8" w:rsidP="008640B0">
            <w:pPr>
              <w:textAlignment w:val="baseline"/>
              <w:rPr>
                <w:rFonts w:cs="Arial"/>
                <w:snapToGrid/>
                <w:color w:val="000000"/>
                <w:kern w:val="0"/>
                <w:szCs w:val="18"/>
                <w:lang w:eastAsia="nl-NL"/>
              </w:rPr>
            </w:pPr>
          </w:p>
        </w:tc>
      </w:tr>
      <w:tr w:rsidR="00076334" w14:paraId="62743C01" w14:textId="77777777" w:rsidTr="51401EEE">
        <w:tc>
          <w:tcPr>
            <w:tcW w:w="421" w:type="dxa"/>
          </w:tcPr>
          <w:p w14:paraId="505E3E5C" w14:textId="77777777" w:rsidR="00076334" w:rsidRPr="00FA04D2" w:rsidRDefault="00076334" w:rsidP="009C29B9">
            <w:pPr>
              <w:jc w:val="center"/>
              <w:textAlignment w:val="baseline"/>
              <w:rPr>
                <w:rFonts w:cs="Arial"/>
                <w:snapToGrid/>
                <w:color w:val="000000"/>
                <w:kern w:val="0"/>
                <w:szCs w:val="18"/>
                <w:lang w:eastAsia="nl-NL"/>
              </w:rPr>
            </w:pPr>
          </w:p>
          <w:p w14:paraId="687F097C" w14:textId="4A8B38B2" w:rsidR="009C29B9" w:rsidRPr="00FA04D2" w:rsidRDefault="009C29B9" w:rsidP="009C29B9">
            <w:pPr>
              <w:jc w:val="center"/>
              <w:textAlignment w:val="baseline"/>
              <w:rPr>
                <w:rFonts w:cs="Arial"/>
                <w:snapToGrid/>
                <w:color w:val="000000"/>
                <w:kern w:val="0"/>
                <w:szCs w:val="18"/>
                <w:lang w:eastAsia="nl-NL"/>
              </w:rPr>
            </w:pPr>
            <w:r w:rsidRPr="00FA04D2">
              <w:rPr>
                <w:rFonts w:cs="Arial"/>
                <w:snapToGrid/>
                <w:color w:val="000000"/>
                <w:kern w:val="0"/>
                <w:szCs w:val="18"/>
                <w:lang w:eastAsia="nl-NL"/>
              </w:rPr>
              <w:t>4</w:t>
            </w:r>
          </w:p>
        </w:tc>
        <w:tc>
          <w:tcPr>
            <w:tcW w:w="4252" w:type="dxa"/>
          </w:tcPr>
          <w:p w14:paraId="6B14021C" w14:textId="77777777" w:rsidR="00076334" w:rsidRPr="00FA04D2" w:rsidRDefault="1FCF997B" w:rsidP="40A98FF5">
            <w:pPr>
              <w:textAlignment w:val="baseline"/>
              <w:rPr>
                <w:rFonts w:cs="Arial"/>
                <w:snapToGrid/>
                <w:color w:val="000000"/>
                <w:kern w:val="0"/>
                <w:lang w:eastAsia="nl-NL"/>
              </w:rPr>
            </w:pPr>
            <w:r w:rsidRPr="00FA04D2">
              <w:rPr>
                <w:rFonts w:cs="Arial"/>
                <w:snapToGrid/>
                <w:color w:val="000000"/>
                <w:kern w:val="0"/>
                <w:lang w:eastAsia="nl-NL"/>
              </w:rPr>
              <w:t>Inschrijver dient de drie</w:t>
            </w:r>
            <w:r w:rsidR="5AF27E8D" w:rsidRPr="00FA04D2">
              <w:rPr>
                <w:rFonts w:cs="Arial"/>
                <w:snapToGrid/>
                <w:color w:val="000000"/>
                <w:kern w:val="0"/>
                <w:lang w:eastAsia="nl-NL"/>
              </w:rPr>
              <w:t xml:space="preserve"> </w:t>
            </w:r>
            <w:r w:rsidRPr="00FA04D2">
              <w:rPr>
                <w:rFonts w:cs="Arial"/>
                <w:snapToGrid/>
                <w:color w:val="000000"/>
                <w:kern w:val="0"/>
                <w:lang w:eastAsia="nl-NL"/>
              </w:rPr>
              <w:t xml:space="preserve">belangrijkste </w:t>
            </w:r>
            <w:r w:rsidR="0015B87A" w:rsidRPr="00FA04D2">
              <w:rPr>
                <w:rFonts w:cs="Arial"/>
                <w:snapToGrid/>
                <w:color w:val="000000"/>
                <w:kern w:val="0"/>
                <w:lang w:eastAsia="nl-NL"/>
              </w:rPr>
              <w:t>daadwerkelijke</w:t>
            </w:r>
            <w:r w:rsidR="1995E9E8" w:rsidRPr="00FA04D2">
              <w:rPr>
                <w:rFonts w:cs="Arial"/>
                <w:snapToGrid/>
                <w:color w:val="000000"/>
                <w:kern w:val="0"/>
                <w:lang w:eastAsia="nl-NL"/>
              </w:rPr>
              <w:t xml:space="preserve"> implementaties</w:t>
            </w:r>
            <w:r w:rsidRPr="00FA04D2">
              <w:rPr>
                <w:rFonts w:cs="Arial"/>
                <w:snapToGrid/>
                <w:color w:val="000000"/>
                <w:kern w:val="0"/>
                <w:lang w:eastAsia="nl-NL"/>
              </w:rPr>
              <w:t xml:space="preserve"> van haar</w:t>
            </w:r>
            <w:r w:rsidR="1995E9E8" w:rsidRPr="00FA04D2">
              <w:rPr>
                <w:rFonts w:cs="Arial"/>
                <w:snapToGrid/>
                <w:color w:val="000000"/>
                <w:kern w:val="0"/>
                <w:lang w:eastAsia="nl-NL"/>
              </w:rPr>
              <w:t xml:space="preserve"> </w:t>
            </w:r>
            <w:r w:rsidRPr="00FA04D2">
              <w:rPr>
                <w:rFonts w:cs="Arial"/>
                <w:b/>
                <w:bCs/>
                <w:snapToGrid/>
                <w:color w:val="000000"/>
                <w:kern w:val="0"/>
                <w:lang w:eastAsia="nl-NL"/>
              </w:rPr>
              <w:t>MVO</w:t>
            </w:r>
            <w:r w:rsidRPr="00FA04D2">
              <w:rPr>
                <w:rFonts w:cs="Arial"/>
                <w:snapToGrid/>
                <w:color w:val="000000"/>
                <w:kern w:val="0"/>
                <w:lang w:eastAsia="nl-NL"/>
              </w:rPr>
              <w:t xml:space="preserve"> te benoemen en</w:t>
            </w:r>
            <w:r w:rsidR="0015B87A" w:rsidRPr="00FA04D2">
              <w:rPr>
                <w:rFonts w:cs="Arial"/>
                <w:snapToGrid/>
                <w:color w:val="000000"/>
                <w:kern w:val="0"/>
                <w:lang w:eastAsia="nl-NL"/>
              </w:rPr>
              <w:t xml:space="preserve"> </w:t>
            </w:r>
            <w:r w:rsidRPr="00FA04D2">
              <w:rPr>
                <w:rFonts w:cs="Arial"/>
                <w:snapToGrid/>
                <w:color w:val="000000"/>
                <w:kern w:val="0"/>
                <w:lang w:eastAsia="nl-NL"/>
              </w:rPr>
              <w:t>toe te lichten aan de hand van</w:t>
            </w:r>
            <w:r w:rsidR="0015B87A" w:rsidRPr="00FA04D2">
              <w:rPr>
                <w:rFonts w:cs="Arial"/>
                <w:snapToGrid/>
                <w:color w:val="000000"/>
                <w:kern w:val="0"/>
                <w:lang w:eastAsia="nl-NL"/>
              </w:rPr>
              <w:t xml:space="preserve"> </w:t>
            </w:r>
            <w:r w:rsidRPr="00FA04D2">
              <w:rPr>
                <w:rFonts w:cs="Arial"/>
                <w:snapToGrid/>
                <w:color w:val="000000"/>
                <w:kern w:val="0"/>
                <w:lang w:eastAsia="nl-NL"/>
              </w:rPr>
              <w:t>controleerba</w:t>
            </w:r>
            <w:r w:rsidR="1995E9E8" w:rsidRPr="00FA04D2">
              <w:rPr>
                <w:rFonts w:cs="Arial"/>
                <w:snapToGrid/>
                <w:color w:val="000000"/>
                <w:kern w:val="0"/>
                <w:lang w:eastAsia="nl-NL"/>
              </w:rPr>
              <w:t xml:space="preserve">re </w:t>
            </w:r>
            <w:r w:rsidRPr="00FA04D2">
              <w:rPr>
                <w:rFonts w:cs="Arial"/>
                <w:snapToGrid/>
                <w:color w:val="000000"/>
                <w:kern w:val="0"/>
                <w:lang w:eastAsia="nl-NL"/>
              </w:rPr>
              <w:t>voorbeeld</w:t>
            </w:r>
            <w:r w:rsidR="1995E9E8" w:rsidRPr="00FA04D2">
              <w:rPr>
                <w:rFonts w:cs="Arial"/>
                <w:snapToGrid/>
                <w:color w:val="000000"/>
                <w:kern w:val="0"/>
                <w:lang w:eastAsia="nl-NL"/>
              </w:rPr>
              <w:t>en</w:t>
            </w:r>
            <w:r w:rsidR="5AF27E8D" w:rsidRPr="00FA04D2">
              <w:rPr>
                <w:rFonts w:cs="Arial"/>
                <w:snapToGrid/>
                <w:color w:val="000000"/>
                <w:kern w:val="0"/>
                <w:lang w:eastAsia="nl-NL"/>
              </w:rPr>
              <w:t xml:space="preserve"> en op welke manier deze te controleren zijn</w:t>
            </w:r>
            <w:r w:rsidR="00856B24" w:rsidRPr="00FA04D2">
              <w:rPr>
                <w:rFonts w:cs="Arial"/>
                <w:snapToGrid/>
                <w:color w:val="000000"/>
                <w:kern w:val="0"/>
                <w:lang w:eastAsia="nl-NL"/>
              </w:rPr>
              <w:t>.</w:t>
            </w:r>
          </w:p>
          <w:p w14:paraId="504166D6" w14:textId="1DFC80E5" w:rsidR="00856B24" w:rsidRPr="00FA04D2" w:rsidRDefault="00856B24" w:rsidP="009C29B9">
            <w:pPr>
              <w:textAlignment w:val="baseline"/>
              <w:rPr>
                <w:rFonts w:cs="Arial"/>
                <w:snapToGrid/>
                <w:color w:val="000000"/>
                <w:kern w:val="0"/>
                <w:szCs w:val="18"/>
                <w:lang w:eastAsia="nl-NL"/>
              </w:rPr>
            </w:pPr>
          </w:p>
          <w:p w14:paraId="4C11C1A8" w14:textId="4E0E8B78" w:rsidR="00856B24" w:rsidRPr="00FA04D2" w:rsidRDefault="00856B24" w:rsidP="00856B24">
            <w:pPr>
              <w:textAlignment w:val="baseline"/>
              <w:rPr>
                <w:rFonts w:cs="Arial"/>
                <w:snapToGrid/>
                <w:color w:val="000000"/>
                <w:kern w:val="0"/>
                <w:szCs w:val="18"/>
                <w:lang w:eastAsia="nl-NL"/>
              </w:rPr>
            </w:pPr>
            <w:r w:rsidRPr="00FA04D2">
              <w:rPr>
                <w:rFonts w:cs="Arial"/>
                <w:snapToGrid/>
                <w:color w:val="000000"/>
                <w:kern w:val="0"/>
                <w:szCs w:val="18"/>
                <w:lang w:eastAsia="nl-NL"/>
              </w:rPr>
              <w:t xml:space="preserve">Uw mag maximaal </w:t>
            </w:r>
            <w:r w:rsidR="006A7F1E" w:rsidRPr="00FA04D2">
              <w:rPr>
                <w:rFonts w:cs="Arial"/>
                <w:snapToGrid/>
                <w:color w:val="000000"/>
                <w:kern w:val="0"/>
                <w:szCs w:val="18"/>
                <w:lang w:eastAsia="nl-NL"/>
              </w:rPr>
              <w:t>6</w:t>
            </w:r>
            <w:r w:rsidRPr="00FA04D2">
              <w:rPr>
                <w:rFonts w:cs="Arial"/>
                <w:snapToGrid/>
                <w:color w:val="000000"/>
                <w:kern w:val="0"/>
                <w:szCs w:val="18"/>
                <w:lang w:eastAsia="nl-NL"/>
              </w:rPr>
              <w:t xml:space="preserve"> pagina’s van A4-formaat indienen, opmaak conform de opmaak van dit </w:t>
            </w:r>
            <w:r w:rsidR="00842EB1">
              <w:rPr>
                <w:rFonts w:cs="Arial"/>
                <w:snapToGrid/>
                <w:color w:val="000000"/>
                <w:kern w:val="0"/>
                <w:szCs w:val="18"/>
                <w:lang w:eastAsia="nl-NL"/>
              </w:rPr>
              <w:t xml:space="preserve">beschrijvend </w:t>
            </w:r>
            <w:r w:rsidRPr="00FA04D2">
              <w:rPr>
                <w:rFonts w:cs="Arial"/>
                <w:snapToGrid/>
                <w:color w:val="000000"/>
                <w:kern w:val="0"/>
                <w:szCs w:val="18"/>
                <w:lang w:eastAsia="nl-NL"/>
              </w:rPr>
              <w:t>document. Indien u meer dan 5 pagina’s inlevert, worden alleen</w:t>
            </w:r>
          </w:p>
          <w:p w14:paraId="7AE9984C" w14:textId="26608A8A" w:rsidR="00856B24" w:rsidRPr="00FA04D2" w:rsidRDefault="00856B24" w:rsidP="00856B24">
            <w:pPr>
              <w:textAlignment w:val="baseline"/>
              <w:rPr>
                <w:rFonts w:cs="Arial"/>
                <w:snapToGrid/>
                <w:color w:val="000000"/>
                <w:kern w:val="0"/>
                <w:szCs w:val="18"/>
                <w:lang w:eastAsia="nl-NL"/>
              </w:rPr>
            </w:pPr>
            <w:r w:rsidRPr="00FA04D2">
              <w:rPr>
                <w:rFonts w:cs="Arial"/>
                <w:snapToGrid/>
                <w:color w:val="000000"/>
                <w:kern w:val="0"/>
                <w:szCs w:val="18"/>
                <w:lang w:eastAsia="nl-NL"/>
              </w:rPr>
              <w:t>de eerste 5 beoordeeld.</w:t>
            </w:r>
          </w:p>
          <w:p w14:paraId="6C9BB77B" w14:textId="28A83586" w:rsidR="00856B24" w:rsidRPr="00FA04D2" w:rsidRDefault="00856B24" w:rsidP="009C29B9">
            <w:pPr>
              <w:textAlignment w:val="baseline"/>
              <w:rPr>
                <w:rFonts w:cs="Arial"/>
                <w:snapToGrid/>
                <w:color w:val="000000"/>
                <w:kern w:val="0"/>
                <w:szCs w:val="18"/>
                <w:lang w:eastAsia="nl-NL"/>
              </w:rPr>
            </w:pPr>
            <w:r w:rsidRPr="00FA04D2">
              <w:rPr>
                <w:rFonts w:cs="Arial"/>
                <w:b/>
                <w:bCs/>
                <w:snapToGrid/>
                <w:color w:val="000000"/>
                <w:kern w:val="0"/>
                <w:szCs w:val="18"/>
                <w:lang w:eastAsia="nl-NL"/>
              </w:rPr>
              <w:t>Belang van dit criterium:</w:t>
            </w:r>
            <w:r w:rsidR="00374FBD" w:rsidRPr="00FA04D2">
              <w:rPr>
                <w:rFonts w:cs="Arial"/>
                <w:snapToGrid/>
                <w:color w:val="000000"/>
                <w:kern w:val="0"/>
                <w:szCs w:val="18"/>
                <w:lang w:eastAsia="nl-NL"/>
              </w:rPr>
              <w:t xml:space="preserve"> maatschappelijk gezien is het voor het Kadaster van belang om </w:t>
            </w:r>
            <w:r w:rsidR="006E5506" w:rsidRPr="00FA04D2">
              <w:rPr>
                <w:rFonts w:cs="Arial"/>
                <w:snapToGrid/>
                <w:color w:val="000000"/>
                <w:kern w:val="0"/>
                <w:szCs w:val="18"/>
                <w:lang w:eastAsia="nl-NL"/>
              </w:rPr>
              <w:t>samen te werken met MVO opererende l</w:t>
            </w:r>
            <w:r w:rsidR="00FD3368" w:rsidRPr="00FA04D2">
              <w:rPr>
                <w:rFonts w:cs="Arial"/>
                <w:snapToGrid/>
                <w:color w:val="000000"/>
                <w:kern w:val="0"/>
                <w:szCs w:val="18"/>
                <w:lang w:eastAsia="nl-NL"/>
              </w:rPr>
              <w:t>e</w:t>
            </w:r>
            <w:r w:rsidR="006E5506" w:rsidRPr="00FA04D2">
              <w:rPr>
                <w:rFonts w:cs="Arial"/>
                <w:snapToGrid/>
                <w:color w:val="000000"/>
                <w:kern w:val="0"/>
                <w:szCs w:val="18"/>
                <w:lang w:eastAsia="nl-NL"/>
              </w:rPr>
              <w:t>veranciers.</w:t>
            </w:r>
          </w:p>
        </w:tc>
        <w:tc>
          <w:tcPr>
            <w:tcW w:w="4105" w:type="dxa"/>
          </w:tcPr>
          <w:p w14:paraId="4CF2B5F8" w14:textId="28BC6849" w:rsidR="008640B0" w:rsidRPr="00F46A7C" w:rsidRDefault="009C29B9" w:rsidP="008640B0">
            <w:pPr>
              <w:textAlignment w:val="baseline"/>
              <w:rPr>
                <w:rFonts w:cs="Arial"/>
                <w:snapToGrid/>
                <w:color w:val="000000"/>
                <w:kern w:val="0"/>
                <w:szCs w:val="18"/>
                <w:lang w:eastAsia="nl-NL"/>
              </w:rPr>
            </w:pPr>
            <w:r w:rsidRPr="00F46A7C">
              <w:rPr>
                <w:rFonts w:cs="Arial"/>
                <w:snapToGrid/>
                <w:color w:val="000000"/>
                <w:kern w:val="0"/>
                <w:szCs w:val="18"/>
                <w:lang w:eastAsia="nl-NL"/>
              </w:rPr>
              <w:t xml:space="preserve">Het aantal van de genoemde pijlers uit de visie op MVO van Inschrijver dat door </w:t>
            </w:r>
            <w:r w:rsidR="00A91288">
              <w:rPr>
                <w:rFonts w:cs="Arial"/>
                <w:snapToGrid/>
                <w:color w:val="000000"/>
                <w:kern w:val="0"/>
                <w:szCs w:val="18"/>
                <w:lang w:eastAsia="nl-NL"/>
              </w:rPr>
              <w:t>de I</w:t>
            </w:r>
            <w:r w:rsidRPr="00F46A7C">
              <w:rPr>
                <w:rFonts w:cs="Arial"/>
                <w:snapToGrid/>
                <w:color w:val="000000"/>
                <w:kern w:val="0"/>
                <w:szCs w:val="18"/>
                <w:lang w:eastAsia="nl-NL"/>
              </w:rPr>
              <w:t>nschrijver wordt benoemd en wat wordt toegelicht aan de hand van een relevant en in de praktijk te controleren voorbeeld</w:t>
            </w:r>
            <w:r w:rsidR="00C3273C" w:rsidRPr="00F46A7C">
              <w:rPr>
                <w:rFonts w:cs="Arial"/>
                <w:snapToGrid/>
                <w:color w:val="000000"/>
                <w:kern w:val="0"/>
                <w:szCs w:val="18"/>
                <w:lang w:eastAsia="nl-NL"/>
              </w:rPr>
              <w:t>.</w:t>
            </w:r>
          </w:p>
          <w:p w14:paraId="2CDAD6EE" w14:textId="6557E8F3" w:rsidR="00076334" w:rsidRPr="00F46A7C" w:rsidRDefault="00076334" w:rsidP="009C29B9">
            <w:pPr>
              <w:textAlignment w:val="baseline"/>
              <w:rPr>
                <w:rFonts w:cs="Arial"/>
                <w:snapToGrid/>
                <w:color w:val="000000"/>
                <w:kern w:val="0"/>
                <w:szCs w:val="18"/>
                <w:lang w:eastAsia="nl-NL"/>
              </w:rPr>
            </w:pPr>
          </w:p>
        </w:tc>
      </w:tr>
    </w:tbl>
    <w:p w14:paraId="0A3A6691" w14:textId="581A22EE" w:rsidR="0043338D" w:rsidRPr="0043338D" w:rsidRDefault="0043338D" w:rsidP="0014628F">
      <w:pPr>
        <w:textAlignment w:val="baseline"/>
        <w:rPr>
          <w:rFonts w:ascii="Segoe UI" w:hAnsi="Segoe UI" w:cs="Segoe UI"/>
          <w:snapToGrid/>
          <w:color w:val="000000"/>
          <w:kern w:val="0"/>
          <w:szCs w:val="18"/>
          <w:lang w:eastAsia="nl-NL"/>
        </w:rPr>
      </w:pPr>
    </w:p>
    <w:p w14:paraId="4088B9F9" w14:textId="4E69C47B" w:rsidR="000C52CE" w:rsidRDefault="000C52CE">
      <w:pPr>
        <w:spacing w:line="240" w:lineRule="auto"/>
        <w:rPr>
          <w:rFonts w:cs="Arial"/>
          <w:snapToGrid/>
          <w:kern w:val="0"/>
          <w:szCs w:val="18"/>
          <w:highlight w:val="yellow"/>
          <w:lang w:eastAsia="nl-NL"/>
        </w:rPr>
      </w:pPr>
    </w:p>
    <w:tbl>
      <w:tblPr>
        <w:tblStyle w:val="Tabelraster"/>
        <w:tblW w:w="0" w:type="auto"/>
        <w:tblLook w:val="04A0" w:firstRow="1" w:lastRow="0" w:firstColumn="1" w:lastColumn="0" w:noHBand="0" w:noVBand="1"/>
      </w:tblPr>
      <w:tblGrid>
        <w:gridCol w:w="1017"/>
        <w:gridCol w:w="6066"/>
        <w:gridCol w:w="1695"/>
      </w:tblGrid>
      <w:tr w:rsidR="00FC586E" w:rsidRPr="00FC586E" w14:paraId="76855715" w14:textId="77777777" w:rsidTr="00B0610B">
        <w:tc>
          <w:tcPr>
            <w:tcW w:w="1017" w:type="dxa"/>
            <w:shd w:val="clear" w:color="auto" w:fill="1F4E79" w:themeFill="accent1" w:themeFillShade="80"/>
          </w:tcPr>
          <w:p w14:paraId="60F5188F" w14:textId="6C8BCBFE" w:rsidR="00C40E6F" w:rsidRPr="00FC586E" w:rsidRDefault="00C41211" w:rsidP="00C40E6F">
            <w:pPr>
              <w:jc w:val="center"/>
              <w:textAlignment w:val="baseline"/>
              <w:rPr>
                <w:rFonts w:cs="Arial"/>
                <w:b/>
                <w:bCs/>
                <w:snapToGrid/>
                <w:color w:val="FFFFFF" w:themeColor="background1"/>
                <w:kern w:val="0"/>
                <w:szCs w:val="18"/>
                <w:lang w:eastAsia="nl-NL"/>
              </w:rPr>
            </w:pPr>
            <w:r>
              <w:rPr>
                <w:rFonts w:cs="Arial"/>
                <w:b/>
                <w:bCs/>
                <w:snapToGrid/>
                <w:color w:val="FFFFFF" w:themeColor="background1"/>
                <w:kern w:val="0"/>
                <w:szCs w:val="18"/>
                <w:lang w:eastAsia="nl-NL"/>
              </w:rPr>
              <w:t>Criterium</w:t>
            </w:r>
          </w:p>
        </w:tc>
        <w:tc>
          <w:tcPr>
            <w:tcW w:w="6066" w:type="dxa"/>
            <w:shd w:val="clear" w:color="auto" w:fill="1F4E79" w:themeFill="accent1" w:themeFillShade="80"/>
          </w:tcPr>
          <w:p w14:paraId="35BC021D" w14:textId="6ECF49F2" w:rsidR="00C40E6F" w:rsidRPr="00FC586E" w:rsidRDefault="00F02994" w:rsidP="0014628F">
            <w:pPr>
              <w:textAlignment w:val="baseline"/>
              <w:rPr>
                <w:rFonts w:cs="Arial"/>
                <w:b/>
                <w:bCs/>
                <w:snapToGrid/>
                <w:color w:val="FFFFFF" w:themeColor="background1"/>
                <w:kern w:val="0"/>
                <w:szCs w:val="18"/>
                <w:lang w:eastAsia="nl-NL"/>
              </w:rPr>
            </w:pPr>
            <w:r>
              <w:rPr>
                <w:rFonts w:cs="Arial"/>
                <w:b/>
                <w:bCs/>
                <w:snapToGrid/>
                <w:color w:val="FFFFFF" w:themeColor="background1"/>
                <w:kern w:val="0"/>
                <w:szCs w:val="18"/>
                <w:lang w:eastAsia="nl-NL"/>
              </w:rPr>
              <w:t>Systematiek puntentoekenning bij beoordeling</w:t>
            </w:r>
          </w:p>
        </w:tc>
        <w:tc>
          <w:tcPr>
            <w:tcW w:w="1695" w:type="dxa"/>
            <w:shd w:val="clear" w:color="auto" w:fill="1F4E79" w:themeFill="accent1" w:themeFillShade="80"/>
          </w:tcPr>
          <w:p w14:paraId="08A9D60D" w14:textId="7862EE18" w:rsidR="00C40E6F" w:rsidRPr="00FC586E" w:rsidRDefault="00C40E6F" w:rsidP="00C40E6F">
            <w:pPr>
              <w:jc w:val="center"/>
              <w:textAlignment w:val="baseline"/>
              <w:rPr>
                <w:rFonts w:cs="Arial"/>
                <w:b/>
                <w:bCs/>
                <w:snapToGrid/>
                <w:color w:val="FFFFFF" w:themeColor="background1"/>
                <w:kern w:val="0"/>
                <w:szCs w:val="18"/>
                <w:lang w:eastAsia="nl-NL"/>
              </w:rPr>
            </w:pPr>
            <w:r w:rsidRPr="00FC586E">
              <w:rPr>
                <w:rFonts w:cs="Arial"/>
                <w:b/>
                <w:bCs/>
                <w:snapToGrid/>
                <w:color w:val="FFFFFF" w:themeColor="background1"/>
                <w:kern w:val="0"/>
                <w:szCs w:val="18"/>
                <w:lang w:eastAsia="nl-NL"/>
              </w:rPr>
              <w:t>Aantal te behalen punten</w:t>
            </w:r>
          </w:p>
        </w:tc>
      </w:tr>
      <w:tr w:rsidR="00C40E6F" w14:paraId="5CC1B185" w14:textId="77777777" w:rsidTr="00B0610B">
        <w:tc>
          <w:tcPr>
            <w:tcW w:w="1017" w:type="dxa"/>
          </w:tcPr>
          <w:p w14:paraId="746AC0D4" w14:textId="34B7D413" w:rsidR="00C40E6F" w:rsidRDefault="00C40E6F" w:rsidP="00C40E6F">
            <w:pPr>
              <w:jc w:val="center"/>
              <w:textAlignment w:val="baseline"/>
              <w:rPr>
                <w:rFonts w:cs="Arial"/>
                <w:snapToGrid/>
                <w:kern w:val="0"/>
                <w:szCs w:val="18"/>
                <w:lang w:eastAsia="nl-NL"/>
              </w:rPr>
            </w:pPr>
            <w:r>
              <w:rPr>
                <w:rFonts w:cs="Arial"/>
                <w:snapToGrid/>
                <w:kern w:val="0"/>
                <w:szCs w:val="18"/>
                <w:lang w:eastAsia="nl-NL"/>
              </w:rPr>
              <w:t>1</w:t>
            </w:r>
          </w:p>
        </w:tc>
        <w:tc>
          <w:tcPr>
            <w:tcW w:w="6066" w:type="dxa"/>
          </w:tcPr>
          <w:p w14:paraId="3E747D20" w14:textId="7008FEC7" w:rsidR="00C40E6F" w:rsidRDefault="00C40E6F" w:rsidP="00C40E6F">
            <w:pPr>
              <w:textAlignment w:val="baseline"/>
              <w:rPr>
                <w:rFonts w:cs="Arial"/>
                <w:snapToGrid/>
                <w:kern w:val="0"/>
                <w:szCs w:val="18"/>
                <w:lang w:eastAsia="nl-NL"/>
              </w:rPr>
            </w:pPr>
            <w:r w:rsidRPr="000C52CE">
              <w:rPr>
                <w:rFonts w:cs="Arial"/>
                <w:b/>
                <w:bCs/>
                <w:snapToGrid/>
                <w:kern w:val="0"/>
                <w:szCs w:val="18"/>
                <w:lang w:eastAsia="nl-NL"/>
              </w:rPr>
              <w:t>Goed</w:t>
            </w:r>
            <w:r w:rsidRPr="000C52CE">
              <w:rPr>
                <w:rFonts w:cs="Arial"/>
                <w:snapToGrid/>
                <w:kern w:val="0"/>
                <w:szCs w:val="18"/>
                <w:lang w:eastAsia="nl-NL"/>
              </w:rPr>
              <w:t xml:space="preserve">: Wanneer </w:t>
            </w:r>
            <w:r w:rsidRPr="008E4A54">
              <w:rPr>
                <w:rFonts w:cs="Arial"/>
                <w:b/>
                <w:bCs/>
                <w:snapToGrid/>
                <w:kern w:val="0"/>
                <w:szCs w:val="18"/>
                <w:lang w:eastAsia="nl-NL"/>
              </w:rPr>
              <w:t>4</w:t>
            </w:r>
            <w:r w:rsidRPr="000C52CE">
              <w:rPr>
                <w:rFonts w:cs="Arial"/>
                <w:snapToGrid/>
                <w:kern w:val="0"/>
                <w:szCs w:val="18"/>
                <w:lang w:eastAsia="nl-NL"/>
              </w:rPr>
              <w:t xml:space="preserve"> van de genoemde beoordelingscriteria </w:t>
            </w:r>
            <w:r w:rsidR="000E4BCE">
              <w:rPr>
                <w:rFonts w:cs="Arial"/>
                <w:snapToGrid/>
                <w:kern w:val="0"/>
                <w:szCs w:val="18"/>
                <w:lang w:eastAsia="nl-NL"/>
              </w:rPr>
              <w:t xml:space="preserve">naar </w:t>
            </w:r>
            <w:r w:rsidR="002D28F0">
              <w:rPr>
                <w:rFonts w:cs="Arial"/>
                <w:snapToGrid/>
                <w:kern w:val="0"/>
                <w:szCs w:val="18"/>
                <w:lang w:eastAsia="nl-NL"/>
              </w:rPr>
              <w:t xml:space="preserve">beoordeling van Opdrachtgever </w:t>
            </w:r>
            <w:r w:rsidRPr="000C52CE">
              <w:rPr>
                <w:rFonts w:cs="Arial"/>
                <w:snapToGrid/>
                <w:kern w:val="0"/>
                <w:szCs w:val="18"/>
                <w:lang w:eastAsia="nl-NL"/>
              </w:rPr>
              <w:t xml:space="preserve">goed </w:t>
            </w:r>
            <w:r w:rsidR="00131F69">
              <w:rPr>
                <w:rFonts w:cs="Arial"/>
                <w:snapToGrid/>
                <w:kern w:val="0"/>
                <w:szCs w:val="18"/>
                <w:lang w:eastAsia="nl-NL"/>
              </w:rPr>
              <w:t xml:space="preserve">en relevant </w:t>
            </w:r>
            <w:r w:rsidRPr="000C52CE">
              <w:rPr>
                <w:rFonts w:cs="Arial"/>
                <w:snapToGrid/>
                <w:kern w:val="0"/>
                <w:szCs w:val="18"/>
                <w:lang w:eastAsia="nl-NL"/>
              </w:rPr>
              <w:t>zijn beschreven.</w:t>
            </w:r>
          </w:p>
        </w:tc>
        <w:tc>
          <w:tcPr>
            <w:tcW w:w="1695" w:type="dxa"/>
          </w:tcPr>
          <w:p w14:paraId="7A33EC59" w14:textId="71A66B4F" w:rsidR="00C40E6F" w:rsidRPr="005E1C05" w:rsidRDefault="006E1874" w:rsidP="00C40E6F">
            <w:pPr>
              <w:jc w:val="center"/>
              <w:textAlignment w:val="baseline"/>
              <w:rPr>
                <w:rFonts w:cs="Arial"/>
                <w:b/>
                <w:bCs/>
                <w:snapToGrid/>
                <w:kern w:val="0"/>
                <w:szCs w:val="18"/>
                <w:lang w:eastAsia="nl-NL"/>
              </w:rPr>
            </w:pPr>
            <w:r w:rsidRPr="005E1C05">
              <w:rPr>
                <w:rFonts w:cs="Arial"/>
                <w:b/>
                <w:bCs/>
                <w:snapToGrid/>
                <w:kern w:val="0"/>
                <w:szCs w:val="18"/>
                <w:lang w:eastAsia="nl-NL"/>
              </w:rPr>
              <w:t>40</w:t>
            </w:r>
          </w:p>
          <w:p w14:paraId="15F11510" w14:textId="77777777" w:rsidR="00C40E6F" w:rsidRDefault="00C40E6F" w:rsidP="00C40E6F">
            <w:pPr>
              <w:jc w:val="center"/>
              <w:textAlignment w:val="baseline"/>
              <w:rPr>
                <w:rFonts w:cs="Arial"/>
                <w:snapToGrid/>
                <w:kern w:val="0"/>
                <w:szCs w:val="18"/>
                <w:lang w:eastAsia="nl-NL"/>
              </w:rPr>
            </w:pPr>
          </w:p>
        </w:tc>
      </w:tr>
      <w:tr w:rsidR="00C40E6F" w14:paraId="232EBCF1" w14:textId="77777777" w:rsidTr="00B0610B">
        <w:tc>
          <w:tcPr>
            <w:tcW w:w="1017" w:type="dxa"/>
          </w:tcPr>
          <w:p w14:paraId="0DC429B0" w14:textId="6E2C1288" w:rsidR="00C40E6F" w:rsidRDefault="00C40E6F" w:rsidP="00C40E6F">
            <w:pPr>
              <w:jc w:val="center"/>
              <w:textAlignment w:val="baseline"/>
              <w:rPr>
                <w:rFonts w:cs="Arial"/>
                <w:snapToGrid/>
                <w:kern w:val="0"/>
                <w:szCs w:val="18"/>
                <w:lang w:eastAsia="nl-NL"/>
              </w:rPr>
            </w:pPr>
            <w:r>
              <w:rPr>
                <w:rFonts w:cs="Arial"/>
                <w:snapToGrid/>
                <w:kern w:val="0"/>
                <w:szCs w:val="18"/>
                <w:lang w:eastAsia="nl-NL"/>
              </w:rPr>
              <w:t>1</w:t>
            </w:r>
          </w:p>
        </w:tc>
        <w:tc>
          <w:tcPr>
            <w:tcW w:w="6066" w:type="dxa"/>
          </w:tcPr>
          <w:p w14:paraId="39800DC5" w14:textId="361FFA5A" w:rsidR="00C40E6F" w:rsidRDefault="00C40E6F" w:rsidP="00C40E6F">
            <w:pPr>
              <w:textAlignment w:val="baseline"/>
              <w:rPr>
                <w:rFonts w:cs="Arial"/>
                <w:snapToGrid/>
                <w:kern w:val="0"/>
                <w:szCs w:val="18"/>
                <w:lang w:eastAsia="nl-NL"/>
              </w:rPr>
            </w:pPr>
            <w:r w:rsidRPr="00961A15">
              <w:rPr>
                <w:rFonts w:cs="Arial"/>
                <w:b/>
                <w:bCs/>
                <w:snapToGrid/>
                <w:kern w:val="0"/>
                <w:szCs w:val="18"/>
                <w:lang w:eastAsia="nl-NL"/>
              </w:rPr>
              <w:t>Voldoende</w:t>
            </w:r>
            <w:r w:rsidRPr="00C40E6F">
              <w:rPr>
                <w:rFonts w:cs="Arial"/>
                <w:snapToGrid/>
                <w:kern w:val="0"/>
                <w:szCs w:val="18"/>
                <w:lang w:eastAsia="nl-NL"/>
              </w:rPr>
              <w:t xml:space="preserve">: Wanneer </w:t>
            </w:r>
            <w:r w:rsidRPr="008E4A54">
              <w:rPr>
                <w:rFonts w:cs="Arial"/>
                <w:b/>
                <w:bCs/>
                <w:snapToGrid/>
                <w:kern w:val="0"/>
                <w:szCs w:val="18"/>
                <w:lang w:eastAsia="nl-NL"/>
              </w:rPr>
              <w:t>3</w:t>
            </w:r>
            <w:r w:rsidRPr="00C40E6F">
              <w:rPr>
                <w:rFonts w:cs="Arial"/>
                <w:snapToGrid/>
                <w:kern w:val="0"/>
                <w:szCs w:val="18"/>
                <w:lang w:eastAsia="nl-NL"/>
              </w:rPr>
              <w:t xml:space="preserve"> van de genoemde</w:t>
            </w:r>
            <w:r>
              <w:rPr>
                <w:rFonts w:cs="Arial"/>
                <w:snapToGrid/>
                <w:kern w:val="0"/>
                <w:szCs w:val="18"/>
                <w:lang w:eastAsia="nl-NL"/>
              </w:rPr>
              <w:t xml:space="preserve"> </w:t>
            </w:r>
            <w:r w:rsidRPr="00C40E6F">
              <w:rPr>
                <w:rFonts w:cs="Arial"/>
                <w:snapToGrid/>
                <w:kern w:val="0"/>
                <w:szCs w:val="18"/>
                <w:lang w:eastAsia="nl-NL"/>
              </w:rPr>
              <w:t xml:space="preserve">beoordelingscriteria </w:t>
            </w:r>
            <w:r w:rsidR="004D1812" w:rsidRPr="004D1812">
              <w:rPr>
                <w:rFonts w:cs="Arial"/>
                <w:snapToGrid/>
                <w:kern w:val="0"/>
                <w:szCs w:val="18"/>
                <w:lang w:eastAsia="nl-NL"/>
              </w:rPr>
              <w:t xml:space="preserve">naar beoordeling van Opdrachtgever </w:t>
            </w:r>
            <w:r w:rsidRPr="00C40E6F">
              <w:rPr>
                <w:rFonts w:cs="Arial"/>
                <w:snapToGrid/>
                <w:kern w:val="0"/>
                <w:szCs w:val="18"/>
                <w:lang w:eastAsia="nl-NL"/>
              </w:rPr>
              <w:t xml:space="preserve">goed </w:t>
            </w:r>
            <w:r w:rsidR="00131F69">
              <w:rPr>
                <w:rFonts w:cs="Arial"/>
                <w:snapToGrid/>
                <w:kern w:val="0"/>
                <w:szCs w:val="18"/>
                <w:lang w:eastAsia="nl-NL"/>
              </w:rPr>
              <w:t xml:space="preserve">en relevant </w:t>
            </w:r>
            <w:r w:rsidRPr="00C40E6F">
              <w:rPr>
                <w:rFonts w:cs="Arial"/>
                <w:snapToGrid/>
                <w:kern w:val="0"/>
                <w:szCs w:val="18"/>
                <w:lang w:eastAsia="nl-NL"/>
              </w:rPr>
              <w:t>zijn beschreven.</w:t>
            </w:r>
          </w:p>
        </w:tc>
        <w:tc>
          <w:tcPr>
            <w:tcW w:w="1695" w:type="dxa"/>
          </w:tcPr>
          <w:p w14:paraId="1EA65FE9" w14:textId="7EE40DF7" w:rsidR="00C40E6F" w:rsidRPr="00C40E6F" w:rsidRDefault="00C40E6F" w:rsidP="00961A15">
            <w:pPr>
              <w:jc w:val="center"/>
              <w:textAlignment w:val="baseline"/>
              <w:rPr>
                <w:rFonts w:cs="Arial"/>
                <w:snapToGrid/>
                <w:kern w:val="0"/>
                <w:szCs w:val="18"/>
                <w:lang w:eastAsia="nl-NL"/>
              </w:rPr>
            </w:pPr>
            <w:r w:rsidRPr="00C40E6F">
              <w:rPr>
                <w:rFonts w:cs="Arial"/>
                <w:snapToGrid/>
                <w:kern w:val="0"/>
                <w:szCs w:val="18"/>
                <w:lang w:eastAsia="nl-NL"/>
              </w:rPr>
              <w:t>2</w:t>
            </w:r>
            <w:r w:rsidR="006E1874">
              <w:rPr>
                <w:rFonts w:cs="Arial"/>
                <w:snapToGrid/>
                <w:kern w:val="0"/>
                <w:szCs w:val="18"/>
                <w:lang w:eastAsia="nl-NL"/>
              </w:rPr>
              <w:t>5</w:t>
            </w:r>
          </w:p>
          <w:p w14:paraId="009D0753" w14:textId="77777777" w:rsidR="00C40E6F" w:rsidRDefault="00C40E6F" w:rsidP="00961A15">
            <w:pPr>
              <w:jc w:val="center"/>
              <w:textAlignment w:val="baseline"/>
              <w:rPr>
                <w:rFonts w:cs="Arial"/>
                <w:snapToGrid/>
                <w:kern w:val="0"/>
                <w:szCs w:val="18"/>
                <w:lang w:eastAsia="nl-NL"/>
              </w:rPr>
            </w:pPr>
          </w:p>
        </w:tc>
      </w:tr>
      <w:tr w:rsidR="00C40E6F" w14:paraId="6F8B64E5" w14:textId="77777777" w:rsidTr="00B0610B">
        <w:tc>
          <w:tcPr>
            <w:tcW w:w="1017" w:type="dxa"/>
          </w:tcPr>
          <w:p w14:paraId="53132F76" w14:textId="5DEE46B3" w:rsidR="00C40E6F" w:rsidRDefault="00C40E6F" w:rsidP="00C40E6F">
            <w:pPr>
              <w:jc w:val="center"/>
              <w:textAlignment w:val="baseline"/>
              <w:rPr>
                <w:rFonts w:cs="Arial"/>
                <w:snapToGrid/>
                <w:kern w:val="0"/>
                <w:szCs w:val="18"/>
                <w:lang w:eastAsia="nl-NL"/>
              </w:rPr>
            </w:pPr>
            <w:r>
              <w:rPr>
                <w:rFonts w:cs="Arial"/>
                <w:snapToGrid/>
                <w:kern w:val="0"/>
                <w:szCs w:val="18"/>
                <w:lang w:eastAsia="nl-NL"/>
              </w:rPr>
              <w:t>1</w:t>
            </w:r>
          </w:p>
        </w:tc>
        <w:tc>
          <w:tcPr>
            <w:tcW w:w="6066" w:type="dxa"/>
          </w:tcPr>
          <w:p w14:paraId="221092E7" w14:textId="12BF41CC" w:rsidR="00C40E6F" w:rsidRDefault="00C40E6F" w:rsidP="00C40E6F">
            <w:pPr>
              <w:textAlignment w:val="baseline"/>
              <w:rPr>
                <w:rFonts w:cs="Arial"/>
                <w:snapToGrid/>
                <w:kern w:val="0"/>
                <w:szCs w:val="18"/>
                <w:lang w:eastAsia="nl-NL"/>
              </w:rPr>
            </w:pPr>
            <w:r w:rsidRPr="00961A15">
              <w:rPr>
                <w:rFonts w:cs="Arial"/>
                <w:b/>
                <w:bCs/>
                <w:snapToGrid/>
                <w:kern w:val="0"/>
                <w:szCs w:val="18"/>
                <w:lang w:eastAsia="nl-NL"/>
              </w:rPr>
              <w:t>Matig</w:t>
            </w:r>
            <w:r w:rsidRPr="00C40E6F">
              <w:rPr>
                <w:rFonts w:cs="Arial"/>
                <w:snapToGrid/>
                <w:kern w:val="0"/>
                <w:szCs w:val="18"/>
                <w:lang w:eastAsia="nl-NL"/>
              </w:rPr>
              <w:t>: Wanneer</w:t>
            </w:r>
            <w:r w:rsidRPr="008E4A54">
              <w:rPr>
                <w:rFonts w:cs="Arial"/>
                <w:b/>
                <w:bCs/>
                <w:snapToGrid/>
                <w:kern w:val="0"/>
                <w:szCs w:val="18"/>
                <w:lang w:eastAsia="nl-NL"/>
              </w:rPr>
              <w:t xml:space="preserve"> 2</w:t>
            </w:r>
            <w:r w:rsidRPr="00C40E6F">
              <w:rPr>
                <w:rFonts w:cs="Arial"/>
                <w:snapToGrid/>
                <w:kern w:val="0"/>
                <w:szCs w:val="18"/>
                <w:lang w:eastAsia="nl-NL"/>
              </w:rPr>
              <w:t xml:space="preserve"> van de genoemde</w:t>
            </w:r>
            <w:r w:rsidR="00961A15">
              <w:rPr>
                <w:rFonts w:cs="Arial"/>
                <w:snapToGrid/>
                <w:kern w:val="0"/>
                <w:szCs w:val="18"/>
                <w:lang w:eastAsia="nl-NL"/>
              </w:rPr>
              <w:t xml:space="preserve"> </w:t>
            </w:r>
            <w:r w:rsidRPr="00C40E6F">
              <w:rPr>
                <w:rFonts w:cs="Arial"/>
                <w:snapToGrid/>
                <w:kern w:val="0"/>
                <w:szCs w:val="18"/>
                <w:lang w:eastAsia="nl-NL"/>
              </w:rPr>
              <w:t xml:space="preserve">beoordelingscriteria </w:t>
            </w:r>
            <w:r w:rsidR="004D1812" w:rsidRPr="004D1812">
              <w:rPr>
                <w:rFonts w:cs="Arial"/>
                <w:snapToGrid/>
                <w:kern w:val="0"/>
                <w:szCs w:val="18"/>
                <w:lang w:eastAsia="nl-NL"/>
              </w:rPr>
              <w:t xml:space="preserve">naar beoordeling van Opdrachtgever </w:t>
            </w:r>
            <w:r w:rsidRPr="00C40E6F">
              <w:rPr>
                <w:rFonts w:cs="Arial"/>
                <w:snapToGrid/>
                <w:kern w:val="0"/>
                <w:szCs w:val="18"/>
                <w:lang w:eastAsia="nl-NL"/>
              </w:rPr>
              <w:t xml:space="preserve">goed </w:t>
            </w:r>
            <w:r w:rsidR="00131F69">
              <w:rPr>
                <w:rFonts w:cs="Arial"/>
                <w:snapToGrid/>
                <w:kern w:val="0"/>
                <w:szCs w:val="18"/>
                <w:lang w:eastAsia="nl-NL"/>
              </w:rPr>
              <w:t xml:space="preserve">en relevant </w:t>
            </w:r>
            <w:r w:rsidRPr="00C40E6F">
              <w:rPr>
                <w:rFonts w:cs="Arial"/>
                <w:snapToGrid/>
                <w:kern w:val="0"/>
                <w:szCs w:val="18"/>
                <w:lang w:eastAsia="nl-NL"/>
              </w:rPr>
              <w:t>zijn beschreven.</w:t>
            </w:r>
          </w:p>
        </w:tc>
        <w:tc>
          <w:tcPr>
            <w:tcW w:w="1695" w:type="dxa"/>
          </w:tcPr>
          <w:p w14:paraId="1B324BD0" w14:textId="1CB99473" w:rsidR="00C40E6F" w:rsidRPr="00C40E6F" w:rsidRDefault="00C40E6F" w:rsidP="00961A15">
            <w:pPr>
              <w:jc w:val="center"/>
              <w:textAlignment w:val="baseline"/>
              <w:rPr>
                <w:rFonts w:cs="Arial"/>
                <w:snapToGrid/>
                <w:kern w:val="0"/>
                <w:szCs w:val="18"/>
                <w:lang w:eastAsia="nl-NL"/>
              </w:rPr>
            </w:pPr>
            <w:r w:rsidRPr="00C40E6F">
              <w:rPr>
                <w:rFonts w:cs="Arial"/>
                <w:snapToGrid/>
                <w:kern w:val="0"/>
                <w:szCs w:val="18"/>
                <w:lang w:eastAsia="nl-NL"/>
              </w:rPr>
              <w:t>1</w:t>
            </w:r>
            <w:r w:rsidR="006E1874">
              <w:rPr>
                <w:rFonts w:cs="Arial"/>
                <w:snapToGrid/>
                <w:kern w:val="0"/>
                <w:szCs w:val="18"/>
                <w:lang w:eastAsia="nl-NL"/>
              </w:rPr>
              <w:t>5</w:t>
            </w:r>
          </w:p>
          <w:p w14:paraId="70E07F95" w14:textId="77777777" w:rsidR="00C40E6F" w:rsidRDefault="00C40E6F" w:rsidP="00961A15">
            <w:pPr>
              <w:jc w:val="center"/>
              <w:textAlignment w:val="baseline"/>
              <w:rPr>
                <w:rFonts w:cs="Arial"/>
                <w:snapToGrid/>
                <w:kern w:val="0"/>
                <w:szCs w:val="18"/>
                <w:lang w:eastAsia="nl-NL"/>
              </w:rPr>
            </w:pPr>
          </w:p>
        </w:tc>
      </w:tr>
      <w:tr w:rsidR="00C40E6F" w14:paraId="6E57B369" w14:textId="77777777" w:rsidTr="00B0610B">
        <w:tc>
          <w:tcPr>
            <w:tcW w:w="1017" w:type="dxa"/>
          </w:tcPr>
          <w:p w14:paraId="51AAA970" w14:textId="42580C00" w:rsidR="00C40E6F" w:rsidRDefault="00C40E6F" w:rsidP="00C40E6F">
            <w:pPr>
              <w:jc w:val="center"/>
              <w:textAlignment w:val="baseline"/>
              <w:rPr>
                <w:rFonts w:cs="Arial"/>
                <w:snapToGrid/>
                <w:kern w:val="0"/>
                <w:szCs w:val="18"/>
                <w:lang w:eastAsia="nl-NL"/>
              </w:rPr>
            </w:pPr>
            <w:r>
              <w:rPr>
                <w:rFonts w:cs="Arial"/>
                <w:snapToGrid/>
                <w:kern w:val="0"/>
                <w:szCs w:val="18"/>
                <w:lang w:eastAsia="nl-NL"/>
              </w:rPr>
              <w:t>1</w:t>
            </w:r>
          </w:p>
        </w:tc>
        <w:tc>
          <w:tcPr>
            <w:tcW w:w="6066" w:type="dxa"/>
          </w:tcPr>
          <w:p w14:paraId="1B331E75" w14:textId="2846C6CB" w:rsidR="00C40E6F" w:rsidRDefault="00C40E6F" w:rsidP="00C40E6F">
            <w:pPr>
              <w:textAlignment w:val="baseline"/>
              <w:rPr>
                <w:rFonts w:cs="Arial"/>
                <w:snapToGrid/>
                <w:kern w:val="0"/>
                <w:szCs w:val="18"/>
                <w:lang w:eastAsia="nl-NL"/>
              </w:rPr>
            </w:pPr>
            <w:r w:rsidRPr="00961A15">
              <w:rPr>
                <w:rFonts w:cs="Arial"/>
                <w:b/>
                <w:bCs/>
                <w:snapToGrid/>
                <w:kern w:val="0"/>
                <w:szCs w:val="18"/>
                <w:lang w:eastAsia="nl-NL"/>
              </w:rPr>
              <w:t>Slecht</w:t>
            </w:r>
            <w:r w:rsidRPr="00C40E6F">
              <w:rPr>
                <w:rFonts w:cs="Arial"/>
                <w:snapToGrid/>
                <w:kern w:val="0"/>
                <w:szCs w:val="18"/>
                <w:lang w:eastAsia="nl-NL"/>
              </w:rPr>
              <w:t xml:space="preserve">: Wanneer </w:t>
            </w:r>
            <w:r w:rsidRPr="008E4A54">
              <w:rPr>
                <w:rFonts w:cs="Arial"/>
                <w:b/>
                <w:bCs/>
                <w:snapToGrid/>
                <w:kern w:val="0"/>
                <w:szCs w:val="18"/>
                <w:lang w:eastAsia="nl-NL"/>
              </w:rPr>
              <w:t>1</w:t>
            </w:r>
            <w:r w:rsidRPr="00C40E6F">
              <w:rPr>
                <w:rFonts w:cs="Arial"/>
                <w:snapToGrid/>
                <w:kern w:val="0"/>
                <w:szCs w:val="18"/>
                <w:lang w:eastAsia="nl-NL"/>
              </w:rPr>
              <w:t xml:space="preserve"> van de genoemde</w:t>
            </w:r>
            <w:r w:rsidR="00961A15">
              <w:rPr>
                <w:rFonts w:cs="Arial"/>
                <w:snapToGrid/>
                <w:kern w:val="0"/>
                <w:szCs w:val="18"/>
                <w:lang w:eastAsia="nl-NL"/>
              </w:rPr>
              <w:t xml:space="preserve"> </w:t>
            </w:r>
            <w:r w:rsidRPr="00C40E6F">
              <w:rPr>
                <w:rFonts w:cs="Arial"/>
                <w:snapToGrid/>
                <w:kern w:val="0"/>
                <w:szCs w:val="18"/>
                <w:lang w:eastAsia="nl-NL"/>
              </w:rPr>
              <w:t xml:space="preserve">beoordelingscriteria </w:t>
            </w:r>
            <w:r w:rsidR="004D1812" w:rsidRPr="004D1812">
              <w:rPr>
                <w:rFonts w:cs="Arial"/>
                <w:snapToGrid/>
                <w:kern w:val="0"/>
                <w:szCs w:val="18"/>
                <w:lang w:eastAsia="nl-NL"/>
              </w:rPr>
              <w:t xml:space="preserve">naar beoordeling van Opdrachtgever </w:t>
            </w:r>
            <w:r w:rsidRPr="00C40E6F">
              <w:rPr>
                <w:rFonts w:cs="Arial"/>
                <w:snapToGrid/>
                <w:kern w:val="0"/>
                <w:szCs w:val="18"/>
                <w:lang w:eastAsia="nl-NL"/>
              </w:rPr>
              <w:t xml:space="preserve">goed </w:t>
            </w:r>
            <w:r w:rsidR="00131F69">
              <w:rPr>
                <w:rFonts w:cs="Arial"/>
                <w:snapToGrid/>
                <w:kern w:val="0"/>
                <w:szCs w:val="18"/>
                <w:lang w:eastAsia="nl-NL"/>
              </w:rPr>
              <w:t xml:space="preserve">en relevant </w:t>
            </w:r>
            <w:r w:rsidRPr="00C40E6F">
              <w:rPr>
                <w:rFonts w:cs="Arial"/>
                <w:snapToGrid/>
                <w:kern w:val="0"/>
                <w:szCs w:val="18"/>
                <w:lang w:eastAsia="nl-NL"/>
              </w:rPr>
              <w:t>is beschreven.</w:t>
            </w:r>
          </w:p>
        </w:tc>
        <w:tc>
          <w:tcPr>
            <w:tcW w:w="1695" w:type="dxa"/>
          </w:tcPr>
          <w:p w14:paraId="72CBD0A8" w14:textId="77777777" w:rsidR="00C40E6F" w:rsidRPr="00C40E6F" w:rsidRDefault="00C40E6F" w:rsidP="00961A15">
            <w:pPr>
              <w:jc w:val="center"/>
              <w:textAlignment w:val="baseline"/>
              <w:rPr>
                <w:rFonts w:cs="Arial"/>
                <w:snapToGrid/>
                <w:kern w:val="0"/>
                <w:szCs w:val="18"/>
                <w:lang w:eastAsia="nl-NL"/>
              </w:rPr>
            </w:pPr>
            <w:r w:rsidRPr="00C40E6F">
              <w:rPr>
                <w:rFonts w:cs="Arial"/>
                <w:snapToGrid/>
                <w:kern w:val="0"/>
                <w:szCs w:val="18"/>
                <w:lang w:eastAsia="nl-NL"/>
              </w:rPr>
              <w:t>5</w:t>
            </w:r>
          </w:p>
          <w:p w14:paraId="13243025" w14:textId="77777777" w:rsidR="00C40E6F" w:rsidRDefault="00C40E6F" w:rsidP="00961A15">
            <w:pPr>
              <w:jc w:val="center"/>
              <w:textAlignment w:val="baseline"/>
              <w:rPr>
                <w:rFonts w:cs="Arial"/>
                <w:snapToGrid/>
                <w:kern w:val="0"/>
                <w:szCs w:val="18"/>
                <w:lang w:eastAsia="nl-NL"/>
              </w:rPr>
            </w:pPr>
          </w:p>
        </w:tc>
      </w:tr>
      <w:tr w:rsidR="00C40E6F" w14:paraId="4269F779" w14:textId="77777777" w:rsidTr="00B0610B">
        <w:tc>
          <w:tcPr>
            <w:tcW w:w="1017" w:type="dxa"/>
          </w:tcPr>
          <w:p w14:paraId="358AB749" w14:textId="5FF4CE57" w:rsidR="00C40E6F" w:rsidRDefault="00C40E6F" w:rsidP="00C40E6F">
            <w:pPr>
              <w:jc w:val="center"/>
              <w:textAlignment w:val="baseline"/>
              <w:rPr>
                <w:rFonts w:cs="Arial"/>
                <w:snapToGrid/>
                <w:kern w:val="0"/>
                <w:szCs w:val="18"/>
                <w:lang w:eastAsia="nl-NL"/>
              </w:rPr>
            </w:pPr>
            <w:r>
              <w:rPr>
                <w:rFonts w:cs="Arial"/>
                <w:snapToGrid/>
                <w:kern w:val="0"/>
                <w:szCs w:val="18"/>
                <w:lang w:eastAsia="nl-NL"/>
              </w:rPr>
              <w:t>1</w:t>
            </w:r>
          </w:p>
        </w:tc>
        <w:tc>
          <w:tcPr>
            <w:tcW w:w="6066" w:type="dxa"/>
          </w:tcPr>
          <w:p w14:paraId="25A633FA" w14:textId="0C41B588" w:rsidR="00C40E6F" w:rsidRDefault="00C40E6F" w:rsidP="00961A15">
            <w:pPr>
              <w:textAlignment w:val="baseline"/>
              <w:rPr>
                <w:rFonts w:cs="Arial"/>
                <w:snapToGrid/>
                <w:kern w:val="0"/>
                <w:szCs w:val="18"/>
                <w:lang w:eastAsia="nl-NL"/>
              </w:rPr>
            </w:pPr>
            <w:r w:rsidRPr="00961A15">
              <w:rPr>
                <w:rFonts w:cs="Arial"/>
                <w:b/>
                <w:bCs/>
                <w:snapToGrid/>
                <w:kern w:val="0"/>
                <w:szCs w:val="18"/>
                <w:lang w:eastAsia="nl-NL"/>
              </w:rPr>
              <w:t>Niet beantwoord</w:t>
            </w:r>
            <w:r w:rsidRPr="00C40E6F">
              <w:rPr>
                <w:rFonts w:cs="Arial"/>
                <w:snapToGrid/>
                <w:kern w:val="0"/>
                <w:szCs w:val="18"/>
                <w:lang w:eastAsia="nl-NL"/>
              </w:rPr>
              <w:t xml:space="preserve">: Wanneer </w:t>
            </w:r>
            <w:r w:rsidRPr="008E4A54">
              <w:rPr>
                <w:rFonts w:cs="Arial"/>
                <w:b/>
                <w:bCs/>
                <w:snapToGrid/>
                <w:kern w:val="0"/>
                <w:szCs w:val="18"/>
                <w:lang w:eastAsia="nl-NL"/>
              </w:rPr>
              <w:t>geen</w:t>
            </w:r>
            <w:r w:rsidRPr="00C40E6F">
              <w:rPr>
                <w:rFonts w:cs="Arial"/>
                <w:snapToGrid/>
                <w:kern w:val="0"/>
                <w:szCs w:val="18"/>
                <w:lang w:eastAsia="nl-NL"/>
              </w:rPr>
              <w:t xml:space="preserve"> van de</w:t>
            </w:r>
            <w:r w:rsidR="00961A15">
              <w:rPr>
                <w:rFonts w:cs="Arial"/>
                <w:snapToGrid/>
                <w:kern w:val="0"/>
                <w:szCs w:val="18"/>
                <w:lang w:eastAsia="nl-NL"/>
              </w:rPr>
              <w:t xml:space="preserve"> </w:t>
            </w:r>
            <w:r w:rsidRPr="00C40E6F">
              <w:rPr>
                <w:rFonts w:cs="Arial"/>
                <w:snapToGrid/>
                <w:kern w:val="0"/>
                <w:szCs w:val="18"/>
                <w:lang w:eastAsia="nl-NL"/>
              </w:rPr>
              <w:t xml:space="preserve">genoemde beoordelingscriteria </w:t>
            </w:r>
            <w:r w:rsidR="0019645B" w:rsidRPr="0019645B">
              <w:rPr>
                <w:rFonts w:cs="Arial"/>
                <w:snapToGrid/>
                <w:kern w:val="0"/>
                <w:szCs w:val="18"/>
                <w:lang w:eastAsia="nl-NL"/>
              </w:rPr>
              <w:t xml:space="preserve">naar beoordeling van Opdrachtgever </w:t>
            </w:r>
            <w:r w:rsidRPr="00C40E6F">
              <w:rPr>
                <w:rFonts w:cs="Arial"/>
                <w:snapToGrid/>
                <w:kern w:val="0"/>
                <w:szCs w:val="18"/>
                <w:lang w:eastAsia="nl-NL"/>
              </w:rPr>
              <w:t xml:space="preserve">goed </w:t>
            </w:r>
            <w:r w:rsidR="004A5091">
              <w:rPr>
                <w:rFonts w:cs="Arial"/>
                <w:snapToGrid/>
                <w:kern w:val="0"/>
                <w:szCs w:val="18"/>
                <w:lang w:eastAsia="nl-NL"/>
              </w:rPr>
              <w:t xml:space="preserve">en relevant </w:t>
            </w:r>
            <w:r w:rsidRPr="00C40E6F">
              <w:rPr>
                <w:rFonts w:cs="Arial"/>
                <w:snapToGrid/>
                <w:kern w:val="0"/>
                <w:szCs w:val="18"/>
                <w:lang w:eastAsia="nl-NL"/>
              </w:rPr>
              <w:t>is</w:t>
            </w:r>
            <w:r w:rsidR="00961A15">
              <w:rPr>
                <w:rFonts w:cs="Arial"/>
                <w:snapToGrid/>
                <w:kern w:val="0"/>
                <w:szCs w:val="18"/>
                <w:lang w:eastAsia="nl-NL"/>
              </w:rPr>
              <w:t xml:space="preserve"> </w:t>
            </w:r>
            <w:r w:rsidRPr="00C40E6F">
              <w:rPr>
                <w:rFonts w:cs="Arial"/>
                <w:snapToGrid/>
                <w:kern w:val="0"/>
                <w:szCs w:val="18"/>
                <w:lang w:eastAsia="nl-NL"/>
              </w:rPr>
              <w:t>beschreven of de vraag niet is beantwoord.</w:t>
            </w:r>
          </w:p>
        </w:tc>
        <w:tc>
          <w:tcPr>
            <w:tcW w:w="1695" w:type="dxa"/>
          </w:tcPr>
          <w:p w14:paraId="7424CA18" w14:textId="72A94F90" w:rsidR="00C40E6F" w:rsidRDefault="00C40E6F" w:rsidP="00961A15">
            <w:pPr>
              <w:jc w:val="center"/>
              <w:textAlignment w:val="baseline"/>
              <w:rPr>
                <w:rFonts w:cs="Arial"/>
                <w:snapToGrid/>
                <w:kern w:val="0"/>
                <w:szCs w:val="18"/>
                <w:lang w:eastAsia="nl-NL"/>
              </w:rPr>
            </w:pPr>
            <w:r w:rsidRPr="00C40E6F">
              <w:rPr>
                <w:rFonts w:cs="Arial"/>
                <w:snapToGrid/>
                <w:kern w:val="0"/>
                <w:szCs w:val="18"/>
                <w:lang w:eastAsia="nl-NL"/>
              </w:rPr>
              <w:t>0</w:t>
            </w:r>
          </w:p>
        </w:tc>
      </w:tr>
      <w:tr w:rsidR="00F54C87" w14:paraId="0E0DB10F" w14:textId="77777777" w:rsidTr="00B0610B">
        <w:trPr>
          <w:trHeight w:val="142"/>
        </w:trPr>
        <w:tc>
          <w:tcPr>
            <w:tcW w:w="1017" w:type="dxa"/>
          </w:tcPr>
          <w:p w14:paraId="5A4CC6F8" w14:textId="77777777" w:rsidR="00F54C87" w:rsidRDefault="00F54C87" w:rsidP="00C40E6F">
            <w:pPr>
              <w:jc w:val="center"/>
              <w:textAlignment w:val="baseline"/>
              <w:rPr>
                <w:rFonts w:cs="Arial"/>
                <w:snapToGrid/>
                <w:kern w:val="0"/>
                <w:szCs w:val="18"/>
                <w:lang w:eastAsia="nl-NL"/>
              </w:rPr>
            </w:pPr>
          </w:p>
        </w:tc>
        <w:tc>
          <w:tcPr>
            <w:tcW w:w="6066" w:type="dxa"/>
          </w:tcPr>
          <w:p w14:paraId="4E79EC16" w14:textId="77777777" w:rsidR="00F54C87" w:rsidRPr="00961A15" w:rsidRDefault="00F54C87" w:rsidP="00961A15">
            <w:pPr>
              <w:textAlignment w:val="baseline"/>
              <w:rPr>
                <w:rFonts w:cs="Arial"/>
                <w:b/>
                <w:bCs/>
                <w:snapToGrid/>
                <w:kern w:val="0"/>
                <w:szCs w:val="18"/>
                <w:lang w:eastAsia="nl-NL"/>
              </w:rPr>
            </w:pPr>
          </w:p>
        </w:tc>
        <w:tc>
          <w:tcPr>
            <w:tcW w:w="1695" w:type="dxa"/>
          </w:tcPr>
          <w:p w14:paraId="3662F996" w14:textId="77777777" w:rsidR="00F54C87" w:rsidRPr="005E1C05" w:rsidRDefault="00F54C87" w:rsidP="00C40E6F">
            <w:pPr>
              <w:jc w:val="center"/>
              <w:textAlignment w:val="baseline"/>
              <w:rPr>
                <w:rFonts w:cs="Arial"/>
                <w:b/>
                <w:bCs/>
                <w:snapToGrid/>
                <w:kern w:val="0"/>
                <w:szCs w:val="18"/>
                <w:lang w:eastAsia="nl-NL"/>
              </w:rPr>
            </w:pPr>
          </w:p>
        </w:tc>
      </w:tr>
      <w:tr w:rsidR="00C40E6F" w14:paraId="42B4BA99" w14:textId="77777777" w:rsidTr="00B0610B">
        <w:tc>
          <w:tcPr>
            <w:tcW w:w="1017" w:type="dxa"/>
          </w:tcPr>
          <w:p w14:paraId="7647C76D" w14:textId="4D9CCDC0" w:rsidR="00C40E6F" w:rsidRDefault="00C40E6F" w:rsidP="00C40E6F">
            <w:pPr>
              <w:jc w:val="center"/>
              <w:textAlignment w:val="baseline"/>
              <w:rPr>
                <w:rFonts w:cs="Arial"/>
                <w:snapToGrid/>
                <w:kern w:val="0"/>
                <w:szCs w:val="18"/>
                <w:lang w:eastAsia="nl-NL"/>
              </w:rPr>
            </w:pPr>
            <w:r>
              <w:rPr>
                <w:rFonts w:cs="Arial"/>
                <w:snapToGrid/>
                <w:kern w:val="0"/>
                <w:szCs w:val="18"/>
                <w:lang w:eastAsia="nl-NL"/>
              </w:rPr>
              <w:t>2</w:t>
            </w:r>
          </w:p>
        </w:tc>
        <w:tc>
          <w:tcPr>
            <w:tcW w:w="6066" w:type="dxa"/>
          </w:tcPr>
          <w:p w14:paraId="3ABAA512" w14:textId="7B7248C9" w:rsidR="00C40E6F" w:rsidRDefault="00C40E6F" w:rsidP="00961A15">
            <w:pPr>
              <w:textAlignment w:val="baseline"/>
              <w:rPr>
                <w:rFonts w:cs="Arial"/>
                <w:snapToGrid/>
                <w:kern w:val="0"/>
                <w:szCs w:val="18"/>
                <w:lang w:eastAsia="nl-NL"/>
              </w:rPr>
            </w:pPr>
            <w:r w:rsidRPr="00961A15">
              <w:rPr>
                <w:rFonts w:cs="Arial"/>
                <w:b/>
                <w:bCs/>
                <w:snapToGrid/>
                <w:kern w:val="0"/>
                <w:szCs w:val="18"/>
                <w:lang w:eastAsia="nl-NL"/>
              </w:rPr>
              <w:t>Uitstekend</w:t>
            </w:r>
            <w:r w:rsidRPr="00C40E6F">
              <w:rPr>
                <w:rFonts w:cs="Arial"/>
                <w:snapToGrid/>
                <w:kern w:val="0"/>
                <w:szCs w:val="18"/>
                <w:lang w:eastAsia="nl-NL"/>
              </w:rPr>
              <w:t xml:space="preserve">: Wanneer alle </w:t>
            </w:r>
            <w:r w:rsidRPr="008E4A54">
              <w:rPr>
                <w:rFonts w:cs="Arial"/>
                <w:b/>
                <w:bCs/>
                <w:snapToGrid/>
                <w:kern w:val="0"/>
                <w:szCs w:val="18"/>
                <w:lang w:eastAsia="nl-NL"/>
              </w:rPr>
              <w:t>8</w:t>
            </w:r>
            <w:r w:rsidRPr="00C40E6F">
              <w:rPr>
                <w:rFonts w:cs="Arial"/>
                <w:snapToGrid/>
                <w:kern w:val="0"/>
                <w:szCs w:val="18"/>
                <w:lang w:eastAsia="nl-NL"/>
              </w:rPr>
              <w:t xml:space="preserve"> van de</w:t>
            </w:r>
            <w:r w:rsidR="00961A15">
              <w:rPr>
                <w:rFonts w:cs="Arial"/>
                <w:snapToGrid/>
                <w:kern w:val="0"/>
                <w:szCs w:val="18"/>
                <w:lang w:eastAsia="nl-NL"/>
              </w:rPr>
              <w:t xml:space="preserve"> </w:t>
            </w:r>
            <w:r w:rsidRPr="00C40E6F">
              <w:rPr>
                <w:rFonts w:cs="Arial"/>
                <w:snapToGrid/>
                <w:kern w:val="0"/>
                <w:szCs w:val="18"/>
                <w:lang w:eastAsia="nl-NL"/>
              </w:rPr>
              <w:t xml:space="preserve">genoemde functionaliteiten </w:t>
            </w:r>
            <w:r w:rsidR="0019645B" w:rsidRPr="0019645B">
              <w:rPr>
                <w:rFonts w:cs="Arial"/>
                <w:snapToGrid/>
                <w:kern w:val="0"/>
                <w:szCs w:val="18"/>
                <w:lang w:eastAsia="nl-NL"/>
              </w:rPr>
              <w:t xml:space="preserve">naar beoordeling van Opdrachtgever goed </w:t>
            </w:r>
            <w:r w:rsidR="004A5091">
              <w:rPr>
                <w:rFonts w:cs="Arial"/>
                <w:snapToGrid/>
                <w:kern w:val="0"/>
                <w:szCs w:val="18"/>
                <w:lang w:eastAsia="nl-NL"/>
              </w:rPr>
              <w:t xml:space="preserve">en relevant </w:t>
            </w:r>
            <w:r w:rsidRPr="00C40E6F">
              <w:rPr>
                <w:rFonts w:cs="Arial"/>
                <w:snapToGrid/>
                <w:kern w:val="0"/>
                <w:szCs w:val="18"/>
                <w:lang w:eastAsia="nl-NL"/>
              </w:rPr>
              <w:t>zijn beschreven.</w:t>
            </w:r>
          </w:p>
        </w:tc>
        <w:tc>
          <w:tcPr>
            <w:tcW w:w="1695" w:type="dxa"/>
          </w:tcPr>
          <w:p w14:paraId="255B82C6" w14:textId="183E33A1" w:rsidR="00C40E6F" w:rsidRPr="005E1C05" w:rsidRDefault="006E1874" w:rsidP="00C40E6F">
            <w:pPr>
              <w:jc w:val="center"/>
              <w:textAlignment w:val="baseline"/>
              <w:rPr>
                <w:rFonts w:cs="Arial"/>
                <w:b/>
                <w:bCs/>
                <w:snapToGrid/>
                <w:kern w:val="0"/>
                <w:szCs w:val="18"/>
                <w:lang w:eastAsia="nl-NL"/>
              </w:rPr>
            </w:pPr>
            <w:r w:rsidRPr="005E1C05">
              <w:rPr>
                <w:rFonts w:cs="Arial"/>
                <w:b/>
                <w:bCs/>
                <w:snapToGrid/>
                <w:kern w:val="0"/>
                <w:szCs w:val="18"/>
                <w:lang w:eastAsia="nl-NL"/>
              </w:rPr>
              <w:t>30</w:t>
            </w:r>
          </w:p>
        </w:tc>
      </w:tr>
      <w:tr w:rsidR="00C40E6F" w14:paraId="622A73D9" w14:textId="77777777" w:rsidTr="00B0610B">
        <w:tc>
          <w:tcPr>
            <w:tcW w:w="1017" w:type="dxa"/>
          </w:tcPr>
          <w:p w14:paraId="27688FC5" w14:textId="136459DE" w:rsidR="00C40E6F" w:rsidRDefault="00961A15" w:rsidP="00C40E6F">
            <w:pPr>
              <w:jc w:val="center"/>
              <w:textAlignment w:val="baseline"/>
              <w:rPr>
                <w:rFonts w:cs="Arial"/>
                <w:snapToGrid/>
                <w:kern w:val="0"/>
                <w:szCs w:val="18"/>
                <w:lang w:eastAsia="nl-NL"/>
              </w:rPr>
            </w:pPr>
            <w:r>
              <w:rPr>
                <w:rFonts w:cs="Arial"/>
                <w:snapToGrid/>
                <w:kern w:val="0"/>
                <w:szCs w:val="18"/>
                <w:lang w:eastAsia="nl-NL"/>
              </w:rPr>
              <w:t>2</w:t>
            </w:r>
          </w:p>
        </w:tc>
        <w:tc>
          <w:tcPr>
            <w:tcW w:w="6066" w:type="dxa"/>
          </w:tcPr>
          <w:p w14:paraId="71602F56" w14:textId="20152997" w:rsidR="00C40E6F" w:rsidRDefault="00C40E6F" w:rsidP="00C40E6F">
            <w:pPr>
              <w:textAlignment w:val="baseline"/>
              <w:rPr>
                <w:rFonts w:cs="Arial"/>
                <w:snapToGrid/>
                <w:kern w:val="0"/>
                <w:szCs w:val="18"/>
                <w:lang w:eastAsia="nl-NL"/>
              </w:rPr>
            </w:pPr>
            <w:r w:rsidRPr="00961A15">
              <w:rPr>
                <w:rFonts w:cs="Arial"/>
                <w:b/>
                <w:bCs/>
                <w:snapToGrid/>
                <w:kern w:val="0"/>
                <w:szCs w:val="18"/>
                <w:lang w:eastAsia="nl-NL"/>
              </w:rPr>
              <w:t>Goed</w:t>
            </w:r>
            <w:r w:rsidRPr="00C40E6F">
              <w:rPr>
                <w:rFonts w:cs="Arial"/>
                <w:snapToGrid/>
                <w:kern w:val="0"/>
                <w:szCs w:val="18"/>
                <w:lang w:eastAsia="nl-NL"/>
              </w:rPr>
              <w:t xml:space="preserve">: Wanneer </w:t>
            </w:r>
            <w:r w:rsidRPr="008E4A54">
              <w:rPr>
                <w:rFonts w:cs="Arial"/>
                <w:b/>
                <w:bCs/>
                <w:snapToGrid/>
                <w:kern w:val="0"/>
                <w:szCs w:val="18"/>
                <w:lang w:eastAsia="nl-NL"/>
              </w:rPr>
              <w:t>7</w:t>
            </w:r>
            <w:r w:rsidRPr="00C40E6F">
              <w:rPr>
                <w:rFonts w:cs="Arial"/>
                <w:snapToGrid/>
                <w:kern w:val="0"/>
                <w:szCs w:val="18"/>
                <w:lang w:eastAsia="nl-NL"/>
              </w:rPr>
              <w:t xml:space="preserve"> van de genoemde criteria</w:t>
            </w:r>
            <w:r w:rsidR="00961A15">
              <w:rPr>
                <w:rFonts w:cs="Arial"/>
                <w:snapToGrid/>
                <w:kern w:val="0"/>
                <w:szCs w:val="18"/>
                <w:lang w:eastAsia="nl-NL"/>
              </w:rPr>
              <w:t xml:space="preserve"> </w:t>
            </w:r>
            <w:r w:rsidR="0019645B" w:rsidRPr="0019645B">
              <w:rPr>
                <w:rFonts w:cs="Arial"/>
                <w:snapToGrid/>
                <w:kern w:val="0"/>
                <w:szCs w:val="18"/>
                <w:lang w:eastAsia="nl-NL"/>
              </w:rPr>
              <w:t xml:space="preserve">naar beoordeling van Opdrachtgever </w:t>
            </w:r>
            <w:r w:rsidRPr="00C40E6F">
              <w:rPr>
                <w:rFonts w:cs="Arial"/>
                <w:snapToGrid/>
                <w:kern w:val="0"/>
                <w:szCs w:val="18"/>
                <w:lang w:eastAsia="nl-NL"/>
              </w:rPr>
              <w:t>goed zijn beschreven.</w:t>
            </w:r>
          </w:p>
        </w:tc>
        <w:tc>
          <w:tcPr>
            <w:tcW w:w="1695" w:type="dxa"/>
          </w:tcPr>
          <w:p w14:paraId="1204EDFB" w14:textId="6B470F8C" w:rsidR="00C40E6F" w:rsidRDefault="006E1874" w:rsidP="00C40E6F">
            <w:pPr>
              <w:jc w:val="center"/>
              <w:textAlignment w:val="baseline"/>
              <w:rPr>
                <w:rFonts w:cs="Arial"/>
                <w:snapToGrid/>
                <w:kern w:val="0"/>
                <w:szCs w:val="18"/>
                <w:lang w:eastAsia="nl-NL"/>
              </w:rPr>
            </w:pPr>
            <w:r>
              <w:rPr>
                <w:rFonts w:cs="Arial"/>
                <w:snapToGrid/>
                <w:kern w:val="0"/>
                <w:szCs w:val="18"/>
                <w:lang w:eastAsia="nl-NL"/>
              </w:rPr>
              <w:t>20</w:t>
            </w:r>
          </w:p>
        </w:tc>
      </w:tr>
      <w:tr w:rsidR="00C40E6F" w14:paraId="43D9DCD0" w14:textId="77777777" w:rsidTr="00B0610B">
        <w:tc>
          <w:tcPr>
            <w:tcW w:w="1017" w:type="dxa"/>
          </w:tcPr>
          <w:p w14:paraId="3C89FADB" w14:textId="0BD845C9" w:rsidR="00C40E6F" w:rsidRDefault="00961A15" w:rsidP="00C40E6F">
            <w:pPr>
              <w:jc w:val="center"/>
              <w:textAlignment w:val="baseline"/>
              <w:rPr>
                <w:rFonts w:cs="Arial"/>
                <w:snapToGrid/>
                <w:kern w:val="0"/>
                <w:szCs w:val="18"/>
                <w:lang w:eastAsia="nl-NL"/>
              </w:rPr>
            </w:pPr>
            <w:r>
              <w:rPr>
                <w:rFonts w:cs="Arial"/>
                <w:snapToGrid/>
                <w:kern w:val="0"/>
                <w:szCs w:val="18"/>
                <w:lang w:eastAsia="nl-NL"/>
              </w:rPr>
              <w:t>2</w:t>
            </w:r>
          </w:p>
        </w:tc>
        <w:tc>
          <w:tcPr>
            <w:tcW w:w="6066" w:type="dxa"/>
          </w:tcPr>
          <w:p w14:paraId="14696DBE" w14:textId="3FD520B2" w:rsidR="00C40E6F" w:rsidRDefault="00C40E6F" w:rsidP="00C40E6F">
            <w:pPr>
              <w:textAlignment w:val="baseline"/>
              <w:rPr>
                <w:rFonts w:cs="Arial"/>
                <w:snapToGrid/>
                <w:kern w:val="0"/>
                <w:szCs w:val="18"/>
                <w:lang w:eastAsia="nl-NL"/>
              </w:rPr>
            </w:pPr>
            <w:r w:rsidRPr="00961A15">
              <w:rPr>
                <w:rFonts w:cs="Arial"/>
                <w:b/>
                <w:bCs/>
                <w:snapToGrid/>
                <w:kern w:val="0"/>
                <w:szCs w:val="18"/>
                <w:lang w:eastAsia="nl-NL"/>
              </w:rPr>
              <w:t>Voldoende</w:t>
            </w:r>
            <w:r w:rsidRPr="00C40E6F">
              <w:rPr>
                <w:rFonts w:cs="Arial"/>
                <w:snapToGrid/>
                <w:kern w:val="0"/>
                <w:szCs w:val="18"/>
                <w:lang w:eastAsia="nl-NL"/>
              </w:rPr>
              <w:t>: Wanneer</w:t>
            </w:r>
            <w:r w:rsidRPr="008E4A54">
              <w:rPr>
                <w:rFonts w:cs="Arial"/>
                <w:b/>
                <w:bCs/>
                <w:snapToGrid/>
                <w:kern w:val="0"/>
                <w:szCs w:val="18"/>
                <w:lang w:eastAsia="nl-NL"/>
              </w:rPr>
              <w:t xml:space="preserve"> 6</w:t>
            </w:r>
            <w:r w:rsidRPr="00C40E6F">
              <w:rPr>
                <w:rFonts w:cs="Arial"/>
                <w:snapToGrid/>
                <w:kern w:val="0"/>
                <w:szCs w:val="18"/>
                <w:lang w:eastAsia="nl-NL"/>
              </w:rPr>
              <w:t xml:space="preserve"> van de genoemde</w:t>
            </w:r>
            <w:r w:rsidR="00961A15">
              <w:rPr>
                <w:rFonts w:cs="Arial"/>
                <w:snapToGrid/>
                <w:kern w:val="0"/>
                <w:szCs w:val="18"/>
                <w:lang w:eastAsia="nl-NL"/>
              </w:rPr>
              <w:t xml:space="preserve"> </w:t>
            </w:r>
            <w:r w:rsidRPr="00C40E6F">
              <w:rPr>
                <w:rFonts w:cs="Arial"/>
                <w:snapToGrid/>
                <w:kern w:val="0"/>
                <w:szCs w:val="18"/>
                <w:lang w:eastAsia="nl-NL"/>
              </w:rPr>
              <w:t xml:space="preserve">criteria </w:t>
            </w:r>
            <w:r w:rsidR="0019645B" w:rsidRPr="0019645B">
              <w:rPr>
                <w:rFonts w:cs="Arial"/>
                <w:snapToGrid/>
                <w:kern w:val="0"/>
                <w:szCs w:val="18"/>
                <w:lang w:eastAsia="nl-NL"/>
              </w:rPr>
              <w:t xml:space="preserve">naar beoordeling van Opdrachtgever </w:t>
            </w:r>
            <w:r w:rsidRPr="00C40E6F">
              <w:rPr>
                <w:rFonts w:cs="Arial"/>
                <w:snapToGrid/>
                <w:kern w:val="0"/>
                <w:szCs w:val="18"/>
                <w:lang w:eastAsia="nl-NL"/>
              </w:rPr>
              <w:t xml:space="preserve">goed </w:t>
            </w:r>
            <w:r w:rsidR="004A5091" w:rsidRPr="004A5091">
              <w:rPr>
                <w:rFonts w:cs="Arial"/>
                <w:snapToGrid/>
                <w:kern w:val="0"/>
                <w:szCs w:val="18"/>
                <w:lang w:eastAsia="nl-NL"/>
              </w:rPr>
              <w:t xml:space="preserve">en relevant </w:t>
            </w:r>
            <w:r w:rsidRPr="00C40E6F">
              <w:rPr>
                <w:rFonts w:cs="Arial"/>
                <w:snapToGrid/>
                <w:kern w:val="0"/>
                <w:szCs w:val="18"/>
                <w:lang w:eastAsia="nl-NL"/>
              </w:rPr>
              <w:t>zijn beschreven.</w:t>
            </w:r>
          </w:p>
        </w:tc>
        <w:tc>
          <w:tcPr>
            <w:tcW w:w="1695" w:type="dxa"/>
          </w:tcPr>
          <w:p w14:paraId="2BA3BEC2" w14:textId="6236DCC3" w:rsidR="00C40E6F" w:rsidRDefault="00C40E6F" w:rsidP="00C40E6F">
            <w:pPr>
              <w:jc w:val="center"/>
              <w:textAlignment w:val="baseline"/>
              <w:rPr>
                <w:rFonts w:cs="Arial"/>
                <w:snapToGrid/>
                <w:kern w:val="0"/>
                <w:szCs w:val="18"/>
                <w:lang w:eastAsia="nl-NL"/>
              </w:rPr>
            </w:pPr>
            <w:r>
              <w:rPr>
                <w:rFonts w:cs="Arial"/>
                <w:snapToGrid/>
                <w:kern w:val="0"/>
                <w:szCs w:val="18"/>
                <w:lang w:eastAsia="nl-NL"/>
              </w:rPr>
              <w:t>1</w:t>
            </w:r>
            <w:r w:rsidR="006E1874">
              <w:rPr>
                <w:rFonts w:cs="Arial"/>
                <w:snapToGrid/>
                <w:kern w:val="0"/>
                <w:szCs w:val="18"/>
                <w:lang w:eastAsia="nl-NL"/>
              </w:rPr>
              <w:t>5</w:t>
            </w:r>
          </w:p>
        </w:tc>
      </w:tr>
      <w:tr w:rsidR="00C40E6F" w14:paraId="2785301F" w14:textId="77777777" w:rsidTr="00B0610B">
        <w:tc>
          <w:tcPr>
            <w:tcW w:w="1017" w:type="dxa"/>
          </w:tcPr>
          <w:p w14:paraId="521046ED" w14:textId="02F9E2FA" w:rsidR="00C40E6F" w:rsidRDefault="00961A15" w:rsidP="00C40E6F">
            <w:pPr>
              <w:jc w:val="center"/>
              <w:textAlignment w:val="baseline"/>
              <w:rPr>
                <w:rFonts w:cs="Arial"/>
                <w:snapToGrid/>
                <w:kern w:val="0"/>
                <w:szCs w:val="18"/>
                <w:lang w:eastAsia="nl-NL"/>
              </w:rPr>
            </w:pPr>
            <w:r>
              <w:rPr>
                <w:rFonts w:cs="Arial"/>
                <w:snapToGrid/>
                <w:kern w:val="0"/>
                <w:szCs w:val="18"/>
                <w:lang w:eastAsia="nl-NL"/>
              </w:rPr>
              <w:t>2</w:t>
            </w:r>
          </w:p>
        </w:tc>
        <w:tc>
          <w:tcPr>
            <w:tcW w:w="6066" w:type="dxa"/>
          </w:tcPr>
          <w:p w14:paraId="557DC3D8" w14:textId="52D0F4A4" w:rsidR="00C40E6F" w:rsidRDefault="00C40E6F" w:rsidP="00C40E6F">
            <w:pPr>
              <w:textAlignment w:val="baseline"/>
              <w:rPr>
                <w:rFonts w:cs="Arial"/>
                <w:snapToGrid/>
                <w:kern w:val="0"/>
                <w:szCs w:val="18"/>
                <w:lang w:eastAsia="nl-NL"/>
              </w:rPr>
            </w:pPr>
            <w:r w:rsidRPr="00961A15">
              <w:rPr>
                <w:rFonts w:cs="Arial"/>
                <w:b/>
                <w:bCs/>
                <w:snapToGrid/>
                <w:kern w:val="0"/>
                <w:szCs w:val="18"/>
                <w:lang w:eastAsia="nl-NL"/>
              </w:rPr>
              <w:t>Matig</w:t>
            </w:r>
            <w:r w:rsidRPr="00C40E6F">
              <w:rPr>
                <w:rFonts w:cs="Arial"/>
                <w:snapToGrid/>
                <w:kern w:val="0"/>
                <w:szCs w:val="18"/>
                <w:lang w:eastAsia="nl-NL"/>
              </w:rPr>
              <w:t xml:space="preserve">: Wanneer </w:t>
            </w:r>
            <w:r w:rsidRPr="008E4A54">
              <w:rPr>
                <w:rFonts w:cs="Arial"/>
                <w:b/>
                <w:bCs/>
                <w:snapToGrid/>
                <w:kern w:val="0"/>
                <w:szCs w:val="18"/>
                <w:lang w:eastAsia="nl-NL"/>
              </w:rPr>
              <w:t>5 of 4</w:t>
            </w:r>
            <w:r w:rsidRPr="00C40E6F">
              <w:rPr>
                <w:rFonts w:cs="Arial"/>
                <w:snapToGrid/>
                <w:kern w:val="0"/>
                <w:szCs w:val="18"/>
                <w:lang w:eastAsia="nl-NL"/>
              </w:rPr>
              <w:t xml:space="preserve"> van de genoemde</w:t>
            </w:r>
            <w:r w:rsidR="00961A15">
              <w:rPr>
                <w:rFonts w:cs="Arial"/>
                <w:snapToGrid/>
                <w:kern w:val="0"/>
                <w:szCs w:val="18"/>
                <w:lang w:eastAsia="nl-NL"/>
              </w:rPr>
              <w:t xml:space="preserve"> </w:t>
            </w:r>
            <w:r w:rsidRPr="00C40E6F">
              <w:rPr>
                <w:rFonts w:cs="Arial"/>
                <w:snapToGrid/>
                <w:kern w:val="0"/>
                <w:szCs w:val="18"/>
                <w:lang w:eastAsia="nl-NL"/>
              </w:rPr>
              <w:t xml:space="preserve">criteria </w:t>
            </w:r>
            <w:r w:rsidR="0019645B" w:rsidRPr="0019645B">
              <w:rPr>
                <w:rFonts w:cs="Arial"/>
                <w:snapToGrid/>
                <w:kern w:val="0"/>
                <w:szCs w:val="18"/>
                <w:lang w:eastAsia="nl-NL"/>
              </w:rPr>
              <w:t xml:space="preserve">naar beoordeling van Opdrachtgever </w:t>
            </w:r>
            <w:r w:rsidRPr="00C40E6F">
              <w:rPr>
                <w:rFonts w:cs="Arial"/>
                <w:snapToGrid/>
                <w:kern w:val="0"/>
                <w:szCs w:val="18"/>
                <w:lang w:eastAsia="nl-NL"/>
              </w:rPr>
              <w:t xml:space="preserve">goed </w:t>
            </w:r>
            <w:r w:rsidR="004A5091" w:rsidRPr="004A5091">
              <w:rPr>
                <w:rFonts w:cs="Arial"/>
                <w:snapToGrid/>
                <w:kern w:val="0"/>
                <w:szCs w:val="18"/>
                <w:lang w:eastAsia="nl-NL"/>
              </w:rPr>
              <w:t xml:space="preserve">en relevant </w:t>
            </w:r>
            <w:r w:rsidRPr="00C40E6F">
              <w:rPr>
                <w:rFonts w:cs="Arial"/>
                <w:snapToGrid/>
                <w:kern w:val="0"/>
                <w:szCs w:val="18"/>
                <w:lang w:eastAsia="nl-NL"/>
              </w:rPr>
              <w:t>zijn beschreven.</w:t>
            </w:r>
          </w:p>
        </w:tc>
        <w:tc>
          <w:tcPr>
            <w:tcW w:w="1695" w:type="dxa"/>
          </w:tcPr>
          <w:p w14:paraId="54CF15D3" w14:textId="39E71291" w:rsidR="00C40E6F" w:rsidRDefault="00C40E6F" w:rsidP="00C40E6F">
            <w:pPr>
              <w:jc w:val="center"/>
              <w:textAlignment w:val="baseline"/>
              <w:rPr>
                <w:rFonts w:cs="Arial"/>
                <w:snapToGrid/>
                <w:kern w:val="0"/>
                <w:szCs w:val="18"/>
                <w:lang w:eastAsia="nl-NL"/>
              </w:rPr>
            </w:pPr>
            <w:r>
              <w:rPr>
                <w:rFonts w:cs="Arial"/>
                <w:snapToGrid/>
                <w:kern w:val="0"/>
                <w:szCs w:val="18"/>
                <w:lang w:eastAsia="nl-NL"/>
              </w:rPr>
              <w:t>7</w:t>
            </w:r>
          </w:p>
        </w:tc>
      </w:tr>
      <w:tr w:rsidR="00C40E6F" w14:paraId="24373C86" w14:textId="77777777" w:rsidTr="00B0610B">
        <w:tc>
          <w:tcPr>
            <w:tcW w:w="1017" w:type="dxa"/>
          </w:tcPr>
          <w:p w14:paraId="01BDE201" w14:textId="478531B7" w:rsidR="00C40E6F" w:rsidRDefault="00961A15" w:rsidP="00C40E6F">
            <w:pPr>
              <w:jc w:val="center"/>
              <w:textAlignment w:val="baseline"/>
              <w:rPr>
                <w:rFonts w:cs="Arial"/>
                <w:snapToGrid/>
                <w:kern w:val="0"/>
                <w:szCs w:val="18"/>
                <w:lang w:eastAsia="nl-NL"/>
              </w:rPr>
            </w:pPr>
            <w:r>
              <w:rPr>
                <w:rFonts w:cs="Arial"/>
                <w:snapToGrid/>
                <w:kern w:val="0"/>
                <w:szCs w:val="18"/>
                <w:lang w:eastAsia="nl-NL"/>
              </w:rPr>
              <w:t>2</w:t>
            </w:r>
          </w:p>
        </w:tc>
        <w:tc>
          <w:tcPr>
            <w:tcW w:w="6066" w:type="dxa"/>
          </w:tcPr>
          <w:p w14:paraId="6C940465" w14:textId="3D3F62D2" w:rsidR="00C40E6F" w:rsidRDefault="00C40E6F" w:rsidP="00C40E6F">
            <w:pPr>
              <w:textAlignment w:val="baseline"/>
              <w:rPr>
                <w:rFonts w:cs="Arial"/>
                <w:snapToGrid/>
                <w:kern w:val="0"/>
                <w:szCs w:val="18"/>
                <w:lang w:eastAsia="nl-NL"/>
              </w:rPr>
            </w:pPr>
            <w:r w:rsidRPr="00961A15">
              <w:rPr>
                <w:rFonts w:cs="Arial"/>
                <w:b/>
                <w:bCs/>
                <w:snapToGrid/>
                <w:kern w:val="0"/>
                <w:szCs w:val="18"/>
                <w:lang w:eastAsia="nl-NL"/>
              </w:rPr>
              <w:t>Slecht</w:t>
            </w:r>
            <w:r w:rsidRPr="00C40E6F">
              <w:rPr>
                <w:rFonts w:cs="Arial"/>
                <w:snapToGrid/>
                <w:kern w:val="0"/>
                <w:szCs w:val="18"/>
                <w:lang w:eastAsia="nl-NL"/>
              </w:rPr>
              <w:t xml:space="preserve">: Wanneer </w:t>
            </w:r>
            <w:r w:rsidRPr="008E4A54">
              <w:rPr>
                <w:rFonts w:cs="Arial"/>
                <w:b/>
                <w:bCs/>
                <w:snapToGrid/>
                <w:kern w:val="0"/>
                <w:szCs w:val="18"/>
                <w:lang w:eastAsia="nl-NL"/>
              </w:rPr>
              <w:t>3, 2 of 1</w:t>
            </w:r>
            <w:r w:rsidRPr="00C40E6F">
              <w:rPr>
                <w:rFonts w:cs="Arial"/>
                <w:snapToGrid/>
                <w:kern w:val="0"/>
                <w:szCs w:val="18"/>
                <w:lang w:eastAsia="nl-NL"/>
              </w:rPr>
              <w:t xml:space="preserve"> van de genoemde</w:t>
            </w:r>
            <w:r w:rsidR="00961A15">
              <w:rPr>
                <w:rFonts w:cs="Arial"/>
                <w:snapToGrid/>
                <w:kern w:val="0"/>
                <w:szCs w:val="18"/>
                <w:lang w:eastAsia="nl-NL"/>
              </w:rPr>
              <w:t xml:space="preserve"> </w:t>
            </w:r>
            <w:r w:rsidRPr="00C40E6F">
              <w:rPr>
                <w:rFonts w:cs="Arial"/>
                <w:snapToGrid/>
                <w:kern w:val="0"/>
                <w:szCs w:val="18"/>
                <w:lang w:eastAsia="nl-NL"/>
              </w:rPr>
              <w:t xml:space="preserve">criteria </w:t>
            </w:r>
            <w:r w:rsidR="0019645B" w:rsidRPr="0019645B">
              <w:rPr>
                <w:rFonts w:cs="Arial"/>
                <w:snapToGrid/>
                <w:kern w:val="0"/>
                <w:szCs w:val="18"/>
                <w:lang w:eastAsia="nl-NL"/>
              </w:rPr>
              <w:t xml:space="preserve">naar beoordeling van Opdrachtgever </w:t>
            </w:r>
            <w:r w:rsidRPr="00C40E6F">
              <w:rPr>
                <w:rFonts w:cs="Arial"/>
                <w:snapToGrid/>
                <w:kern w:val="0"/>
                <w:szCs w:val="18"/>
                <w:lang w:eastAsia="nl-NL"/>
              </w:rPr>
              <w:t xml:space="preserve">goed </w:t>
            </w:r>
            <w:r w:rsidR="004A5091" w:rsidRPr="004A5091">
              <w:rPr>
                <w:rFonts w:cs="Arial"/>
                <w:snapToGrid/>
                <w:kern w:val="0"/>
                <w:szCs w:val="18"/>
                <w:lang w:eastAsia="nl-NL"/>
              </w:rPr>
              <w:t xml:space="preserve">en relevant </w:t>
            </w:r>
            <w:r w:rsidRPr="00C40E6F">
              <w:rPr>
                <w:rFonts w:cs="Arial"/>
                <w:snapToGrid/>
                <w:kern w:val="0"/>
                <w:szCs w:val="18"/>
                <w:lang w:eastAsia="nl-NL"/>
              </w:rPr>
              <w:t>zijn beschreven.</w:t>
            </w:r>
          </w:p>
        </w:tc>
        <w:tc>
          <w:tcPr>
            <w:tcW w:w="1695" w:type="dxa"/>
          </w:tcPr>
          <w:p w14:paraId="05799434" w14:textId="30F7422E" w:rsidR="00C40E6F" w:rsidRDefault="00C40E6F" w:rsidP="00C40E6F">
            <w:pPr>
              <w:jc w:val="center"/>
              <w:textAlignment w:val="baseline"/>
              <w:rPr>
                <w:rFonts w:cs="Arial"/>
                <w:snapToGrid/>
                <w:kern w:val="0"/>
                <w:szCs w:val="18"/>
                <w:lang w:eastAsia="nl-NL"/>
              </w:rPr>
            </w:pPr>
            <w:r>
              <w:rPr>
                <w:rFonts w:cs="Arial"/>
                <w:snapToGrid/>
                <w:kern w:val="0"/>
                <w:szCs w:val="18"/>
                <w:lang w:eastAsia="nl-NL"/>
              </w:rPr>
              <w:t>3</w:t>
            </w:r>
          </w:p>
        </w:tc>
      </w:tr>
      <w:tr w:rsidR="00C40E6F" w14:paraId="44CDC87C" w14:textId="77777777" w:rsidTr="00B0610B">
        <w:tc>
          <w:tcPr>
            <w:tcW w:w="1017" w:type="dxa"/>
          </w:tcPr>
          <w:p w14:paraId="32E69088" w14:textId="5BD1095B" w:rsidR="00C40E6F" w:rsidRDefault="00961A15" w:rsidP="00C40E6F">
            <w:pPr>
              <w:jc w:val="center"/>
              <w:textAlignment w:val="baseline"/>
              <w:rPr>
                <w:rFonts w:cs="Arial"/>
                <w:snapToGrid/>
                <w:kern w:val="0"/>
                <w:szCs w:val="18"/>
                <w:lang w:eastAsia="nl-NL"/>
              </w:rPr>
            </w:pPr>
            <w:r>
              <w:rPr>
                <w:rFonts w:cs="Arial"/>
                <w:snapToGrid/>
                <w:kern w:val="0"/>
                <w:szCs w:val="18"/>
                <w:lang w:eastAsia="nl-NL"/>
              </w:rPr>
              <w:t>2</w:t>
            </w:r>
          </w:p>
        </w:tc>
        <w:tc>
          <w:tcPr>
            <w:tcW w:w="6066" w:type="dxa"/>
          </w:tcPr>
          <w:p w14:paraId="52437537" w14:textId="3FA7574B" w:rsidR="00C40E6F" w:rsidRDefault="00C40E6F" w:rsidP="00C40E6F">
            <w:pPr>
              <w:textAlignment w:val="baseline"/>
              <w:rPr>
                <w:rFonts w:cs="Arial"/>
                <w:snapToGrid/>
                <w:kern w:val="0"/>
                <w:szCs w:val="18"/>
                <w:lang w:eastAsia="nl-NL"/>
              </w:rPr>
            </w:pPr>
            <w:r w:rsidRPr="00961A15">
              <w:rPr>
                <w:rFonts w:cs="Arial"/>
                <w:b/>
                <w:bCs/>
                <w:snapToGrid/>
                <w:kern w:val="0"/>
                <w:szCs w:val="18"/>
                <w:lang w:eastAsia="nl-NL"/>
              </w:rPr>
              <w:t>Niet beantwoord</w:t>
            </w:r>
            <w:r w:rsidRPr="00C40E6F">
              <w:rPr>
                <w:rFonts w:cs="Arial"/>
                <w:snapToGrid/>
                <w:kern w:val="0"/>
                <w:szCs w:val="18"/>
                <w:lang w:eastAsia="nl-NL"/>
              </w:rPr>
              <w:t xml:space="preserve">: Wanneer </w:t>
            </w:r>
            <w:r w:rsidRPr="008E4A54">
              <w:rPr>
                <w:rFonts w:cs="Arial"/>
                <w:b/>
                <w:bCs/>
                <w:snapToGrid/>
                <w:kern w:val="0"/>
                <w:szCs w:val="18"/>
                <w:lang w:eastAsia="nl-NL"/>
              </w:rPr>
              <w:t>geen</w:t>
            </w:r>
            <w:r w:rsidRPr="00C40E6F">
              <w:rPr>
                <w:rFonts w:cs="Arial"/>
                <w:snapToGrid/>
                <w:kern w:val="0"/>
                <w:szCs w:val="18"/>
                <w:lang w:eastAsia="nl-NL"/>
              </w:rPr>
              <w:t xml:space="preserve"> van de</w:t>
            </w:r>
            <w:r w:rsidR="00961A15">
              <w:rPr>
                <w:rFonts w:cs="Arial"/>
                <w:snapToGrid/>
                <w:kern w:val="0"/>
                <w:szCs w:val="18"/>
                <w:lang w:eastAsia="nl-NL"/>
              </w:rPr>
              <w:t xml:space="preserve"> </w:t>
            </w:r>
            <w:r w:rsidRPr="00C40E6F">
              <w:rPr>
                <w:rFonts w:cs="Arial"/>
                <w:snapToGrid/>
                <w:kern w:val="0"/>
                <w:szCs w:val="18"/>
                <w:lang w:eastAsia="nl-NL"/>
              </w:rPr>
              <w:t xml:space="preserve">genoemde criteria </w:t>
            </w:r>
            <w:r w:rsidR="00DA2FCB" w:rsidRPr="00DA2FCB">
              <w:rPr>
                <w:rFonts w:cs="Arial"/>
                <w:snapToGrid/>
                <w:kern w:val="0"/>
                <w:szCs w:val="18"/>
                <w:lang w:eastAsia="nl-NL"/>
              </w:rPr>
              <w:t xml:space="preserve">naar beoordeling van Opdrachtgever </w:t>
            </w:r>
            <w:r w:rsidRPr="00C40E6F">
              <w:rPr>
                <w:rFonts w:cs="Arial"/>
                <w:snapToGrid/>
                <w:kern w:val="0"/>
                <w:szCs w:val="18"/>
                <w:lang w:eastAsia="nl-NL"/>
              </w:rPr>
              <w:t xml:space="preserve">goed </w:t>
            </w:r>
            <w:r w:rsidR="009A46C9" w:rsidRPr="009A46C9">
              <w:rPr>
                <w:rFonts w:cs="Arial"/>
                <w:snapToGrid/>
                <w:kern w:val="0"/>
                <w:szCs w:val="18"/>
                <w:lang w:eastAsia="nl-NL"/>
              </w:rPr>
              <w:t xml:space="preserve">en relevant </w:t>
            </w:r>
            <w:r w:rsidRPr="00C40E6F">
              <w:rPr>
                <w:rFonts w:cs="Arial"/>
                <w:snapToGrid/>
                <w:kern w:val="0"/>
                <w:szCs w:val="18"/>
                <w:lang w:eastAsia="nl-NL"/>
              </w:rPr>
              <w:t>is beschreven of de</w:t>
            </w:r>
            <w:r w:rsidR="00961A15">
              <w:rPr>
                <w:rFonts w:cs="Arial"/>
                <w:snapToGrid/>
                <w:kern w:val="0"/>
                <w:szCs w:val="18"/>
                <w:lang w:eastAsia="nl-NL"/>
              </w:rPr>
              <w:t xml:space="preserve"> </w:t>
            </w:r>
            <w:r w:rsidRPr="00C40E6F">
              <w:rPr>
                <w:rFonts w:cs="Arial"/>
                <w:snapToGrid/>
                <w:kern w:val="0"/>
                <w:szCs w:val="18"/>
                <w:lang w:eastAsia="nl-NL"/>
              </w:rPr>
              <w:t>vraag niet is beantwoord.</w:t>
            </w:r>
          </w:p>
        </w:tc>
        <w:tc>
          <w:tcPr>
            <w:tcW w:w="1695" w:type="dxa"/>
          </w:tcPr>
          <w:p w14:paraId="00F4A796" w14:textId="0B112B41" w:rsidR="00C40E6F" w:rsidRDefault="00C40E6F" w:rsidP="00C40E6F">
            <w:pPr>
              <w:jc w:val="center"/>
              <w:textAlignment w:val="baseline"/>
              <w:rPr>
                <w:rFonts w:cs="Arial"/>
                <w:snapToGrid/>
                <w:kern w:val="0"/>
                <w:szCs w:val="18"/>
                <w:lang w:eastAsia="nl-NL"/>
              </w:rPr>
            </w:pPr>
            <w:r>
              <w:rPr>
                <w:rFonts w:cs="Arial"/>
                <w:snapToGrid/>
                <w:kern w:val="0"/>
                <w:szCs w:val="18"/>
                <w:lang w:eastAsia="nl-NL"/>
              </w:rPr>
              <w:t>0</w:t>
            </w:r>
          </w:p>
        </w:tc>
      </w:tr>
      <w:tr w:rsidR="00F54C87" w14:paraId="6AC799C1" w14:textId="77777777" w:rsidTr="00B0610B">
        <w:tc>
          <w:tcPr>
            <w:tcW w:w="1017" w:type="dxa"/>
          </w:tcPr>
          <w:p w14:paraId="3AD9A42C" w14:textId="77777777" w:rsidR="00F54C87" w:rsidRDefault="00F54C87" w:rsidP="00C40E6F">
            <w:pPr>
              <w:jc w:val="center"/>
              <w:textAlignment w:val="baseline"/>
              <w:rPr>
                <w:rFonts w:cs="Arial"/>
                <w:snapToGrid/>
                <w:kern w:val="0"/>
                <w:szCs w:val="18"/>
                <w:lang w:eastAsia="nl-NL"/>
              </w:rPr>
            </w:pPr>
          </w:p>
        </w:tc>
        <w:tc>
          <w:tcPr>
            <w:tcW w:w="6066" w:type="dxa"/>
          </w:tcPr>
          <w:p w14:paraId="4A7C00E1" w14:textId="77777777" w:rsidR="00F54C87" w:rsidRPr="00961A15" w:rsidRDefault="00F54C87" w:rsidP="00961A15">
            <w:pPr>
              <w:textAlignment w:val="baseline"/>
              <w:rPr>
                <w:rFonts w:cs="Arial"/>
                <w:b/>
                <w:bCs/>
                <w:snapToGrid/>
                <w:kern w:val="0"/>
                <w:szCs w:val="18"/>
                <w:lang w:eastAsia="nl-NL"/>
              </w:rPr>
            </w:pPr>
          </w:p>
        </w:tc>
        <w:tc>
          <w:tcPr>
            <w:tcW w:w="1695" w:type="dxa"/>
          </w:tcPr>
          <w:p w14:paraId="123A89DD" w14:textId="77777777" w:rsidR="00F54C87" w:rsidRPr="005E1C05" w:rsidRDefault="00F54C87" w:rsidP="00C40E6F">
            <w:pPr>
              <w:jc w:val="center"/>
              <w:textAlignment w:val="baseline"/>
              <w:rPr>
                <w:rFonts w:cs="Arial"/>
                <w:b/>
                <w:bCs/>
                <w:snapToGrid/>
                <w:kern w:val="0"/>
                <w:szCs w:val="18"/>
                <w:lang w:eastAsia="nl-NL"/>
              </w:rPr>
            </w:pPr>
          </w:p>
        </w:tc>
      </w:tr>
      <w:tr w:rsidR="00961A15" w14:paraId="536E6104" w14:textId="77777777" w:rsidTr="00B0610B">
        <w:tc>
          <w:tcPr>
            <w:tcW w:w="1017" w:type="dxa"/>
          </w:tcPr>
          <w:p w14:paraId="7B023CAF" w14:textId="386937BB" w:rsidR="00961A15" w:rsidRDefault="00961A15" w:rsidP="00C40E6F">
            <w:pPr>
              <w:jc w:val="center"/>
              <w:textAlignment w:val="baseline"/>
              <w:rPr>
                <w:rFonts w:cs="Arial"/>
                <w:snapToGrid/>
                <w:kern w:val="0"/>
                <w:szCs w:val="18"/>
                <w:lang w:eastAsia="nl-NL"/>
              </w:rPr>
            </w:pPr>
            <w:r>
              <w:rPr>
                <w:rFonts w:cs="Arial"/>
                <w:snapToGrid/>
                <w:kern w:val="0"/>
                <w:szCs w:val="18"/>
                <w:lang w:eastAsia="nl-NL"/>
              </w:rPr>
              <w:t>3</w:t>
            </w:r>
          </w:p>
        </w:tc>
        <w:tc>
          <w:tcPr>
            <w:tcW w:w="6066" w:type="dxa"/>
          </w:tcPr>
          <w:p w14:paraId="1FDEFD89" w14:textId="5032FE12" w:rsidR="00961A15" w:rsidRPr="00C40E6F" w:rsidRDefault="00961A15" w:rsidP="00961A15">
            <w:pPr>
              <w:textAlignment w:val="baseline"/>
              <w:rPr>
                <w:rFonts w:cs="Arial"/>
                <w:snapToGrid/>
                <w:kern w:val="0"/>
                <w:szCs w:val="18"/>
                <w:lang w:eastAsia="nl-NL"/>
              </w:rPr>
            </w:pPr>
            <w:r w:rsidRPr="00961A15">
              <w:rPr>
                <w:rFonts w:cs="Arial"/>
                <w:b/>
                <w:bCs/>
                <w:snapToGrid/>
                <w:kern w:val="0"/>
                <w:szCs w:val="18"/>
                <w:lang w:eastAsia="nl-NL"/>
              </w:rPr>
              <w:t>Goed</w:t>
            </w:r>
            <w:r w:rsidRPr="00961A15">
              <w:rPr>
                <w:rFonts w:cs="Arial"/>
                <w:snapToGrid/>
                <w:kern w:val="0"/>
                <w:szCs w:val="18"/>
                <w:lang w:eastAsia="nl-NL"/>
              </w:rPr>
              <w:t xml:space="preserve">: Wanneer </w:t>
            </w:r>
            <w:r w:rsidRPr="008E4A54">
              <w:rPr>
                <w:rFonts w:cs="Arial"/>
                <w:b/>
                <w:bCs/>
                <w:snapToGrid/>
                <w:kern w:val="0"/>
                <w:szCs w:val="18"/>
                <w:lang w:eastAsia="nl-NL"/>
              </w:rPr>
              <w:t>4</w:t>
            </w:r>
            <w:r w:rsidRPr="00961A15">
              <w:rPr>
                <w:rFonts w:cs="Arial"/>
                <w:snapToGrid/>
                <w:kern w:val="0"/>
                <w:szCs w:val="18"/>
                <w:lang w:eastAsia="nl-NL"/>
              </w:rPr>
              <w:t xml:space="preserve"> van de genoemde criteria</w:t>
            </w:r>
            <w:r>
              <w:rPr>
                <w:rFonts w:cs="Arial"/>
                <w:snapToGrid/>
                <w:kern w:val="0"/>
                <w:szCs w:val="18"/>
                <w:lang w:eastAsia="nl-NL"/>
              </w:rPr>
              <w:t xml:space="preserve"> </w:t>
            </w:r>
            <w:r w:rsidR="00DA2FCB" w:rsidRPr="00DA2FCB">
              <w:rPr>
                <w:rFonts w:cs="Arial"/>
                <w:snapToGrid/>
                <w:kern w:val="0"/>
                <w:szCs w:val="18"/>
                <w:lang w:eastAsia="nl-NL"/>
              </w:rPr>
              <w:t xml:space="preserve">naar beoordeling van Opdrachtgever </w:t>
            </w:r>
            <w:r w:rsidRPr="00961A15">
              <w:rPr>
                <w:rFonts w:cs="Arial"/>
                <w:snapToGrid/>
                <w:kern w:val="0"/>
                <w:szCs w:val="18"/>
                <w:lang w:eastAsia="nl-NL"/>
              </w:rPr>
              <w:t xml:space="preserve">goed </w:t>
            </w:r>
            <w:r w:rsidR="009A46C9" w:rsidRPr="009A46C9">
              <w:rPr>
                <w:rFonts w:cs="Arial"/>
                <w:snapToGrid/>
                <w:kern w:val="0"/>
                <w:szCs w:val="18"/>
                <w:lang w:eastAsia="nl-NL"/>
              </w:rPr>
              <w:t xml:space="preserve">en relevant </w:t>
            </w:r>
            <w:r w:rsidRPr="00961A15">
              <w:rPr>
                <w:rFonts w:cs="Arial"/>
                <w:snapToGrid/>
                <w:kern w:val="0"/>
                <w:szCs w:val="18"/>
                <w:lang w:eastAsia="nl-NL"/>
              </w:rPr>
              <w:t>zijn beschreven.</w:t>
            </w:r>
          </w:p>
        </w:tc>
        <w:tc>
          <w:tcPr>
            <w:tcW w:w="1695" w:type="dxa"/>
          </w:tcPr>
          <w:p w14:paraId="48B14344" w14:textId="42DD70C3" w:rsidR="00961A15" w:rsidRPr="005E1C05" w:rsidRDefault="00961A15" w:rsidP="00C40E6F">
            <w:pPr>
              <w:jc w:val="center"/>
              <w:textAlignment w:val="baseline"/>
              <w:rPr>
                <w:rFonts w:cs="Arial"/>
                <w:b/>
                <w:bCs/>
                <w:snapToGrid/>
                <w:kern w:val="0"/>
                <w:szCs w:val="18"/>
                <w:lang w:eastAsia="nl-NL"/>
              </w:rPr>
            </w:pPr>
            <w:r w:rsidRPr="005E1C05">
              <w:rPr>
                <w:rFonts w:cs="Arial"/>
                <w:b/>
                <w:bCs/>
                <w:snapToGrid/>
                <w:kern w:val="0"/>
                <w:szCs w:val="18"/>
                <w:lang w:eastAsia="nl-NL"/>
              </w:rPr>
              <w:t>20</w:t>
            </w:r>
          </w:p>
        </w:tc>
      </w:tr>
      <w:tr w:rsidR="00961A15" w14:paraId="3D2D3838" w14:textId="77777777" w:rsidTr="00B0610B">
        <w:tc>
          <w:tcPr>
            <w:tcW w:w="1017" w:type="dxa"/>
          </w:tcPr>
          <w:p w14:paraId="772AFA98" w14:textId="378BE244" w:rsidR="00961A15" w:rsidRDefault="00961A15" w:rsidP="00C40E6F">
            <w:pPr>
              <w:jc w:val="center"/>
              <w:textAlignment w:val="baseline"/>
              <w:rPr>
                <w:rFonts w:cs="Arial"/>
                <w:snapToGrid/>
                <w:kern w:val="0"/>
                <w:szCs w:val="18"/>
                <w:lang w:eastAsia="nl-NL"/>
              </w:rPr>
            </w:pPr>
            <w:r>
              <w:rPr>
                <w:rFonts w:cs="Arial"/>
                <w:snapToGrid/>
                <w:kern w:val="0"/>
                <w:szCs w:val="18"/>
                <w:lang w:eastAsia="nl-NL"/>
              </w:rPr>
              <w:t>3</w:t>
            </w:r>
          </w:p>
        </w:tc>
        <w:tc>
          <w:tcPr>
            <w:tcW w:w="6066" w:type="dxa"/>
          </w:tcPr>
          <w:p w14:paraId="46DC8258" w14:textId="613B0BE5" w:rsidR="00961A15" w:rsidRPr="00C40E6F" w:rsidRDefault="00961A15" w:rsidP="00961A15">
            <w:pPr>
              <w:textAlignment w:val="baseline"/>
              <w:rPr>
                <w:rFonts w:cs="Arial"/>
                <w:snapToGrid/>
                <w:kern w:val="0"/>
                <w:szCs w:val="18"/>
                <w:lang w:eastAsia="nl-NL"/>
              </w:rPr>
            </w:pPr>
            <w:r w:rsidRPr="00961A15">
              <w:rPr>
                <w:rFonts w:cs="Arial"/>
                <w:b/>
                <w:bCs/>
                <w:snapToGrid/>
                <w:kern w:val="0"/>
                <w:szCs w:val="18"/>
                <w:lang w:eastAsia="nl-NL"/>
              </w:rPr>
              <w:t>Voldoende</w:t>
            </w:r>
            <w:r w:rsidRPr="00961A15">
              <w:rPr>
                <w:rFonts w:cs="Arial"/>
                <w:snapToGrid/>
                <w:kern w:val="0"/>
                <w:szCs w:val="18"/>
                <w:lang w:eastAsia="nl-NL"/>
              </w:rPr>
              <w:t xml:space="preserve">: Wanneer </w:t>
            </w:r>
            <w:r w:rsidRPr="008E4A54">
              <w:rPr>
                <w:rFonts w:cs="Arial"/>
                <w:b/>
                <w:bCs/>
                <w:snapToGrid/>
                <w:kern w:val="0"/>
                <w:szCs w:val="18"/>
                <w:lang w:eastAsia="nl-NL"/>
              </w:rPr>
              <w:t>3</w:t>
            </w:r>
            <w:r w:rsidRPr="00961A15">
              <w:rPr>
                <w:rFonts w:cs="Arial"/>
                <w:snapToGrid/>
                <w:kern w:val="0"/>
                <w:szCs w:val="18"/>
                <w:lang w:eastAsia="nl-NL"/>
              </w:rPr>
              <w:t xml:space="preserve"> van de genoemde</w:t>
            </w:r>
            <w:r>
              <w:rPr>
                <w:rFonts w:cs="Arial"/>
                <w:snapToGrid/>
                <w:kern w:val="0"/>
                <w:szCs w:val="18"/>
                <w:lang w:eastAsia="nl-NL"/>
              </w:rPr>
              <w:t xml:space="preserve"> </w:t>
            </w:r>
            <w:r w:rsidRPr="00961A15">
              <w:rPr>
                <w:rFonts w:cs="Arial"/>
                <w:snapToGrid/>
                <w:kern w:val="0"/>
                <w:szCs w:val="18"/>
                <w:lang w:eastAsia="nl-NL"/>
              </w:rPr>
              <w:t xml:space="preserve">criteria </w:t>
            </w:r>
            <w:r w:rsidR="00DA2FCB" w:rsidRPr="00DA2FCB">
              <w:rPr>
                <w:rFonts w:cs="Arial"/>
                <w:snapToGrid/>
                <w:kern w:val="0"/>
                <w:szCs w:val="18"/>
                <w:lang w:eastAsia="nl-NL"/>
              </w:rPr>
              <w:t xml:space="preserve">naar beoordeling van Opdrachtgever </w:t>
            </w:r>
            <w:r w:rsidRPr="00961A15">
              <w:rPr>
                <w:rFonts w:cs="Arial"/>
                <w:snapToGrid/>
                <w:kern w:val="0"/>
                <w:szCs w:val="18"/>
                <w:lang w:eastAsia="nl-NL"/>
              </w:rPr>
              <w:t xml:space="preserve">goed </w:t>
            </w:r>
            <w:r w:rsidR="009A46C9" w:rsidRPr="009A46C9">
              <w:rPr>
                <w:rFonts w:cs="Arial"/>
                <w:snapToGrid/>
                <w:kern w:val="0"/>
                <w:szCs w:val="18"/>
                <w:lang w:eastAsia="nl-NL"/>
              </w:rPr>
              <w:t xml:space="preserve">en relevant </w:t>
            </w:r>
            <w:r w:rsidRPr="00961A15">
              <w:rPr>
                <w:rFonts w:cs="Arial"/>
                <w:snapToGrid/>
                <w:kern w:val="0"/>
                <w:szCs w:val="18"/>
                <w:lang w:eastAsia="nl-NL"/>
              </w:rPr>
              <w:t>zijn beschreven.</w:t>
            </w:r>
          </w:p>
        </w:tc>
        <w:tc>
          <w:tcPr>
            <w:tcW w:w="1695" w:type="dxa"/>
          </w:tcPr>
          <w:p w14:paraId="14813DD1" w14:textId="2C72C1C0" w:rsidR="00961A15" w:rsidRDefault="00961A15" w:rsidP="00C40E6F">
            <w:pPr>
              <w:jc w:val="center"/>
              <w:textAlignment w:val="baseline"/>
              <w:rPr>
                <w:rFonts w:cs="Arial"/>
                <w:snapToGrid/>
                <w:kern w:val="0"/>
                <w:szCs w:val="18"/>
                <w:lang w:eastAsia="nl-NL"/>
              </w:rPr>
            </w:pPr>
            <w:r>
              <w:rPr>
                <w:rFonts w:cs="Arial"/>
                <w:snapToGrid/>
                <w:kern w:val="0"/>
                <w:szCs w:val="18"/>
                <w:lang w:eastAsia="nl-NL"/>
              </w:rPr>
              <w:t>12</w:t>
            </w:r>
          </w:p>
        </w:tc>
      </w:tr>
      <w:tr w:rsidR="00961A15" w14:paraId="6B7C41C7" w14:textId="77777777" w:rsidTr="00B0610B">
        <w:tc>
          <w:tcPr>
            <w:tcW w:w="1017" w:type="dxa"/>
          </w:tcPr>
          <w:p w14:paraId="4C90D720" w14:textId="0C7422AC" w:rsidR="00961A15" w:rsidRDefault="00961A15" w:rsidP="00C40E6F">
            <w:pPr>
              <w:jc w:val="center"/>
              <w:textAlignment w:val="baseline"/>
              <w:rPr>
                <w:rFonts w:cs="Arial"/>
                <w:snapToGrid/>
                <w:kern w:val="0"/>
                <w:szCs w:val="18"/>
                <w:lang w:eastAsia="nl-NL"/>
              </w:rPr>
            </w:pPr>
            <w:r>
              <w:rPr>
                <w:rFonts w:cs="Arial"/>
                <w:snapToGrid/>
                <w:kern w:val="0"/>
                <w:szCs w:val="18"/>
                <w:lang w:eastAsia="nl-NL"/>
              </w:rPr>
              <w:t>3</w:t>
            </w:r>
          </w:p>
        </w:tc>
        <w:tc>
          <w:tcPr>
            <w:tcW w:w="6066" w:type="dxa"/>
          </w:tcPr>
          <w:p w14:paraId="6B99CB1A" w14:textId="3628059C" w:rsidR="00961A15" w:rsidRPr="00C40E6F" w:rsidRDefault="00961A15" w:rsidP="00961A15">
            <w:pPr>
              <w:textAlignment w:val="baseline"/>
              <w:rPr>
                <w:rFonts w:cs="Arial"/>
                <w:snapToGrid/>
                <w:kern w:val="0"/>
                <w:szCs w:val="18"/>
                <w:lang w:eastAsia="nl-NL"/>
              </w:rPr>
            </w:pPr>
            <w:r w:rsidRPr="00961A15">
              <w:rPr>
                <w:rFonts w:cs="Arial"/>
                <w:b/>
                <w:bCs/>
                <w:snapToGrid/>
                <w:kern w:val="0"/>
                <w:szCs w:val="18"/>
                <w:lang w:eastAsia="nl-NL"/>
              </w:rPr>
              <w:t>Slecht</w:t>
            </w:r>
            <w:r w:rsidRPr="00961A15">
              <w:rPr>
                <w:rFonts w:cs="Arial"/>
                <w:snapToGrid/>
                <w:kern w:val="0"/>
                <w:szCs w:val="18"/>
                <w:lang w:eastAsia="nl-NL"/>
              </w:rPr>
              <w:t xml:space="preserve">: Wanneer </w:t>
            </w:r>
            <w:r w:rsidRPr="008E4A54">
              <w:rPr>
                <w:rFonts w:cs="Arial"/>
                <w:b/>
                <w:bCs/>
                <w:snapToGrid/>
                <w:kern w:val="0"/>
                <w:szCs w:val="18"/>
                <w:lang w:eastAsia="nl-NL"/>
              </w:rPr>
              <w:t>2</w:t>
            </w:r>
            <w:r w:rsidRPr="00961A15">
              <w:rPr>
                <w:rFonts w:cs="Arial"/>
                <w:snapToGrid/>
                <w:kern w:val="0"/>
                <w:szCs w:val="18"/>
                <w:lang w:eastAsia="nl-NL"/>
              </w:rPr>
              <w:t xml:space="preserve"> of minder van de</w:t>
            </w:r>
            <w:r>
              <w:rPr>
                <w:rFonts w:cs="Arial"/>
                <w:snapToGrid/>
                <w:kern w:val="0"/>
                <w:szCs w:val="18"/>
                <w:lang w:eastAsia="nl-NL"/>
              </w:rPr>
              <w:t xml:space="preserve"> </w:t>
            </w:r>
            <w:r w:rsidRPr="00961A15">
              <w:rPr>
                <w:rFonts w:cs="Arial"/>
                <w:snapToGrid/>
                <w:kern w:val="0"/>
                <w:szCs w:val="18"/>
                <w:lang w:eastAsia="nl-NL"/>
              </w:rPr>
              <w:t xml:space="preserve">genoemde criteria </w:t>
            </w:r>
            <w:r w:rsidR="00DA2FCB" w:rsidRPr="00DA2FCB">
              <w:rPr>
                <w:rFonts w:cs="Arial"/>
                <w:snapToGrid/>
                <w:kern w:val="0"/>
                <w:szCs w:val="18"/>
                <w:lang w:eastAsia="nl-NL"/>
              </w:rPr>
              <w:t xml:space="preserve">naar beoordeling van Opdrachtgever </w:t>
            </w:r>
            <w:r w:rsidRPr="00961A15">
              <w:rPr>
                <w:rFonts w:cs="Arial"/>
                <w:snapToGrid/>
                <w:kern w:val="0"/>
                <w:szCs w:val="18"/>
                <w:lang w:eastAsia="nl-NL"/>
              </w:rPr>
              <w:t xml:space="preserve">goed </w:t>
            </w:r>
            <w:r w:rsidR="009A46C9" w:rsidRPr="009A46C9">
              <w:rPr>
                <w:rFonts w:cs="Arial"/>
                <w:snapToGrid/>
                <w:kern w:val="0"/>
                <w:szCs w:val="18"/>
                <w:lang w:eastAsia="nl-NL"/>
              </w:rPr>
              <w:t xml:space="preserve">en relevant </w:t>
            </w:r>
            <w:r w:rsidRPr="00961A15">
              <w:rPr>
                <w:rFonts w:cs="Arial"/>
                <w:snapToGrid/>
                <w:kern w:val="0"/>
                <w:szCs w:val="18"/>
                <w:lang w:eastAsia="nl-NL"/>
              </w:rPr>
              <w:t>zijn beschreven.</w:t>
            </w:r>
          </w:p>
        </w:tc>
        <w:tc>
          <w:tcPr>
            <w:tcW w:w="1695" w:type="dxa"/>
          </w:tcPr>
          <w:p w14:paraId="0611948B" w14:textId="7A8D4967" w:rsidR="00961A15" w:rsidRDefault="00961A15" w:rsidP="00C40E6F">
            <w:pPr>
              <w:jc w:val="center"/>
              <w:textAlignment w:val="baseline"/>
              <w:rPr>
                <w:rFonts w:cs="Arial"/>
                <w:snapToGrid/>
                <w:kern w:val="0"/>
                <w:szCs w:val="18"/>
                <w:lang w:eastAsia="nl-NL"/>
              </w:rPr>
            </w:pPr>
            <w:r>
              <w:rPr>
                <w:rFonts w:cs="Arial"/>
                <w:snapToGrid/>
                <w:kern w:val="0"/>
                <w:szCs w:val="18"/>
                <w:lang w:eastAsia="nl-NL"/>
              </w:rPr>
              <w:t>5</w:t>
            </w:r>
          </w:p>
        </w:tc>
      </w:tr>
      <w:tr w:rsidR="00961A15" w14:paraId="1B258883" w14:textId="77777777" w:rsidTr="00B0610B">
        <w:tc>
          <w:tcPr>
            <w:tcW w:w="1017" w:type="dxa"/>
          </w:tcPr>
          <w:p w14:paraId="0E19EDBC" w14:textId="5E62DD66" w:rsidR="00961A15" w:rsidRDefault="00961A15" w:rsidP="00C40E6F">
            <w:pPr>
              <w:jc w:val="center"/>
              <w:textAlignment w:val="baseline"/>
              <w:rPr>
                <w:rFonts w:cs="Arial"/>
                <w:snapToGrid/>
                <w:kern w:val="0"/>
                <w:szCs w:val="18"/>
                <w:lang w:eastAsia="nl-NL"/>
              </w:rPr>
            </w:pPr>
            <w:r>
              <w:rPr>
                <w:rFonts w:cs="Arial"/>
                <w:snapToGrid/>
                <w:kern w:val="0"/>
                <w:szCs w:val="18"/>
                <w:lang w:eastAsia="nl-NL"/>
              </w:rPr>
              <w:t>3</w:t>
            </w:r>
          </w:p>
        </w:tc>
        <w:tc>
          <w:tcPr>
            <w:tcW w:w="6066" w:type="dxa"/>
          </w:tcPr>
          <w:p w14:paraId="13C1FB66" w14:textId="1E038941" w:rsidR="00961A15" w:rsidRPr="00C40E6F" w:rsidRDefault="00961A15" w:rsidP="00961A15">
            <w:pPr>
              <w:textAlignment w:val="baseline"/>
              <w:rPr>
                <w:rFonts w:cs="Arial"/>
                <w:snapToGrid/>
                <w:kern w:val="0"/>
                <w:szCs w:val="18"/>
                <w:lang w:eastAsia="nl-NL"/>
              </w:rPr>
            </w:pPr>
            <w:r w:rsidRPr="00961A15">
              <w:rPr>
                <w:rFonts w:cs="Arial"/>
                <w:b/>
                <w:bCs/>
                <w:snapToGrid/>
                <w:kern w:val="0"/>
                <w:szCs w:val="18"/>
                <w:lang w:eastAsia="nl-NL"/>
              </w:rPr>
              <w:t>Niet beantwoord</w:t>
            </w:r>
            <w:r w:rsidRPr="00961A15">
              <w:rPr>
                <w:rFonts w:cs="Arial"/>
                <w:snapToGrid/>
                <w:kern w:val="0"/>
                <w:szCs w:val="18"/>
                <w:lang w:eastAsia="nl-NL"/>
              </w:rPr>
              <w:t xml:space="preserve">: Wanneer de vraag </w:t>
            </w:r>
            <w:r w:rsidRPr="008E4A54">
              <w:rPr>
                <w:rFonts w:cs="Arial"/>
                <w:b/>
                <w:bCs/>
                <w:snapToGrid/>
                <w:kern w:val="0"/>
                <w:szCs w:val="18"/>
                <w:lang w:eastAsia="nl-NL"/>
              </w:rPr>
              <w:t>niet</w:t>
            </w:r>
            <w:r w:rsidRPr="00961A15">
              <w:rPr>
                <w:rFonts w:cs="Arial"/>
                <w:snapToGrid/>
                <w:kern w:val="0"/>
                <w:szCs w:val="18"/>
                <w:lang w:eastAsia="nl-NL"/>
              </w:rPr>
              <w:t xml:space="preserve"> is</w:t>
            </w:r>
            <w:r>
              <w:rPr>
                <w:rFonts w:cs="Arial"/>
                <w:snapToGrid/>
                <w:kern w:val="0"/>
                <w:szCs w:val="18"/>
                <w:lang w:eastAsia="nl-NL"/>
              </w:rPr>
              <w:t xml:space="preserve"> </w:t>
            </w:r>
            <w:r w:rsidRPr="00961A15">
              <w:rPr>
                <w:rFonts w:cs="Arial"/>
                <w:snapToGrid/>
                <w:kern w:val="0"/>
                <w:szCs w:val="18"/>
                <w:lang w:eastAsia="nl-NL"/>
              </w:rPr>
              <w:t>beantwoord.</w:t>
            </w:r>
          </w:p>
        </w:tc>
        <w:tc>
          <w:tcPr>
            <w:tcW w:w="1695" w:type="dxa"/>
          </w:tcPr>
          <w:p w14:paraId="13D63114" w14:textId="6B320F99" w:rsidR="00961A15" w:rsidRDefault="00961A15" w:rsidP="00C40E6F">
            <w:pPr>
              <w:jc w:val="center"/>
              <w:textAlignment w:val="baseline"/>
              <w:rPr>
                <w:rFonts w:cs="Arial"/>
                <w:snapToGrid/>
                <w:kern w:val="0"/>
                <w:szCs w:val="18"/>
                <w:lang w:eastAsia="nl-NL"/>
              </w:rPr>
            </w:pPr>
            <w:r>
              <w:rPr>
                <w:rFonts w:cs="Arial"/>
                <w:snapToGrid/>
                <w:kern w:val="0"/>
                <w:szCs w:val="18"/>
                <w:lang w:eastAsia="nl-NL"/>
              </w:rPr>
              <w:t>0</w:t>
            </w:r>
          </w:p>
        </w:tc>
      </w:tr>
      <w:tr w:rsidR="003B5791" w14:paraId="41DB6520" w14:textId="77777777" w:rsidTr="00B0610B">
        <w:tc>
          <w:tcPr>
            <w:tcW w:w="1017" w:type="dxa"/>
          </w:tcPr>
          <w:p w14:paraId="0D65502F" w14:textId="77777777" w:rsidR="003B5791" w:rsidRDefault="003B5791" w:rsidP="00C40E6F">
            <w:pPr>
              <w:jc w:val="center"/>
              <w:textAlignment w:val="baseline"/>
              <w:rPr>
                <w:rFonts w:cs="Arial"/>
                <w:snapToGrid/>
                <w:kern w:val="0"/>
                <w:szCs w:val="18"/>
                <w:lang w:eastAsia="nl-NL"/>
              </w:rPr>
            </w:pPr>
          </w:p>
        </w:tc>
        <w:tc>
          <w:tcPr>
            <w:tcW w:w="6066" w:type="dxa"/>
          </w:tcPr>
          <w:p w14:paraId="02C1E57B" w14:textId="77777777" w:rsidR="003B5791" w:rsidRPr="00961A15" w:rsidRDefault="003B5791" w:rsidP="00961A15">
            <w:pPr>
              <w:textAlignment w:val="baseline"/>
              <w:rPr>
                <w:rFonts w:cs="Arial"/>
                <w:b/>
                <w:bCs/>
                <w:snapToGrid/>
                <w:kern w:val="0"/>
                <w:szCs w:val="18"/>
                <w:lang w:eastAsia="nl-NL"/>
              </w:rPr>
            </w:pPr>
          </w:p>
        </w:tc>
        <w:tc>
          <w:tcPr>
            <w:tcW w:w="1695" w:type="dxa"/>
          </w:tcPr>
          <w:p w14:paraId="638D6152" w14:textId="77777777" w:rsidR="003B5791" w:rsidRPr="005E1C05" w:rsidRDefault="003B5791" w:rsidP="00C40E6F">
            <w:pPr>
              <w:jc w:val="center"/>
              <w:textAlignment w:val="baseline"/>
              <w:rPr>
                <w:rFonts w:cs="Arial"/>
                <w:b/>
                <w:bCs/>
                <w:snapToGrid/>
                <w:kern w:val="0"/>
                <w:szCs w:val="18"/>
                <w:lang w:eastAsia="nl-NL"/>
              </w:rPr>
            </w:pPr>
          </w:p>
        </w:tc>
      </w:tr>
      <w:tr w:rsidR="00961A15" w14:paraId="419951FF" w14:textId="77777777" w:rsidTr="00B0610B">
        <w:tc>
          <w:tcPr>
            <w:tcW w:w="1017" w:type="dxa"/>
          </w:tcPr>
          <w:p w14:paraId="0E9978FE" w14:textId="09215417" w:rsidR="00961A15" w:rsidRDefault="00961A15" w:rsidP="00C40E6F">
            <w:pPr>
              <w:jc w:val="center"/>
              <w:textAlignment w:val="baseline"/>
              <w:rPr>
                <w:rFonts w:cs="Arial"/>
                <w:snapToGrid/>
                <w:kern w:val="0"/>
                <w:szCs w:val="18"/>
                <w:lang w:eastAsia="nl-NL"/>
              </w:rPr>
            </w:pPr>
            <w:r>
              <w:rPr>
                <w:rFonts w:cs="Arial"/>
                <w:snapToGrid/>
                <w:kern w:val="0"/>
                <w:szCs w:val="18"/>
                <w:lang w:eastAsia="nl-NL"/>
              </w:rPr>
              <w:t>4</w:t>
            </w:r>
          </w:p>
        </w:tc>
        <w:tc>
          <w:tcPr>
            <w:tcW w:w="6066" w:type="dxa"/>
          </w:tcPr>
          <w:p w14:paraId="30C353F5" w14:textId="79A4F052" w:rsidR="00961A15" w:rsidRPr="00C40E6F" w:rsidRDefault="00961A15" w:rsidP="00961A15">
            <w:pPr>
              <w:textAlignment w:val="baseline"/>
              <w:rPr>
                <w:rFonts w:cs="Arial"/>
                <w:snapToGrid/>
                <w:kern w:val="0"/>
                <w:szCs w:val="18"/>
                <w:lang w:eastAsia="nl-NL"/>
              </w:rPr>
            </w:pPr>
            <w:r w:rsidRPr="00961A15">
              <w:rPr>
                <w:rFonts w:cs="Arial"/>
                <w:b/>
                <w:bCs/>
                <w:snapToGrid/>
                <w:kern w:val="0"/>
                <w:szCs w:val="18"/>
                <w:lang w:eastAsia="nl-NL"/>
              </w:rPr>
              <w:t>Goed</w:t>
            </w:r>
            <w:r w:rsidRPr="00961A15">
              <w:rPr>
                <w:rFonts w:cs="Arial"/>
                <w:snapToGrid/>
                <w:kern w:val="0"/>
                <w:szCs w:val="18"/>
                <w:lang w:eastAsia="nl-NL"/>
              </w:rPr>
              <w:t xml:space="preserve">: Wanneer Inschrijver </w:t>
            </w:r>
            <w:r w:rsidRPr="008E4A54">
              <w:rPr>
                <w:rFonts w:cs="Arial"/>
                <w:b/>
                <w:bCs/>
                <w:snapToGrid/>
                <w:kern w:val="0"/>
                <w:szCs w:val="18"/>
                <w:lang w:eastAsia="nl-NL"/>
              </w:rPr>
              <w:t>3</w:t>
            </w:r>
            <w:r w:rsidRPr="00961A15">
              <w:rPr>
                <w:rFonts w:cs="Arial"/>
                <w:snapToGrid/>
                <w:kern w:val="0"/>
                <w:szCs w:val="18"/>
                <w:lang w:eastAsia="nl-NL"/>
              </w:rPr>
              <w:t xml:space="preserve"> pijlers van haar</w:t>
            </w:r>
            <w:r>
              <w:rPr>
                <w:rFonts w:cs="Arial"/>
                <w:snapToGrid/>
                <w:kern w:val="0"/>
                <w:szCs w:val="18"/>
                <w:lang w:eastAsia="nl-NL"/>
              </w:rPr>
              <w:t xml:space="preserve"> </w:t>
            </w:r>
            <w:r w:rsidRPr="00961A15">
              <w:rPr>
                <w:rFonts w:cs="Arial"/>
                <w:snapToGrid/>
                <w:kern w:val="0"/>
                <w:szCs w:val="18"/>
                <w:lang w:eastAsia="nl-NL"/>
              </w:rPr>
              <w:t>visie op MVO benoemt en bij elke pijler een</w:t>
            </w:r>
            <w:r w:rsidR="00D30951">
              <w:t xml:space="preserve"> </w:t>
            </w:r>
            <w:r w:rsidR="00D30951" w:rsidRPr="00D30951">
              <w:rPr>
                <w:rFonts w:cs="Arial"/>
                <w:snapToGrid/>
                <w:kern w:val="0"/>
                <w:szCs w:val="18"/>
                <w:lang w:eastAsia="nl-NL"/>
              </w:rPr>
              <w:t>naar beoordeling van Opdrachtgever</w:t>
            </w:r>
            <w:r>
              <w:rPr>
                <w:rFonts w:cs="Arial"/>
                <w:snapToGrid/>
                <w:kern w:val="0"/>
                <w:szCs w:val="18"/>
                <w:lang w:eastAsia="nl-NL"/>
              </w:rPr>
              <w:t xml:space="preserve"> </w:t>
            </w:r>
            <w:r w:rsidRPr="00961A15">
              <w:rPr>
                <w:rFonts w:cs="Arial"/>
                <w:snapToGrid/>
                <w:kern w:val="0"/>
                <w:szCs w:val="18"/>
                <w:lang w:eastAsia="nl-NL"/>
              </w:rPr>
              <w:t>relevant en in de praktijk te controleren</w:t>
            </w:r>
            <w:r>
              <w:rPr>
                <w:rFonts w:cs="Arial"/>
                <w:snapToGrid/>
                <w:kern w:val="0"/>
                <w:szCs w:val="18"/>
                <w:lang w:eastAsia="nl-NL"/>
              </w:rPr>
              <w:t xml:space="preserve"> </w:t>
            </w:r>
            <w:r w:rsidRPr="00961A15">
              <w:rPr>
                <w:rFonts w:cs="Arial"/>
                <w:snapToGrid/>
                <w:kern w:val="0"/>
                <w:szCs w:val="18"/>
                <w:lang w:eastAsia="nl-NL"/>
              </w:rPr>
              <w:t>voorbeeld noemt.</w:t>
            </w:r>
          </w:p>
        </w:tc>
        <w:tc>
          <w:tcPr>
            <w:tcW w:w="1695" w:type="dxa"/>
          </w:tcPr>
          <w:p w14:paraId="5078B3DF" w14:textId="27D17748" w:rsidR="00961A15" w:rsidRPr="005E1C05" w:rsidRDefault="00961A15" w:rsidP="00C40E6F">
            <w:pPr>
              <w:jc w:val="center"/>
              <w:textAlignment w:val="baseline"/>
              <w:rPr>
                <w:rFonts w:cs="Arial"/>
                <w:b/>
                <w:bCs/>
                <w:snapToGrid/>
                <w:kern w:val="0"/>
                <w:szCs w:val="18"/>
                <w:lang w:eastAsia="nl-NL"/>
              </w:rPr>
            </w:pPr>
            <w:r w:rsidRPr="005E1C05">
              <w:rPr>
                <w:rFonts w:cs="Arial"/>
                <w:b/>
                <w:bCs/>
                <w:snapToGrid/>
                <w:kern w:val="0"/>
                <w:szCs w:val="18"/>
                <w:lang w:eastAsia="nl-NL"/>
              </w:rPr>
              <w:t>10</w:t>
            </w:r>
          </w:p>
        </w:tc>
      </w:tr>
      <w:tr w:rsidR="00961A15" w14:paraId="6A2B96F8" w14:textId="77777777" w:rsidTr="00B0610B">
        <w:tc>
          <w:tcPr>
            <w:tcW w:w="1017" w:type="dxa"/>
          </w:tcPr>
          <w:p w14:paraId="3F355507" w14:textId="5EA3B12C" w:rsidR="00961A15" w:rsidRDefault="00961A15" w:rsidP="00C40E6F">
            <w:pPr>
              <w:jc w:val="center"/>
              <w:textAlignment w:val="baseline"/>
              <w:rPr>
                <w:rFonts w:cs="Arial"/>
                <w:snapToGrid/>
                <w:kern w:val="0"/>
                <w:szCs w:val="18"/>
                <w:lang w:eastAsia="nl-NL"/>
              </w:rPr>
            </w:pPr>
            <w:r>
              <w:rPr>
                <w:rFonts w:cs="Arial"/>
                <w:snapToGrid/>
                <w:kern w:val="0"/>
                <w:szCs w:val="18"/>
                <w:lang w:eastAsia="nl-NL"/>
              </w:rPr>
              <w:t>4</w:t>
            </w:r>
          </w:p>
        </w:tc>
        <w:tc>
          <w:tcPr>
            <w:tcW w:w="6066" w:type="dxa"/>
          </w:tcPr>
          <w:p w14:paraId="7C0BC5F4" w14:textId="4F241F1C" w:rsidR="00961A15" w:rsidRPr="00C40E6F" w:rsidRDefault="00961A15" w:rsidP="00961A15">
            <w:pPr>
              <w:textAlignment w:val="baseline"/>
              <w:rPr>
                <w:rFonts w:cs="Arial"/>
                <w:snapToGrid/>
                <w:kern w:val="0"/>
                <w:szCs w:val="18"/>
                <w:lang w:eastAsia="nl-NL"/>
              </w:rPr>
            </w:pPr>
            <w:r w:rsidRPr="00961A15">
              <w:rPr>
                <w:rFonts w:cs="Arial"/>
                <w:b/>
                <w:bCs/>
                <w:snapToGrid/>
                <w:kern w:val="0"/>
                <w:szCs w:val="18"/>
                <w:lang w:eastAsia="nl-NL"/>
              </w:rPr>
              <w:t>Voldoende</w:t>
            </w:r>
            <w:r w:rsidRPr="00961A15">
              <w:rPr>
                <w:rFonts w:cs="Arial"/>
                <w:snapToGrid/>
                <w:kern w:val="0"/>
                <w:szCs w:val="18"/>
                <w:lang w:eastAsia="nl-NL"/>
              </w:rPr>
              <w:t xml:space="preserve">: Wanneer Inschrijver </w:t>
            </w:r>
            <w:r w:rsidRPr="008E4A54">
              <w:rPr>
                <w:rFonts w:cs="Arial"/>
                <w:b/>
                <w:bCs/>
                <w:snapToGrid/>
                <w:kern w:val="0"/>
                <w:szCs w:val="18"/>
                <w:lang w:eastAsia="nl-NL"/>
              </w:rPr>
              <w:t>2</w:t>
            </w:r>
            <w:r w:rsidRPr="00961A15">
              <w:rPr>
                <w:rFonts w:cs="Arial"/>
                <w:snapToGrid/>
                <w:kern w:val="0"/>
                <w:szCs w:val="18"/>
                <w:lang w:eastAsia="nl-NL"/>
              </w:rPr>
              <w:t xml:space="preserve"> pijlers van</w:t>
            </w:r>
            <w:r>
              <w:rPr>
                <w:rFonts w:cs="Arial"/>
                <w:snapToGrid/>
                <w:kern w:val="0"/>
                <w:szCs w:val="18"/>
                <w:lang w:eastAsia="nl-NL"/>
              </w:rPr>
              <w:t xml:space="preserve"> </w:t>
            </w:r>
            <w:r w:rsidRPr="00961A15">
              <w:rPr>
                <w:rFonts w:cs="Arial"/>
                <w:snapToGrid/>
                <w:kern w:val="0"/>
                <w:szCs w:val="18"/>
                <w:lang w:eastAsia="nl-NL"/>
              </w:rPr>
              <w:t>haar visie op MVO benoemt en bij elke pijler</w:t>
            </w:r>
            <w:r>
              <w:rPr>
                <w:rFonts w:cs="Arial"/>
                <w:snapToGrid/>
                <w:kern w:val="0"/>
                <w:szCs w:val="18"/>
                <w:lang w:eastAsia="nl-NL"/>
              </w:rPr>
              <w:t xml:space="preserve"> </w:t>
            </w:r>
            <w:r w:rsidRPr="00961A15">
              <w:rPr>
                <w:rFonts w:cs="Arial"/>
                <w:snapToGrid/>
                <w:kern w:val="0"/>
                <w:szCs w:val="18"/>
                <w:lang w:eastAsia="nl-NL"/>
              </w:rPr>
              <w:t xml:space="preserve">een </w:t>
            </w:r>
            <w:r w:rsidR="00D30951" w:rsidRPr="00D30951">
              <w:rPr>
                <w:rFonts w:cs="Arial"/>
                <w:snapToGrid/>
                <w:kern w:val="0"/>
                <w:szCs w:val="18"/>
                <w:lang w:eastAsia="nl-NL"/>
              </w:rPr>
              <w:t xml:space="preserve">naar beoordeling van Opdrachtgever </w:t>
            </w:r>
            <w:r w:rsidRPr="00961A15">
              <w:rPr>
                <w:rFonts w:cs="Arial"/>
                <w:snapToGrid/>
                <w:kern w:val="0"/>
                <w:szCs w:val="18"/>
                <w:lang w:eastAsia="nl-NL"/>
              </w:rPr>
              <w:t>relevant en in de praktijk te controleren</w:t>
            </w:r>
            <w:r>
              <w:rPr>
                <w:rFonts w:cs="Arial"/>
                <w:snapToGrid/>
                <w:kern w:val="0"/>
                <w:szCs w:val="18"/>
                <w:lang w:eastAsia="nl-NL"/>
              </w:rPr>
              <w:t xml:space="preserve"> </w:t>
            </w:r>
            <w:r w:rsidRPr="00961A15">
              <w:rPr>
                <w:rFonts w:cs="Arial"/>
                <w:snapToGrid/>
                <w:kern w:val="0"/>
                <w:szCs w:val="18"/>
                <w:lang w:eastAsia="nl-NL"/>
              </w:rPr>
              <w:t>voorbeeld noemt.</w:t>
            </w:r>
          </w:p>
        </w:tc>
        <w:tc>
          <w:tcPr>
            <w:tcW w:w="1695" w:type="dxa"/>
          </w:tcPr>
          <w:p w14:paraId="6AB62EBA" w14:textId="798CE4A2" w:rsidR="00961A15" w:rsidRDefault="00961A15" w:rsidP="00C40E6F">
            <w:pPr>
              <w:jc w:val="center"/>
              <w:textAlignment w:val="baseline"/>
              <w:rPr>
                <w:rFonts w:cs="Arial"/>
                <w:snapToGrid/>
                <w:kern w:val="0"/>
                <w:szCs w:val="18"/>
                <w:lang w:eastAsia="nl-NL"/>
              </w:rPr>
            </w:pPr>
            <w:r>
              <w:rPr>
                <w:rFonts w:cs="Arial"/>
                <w:snapToGrid/>
                <w:kern w:val="0"/>
                <w:szCs w:val="18"/>
                <w:lang w:eastAsia="nl-NL"/>
              </w:rPr>
              <w:t>5</w:t>
            </w:r>
          </w:p>
        </w:tc>
      </w:tr>
      <w:tr w:rsidR="00961A15" w14:paraId="4CBC1F29" w14:textId="77777777" w:rsidTr="00B0610B">
        <w:tc>
          <w:tcPr>
            <w:tcW w:w="1017" w:type="dxa"/>
          </w:tcPr>
          <w:p w14:paraId="6CF9B53F" w14:textId="48D0D560" w:rsidR="00961A15" w:rsidRDefault="00961A15" w:rsidP="00C40E6F">
            <w:pPr>
              <w:jc w:val="center"/>
              <w:textAlignment w:val="baseline"/>
              <w:rPr>
                <w:rFonts w:cs="Arial"/>
                <w:snapToGrid/>
                <w:kern w:val="0"/>
                <w:szCs w:val="18"/>
                <w:lang w:eastAsia="nl-NL"/>
              </w:rPr>
            </w:pPr>
            <w:r>
              <w:rPr>
                <w:rFonts w:cs="Arial"/>
                <w:snapToGrid/>
                <w:kern w:val="0"/>
                <w:szCs w:val="18"/>
                <w:lang w:eastAsia="nl-NL"/>
              </w:rPr>
              <w:t>4</w:t>
            </w:r>
          </w:p>
        </w:tc>
        <w:tc>
          <w:tcPr>
            <w:tcW w:w="6066" w:type="dxa"/>
          </w:tcPr>
          <w:p w14:paraId="42AB33D0" w14:textId="5E2D5D38" w:rsidR="00961A15" w:rsidRPr="00C40E6F" w:rsidRDefault="00961A15" w:rsidP="00961A15">
            <w:pPr>
              <w:textAlignment w:val="baseline"/>
              <w:rPr>
                <w:rFonts w:cs="Arial"/>
                <w:snapToGrid/>
                <w:kern w:val="0"/>
                <w:szCs w:val="18"/>
                <w:lang w:eastAsia="nl-NL"/>
              </w:rPr>
            </w:pPr>
            <w:r w:rsidRPr="00961A15">
              <w:rPr>
                <w:rFonts w:cs="Arial"/>
                <w:b/>
                <w:bCs/>
                <w:snapToGrid/>
                <w:kern w:val="0"/>
                <w:szCs w:val="18"/>
                <w:lang w:eastAsia="nl-NL"/>
              </w:rPr>
              <w:t>Slecht</w:t>
            </w:r>
            <w:r w:rsidRPr="00961A15">
              <w:rPr>
                <w:rFonts w:cs="Arial"/>
                <w:snapToGrid/>
                <w:kern w:val="0"/>
                <w:szCs w:val="18"/>
                <w:lang w:eastAsia="nl-NL"/>
              </w:rPr>
              <w:t xml:space="preserve">: Wanneer Inschrijver </w:t>
            </w:r>
            <w:r w:rsidRPr="008E4A54">
              <w:rPr>
                <w:rFonts w:cs="Arial"/>
                <w:b/>
                <w:bCs/>
                <w:snapToGrid/>
                <w:kern w:val="0"/>
                <w:szCs w:val="18"/>
                <w:lang w:eastAsia="nl-NL"/>
              </w:rPr>
              <w:t>1</w:t>
            </w:r>
            <w:r w:rsidRPr="00961A15">
              <w:rPr>
                <w:rFonts w:cs="Arial"/>
                <w:snapToGrid/>
                <w:kern w:val="0"/>
                <w:szCs w:val="18"/>
                <w:lang w:eastAsia="nl-NL"/>
              </w:rPr>
              <w:t xml:space="preserve"> pijler van haar</w:t>
            </w:r>
            <w:r>
              <w:rPr>
                <w:rFonts w:cs="Arial"/>
                <w:snapToGrid/>
                <w:kern w:val="0"/>
                <w:szCs w:val="18"/>
                <w:lang w:eastAsia="nl-NL"/>
              </w:rPr>
              <w:t xml:space="preserve"> </w:t>
            </w:r>
            <w:r w:rsidRPr="00961A15">
              <w:rPr>
                <w:rFonts w:cs="Arial"/>
                <w:snapToGrid/>
                <w:kern w:val="0"/>
                <w:szCs w:val="18"/>
                <w:lang w:eastAsia="nl-NL"/>
              </w:rPr>
              <w:t xml:space="preserve">visie op MVO benoemt en hierbij een </w:t>
            </w:r>
            <w:r w:rsidR="00D30951" w:rsidRPr="00D30951">
              <w:rPr>
                <w:rFonts w:cs="Arial"/>
                <w:snapToGrid/>
                <w:kern w:val="0"/>
                <w:szCs w:val="18"/>
                <w:lang w:eastAsia="nl-NL"/>
              </w:rPr>
              <w:t xml:space="preserve">naar beoordeling van Opdrachtgever </w:t>
            </w:r>
            <w:r w:rsidRPr="00961A15">
              <w:rPr>
                <w:rFonts w:cs="Arial"/>
                <w:snapToGrid/>
                <w:kern w:val="0"/>
                <w:szCs w:val="18"/>
                <w:lang w:eastAsia="nl-NL"/>
              </w:rPr>
              <w:t>relevant</w:t>
            </w:r>
            <w:r>
              <w:rPr>
                <w:rFonts w:cs="Arial"/>
                <w:snapToGrid/>
                <w:kern w:val="0"/>
                <w:szCs w:val="18"/>
                <w:lang w:eastAsia="nl-NL"/>
              </w:rPr>
              <w:t xml:space="preserve"> </w:t>
            </w:r>
            <w:r w:rsidRPr="00961A15">
              <w:rPr>
                <w:rFonts w:cs="Arial"/>
                <w:snapToGrid/>
                <w:kern w:val="0"/>
                <w:szCs w:val="18"/>
                <w:lang w:eastAsia="nl-NL"/>
              </w:rPr>
              <w:t>en in de praktijk te controleren voorbeeld</w:t>
            </w:r>
            <w:r>
              <w:rPr>
                <w:rFonts w:cs="Arial"/>
                <w:snapToGrid/>
                <w:kern w:val="0"/>
                <w:szCs w:val="18"/>
                <w:lang w:eastAsia="nl-NL"/>
              </w:rPr>
              <w:t xml:space="preserve"> </w:t>
            </w:r>
            <w:r w:rsidRPr="00961A15">
              <w:rPr>
                <w:rFonts w:cs="Arial"/>
                <w:snapToGrid/>
                <w:kern w:val="0"/>
                <w:szCs w:val="18"/>
                <w:lang w:eastAsia="nl-NL"/>
              </w:rPr>
              <w:t>noemt.</w:t>
            </w:r>
          </w:p>
        </w:tc>
        <w:tc>
          <w:tcPr>
            <w:tcW w:w="1695" w:type="dxa"/>
          </w:tcPr>
          <w:p w14:paraId="3CEF8B34" w14:textId="6C44D8DF" w:rsidR="00961A15" w:rsidRDefault="00961A15" w:rsidP="00C40E6F">
            <w:pPr>
              <w:jc w:val="center"/>
              <w:textAlignment w:val="baseline"/>
              <w:rPr>
                <w:rFonts w:cs="Arial"/>
                <w:snapToGrid/>
                <w:kern w:val="0"/>
                <w:szCs w:val="18"/>
                <w:lang w:eastAsia="nl-NL"/>
              </w:rPr>
            </w:pPr>
            <w:r>
              <w:rPr>
                <w:rFonts w:cs="Arial"/>
                <w:snapToGrid/>
                <w:kern w:val="0"/>
                <w:szCs w:val="18"/>
                <w:lang w:eastAsia="nl-NL"/>
              </w:rPr>
              <w:t>2</w:t>
            </w:r>
          </w:p>
        </w:tc>
      </w:tr>
      <w:tr w:rsidR="00961A15" w14:paraId="22299C70" w14:textId="77777777" w:rsidTr="00B0610B">
        <w:tc>
          <w:tcPr>
            <w:tcW w:w="1017" w:type="dxa"/>
          </w:tcPr>
          <w:p w14:paraId="40DA65DB" w14:textId="0E96AF67" w:rsidR="00961A15" w:rsidRDefault="00961A15" w:rsidP="00C40E6F">
            <w:pPr>
              <w:jc w:val="center"/>
              <w:textAlignment w:val="baseline"/>
              <w:rPr>
                <w:rFonts w:cs="Arial"/>
                <w:snapToGrid/>
                <w:kern w:val="0"/>
                <w:szCs w:val="18"/>
                <w:lang w:eastAsia="nl-NL"/>
              </w:rPr>
            </w:pPr>
            <w:r>
              <w:rPr>
                <w:rFonts w:cs="Arial"/>
                <w:snapToGrid/>
                <w:kern w:val="0"/>
                <w:szCs w:val="18"/>
                <w:lang w:eastAsia="nl-NL"/>
              </w:rPr>
              <w:t>4</w:t>
            </w:r>
          </w:p>
        </w:tc>
        <w:tc>
          <w:tcPr>
            <w:tcW w:w="6066" w:type="dxa"/>
          </w:tcPr>
          <w:p w14:paraId="15826BD6" w14:textId="05B1C8F8" w:rsidR="00961A15" w:rsidRPr="00C40E6F" w:rsidRDefault="00961A15" w:rsidP="00961A15">
            <w:pPr>
              <w:textAlignment w:val="baseline"/>
              <w:rPr>
                <w:rFonts w:cs="Arial"/>
                <w:snapToGrid/>
                <w:kern w:val="0"/>
                <w:szCs w:val="18"/>
                <w:lang w:eastAsia="nl-NL"/>
              </w:rPr>
            </w:pPr>
            <w:r w:rsidRPr="00961A15">
              <w:rPr>
                <w:rFonts w:cs="Arial"/>
                <w:b/>
                <w:bCs/>
                <w:snapToGrid/>
                <w:kern w:val="0"/>
                <w:szCs w:val="18"/>
                <w:lang w:eastAsia="nl-NL"/>
              </w:rPr>
              <w:t>Niet beantwoord</w:t>
            </w:r>
            <w:r w:rsidRPr="00961A15">
              <w:rPr>
                <w:rFonts w:cs="Arial"/>
                <w:snapToGrid/>
                <w:kern w:val="0"/>
                <w:szCs w:val="18"/>
                <w:lang w:eastAsia="nl-NL"/>
              </w:rPr>
              <w:t xml:space="preserve">: Wanneer Inschrijver </w:t>
            </w:r>
            <w:r w:rsidRPr="008E4A54">
              <w:rPr>
                <w:rFonts w:cs="Arial"/>
                <w:b/>
                <w:bCs/>
                <w:snapToGrid/>
                <w:kern w:val="0"/>
                <w:szCs w:val="18"/>
                <w:lang w:eastAsia="nl-NL"/>
              </w:rPr>
              <w:t>geen</w:t>
            </w:r>
            <w:r>
              <w:rPr>
                <w:rFonts w:cs="Arial"/>
                <w:snapToGrid/>
                <w:kern w:val="0"/>
                <w:szCs w:val="18"/>
                <w:lang w:eastAsia="nl-NL"/>
              </w:rPr>
              <w:t xml:space="preserve"> </w:t>
            </w:r>
            <w:r w:rsidRPr="00961A15">
              <w:rPr>
                <w:rFonts w:cs="Arial"/>
                <w:snapToGrid/>
                <w:kern w:val="0"/>
                <w:szCs w:val="18"/>
                <w:lang w:eastAsia="nl-NL"/>
              </w:rPr>
              <w:t>pijler van haar visie op MVO benoemt en/of</w:t>
            </w:r>
            <w:r>
              <w:rPr>
                <w:rFonts w:cs="Arial"/>
                <w:snapToGrid/>
                <w:kern w:val="0"/>
                <w:szCs w:val="18"/>
                <w:lang w:eastAsia="nl-NL"/>
              </w:rPr>
              <w:t xml:space="preserve"> </w:t>
            </w:r>
            <w:r w:rsidRPr="00961A15">
              <w:rPr>
                <w:rFonts w:cs="Arial"/>
                <w:snapToGrid/>
                <w:kern w:val="0"/>
                <w:szCs w:val="18"/>
                <w:lang w:eastAsia="nl-NL"/>
              </w:rPr>
              <w:t>geen relevant en in de praktijk te controleren</w:t>
            </w:r>
            <w:r>
              <w:rPr>
                <w:rFonts w:cs="Arial"/>
                <w:snapToGrid/>
                <w:kern w:val="0"/>
                <w:szCs w:val="18"/>
                <w:lang w:eastAsia="nl-NL"/>
              </w:rPr>
              <w:t xml:space="preserve"> </w:t>
            </w:r>
            <w:r w:rsidRPr="00961A15">
              <w:rPr>
                <w:rFonts w:cs="Arial"/>
                <w:snapToGrid/>
                <w:kern w:val="0"/>
                <w:szCs w:val="18"/>
                <w:lang w:eastAsia="nl-NL"/>
              </w:rPr>
              <w:t>voorbeeld noemt, of wanneer de vraag niet is</w:t>
            </w:r>
            <w:r w:rsidR="00B13AD3">
              <w:rPr>
                <w:rFonts w:cs="Arial"/>
                <w:snapToGrid/>
                <w:kern w:val="0"/>
                <w:szCs w:val="18"/>
                <w:lang w:eastAsia="nl-NL"/>
              </w:rPr>
              <w:t xml:space="preserve"> </w:t>
            </w:r>
            <w:r w:rsidRPr="00961A15">
              <w:rPr>
                <w:rFonts w:cs="Arial"/>
                <w:snapToGrid/>
                <w:kern w:val="0"/>
                <w:szCs w:val="18"/>
                <w:lang w:eastAsia="nl-NL"/>
              </w:rPr>
              <w:t>beantwoord.</w:t>
            </w:r>
          </w:p>
        </w:tc>
        <w:tc>
          <w:tcPr>
            <w:tcW w:w="1695" w:type="dxa"/>
          </w:tcPr>
          <w:p w14:paraId="476FAC16" w14:textId="1F31EC17" w:rsidR="00961A15" w:rsidRDefault="00961A15" w:rsidP="00C40E6F">
            <w:pPr>
              <w:jc w:val="center"/>
              <w:textAlignment w:val="baseline"/>
              <w:rPr>
                <w:rFonts w:cs="Arial"/>
                <w:snapToGrid/>
                <w:kern w:val="0"/>
                <w:szCs w:val="18"/>
                <w:lang w:eastAsia="nl-NL"/>
              </w:rPr>
            </w:pPr>
            <w:r>
              <w:rPr>
                <w:rFonts w:cs="Arial"/>
                <w:snapToGrid/>
                <w:kern w:val="0"/>
                <w:szCs w:val="18"/>
                <w:lang w:eastAsia="nl-NL"/>
              </w:rPr>
              <w:t>0</w:t>
            </w:r>
          </w:p>
        </w:tc>
      </w:tr>
    </w:tbl>
    <w:p w14:paraId="42F119BB" w14:textId="2BD67404" w:rsidR="000C52CE" w:rsidRDefault="000C52CE">
      <w:pPr>
        <w:spacing w:line="240" w:lineRule="auto"/>
        <w:rPr>
          <w:rFonts w:cs="Arial"/>
          <w:b/>
          <w:bCs/>
          <w:snapToGrid/>
          <w:kern w:val="0"/>
          <w:szCs w:val="18"/>
          <w:lang w:eastAsia="nl-NL"/>
        </w:rPr>
      </w:pPr>
    </w:p>
    <w:p w14:paraId="46E5441B" w14:textId="5F831608" w:rsidR="006E5506" w:rsidRPr="00620080" w:rsidRDefault="00727854" w:rsidP="00620080">
      <w:pPr>
        <w:pStyle w:val="Kop2"/>
        <w:rPr>
          <w:snapToGrid/>
          <w:lang w:eastAsia="nl-NL"/>
        </w:rPr>
      </w:pPr>
      <w:bookmarkStart w:id="47" w:name="_Toc131061488"/>
      <w:r w:rsidRPr="00620080">
        <w:rPr>
          <w:snapToGrid/>
          <w:lang w:eastAsia="nl-NL"/>
        </w:rPr>
        <w:t>Formule</w:t>
      </w:r>
      <w:bookmarkEnd w:id="47"/>
      <w:r w:rsidR="006E5506" w:rsidRPr="00620080">
        <w:rPr>
          <w:snapToGrid/>
          <w:lang w:eastAsia="nl-NL"/>
        </w:rPr>
        <w:t xml:space="preserve"> </w:t>
      </w:r>
    </w:p>
    <w:p w14:paraId="6508B737" w14:textId="5F337D06" w:rsidR="00727854" w:rsidRPr="006E5506" w:rsidRDefault="006E5506" w:rsidP="00727854">
      <w:pPr>
        <w:textAlignment w:val="baseline"/>
        <w:rPr>
          <w:rFonts w:cs="Arial"/>
          <w:snapToGrid/>
          <w:kern w:val="0"/>
          <w:szCs w:val="18"/>
          <w:lang w:eastAsia="nl-NL"/>
        </w:rPr>
      </w:pPr>
      <w:r w:rsidRPr="00727854">
        <w:rPr>
          <w:rFonts w:cs="Arial"/>
          <w:snapToGrid/>
          <w:kern w:val="0"/>
          <w:szCs w:val="18"/>
          <w:lang w:eastAsia="nl-NL"/>
        </w:rPr>
        <w:t>Het Kadaster beoordeelt de Inschrijvingen op Prijs absoluut.</w:t>
      </w:r>
    </w:p>
    <w:p w14:paraId="30BC9440" w14:textId="722D3029" w:rsidR="00727854" w:rsidRPr="00727854" w:rsidRDefault="00727854" w:rsidP="40A98FF5">
      <w:pPr>
        <w:textAlignment w:val="baseline"/>
        <w:rPr>
          <w:rFonts w:cs="Arial"/>
          <w:snapToGrid/>
          <w:kern w:val="0"/>
          <w:lang w:eastAsia="nl-NL"/>
        </w:rPr>
      </w:pPr>
      <w:r w:rsidRPr="40A98FF5">
        <w:rPr>
          <w:rFonts w:cs="Arial"/>
          <w:snapToGrid/>
          <w:kern w:val="0"/>
          <w:lang w:eastAsia="nl-NL"/>
        </w:rPr>
        <w:t xml:space="preserve">Hierbij geldt de formule </w:t>
      </w:r>
      <w:r w:rsidR="005B1440">
        <w:rPr>
          <w:rFonts w:cs="Arial"/>
          <w:snapToGrid/>
          <w:kern w:val="0"/>
          <w:lang w:eastAsia="nl-NL"/>
        </w:rPr>
        <w:t xml:space="preserve">van de </w:t>
      </w:r>
      <w:r w:rsidRPr="40A98FF5">
        <w:rPr>
          <w:rFonts w:cs="Arial"/>
          <w:snapToGrid/>
          <w:kern w:val="0"/>
          <w:lang w:eastAsia="nl-NL"/>
        </w:rPr>
        <w:t>Best Prijs Kwaliteit Verhouding</w:t>
      </w:r>
      <w:r w:rsidR="005B1440">
        <w:rPr>
          <w:rFonts w:cs="Arial"/>
          <w:snapToGrid/>
          <w:kern w:val="0"/>
          <w:lang w:eastAsia="nl-NL"/>
        </w:rPr>
        <w:t>:</w:t>
      </w:r>
    </w:p>
    <w:p w14:paraId="4D901D90" w14:textId="14E35B76" w:rsidR="00727854" w:rsidRPr="005B1440" w:rsidRDefault="00CF67D3" w:rsidP="005B1440">
      <w:pPr>
        <w:pStyle w:val="Lijstalinea"/>
        <w:numPr>
          <w:ilvl w:val="0"/>
          <w:numId w:val="18"/>
        </w:numPr>
        <w:textAlignment w:val="baseline"/>
        <w:rPr>
          <w:rFonts w:cs="Arial"/>
          <w:snapToGrid/>
          <w:kern w:val="0"/>
          <w:szCs w:val="18"/>
          <w:lang w:eastAsia="nl-NL"/>
        </w:rPr>
      </w:pPr>
      <w:r w:rsidRPr="005B1440">
        <w:rPr>
          <w:rFonts w:cs="Arial"/>
          <w:snapToGrid/>
          <w:kern w:val="0"/>
          <w:szCs w:val="18"/>
          <w:lang w:eastAsia="nl-NL"/>
        </w:rPr>
        <w:t>D</w:t>
      </w:r>
      <w:r w:rsidR="00727854" w:rsidRPr="005B1440">
        <w:rPr>
          <w:rFonts w:cs="Arial"/>
          <w:snapToGrid/>
          <w:kern w:val="0"/>
          <w:szCs w:val="18"/>
          <w:lang w:eastAsia="nl-NL"/>
        </w:rPr>
        <w:t xml:space="preserve">e prijzen van alle prijsonderdelen leiden tot </w:t>
      </w:r>
      <w:r w:rsidR="005B1440">
        <w:rPr>
          <w:rFonts w:cs="Arial"/>
          <w:snapToGrid/>
          <w:kern w:val="0"/>
          <w:szCs w:val="18"/>
          <w:lang w:eastAsia="nl-NL"/>
        </w:rPr>
        <w:t xml:space="preserve">de totale </w:t>
      </w:r>
      <w:r w:rsidR="00727854" w:rsidRPr="005B1440">
        <w:rPr>
          <w:rFonts w:cs="Arial"/>
          <w:snapToGrid/>
          <w:kern w:val="0"/>
          <w:szCs w:val="18"/>
          <w:lang w:eastAsia="nl-NL"/>
        </w:rPr>
        <w:t xml:space="preserve">gewogen </w:t>
      </w:r>
      <w:r w:rsidR="005B1440">
        <w:rPr>
          <w:rFonts w:cs="Arial"/>
          <w:snapToGrid/>
          <w:kern w:val="0"/>
          <w:szCs w:val="18"/>
          <w:lang w:eastAsia="nl-NL"/>
        </w:rPr>
        <w:t>inschrijf</w:t>
      </w:r>
      <w:r w:rsidR="00727854" w:rsidRPr="005B1440">
        <w:rPr>
          <w:rFonts w:cs="Arial"/>
          <w:snapToGrid/>
          <w:kern w:val="0"/>
          <w:szCs w:val="18"/>
          <w:lang w:eastAsia="nl-NL"/>
        </w:rPr>
        <w:t>prijs.</w:t>
      </w:r>
    </w:p>
    <w:p w14:paraId="2CCAEDA3" w14:textId="2DA2F46F" w:rsidR="00727854" w:rsidRPr="005B1440" w:rsidRDefault="00727854" w:rsidP="005B1440">
      <w:pPr>
        <w:pStyle w:val="Lijstalinea"/>
        <w:numPr>
          <w:ilvl w:val="0"/>
          <w:numId w:val="18"/>
        </w:numPr>
        <w:textAlignment w:val="baseline"/>
        <w:rPr>
          <w:rFonts w:cs="Arial"/>
          <w:snapToGrid/>
          <w:kern w:val="0"/>
          <w:szCs w:val="18"/>
          <w:lang w:eastAsia="nl-NL"/>
        </w:rPr>
      </w:pPr>
      <w:r w:rsidRPr="005B1440">
        <w:rPr>
          <w:rFonts w:cs="Arial"/>
          <w:snapToGrid/>
          <w:kern w:val="0"/>
          <w:szCs w:val="18"/>
          <w:lang w:eastAsia="nl-NL"/>
        </w:rPr>
        <w:t>Deze tota</w:t>
      </w:r>
      <w:r w:rsidR="005B1440">
        <w:rPr>
          <w:rFonts w:cs="Arial"/>
          <w:snapToGrid/>
          <w:kern w:val="0"/>
          <w:szCs w:val="18"/>
          <w:lang w:eastAsia="nl-NL"/>
        </w:rPr>
        <w:t>le gewogen inschrijf</w:t>
      </w:r>
      <w:r w:rsidRPr="005B1440">
        <w:rPr>
          <w:rFonts w:cs="Arial"/>
          <w:snapToGrid/>
          <w:kern w:val="0"/>
          <w:szCs w:val="18"/>
          <w:lang w:eastAsia="nl-NL"/>
        </w:rPr>
        <w:t xml:space="preserve">prijs wordt gedeeld door het totaal van de behaalde kwaliteitspunten op de </w:t>
      </w:r>
      <w:r w:rsidR="003859F5">
        <w:rPr>
          <w:rFonts w:cs="Arial"/>
          <w:snapToGrid/>
          <w:kern w:val="0"/>
          <w:szCs w:val="18"/>
          <w:lang w:eastAsia="nl-NL"/>
        </w:rPr>
        <w:t>sub-g</w:t>
      </w:r>
      <w:r w:rsidRPr="005B1440">
        <w:rPr>
          <w:rFonts w:cs="Arial"/>
          <w:snapToGrid/>
          <w:kern w:val="0"/>
          <w:szCs w:val="18"/>
          <w:lang w:eastAsia="nl-NL"/>
        </w:rPr>
        <w:t xml:space="preserve">unningscriteria. </w:t>
      </w:r>
    </w:p>
    <w:p w14:paraId="000B5545" w14:textId="57AC5CEE" w:rsidR="00727854" w:rsidRPr="005B1440" w:rsidRDefault="00AD51D4" w:rsidP="005B1440">
      <w:pPr>
        <w:pStyle w:val="Lijstalinea"/>
        <w:numPr>
          <w:ilvl w:val="0"/>
          <w:numId w:val="18"/>
        </w:numPr>
        <w:textAlignment w:val="baseline"/>
        <w:rPr>
          <w:rFonts w:cs="Arial"/>
          <w:snapToGrid/>
          <w:kern w:val="0"/>
          <w:szCs w:val="18"/>
          <w:lang w:eastAsia="nl-NL"/>
        </w:rPr>
      </w:pPr>
      <w:r>
        <w:rPr>
          <w:rFonts w:cs="Arial"/>
          <w:snapToGrid/>
          <w:kern w:val="0"/>
          <w:szCs w:val="18"/>
          <w:lang w:eastAsia="nl-NL"/>
        </w:rPr>
        <w:t>De deling van de totale gewogen inschrijfprijs met de behaalde kwaliteitspunten</w:t>
      </w:r>
      <w:r w:rsidR="00727854" w:rsidRPr="005B1440">
        <w:rPr>
          <w:rFonts w:cs="Arial"/>
          <w:snapToGrid/>
          <w:kern w:val="0"/>
          <w:szCs w:val="18"/>
          <w:lang w:eastAsia="nl-NL"/>
        </w:rPr>
        <w:t xml:space="preserve"> wordt afgerond op twee decimalen. </w:t>
      </w:r>
    </w:p>
    <w:p w14:paraId="63CFBECE" w14:textId="5587FF99" w:rsidR="00727854" w:rsidRDefault="00727854" w:rsidP="00727854">
      <w:pPr>
        <w:textAlignment w:val="baseline"/>
        <w:rPr>
          <w:rFonts w:cs="Arial"/>
          <w:snapToGrid/>
          <w:kern w:val="0"/>
          <w:szCs w:val="18"/>
          <w:lang w:eastAsia="nl-NL"/>
        </w:rPr>
      </w:pPr>
      <w:r w:rsidRPr="00727854">
        <w:rPr>
          <w:rFonts w:cs="Arial"/>
          <w:snapToGrid/>
          <w:kern w:val="0"/>
          <w:szCs w:val="18"/>
          <w:lang w:eastAsia="nl-NL"/>
        </w:rPr>
        <w:t>De inschrijving die hierbij de laagste prijs per behaalde kwaliteitspunt behaald</w:t>
      </w:r>
      <w:r w:rsidR="00C06F1F">
        <w:rPr>
          <w:rFonts w:cs="Arial"/>
          <w:snapToGrid/>
          <w:kern w:val="0"/>
          <w:szCs w:val="18"/>
          <w:lang w:eastAsia="nl-NL"/>
        </w:rPr>
        <w:t>,</w:t>
      </w:r>
      <w:r w:rsidRPr="00727854">
        <w:rPr>
          <w:rFonts w:cs="Arial"/>
          <w:snapToGrid/>
          <w:kern w:val="0"/>
          <w:szCs w:val="18"/>
          <w:lang w:eastAsia="nl-NL"/>
        </w:rPr>
        <w:t xml:space="preserve"> is de inschrijving met de Beste Prijs Kwaliteit Verhouding en </w:t>
      </w:r>
      <w:r w:rsidR="00CF67D3">
        <w:rPr>
          <w:rFonts w:cs="Arial"/>
          <w:snapToGrid/>
          <w:kern w:val="0"/>
          <w:szCs w:val="18"/>
          <w:lang w:eastAsia="nl-NL"/>
        </w:rPr>
        <w:t>krijgt de aanbesteding voorlopig gegund</w:t>
      </w:r>
      <w:r w:rsidR="00AD51D4">
        <w:rPr>
          <w:rFonts w:cs="Arial"/>
          <w:snapToGrid/>
          <w:kern w:val="0"/>
          <w:szCs w:val="18"/>
          <w:lang w:eastAsia="nl-NL"/>
        </w:rPr>
        <w:t xml:space="preserve"> (de gunningsbeslissing).</w:t>
      </w:r>
    </w:p>
    <w:p w14:paraId="7B8BED09" w14:textId="77777777" w:rsidR="00727854" w:rsidRDefault="00727854" w:rsidP="00727854">
      <w:pPr>
        <w:textAlignment w:val="baseline"/>
        <w:rPr>
          <w:rFonts w:cs="Arial"/>
          <w:snapToGrid/>
          <w:kern w:val="0"/>
          <w:szCs w:val="18"/>
          <w:lang w:eastAsia="nl-NL"/>
        </w:rPr>
      </w:pPr>
    </w:p>
    <w:p w14:paraId="59534315" w14:textId="13D284AB" w:rsidR="001609BD" w:rsidRPr="00CB2133" w:rsidRDefault="00CB2133" w:rsidP="00CB2133">
      <w:pPr>
        <w:pStyle w:val="Kop2"/>
        <w:rPr>
          <w:snapToGrid/>
          <w:lang w:eastAsia="nl-NL"/>
        </w:rPr>
      </w:pPr>
      <w:r w:rsidRPr="00CB2133">
        <w:rPr>
          <w:snapToGrid/>
          <w:lang w:eastAsia="nl-NL"/>
        </w:rPr>
        <w:t>Beoordelingscommissie</w:t>
      </w:r>
    </w:p>
    <w:p w14:paraId="4FBB20F2" w14:textId="5423AABD" w:rsidR="006E7CA0" w:rsidRDefault="006E7CA0" w:rsidP="40A98FF5">
      <w:pPr>
        <w:textAlignment w:val="baseline"/>
        <w:rPr>
          <w:rFonts w:cs="Arial"/>
          <w:snapToGrid/>
          <w:kern w:val="0"/>
          <w:lang w:eastAsia="nl-NL"/>
        </w:rPr>
      </w:pPr>
      <w:r w:rsidRPr="40A98FF5">
        <w:rPr>
          <w:rFonts w:cs="Arial"/>
          <w:snapToGrid/>
          <w:kern w:val="0"/>
          <w:lang w:eastAsia="nl-NL"/>
        </w:rPr>
        <w:t xml:space="preserve">De Beoordelingscommissie bestaat </w:t>
      </w:r>
      <w:r w:rsidR="00FC34E4">
        <w:rPr>
          <w:rFonts w:cs="Arial"/>
          <w:snapToGrid/>
          <w:kern w:val="0"/>
          <w:lang w:eastAsia="nl-NL"/>
        </w:rPr>
        <w:t>uit</w:t>
      </w:r>
      <w:r w:rsidR="00AE5A97">
        <w:rPr>
          <w:rFonts w:cs="Arial"/>
          <w:snapToGrid/>
          <w:kern w:val="0"/>
          <w:lang w:eastAsia="nl-NL"/>
        </w:rPr>
        <w:t>:</w:t>
      </w:r>
    </w:p>
    <w:tbl>
      <w:tblPr>
        <w:tblStyle w:val="Tabelraster"/>
        <w:tblW w:w="0" w:type="auto"/>
        <w:tblLook w:val="04A0" w:firstRow="1" w:lastRow="0" w:firstColumn="1" w:lastColumn="0" w:noHBand="0" w:noVBand="1"/>
      </w:tblPr>
      <w:tblGrid>
        <w:gridCol w:w="5098"/>
        <w:gridCol w:w="3680"/>
      </w:tblGrid>
      <w:tr w:rsidR="00FC586E" w:rsidRPr="00FC586E" w14:paraId="081AD00A" w14:textId="77777777" w:rsidTr="40A98FF5">
        <w:tc>
          <w:tcPr>
            <w:tcW w:w="5098" w:type="dxa"/>
            <w:shd w:val="clear" w:color="auto" w:fill="1F4E79" w:themeFill="accent1" w:themeFillShade="80"/>
          </w:tcPr>
          <w:p w14:paraId="103B16F2" w14:textId="2320EA67" w:rsidR="006E5506" w:rsidRPr="00FC586E" w:rsidRDefault="00FC586E" w:rsidP="00727854">
            <w:pPr>
              <w:textAlignment w:val="baseline"/>
              <w:rPr>
                <w:rFonts w:cs="Arial"/>
                <w:b/>
                <w:bCs/>
                <w:snapToGrid/>
                <w:color w:val="FFFFFF" w:themeColor="background1"/>
                <w:kern w:val="0"/>
                <w:szCs w:val="18"/>
                <w:lang w:eastAsia="nl-NL"/>
              </w:rPr>
            </w:pPr>
            <w:r>
              <w:rPr>
                <w:rFonts w:cs="Arial"/>
                <w:b/>
                <w:bCs/>
                <w:snapToGrid/>
                <w:color w:val="FFFFFF" w:themeColor="background1"/>
                <w:kern w:val="0"/>
                <w:szCs w:val="18"/>
                <w:lang w:eastAsia="nl-NL"/>
              </w:rPr>
              <w:t>Functie aspect</w:t>
            </w:r>
          </w:p>
        </w:tc>
        <w:tc>
          <w:tcPr>
            <w:tcW w:w="3680" w:type="dxa"/>
            <w:shd w:val="clear" w:color="auto" w:fill="1F4E79" w:themeFill="accent1" w:themeFillShade="80"/>
          </w:tcPr>
          <w:p w14:paraId="45EBF4CA" w14:textId="7D20DF88" w:rsidR="006E5506" w:rsidRPr="00941706" w:rsidRDefault="00AF2E9E" w:rsidP="00FC586E">
            <w:pPr>
              <w:jc w:val="center"/>
              <w:textAlignment w:val="baseline"/>
              <w:rPr>
                <w:rFonts w:cs="Arial"/>
                <w:b/>
                <w:bCs/>
                <w:snapToGrid/>
                <w:color w:val="FFFFFF" w:themeColor="background1"/>
                <w:kern w:val="0"/>
                <w:szCs w:val="18"/>
                <w:lang w:eastAsia="nl-NL"/>
              </w:rPr>
            </w:pPr>
            <w:r>
              <w:rPr>
                <w:rFonts w:cs="Arial"/>
                <w:b/>
                <w:bCs/>
                <w:snapToGrid/>
                <w:color w:val="FFFFFF" w:themeColor="background1"/>
                <w:kern w:val="0"/>
                <w:szCs w:val="18"/>
                <w:lang w:eastAsia="nl-NL"/>
              </w:rPr>
              <w:t>Minimaal aantal</w:t>
            </w:r>
            <w:r w:rsidR="006E5506" w:rsidRPr="00941706">
              <w:rPr>
                <w:rFonts w:cs="Arial"/>
                <w:b/>
                <w:bCs/>
                <w:snapToGrid/>
                <w:color w:val="FFFFFF" w:themeColor="background1"/>
                <w:kern w:val="0"/>
                <w:szCs w:val="18"/>
                <w:lang w:eastAsia="nl-NL"/>
              </w:rPr>
              <w:t xml:space="preserve"> beoordelaars</w:t>
            </w:r>
          </w:p>
        </w:tc>
      </w:tr>
      <w:tr w:rsidR="001D0907" w14:paraId="2F2C2663" w14:textId="77777777" w:rsidTr="00DD0416">
        <w:trPr>
          <w:trHeight w:val="1730"/>
        </w:trPr>
        <w:tc>
          <w:tcPr>
            <w:tcW w:w="5098" w:type="dxa"/>
          </w:tcPr>
          <w:p w14:paraId="6812CF2F" w14:textId="77777777" w:rsidR="000D1B48" w:rsidRDefault="00E068FD" w:rsidP="40A98FF5">
            <w:pPr>
              <w:textAlignment w:val="baseline"/>
              <w:rPr>
                <w:rFonts w:cs="Arial"/>
                <w:snapToGrid/>
                <w:kern w:val="0"/>
                <w:lang w:eastAsia="nl-NL"/>
              </w:rPr>
            </w:pPr>
            <w:r>
              <w:rPr>
                <w:rFonts w:cs="Arial"/>
                <w:snapToGrid/>
                <w:kern w:val="0"/>
                <w:lang w:eastAsia="nl-NL"/>
              </w:rPr>
              <w:t>De onderstaande uitingen</w:t>
            </w:r>
            <w:r w:rsidR="000D1B48">
              <w:rPr>
                <w:rFonts w:cs="Arial"/>
                <w:snapToGrid/>
                <w:kern w:val="0"/>
                <w:lang w:eastAsia="nl-NL"/>
              </w:rPr>
              <w:t>:</w:t>
            </w:r>
          </w:p>
          <w:p w14:paraId="7B53AA85" w14:textId="5FB2C3EA" w:rsidR="001D0907" w:rsidRPr="00A52A67" w:rsidRDefault="001D0907" w:rsidP="40A98FF5">
            <w:pPr>
              <w:textAlignment w:val="baseline"/>
              <w:rPr>
                <w:rFonts w:cs="Arial"/>
                <w:snapToGrid/>
                <w:kern w:val="0"/>
                <w:lang w:eastAsia="nl-NL"/>
              </w:rPr>
            </w:pPr>
            <w:r w:rsidRPr="00A52A67">
              <w:rPr>
                <w:rFonts w:cs="Arial"/>
                <w:snapToGrid/>
                <w:kern w:val="0"/>
                <w:lang w:eastAsia="nl-NL"/>
              </w:rPr>
              <w:t>Kennisgevingen</w:t>
            </w:r>
            <w:r w:rsidR="00ED3A6A">
              <w:rPr>
                <w:rFonts w:cs="Arial"/>
                <w:snapToGrid/>
                <w:kern w:val="0"/>
                <w:lang w:eastAsia="nl-NL"/>
              </w:rPr>
              <w:t>,</w:t>
            </w:r>
          </w:p>
          <w:p w14:paraId="53C1A7C0" w14:textId="5FF59518" w:rsidR="001D0907" w:rsidRPr="00A52A67" w:rsidRDefault="001D0907" w:rsidP="40A98FF5">
            <w:pPr>
              <w:textAlignment w:val="baseline"/>
              <w:rPr>
                <w:rFonts w:cs="Arial"/>
                <w:snapToGrid/>
                <w:kern w:val="0"/>
                <w:lang w:eastAsia="nl-NL"/>
              </w:rPr>
            </w:pPr>
            <w:r w:rsidRPr="00A52A67">
              <w:rPr>
                <w:rFonts w:cs="Arial"/>
                <w:snapToGrid/>
                <w:kern w:val="0"/>
                <w:lang w:eastAsia="nl-NL"/>
              </w:rPr>
              <w:t>Aanwijsbrieven</w:t>
            </w:r>
            <w:r w:rsidR="00ED617D">
              <w:rPr>
                <w:rFonts w:cs="Arial"/>
                <w:snapToGrid/>
                <w:kern w:val="0"/>
                <w:lang w:eastAsia="nl-NL"/>
              </w:rPr>
              <w:t>,</w:t>
            </w:r>
          </w:p>
          <w:p w14:paraId="474D5F45" w14:textId="6B65A9CF" w:rsidR="001D0907" w:rsidRPr="00A52A67" w:rsidRDefault="001D0907" w:rsidP="40A98FF5">
            <w:pPr>
              <w:textAlignment w:val="baseline"/>
              <w:rPr>
                <w:rFonts w:cs="Arial"/>
                <w:snapToGrid/>
                <w:kern w:val="0"/>
                <w:lang w:eastAsia="nl-NL"/>
              </w:rPr>
            </w:pPr>
            <w:r w:rsidRPr="00A52A67">
              <w:rPr>
                <w:rFonts w:cs="Arial"/>
                <w:snapToGrid/>
                <w:kern w:val="0"/>
                <w:lang w:eastAsia="nl-NL"/>
              </w:rPr>
              <w:t>Tervisielegging</w:t>
            </w:r>
            <w:r w:rsidR="00ED617D">
              <w:rPr>
                <w:rFonts w:cs="Arial"/>
                <w:snapToGrid/>
                <w:kern w:val="0"/>
                <w:lang w:eastAsia="nl-NL"/>
              </w:rPr>
              <w:t>,</w:t>
            </w:r>
          </w:p>
          <w:p w14:paraId="7E4CB0D4" w14:textId="36306036" w:rsidR="001D0907" w:rsidRPr="00A52A67" w:rsidRDefault="001D0907" w:rsidP="40A98FF5">
            <w:pPr>
              <w:textAlignment w:val="baseline"/>
              <w:rPr>
                <w:rFonts w:cs="Arial"/>
                <w:snapToGrid/>
                <w:kern w:val="0"/>
                <w:lang w:eastAsia="nl-NL"/>
              </w:rPr>
            </w:pPr>
            <w:r w:rsidRPr="00A52A67">
              <w:rPr>
                <w:rFonts w:cs="Arial"/>
                <w:snapToGrid/>
                <w:kern w:val="0"/>
                <w:lang w:eastAsia="nl-NL"/>
              </w:rPr>
              <w:t>Facturen</w:t>
            </w:r>
            <w:r w:rsidR="00ED617D">
              <w:rPr>
                <w:rFonts w:cs="Arial"/>
                <w:snapToGrid/>
                <w:kern w:val="0"/>
                <w:lang w:eastAsia="nl-NL"/>
              </w:rPr>
              <w:t>,</w:t>
            </w:r>
          </w:p>
          <w:p w14:paraId="5F28C241" w14:textId="78E7D4C0" w:rsidR="001D0907" w:rsidRPr="00A52A67" w:rsidRDefault="001D0907" w:rsidP="40A98FF5">
            <w:pPr>
              <w:textAlignment w:val="baseline"/>
              <w:rPr>
                <w:rFonts w:cs="Arial"/>
                <w:snapToGrid/>
                <w:kern w:val="0"/>
                <w:lang w:eastAsia="nl-NL"/>
              </w:rPr>
            </w:pPr>
            <w:r w:rsidRPr="00A52A67">
              <w:rPr>
                <w:rFonts w:cs="Arial"/>
                <w:snapToGrid/>
                <w:kern w:val="0"/>
                <w:lang w:eastAsia="nl-NL"/>
              </w:rPr>
              <w:t>Aanmaningen</w:t>
            </w:r>
            <w:r w:rsidR="00ED617D">
              <w:rPr>
                <w:rFonts w:cs="Arial"/>
                <w:snapToGrid/>
                <w:kern w:val="0"/>
                <w:lang w:eastAsia="nl-NL"/>
              </w:rPr>
              <w:t>,</w:t>
            </w:r>
          </w:p>
          <w:p w14:paraId="5CE6BB33" w14:textId="70D9C17C" w:rsidR="001D0907" w:rsidRDefault="001D0907" w:rsidP="40A98FF5">
            <w:pPr>
              <w:textAlignment w:val="baseline"/>
              <w:rPr>
                <w:rFonts w:cs="Arial"/>
                <w:snapToGrid/>
                <w:kern w:val="0"/>
                <w:lang w:eastAsia="nl-NL"/>
              </w:rPr>
            </w:pPr>
            <w:r w:rsidRPr="00A52A67">
              <w:rPr>
                <w:rFonts w:cs="Arial"/>
                <w:snapToGrid/>
                <w:kern w:val="0"/>
                <w:lang w:eastAsia="nl-NL"/>
              </w:rPr>
              <w:t>Ad-hoc verzendingen, waaronder Landinrichtingsberichten</w:t>
            </w:r>
            <w:r w:rsidR="00ED617D">
              <w:rPr>
                <w:rFonts w:cs="Arial"/>
                <w:snapToGrid/>
                <w:kern w:val="0"/>
                <w:lang w:eastAsia="nl-NL"/>
              </w:rPr>
              <w:t>,</w:t>
            </w:r>
          </w:p>
          <w:p w14:paraId="07ABBD45" w14:textId="5D5429A5" w:rsidR="001C58DB" w:rsidRPr="001272EB" w:rsidRDefault="000D1B48" w:rsidP="00476A29">
            <w:pPr>
              <w:textAlignment w:val="baseline"/>
              <w:rPr>
                <w:rFonts w:cs="Arial"/>
                <w:snapToGrid/>
                <w:kern w:val="0"/>
                <w:lang w:eastAsia="nl-NL"/>
              </w:rPr>
            </w:pPr>
            <w:r>
              <w:rPr>
                <w:rFonts w:cs="Arial"/>
                <w:snapToGrid/>
                <w:kern w:val="0"/>
                <w:lang w:eastAsia="nl-NL"/>
              </w:rPr>
              <w:t xml:space="preserve">Worden beoordeeld </w:t>
            </w:r>
            <w:r w:rsidR="001C58DB">
              <w:rPr>
                <w:rFonts w:cs="Arial"/>
                <w:snapToGrid/>
                <w:kern w:val="0"/>
                <w:lang w:eastAsia="nl-NL"/>
              </w:rPr>
              <w:t>door de diverse Product</w:t>
            </w:r>
            <w:r w:rsidR="00360936">
              <w:rPr>
                <w:rFonts w:cs="Arial"/>
                <w:snapToGrid/>
                <w:kern w:val="0"/>
                <w:lang w:eastAsia="nl-NL"/>
              </w:rPr>
              <w:t>eigenaren.</w:t>
            </w:r>
            <w:r w:rsidR="00E068FD">
              <w:rPr>
                <w:rFonts w:cs="Arial"/>
                <w:snapToGrid/>
                <w:kern w:val="0"/>
                <w:lang w:eastAsia="nl-NL"/>
              </w:rPr>
              <w:t xml:space="preserve"> </w:t>
            </w:r>
            <w:r>
              <w:rPr>
                <w:rFonts w:cs="Arial"/>
                <w:snapToGrid/>
                <w:kern w:val="0"/>
                <w:lang w:eastAsia="nl-NL"/>
              </w:rPr>
              <w:t xml:space="preserve">Die hier inhoudelijk </w:t>
            </w:r>
            <w:r w:rsidR="00E068FD">
              <w:rPr>
                <w:rFonts w:cs="Arial"/>
                <w:snapToGrid/>
                <w:kern w:val="0"/>
                <w:lang w:eastAsia="nl-NL"/>
              </w:rPr>
              <w:t>verantwoordelijk voor</w:t>
            </w:r>
            <w:r>
              <w:rPr>
                <w:rFonts w:cs="Arial"/>
                <w:snapToGrid/>
                <w:kern w:val="0"/>
                <w:lang w:eastAsia="nl-NL"/>
              </w:rPr>
              <w:t xml:space="preserve"> zijn</w:t>
            </w:r>
          </w:p>
        </w:tc>
        <w:tc>
          <w:tcPr>
            <w:tcW w:w="3680" w:type="dxa"/>
          </w:tcPr>
          <w:p w14:paraId="6F5DE1CA" w14:textId="4C2AA1F6" w:rsidR="001D0907" w:rsidRPr="001272EB" w:rsidRDefault="001D0907" w:rsidP="40A98FF5">
            <w:pPr>
              <w:jc w:val="center"/>
              <w:textAlignment w:val="baseline"/>
              <w:rPr>
                <w:rFonts w:cs="Arial"/>
                <w:snapToGrid/>
                <w:kern w:val="0"/>
                <w:lang w:eastAsia="nl-NL"/>
              </w:rPr>
            </w:pPr>
          </w:p>
          <w:p w14:paraId="7FAC044E" w14:textId="35C4D3EC" w:rsidR="001D0907" w:rsidRPr="001272EB" w:rsidRDefault="001D0907" w:rsidP="40A98FF5">
            <w:pPr>
              <w:jc w:val="center"/>
              <w:textAlignment w:val="baseline"/>
              <w:rPr>
                <w:rFonts w:cs="Arial"/>
                <w:snapToGrid/>
                <w:kern w:val="0"/>
                <w:lang w:eastAsia="nl-NL"/>
              </w:rPr>
            </w:pPr>
          </w:p>
          <w:p w14:paraId="052E2358" w14:textId="50B38F39" w:rsidR="001D0907" w:rsidRPr="001272EB" w:rsidRDefault="001D0907" w:rsidP="40A98FF5">
            <w:pPr>
              <w:jc w:val="center"/>
              <w:textAlignment w:val="baseline"/>
              <w:rPr>
                <w:rFonts w:cs="Arial"/>
                <w:snapToGrid/>
                <w:kern w:val="0"/>
                <w:lang w:eastAsia="nl-NL"/>
              </w:rPr>
            </w:pPr>
          </w:p>
          <w:p w14:paraId="560E95F3" w14:textId="77777777" w:rsidR="001D0907" w:rsidRPr="001272EB" w:rsidRDefault="001D0907" w:rsidP="40A98FF5">
            <w:pPr>
              <w:jc w:val="center"/>
              <w:textAlignment w:val="baseline"/>
              <w:rPr>
                <w:rFonts w:cs="Arial"/>
                <w:snapToGrid/>
                <w:kern w:val="0"/>
                <w:lang w:eastAsia="nl-NL"/>
              </w:rPr>
            </w:pPr>
            <w:r w:rsidRPr="001272EB">
              <w:rPr>
                <w:rFonts w:cs="Arial"/>
                <w:lang w:eastAsia="nl-NL"/>
              </w:rPr>
              <w:t>4</w:t>
            </w:r>
          </w:p>
          <w:p w14:paraId="089B60D9" w14:textId="138A5514" w:rsidR="001D0907" w:rsidRPr="001272EB" w:rsidRDefault="001D0907" w:rsidP="40A98FF5">
            <w:pPr>
              <w:jc w:val="center"/>
              <w:textAlignment w:val="baseline"/>
              <w:rPr>
                <w:rFonts w:cs="Arial"/>
                <w:snapToGrid/>
                <w:kern w:val="0"/>
                <w:lang w:eastAsia="nl-NL"/>
              </w:rPr>
            </w:pPr>
          </w:p>
          <w:p w14:paraId="6288A4EE" w14:textId="2A48456E" w:rsidR="001D0907" w:rsidRPr="001272EB" w:rsidRDefault="001D0907" w:rsidP="40A98FF5">
            <w:pPr>
              <w:jc w:val="center"/>
              <w:textAlignment w:val="baseline"/>
              <w:rPr>
                <w:rFonts w:cs="Arial"/>
                <w:snapToGrid/>
                <w:kern w:val="0"/>
                <w:lang w:eastAsia="nl-NL"/>
              </w:rPr>
            </w:pPr>
          </w:p>
        </w:tc>
      </w:tr>
      <w:tr w:rsidR="006E5506" w14:paraId="28DCC126" w14:textId="77777777" w:rsidTr="40A98FF5">
        <w:tc>
          <w:tcPr>
            <w:tcW w:w="5098" w:type="dxa"/>
          </w:tcPr>
          <w:p w14:paraId="7ABBEE1C" w14:textId="10AD6D1D" w:rsidR="006E5506" w:rsidRPr="00C47CE4" w:rsidRDefault="006E5506" w:rsidP="006E5506">
            <w:pPr>
              <w:textAlignment w:val="baseline"/>
              <w:rPr>
                <w:rFonts w:cs="Arial"/>
                <w:snapToGrid/>
                <w:kern w:val="0"/>
                <w:szCs w:val="18"/>
                <w:lang w:eastAsia="nl-NL"/>
              </w:rPr>
            </w:pPr>
            <w:r w:rsidRPr="00C47CE4">
              <w:rPr>
                <w:rFonts w:cs="Arial"/>
                <w:snapToGrid/>
                <w:kern w:val="0"/>
                <w:szCs w:val="18"/>
                <w:lang w:eastAsia="nl-NL"/>
              </w:rPr>
              <w:t>ICT</w:t>
            </w:r>
            <w:r w:rsidR="00FC34E4" w:rsidRPr="00C47CE4">
              <w:rPr>
                <w:rFonts w:cs="Arial"/>
                <w:snapToGrid/>
                <w:kern w:val="0"/>
                <w:szCs w:val="18"/>
                <w:lang w:eastAsia="nl-NL"/>
              </w:rPr>
              <w:t xml:space="preserve"> </w:t>
            </w:r>
            <w:r w:rsidR="003B3536" w:rsidRPr="00C47CE4">
              <w:rPr>
                <w:rFonts w:cs="Arial"/>
                <w:snapToGrid/>
                <w:kern w:val="0"/>
                <w:szCs w:val="18"/>
                <w:lang w:eastAsia="nl-NL"/>
              </w:rPr>
              <w:t xml:space="preserve">aspecten worden beoordeeld door de </w:t>
            </w:r>
            <w:r w:rsidR="00FC34E4" w:rsidRPr="00C47CE4">
              <w:rPr>
                <w:rFonts w:cs="Arial"/>
                <w:snapToGrid/>
                <w:kern w:val="0"/>
                <w:szCs w:val="18"/>
                <w:lang w:eastAsia="nl-NL"/>
              </w:rPr>
              <w:t>Security-</w:t>
            </w:r>
            <w:proofErr w:type="spellStart"/>
            <w:r w:rsidR="00FC34E4" w:rsidRPr="00C47CE4">
              <w:rPr>
                <w:rFonts w:cs="Arial"/>
                <w:snapToGrid/>
                <w:kern w:val="0"/>
                <w:szCs w:val="18"/>
                <w:lang w:eastAsia="nl-NL"/>
              </w:rPr>
              <w:t>officer</w:t>
            </w:r>
            <w:proofErr w:type="spellEnd"/>
            <w:r w:rsidR="00FC34E4" w:rsidRPr="00C47CE4">
              <w:rPr>
                <w:rFonts w:cs="Arial"/>
                <w:snapToGrid/>
                <w:kern w:val="0"/>
                <w:szCs w:val="18"/>
                <w:lang w:eastAsia="nl-NL"/>
              </w:rPr>
              <w:t xml:space="preserve">, </w:t>
            </w:r>
            <w:r w:rsidR="00CB315A" w:rsidRPr="00C47CE4">
              <w:rPr>
                <w:rFonts w:cs="Arial"/>
                <w:snapToGrid/>
                <w:kern w:val="0"/>
                <w:szCs w:val="18"/>
                <w:lang w:eastAsia="nl-NL"/>
              </w:rPr>
              <w:t xml:space="preserve">de </w:t>
            </w:r>
            <w:r w:rsidR="00FC34E4" w:rsidRPr="00C47CE4">
              <w:rPr>
                <w:rFonts w:cs="Arial"/>
                <w:snapToGrid/>
                <w:kern w:val="0"/>
                <w:szCs w:val="18"/>
                <w:lang w:eastAsia="nl-NL"/>
              </w:rPr>
              <w:t>Functioneel Behee</w:t>
            </w:r>
            <w:r w:rsidR="00CB315A" w:rsidRPr="00C47CE4">
              <w:rPr>
                <w:rFonts w:cs="Arial"/>
                <w:snapToGrid/>
                <w:kern w:val="0"/>
                <w:szCs w:val="18"/>
                <w:lang w:eastAsia="nl-NL"/>
              </w:rPr>
              <w:t xml:space="preserve">rder en de </w:t>
            </w:r>
            <w:r w:rsidR="001C58DB" w:rsidRPr="00C47CE4">
              <w:rPr>
                <w:rFonts w:cs="Arial"/>
                <w:snapToGrid/>
                <w:kern w:val="0"/>
                <w:szCs w:val="18"/>
                <w:lang w:eastAsia="nl-NL"/>
              </w:rPr>
              <w:t>Business Architect</w:t>
            </w:r>
          </w:p>
        </w:tc>
        <w:tc>
          <w:tcPr>
            <w:tcW w:w="3680" w:type="dxa"/>
          </w:tcPr>
          <w:p w14:paraId="16AA932C" w14:textId="3A595540" w:rsidR="006E5506" w:rsidRDefault="00FC34E4" w:rsidP="00FC586E">
            <w:pPr>
              <w:jc w:val="center"/>
              <w:textAlignment w:val="baseline"/>
              <w:rPr>
                <w:rFonts w:cs="Arial"/>
                <w:snapToGrid/>
                <w:kern w:val="0"/>
                <w:szCs w:val="18"/>
                <w:lang w:eastAsia="nl-NL"/>
              </w:rPr>
            </w:pPr>
            <w:r>
              <w:rPr>
                <w:rFonts w:cs="Arial"/>
                <w:snapToGrid/>
                <w:kern w:val="0"/>
                <w:szCs w:val="18"/>
                <w:lang w:eastAsia="nl-NL"/>
              </w:rPr>
              <w:t>3</w:t>
            </w:r>
          </w:p>
        </w:tc>
      </w:tr>
      <w:tr w:rsidR="006E5506" w14:paraId="465F9F16" w14:textId="77777777" w:rsidTr="40A98FF5">
        <w:tc>
          <w:tcPr>
            <w:tcW w:w="5098" w:type="dxa"/>
          </w:tcPr>
          <w:p w14:paraId="6A9DE3BF" w14:textId="057ADA7F" w:rsidR="006E5506" w:rsidRDefault="006E5506" w:rsidP="006E5506">
            <w:pPr>
              <w:textAlignment w:val="baseline"/>
              <w:rPr>
                <w:rFonts w:cs="Arial"/>
                <w:snapToGrid/>
                <w:kern w:val="0"/>
                <w:szCs w:val="18"/>
                <w:lang w:eastAsia="nl-NL"/>
              </w:rPr>
            </w:pPr>
            <w:r>
              <w:rPr>
                <w:rFonts w:cs="Arial"/>
                <w:snapToGrid/>
                <w:kern w:val="0"/>
                <w:szCs w:val="18"/>
                <w:lang w:eastAsia="nl-NL"/>
              </w:rPr>
              <w:t>Contractmanagement</w:t>
            </w:r>
            <w:r w:rsidR="00ED3A6A">
              <w:rPr>
                <w:rFonts w:cs="Arial"/>
                <w:snapToGrid/>
                <w:kern w:val="0"/>
                <w:szCs w:val="18"/>
                <w:lang w:eastAsia="nl-NL"/>
              </w:rPr>
              <w:t xml:space="preserve">, door </w:t>
            </w:r>
            <w:r w:rsidR="004036F5">
              <w:rPr>
                <w:rFonts w:cs="Arial"/>
                <w:snapToGrid/>
                <w:kern w:val="0"/>
                <w:szCs w:val="18"/>
                <w:lang w:eastAsia="nl-NL"/>
              </w:rPr>
              <w:t xml:space="preserve">de </w:t>
            </w:r>
            <w:r w:rsidR="00ED3A6A">
              <w:rPr>
                <w:rFonts w:cs="Arial"/>
                <w:snapToGrid/>
                <w:kern w:val="0"/>
                <w:szCs w:val="18"/>
                <w:lang w:eastAsia="nl-NL"/>
              </w:rPr>
              <w:t>contractmanager</w:t>
            </w:r>
          </w:p>
        </w:tc>
        <w:tc>
          <w:tcPr>
            <w:tcW w:w="3680" w:type="dxa"/>
          </w:tcPr>
          <w:p w14:paraId="4636FB9D" w14:textId="1ACAC2D2" w:rsidR="006E5506" w:rsidRDefault="00FC586E" w:rsidP="00FC586E">
            <w:pPr>
              <w:jc w:val="center"/>
              <w:textAlignment w:val="baseline"/>
              <w:rPr>
                <w:rFonts w:cs="Arial"/>
                <w:snapToGrid/>
                <w:kern w:val="0"/>
                <w:szCs w:val="18"/>
                <w:lang w:eastAsia="nl-NL"/>
              </w:rPr>
            </w:pPr>
            <w:r>
              <w:rPr>
                <w:rFonts w:cs="Arial"/>
                <w:snapToGrid/>
                <w:kern w:val="0"/>
                <w:szCs w:val="18"/>
                <w:lang w:eastAsia="nl-NL"/>
              </w:rPr>
              <w:t>1</w:t>
            </w:r>
          </w:p>
        </w:tc>
      </w:tr>
      <w:tr w:rsidR="006E5506" w14:paraId="122441B4" w14:textId="77777777" w:rsidTr="40A98FF5">
        <w:tc>
          <w:tcPr>
            <w:tcW w:w="5098" w:type="dxa"/>
          </w:tcPr>
          <w:p w14:paraId="48137942" w14:textId="13901CD2" w:rsidR="006E5506" w:rsidRDefault="006E5506" w:rsidP="006E5506">
            <w:pPr>
              <w:textAlignment w:val="baseline"/>
              <w:rPr>
                <w:rFonts w:cs="Arial"/>
                <w:snapToGrid/>
                <w:kern w:val="0"/>
                <w:szCs w:val="18"/>
                <w:lang w:eastAsia="nl-NL"/>
              </w:rPr>
            </w:pPr>
            <w:r>
              <w:rPr>
                <w:rFonts w:cs="Arial"/>
                <w:snapToGrid/>
                <w:kern w:val="0"/>
                <w:szCs w:val="18"/>
                <w:lang w:eastAsia="nl-NL"/>
              </w:rPr>
              <w:t>Inkoop</w:t>
            </w:r>
            <w:r w:rsidR="00ED3A6A">
              <w:rPr>
                <w:rFonts w:cs="Arial"/>
                <w:snapToGrid/>
                <w:kern w:val="0"/>
                <w:szCs w:val="18"/>
                <w:lang w:eastAsia="nl-NL"/>
              </w:rPr>
              <w:t xml:space="preserve">, door </w:t>
            </w:r>
            <w:r w:rsidR="004036F5">
              <w:rPr>
                <w:rFonts w:cs="Arial"/>
                <w:snapToGrid/>
                <w:kern w:val="0"/>
                <w:szCs w:val="18"/>
                <w:lang w:eastAsia="nl-NL"/>
              </w:rPr>
              <w:t xml:space="preserve">de </w:t>
            </w:r>
            <w:r w:rsidR="00ED3A6A">
              <w:rPr>
                <w:rFonts w:cs="Arial"/>
                <w:snapToGrid/>
                <w:kern w:val="0"/>
                <w:szCs w:val="18"/>
                <w:lang w:eastAsia="nl-NL"/>
              </w:rPr>
              <w:t>Inkop</w:t>
            </w:r>
            <w:r w:rsidR="001C58DB">
              <w:rPr>
                <w:rFonts w:cs="Arial"/>
                <w:snapToGrid/>
                <w:kern w:val="0"/>
                <w:szCs w:val="18"/>
                <w:lang w:eastAsia="nl-NL"/>
              </w:rPr>
              <w:t>er</w:t>
            </w:r>
            <w:r w:rsidR="00B07846">
              <w:rPr>
                <w:rFonts w:cs="Arial"/>
                <w:snapToGrid/>
                <w:kern w:val="0"/>
                <w:szCs w:val="18"/>
                <w:lang w:eastAsia="nl-NL"/>
              </w:rPr>
              <w:t xml:space="preserve">, </w:t>
            </w:r>
            <w:r w:rsidR="00920786">
              <w:rPr>
                <w:rFonts w:cs="Arial"/>
                <w:snapToGrid/>
                <w:kern w:val="0"/>
                <w:szCs w:val="18"/>
                <w:lang w:eastAsia="nl-NL"/>
              </w:rPr>
              <w:t xml:space="preserve">BPKV en </w:t>
            </w:r>
            <w:r w:rsidR="00B07846">
              <w:rPr>
                <w:rFonts w:cs="Arial"/>
                <w:snapToGrid/>
                <w:kern w:val="0"/>
                <w:szCs w:val="18"/>
                <w:lang w:eastAsia="nl-NL"/>
              </w:rPr>
              <w:t>procedureel</w:t>
            </w:r>
          </w:p>
        </w:tc>
        <w:tc>
          <w:tcPr>
            <w:tcW w:w="3680" w:type="dxa"/>
          </w:tcPr>
          <w:p w14:paraId="2E1FB9B6" w14:textId="02F56B81" w:rsidR="006E5506" w:rsidRDefault="00FC586E" w:rsidP="00FC586E">
            <w:pPr>
              <w:jc w:val="center"/>
              <w:textAlignment w:val="baseline"/>
              <w:rPr>
                <w:rFonts w:cs="Arial"/>
                <w:snapToGrid/>
                <w:kern w:val="0"/>
                <w:szCs w:val="18"/>
                <w:lang w:eastAsia="nl-NL"/>
              </w:rPr>
            </w:pPr>
            <w:r>
              <w:rPr>
                <w:rFonts w:cs="Arial"/>
                <w:snapToGrid/>
                <w:kern w:val="0"/>
                <w:szCs w:val="18"/>
                <w:lang w:eastAsia="nl-NL"/>
              </w:rPr>
              <w:t>1</w:t>
            </w:r>
          </w:p>
        </w:tc>
      </w:tr>
    </w:tbl>
    <w:p w14:paraId="7B92EBD3" w14:textId="77777777" w:rsidR="006E7CA0" w:rsidRDefault="006E7CA0" w:rsidP="0014628F">
      <w:pPr>
        <w:textAlignment w:val="baseline"/>
        <w:rPr>
          <w:rFonts w:cs="Arial"/>
          <w:snapToGrid/>
          <w:kern w:val="0"/>
          <w:szCs w:val="18"/>
          <w:lang w:eastAsia="nl-NL"/>
        </w:rPr>
      </w:pPr>
    </w:p>
    <w:p w14:paraId="7C51B94D" w14:textId="285D4F65" w:rsidR="00727854" w:rsidRPr="00AE5A97" w:rsidRDefault="006E7CA0" w:rsidP="0014628F">
      <w:pPr>
        <w:textAlignment w:val="baseline"/>
        <w:rPr>
          <w:rFonts w:cs="Arial"/>
          <w:snapToGrid/>
          <w:kern w:val="0"/>
          <w:lang w:eastAsia="nl-NL"/>
        </w:rPr>
      </w:pPr>
      <w:r w:rsidRPr="40A98FF5">
        <w:rPr>
          <w:rFonts w:cs="Arial"/>
          <w:snapToGrid/>
          <w:kern w:val="0"/>
          <w:lang w:eastAsia="nl-NL"/>
        </w:rPr>
        <w:t xml:space="preserve">Beoordeling gaat op basis van consensus. Eerst </w:t>
      </w:r>
      <w:r w:rsidR="00AD51D4">
        <w:rPr>
          <w:rFonts w:cs="Arial"/>
          <w:snapToGrid/>
          <w:kern w:val="0"/>
          <w:lang w:eastAsia="nl-NL"/>
        </w:rPr>
        <w:t xml:space="preserve">vindt </w:t>
      </w:r>
      <w:r w:rsidRPr="40A98FF5">
        <w:rPr>
          <w:rFonts w:cs="Arial"/>
          <w:snapToGrid/>
          <w:kern w:val="0"/>
          <w:lang w:eastAsia="nl-NL"/>
        </w:rPr>
        <w:t xml:space="preserve">individuele beoordeling </w:t>
      </w:r>
      <w:r w:rsidR="007E49E6" w:rsidRPr="40A98FF5">
        <w:rPr>
          <w:rFonts w:cs="Arial"/>
          <w:snapToGrid/>
          <w:kern w:val="0"/>
          <w:lang w:eastAsia="nl-NL"/>
        </w:rPr>
        <w:t xml:space="preserve">door de beoordelaars </w:t>
      </w:r>
      <w:r w:rsidR="00AD51D4">
        <w:rPr>
          <w:rFonts w:cs="Arial"/>
          <w:snapToGrid/>
          <w:kern w:val="0"/>
          <w:lang w:eastAsia="nl-NL"/>
        </w:rPr>
        <w:t xml:space="preserve">plaats en </w:t>
      </w:r>
      <w:r w:rsidRPr="40A98FF5">
        <w:rPr>
          <w:rFonts w:cs="Arial"/>
          <w:snapToGrid/>
          <w:kern w:val="0"/>
          <w:lang w:eastAsia="nl-NL"/>
        </w:rPr>
        <w:t xml:space="preserve">daarna </w:t>
      </w:r>
      <w:r w:rsidR="00AD51D4">
        <w:rPr>
          <w:rFonts w:cs="Arial"/>
          <w:snapToGrid/>
          <w:kern w:val="0"/>
          <w:lang w:eastAsia="nl-NL"/>
        </w:rPr>
        <w:t>via</w:t>
      </w:r>
      <w:r w:rsidRPr="40A98FF5">
        <w:rPr>
          <w:rFonts w:cs="Arial"/>
          <w:snapToGrid/>
          <w:kern w:val="0"/>
          <w:lang w:eastAsia="nl-NL"/>
        </w:rPr>
        <w:t xml:space="preserve"> </w:t>
      </w:r>
      <w:r w:rsidR="00727854" w:rsidRPr="40A98FF5">
        <w:rPr>
          <w:rFonts w:cs="Arial"/>
          <w:snapToGrid/>
          <w:kern w:val="0"/>
          <w:lang w:eastAsia="nl-NL"/>
        </w:rPr>
        <w:t>een plenaire bijeenkomst waar op basis van hoor en wederhoor de consensusscore wordt bepaald</w:t>
      </w:r>
      <w:r w:rsidR="007E49E6" w:rsidRPr="40A98FF5">
        <w:rPr>
          <w:rFonts w:cs="Arial"/>
          <w:snapToGrid/>
          <w:kern w:val="0"/>
          <w:lang w:eastAsia="nl-NL"/>
        </w:rPr>
        <w:t xml:space="preserve"> voor de kwalitatieve gunningscriteria.</w:t>
      </w:r>
    </w:p>
    <w:p w14:paraId="518B26F0" w14:textId="77777777" w:rsidR="0043338D" w:rsidRPr="0043338D" w:rsidRDefault="0043338D" w:rsidP="0014628F">
      <w:pPr>
        <w:pStyle w:val="Kop2"/>
        <w:rPr>
          <w:snapToGrid/>
          <w:lang w:eastAsia="nl-NL"/>
        </w:rPr>
      </w:pPr>
      <w:bookmarkStart w:id="48" w:name="_Toc131061489"/>
      <w:r w:rsidRPr="0043338D">
        <w:rPr>
          <w:snapToGrid/>
          <w:lang w:eastAsia="nl-NL"/>
        </w:rPr>
        <w:t>Toekenningsmethodiek</w:t>
      </w:r>
      <w:bookmarkEnd w:id="48"/>
      <w:r w:rsidRPr="0043338D">
        <w:rPr>
          <w:snapToGrid/>
          <w:lang w:eastAsia="nl-NL"/>
        </w:rPr>
        <w:t>  </w:t>
      </w:r>
    </w:p>
    <w:p w14:paraId="61503BF3" w14:textId="08B3470F" w:rsidR="00152F81"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Het Kadaster rondt de definitieve totale eindscore </w:t>
      </w:r>
      <w:r w:rsidR="00D5680A">
        <w:rPr>
          <w:rFonts w:cs="Arial"/>
          <w:snapToGrid/>
          <w:kern w:val="0"/>
          <w:szCs w:val="18"/>
          <w:lang w:eastAsia="nl-NL"/>
        </w:rPr>
        <w:t xml:space="preserve">Beste Prijs Kwaliteit Verhouding </w:t>
      </w:r>
      <w:r w:rsidRPr="0043338D">
        <w:rPr>
          <w:rFonts w:cs="Arial"/>
          <w:snapToGrid/>
          <w:kern w:val="0"/>
          <w:szCs w:val="18"/>
          <w:lang w:eastAsia="nl-NL"/>
        </w:rPr>
        <w:t xml:space="preserve">van </w:t>
      </w:r>
      <w:r w:rsidR="00D5680A">
        <w:rPr>
          <w:rFonts w:cs="Arial"/>
          <w:snapToGrid/>
          <w:kern w:val="0"/>
          <w:szCs w:val="18"/>
          <w:lang w:eastAsia="nl-NL"/>
        </w:rPr>
        <w:t xml:space="preserve">de </w:t>
      </w:r>
      <w:r w:rsidRPr="0043338D">
        <w:rPr>
          <w:rFonts w:cs="Arial"/>
          <w:snapToGrid/>
          <w:kern w:val="0"/>
          <w:szCs w:val="18"/>
          <w:lang w:eastAsia="nl-NL"/>
        </w:rPr>
        <w:t xml:space="preserve">Inschrijvers </w:t>
      </w:r>
      <w:r w:rsidR="005E1C05">
        <w:rPr>
          <w:rFonts w:cs="Arial"/>
          <w:snapToGrid/>
          <w:kern w:val="0"/>
          <w:szCs w:val="18"/>
          <w:lang w:eastAsia="nl-NL"/>
        </w:rPr>
        <w:t xml:space="preserve">(de aangeboden totaalprijs gedeeld door de behaalde kwaliteitspunten) </w:t>
      </w:r>
      <w:r w:rsidRPr="0043338D">
        <w:rPr>
          <w:rFonts w:cs="Arial"/>
          <w:snapToGrid/>
          <w:kern w:val="0"/>
          <w:szCs w:val="18"/>
          <w:lang w:eastAsia="nl-NL"/>
        </w:rPr>
        <w:t>af tot twee cijfers achter de komma. De</w:t>
      </w:r>
      <w:r w:rsidR="00D5680A">
        <w:rPr>
          <w:rFonts w:cs="Arial"/>
          <w:snapToGrid/>
          <w:kern w:val="0"/>
          <w:szCs w:val="18"/>
          <w:lang w:eastAsia="nl-NL"/>
        </w:rPr>
        <w:t xml:space="preserve">ze verhoudingswaarde </w:t>
      </w:r>
      <w:r w:rsidRPr="0043338D">
        <w:rPr>
          <w:rFonts w:cs="Arial"/>
          <w:snapToGrid/>
          <w:kern w:val="0"/>
          <w:szCs w:val="18"/>
          <w:lang w:eastAsia="nl-NL"/>
        </w:rPr>
        <w:t xml:space="preserve">van </w:t>
      </w:r>
      <w:r w:rsidR="00BD3A86">
        <w:rPr>
          <w:rFonts w:cs="Arial"/>
          <w:snapToGrid/>
          <w:kern w:val="0"/>
          <w:szCs w:val="18"/>
          <w:lang w:eastAsia="nl-NL"/>
        </w:rPr>
        <w:t xml:space="preserve">het aanbod van </w:t>
      </w:r>
      <w:r w:rsidRPr="0043338D">
        <w:rPr>
          <w:rFonts w:cs="Arial"/>
          <w:snapToGrid/>
          <w:kern w:val="0"/>
          <w:szCs w:val="18"/>
          <w:lang w:eastAsia="nl-NL"/>
        </w:rPr>
        <w:t>een Inschrijver bepaalt de positie van de Inschrijver in de rangorde</w:t>
      </w:r>
      <w:r w:rsidR="00D5680A">
        <w:rPr>
          <w:rFonts w:cs="Arial"/>
          <w:snapToGrid/>
          <w:kern w:val="0"/>
          <w:szCs w:val="18"/>
          <w:lang w:eastAsia="nl-NL"/>
        </w:rPr>
        <w:t xml:space="preserve"> van de aanbesteding</w:t>
      </w:r>
      <w:r w:rsidRPr="0043338D">
        <w:rPr>
          <w:rFonts w:cs="Arial"/>
          <w:snapToGrid/>
          <w:kern w:val="0"/>
          <w:szCs w:val="18"/>
          <w:lang w:eastAsia="nl-NL"/>
        </w:rPr>
        <w:t>.</w:t>
      </w:r>
    </w:p>
    <w:p w14:paraId="74A4F72E" w14:textId="77777777" w:rsidR="00152F81" w:rsidRDefault="00152F81" w:rsidP="0014628F">
      <w:pPr>
        <w:textAlignment w:val="baseline"/>
        <w:rPr>
          <w:rFonts w:cs="Arial"/>
          <w:snapToGrid/>
          <w:kern w:val="0"/>
          <w:szCs w:val="18"/>
          <w:lang w:eastAsia="nl-NL"/>
        </w:rPr>
      </w:pPr>
    </w:p>
    <w:p w14:paraId="09D2A10C" w14:textId="287A6668" w:rsidR="00152F81"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Indien twee of meer Inschrijvers een gelijke </w:t>
      </w:r>
      <w:r w:rsidR="00BD3A86" w:rsidRPr="00BD3A86">
        <w:rPr>
          <w:rFonts w:cs="Arial"/>
          <w:snapToGrid/>
          <w:kern w:val="0"/>
          <w:szCs w:val="18"/>
          <w:lang w:eastAsia="nl-NL"/>
        </w:rPr>
        <w:t xml:space="preserve">Beste Prijs Kwaliteit Verhouding </w:t>
      </w:r>
      <w:r w:rsidRPr="00D5680A">
        <w:rPr>
          <w:rFonts w:cs="Arial"/>
          <w:snapToGrid/>
          <w:kern w:val="0"/>
          <w:szCs w:val="18"/>
          <w:lang w:eastAsia="nl-NL"/>
        </w:rPr>
        <w:t xml:space="preserve">hebben behaald, zal het Kadaster gunnen aan de Inschrijver met de </w:t>
      </w:r>
      <w:r w:rsidR="00D5680A" w:rsidRPr="00D5680A">
        <w:rPr>
          <w:rFonts w:cs="Arial"/>
          <w:snapToGrid/>
          <w:kern w:val="0"/>
          <w:szCs w:val="18"/>
          <w:lang w:eastAsia="nl-NL"/>
        </w:rPr>
        <w:t xml:space="preserve">laagst geoffreerde </w:t>
      </w:r>
      <w:r w:rsidR="00152F81">
        <w:rPr>
          <w:rFonts w:cs="Arial"/>
          <w:snapToGrid/>
          <w:kern w:val="0"/>
          <w:szCs w:val="18"/>
          <w:lang w:eastAsia="nl-NL"/>
        </w:rPr>
        <w:t xml:space="preserve">gewogen </w:t>
      </w:r>
      <w:r w:rsidR="00BD3A86">
        <w:rPr>
          <w:rFonts w:cs="Arial"/>
          <w:snapToGrid/>
          <w:kern w:val="0"/>
          <w:szCs w:val="18"/>
          <w:lang w:eastAsia="nl-NL"/>
        </w:rPr>
        <w:t>inschrijf</w:t>
      </w:r>
      <w:r w:rsidR="00D5680A" w:rsidRPr="00152F81">
        <w:rPr>
          <w:rFonts w:cs="Arial"/>
          <w:snapToGrid/>
          <w:kern w:val="0"/>
          <w:szCs w:val="18"/>
          <w:lang w:eastAsia="nl-NL"/>
        </w:rPr>
        <w:t>prijs</w:t>
      </w:r>
      <w:r w:rsidRPr="00152F81">
        <w:rPr>
          <w:rFonts w:cs="Arial"/>
          <w:snapToGrid/>
          <w:kern w:val="0"/>
          <w:szCs w:val="18"/>
          <w:lang w:eastAsia="nl-NL"/>
        </w:rPr>
        <w:t xml:space="preserve"> voor</w:t>
      </w:r>
      <w:r w:rsidR="005E1C05">
        <w:rPr>
          <w:rFonts w:cs="Arial"/>
          <w:snapToGrid/>
          <w:kern w:val="0"/>
          <w:szCs w:val="18"/>
          <w:lang w:eastAsia="nl-NL"/>
        </w:rPr>
        <w:t>, zie in het Prijzenblad</w:t>
      </w:r>
      <w:r w:rsidR="00152F81">
        <w:rPr>
          <w:rFonts w:cs="Arial"/>
          <w:snapToGrid/>
          <w:kern w:val="0"/>
          <w:szCs w:val="18"/>
          <w:lang w:eastAsia="nl-NL"/>
        </w:rPr>
        <w:t>:</w:t>
      </w:r>
      <w:r w:rsidRPr="00152F81">
        <w:rPr>
          <w:rFonts w:cs="Arial"/>
          <w:snapToGrid/>
          <w:kern w:val="0"/>
          <w:szCs w:val="18"/>
          <w:lang w:eastAsia="nl-NL"/>
        </w:rPr>
        <w:t xml:space="preserve"> </w:t>
      </w:r>
    </w:p>
    <w:p w14:paraId="6BF5D602" w14:textId="3545614D" w:rsidR="00152F81" w:rsidRDefault="00D5680A" w:rsidP="0014628F">
      <w:pPr>
        <w:textAlignment w:val="baseline"/>
        <w:rPr>
          <w:rFonts w:cs="Arial"/>
          <w:snapToGrid/>
          <w:kern w:val="0"/>
          <w:szCs w:val="18"/>
          <w:lang w:eastAsia="nl-NL"/>
        </w:rPr>
      </w:pPr>
      <w:r w:rsidRPr="00152F81">
        <w:rPr>
          <w:rFonts w:cs="Arial"/>
          <w:b/>
          <w:bCs/>
          <w:snapToGrid/>
          <w:kern w:val="0"/>
          <w:szCs w:val="18"/>
          <w:lang w:eastAsia="nl-NL"/>
        </w:rPr>
        <w:t xml:space="preserve">“2 Fysieke verzending uiting: Mailpack = </w:t>
      </w:r>
      <w:proofErr w:type="spellStart"/>
      <w:r w:rsidRPr="00152F81">
        <w:rPr>
          <w:rFonts w:cs="Arial"/>
          <w:b/>
          <w:bCs/>
          <w:snapToGrid/>
          <w:kern w:val="0"/>
          <w:szCs w:val="18"/>
          <w:lang w:eastAsia="nl-NL"/>
        </w:rPr>
        <w:t>gecouverteerde</w:t>
      </w:r>
      <w:proofErr w:type="spellEnd"/>
      <w:r w:rsidRPr="00152F81">
        <w:rPr>
          <w:rFonts w:cs="Arial"/>
          <w:b/>
          <w:bCs/>
          <w:snapToGrid/>
          <w:kern w:val="0"/>
          <w:szCs w:val="18"/>
          <w:lang w:eastAsia="nl-NL"/>
        </w:rPr>
        <w:t xml:space="preserve"> A4 print</w:t>
      </w:r>
      <w:r w:rsidR="00310565">
        <w:rPr>
          <w:rFonts w:cs="Arial"/>
          <w:b/>
          <w:bCs/>
          <w:snapToGrid/>
          <w:kern w:val="0"/>
          <w:szCs w:val="18"/>
          <w:lang w:eastAsia="nl-NL"/>
        </w:rPr>
        <w:t>(</w:t>
      </w:r>
      <w:r w:rsidR="008E0E0E">
        <w:rPr>
          <w:rFonts w:cs="Arial"/>
          <w:b/>
          <w:bCs/>
          <w:snapToGrid/>
          <w:kern w:val="0"/>
          <w:szCs w:val="18"/>
          <w:lang w:eastAsia="nl-NL"/>
        </w:rPr>
        <w:t>s)</w:t>
      </w:r>
      <w:r w:rsidRPr="00152F81">
        <w:rPr>
          <w:rFonts w:cs="Arial"/>
          <w:b/>
          <w:bCs/>
          <w:snapToGrid/>
          <w:kern w:val="0"/>
          <w:szCs w:val="18"/>
          <w:lang w:eastAsia="nl-NL"/>
        </w:rPr>
        <w:t xml:space="preserve"> in envelop en ter post aanbieden”</w:t>
      </w:r>
      <w:r w:rsidR="0043338D" w:rsidRPr="00152F81">
        <w:rPr>
          <w:rFonts w:cs="Arial"/>
          <w:b/>
          <w:bCs/>
          <w:snapToGrid/>
          <w:kern w:val="0"/>
          <w:szCs w:val="18"/>
          <w:lang w:eastAsia="nl-NL"/>
        </w:rPr>
        <w:t>.</w:t>
      </w:r>
      <w:r w:rsidR="0043338D" w:rsidRPr="00D5680A">
        <w:rPr>
          <w:rFonts w:cs="Arial"/>
          <w:snapToGrid/>
          <w:kern w:val="0"/>
          <w:szCs w:val="18"/>
          <w:lang w:eastAsia="nl-NL"/>
        </w:rPr>
        <w:t xml:space="preserve"> </w:t>
      </w:r>
    </w:p>
    <w:p w14:paraId="60265B60" w14:textId="4FAC38F3" w:rsidR="0009345F" w:rsidRDefault="0043338D" w:rsidP="0014628F">
      <w:pPr>
        <w:textAlignment w:val="baseline"/>
        <w:rPr>
          <w:rFonts w:cs="Arial"/>
          <w:snapToGrid/>
          <w:kern w:val="0"/>
          <w:szCs w:val="18"/>
          <w:lang w:eastAsia="nl-NL"/>
        </w:rPr>
      </w:pPr>
      <w:r w:rsidRPr="00D5680A">
        <w:rPr>
          <w:rFonts w:cs="Arial"/>
          <w:snapToGrid/>
          <w:kern w:val="0"/>
          <w:szCs w:val="18"/>
          <w:lang w:eastAsia="nl-NL"/>
        </w:rPr>
        <w:t xml:space="preserve">In het geval de </w:t>
      </w:r>
      <w:r w:rsidR="00152F81">
        <w:rPr>
          <w:rFonts w:cs="Arial"/>
          <w:snapToGrid/>
          <w:kern w:val="0"/>
          <w:szCs w:val="18"/>
          <w:lang w:eastAsia="nl-NL"/>
        </w:rPr>
        <w:t>best</w:t>
      </w:r>
      <w:r w:rsidRPr="00D5680A">
        <w:rPr>
          <w:rFonts w:cs="Arial"/>
          <w:snapToGrid/>
          <w:kern w:val="0"/>
          <w:szCs w:val="18"/>
          <w:lang w:eastAsia="nl-NL"/>
        </w:rPr>
        <w:t xml:space="preserve"> scorende Inschrijvers ook op dit </w:t>
      </w:r>
      <w:r w:rsidR="00152F81">
        <w:rPr>
          <w:rFonts w:cs="Arial"/>
          <w:snapToGrid/>
          <w:kern w:val="0"/>
          <w:szCs w:val="18"/>
          <w:lang w:eastAsia="nl-NL"/>
        </w:rPr>
        <w:t xml:space="preserve">prijsonderdeel </w:t>
      </w:r>
      <w:r w:rsidRPr="00D5680A">
        <w:rPr>
          <w:rFonts w:cs="Arial"/>
          <w:snapToGrid/>
          <w:kern w:val="0"/>
          <w:szCs w:val="18"/>
          <w:lang w:eastAsia="nl-NL"/>
        </w:rPr>
        <w:t>een gelijke score hebben behaald, zal middels loting worden bepaald met welk van die Inschrijvers een Overeenkomst gesloten zal worden.</w:t>
      </w:r>
      <w:r w:rsidRPr="0043338D">
        <w:rPr>
          <w:rFonts w:cs="Arial"/>
          <w:snapToGrid/>
          <w:kern w:val="0"/>
          <w:szCs w:val="18"/>
          <w:lang w:eastAsia="nl-NL"/>
        </w:rPr>
        <w:t> </w:t>
      </w:r>
    </w:p>
    <w:p w14:paraId="34C2ABD3" w14:textId="6D8623A1" w:rsidR="0009345F" w:rsidRPr="0009345F" w:rsidRDefault="0009345F" w:rsidP="0009345F">
      <w:pPr>
        <w:pStyle w:val="Kop2"/>
        <w:rPr>
          <w:snapToGrid/>
          <w:lang w:eastAsia="nl-NL"/>
        </w:rPr>
      </w:pPr>
      <w:r w:rsidRPr="0009345F">
        <w:rPr>
          <w:snapToGrid/>
          <w:lang w:eastAsia="nl-NL"/>
        </w:rPr>
        <w:t>Gunningstest</w:t>
      </w:r>
    </w:p>
    <w:p w14:paraId="74514D9E" w14:textId="6BDFEF3E" w:rsidR="007001FF" w:rsidRPr="007001FF" w:rsidRDefault="007001FF" w:rsidP="0014628F">
      <w:pPr>
        <w:rPr>
          <w:rFonts w:cs="Arial"/>
          <w:b/>
          <w:bCs/>
          <w:snapToGrid/>
          <w:kern w:val="0"/>
          <w:szCs w:val="18"/>
          <w:lang w:eastAsia="nl-NL"/>
        </w:rPr>
      </w:pPr>
      <w:r w:rsidRPr="007001FF">
        <w:rPr>
          <w:rFonts w:cs="Arial"/>
          <w:b/>
          <w:bCs/>
          <w:snapToGrid/>
          <w:kern w:val="0"/>
          <w:szCs w:val="18"/>
          <w:lang w:eastAsia="nl-NL"/>
        </w:rPr>
        <w:t>Wat:</w:t>
      </w:r>
    </w:p>
    <w:p w14:paraId="5D9311A1" w14:textId="5D71449E" w:rsidR="00263DE7" w:rsidRDefault="008C6E28" w:rsidP="0014628F">
      <w:pPr>
        <w:rPr>
          <w:rFonts w:cs="Arial"/>
          <w:snapToGrid/>
          <w:kern w:val="0"/>
          <w:lang w:eastAsia="nl-NL"/>
        </w:rPr>
      </w:pPr>
      <w:r w:rsidRPr="6C2A55AB">
        <w:rPr>
          <w:rFonts w:cs="Arial"/>
          <w:snapToGrid/>
          <w:kern w:val="0"/>
          <w:lang w:eastAsia="nl-NL"/>
        </w:rPr>
        <w:t xml:space="preserve">Met de Inschrijver die de aanbesteding </w:t>
      </w:r>
      <w:r w:rsidR="00710052">
        <w:rPr>
          <w:rFonts w:cs="Arial"/>
          <w:snapToGrid/>
          <w:kern w:val="0"/>
          <w:lang w:eastAsia="nl-NL"/>
        </w:rPr>
        <w:t>voorlopig gegund heeft gekregen,</w:t>
      </w:r>
      <w:r w:rsidR="00AA2F93" w:rsidRPr="6C2A55AB">
        <w:rPr>
          <w:rFonts w:cs="Arial"/>
          <w:snapToGrid/>
          <w:kern w:val="0"/>
          <w:lang w:eastAsia="nl-NL"/>
        </w:rPr>
        <w:t xml:space="preserve"> wordt </w:t>
      </w:r>
      <w:r w:rsidR="000F3B76" w:rsidRPr="6C2A55AB">
        <w:rPr>
          <w:rFonts w:cs="Arial"/>
          <w:snapToGrid/>
          <w:kern w:val="0"/>
          <w:lang w:eastAsia="nl-NL"/>
        </w:rPr>
        <w:t xml:space="preserve">voor ondertekening van de overeenkomst </w:t>
      </w:r>
      <w:r w:rsidR="00AA2F93" w:rsidRPr="6C2A55AB">
        <w:rPr>
          <w:rFonts w:cs="Arial"/>
          <w:snapToGrid/>
          <w:kern w:val="0"/>
          <w:lang w:eastAsia="nl-NL"/>
        </w:rPr>
        <w:t>een test gedaan om te</w:t>
      </w:r>
      <w:r w:rsidR="002D193B" w:rsidRPr="6C2A55AB">
        <w:rPr>
          <w:rFonts w:cs="Arial"/>
          <w:snapToGrid/>
          <w:kern w:val="0"/>
          <w:lang w:eastAsia="nl-NL"/>
        </w:rPr>
        <w:t xml:space="preserve"> bewijzen dat wat op papier aangeboden is ook in de praktijk waargemaakt word</w:t>
      </w:r>
      <w:r w:rsidR="00710052">
        <w:rPr>
          <w:rFonts w:cs="Arial"/>
          <w:snapToGrid/>
          <w:kern w:val="0"/>
          <w:lang w:eastAsia="nl-NL"/>
        </w:rPr>
        <w:t>t</w:t>
      </w:r>
      <w:r w:rsidR="002D193B" w:rsidRPr="6C2A55AB">
        <w:rPr>
          <w:rFonts w:cs="Arial"/>
          <w:snapToGrid/>
          <w:kern w:val="0"/>
          <w:lang w:eastAsia="nl-NL"/>
        </w:rPr>
        <w:t>.</w:t>
      </w:r>
      <w:r w:rsidR="00F57552" w:rsidRPr="6C2A55AB">
        <w:rPr>
          <w:rFonts w:cs="Arial"/>
          <w:snapToGrid/>
          <w:kern w:val="0"/>
          <w:lang w:eastAsia="nl-NL"/>
        </w:rPr>
        <w:t xml:space="preserve"> </w:t>
      </w:r>
      <w:r w:rsidR="00BD351E" w:rsidRPr="6C2A55AB">
        <w:rPr>
          <w:rFonts w:cs="Arial"/>
          <w:snapToGrid/>
          <w:kern w:val="0"/>
          <w:lang w:eastAsia="nl-NL"/>
        </w:rPr>
        <w:t xml:space="preserve">Inschrijver levert daarvoor zo spoedig mogelijk de </w:t>
      </w:r>
      <w:r w:rsidR="00263DE7" w:rsidRPr="6C2A55AB">
        <w:rPr>
          <w:rFonts w:cs="Arial"/>
          <w:snapToGrid/>
          <w:kern w:val="0"/>
          <w:lang w:eastAsia="nl-NL"/>
        </w:rPr>
        <w:t>gegevens aan w</w:t>
      </w:r>
      <w:r w:rsidR="589380E1" w:rsidRPr="6C2A55AB">
        <w:rPr>
          <w:rFonts w:cs="Arial"/>
          <w:snapToGrid/>
          <w:kern w:val="0"/>
          <w:lang w:eastAsia="nl-NL"/>
        </w:rPr>
        <w:t>aarmee</w:t>
      </w:r>
      <w:r w:rsidR="00263DE7" w:rsidRPr="6C2A55AB">
        <w:rPr>
          <w:rFonts w:cs="Arial"/>
          <w:snapToGrid/>
          <w:kern w:val="0"/>
          <w:lang w:eastAsia="nl-NL"/>
        </w:rPr>
        <w:t xml:space="preserve"> de Kadaster-bestanden naar </w:t>
      </w:r>
      <w:r w:rsidR="7A4E8A79" w:rsidRPr="6C2A55AB">
        <w:rPr>
          <w:rFonts w:cs="Arial"/>
          <w:snapToGrid/>
          <w:kern w:val="0"/>
          <w:lang w:eastAsia="nl-NL"/>
        </w:rPr>
        <w:t>het</w:t>
      </w:r>
      <w:r w:rsidR="00263DE7" w:rsidRPr="6C2A55AB">
        <w:rPr>
          <w:rFonts w:cs="Arial"/>
          <w:snapToGrid/>
          <w:kern w:val="0"/>
          <w:lang w:eastAsia="nl-NL"/>
        </w:rPr>
        <w:t xml:space="preserve"> </w:t>
      </w:r>
      <w:r w:rsidR="7A4E8A79" w:rsidRPr="6C2A55AB">
        <w:rPr>
          <w:rFonts w:cs="Arial"/>
          <w:snapToGrid/>
          <w:kern w:val="0"/>
          <w:lang w:eastAsia="nl-NL"/>
        </w:rPr>
        <w:t xml:space="preserve">Koppelvlak (zie </w:t>
      </w:r>
      <w:r w:rsidR="0011225E" w:rsidRPr="0011225E">
        <w:rPr>
          <w:rFonts w:cs="Arial"/>
          <w:b/>
          <w:bCs/>
          <w:snapToGrid/>
          <w:kern w:val="0"/>
          <w:lang w:eastAsia="nl-NL"/>
        </w:rPr>
        <w:t>B</w:t>
      </w:r>
      <w:r w:rsidR="7A4E8A79" w:rsidRPr="0011225E">
        <w:rPr>
          <w:rFonts w:cs="Arial"/>
          <w:b/>
          <w:bCs/>
          <w:snapToGrid/>
          <w:kern w:val="0"/>
          <w:lang w:eastAsia="nl-NL"/>
        </w:rPr>
        <w:t>ijlage 27</w:t>
      </w:r>
      <w:r w:rsidR="7A4E8A79" w:rsidRPr="6C2A55AB">
        <w:rPr>
          <w:rFonts w:cs="Arial"/>
          <w:snapToGrid/>
          <w:kern w:val="0"/>
          <w:lang w:eastAsia="nl-NL"/>
        </w:rPr>
        <w:t>)</w:t>
      </w:r>
      <w:r w:rsidR="00263DE7" w:rsidRPr="6C2A55AB">
        <w:rPr>
          <w:rFonts w:cs="Arial"/>
          <w:snapToGrid/>
          <w:kern w:val="0"/>
          <w:lang w:eastAsia="nl-NL"/>
        </w:rPr>
        <w:t xml:space="preserve"> gestuurd </w:t>
      </w:r>
      <w:r w:rsidR="00BE2E80">
        <w:rPr>
          <w:rFonts w:cs="Arial"/>
          <w:snapToGrid/>
          <w:kern w:val="0"/>
          <w:lang w:eastAsia="nl-NL"/>
        </w:rPr>
        <w:t>kunnen</w:t>
      </w:r>
      <w:r w:rsidR="00263DE7" w:rsidRPr="6C2A55AB">
        <w:rPr>
          <w:rFonts w:cs="Arial"/>
          <w:snapToGrid/>
          <w:kern w:val="0"/>
          <w:lang w:eastAsia="nl-NL"/>
        </w:rPr>
        <w:t xml:space="preserve"> worden.</w:t>
      </w:r>
      <w:r w:rsidR="00EC1F77">
        <w:rPr>
          <w:rFonts w:cs="Arial"/>
          <w:snapToGrid/>
          <w:kern w:val="0"/>
          <w:lang w:eastAsia="nl-NL"/>
        </w:rPr>
        <w:t xml:space="preserve"> Doorlooptijd van deze Gunningtest wordt gesteld op maximaal 5 werkdagen</w:t>
      </w:r>
      <w:r w:rsidR="00BE2E80">
        <w:rPr>
          <w:rFonts w:cs="Arial"/>
          <w:snapToGrid/>
          <w:kern w:val="0"/>
          <w:lang w:eastAsia="nl-NL"/>
        </w:rPr>
        <w:t>, waarbij geldt: 1 keer op proef tweede keer voor de echte test</w:t>
      </w:r>
      <w:r w:rsidR="0040124E">
        <w:rPr>
          <w:rFonts w:cs="Arial"/>
          <w:snapToGrid/>
          <w:kern w:val="0"/>
          <w:lang w:eastAsia="nl-NL"/>
        </w:rPr>
        <w:t>.</w:t>
      </w:r>
    </w:p>
    <w:p w14:paraId="58EA6103" w14:textId="4B9E8E90" w:rsidR="00E00A14" w:rsidRPr="00771BEE" w:rsidRDefault="00F57552" w:rsidP="0014628F">
      <w:pPr>
        <w:rPr>
          <w:rFonts w:cs="Arial"/>
          <w:snapToGrid/>
          <w:kern w:val="0"/>
          <w:lang w:eastAsia="nl-NL"/>
        </w:rPr>
      </w:pPr>
      <w:r w:rsidRPr="38F9D5D4">
        <w:rPr>
          <w:rFonts w:cs="Arial"/>
          <w:snapToGrid/>
          <w:kern w:val="0"/>
          <w:lang w:eastAsia="nl-NL"/>
        </w:rPr>
        <w:t xml:space="preserve">Bij het niet voldoen aan </w:t>
      </w:r>
      <w:r w:rsidR="004E23A8" w:rsidRPr="38F9D5D4">
        <w:rPr>
          <w:rFonts w:cs="Arial"/>
          <w:snapToGrid/>
          <w:kern w:val="0"/>
          <w:lang w:eastAsia="nl-NL"/>
        </w:rPr>
        <w:t>een goede testuitslag kan de Inschrijving terzijde gelegd worden</w:t>
      </w:r>
      <w:r w:rsidR="002F19C5" w:rsidRPr="38F9D5D4">
        <w:rPr>
          <w:rFonts w:cs="Arial"/>
          <w:snapToGrid/>
          <w:kern w:val="0"/>
          <w:lang w:eastAsia="nl-NL"/>
        </w:rPr>
        <w:t>, een goede voorbereiding en uitvoering zijn daarom van wezenlijk belang.</w:t>
      </w:r>
    </w:p>
    <w:p w14:paraId="1E581549" w14:textId="5721FCEA" w:rsidR="38F9D5D4" w:rsidRDefault="38F9D5D4" w:rsidP="38F9D5D4">
      <w:pPr>
        <w:rPr>
          <w:rFonts w:cs="Arial"/>
          <w:lang w:eastAsia="nl-NL"/>
        </w:rPr>
      </w:pPr>
    </w:p>
    <w:p w14:paraId="70CAE423" w14:textId="7D051DE5" w:rsidR="0092148C" w:rsidRPr="0042625D" w:rsidRDefault="00540207" w:rsidP="0014628F">
      <w:pPr>
        <w:rPr>
          <w:rFonts w:cs="Arial"/>
          <w:b/>
          <w:bCs/>
          <w:snapToGrid/>
          <w:kern w:val="0"/>
          <w:szCs w:val="18"/>
          <w:lang w:eastAsia="nl-NL"/>
        </w:rPr>
      </w:pPr>
      <w:r w:rsidRPr="0042625D">
        <w:rPr>
          <w:rFonts w:cs="Arial"/>
          <w:b/>
          <w:bCs/>
          <w:snapToGrid/>
          <w:kern w:val="0"/>
          <w:szCs w:val="18"/>
          <w:lang w:eastAsia="nl-NL"/>
        </w:rPr>
        <w:t>Tes</w:t>
      </w:r>
      <w:r w:rsidR="0092148C" w:rsidRPr="0042625D">
        <w:rPr>
          <w:rFonts w:cs="Arial"/>
          <w:b/>
          <w:bCs/>
          <w:snapToGrid/>
          <w:kern w:val="0"/>
          <w:szCs w:val="18"/>
          <w:lang w:eastAsia="nl-NL"/>
        </w:rPr>
        <w:t>tu</w:t>
      </w:r>
      <w:r w:rsidRPr="0042625D">
        <w:rPr>
          <w:rFonts w:cs="Arial"/>
          <w:b/>
          <w:bCs/>
          <w:snapToGrid/>
          <w:kern w:val="0"/>
          <w:szCs w:val="18"/>
          <w:lang w:eastAsia="nl-NL"/>
        </w:rPr>
        <w:t>itvoering</w:t>
      </w:r>
      <w:r w:rsidR="0042625D">
        <w:rPr>
          <w:rFonts w:cs="Arial"/>
          <w:b/>
          <w:bCs/>
          <w:snapToGrid/>
          <w:kern w:val="0"/>
          <w:szCs w:val="18"/>
          <w:lang w:eastAsia="nl-NL"/>
        </w:rPr>
        <w:t>/</w:t>
      </w:r>
      <w:r w:rsidRPr="0042625D">
        <w:rPr>
          <w:rFonts w:cs="Arial"/>
          <w:b/>
          <w:bCs/>
          <w:snapToGrid/>
          <w:kern w:val="0"/>
          <w:szCs w:val="18"/>
          <w:lang w:eastAsia="nl-NL"/>
        </w:rPr>
        <w:t>beschrijv</w:t>
      </w:r>
      <w:r w:rsidR="001E3936" w:rsidRPr="0042625D">
        <w:rPr>
          <w:rFonts w:cs="Arial"/>
          <w:b/>
          <w:bCs/>
          <w:snapToGrid/>
          <w:kern w:val="0"/>
          <w:szCs w:val="18"/>
          <w:lang w:eastAsia="nl-NL"/>
        </w:rPr>
        <w:t>ing:</w:t>
      </w:r>
    </w:p>
    <w:p w14:paraId="01F22922" w14:textId="47ABB0EE" w:rsidR="001E3936" w:rsidRPr="00771BEE" w:rsidRDefault="005E060F" w:rsidP="00C06A25">
      <w:pPr>
        <w:ind w:left="705" w:hanging="705"/>
        <w:rPr>
          <w:rFonts w:cs="Arial"/>
          <w:snapToGrid/>
          <w:kern w:val="0"/>
          <w:lang w:eastAsia="nl-NL"/>
        </w:rPr>
      </w:pPr>
      <w:r w:rsidRPr="5F99F28B">
        <w:rPr>
          <w:rFonts w:cs="Arial"/>
          <w:snapToGrid/>
          <w:kern w:val="0"/>
          <w:lang w:eastAsia="nl-NL"/>
        </w:rPr>
        <w:t>1</w:t>
      </w:r>
      <w:r>
        <w:rPr>
          <w:rFonts w:cs="Arial"/>
          <w:snapToGrid/>
          <w:kern w:val="0"/>
          <w:szCs w:val="18"/>
          <w:lang w:eastAsia="nl-NL"/>
        </w:rPr>
        <w:tab/>
      </w:r>
      <w:r w:rsidR="00F259CE" w:rsidRPr="5F99F28B">
        <w:rPr>
          <w:rFonts w:cs="Arial"/>
          <w:snapToGrid/>
          <w:kern w:val="0"/>
          <w:lang w:eastAsia="nl-NL"/>
        </w:rPr>
        <w:t>De digitale bestanden met diverse uitingen (verschillende soorten en aantallen)</w:t>
      </w:r>
      <w:r w:rsidR="00DE1FBE" w:rsidRPr="5F99F28B">
        <w:rPr>
          <w:rFonts w:cs="Arial"/>
          <w:snapToGrid/>
          <w:kern w:val="0"/>
          <w:lang w:eastAsia="nl-NL"/>
        </w:rPr>
        <w:t xml:space="preserve"> worden door het Kadaster aan het </w:t>
      </w:r>
      <w:r w:rsidR="7C4F6A03" w:rsidRPr="5704213E">
        <w:rPr>
          <w:rFonts w:cs="Arial"/>
          <w:snapToGrid/>
          <w:kern w:val="0"/>
          <w:lang w:eastAsia="nl-NL"/>
        </w:rPr>
        <w:t>Koppelvlak</w:t>
      </w:r>
      <w:r w:rsidR="00DE1FBE" w:rsidRPr="5F99F28B">
        <w:rPr>
          <w:rFonts w:cs="Arial"/>
          <w:snapToGrid/>
          <w:kern w:val="0"/>
          <w:lang w:eastAsia="nl-NL"/>
        </w:rPr>
        <w:t xml:space="preserve"> van de </w:t>
      </w:r>
      <w:r w:rsidR="00225572" w:rsidRPr="5F99F28B">
        <w:rPr>
          <w:rFonts w:cs="Arial"/>
          <w:snapToGrid/>
          <w:kern w:val="0"/>
          <w:lang w:eastAsia="nl-NL"/>
        </w:rPr>
        <w:t xml:space="preserve">gegunde </w:t>
      </w:r>
      <w:r w:rsidR="00DE1FBE" w:rsidRPr="5F99F28B">
        <w:rPr>
          <w:rFonts w:cs="Arial"/>
          <w:snapToGrid/>
          <w:kern w:val="0"/>
          <w:lang w:eastAsia="nl-NL"/>
        </w:rPr>
        <w:t>Inschrijver verzonden.</w:t>
      </w:r>
    </w:p>
    <w:p w14:paraId="3474DEF9" w14:textId="7E5E7D6A" w:rsidR="00DE1FBE" w:rsidRPr="00771BEE" w:rsidRDefault="00CB23A8" w:rsidP="00C06A25">
      <w:pPr>
        <w:ind w:left="705" w:hanging="705"/>
        <w:rPr>
          <w:rFonts w:cs="Arial"/>
          <w:snapToGrid/>
          <w:kern w:val="0"/>
          <w:lang w:eastAsia="nl-NL"/>
        </w:rPr>
      </w:pPr>
      <w:r w:rsidRPr="5C32BC55">
        <w:rPr>
          <w:rFonts w:cs="Arial"/>
          <w:snapToGrid/>
          <w:kern w:val="0"/>
          <w:lang w:eastAsia="nl-NL"/>
        </w:rPr>
        <w:t>2</w:t>
      </w:r>
      <w:r>
        <w:rPr>
          <w:rFonts w:cs="Arial"/>
          <w:snapToGrid/>
          <w:kern w:val="0"/>
          <w:szCs w:val="18"/>
          <w:lang w:eastAsia="nl-NL"/>
        </w:rPr>
        <w:tab/>
      </w:r>
      <w:r w:rsidR="00DE1FBE" w:rsidRPr="5C32BC55">
        <w:rPr>
          <w:rFonts w:cs="Arial"/>
          <w:snapToGrid/>
          <w:kern w:val="0"/>
          <w:lang w:eastAsia="nl-NL"/>
        </w:rPr>
        <w:t>De Inschrijver</w:t>
      </w:r>
      <w:r w:rsidR="00225572" w:rsidRPr="5C32BC55">
        <w:rPr>
          <w:rFonts w:cs="Arial"/>
          <w:snapToGrid/>
          <w:kern w:val="0"/>
          <w:lang w:eastAsia="nl-NL"/>
        </w:rPr>
        <w:t xml:space="preserve"> verwerkt deze bestanden </w:t>
      </w:r>
      <w:r w:rsidR="006C2769">
        <w:rPr>
          <w:rFonts w:cs="Arial"/>
          <w:snapToGrid/>
          <w:kern w:val="0"/>
          <w:lang w:eastAsia="nl-NL"/>
        </w:rPr>
        <w:t xml:space="preserve">foutloos </w:t>
      </w:r>
      <w:r w:rsidR="00225572" w:rsidRPr="5C32BC55">
        <w:rPr>
          <w:rFonts w:cs="Arial"/>
          <w:snapToGrid/>
          <w:kern w:val="0"/>
          <w:lang w:eastAsia="nl-NL"/>
        </w:rPr>
        <w:t>inclusief de daarbij behorende controles</w:t>
      </w:r>
      <w:r w:rsidRPr="5C32BC55">
        <w:rPr>
          <w:rFonts w:cs="Arial"/>
          <w:snapToGrid/>
          <w:kern w:val="0"/>
          <w:lang w:eastAsia="nl-NL"/>
        </w:rPr>
        <w:t xml:space="preserve">, </w:t>
      </w:r>
      <w:r w:rsidR="00225572" w:rsidRPr="5C32BC55">
        <w:rPr>
          <w:rFonts w:cs="Arial"/>
          <w:snapToGrid/>
          <w:kern w:val="0"/>
          <w:lang w:eastAsia="nl-NL"/>
        </w:rPr>
        <w:t xml:space="preserve">zoals </w:t>
      </w:r>
      <w:r w:rsidR="01DC20E2" w:rsidRPr="5C32BC55">
        <w:rPr>
          <w:rFonts w:cs="Arial"/>
          <w:snapToGrid/>
          <w:kern w:val="0"/>
          <w:lang w:eastAsia="nl-NL"/>
        </w:rPr>
        <w:t>het</w:t>
      </w:r>
      <w:r w:rsidR="142CAC31" w:rsidRPr="5C32BC55">
        <w:rPr>
          <w:rFonts w:cs="Arial"/>
          <w:snapToGrid/>
          <w:kern w:val="0"/>
          <w:lang w:eastAsia="nl-NL"/>
        </w:rPr>
        <w:t xml:space="preserve"> </w:t>
      </w:r>
      <w:r w:rsidR="7F05608E" w:rsidRPr="5C32BC55">
        <w:rPr>
          <w:rFonts w:cs="Arial"/>
          <w:snapToGrid/>
          <w:kern w:val="0"/>
          <w:lang w:eastAsia="nl-NL"/>
        </w:rPr>
        <w:t>wel</w:t>
      </w:r>
      <w:r w:rsidR="003C4171" w:rsidRPr="5C32BC55">
        <w:rPr>
          <w:rFonts w:cs="Arial"/>
          <w:snapToGrid/>
          <w:kern w:val="0"/>
          <w:lang w:eastAsia="nl-NL"/>
        </w:rPr>
        <w:t xml:space="preserve"> of niet willen ontvangen van berichten in de </w:t>
      </w:r>
      <w:proofErr w:type="spellStart"/>
      <w:r w:rsidR="003C4171" w:rsidRPr="5C32BC55">
        <w:rPr>
          <w:rFonts w:cs="Arial"/>
          <w:snapToGrid/>
          <w:kern w:val="0"/>
          <w:lang w:eastAsia="nl-NL"/>
        </w:rPr>
        <w:t>Berichten</w:t>
      </w:r>
      <w:r w:rsidR="00FC490A" w:rsidRPr="5C32BC55">
        <w:rPr>
          <w:rFonts w:cs="Arial"/>
          <w:snapToGrid/>
          <w:kern w:val="0"/>
          <w:lang w:eastAsia="nl-NL"/>
        </w:rPr>
        <w:t>b</w:t>
      </w:r>
      <w:r w:rsidR="003C4171" w:rsidRPr="5C32BC55">
        <w:rPr>
          <w:rFonts w:cs="Arial"/>
          <w:snapToGrid/>
          <w:kern w:val="0"/>
          <w:lang w:eastAsia="nl-NL"/>
        </w:rPr>
        <w:t>ox</w:t>
      </w:r>
      <w:proofErr w:type="spellEnd"/>
      <w:r w:rsidR="00CE7886" w:rsidRPr="5C32BC55">
        <w:rPr>
          <w:rFonts w:cs="Arial"/>
          <w:snapToGrid/>
          <w:kern w:val="0"/>
          <w:lang w:eastAsia="nl-NL"/>
        </w:rPr>
        <w:t xml:space="preserve"> van </w:t>
      </w:r>
      <w:proofErr w:type="spellStart"/>
      <w:r w:rsidR="00CE7886" w:rsidRPr="5C32BC55">
        <w:rPr>
          <w:rFonts w:cs="Arial"/>
          <w:snapToGrid/>
          <w:kern w:val="0"/>
          <w:lang w:eastAsia="nl-NL"/>
        </w:rPr>
        <w:t>MijnOverheid</w:t>
      </w:r>
      <w:proofErr w:type="spellEnd"/>
      <w:r w:rsidR="00CE7886" w:rsidRPr="5C32BC55">
        <w:rPr>
          <w:rFonts w:cs="Arial"/>
          <w:snapToGrid/>
          <w:kern w:val="0"/>
          <w:lang w:eastAsia="nl-NL"/>
        </w:rPr>
        <w:t xml:space="preserve"> van </w:t>
      </w:r>
      <w:proofErr w:type="spellStart"/>
      <w:r w:rsidR="00CE7886" w:rsidRPr="5C32BC55">
        <w:rPr>
          <w:rFonts w:cs="Arial"/>
          <w:snapToGrid/>
          <w:kern w:val="0"/>
          <w:lang w:eastAsia="nl-NL"/>
        </w:rPr>
        <w:t>Logius</w:t>
      </w:r>
      <w:proofErr w:type="spellEnd"/>
      <w:r w:rsidR="003C4171" w:rsidRPr="5C32BC55">
        <w:rPr>
          <w:rFonts w:cs="Arial"/>
          <w:snapToGrid/>
          <w:kern w:val="0"/>
          <w:lang w:eastAsia="nl-NL"/>
        </w:rPr>
        <w:t>.</w:t>
      </w:r>
    </w:p>
    <w:p w14:paraId="36F199B0" w14:textId="3DE7792A" w:rsidR="003C4171" w:rsidRPr="00771BEE" w:rsidRDefault="009031D8" w:rsidP="006C2769">
      <w:pPr>
        <w:ind w:left="705" w:hanging="705"/>
        <w:rPr>
          <w:rFonts w:cs="Arial"/>
          <w:snapToGrid/>
          <w:kern w:val="0"/>
          <w:lang w:eastAsia="nl-NL"/>
        </w:rPr>
      </w:pPr>
      <w:r w:rsidRPr="7F8ED636">
        <w:rPr>
          <w:rFonts w:cs="Arial"/>
          <w:snapToGrid/>
          <w:kern w:val="0"/>
          <w:lang w:eastAsia="nl-NL"/>
        </w:rPr>
        <w:t>3</w:t>
      </w:r>
      <w:r>
        <w:rPr>
          <w:rFonts w:cs="Arial"/>
          <w:snapToGrid/>
          <w:kern w:val="0"/>
          <w:szCs w:val="18"/>
          <w:lang w:eastAsia="nl-NL"/>
        </w:rPr>
        <w:tab/>
      </w:r>
      <w:r w:rsidR="003C4171" w:rsidRPr="7F8ED636">
        <w:rPr>
          <w:rFonts w:cs="Arial"/>
          <w:snapToGrid/>
          <w:kern w:val="0"/>
          <w:lang w:eastAsia="nl-NL"/>
        </w:rPr>
        <w:t xml:space="preserve">Het </w:t>
      </w:r>
      <w:r w:rsidR="006C2769">
        <w:rPr>
          <w:rFonts w:cs="Arial"/>
          <w:snapToGrid/>
          <w:kern w:val="0"/>
          <w:lang w:eastAsia="nl-NL"/>
        </w:rPr>
        <w:t xml:space="preserve">foutloos </w:t>
      </w:r>
      <w:r w:rsidR="0043667A" w:rsidRPr="7F8ED636">
        <w:rPr>
          <w:rFonts w:cs="Arial"/>
          <w:snapToGrid/>
          <w:kern w:val="0"/>
          <w:lang w:eastAsia="nl-NL"/>
        </w:rPr>
        <w:t>drukken/</w:t>
      </w:r>
      <w:r w:rsidR="003C4171" w:rsidRPr="7F8ED636">
        <w:rPr>
          <w:rFonts w:cs="Arial"/>
          <w:snapToGrid/>
          <w:kern w:val="0"/>
          <w:lang w:eastAsia="nl-NL"/>
        </w:rPr>
        <w:t xml:space="preserve">printen en </w:t>
      </w:r>
      <w:proofErr w:type="spellStart"/>
      <w:r w:rsidR="003C4171" w:rsidRPr="7F8ED636">
        <w:rPr>
          <w:rFonts w:cs="Arial"/>
          <w:snapToGrid/>
          <w:kern w:val="0"/>
          <w:lang w:eastAsia="nl-NL"/>
        </w:rPr>
        <w:t>couverteren</w:t>
      </w:r>
      <w:proofErr w:type="spellEnd"/>
      <w:r w:rsidR="003C4171" w:rsidRPr="7F8ED636">
        <w:rPr>
          <w:rFonts w:cs="Arial"/>
          <w:snapToGrid/>
          <w:kern w:val="0"/>
          <w:lang w:eastAsia="nl-NL"/>
        </w:rPr>
        <w:t xml:space="preserve"> van de brie</w:t>
      </w:r>
      <w:r w:rsidR="00C26B79" w:rsidRPr="7F8ED636">
        <w:rPr>
          <w:rFonts w:cs="Arial"/>
          <w:snapToGrid/>
          <w:kern w:val="0"/>
          <w:lang w:eastAsia="nl-NL"/>
        </w:rPr>
        <w:t>v</w:t>
      </w:r>
      <w:r w:rsidR="00FC6CF7" w:rsidRPr="7F8ED636">
        <w:rPr>
          <w:rFonts w:cs="Arial"/>
          <w:snapToGrid/>
          <w:kern w:val="0"/>
          <w:lang w:eastAsia="nl-NL"/>
        </w:rPr>
        <w:t>en</w:t>
      </w:r>
      <w:r w:rsidR="00190FA0" w:rsidRPr="7F8ED636">
        <w:rPr>
          <w:rFonts w:cs="Arial"/>
          <w:snapToGrid/>
          <w:kern w:val="0"/>
          <w:lang w:eastAsia="nl-NL"/>
        </w:rPr>
        <w:t xml:space="preserve"> </w:t>
      </w:r>
      <w:r w:rsidR="7E816644" w:rsidRPr="7F8ED636">
        <w:rPr>
          <w:rFonts w:cs="Arial"/>
          <w:snapToGrid/>
          <w:kern w:val="0"/>
          <w:lang w:eastAsia="nl-NL"/>
        </w:rPr>
        <w:t>/</w:t>
      </w:r>
      <w:r w:rsidR="7E816644" w:rsidRPr="386E1A65">
        <w:rPr>
          <w:rFonts w:cs="Arial"/>
          <w:snapToGrid/>
          <w:kern w:val="0"/>
          <w:lang w:eastAsia="nl-NL"/>
        </w:rPr>
        <w:t xml:space="preserve"> </w:t>
      </w:r>
      <w:proofErr w:type="spellStart"/>
      <w:r w:rsidR="7E816644" w:rsidRPr="386E1A65">
        <w:rPr>
          <w:rFonts w:cs="Arial"/>
          <w:snapToGrid/>
          <w:kern w:val="0"/>
          <w:lang w:eastAsia="nl-NL"/>
        </w:rPr>
        <w:t>terugmelden</w:t>
      </w:r>
      <w:proofErr w:type="spellEnd"/>
      <w:r w:rsidR="7E816644" w:rsidRPr="386E1A65">
        <w:rPr>
          <w:rFonts w:cs="Arial"/>
          <w:snapToGrid/>
          <w:kern w:val="0"/>
          <w:lang w:eastAsia="nl-NL"/>
        </w:rPr>
        <w:t xml:space="preserve"> van </w:t>
      </w:r>
      <w:proofErr w:type="spellStart"/>
      <w:r w:rsidR="7E816644" w:rsidRPr="386E1A65">
        <w:rPr>
          <w:rFonts w:cs="Arial"/>
          <w:snapToGrid/>
          <w:kern w:val="0"/>
          <w:lang w:eastAsia="nl-NL"/>
        </w:rPr>
        <w:t>Berichtenbox</w:t>
      </w:r>
      <w:proofErr w:type="spellEnd"/>
      <w:r w:rsidR="7E816644" w:rsidRPr="386E1A65">
        <w:rPr>
          <w:rFonts w:cs="Arial"/>
          <w:snapToGrid/>
          <w:kern w:val="0"/>
          <w:lang w:eastAsia="nl-NL"/>
        </w:rPr>
        <w:t xml:space="preserve"> </w:t>
      </w:r>
      <w:r w:rsidR="7E816644" w:rsidRPr="4EEAFBB0">
        <w:rPr>
          <w:rFonts w:cs="Arial"/>
          <w:snapToGrid/>
          <w:kern w:val="0"/>
          <w:lang w:eastAsia="nl-NL"/>
        </w:rPr>
        <w:t>verwerking</w:t>
      </w:r>
    </w:p>
    <w:p w14:paraId="1743D672" w14:textId="3AC8156F" w:rsidR="00190FA0" w:rsidRDefault="0043667A" w:rsidP="0014628F">
      <w:pPr>
        <w:rPr>
          <w:rFonts w:cs="Arial"/>
          <w:snapToGrid/>
          <w:kern w:val="0"/>
          <w:lang w:eastAsia="nl-NL"/>
        </w:rPr>
      </w:pPr>
      <w:r w:rsidRPr="2A8509ED">
        <w:rPr>
          <w:rFonts w:cs="Arial"/>
          <w:snapToGrid/>
          <w:kern w:val="0"/>
          <w:lang w:eastAsia="nl-NL"/>
        </w:rPr>
        <w:t>4</w:t>
      </w:r>
      <w:r>
        <w:rPr>
          <w:rFonts w:cs="Arial"/>
          <w:snapToGrid/>
          <w:kern w:val="0"/>
          <w:szCs w:val="18"/>
          <w:lang w:eastAsia="nl-NL"/>
        </w:rPr>
        <w:tab/>
      </w:r>
      <w:r w:rsidR="004679C4" w:rsidRPr="2A8509ED">
        <w:rPr>
          <w:rFonts w:cs="Arial"/>
          <w:snapToGrid/>
          <w:kern w:val="0"/>
          <w:lang w:eastAsia="nl-NL"/>
        </w:rPr>
        <w:t>C</w:t>
      </w:r>
      <w:r w:rsidR="00FC6CF7" w:rsidRPr="2A8509ED">
        <w:rPr>
          <w:rFonts w:cs="Arial"/>
          <w:snapToGrid/>
          <w:kern w:val="0"/>
          <w:lang w:eastAsia="nl-NL"/>
        </w:rPr>
        <w:t xml:space="preserve">ontrole </w:t>
      </w:r>
      <w:r w:rsidR="00F93962" w:rsidRPr="2A8509ED">
        <w:rPr>
          <w:rFonts w:cs="Arial"/>
          <w:snapToGrid/>
          <w:kern w:val="0"/>
          <w:lang w:eastAsia="nl-NL"/>
        </w:rPr>
        <w:t>op de juiste kwaliteit van het print</w:t>
      </w:r>
      <w:r w:rsidR="00C632C0" w:rsidRPr="2A8509ED">
        <w:rPr>
          <w:rFonts w:cs="Arial"/>
          <w:snapToGrid/>
          <w:kern w:val="0"/>
          <w:lang w:eastAsia="nl-NL"/>
        </w:rPr>
        <w:t>- en drukwerk</w:t>
      </w:r>
      <w:r w:rsidR="004679C4" w:rsidRPr="2A8509ED">
        <w:rPr>
          <w:rFonts w:cs="Arial"/>
          <w:snapToGrid/>
          <w:kern w:val="0"/>
          <w:lang w:eastAsia="nl-NL"/>
        </w:rPr>
        <w:t xml:space="preserve"> </w:t>
      </w:r>
      <w:r w:rsidR="1B557442" w:rsidRPr="2A8509ED">
        <w:rPr>
          <w:rFonts w:cs="Arial"/>
          <w:snapToGrid/>
          <w:kern w:val="0"/>
          <w:lang w:eastAsia="nl-NL"/>
        </w:rPr>
        <w:t>door het Kadaster</w:t>
      </w:r>
      <w:r w:rsidR="7898FCF6" w:rsidRPr="2A8509ED">
        <w:rPr>
          <w:rFonts w:cs="Arial"/>
          <w:snapToGrid/>
          <w:kern w:val="0"/>
          <w:lang w:eastAsia="nl-NL"/>
        </w:rPr>
        <w:t xml:space="preserve"> </w:t>
      </w:r>
      <w:r w:rsidR="004679C4" w:rsidRPr="2A8509ED">
        <w:rPr>
          <w:rFonts w:cs="Arial"/>
          <w:snapToGrid/>
          <w:kern w:val="0"/>
          <w:lang w:eastAsia="nl-NL"/>
        </w:rPr>
        <w:t>(</w:t>
      </w:r>
      <w:r w:rsidR="00B1144A" w:rsidRPr="2A8509ED">
        <w:rPr>
          <w:rFonts w:cs="Arial"/>
          <w:snapToGrid/>
          <w:kern w:val="0"/>
          <w:lang w:eastAsia="nl-NL"/>
        </w:rPr>
        <w:t>Z</w:t>
      </w:r>
      <w:r w:rsidR="004679C4" w:rsidRPr="2A8509ED">
        <w:rPr>
          <w:rFonts w:cs="Arial"/>
          <w:snapToGrid/>
          <w:kern w:val="0"/>
          <w:lang w:eastAsia="nl-NL"/>
        </w:rPr>
        <w:t xml:space="preserve">ie </w:t>
      </w:r>
      <w:r w:rsidR="004679C4" w:rsidRPr="2A8509ED">
        <w:rPr>
          <w:rFonts w:cs="Arial"/>
          <w:b/>
          <w:snapToGrid/>
          <w:kern w:val="0"/>
          <w:lang w:eastAsia="nl-NL"/>
        </w:rPr>
        <w:t xml:space="preserve">Bijlage </w:t>
      </w:r>
      <w:r w:rsidR="00B1144A" w:rsidRPr="2A8509ED">
        <w:rPr>
          <w:rFonts w:cs="Arial"/>
          <w:b/>
          <w:snapToGrid/>
          <w:kern w:val="0"/>
          <w:lang w:eastAsia="nl-NL"/>
        </w:rPr>
        <w:t>20</w:t>
      </w:r>
      <w:r w:rsidR="00B1144A" w:rsidRPr="2A8509ED">
        <w:rPr>
          <w:rFonts w:cs="Arial"/>
          <w:snapToGrid/>
          <w:kern w:val="0"/>
          <w:lang w:eastAsia="nl-NL"/>
        </w:rPr>
        <w:t>).</w:t>
      </w:r>
      <w:r w:rsidR="00190FA0" w:rsidRPr="2A8509ED">
        <w:rPr>
          <w:rFonts w:cs="Arial"/>
          <w:snapToGrid/>
          <w:kern w:val="0"/>
          <w:lang w:eastAsia="nl-NL"/>
        </w:rPr>
        <w:t xml:space="preserve"> </w:t>
      </w:r>
    </w:p>
    <w:p w14:paraId="47B78D24" w14:textId="77F7155D" w:rsidR="55EFAE0A" w:rsidRPr="00771BEE" w:rsidRDefault="00190FA0" w:rsidP="55EFAE0A">
      <w:pPr>
        <w:rPr>
          <w:rFonts w:cs="Arial"/>
          <w:lang w:eastAsia="nl-NL"/>
        </w:rPr>
      </w:pPr>
      <w:r w:rsidRPr="55EFAE0A">
        <w:rPr>
          <w:rFonts w:cs="Arial"/>
          <w:snapToGrid/>
          <w:kern w:val="0"/>
          <w:lang w:eastAsia="nl-NL"/>
        </w:rPr>
        <w:t>5</w:t>
      </w:r>
      <w:r>
        <w:rPr>
          <w:rFonts w:cs="Arial"/>
          <w:snapToGrid/>
          <w:kern w:val="0"/>
          <w:szCs w:val="18"/>
          <w:lang w:eastAsia="nl-NL"/>
        </w:rPr>
        <w:tab/>
      </w:r>
      <w:proofErr w:type="spellStart"/>
      <w:r w:rsidRPr="55EFAE0A">
        <w:rPr>
          <w:rFonts w:cs="Arial"/>
          <w:snapToGrid/>
          <w:kern w:val="0"/>
          <w:lang w:eastAsia="nl-NL"/>
        </w:rPr>
        <w:t>Verzendklaarmaken</w:t>
      </w:r>
      <w:proofErr w:type="spellEnd"/>
    </w:p>
    <w:p w14:paraId="4DAA877C" w14:textId="77777777" w:rsidR="00BB4728" w:rsidRPr="007001FF" w:rsidRDefault="00A50A7B" w:rsidP="0014628F">
      <w:pPr>
        <w:rPr>
          <w:rFonts w:cs="Arial"/>
          <w:b/>
          <w:bCs/>
          <w:snapToGrid/>
          <w:kern w:val="0"/>
          <w:szCs w:val="18"/>
          <w:lang w:eastAsia="nl-NL"/>
        </w:rPr>
      </w:pPr>
      <w:r w:rsidRPr="007001FF">
        <w:rPr>
          <w:rFonts w:cs="Arial"/>
          <w:b/>
          <w:bCs/>
          <w:snapToGrid/>
          <w:kern w:val="0"/>
          <w:szCs w:val="18"/>
          <w:lang w:eastAsia="nl-NL"/>
        </w:rPr>
        <w:t>W</w:t>
      </w:r>
      <w:r w:rsidR="00540207" w:rsidRPr="007001FF">
        <w:rPr>
          <w:rFonts w:cs="Arial"/>
          <w:b/>
          <w:bCs/>
          <w:snapToGrid/>
          <w:kern w:val="0"/>
          <w:szCs w:val="18"/>
          <w:lang w:eastAsia="nl-NL"/>
        </w:rPr>
        <w:t>aar</w:t>
      </w:r>
      <w:r w:rsidRPr="007001FF">
        <w:rPr>
          <w:rFonts w:cs="Arial"/>
          <w:b/>
          <w:bCs/>
          <w:snapToGrid/>
          <w:kern w:val="0"/>
          <w:szCs w:val="18"/>
          <w:lang w:eastAsia="nl-NL"/>
        </w:rPr>
        <w:t xml:space="preserve">: </w:t>
      </w:r>
    </w:p>
    <w:p w14:paraId="47DA0F11" w14:textId="55725C69" w:rsidR="0092148C" w:rsidRPr="00771BEE" w:rsidRDefault="00A52EFE" w:rsidP="0014628F">
      <w:pPr>
        <w:rPr>
          <w:rFonts w:cs="Arial"/>
          <w:snapToGrid/>
          <w:kern w:val="0"/>
          <w:szCs w:val="18"/>
          <w:lang w:eastAsia="nl-NL"/>
        </w:rPr>
      </w:pPr>
      <w:r>
        <w:rPr>
          <w:rFonts w:cs="Arial"/>
          <w:snapToGrid/>
          <w:kern w:val="0"/>
          <w:szCs w:val="18"/>
          <w:lang w:eastAsia="nl-NL"/>
        </w:rPr>
        <w:t>O</w:t>
      </w:r>
      <w:r w:rsidR="00A50A7B" w:rsidRPr="00771BEE">
        <w:rPr>
          <w:rFonts w:cs="Arial"/>
          <w:snapToGrid/>
          <w:kern w:val="0"/>
          <w:szCs w:val="18"/>
          <w:lang w:eastAsia="nl-NL"/>
        </w:rPr>
        <w:t xml:space="preserve">p locatie van </w:t>
      </w:r>
      <w:r w:rsidR="00BB4728" w:rsidRPr="00771BEE">
        <w:rPr>
          <w:rFonts w:cs="Arial"/>
          <w:snapToGrid/>
          <w:kern w:val="0"/>
          <w:szCs w:val="18"/>
          <w:lang w:eastAsia="nl-NL"/>
        </w:rPr>
        <w:t>h</w:t>
      </w:r>
      <w:r w:rsidR="00A50A7B" w:rsidRPr="00771BEE">
        <w:rPr>
          <w:rFonts w:cs="Arial"/>
          <w:snapToGrid/>
          <w:kern w:val="0"/>
          <w:szCs w:val="18"/>
          <w:lang w:eastAsia="nl-NL"/>
        </w:rPr>
        <w:t>et Kadaster voor wat betreft het ver</w:t>
      </w:r>
      <w:r w:rsidR="003857CD" w:rsidRPr="00771BEE">
        <w:rPr>
          <w:rFonts w:cs="Arial"/>
          <w:snapToGrid/>
          <w:kern w:val="0"/>
          <w:szCs w:val="18"/>
          <w:lang w:eastAsia="nl-NL"/>
        </w:rPr>
        <w:t>z</w:t>
      </w:r>
      <w:r w:rsidR="00A50A7B" w:rsidRPr="00771BEE">
        <w:rPr>
          <w:rFonts w:cs="Arial"/>
          <w:snapToGrid/>
          <w:kern w:val="0"/>
          <w:szCs w:val="18"/>
          <w:lang w:eastAsia="nl-NL"/>
        </w:rPr>
        <w:t>enden van de digitale bes</w:t>
      </w:r>
      <w:r w:rsidR="00BB4728" w:rsidRPr="00771BEE">
        <w:rPr>
          <w:rFonts w:cs="Arial"/>
          <w:snapToGrid/>
          <w:kern w:val="0"/>
          <w:szCs w:val="18"/>
          <w:lang w:eastAsia="nl-NL"/>
        </w:rPr>
        <w:t>t</w:t>
      </w:r>
      <w:r w:rsidR="00A50A7B" w:rsidRPr="00771BEE">
        <w:rPr>
          <w:rFonts w:cs="Arial"/>
          <w:snapToGrid/>
          <w:kern w:val="0"/>
          <w:szCs w:val="18"/>
          <w:lang w:eastAsia="nl-NL"/>
        </w:rPr>
        <w:t>anden</w:t>
      </w:r>
      <w:r>
        <w:rPr>
          <w:rFonts w:cs="Arial"/>
          <w:snapToGrid/>
          <w:kern w:val="0"/>
          <w:szCs w:val="18"/>
          <w:lang w:eastAsia="nl-NL"/>
        </w:rPr>
        <w:t>.</w:t>
      </w:r>
    </w:p>
    <w:p w14:paraId="3C45AB10" w14:textId="191FE0EE" w:rsidR="00BB4728" w:rsidRDefault="0084508D" w:rsidP="0014628F">
      <w:pPr>
        <w:rPr>
          <w:rFonts w:cs="Arial"/>
          <w:snapToGrid/>
          <w:kern w:val="0"/>
          <w:lang w:eastAsia="nl-NL"/>
        </w:rPr>
      </w:pPr>
      <w:r w:rsidRPr="72722E95">
        <w:rPr>
          <w:rFonts w:cs="Arial"/>
          <w:snapToGrid/>
          <w:kern w:val="0"/>
          <w:lang w:eastAsia="nl-NL"/>
        </w:rPr>
        <w:t>O</w:t>
      </w:r>
      <w:r w:rsidR="00BB4728" w:rsidRPr="72722E95">
        <w:rPr>
          <w:rFonts w:cs="Arial"/>
          <w:snapToGrid/>
          <w:kern w:val="0"/>
          <w:lang w:eastAsia="nl-NL"/>
        </w:rPr>
        <w:t xml:space="preserve">p locatie van de </w:t>
      </w:r>
      <w:r w:rsidR="0898949D" w:rsidRPr="24910B26">
        <w:rPr>
          <w:rFonts w:cs="Arial"/>
          <w:snapToGrid/>
          <w:kern w:val="0"/>
          <w:lang w:eastAsia="nl-NL"/>
        </w:rPr>
        <w:t xml:space="preserve">voorlopig gegunde </w:t>
      </w:r>
      <w:r w:rsidR="4F7DBAEF" w:rsidRPr="24910B26">
        <w:rPr>
          <w:rFonts w:cs="Arial"/>
          <w:snapToGrid/>
          <w:kern w:val="0"/>
          <w:lang w:eastAsia="nl-NL"/>
        </w:rPr>
        <w:t>partij</w:t>
      </w:r>
      <w:r w:rsidR="00BB4728" w:rsidRPr="72722E95">
        <w:rPr>
          <w:rFonts w:cs="Arial"/>
          <w:snapToGrid/>
          <w:kern w:val="0"/>
          <w:lang w:eastAsia="nl-NL"/>
        </w:rPr>
        <w:t xml:space="preserve"> </w:t>
      </w:r>
      <w:r w:rsidR="00EF62AF" w:rsidRPr="72722E95">
        <w:rPr>
          <w:rFonts w:cs="Arial"/>
          <w:snapToGrid/>
          <w:kern w:val="0"/>
          <w:lang w:eastAsia="nl-NL"/>
        </w:rPr>
        <w:t>om te zien of de digitale bestanden juist ontvangen en verwerkt worden</w:t>
      </w:r>
      <w:r w:rsidR="00ED1B64" w:rsidRPr="72722E95">
        <w:rPr>
          <w:rFonts w:cs="Arial"/>
          <w:snapToGrid/>
          <w:kern w:val="0"/>
          <w:lang w:eastAsia="nl-NL"/>
        </w:rPr>
        <w:t>.</w:t>
      </w:r>
    </w:p>
    <w:p w14:paraId="487879AB" w14:textId="7443B8B2" w:rsidR="00CF4B63" w:rsidRPr="00771BEE" w:rsidRDefault="00CF4B63" w:rsidP="0014628F">
      <w:pPr>
        <w:rPr>
          <w:rFonts w:cs="Arial"/>
          <w:snapToGrid/>
          <w:kern w:val="0"/>
          <w:szCs w:val="18"/>
          <w:lang w:eastAsia="nl-NL"/>
        </w:rPr>
      </w:pPr>
      <w:r>
        <w:rPr>
          <w:rFonts w:cs="Arial"/>
          <w:snapToGrid/>
          <w:kern w:val="0"/>
          <w:szCs w:val="18"/>
          <w:lang w:eastAsia="nl-NL"/>
        </w:rPr>
        <w:t>Hierbij zijn enige Kadaster functionarissen aanwezig om</w:t>
      </w:r>
      <w:r w:rsidR="00595536">
        <w:rPr>
          <w:rFonts w:cs="Arial"/>
          <w:snapToGrid/>
          <w:kern w:val="0"/>
          <w:szCs w:val="18"/>
          <w:lang w:eastAsia="nl-NL"/>
        </w:rPr>
        <w:t xml:space="preserve"> met transparantie te zien wat er gebeurt.</w:t>
      </w:r>
    </w:p>
    <w:p w14:paraId="4FED3D78" w14:textId="77777777" w:rsidR="00A27824" w:rsidRPr="007001FF" w:rsidRDefault="00EF62AF" w:rsidP="0014628F">
      <w:pPr>
        <w:rPr>
          <w:rFonts w:cs="Arial"/>
          <w:b/>
          <w:bCs/>
          <w:snapToGrid/>
          <w:kern w:val="0"/>
          <w:szCs w:val="18"/>
          <w:lang w:eastAsia="nl-NL"/>
        </w:rPr>
      </w:pPr>
      <w:r w:rsidRPr="007001FF">
        <w:rPr>
          <w:rFonts w:cs="Arial"/>
          <w:b/>
          <w:bCs/>
          <w:snapToGrid/>
          <w:kern w:val="0"/>
          <w:szCs w:val="18"/>
          <w:lang w:eastAsia="nl-NL"/>
        </w:rPr>
        <w:t>W</w:t>
      </w:r>
      <w:r w:rsidR="00540207" w:rsidRPr="007001FF">
        <w:rPr>
          <w:rFonts w:cs="Arial"/>
          <w:b/>
          <w:bCs/>
          <w:snapToGrid/>
          <w:kern w:val="0"/>
          <w:szCs w:val="18"/>
          <w:lang w:eastAsia="nl-NL"/>
        </w:rPr>
        <w:t>anneer</w:t>
      </w:r>
      <w:r w:rsidR="00A27824" w:rsidRPr="007001FF">
        <w:rPr>
          <w:rFonts w:cs="Arial"/>
          <w:b/>
          <w:bCs/>
          <w:snapToGrid/>
          <w:kern w:val="0"/>
          <w:szCs w:val="18"/>
          <w:lang w:eastAsia="nl-NL"/>
        </w:rPr>
        <w:t>:</w:t>
      </w:r>
    </w:p>
    <w:p w14:paraId="555BA2DA" w14:textId="1EB838DD" w:rsidR="00103E18" w:rsidRPr="00771BEE" w:rsidRDefault="00A27824" w:rsidP="0014628F">
      <w:pPr>
        <w:rPr>
          <w:rFonts w:cs="Arial"/>
          <w:snapToGrid/>
          <w:kern w:val="0"/>
          <w:lang w:eastAsia="nl-NL"/>
        </w:rPr>
      </w:pPr>
      <w:r w:rsidRPr="6349A6A0">
        <w:rPr>
          <w:rFonts w:cs="Arial"/>
          <w:snapToGrid/>
          <w:kern w:val="0"/>
          <w:lang w:eastAsia="nl-NL"/>
        </w:rPr>
        <w:t xml:space="preserve">Direct na </w:t>
      </w:r>
      <w:r w:rsidR="00103E18" w:rsidRPr="6349A6A0">
        <w:rPr>
          <w:rFonts w:cs="Arial"/>
          <w:snapToGrid/>
          <w:kern w:val="0"/>
          <w:lang w:eastAsia="nl-NL"/>
        </w:rPr>
        <w:t xml:space="preserve">het </w:t>
      </w:r>
      <w:r w:rsidR="6083B357" w:rsidRPr="40D4563E">
        <w:rPr>
          <w:rFonts w:cs="Arial"/>
          <w:snapToGrid/>
          <w:kern w:val="0"/>
          <w:lang w:eastAsia="nl-NL"/>
        </w:rPr>
        <w:t>voorlopig</w:t>
      </w:r>
      <w:r w:rsidR="6083B357" w:rsidRPr="5BE57339">
        <w:rPr>
          <w:rFonts w:cs="Arial"/>
          <w:snapToGrid/>
          <w:kern w:val="0"/>
          <w:lang w:eastAsia="nl-NL"/>
        </w:rPr>
        <w:t xml:space="preserve"> g</w:t>
      </w:r>
      <w:r w:rsidR="70078D61" w:rsidRPr="5BE57339">
        <w:rPr>
          <w:rFonts w:cs="Arial"/>
          <w:snapToGrid/>
          <w:kern w:val="0"/>
          <w:lang w:eastAsia="nl-NL"/>
        </w:rPr>
        <w:t>unningsbesluit</w:t>
      </w:r>
      <w:r w:rsidR="00103E18" w:rsidRPr="6349A6A0">
        <w:rPr>
          <w:rFonts w:cs="Arial"/>
          <w:snapToGrid/>
          <w:kern w:val="0"/>
          <w:lang w:eastAsia="nl-NL"/>
        </w:rPr>
        <w:t xml:space="preserve"> wordt deze test voorbereid en uitgevoerd</w:t>
      </w:r>
      <w:r w:rsidR="0098092B" w:rsidRPr="6349A6A0">
        <w:rPr>
          <w:rFonts w:cs="Arial"/>
          <w:snapToGrid/>
          <w:kern w:val="0"/>
          <w:lang w:eastAsia="nl-NL"/>
        </w:rPr>
        <w:t>, dus voor het definitieve gunnen en voor ondertekening van de overeenkomst.</w:t>
      </w:r>
    </w:p>
    <w:p w14:paraId="3A34D808" w14:textId="19FE2A00" w:rsidR="00540207" w:rsidRDefault="00103E18" w:rsidP="0014628F">
      <w:pPr>
        <w:rPr>
          <w:rFonts w:cs="Arial"/>
          <w:b/>
          <w:bCs/>
          <w:snapToGrid/>
          <w:kern w:val="0"/>
          <w:szCs w:val="18"/>
          <w:lang w:eastAsia="nl-NL"/>
        </w:rPr>
      </w:pPr>
      <w:r w:rsidRPr="002602AF">
        <w:rPr>
          <w:rFonts w:cs="Arial"/>
          <w:b/>
          <w:bCs/>
          <w:snapToGrid/>
          <w:kern w:val="0"/>
          <w:szCs w:val="18"/>
          <w:lang w:eastAsia="nl-NL"/>
        </w:rPr>
        <w:t>G</w:t>
      </w:r>
      <w:r w:rsidR="00540207" w:rsidRPr="002602AF">
        <w:rPr>
          <w:rFonts w:cs="Arial"/>
          <w:b/>
          <w:bCs/>
          <w:snapToGrid/>
          <w:kern w:val="0"/>
          <w:szCs w:val="18"/>
          <w:lang w:eastAsia="nl-NL"/>
        </w:rPr>
        <w:t>evolgen van de test</w:t>
      </w:r>
      <w:r w:rsidRPr="002602AF">
        <w:rPr>
          <w:rFonts w:cs="Arial"/>
          <w:b/>
          <w:bCs/>
          <w:snapToGrid/>
          <w:kern w:val="0"/>
          <w:szCs w:val="18"/>
          <w:lang w:eastAsia="nl-NL"/>
        </w:rPr>
        <w:t>:</w:t>
      </w:r>
    </w:p>
    <w:p w14:paraId="55DFE445" w14:textId="45C62E16" w:rsidR="002602AF" w:rsidRDefault="002602AF" w:rsidP="00785CF5">
      <w:pPr>
        <w:ind w:left="705" w:hanging="705"/>
        <w:rPr>
          <w:rFonts w:cs="Arial"/>
          <w:b/>
          <w:bCs/>
          <w:snapToGrid/>
          <w:kern w:val="0"/>
          <w:szCs w:val="18"/>
          <w:lang w:eastAsia="nl-NL"/>
        </w:rPr>
      </w:pPr>
      <w:r>
        <w:rPr>
          <w:rFonts w:cs="Arial"/>
          <w:b/>
          <w:bCs/>
          <w:snapToGrid/>
          <w:kern w:val="0"/>
          <w:szCs w:val="18"/>
          <w:lang w:eastAsia="nl-NL"/>
        </w:rPr>
        <w:t>A</w:t>
      </w:r>
      <w:r>
        <w:rPr>
          <w:rFonts w:cs="Arial"/>
          <w:b/>
          <w:bCs/>
          <w:snapToGrid/>
          <w:kern w:val="0"/>
          <w:szCs w:val="18"/>
          <w:lang w:eastAsia="nl-NL"/>
        </w:rPr>
        <w:tab/>
      </w:r>
      <w:r w:rsidRPr="00F73150">
        <w:rPr>
          <w:rFonts w:cs="Arial"/>
          <w:snapToGrid/>
          <w:kern w:val="0"/>
          <w:szCs w:val="18"/>
          <w:lang w:eastAsia="nl-NL"/>
        </w:rPr>
        <w:t xml:space="preserve">Indien bovenstaande aan de eisen van het Kadaster voldoet, dan </w:t>
      </w:r>
      <w:r w:rsidR="00F73150" w:rsidRPr="00F73150">
        <w:rPr>
          <w:rFonts w:cs="Arial"/>
          <w:snapToGrid/>
          <w:kern w:val="0"/>
          <w:szCs w:val="18"/>
          <w:lang w:eastAsia="nl-NL"/>
        </w:rPr>
        <w:t>wordt na de bezwaartermijn en indien er geen Kort Geding is aangespannen over gegaan tot contractondertekening conform de planning.</w:t>
      </w:r>
    </w:p>
    <w:p w14:paraId="3E15C333" w14:textId="7D1F176C" w:rsidR="00F73150" w:rsidRPr="002602AF" w:rsidRDefault="00F73150" w:rsidP="00785CF5">
      <w:pPr>
        <w:ind w:left="705" w:hanging="705"/>
        <w:rPr>
          <w:rFonts w:cs="Arial"/>
          <w:b/>
          <w:bCs/>
          <w:snapToGrid/>
          <w:kern w:val="0"/>
          <w:szCs w:val="18"/>
          <w:lang w:eastAsia="nl-NL"/>
        </w:rPr>
      </w:pPr>
      <w:r>
        <w:rPr>
          <w:rFonts w:cs="Arial"/>
          <w:b/>
          <w:bCs/>
          <w:snapToGrid/>
          <w:kern w:val="0"/>
          <w:szCs w:val="18"/>
          <w:lang w:eastAsia="nl-NL"/>
        </w:rPr>
        <w:t>B</w:t>
      </w:r>
      <w:r>
        <w:rPr>
          <w:rFonts w:cs="Arial"/>
          <w:b/>
          <w:bCs/>
          <w:snapToGrid/>
          <w:kern w:val="0"/>
          <w:szCs w:val="18"/>
          <w:lang w:eastAsia="nl-NL"/>
        </w:rPr>
        <w:tab/>
      </w:r>
      <w:r w:rsidR="00280D05" w:rsidRPr="00280D05">
        <w:rPr>
          <w:rFonts w:cs="Arial"/>
          <w:snapToGrid/>
          <w:kern w:val="0"/>
          <w:szCs w:val="18"/>
          <w:lang w:eastAsia="nl-NL"/>
        </w:rPr>
        <w:t>Indien bovenstaande niet aan de eisen van het Kadaster voldoet,</w:t>
      </w:r>
      <w:r w:rsidR="00595536">
        <w:rPr>
          <w:rFonts w:cs="Arial"/>
          <w:snapToGrid/>
          <w:kern w:val="0"/>
          <w:szCs w:val="18"/>
          <w:lang w:eastAsia="nl-NL"/>
        </w:rPr>
        <w:t xml:space="preserve"> dan </w:t>
      </w:r>
      <w:r w:rsidR="00785CF5">
        <w:rPr>
          <w:rFonts w:cs="Arial"/>
          <w:snapToGrid/>
          <w:kern w:val="0"/>
          <w:szCs w:val="18"/>
          <w:lang w:eastAsia="nl-NL"/>
        </w:rPr>
        <w:t>wordt de Inschrijving terzijde gelegd.</w:t>
      </w:r>
    </w:p>
    <w:p w14:paraId="51DC25F1" w14:textId="77777777" w:rsidR="00030E57" w:rsidRDefault="00030E57" w:rsidP="05B3EF45">
      <w:pPr>
        <w:spacing w:line="240" w:lineRule="auto"/>
        <w:rPr>
          <w:lang w:eastAsia="nl-NL"/>
        </w:rPr>
      </w:pPr>
    </w:p>
    <w:p w14:paraId="4828B746" w14:textId="61D5D49F" w:rsidR="004B6A00" w:rsidRDefault="00E12E19" w:rsidP="0082740B">
      <w:pPr>
        <w:spacing w:line="276" w:lineRule="auto"/>
        <w:rPr>
          <w:b/>
          <w:bCs/>
          <w:snapToGrid/>
          <w:sz w:val="20"/>
          <w:lang w:val="nl" w:eastAsia="nl-NL"/>
        </w:rPr>
      </w:pPr>
      <w:r>
        <w:rPr>
          <w:lang w:eastAsia="nl-NL"/>
        </w:rPr>
        <w:t>Beoordeling vindt plaats aan de hand van het op de juiste manier ontvangen en verwerken van de digitale bestanden</w:t>
      </w:r>
      <w:r w:rsidR="009D63B5">
        <w:rPr>
          <w:lang w:eastAsia="nl-NL"/>
        </w:rPr>
        <w:t xml:space="preserve"> van het Kadaster. Hierbij wordt bij het druk/printwerk gelet op juistheid van kleu</w:t>
      </w:r>
      <w:r w:rsidR="00242114">
        <w:rPr>
          <w:lang w:eastAsia="nl-NL"/>
        </w:rPr>
        <w:t xml:space="preserve">ren en afwerking van het eindproduct: de </w:t>
      </w:r>
      <w:proofErr w:type="spellStart"/>
      <w:r w:rsidR="00242114">
        <w:rPr>
          <w:lang w:eastAsia="nl-NL"/>
        </w:rPr>
        <w:t>gecouverteerde</w:t>
      </w:r>
      <w:proofErr w:type="spellEnd"/>
      <w:r w:rsidR="00242114">
        <w:rPr>
          <w:lang w:eastAsia="nl-NL"/>
        </w:rPr>
        <w:t xml:space="preserve"> en ge</w:t>
      </w:r>
      <w:r w:rsidR="0082740B">
        <w:rPr>
          <w:lang w:eastAsia="nl-NL"/>
        </w:rPr>
        <w:t>-</w:t>
      </w:r>
      <w:proofErr w:type="spellStart"/>
      <w:r w:rsidR="00242114">
        <w:rPr>
          <w:lang w:eastAsia="nl-NL"/>
        </w:rPr>
        <w:t>enveloppeerde</w:t>
      </w:r>
      <w:proofErr w:type="spellEnd"/>
      <w:r w:rsidR="00242114">
        <w:rPr>
          <w:lang w:eastAsia="nl-NL"/>
        </w:rPr>
        <w:t xml:space="preserve"> brieven.</w:t>
      </w:r>
      <w:r w:rsidR="004B6A00" w:rsidRPr="05B3EF45">
        <w:rPr>
          <w:lang w:eastAsia="nl-NL"/>
        </w:rPr>
        <w:br w:type="page"/>
      </w:r>
    </w:p>
    <w:p w14:paraId="32989325" w14:textId="77777777" w:rsidR="0043338D" w:rsidRPr="0043338D" w:rsidRDefault="0043338D" w:rsidP="0014628F">
      <w:pPr>
        <w:pStyle w:val="Kop1"/>
        <w:numPr>
          <w:ilvl w:val="0"/>
          <w:numId w:val="0"/>
        </w:numPr>
        <w:spacing w:line="280" w:lineRule="atLeast"/>
        <w:rPr>
          <w:rFonts w:ascii="Segoe UI" w:hAnsi="Segoe UI" w:cs="Segoe UI"/>
          <w:snapToGrid/>
          <w:lang w:eastAsia="nl-NL"/>
        </w:rPr>
      </w:pPr>
      <w:bookmarkStart w:id="49" w:name="_Toc131061490"/>
      <w:r w:rsidRPr="0043338D">
        <w:rPr>
          <w:snapToGrid/>
          <w:lang w:eastAsia="nl-NL"/>
        </w:rPr>
        <w:t>Bijlagen</w:t>
      </w:r>
      <w:bookmarkEnd w:id="49"/>
      <w:r w:rsidRPr="0043338D">
        <w:rPr>
          <w:snapToGrid/>
          <w:lang w:eastAsia="nl-NL"/>
        </w:rPr>
        <w:t> </w:t>
      </w:r>
    </w:p>
    <w:p w14:paraId="1AFC2F13" w14:textId="77777777" w:rsidR="00791EF8" w:rsidRDefault="0043338D" w:rsidP="0014628F">
      <w:pPr>
        <w:textAlignment w:val="baseline"/>
        <w:rPr>
          <w:rFonts w:cs="Arial"/>
          <w:snapToGrid/>
          <w:kern w:val="0"/>
          <w:szCs w:val="18"/>
          <w:lang w:eastAsia="nl-NL"/>
        </w:rPr>
      </w:pPr>
      <w:r w:rsidRPr="0043338D">
        <w:rPr>
          <w:rFonts w:cs="Arial"/>
          <w:snapToGrid/>
          <w:kern w:val="0"/>
          <w:szCs w:val="18"/>
          <w:lang w:eastAsia="nl-NL"/>
        </w:rPr>
        <w:t xml:space="preserve">De volgende bijlagen maken integraal onderdeel uit van deze Offerteaanvraag. </w:t>
      </w:r>
    </w:p>
    <w:p w14:paraId="2251D13A" w14:textId="2FA7DB79"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Zij zijn separaat met de Offerteaanvraag gepubliceerd</w:t>
      </w:r>
      <w:r w:rsidR="00791EF8">
        <w:rPr>
          <w:rFonts w:cs="Arial"/>
          <w:snapToGrid/>
          <w:kern w:val="0"/>
          <w:szCs w:val="18"/>
          <w:lang w:eastAsia="nl-NL"/>
        </w:rPr>
        <w:t xml:space="preserve"> op </w:t>
      </w:r>
      <w:proofErr w:type="spellStart"/>
      <w:r w:rsidR="00791EF8">
        <w:rPr>
          <w:rFonts w:cs="Arial"/>
          <w:snapToGrid/>
          <w:kern w:val="0"/>
          <w:szCs w:val="18"/>
          <w:lang w:eastAsia="nl-NL"/>
        </w:rPr>
        <w:t>TenderNed</w:t>
      </w:r>
      <w:proofErr w:type="spellEnd"/>
      <w:r w:rsidRPr="0043338D">
        <w:rPr>
          <w:rFonts w:cs="Arial"/>
          <w:snapToGrid/>
          <w:kern w:val="0"/>
          <w:szCs w:val="18"/>
          <w:lang w:eastAsia="nl-NL"/>
        </w:rPr>
        <w:t>. </w:t>
      </w:r>
    </w:p>
    <w:p w14:paraId="37D46F4B" w14:textId="77777777" w:rsidR="0043338D" w:rsidRPr="0043338D" w:rsidRDefault="0043338D" w:rsidP="0014628F">
      <w:pPr>
        <w:textAlignment w:val="baseline"/>
        <w:rPr>
          <w:rFonts w:ascii="Segoe UI" w:hAnsi="Segoe UI" w:cs="Segoe UI"/>
          <w:snapToGrid/>
          <w:color w:val="000000"/>
          <w:kern w:val="0"/>
          <w:szCs w:val="18"/>
          <w:lang w:eastAsia="nl-NL"/>
        </w:rPr>
      </w:pPr>
      <w:r w:rsidRPr="0043338D">
        <w:rPr>
          <w:rFonts w:cs="Arial"/>
          <w:snapToGrid/>
          <w:kern w:val="0"/>
          <w:szCs w:val="18"/>
          <w:lang w:eastAsia="nl-NL"/>
        </w:rPr>
        <w:t> </w:t>
      </w:r>
    </w:p>
    <w:p w14:paraId="2DF3B1AF" w14:textId="77777777" w:rsidR="008729B9" w:rsidRDefault="008729B9" w:rsidP="0014628F">
      <w:pPr>
        <w:textAlignment w:val="baseline"/>
        <w:rPr>
          <w:rFonts w:cs="Arial"/>
          <w:snapToGrid/>
          <w:kern w:val="0"/>
          <w:szCs w:val="18"/>
          <w:lang w:eastAsia="nl-NL"/>
        </w:rPr>
      </w:pPr>
    </w:p>
    <w:tbl>
      <w:tblPr>
        <w:tblStyle w:val="Tabelraster"/>
        <w:tblW w:w="0" w:type="auto"/>
        <w:tblLook w:val="04A0" w:firstRow="1" w:lastRow="0" w:firstColumn="1" w:lastColumn="0" w:noHBand="0" w:noVBand="1"/>
      </w:tblPr>
      <w:tblGrid>
        <w:gridCol w:w="1413"/>
        <w:gridCol w:w="7365"/>
      </w:tblGrid>
      <w:tr w:rsidR="00FC586E" w:rsidRPr="00FC586E" w14:paraId="3B3CB9B6" w14:textId="77777777" w:rsidTr="40A98FF5">
        <w:tc>
          <w:tcPr>
            <w:tcW w:w="1413" w:type="dxa"/>
            <w:shd w:val="clear" w:color="auto" w:fill="1F4E79" w:themeFill="accent1" w:themeFillShade="80"/>
          </w:tcPr>
          <w:p w14:paraId="1B5D07F6" w14:textId="42F2C93E" w:rsidR="008729B9" w:rsidRPr="00FC586E" w:rsidRDefault="008729B9" w:rsidP="0014628F">
            <w:pPr>
              <w:textAlignment w:val="baseline"/>
              <w:rPr>
                <w:rFonts w:cs="Arial"/>
                <w:b/>
                <w:bCs/>
                <w:snapToGrid/>
                <w:color w:val="FFFFFF" w:themeColor="background1"/>
                <w:kern w:val="0"/>
                <w:szCs w:val="18"/>
                <w:lang w:eastAsia="nl-NL"/>
              </w:rPr>
            </w:pPr>
            <w:r w:rsidRPr="00FC586E">
              <w:rPr>
                <w:rFonts w:cs="Arial"/>
                <w:b/>
                <w:bCs/>
                <w:snapToGrid/>
                <w:color w:val="FFFFFF" w:themeColor="background1"/>
                <w:kern w:val="0"/>
                <w:szCs w:val="18"/>
                <w:lang w:eastAsia="nl-NL"/>
              </w:rPr>
              <w:t>Bijlage nr.</w:t>
            </w:r>
          </w:p>
        </w:tc>
        <w:tc>
          <w:tcPr>
            <w:tcW w:w="7365" w:type="dxa"/>
            <w:shd w:val="clear" w:color="auto" w:fill="1F4E79" w:themeFill="accent1" w:themeFillShade="80"/>
          </w:tcPr>
          <w:p w14:paraId="5B071EFD" w14:textId="3B5231EF" w:rsidR="008729B9" w:rsidRPr="00FC586E" w:rsidRDefault="008729B9" w:rsidP="0014628F">
            <w:pPr>
              <w:textAlignment w:val="baseline"/>
              <w:rPr>
                <w:rFonts w:cs="Arial"/>
                <w:b/>
                <w:bCs/>
                <w:snapToGrid/>
                <w:color w:val="FFFFFF" w:themeColor="background1"/>
                <w:kern w:val="0"/>
                <w:szCs w:val="18"/>
                <w:lang w:eastAsia="nl-NL"/>
              </w:rPr>
            </w:pPr>
            <w:r w:rsidRPr="00FC586E">
              <w:rPr>
                <w:rFonts w:cs="Arial"/>
                <w:b/>
                <w:bCs/>
                <w:snapToGrid/>
                <w:color w:val="FFFFFF" w:themeColor="background1"/>
                <w:kern w:val="0"/>
                <w:szCs w:val="18"/>
                <w:lang w:eastAsia="nl-NL"/>
              </w:rPr>
              <w:t>Naam Bijlage</w:t>
            </w:r>
          </w:p>
        </w:tc>
      </w:tr>
      <w:tr w:rsidR="008729B9" w14:paraId="0AB9478B" w14:textId="77777777" w:rsidTr="40A98FF5">
        <w:tc>
          <w:tcPr>
            <w:tcW w:w="1413" w:type="dxa"/>
          </w:tcPr>
          <w:p w14:paraId="23AD40E1" w14:textId="4AC83B77" w:rsidR="008729B9" w:rsidRDefault="008729B9" w:rsidP="0014628F">
            <w:pPr>
              <w:textAlignment w:val="baseline"/>
              <w:rPr>
                <w:rFonts w:cs="Arial"/>
                <w:snapToGrid/>
                <w:kern w:val="0"/>
                <w:szCs w:val="18"/>
                <w:lang w:eastAsia="nl-NL"/>
              </w:rPr>
            </w:pPr>
            <w:r>
              <w:rPr>
                <w:rFonts w:cs="Arial"/>
                <w:snapToGrid/>
                <w:kern w:val="0"/>
                <w:szCs w:val="18"/>
                <w:lang w:eastAsia="nl-NL"/>
              </w:rPr>
              <w:t xml:space="preserve">Bijlage </w:t>
            </w:r>
            <w:r w:rsidR="00F53433">
              <w:rPr>
                <w:rFonts w:cs="Arial"/>
                <w:snapToGrid/>
                <w:kern w:val="0"/>
                <w:szCs w:val="18"/>
                <w:lang w:eastAsia="nl-NL"/>
              </w:rPr>
              <w:t>0</w:t>
            </w:r>
            <w:r>
              <w:rPr>
                <w:rFonts w:cs="Arial"/>
                <w:snapToGrid/>
                <w:kern w:val="0"/>
                <w:szCs w:val="18"/>
                <w:lang w:eastAsia="nl-NL"/>
              </w:rPr>
              <w:t>1</w:t>
            </w:r>
          </w:p>
        </w:tc>
        <w:tc>
          <w:tcPr>
            <w:tcW w:w="7365" w:type="dxa"/>
          </w:tcPr>
          <w:p w14:paraId="489EAF56" w14:textId="07F74C6A" w:rsidR="008729B9" w:rsidRDefault="008729B9" w:rsidP="0014628F">
            <w:pPr>
              <w:textAlignment w:val="baseline"/>
              <w:rPr>
                <w:rFonts w:cs="Arial"/>
                <w:snapToGrid/>
                <w:kern w:val="0"/>
                <w:szCs w:val="18"/>
                <w:lang w:eastAsia="nl-NL"/>
              </w:rPr>
            </w:pPr>
            <w:r>
              <w:rPr>
                <w:rFonts w:cs="Arial"/>
                <w:snapToGrid/>
                <w:kern w:val="0"/>
                <w:szCs w:val="18"/>
                <w:lang w:eastAsia="nl-NL"/>
              </w:rPr>
              <w:t>Scopeomschrijving</w:t>
            </w:r>
            <w:r w:rsidR="00626BCF">
              <w:rPr>
                <w:rFonts w:cs="Arial"/>
                <w:snapToGrid/>
                <w:kern w:val="0"/>
                <w:szCs w:val="18"/>
                <w:lang w:eastAsia="nl-NL"/>
              </w:rPr>
              <w:t xml:space="preserve"> </w:t>
            </w:r>
            <w:r w:rsidR="00423912">
              <w:rPr>
                <w:rFonts w:cs="Arial"/>
                <w:snapToGrid/>
                <w:kern w:val="0"/>
                <w:szCs w:val="18"/>
                <w:lang w:eastAsia="nl-NL"/>
              </w:rPr>
              <w:t>Verwerken Poststromen</w:t>
            </w:r>
            <w:r w:rsidR="00626BCF" w:rsidRPr="00626BCF">
              <w:rPr>
                <w:rFonts w:cs="Arial"/>
                <w:snapToGrid/>
                <w:kern w:val="0"/>
                <w:szCs w:val="18"/>
                <w:lang w:eastAsia="nl-NL"/>
              </w:rPr>
              <w:t xml:space="preserve"> 2023</w:t>
            </w:r>
          </w:p>
        </w:tc>
      </w:tr>
      <w:tr w:rsidR="008729B9" w14:paraId="57AF7CE5" w14:textId="77777777" w:rsidTr="40A98FF5">
        <w:tc>
          <w:tcPr>
            <w:tcW w:w="1413" w:type="dxa"/>
          </w:tcPr>
          <w:p w14:paraId="00FA560C" w14:textId="7E9E1F7D" w:rsidR="008729B9" w:rsidRDefault="008729B9" w:rsidP="0014628F">
            <w:pPr>
              <w:textAlignment w:val="baseline"/>
              <w:rPr>
                <w:rFonts w:cs="Arial"/>
                <w:snapToGrid/>
                <w:kern w:val="0"/>
                <w:szCs w:val="18"/>
                <w:lang w:eastAsia="nl-NL"/>
              </w:rPr>
            </w:pPr>
            <w:r>
              <w:rPr>
                <w:rFonts w:cs="Arial"/>
                <w:snapToGrid/>
                <w:kern w:val="0"/>
                <w:szCs w:val="18"/>
                <w:lang w:eastAsia="nl-NL"/>
              </w:rPr>
              <w:t xml:space="preserve">Bijlage </w:t>
            </w:r>
            <w:r w:rsidR="00F53433">
              <w:rPr>
                <w:rFonts w:cs="Arial"/>
                <w:snapToGrid/>
                <w:kern w:val="0"/>
                <w:szCs w:val="18"/>
                <w:lang w:eastAsia="nl-NL"/>
              </w:rPr>
              <w:t>0</w:t>
            </w:r>
            <w:r>
              <w:rPr>
                <w:rFonts w:cs="Arial"/>
                <w:snapToGrid/>
                <w:kern w:val="0"/>
                <w:szCs w:val="18"/>
                <w:lang w:eastAsia="nl-NL"/>
              </w:rPr>
              <w:t>2</w:t>
            </w:r>
          </w:p>
        </w:tc>
        <w:tc>
          <w:tcPr>
            <w:tcW w:w="7365" w:type="dxa"/>
          </w:tcPr>
          <w:p w14:paraId="1EC3C6D4" w14:textId="7739F60C" w:rsidR="008729B9" w:rsidRDefault="008729B9" w:rsidP="0014628F">
            <w:pPr>
              <w:textAlignment w:val="baseline"/>
              <w:rPr>
                <w:rFonts w:cs="Arial"/>
                <w:snapToGrid/>
                <w:kern w:val="0"/>
                <w:szCs w:val="18"/>
                <w:lang w:eastAsia="nl-NL"/>
              </w:rPr>
            </w:pPr>
            <w:r w:rsidRPr="00791EF8">
              <w:rPr>
                <w:rFonts w:cs="Arial"/>
                <w:snapToGrid/>
                <w:kern w:val="0"/>
                <w:szCs w:val="18"/>
                <w:lang w:eastAsia="nl-NL"/>
              </w:rPr>
              <w:t>Uniform Europees Aanbestedingsdocument </w:t>
            </w:r>
            <w:r w:rsidR="00735E99">
              <w:rPr>
                <w:rFonts w:cs="Arial"/>
                <w:snapToGrid/>
                <w:kern w:val="0"/>
                <w:szCs w:val="18"/>
                <w:lang w:eastAsia="nl-NL"/>
              </w:rPr>
              <w:t>(UEA)</w:t>
            </w:r>
          </w:p>
        </w:tc>
      </w:tr>
      <w:tr w:rsidR="008729B9" w14:paraId="6FE246D7" w14:textId="77777777" w:rsidTr="40A98FF5">
        <w:tc>
          <w:tcPr>
            <w:tcW w:w="1413" w:type="dxa"/>
          </w:tcPr>
          <w:p w14:paraId="02574648" w14:textId="132B07C2" w:rsidR="008729B9" w:rsidRDefault="008729B9" w:rsidP="0014628F">
            <w:pPr>
              <w:textAlignment w:val="baseline"/>
              <w:rPr>
                <w:rFonts w:cs="Arial"/>
                <w:snapToGrid/>
                <w:kern w:val="0"/>
                <w:szCs w:val="18"/>
                <w:lang w:eastAsia="nl-NL"/>
              </w:rPr>
            </w:pPr>
            <w:r w:rsidRPr="008729B9">
              <w:rPr>
                <w:rFonts w:cs="Arial"/>
                <w:snapToGrid/>
                <w:kern w:val="0"/>
                <w:szCs w:val="18"/>
                <w:lang w:eastAsia="nl-NL"/>
              </w:rPr>
              <w:t>Bijlage</w:t>
            </w:r>
            <w:r>
              <w:rPr>
                <w:rFonts w:cs="Arial"/>
                <w:snapToGrid/>
                <w:kern w:val="0"/>
                <w:szCs w:val="18"/>
                <w:lang w:eastAsia="nl-NL"/>
              </w:rPr>
              <w:t xml:space="preserve"> </w:t>
            </w:r>
            <w:r w:rsidR="00F53433">
              <w:rPr>
                <w:rFonts w:cs="Arial"/>
                <w:snapToGrid/>
                <w:kern w:val="0"/>
                <w:szCs w:val="18"/>
                <w:lang w:eastAsia="nl-NL"/>
              </w:rPr>
              <w:t>0</w:t>
            </w:r>
            <w:r>
              <w:rPr>
                <w:rFonts w:cs="Arial"/>
                <w:snapToGrid/>
                <w:kern w:val="0"/>
                <w:szCs w:val="18"/>
                <w:lang w:eastAsia="nl-NL"/>
              </w:rPr>
              <w:t>3</w:t>
            </w:r>
          </w:p>
        </w:tc>
        <w:tc>
          <w:tcPr>
            <w:tcW w:w="7365" w:type="dxa"/>
          </w:tcPr>
          <w:p w14:paraId="692FF54C" w14:textId="3A3BAAC1" w:rsidR="008729B9" w:rsidRDefault="008729B9" w:rsidP="0014628F">
            <w:pPr>
              <w:textAlignment w:val="baseline"/>
              <w:rPr>
                <w:rFonts w:cs="Arial"/>
                <w:snapToGrid/>
                <w:kern w:val="0"/>
                <w:szCs w:val="18"/>
                <w:lang w:eastAsia="nl-NL"/>
              </w:rPr>
            </w:pPr>
            <w:r w:rsidRPr="00791EF8">
              <w:rPr>
                <w:rFonts w:cs="Arial"/>
                <w:snapToGrid/>
                <w:kern w:val="0"/>
                <w:szCs w:val="18"/>
                <w:lang w:eastAsia="nl-NL"/>
              </w:rPr>
              <w:t>Referentieformulier </w:t>
            </w:r>
            <w:r w:rsidR="00423912">
              <w:rPr>
                <w:rFonts w:cs="Arial"/>
                <w:snapToGrid/>
                <w:kern w:val="0"/>
                <w:szCs w:val="18"/>
                <w:lang w:eastAsia="nl-NL"/>
              </w:rPr>
              <w:t>Verwerken Poststromen</w:t>
            </w:r>
            <w:r w:rsidR="00626BCF" w:rsidRPr="00626BCF">
              <w:rPr>
                <w:rFonts w:cs="Arial"/>
                <w:snapToGrid/>
                <w:kern w:val="0"/>
                <w:szCs w:val="18"/>
                <w:lang w:eastAsia="nl-NL"/>
              </w:rPr>
              <w:t xml:space="preserve"> 2023</w:t>
            </w:r>
          </w:p>
        </w:tc>
      </w:tr>
      <w:tr w:rsidR="008729B9" w14:paraId="53023EDC" w14:textId="77777777" w:rsidTr="40A98FF5">
        <w:tc>
          <w:tcPr>
            <w:tcW w:w="1413" w:type="dxa"/>
          </w:tcPr>
          <w:p w14:paraId="56C49BF7" w14:textId="74D54F00" w:rsidR="008729B9" w:rsidRDefault="008729B9" w:rsidP="0014628F">
            <w:pPr>
              <w:textAlignment w:val="baseline"/>
              <w:rPr>
                <w:rFonts w:cs="Arial"/>
                <w:snapToGrid/>
                <w:kern w:val="0"/>
                <w:szCs w:val="18"/>
                <w:lang w:eastAsia="nl-NL"/>
              </w:rPr>
            </w:pPr>
            <w:r w:rsidRPr="008729B9">
              <w:rPr>
                <w:rFonts w:cs="Arial"/>
                <w:snapToGrid/>
                <w:kern w:val="0"/>
                <w:szCs w:val="18"/>
                <w:lang w:eastAsia="nl-NL"/>
              </w:rPr>
              <w:t>Bijlage</w:t>
            </w:r>
            <w:r>
              <w:rPr>
                <w:rFonts w:cs="Arial"/>
                <w:snapToGrid/>
                <w:kern w:val="0"/>
                <w:szCs w:val="18"/>
                <w:lang w:eastAsia="nl-NL"/>
              </w:rPr>
              <w:t xml:space="preserve"> </w:t>
            </w:r>
            <w:r w:rsidR="00F53433">
              <w:rPr>
                <w:rFonts w:cs="Arial"/>
                <w:snapToGrid/>
                <w:kern w:val="0"/>
                <w:szCs w:val="18"/>
                <w:lang w:eastAsia="nl-NL"/>
              </w:rPr>
              <w:t>0</w:t>
            </w:r>
            <w:r>
              <w:rPr>
                <w:rFonts w:cs="Arial"/>
                <w:snapToGrid/>
                <w:kern w:val="0"/>
                <w:szCs w:val="18"/>
                <w:lang w:eastAsia="nl-NL"/>
              </w:rPr>
              <w:t>4</w:t>
            </w:r>
          </w:p>
        </w:tc>
        <w:tc>
          <w:tcPr>
            <w:tcW w:w="7365" w:type="dxa"/>
          </w:tcPr>
          <w:p w14:paraId="4FA0484B" w14:textId="48696824" w:rsidR="008729B9" w:rsidRDefault="008729B9" w:rsidP="0014628F">
            <w:pPr>
              <w:textAlignment w:val="baseline"/>
              <w:rPr>
                <w:rFonts w:cs="Arial"/>
                <w:snapToGrid/>
                <w:kern w:val="0"/>
                <w:szCs w:val="18"/>
                <w:lang w:eastAsia="nl-NL"/>
              </w:rPr>
            </w:pPr>
            <w:r w:rsidRPr="00791EF8">
              <w:rPr>
                <w:rFonts w:cs="Arial"/>
                <w:snapToGrid/>
                <w:kern w:val="0"/>
                <w:szCs w:val="18"/>
                <w:lang w:eastAsia="nl-NL"/>
              </w:rPr>
              <w:t>Prijzenblad </w:t>
            </w:r>
            <w:r w:rsidR="00626BCF">
              <w:rPr>
                <w:rFonts w:cs="Arial"/>
                <w:snapToGrid/>
                <w:kern w:val="0"/>
                <w:szCs w:val="18"/>
                <w:lang w:eastAsia="nl-NL"/>
              </w:rPr>
              <w:t xml:space="preserve"> </w:t>
            </w:r>
            <w:r w:rsidR="00423912">
              <w:rPr>
                <w:rFonts w:cs="Arial"/>
                <w:snapToGrid/>
                <w:kern w:val="0"/>
                <w:szCs w:val="18"/>
                <w:lang w:eastAsia="nl-NL"/>
              </w:rPr>
              <w:t>Verwerken Poststromen</w:t>
            </w:r>
            <w:r w:rsidR="00626BCF">
              <w:rPr>
                <w:rFonts w:cs="Arial"/>
                <w:snapToGrid/>
                <w:kern w:val="0"/>
                <w:szCs w:val="18"/>
                <w:lang w:eastAsia="nl-NL"/>
              </w:rPr>
              <w:t xml:space="preserve"> 2023</w:t>
            </w:r>
          </w:p>
        </w:tc>
      </w:tr>
      <w:tr w:rsidR="008729B9" w14:paraId="33BEB66C" w14:textId="77777777" w:rsidTr="40A98FF5">
        <w:tc>
          <w:tcPr>
            <w:tcW w:w="1413" w:type="dxa"/>
          </w:tcPr>
          <w:p w14:paraId="1832610E" w14:textId="3644B5AD" w:rsidR="008729B9" w:rsidRDefault="008729B9" w:rsidP="0014628F">
            <w:pPr>
              <w:textAlignment w:val="baseline"/>
              <w:rPr>
                <w:rFonts w:cs="Arial"/>
                <w:snapToGrid/>
                <w:kern w:val="0"/>
                <w:szCs w:val="18"/>
                <w:lang w:eastAsia="nl-NL"/>
              </w:rPr>
            </w:pPr>
            <w:r w:rsidRPr="008729B9">
              <w:rPr>
                <w:rFonts w:cs="Arial"/>
                <w:snapToGrid/>
                <w:kern w:val="0"/>
                <w:szCs w:val="18"/>
                <w:lang w:eastAsia="nl-NL"/>
              </w:rPr>
              <w:t>Bijlage</w:t>
            </w:r>
            <w:r>
              <w:rPr>
                <w:rFonts w:cs="Arial"/>
                <w:snapToGrid/>
                <w:kern w:val="0"/>
                <w:szCs w:val="18"/>
                <w:lang w:eastAsia="nl-NL"/>
              </w:rPr>
              <w:t xml:space="preserve"> </w:t>
            </w:r>
            <w:r w:rsidR="00F53433">
              <w:rPr>
                <w:rFonts w:cs="Arial"/>
                <w:snapToGrid/>
                <w:kern w:val="0"/>
                <w:szCs w:val="18"/>
                <w:lang w:eastAsia="nl-NL"/>
              </w:rPr>
              <w:t>0</w:t>
            </w:r>
            <w:r>
              <w:rPr>
                <w:rFonts w:cs="Arial"/>
                <w:snapToGrid/>
                <w:kern w:val="0"/>
                <w:szCs w:val="18"/>
                <w:lang w:eastAsia="nl-NL"/>
              </w:rPr>
              <w:t>5</w:t>
            </w:r>
          </w:p>
        </w:tc>
        <w:tc>
          <w:tcPr>
            <w:tcW w:w="7365" w:type="dxa"/>
          </w:tcPr>
          <w:p w14:paraId="5FC21579" w14:textId="68C90B79" w:rsidR="008729B9" w:rsidRDefault="00626BCF" w:rsidP="0014628F">
            <w:pPr>
              <w:textAlignment w:val="baseline"/>
              <w:rPr>
                <w:rFonts w:cs="Arial"/>
                <w:snapToGrid/>
                <w:kern w:val="0"/>
                <w:szCs w:val="18"/>
                <w:lang w:eastAsia="nl-NL"/>
              </w:rPr>
            </w:pPr>
            <w:r>
              <w:rPr>
                <w:rFonts w:cs="Arial"/>
                <w:snapToGrid/>
                <w:kern w:val="0"/>
                <w:szCs w:val="18"/>
                <w:lang w:eastAsia="nl-NL"/>
              </w:rPr>
              <w:t xml:space="preserve">Programma van Eisen </w:t>
            </w:r>
            <w:r w:rsidR="00423912">
              <w:rPr>
                <w:rFonts w:cs="Arial"/>
                <w:snapToGrid/>
                <w:kern w:val="0"/>
                <w:szCs w:val="18"/>
                <w:lang w:eastAsia="nl-NL"/>
              </w:rPr>
              <w:t>Verwerken Poststromen</w:t>
            </w:r>
            <w:r>
              <w:rPr>
                <w:rFonts w:cs="Arial"/>
                <w:snapToGrid/>
                <w:kern w:val="0"/>
                <w:szCs w:val="18"/>
                <w:lang w:eastAsia="nl-NL"/>
              </w:rPr>
              <w:t xml:space="preserve"> 2023</w:t>
            </w:r>
          </w:p>
        </w:tc>
      </w:tr>
      <w:tr w:rsidR="008729B9" w14:paraId="777CD0ED" w14:textId="77777777" w:rsidTr="40A98FF5">
        <w:tc>
          <w:tcPr>
            <w:tcW w:w="1413" w:type="dxa"/>
          </w:tcPr>
          <w:p w14:paraId="3669238D" w14:textId="04FA7F4C" w:rsidR="008729B9" w:rsidRDefault="008729B9" w:rsidP="0014628F">
            <w:pPr>
              <w:textAlignment w:val="baseline"/>
              <w:rPr>
                <w:rFonts w:cs="Arial"/>
                <w:snapToGrid/>
                <w:kern w:val="0"/>
                <w:szCs w:val="18"/>
                <w:lang w:eastAsia="nl-NL"/>
              </w:rPr>
            </w:pPr>
            <w:r w:rsidRPr="008729B9">
              <w:rPr>
                <w:rFonts w:cs="Arial"/>
                <w:snapToGrid/>
                <w:kern w:val="0"/>
                <w:szCs w:val="18"/>
                <w:lang w:eastAsia="nl-NL"/>
              </w:rPr>
              <w:t>Bijlage</w:t>
            </w:r>
            <w:r>
              <w:rPr>
                <w:rFonts w:cs="Arial"/>
                <w:snapToGrid/>
                <w:kern w:val="0"/>
                <w:szCs w:val="18"/>
                <w:lang w:eastAsia="nl-NL"/>
              </w:rPr>
              <w:t xml:space="preserve"> </w:t>
            </w:r>
            <w:r w:rsidR="00F53433">
              <w:rPr>
                <w:rFonts w:cs="Arial"/>
                <w:snapToGrid/>
                <w:kern w:val="0"/>
                <w:szCs w:val="18"/>
                <w:lang w:eastAsia="nl-NL"/>
              </w:rPr>
              <w:t>0</w:t>
            </w:r>
            <w:r>
              <w:rPr>
                <w:rFonts w:cs="Arial"/>
                <w:snapToGrid/>
                <w:kern w:val="0"/>
                <w:szCs w:val="18"/>
                <w:lang w:eastAsia="nl-NL"/>
              </w:rPr>
              <w:t>6</w:t>
            </w:r>
          </w:p>
        </w:tc>
        <w:tc>
          <w:tcPr>
            <w:tcW w:w="7365" w:type="dxa"/>
          </w:tcPr>
          <w:p w14:paraId="7A85BBA6" w14:textId="7C2D7626" w:rsidR="008729B9" w:rsidRDefault="008729B9" w:rsidP="0014628F">
            <w:pPr>
              <w:textAlignment w:val="baseline"/>
              <w:rPr>
                <w:rFonts w:cs="Arial"/>
                <w:snapToGrid/>
                <w:kern w:val="0"/>
                <w:szCs w:val="18"/>
                <w:lang w:eastAsia="nl-NL"/>
              </w:rPr>
            </w:pPr>
            <w:r w:rsidRPr="00791EF8">
              <w:rPr>
                <w:rFonts w:cs="Arial"/>
                <w:snapToGrid/>
                <w:kern w:val="0"/>
                <w:szCs w:val="18"/>
                <w:lang w:eastAsia="nl-NL"/>
              </w:rPr>
              <w:t xml:space="preserve">Concept </w:t>
            </w:r>
            <w:r w:rsidR="00626BCF">
              <w:rPr>
                <w:rFonts w:cs="Arial"/>
                <w:snapToGrid/>
                <w:kern w:val="0"/>
                <w:szCs w:val="18"/>
                <w:lang w:eastAsia="nl-NL"/>
              </w:rPr>
              <w:t xml:space="preserve">Dienstverleningsovereenkomst </w:t>
            </w:r>
            <w:r w:rsidRPr="00791EF8">
              <w:rPr>
                <w:rFonts w:cs="Arial"/>
                <w:snapToGrid/>
                <w:kern w:val="0"/>
                <w:szCs w:val="18"/>
                <w:lang w:eastAsia="nl-NL"/>
              </w:rPr>
              <w:t> </w:t>
            </w:r>
            <w:r w:rsidR="00423912">
              <w:rPr>
                <w:rFonts w:cs="Arial"/>
                <w:snapToGrid/>
                <w:kern w:val="0"/>
                <w:szCs w:val="18"/>
                <w:lang w:eastAsia="nl-NL"/>
              </w:rPr>
              <w:t>Verwerken Poststromen</w:t>
            </w:r>
            <w:r w:rsidR="00626BCF" w:rsidRPr="00626BCF">
              <w:rPr>
                <w:rFonts w:cs="Arial"/>
                <w:snapToGrid/>
                <w:kern w:val="0"/>
                <w:szCs w:val="18"/>
                <w:lang w:eastAsia="nl-NL"/>
              </w:rPr>
              <w:t xml:space="preserve"> 2023</w:t>
            </w:r>
          </w:p>
        </w:tc>
      </w:tr>
      <w:tr w:rsidR="008729B9" w14:paraId="691A80A4" w14:textId="77777777" w:rsidTr="40A98FF5">
        <w:tc>
          <w:tcPr>
            <w:tcW w:w="1413" w:type="dxa"/>
          </w:tcPr>
          <w:p w14:paraId="0A681D98" w14:textId="18F24B19" w:rsidR="008729B9" w:rsidRDefault="008729B9" w:rsidP="0014628F">
            <w:pPr>
              <w:textAlignment w:val="baseline"/>
              <w:rPr>
                <w:rFonts w:cs="Arial"/>
                <w:snapToGrid/>
                <w:kern w:val="0"/>
                <w:szCs w:val="18"/>
                <w:lang w:eastAsia="nl-NL"/>
              </w:rPr>
            </w:pPr>
            <w:r w:rsidRPr="008729B9">
              <w:rPr>
                <w:rFonts w:cs="Arial"/>
                <w:snapToGrid/>
                <w:kern w:val="0"/>
                <w:szCs w:val="18"/>
                <w:lang w:eastAsia="nl-NL"/>
              </w:rPr>
              <w:t>Bijlage</w:t>
            </w:r>
            <w:r>
              <w:rPr>
                <w:rFonts w:cs="Arial"/>
                <w:snapToGrid/>
                <w:kern w:val="0"/>
                <w:szCs w:val="18"/>
                <w:lang w:eastAsia="nl-NL"/>
              </w:rPr>
              <w:t xml:space="preserve"> </w:t>
            </w:r>
            <w:r w:rsidR="00F53433">
              <w:rPr>
                <w:rFonts w:cs="Arial"/>
                <w:snapToGrid/>
                <w:kern w:val="0"/>
                <w:szCs w:val="18"/>
                <w:lang w:eastAsia="nl-NL"/>
              </w:rPr>
              <w:t>0</w:t>
            </w:r>
            <w:r>
              <w:rPr>
                <w:rFonts w:cs="Arial"/>
                <w:snapToGrid/>
                <w:kern w:val="0"/>
                <w:szCs w:val="18"/>
                <w:lang w:eastAsia="nl-NL"/>
              </w:rPr>
              <w:t>7</w:t>
            </w:r>
          </w:p>
        </w:tc>
        <w:tc>
          <w:tcPr>
            <w:tcW w:w="7365" w:type="dxa"/>
          </w:tcPr>
          <w:p w14:paraId="57440FAF" w14:textId="2CD6B591" w:rsidR="008729B9" w:rsidRDefault="00626BCF" w:rsidP="0014628F">
            <w:pPr>
              <w:textAlignment w:val="baseline"/>
              <w:rPr>
                <w:rFonts w:cs="Arial"/>
                <w:snapToGrid/>
                <w:kern w:val="0"/>
                <w:szCs w:val="18"/>
                <w:lang w:eastAsia="nl-NL"/>
              </w:rPr>
            </w:pPr>
            <w:r>
              <w:rPr>
                <w:rFonts w:cs="Arial"/>
                <w:snapToGrid/>
                <w:kern w:val="0"/>
                <w:szCs w:val="18"/>
                <w:lang w:eastAsia="nl-NL"/>
              </w:rPr>
              <w:t>ARVODI en ARBIT</w:t>
            </w:r>
            <w:r w:rsidRPr="00791EF8">
              <w:rPr>
                <w:rFonts w:cs="Arial"/>
                <w:snapToGrid/>
                <w:kern w:val="0"/>
                <w:szCs w:val="18"/>
                <w:lang w:eastAsia="nl-NL"/>
              </w:rPr>
              <w:t xml:space="preserve"> inkoop/algemene voorwaarden </w:t>
            </w:r>
          </w:p>
        </w:tc>
      </w:tr>
      <w:tr w:rsidR="00F53433" w14:paraId="1BE53723" w14:textId="77777777" w:rsidTr="40A98FF5">
        <w:tc>
          <w:tcPr>
            <w:tcW w:w="1413" w:type="dxa"/>
          </w:tcPr>
          <w:p w14:paraId="6516AC0E" w14:textId="77338100" w:rsidR="00F53433" w:rsidRPr="008729B9" w:rsidRDefault="00F53433" w:rsidP="0014628F">
            <w:pPr>
              <w:textAlignment w:val="baseline"/>
              <w:rPr>
                <w:rFonts w:cs="Arial"/>
                <w:snapToGrid/>
                <w:kern w:val="0"/>
                <w:szCs w:val="18"/>
                <w:lang w:eastAsia="nl-NL"/>
              </w:rPr>
            </w:pPr>
            <w:r w:rsidRPr="00F53433">
              <w:rPr>
                <w:rFonts w:cs="Arial"/>
                <w:snapToGrid/>
                <w:kern w:val="0"/>
                <w:szCs w:val="18"/>
                <w:lang w:eastAsia="nl-NL"/>
              </w:rPr>
              <w:t>Bijlage 0</w:t>
            </w:r>
            <w:r>
              <w:rPr>
                <w:rFonts w:cs="Arial"/>
                <w:snapToGrid/>
                <w:kern w:val="0"/>
                <w:szCs w:val="18"/>
                <w:lang w:eastAsia="nl-NL"/>
              </w:rPr>
              <w:t>8</w:t>
            </w:r>
          </w:p>
        </w:tc>
        <w:tc>
          <w:tcPr>
            <w:tcW w:w="7365" w:type="dxa"/>
          </w:tcPr>
          <w:p w14:paraId="31D38D6C" w14:textId="3F2121C0" w:rsidR="00F53433" w:rsidRDefault="00626BCF" w:rsidP="0014628F">
            <w:pPr>
              <w:textAlignment w:val="baseline"/>
              <w:rPr>
                <w:rFonts w:cs="Arial"/>
                <w:snapToGrid/>
                <w:kern w:val="0"/>
                <w:szCs w:val="18"/>
                <w:lang w:eastAsia="nl-NL"/>
              </w:rPr>
            </w:pPr>
            <w:r w:rsidRPr="00626BCF">
              <w:rPr>
                <w:rFonts w:cs="Arial"/>
                <w:snapToGrid/>
                <w:kern w:val="0"/>
                <w:szCs w:val="18"/>
                <w:lang w:eastAsia="nl-NL"/>
              </w:rPr>
              <w:t>ARVODI en ARBIT inkoop/algemene voorwaarden</w:t>
            </w:r>
          </w:p>
        </w:tc>
      </w:tr>
      <w:tr w:rsidR="00F53433" w14:paraId="7EB7EC53" w14:textId="77777777" w:rsidTr="40A98FF5">
        <w:tc>
          <w:tcPr>
            <w:tcW w:w="1413" w:type="dxa"/>
          </w:tcPr>
          <w:p w14:paraId="7569A05D" w14:textId="38B76E6F" w:rsidR="00F53433" w:rsidRPr="008729B9" w:rsidRDefault="00F53433" w:rsidP="0014628F">
            <w:pPr>
              <w:textAlignment w:val="baseline"/>
              <w:rPr>
                <w:rFonts w:cs="Arial"/>
                <w:snapToGrid/>
                <w:kern w:val="0"/>
                <w:szCs w:val="18"/>
                <w:lang w:eastAsia="nl-NL"/>
              </w:rPr>
            </w:pPr>
            <w:r w:rsidRPr="00F53433">
              <w:rPr>
                <w:rFonts w:cs="Arial"/>
                <w:snapToGrid/>
                <w:kern w:val="0"/>
                <w:szCs w:val="18"/>
                <w:lang w:eastAsia="nl-NL"/>
              </w:rPr>
              <w:t>Bijlage 0</w:t>
            </w:r>
            <w:r>
              <w:rPr>
                <w:rFonts w:cs="Arial"/>
                <w:snapToGrid/>
                <w:kern w:val="0"/>
                <w:szCs w:val="18"/>
                <w:lang w:eastAsia="nl-NL"/>
              </w:rPr>
              <w:t>9</w:t>
            </w:r>
          </w:p>
        </w:tc>
        <w:tc>
          <w:tcPr>
            <w:tcW w:w="7365" w:type="dxa"/>
          </w:tcPr>
          <w:p w14:paraId="703A1155" w14:textId="51DCA56B" w:rsidR="00F53433" w:rsidRDefault="00626BCF" w:rsidP="0014628F">
            <w:pPr>
              <w:textAlignment w:val="baseline"/>
              <w:rPr>
                <w:rFonts w:cs="Arial"/>
                <w:snapToGrid/>
                <w:kern w:val="0"/>
                <w:szCs w:val="18"/>
                <w:lang w:eastAsia="nl-NL"/>
              </w:rPr>
            </w:pPr>
            <w:r>
              <w:rPr>
                <w:rFonts w:cs="Arial"/>
                <w:snapToGrid/>
                <w:kern w:val="0"/>
                <w:szCs w:val="18"/>
                <w:lang w:eastAsia="nl-NL"/>
              </w:rPr>
              <w:t xml:space="preserve">Begrippenlijst </w:t>
            </w:r>
            <w:r w:rsidR="00423912">
              <w:rPr>
                <w:rFonts w:cs="Arial"/>
                <w:snapToGrid/>
                <w:kern w:val="0"/>
                <w:szCs w:val="18"/>
                <w:lang w:eastAsia="nl-NL"/>
              </w:rPr>
              <w:t>Verwerken Poststromen</w:t>
            </w:r>
            <w:r>
              <w:rPr>
                <w:rFonts w:cs="Arial"/>
                <w:snapToGrid/>
                <w:kern w:val="0"/>
                <w:szCs w:val="18"/>
                <w:lang w:eastAsia="nl-NL"/>
              </w:rPr>
              <w:t xml:space="preserve"> 2023</w:t>
            </w:r>
          </w:p>
        </w:tc>
      </w:tr>
      <w:tr w:rsidR="00F53433" w14:paraId="20FC7F1B" w14:textId="77777777" w:rsidTr="40A98FF5">
        <w:tc>
          <w:tcPr>
            <w:tcW w:w="1413" w:type="dxa"/>
          </w:tcPr>
          <w:p w14:paraId="3B2EE5EE" w14:textId="1934DFC0" w:rsidR="00F53433" w:rsidRPr="008729B9" w:rsidRDefault="00F53433" w:rsidP="0014628F">
            <w:pPr>
              <w:textAlignment w:val="baseline"/>
              <w:rPr>
                <w:rFonts w:cs="Arial"/>
                <w:snapToGrid/>
                <w:kern w:val="0"/>
                <w:szCs w:val="18"/>
                <w:lang w:eastAsia="nl-NL"/>
              </w:rPr>
            </w:pPr>
            <w:r w:rsidRPr="00F53433">
              <w:rPr>
                <w:rFonts w:cs="Arial"/>
                <w:snapToGrid/>
                <w:kern w:val="0"/>
                <w:szCs w:val="18"/>
                <w:lang w:eastAsia="nl-NL"/>
              </w:rPr>
              <w:t xml:space="preserve">Bijlage </w:t>
            </w:r>
            <w:r>
              <w:rPr>
                <w:rFonts w:cs="Arial"/>
                <w:snapToGrid/>
                <w:kern w:val="0"/>
                <w:szCs w:val="18"/>
                <w:lang w:eastAsia="nl-NL"/>
              </w:rPr>
              <w:t>10</w:t>
            </w:r>
          </w:p>
        </w:tc>
        <w:tc>
          <w:tcPr>
            <w:tcW w:w="7365" w:type="dxa"/>
          </w:tcPr>
          <w:p w14:paraId="1137B3E1" w14:textId="0900D399" w:rsidR="00F53433" w:rsidRDefault="00626BCF" w:rsidP="0014628F">
            <w:pPr>
              <w:textAlignment w:val="baseline"/>
              <w:rPr>
                <w:rFonts w:cs="Arial"/>
                <w:snapToGrid/>
                <w:kern w:val="0"/>
                <w:szCs w:val="18"/>
                <w:lang w:eastAsia="nl-NL"/>
              </w:rPr>
            </w:pPr>
            <w:r>
              <w:rPr>
                <w:rFonts w:cs="Arial"/>
                <w:snapToGrid/>
                <w:kern w:val="0"/>
                <w:szCs w:val="18"/>
                <w:lang w:eastAsia="nl-NL"/>
              </w:rPr>
              <w:t xml:space="preserve">Gedragsregels Inschrijvers </w:t>
            </w:r>
            <w:r w:rsidR="00423912">
              <w:rPr>
                <w:rFonts w:cs="Arial"/>
                <w:snapToGrid/>
                <w:kern w:val="0"/>
                <w:szCs w:val="18"/>
                <w:lang w:eastAsia="nl-NL"/>
              </w:rPr>
              <w:t>Verwerken Poststromen</w:t>
            </w:r>
            <w:r>
              <w:rPr>
                <w:rFonts w:cs="Arial"/>
                <w:snapToGrid/>
                <w:kern w:val="0"/>
                <w:szCs w:val="18"/>
                <w:lang w:eastAsia="nl-NL"/>
              </w:rPr>
              <w:t xml:space="preserve"> 2023</w:t>
            </w:r>
          </w:p>
        </w:tc>
      </w:tr>
      <w:tr w:rsidR="00626BCF" w14:paraId="0A15907E" w14:textId="77777777" w:rsidTr="40A98FF5">
        <w:tc>
          <w:tcPr>
            <w:tcW w:w="1413" w:type="dxa"/>
          </w:tcPr>
          <w:p w14:paraId="148E5E95" w14:textId="7955FD7F" w:rsidR="00626BCF" w:rsidRPr="00F53433" w:rsidRDefault="00626BCF" w:rsidP="0014628F">
            <w:pPr>
              <w:textAlignment w:val="baseline"/>
              <w:rPr>
                <w:rFonts w:cs="Arial"/>
                <w:snapToGrid/>
                <w:kern w:val="0"/>
                <w:szCs w:val="18"/>
                <w:lang w:eastAsia="nl-NL"/>
              </w:rPr>
            </w:pPr>
            <w:r>
              <w:rPr>
                <w:rFonts w:cs="Arial"/>
                <w:snapToGrid/>
                <w:kern w:val="0"/>
                <w:szCs w:val="18"/>
                <w:lang w:eastAsia="nl-NL"/>
              </w:rPr>
              <w:t>Bijlage 11</w:t>
            </w:r>
          </w:p>
        </w:tc>
        <w:tc>
          <w:tcPr>
            <w:tcW w:w="7365" w:type="dxa"/>
          </w:tcPr>
          <w:p w14:paraId="34CF26F0" w14:textId="2B003E38" w:rsidR="00626BCF" w:rsidRDefault="00A101F8" w:rsidP="0014628F">
            <w:pPr>
              <w:textAlignment w:val="baseline"/>
              <w:rPr>
                <w:rFonts w:cs="Arial"/>
                <w:snapToGrid/>
                <w:kern w:val="0"/>
                <w:szCs w:val="18"/>
                <w:lang w:eastAsia="nl-NL"/>
              </w:rPr>
            </w:pPr>
            <w:r>
              <w:rPr>
                <w:rFonts w:cs="Arial"/>
                <w:snapToGrid/>
                <w:kern w:val="0"/>
                <w:szCs w:val="18"/>
                <w:lang w:eastAsia="nl-NL"/>
              </w:rPr>
              <w:t>Baseline Informatiebeveiliging Overheid</w:t>
            </w:r>
          </w:p>
        </w:tc>
      </w:tr>
      <w:tr w:rsidR="00626BCF" w14:paraId="02B5E867" w14:textId="77777777" w:rsidTr="40A98FF5">
        <w:tc>
          <w:tcPr>
            <w:tcW w:w="1413" w:type="dxa"/>
          </w:tcPr>
          <w:p w14:paraId="53C70779" w14:textId="23E5DE28" w:rsidR="00626BCF" w:rsidRPr="00F53433" w:rsidRDefault="00626BCF" w:rsidP="0014628F">
            <w:pPr>
              <w:textAlignment w:val="baseline"/>
              <w:rPr>
                <w:rFonts w:cs="Arial"/>
                <w:snapToGrid/>
                <w:kern w:val="0"/>
                <w:szCs w:val="18"/>
                <w:lang w:eastAsia="nl-NL"/>
              </w:rPr>
            </w:pPr>
            <w:r>
              <w:rPr>
                <w:rFonts w:cs="Arial"/>
                <w:snapToGrid/>
                <w:kern w:val="0"/>
                <w:szCs w:val="18"/>
                <w:lang w:eastAsia="nl-NL"/>
              </w:rPr>
              <w:t>Bijlage 12</w:t>
            </w:r>
          </w:p>
        </w:tc>
        <w:tc>
          <w:tcPr>
            <w:tcW w:w="7365" w:type="dxa"/>
          </w:tcPr>
          <w:p w14:paraId="15769EC7" w14:textId="75C60D0E" w:rsidR="00626BCF" w:rsidRDefault="00A101F8" w:rsidP="0014628F">
            <w:pPr>
              <w:textAlignment w:val="baseline"/>
              <w:rPr>
                <w:rFonts w:cs="Arial"/>
                <w:snapToGrid/>
                <w:kern w:val="0"/>
                <w:szCs w:val="18"/>
                <w:lang w:eastAsia="nl-NL"/>
              </w:rPr>
            </w:pPr>
            <w:r>
              <w:rPr>
                <w:rFonts w:cs="Arial"/>
                <w:snapToGrid/>
                <w:kern w:val="0"/>
                <w:szCs w:val="18"/>
                <w:lang w:eastAsia="nl-NL"/>
              </w:rPr>
              <w:t xml:space="preserve">Voorbeeld BIO </w:t>
            </w:r>
            <w:proofErr w:type="spellStart"/>
            <w:r>
              <w:rPr>
                <w:rFonts w:cs="Arial"/>
                <w:snapToGrid/>
                <w:kern w:val="0"/>
                <w:szCs w:val="18"/>
                <w:lang w:eastAsia="nl-NL"/>
              </w:rPr>
              <w:t>self</w:t>
            </w:r>
            <w:proofErr w:type="spellEnd"/>
            <w:r>
              <w:rPr>
                <w:rFonts w:cs="Arial"/>
                <w:snapToGrid/>
                <w:kern w:val="0"/>
                <w:szCs w:val="18"/>
                <w:lang w:eastAsia="nl-NL"/>
              </w:rPr>
              <w:t xml:space="preserve"> Assessment</w:t>
            </w:r>
          </w:p>
        </w:tc>
      </w:tr>
      <w:tr w:rsidR="00626BCF" w14:paraId="4249201A" w14:textId="77777777" w:rsidTr="40A98FF5">
        <w:tc>
          <w:tcPr>
            <w:tcW w:w="1413" w:type="dxa"/>
          </w:tcPr>
          <w:p w14:paraId="7EE1BC53" w14:textId="437BE857" w:rsidR="00626BCF" w:rsidRPr="003B09EB" w:rsidRDefault="00626BCF" w:rsidP="0014628F">
            <w:pPr>
              <w:textAlignment w:val="baseline"/>
              <w:rPr>
                <w:rFonts w:cs="Arial"/>
                <w:snapToGrid/>
                <w:kern w:val="0"/>
                <w:szCs w:val="18"/>
                <w:lang w:eastAsia="nl-NL"/>
              </w:rPr>
            </w:pPr>
            <w:r w:rsidRPr="003B09EB">
              <w:rPr>
                <w:rFonts w:cs="Arial"/>
                <w:snapToGrid/>
                <w:kern w:val="0"/>
                <w:szCs w:val="18"/>
                <w:lang w:eastAsia="nl-NL"/>
              </w:rPr>
              <w:t>Bijlage 13</w:t>
            </w:r>
          </w:p>
        </w:tc>
        <w:tc>
          <w:tcPr>
            <w:tcW w:w="7365" w:type="dxa"/>
          </w:tcPr>
          <w:p w14:paraId="3502AA39" w14:textId="2BAB7D87" w:rsidR="00626BCF" w:rsidRPr="003B09EB" w:rsidRDefault="009B28C3" w:rsidP="40A98FF5">
            <w:pPr>
              <w:textAlignment w:val="baseline"/>
              <w:rPr>
                <w:rFonts w:cs="Arial"/>
                <w:snapToGrid/>
                <w:kern w:val="0"/>
                <w:lang w:eastAsia="nl-NL"/>
              </w:rPr>
            </w:pPr>
            <w:r>
              <w:rPr>
                <w:rFonts w:cs="Arial"/>
                <w:snapToGrid/>
                <w:kern w:val="0"/>
                <w:lang w:eastAsia="nl-NL"/>
              </w:rPr>
              <w:t>Vervallen</w:t>
            </w:r>
          </w:p>
        </w:tc>
      </w:tr>
      <w:tr w:rsidR="00A101F8" w14:paraId="4F0564A7" w14:textId="77777777" w:rsidTr="40A98FF5">
        <w:tc>
          <w:tcPr>
            <w:tcW w:w="1413" w:type="dxa"/>
          </w:tcPr>
          <w:p w14:paraId="6C0D5710" w14:textId="4440BB1B" w:rsidR="00A101F8" w:rsidRDefault="00A101F8" w:rsidP="0014628F">
            <w:pPr>
              <w:textAlignment w:val="baseline"/>
              <w:rPr>
                <w:rFonts w:cs="Arial"/>
                <w:snapToGrid/>
                <w:kern w:val="0"/>
                <w:szCs w:val="18"/>
                <w:lang w:eastAsia="nl-NL"/>
              </w:rPr>
            </w:pPr>
            <w:r>
              <w:rPr>
                <w:rFonts w:cs="Arial"/>
                <w:snapToGrid/>
                <w:kern w:val="0"/>
                <w:szCs w:val="18"/>
                <w:lang w:eastAsia="nl-NL"/>
              </w:rPr>
              <w:t xml:space="preserve">Bijlage 14 </w:t>
            </w:r>
          </w:p>
        </w:tc>
        <w:tc>
          <w:tcPr>
            <w:tcW w:w="7365" w:type="dxa"/>
          </w:tcPr>
          <w:p w14:paraId="56D1F088" w14:textId="72AF458C" w:rsidR="00A101F8" w:rsidRDefault="00A101F8" w:rsidP="0014628F">
            <w:pPr>
              <w:textAlignment w:val="baseline"/>
              <w:rPr>
                <w:rFonts w:cs="Arial"/>
                <w:snapToGrid/>
                <w:kern w:val="0"/>
                <w:szCs w:val="18"/>
                <w:lang w:eastAsia="nl-NL"/>
              </w:rPr>
            </w:pPr>
            <w:r>
              <w:rPr>
                <w:rFonts w:cs="Arial"/>
                <w:snapToGrid/>
                <w:kern w:val="0"/>
                <w:szCs w:val="18"/>
                <w:lang w:eastAsia="nl-NL"/>
              </w:rPr>
              <w:t>Verklaring Moederm</w:t>
            </w:r>
            <w:r w:rsidR="00FC586E">
              <w:rPr>
                <w:rFonts w:cs="Arial"/>
                <w:snapToGrid/>
                <w:kern w:val="0"/>
                <w:szCs w:val="18"/>
                <w:lang w:eastAsia="nl-NL"/>
              </w:rPr>
              <w:t>aatschappij</w:t>
            </w:r>
            <w:r>
              <w:rPr>
                <w:rFonts w:cs="Arial"/>
                <w:snapToGrid/>
                <w:kern w:val="0"/>
                <w:szCs w:val="18"/>
                <w:lang w:eastAsia="nl-NL"/>
              </w:rPr>
              <w:t xml:space="preserve">. Holding </w:t>
            </w:r>
            <w:r w:rsidR="00423912">
              <w:rPr>
                <w:rFonts w:cs="Arial"/>
                <w:snapToGrid/>
                <w:kern w:val="0"/>
                <w:szCs w:val="18"/>
                <w:lang w:eastAsia="nl-NL"/>
              </w:rPr>
              <w:t>Verwerken Poststromen</w:t>
            </w:r>
            <w:r>
              <w:rPr>
                <w:rFonts w:cs="Arial"/>
                <w:snapToGrid/>
                <w:kern w:val="0"/>
                <w:szCs w:val="18"/>
                <w:lang w:eastAsia="nl-NL"/>
              </w:rPr>
              <w:t xml:space="preserve"> 2023</w:t>
            </w:r>
          </w:p>
        </w:tc>
      </w:tr>
      <w:tr w:rsidR="00A101F8" w14:paraId="00CD8291" w14:textId="77777777" w:rsidTr="40A98FF5">
        <w:tc>
          <w:tcPr>
            <w:tcW w:w="1413" w:type="dxa"/>
          </w:tcPr>
          <w:p w14:paraId="53C2F9FC" w14:textId="35B56BC6" w:rsidR="00A101F8" w:rsidRDefault="00A101F8" w:rsidP="0014628F">
            <w:pPr>
              <w:textAlignment w:val="baseline"/>
              <w:rPr>
                <w:rFonts w:cs="Arial"/>
                <w:snapToGrid/>
                <w:kern w:val="0"/>
                <w:szCs w:val="18"/>
                <w:lang w:eastAsia="nl-NL"/>
              </w:rPr>
            </w:pPr>
            <w:r>
              <w:rPr>
                <w:rFonts w:cs="Arial"/>
                <w:snapToGrid/>
                <w:kern w:val="0"/>
                <w:szCs w:val="18"/>
                <w:lang w:eastAsia="nl-NL"/>
              </w:rPr>
              <w:t>Bijlage 15</w:t>
            </w:r>
          </w:p>
        </w:tc>
        <w:tc>
          <w:tcPr>
            <w:tcW w:w="7365" w:type="dxa"/>
          </w:tcPr>
          <w:p w14:paraId="79FD2DA8" w14:textId="1735F8B5" w:rsidR="00A101F8" w:rsidRDefault="008E62CF" w:rsidP="0014628F">
            <w:pPr>
              <w:textAlignment w:val="baseline"/>
              <w:rPr>
                <w:rFonts w:cs="Arial"/>
                <w:snapToGrid/>
                <w:kern w:val="0"/>
                <w:szCs w:val="18"/>
                <w:lang w:eastAsia="nl-NL"/>
              </w:rPr>
            </w:pPr>
            <w:r>
              <w:rPr>
                <w:rFonts w:cs="Arial"/>
                <w:snapToGrid/>
                <w:kern w:val="0"/>
                <w:szCs w:val="18"/>
                <w:lang w:eastAsia="nl-NL"/>
              </w:rPr>
              <w:t>V</w:t>
            </w:r>
            <w:r w:rsidR="00B2323C">
              <w:rPr>
                <w:rFonts w:cs="Arial"/>
                <w:snapToGrid/>
                <w:kern w:val="0"/>
                <w:szCs w:val="18"/>
                <w:lang w:eastAsia="nl-NL"/>
              </w:rPr>
              <w:t>ervallen</w:t>
            </w:r>
          </w:p>
        </w:tc>
      </w:tr>
      <w:tr w:rsidR="00A101F8" w14:paraId="7F2FF890" w14:textId="77777777" w:rsidTr="40A98FF5">
        <w:tc>
          <w:tcPr>
            <w:tcW w:w="1413" w:type="dxa"/>
          </w:tcPr>
          <w:p w14:paraId="04DABB80" w14:textId="276B01FF" w:rsidR="00A101F8" w:rsidRDefault="00A101F8" w:rsidP="0014628F">
            <w:pPr>
              <w:textAlignment w:val="baseline"/>
              <w:rPr>
                <w:rFonts w:cs="Arial"/>
                <w:snapToGrid/>
                <w:kern w:val="0"/>
                <w:szCs w:val="18"/>
                <w:lang w:eastAsia="nl-NL"/>
              </w:rPr>
            </w:pPr>
            <w:r>
              <w:rPr>
                <w:rFonts w:cs="Arial"/>
                <w:snapToGrid/>
                <w:kern w:val="0"/>
                <w:szCs w:val="18"/>
                <w:lang w:eastAsia="nl-NL"/>
              </w:rPr>
              <w:t>Bijlage 16</w:t>
            </w:r>
          </w:p>
        </w:tc>
        <w:tc>
          <w:tcPr>
            <w:tcW w:w="7365" w:type="dxa"/>
          </w:tcPr>
          <w:p w14:paraId="5657BE64" w14:textId="221D7B09" w:rsidR="00A101F8" w:rsidRDefault="00A101F8" w:rsidP="0014628F">
            <w:pPr>
              <w:textAlignment w:val="baseline"/>
              <w:rPr>
                <w:rFonts w:cs="Arial"/>
                <w:snapToGrid/>
                <w:kern w:val="0"/>
                <w:szCs w:val="18"/>
                <w:lang w:eastAsia="nl-NL"/>
              </w:rPr>
            </w:pPr>
            <w:r>
              <w:rPr>
                <w:rFonts w:cs="Arial"/>
                <w:snapToGrid/>
                <w:kern w:val="0"/>
                <w:szCs w:val="18"/>
                <w:lang w:eastAsia="nl-NL"/>
              </w:rPr>
              <w:t xml:space="preserve">Verwerkersovereenkomst </w:t>
            </w:r>
            <w:r w:rsidR="00423912">
              <w:rPr>
                <w:rFonts w:cs="Arial"/>
                <w:snapToGrid/>
                <w:kern w:val="0"/>
                <w:szCs w:val="18"/>
                <w:lang w:eastAsia="nl-NL"/>
              </w:rPr>
              <w:t>Verwerken Poststromen</w:t>
            </w:r>
            <w:r>
              <w:rPr>
                <w:rFonts w:cs="Arial"/>
                <w:snapToGrid/>
                <w:kern w:val="0"/>
                <w:szCs w:val="18"/>
                <w:lang w:eastAsia="nl-NL"/>
              </w:rPr>
              <w:t xml:space="preserve"> 2023</w:t>
            </w:r>
          </w:p>
        </w:tc>
      </w:tr>
      <w:tr w:rsidR="00A101F8" w14:paraId="34BD0ED0" w14:textId="77777777" w:rsidTr="40A98FF5">
        <w:tc>
          <w:tcPr>
            <w:tcW w:w="1413" w:type="dxa"/>
          </w:tcPr>
          <w:p w14:paraId="2CE4020D" w14:textId="5F8A0379" w:rsidR="00A101F8" w:rsidRDefault="00A101F8" w:rsidP="0014628F">
            <w:pPr>
              <w:textAlignment w:val="baseline"/>
              <w:rPr>
                <w:rFonts w:cs="Arial"/>
                <w:snapToGrid/>
                <w:kern w:val="0"/>
                <w:szCs w:val="18"/>
                <w:lang w:eastAsia="nl-NL"/>
              </w:rPr>
            </w:pPr>
            <w:r>
              <w:rPr>
                <w:rFonts w:cs="Arial"/>
                <w:snapToGrid/>
                <w:kern w:val="0"/>
                <w:szCs w:val="18"/>
                <w:lang w:eastAsia="nl-NL"/>
              </w:rPr>
              <w:t xml:space="preserve">Bijlage </w:t>
            </w:r>
            <w:r w:rsidR="00007CEA">
              <w:rPr>
                <w:rFonts w:cs="Arial"/>
                <w:snapToGrid/>
                <w:kern w:val="0"/>
                <w:szCs w:val="18"/>
                <w:lang w:eastAsia="nl-NL"/>
              </w:rPr>
              <w:t>17</w:t>
            </w:r>
          </w:p>
        </w:tc>
        <w:tc>
          <w:tcPr>
            <w:tcW w:w="7365" w:type="dxa"/>
          </w:tcPr>
          <w:p w14:paraId="422F898F" w14:textId="5A7E57D6" w:rsidR="00A101F8" w:rsidRDefault="00007CEA" w:rsidP="0014628F">
            <w:pPr>
              <w:textAlignment w:val="baseline"/>
              <w:rPr>
                <w:rFonts w:cs="Arial"/>
                <w:snapToGrid/>
                <w:kern w:val="0"/>
                <w:szCs w:val="18"/>
                <w:lang w:eastAsia="nl-NL"/>
              </w:rPr>
            </w:pPr>
            <w:r>
              <w:rPr>
                <w:rFonts w:cs="Arial"/>
                <w:snapToGrid/>
                <w:kern w:val="0"/>
                <w:szCs w:val="18"/>
                <w:lang w:eastAsia="nl-NL"/>
              </w:rPr>
              <w:t xml:space="preserve">Uitsluitingsgronden bewijsstukken en toelichting </w:t>
            </w:r>
            <w:r w:rsidR="00423912">
              <w:rPr>
                <w:rFonts w:cs="Arial"/>
                <w:snapToGrid/>
                <w:kern w:val="0"/>
                <w:szCs w:val="18"/>
                <w:lang w:eastAsia="nl-NL"/>
              </w:rPr>
              <w:t>Verwerken Poststromen</w:t>
            </w:r>
            <w:r>
              <w:rPr>
                <w:rFonts w:cs="Arial"/>
                <w:snapToGrid/>
                <w:kern w:val="0"/>
                <w:szCs w:val="18"/>
                <w:lang w:eastAsia="nl-NL"/>
              </w:rPr>
              <w:t xml:space="preserve"> 2023</w:t>
            </w:r>
          </w:p>
        </w:tc>
      </w:tr>
      <w:tr w:rsidR="00A75F5C" w14:paraId="08A43AC7" w14:textId="77777777" w:rsidTr="40A98FF5">
        <w:tc>
          <w:tcPr>
            <w:tcW w:w="1413" w:type="dxa"/>
          </w:tcPr>
          <w:p w14:paraId="2BB7AE9A" w14:textId="38C11717" w:rsidR="00A75F5C" w:rsidRDefault="00A75F5C" w:rsidP="0014628F">
            <w:pPr>
              <w:textAlignment w:val="baseline"/>
              <w:rPr>
                <w:rFonts w:cs="Arial"/>
                <w:snapToGrid/>
                <w:kern w:val="0"/>
                <w:szCs w:val="18"/>
                <w:lang w:eastAsia="nl-NL"/>
              </w:rPr>
            </w:pPr>
            <w:r>
              <w:rPr>
                <w:rFonts w:cs="Arial"/>
                <w:snapToGrid/>
                <w:kern w:val="0"/>
                <w:szCs w:val="18"/>
                <w:lang w:eastAsia="nl-NL"/>
              </w:rPr>
              <w:t>Bijlage 18</w:t>
            </w:r>
          </w:p>
        </w:tc>
        <w:tc>
          <w:tcPr>
            <w:tcW w:w="7365" w:type="dxa"/>
          </w:tcPr>
          <w:p w14:paraId="40B20630" w14:textId="77BC22AF" w:rsidR="00A75F5C" w:rsidRDefault="00312F4B" w:rsidP="0014628F">
            <w:pPr>
              <w:textAlignment w:val="baseline"/>
              <w:rPr>
                <w:rFonts w:cs="Arial"/>
                <w:snapToGrid/>
                <w:kern w:val="0"/>
                <w:szCs w:val="18"/>
                <w:lang w:eastAsia="nl-NL"/>
              </w:rPr>
            </w:pPr>
            <w:r>
              <w:rPr>
                <w:rFonts w:cs="Arial"/>
                <w:snapToGrid/>
                <w:kern w:val="0"/>
                <w:szCs w:val="18"/>
                <w:lang w:eastAsia="nl-NL"/>
              </w:rPr>
              <w:t>Vervallen</w:t>
            </w:r>
          </w:p>
        </w:tc>
      </w:tr>
      <w:tr w:rsidR="00A75F5C" w14:paraId="14B459DE" w14:textId="77777777" w:rsidTr="40A98FF5">
        <w:tc>
          <w:tcPr>
            <w:tcW w:w="1413" w:type="dxa"/>
          </w:tcPr>
          <w:p w14:paraId="199D160B" w14:textId="0602B637" w:rsidR="00A75F5C" w:rsidRDefault="00A75F5C" w:rsidP="0014628F">
            <w:pPr>
              <w:textAlignment w:val="baseline"/>
              <w:rPr>
                <w:rFonts w:cs="Arial"/>
                <w:snapToGrid/>
                <w:kern w:val="0"/>
                <w:szCs w:val="18"/>
                <w:lang w:eastAsia="nl-NL"/>
              </w:rPr>
            </w:pPr>
            <w:r>
              <w:rPr>
                <w:rFonts w:cs="Arial"/>
                <w:snapToGrid/>
                <w:kern w:val="0"/>
                <w:szCs w:val="18"/>
                <w:lang w:eastAsia="nl-NL"/>
              </w:rPr>
              <w:t>Bijlage 19</w:t>
            </w:r>
          </w:p>
        </w:tc>
        <w:tc>
          <w:tcPr>
            <w:tcW w:w="7365" w:type="dxa"/>
          </w:tcPr>
          <w:p w14:paraId="3A63760B" w14:textId="22AD90BB" w:rsidR="00A75F5C" w:rsidRDefault="00FB66EA" w:rsidP="0014628F">
            <w:pPr>
              <w:textAlignment w:val="baseline"/>
              <w:rPr>
                <w:rFonts w:cs="Arial"/>
                <w:snapToGrid/>
                <w:kern w:val="0"/>
                <w:szCs w:val="18"/>
                <w:lang w:eastAsia="nl-NL"/>
              </w:rPr>
            </w:pPr>
            <w:r>
              <w:rPr>
                <w:rFonts w:cs="Arial"/>
                <w:snapToGrid/>
                <w:kern w:val="0"/>
                <w:szCs w:val="18"/>
                <w:lang w:eastAsia="nl-NL"/>
              </w:rPr>
              <w:t>Vervallen</w:t>
            </w:r>
          </w:p>
        </w:tc>
      </w:tr>
      <w:tr w:rsidR="00A75F5C" w14:paraId="1D882215" w14:textId="77777777" w:rsidTr="40A98FF5">
        <w:tc>
          <w:tcPr>
            <w:tcW w:w="1413" w:type="dxa"/>
          </w:tcPr>
          <w:p w14:paraId="5797A608" w14:textId="1C9FA3F0" w:rsidR="00A75F5C" w:rsidRDefault="00FA17AB" w:rsidP="0014628F">
            <w:pPr>
              <w:textAlignment w:val="baseline"/>
              <w:rPr>
                <w:rFonts w:cs="Arial"/>
                <w:snapToGrid/>
                <w:kern w:val="0"/>
                <w:szCs w:val="18"/>
                <w:lang w:eastAsia="nl-NL"/>
              </w:rPr>
            </w:pPr>
            <w:r>
              <w:rPr>
                <w:rFonts w:cs="Arial"/>
                <w:snapToGrid/>
                <w:kern w:val="0"/>
                <w:szCs w:val="18"/>
                <w:lang w:eastAsia="nl-NL"/>
              </w:rPr>
              <w:t>Bijlage 20</w:t>
            </w:r>
          </w:p>
        </w:tc>
        <w:tc>
          <w:tcPr>
            <w:tcW w:w="7365" w:type="dxa"/>
          </w:tcPr>
          <w:p w14:paraId="6FC96DD9" w14:textId="098F6EC7" w:rsidR="00A75F5C" w:rsidRDefault="00FA17AB" w:rsidP="0014628F">
            <w:pPr>
              <w:textAlignment w:val="baseline"/>
              <w:rPr>
                <w:rFonts w:cs="Arial"/>
                <w:snapToGrid/>
                <w:kern w:val="0"/>
                <w:szCs w:val="18"/>
                <w:lang w:eastAsia="nl-NL"/>
              </w:rPr>
            </w:pPr>
            <w:r>
              <w:rPr>
                <w:rFonts w:cs="Arial"/>
                <w:snapToGrid/>
                <w:kern w:val="0"/>
                <w:szCs w:val="18"/>
                <w:lang w:eastAsia="nl-NL"/>
              </w:rPr>
              <w:t>Huisstijl handboek Kadaster</w:t>
            </w:r>
          </w:p>
        </w:tc>
      </w:tr>
      <w:tr w:rsidR="00A75F5C" w14:paraId="29BF53A8" w14:textId="77777777" w:rsidTr="40A98FF5">
        <w:tc>
          <w:tcPr>
            <w:tcW w:w="1413" w:type="dxa"/>
          </w:tcPr>
          <w:p w14:paraId="0F172E9F" w14:textId="4847BB75" w:rsidR="00A75F5C" w:rsidRDefault="00FA17AB" w:rsidP="0014628F">
            <w:pPr>
              <w:textAlignment w:val="baseline"/>
              <w:rPr>
                <w:rFonts w:cs="Arial"/>
                <w:snapToGrid/>
                <w:kern w:val="0"/>
                <w:szCs w:val="18"/>
                <w:lang w:eastAsia="nl-NL"/>
              </w:rPr>
            </w:pPr>
            <w:r>
              <w:rPr>
                <w:rFonts w:cs="Arial"/>
                <w:snapToGrid/>
                <w:kern w:val="0"/>
                <w:szCs w:val="18"/>
                <w:lang w:eastAsia="nl-NL"/>
              </w:rPr>
              <w:t>Bijlage 21</w:t>
            </w:r>
          </w:p>
        </w:tc>
        <w:tc>
          <w:tcPr>
            <w:tcW w:w="7365" w:type="dxa"/>
          </w:tcPr>
          <w:p w14:paraId="0764312E" w14:textId="11AE927B" w:rsidR="00A75F5C" w:rsidRDefault="00FA17AB" w:rsidP="0014628F">
            <w:pPr>
              <w:textAlignment w:val="baseline"/>
              <w:rPr>
                <w:rFonts w:cs="Arial"/>
                <w:snapToGrid/>
                <w:kern w:val="0"/>
                <w:szCs w:val="18"/>
                <w:lang w:eastAsia="nl-NL"/>
              </w:rPr>
            </w:pPr>
            <w:r>
              <w:rPr>
                <w:rFonts w:cs="Arial"/>
                <w:snapToGrid/>
                <w:kern w:val="0"/>
                <w:szCs w:val="18"/>
                <w:lang w:eastAsia="nl-NL"/>
              </w:rPr>
              <w:t>Wachtkamerovereenkomst</w:t>
            </w:r>
          </w:p>
        </w:tc>
      </w:tr>
      <w:tr w:rsidR="005E1C05" w14:paraId="712ECF99" w14:textId="77777777" w:rsidTr="40A98FF5">
        <w:tc>
          <w:tcPr>
            <w:tcW w:w="1413" w:type="dxa"/>
          </w:tcPr>
          <w:p w14:paraId="133B582F" w14:textId="0CE7C99D" w:rsidR="005E1C05" w:rsidRDefault="005E1C05" w:rsidP="0014628F">
            <w:pPr>
              <w:textAlignment w:val="baseline"/>
              <w:rPr>
                <w:rFonts w:cs="Arial"/>
                <w:snapToGrid/>
                <w:kern w:val="0"/>
                <w:szCs w:val="18"/>
                <w:lang w:eastAsia="nl-NL"/>
              </w:rPr>
            </w:pPr>
            <w:r>
              <w:rPr>
                <w:rFonts w:cs="Arial"/>
                <w:snapToGrid/>
                <w:kern w:val="0"/>
                <w:szCs w:val="18"/>
                <w:lang w:eastAsia="nl-NL"/>
              </w:rPr>
              <w:t>Bijlage 22</w:t>
            </w:r>
          </w:p>
        </w:tc>
        <w:tc>
          <w:tcPr>
            <w:tcW w:w="7365" w:type="dxa"/>
          </w:tcPr>
          <w:p w14:paraId="66B2B74C" w14:textId="2E95B87F" w:rsidR="005E1C05" w:rsidRDefault="005E1C05" w:rsidP="0014628F">
            <w:pPr>
              <w:textAlignment w:val="baseline"/>
              <w:rPr>
                <w:rFonts w:cs="Arial"/>
                <w:snapToGrid/>
                <w:kern w:val="0"/>
                <w:szCs w:val="18"/>
                <w:lang w:eastAsia="nl-NL"/>
              </w:rPr>
            </w:pPr>
            <w:r>
              <w:rPr>
                <w:rFonts w:cs="Arial"/>
                <w:snapToGrid/>
                <w:kern w:val="0"/>
                <w:szCs w:val="18"/>
                <w:lang w:eastAsia="nl-NL"/>
              </w:rPr>
              <w:t xml:space="preserve">Verklaring </w:t>
            </w:r>
            <w:proofErr w:type="spellStart"/>
            <w:r>
              <w:rPr>
                <w:rFonts w:cs="Arial"/>
                <w:snapToGrid/>
                <w:kern w:val="0"/>
                <w:szCs w:val="18"/>
                <w:lang w:eastAsia="nl-NL"/>
              </w:rPr>
              <w:t>ivm</w:t>
            </w:r>
            <w:proofErr w:type="spellEnd"/>
            <w:r>
              <w:rPr>
                <w:rFonts w:cs="Arial"/>
                <w:snapToGrid/>
                <w:kern w:val="0"/>
                <w:szCs w:val="18"/>
                <w:lang w:eastAsia="nl-NL"/>
              </w:rPr>
              <w:t xml:space="preserve"> sancties Rusland</w:t>
            </w:r>
          </w:p>
        </w:tc>
      </w:tr>
      <w:tr w:rsidR="005E1C05" w14:paraId="669DF563" w14:textId="77777777" w:rsidTr="40A98FF5">
        <w:tc>
          <w:tcPr>
            <w:tcW w:w="1413" w:type="dxa"/>
          </w:tcPr>
          <w:p w14:paraId="482D3236" w14:textId="12B7A6EF" w:rsidR="005E1C05" w:rsidRDefault="005E1C05" w:rsidP="0014628F">
            <w:pPr>
              <w:textAlignment w:val="baseline"/>
              <w:rPr>
                <w:rFonts w:cs="Arial"/>
                <w:snapToGrid/>
                <w:kern w:val="0"/>
                <w:szCs w:val="18"/>
                <w:lang w:eastAsia="nl-NL"/>
              </w:rPr>
            </w:pPr>
            <w:r>
              <w:rPr>
                <w:rFonts w:cs="Arial"/>
                <w:snapToGrid/>
                <w:kern w:val="0"/>
                <w:szCs w:val="18"/>
                <w:lang w:eastAsia="nl-NL"/>
              </w:rPr>
              <w:t>Bijlage 23</w:t>
            </w:r>
          </w:p>
        </w:tc>
        <w:tc>
          <w:tcPr>
            <w:tcW w:w="7365" w:type="dxa"/>
          </w:tcPr>
          <w:p w14:paraId="08EC26ED" w14:textId="1098586F" w:rsidR="005E1C05" w:rsidRDefault="005E1C05" w:rsidP="0014628F">
            <w:pPr>
              <w:textAlignment w:val="baseline"/>
              <w:rPr>
                <w:rFonts w:cs="Arial"/>
                <w:snapToGrid/>
                <w:kern w:val="0"/>
                <w:szCs w:val="18"/>
                <w:lang w:eastAsia="nl-NL"/>
              </w:rPr>
            </w:pPr>
            <w:r>
              <w:rPr>
                <w:rFonts w:cs="Arial"/>
                <w:snapToGrid/>
                <w:kern w:val="0"/>
                <w:szCs w:val="18"/>
                <w:lang w:eastAsia="nl-NL"/>
              </w:rPr>
              <w:t>SLA Verwerken Poststromen 2023</w:t>
            </w:r>
          </w:p>
        </w:tc>
      </w:tr>
      <w:tr w:rsidR="00C9239A" w14:paraId="2CBBCF59" w14:textId="77777777" w:rsidTr="40A98FF5">
        <w:tc>
          <w:tcPr>
            <w:tcW w:w="1413" w:type="dxa"/>
          </w:tcPr>
          <w:p w14:paraId="5098F0CC" w14:textId="43AFC537" w:rsidR="00C9239A" w:rsidRDefault="00C9239A" w:rsidP="00C9239A">
            <w:pPr>
              <w:textAlignment w:val="baseline"/>
              <w:rPr>
                <w:rFonts w:cs="Arial"/>
                <w:snapToGrid/>
                <w:kern w:val="0"/>
                <w:szCs w:val="18"/>
                <w:lang w:eastAsia="nl-NL"/>
              </w:rPr>
            </w:pPr>
            <w:r w:rsidRPr="00BA728D">
              <w:t>Bijlage 2</w:t>
            </w:r>
            <w:r>
              <w:t>4</w:t>
            </w:r>
          </w:p>
        </w:tc>
        <w:tc>
          <w:tcPr>
            <w:tcW w:w="7365" w:type="dxa"/>
          </w:tcPr>
          <w:p w14:paraId="165A9967" w14:textId="2310A238" w:rsidR="00C9239A" w:rsidRDefault="00EB12CC" w:rsidP="00C9239A">
            <w:pPr>
              <w:textAlignment w:val="baseline"/>
              <w:rPr>
                <w:rFonts w:cs="Arial"/>
                <w:snapToGrid/>
                <w:kern w:val="0"/>
                <w:szCs w:val="18"/>
                <w:lang w:eastAsia="nl-NL"/>
              </w:rPr>
            </w:pPr>
            <w:r>
              <w:rPr>
                <w:rFonts w:cs="Arial"/>
                <w:snapToGrid/>
                <w:kern w:val="0"/>
                <w:szCs w:val="18"/>
                <w:lang w:eastAsia="nl-NL"/>
              </w:rPr>
              <w:t xml:space="preserve">Proces </w:t>
            </w:r>
            <w:r w:rsidR="00C761C1">
              <w:rPr>
                <w:rFonts w:cs="Arial"/>
                <w:snapToGrid/>
                <w:kern w:val="0"/>
                <w:szCs w:val="18"/>
                <w:lang w:eastAsia="nl-NL"/>
              </w:rPr>
              <w:t>Poststromen</w:t>
            </w:r>
            <w:r>
              <w:rPr>
                <w:rFonts w:cs="Arial"/>
                <w:snapToGrid/>
                <w:kern w:val="0"/>
                <w:szCs w:val="18"/>
                <w:lang w:eastAsia="nl-NL"/>
              </w:rPr>
              <w:t xml:space="preserve"> betaalherinneringen</w:t>
            </w:r>
          </w:p>
        </w:tc>
      </w:tr>
      <w:tr w:rsidR="00C9239A" w14:paraId="49DF2DB9" w14:textId="77777777" w:rsidTr="40A98FF5">
        <w:tc>
          <w:tcPr>
            <w:tcW w:w="1413" w:type="dxa"/>
          </w:tcPr>
          <w:p w14:paraId="338FCA8A" w14:textId="795BBED1" w:rsidR="00C9239A" w:rsidRDefault="00C9239A" w:rsidP="00C9239A">
            <w:pPr>
              <w:textAlignment w:val="baseline"/>
              <w:rPr>
                <w:rFonts w:cs="Arial"/>
                <w:snapToGrid/>
                <w:kern w:val="0"/>
                <w:szCs w:val="18"/>
                <w:lang w:eastAsia="nl-NL"/>
              </w:rPr>
            </w:pPr>
            <w:r w:rsidRPr="00BA728D">
              <w:t>Bijlage 2</w:t>
            </w:r>
            <w:r>
              <w:t>5</w:t>
            </w:r>
          </w:p>
        </w:tc>
        <w:tc>
          <w:tcPr>
            <w:tcW w:w="7365" w:type="dxa"/>
          </w:tcPr>
          <w:p w14:paraId="2E59E627" w14:textId="6EA790A7" w:rsidR="00C9239A" w:rsidRDefault="00C45DC2" w:rsidP="00C9239A">
            <w:pPr>
              <w:textAlignment w:val="baseline"/>
              <w:rPr>
                <w:rFonts w:cs="Arial"/>
                <w:snapToGrid/>
                <w:kern w:val="0"/>
                <w:szCs w:val="18"/>
                <w:lang w:eastAsia="nl-NL"/>
              </w:rPr>
            </w:pPr>
            <w:r>
              <w:rPr>
                <w:rFonts w:cs="Arial"/>
                <w:snapToGrid/>
                <w:kern w:val="0"/>
                <w:szCs w:val="18"/>
                <w:lang w:eastAsia="nl-NL"/>
              </w:rPr>
              <w:t xml:space="preserve">Proces </w:t>
            </w:r>
            <w:r w:rsidR="003A3059">
              <w:rPr>
                <w:rFonts w:cs="Arial"/>
                <w:snapToGrid/>
                <w:kern w:val="0"/>
                <w:szCs w:val="18"/>
                <w:lang w:eastAsia="nl-NL"/>
              </w:rPr>
              <w:t>Poststromen facturen</w:t>
            </w:r>
          </w:p>
        </w:tc>
      </w:tr>
      <w:tr w:rsidR="00C9239A" w14:paraId="35EFE9B0" w14:textId="77777777" w:rsidTr="40A98FF5">
        <w:tc>
          <w:tcPr>
            <w:tcW w:w="1413" w:type="dxa"/>
          </w:tcPr>
          <w:p w14:paraId="66749A2A" w14:textId="5529F5C9" w:rsidR="00C9239A" w:rsidRDefault="00C9239A" w:rsidP="00C9239A">
            <w:pPr>
              <w:textAlignment w:val="baseline"/>
              <w:rPr>
                <w:rFonts w:cs="Arial"/>
                <w:snapToGrid/>
                <w:kern w:val="0"/>
                <w:szCs w:val="18"/>
                <w:lang w:eastAsia="nl-NL"/>
              </w:rPr>
            </w:pPr>
            <w:r w:rsidRPr="00BA728D">
              <w:t>Bijlage 2</w:t>
            </w:r>
            <w:r>
              <w:t>6</w:t>
            </w:r>
          </w:p>
        </w:tc>
        <w:tc>
          <w:tcPr>
            <w:tcW w:w="7365" w:type="dxa"/>
          </w:tcPr>
          <w:p w14:paraId="224B184C" w14:textId="2E42AB04" w:rsidR="00C9239A" w:rsidRDefault="00C45DC2" w:rsidP="00C9239A">
            <w:pPr>
              <w:textAlignment w:val="baseline"/>
              <w:rPr>
                <w:rFonts w:cs="Arial"/>
                <w:snapToGrid/>
                <w:kern w:val="0"/>
                <w:szCs w:val="18"/>
                <w:lang w:eastAsia="nl-NL"/>
              </w:rPr>
            </w:pPr>
            <w:r>
              <w:rPr>
                <w:rFonts w:cs="Arial"/>
                <w:snapToGrid/>
                <w:kern w:val="0"/>
                <w:szCs w:val="18"/>
                <w:lang w:eastAsia="nl-NL"/>
              </w:rPr>
              <w:t xml:space="preserve">Proces </w:t>
            </w:r>
            <w:r w:rsidR="003A3059">
              <w:rPr>
                <w:rFonts w:cs="Arial"/>
                <w:snapToGrid/>
                <w:kern w:val="0"/>
                <w:szCs w:val="18"/>
                <w:lang w:eastAsia="nl-NL"/>
              </w:rPr>
              <w:t>Poststromen</w:t>
            </w:r>
            <w:r w:rsidR="00C61ED7">
              <w:rPr>
                <w:rFonts w:cs="Arial"/>
                <w:snapToGrid/>
                <w:kern w:val="0"/>
                <w:szCs w:val="18"/>
                <w:lang w:eastAsia="nl-NL"/>
              </w:rPr>
              <w:t xml:space="preserve"> </w:t>
            </w:r>
            <w:r w:rsidR="002F4824">
              <w:rPr>
                <w:rFonts w:cs="Arial"/>
                <w:snapToGrid/>
                <w:kern w:val="0"/>
                <w:szCs w:val="18"/>
                <w:lang w:eastAsia="nl-NL"/>
              </w:rPr>
              <w:t xml:space="preserve">KIR, </w:t>
            </w:r>
            <w:r w:rsidR="00C20558" w:rsidRPr="00C20558">
              <w:rPr>
                <w:rFonts w:cs="Arial"/>
                <w:snapToGrid/>
                <w:kern w:val="0"/>
                <w:szCs w:val="18"/>
                <w:lang w:eastAsia="nl-NL"/>
              </w:rPr>
              <w:t>Kadastrale Inwinning en Reconstructie</w:t>
            </w:r>
          </w:p>
        </w:tc>
      </w:tr>
      <w:tr w:rsidR="00C9239A" w14:paraId="25359C29" w14:textId="77777777" w:rsidTr="40A98FF5">
        <w:tc>
          <w:tcPr>
            <w:tcW w:w="1413" w:type="dxa"/>
          </w:tcPr>
          <w:p w14:paraId="079AAF04" w14:textId="7EBC8F76" w:rsidR="00C9239A" w:rsidRDefault="00C9239A" w:rsidP="00C9239A">
            <w:pPr>
              <w:textAlignment w:val="baseline"/>
              <w:rPr>
                <w:rFonts w:cs="Arial"/>
                <w:snapToGrid/>
                <w:kern w:val="0"/>
                <w:szCs w:val="18"/>
                <w:lang w:eastAsia="nl-NL"/>
              </w:rPr>
            </w:pPr>
            <w:r w:rsidRPr="00BA728D">
              <w:t>Bijlage 2</w:t>
            </w:r>
            <w:r>
              <w:t>7</w:t>
            </w:r>
          </w:p>
        </w:tc>
        <w:tc>
          <w:tcPr>
            <w:tcW w:w="7365" w:type="dxa"/>
          </w:tcPr>
          <w:p w14:paraId="5438E1A7" w14:textId="4FB7078A" w:rsidR="00C9239A" w:rsidRDefault="007A3EE4" w:rsidP="00C9239A">
            <w:pPr>
              <w:textAlignment w:val="baseline"/>
              <w:rPr>
                <w:rFonts w:cs="Arial"/>
                <w:snapToGrid/>
                <w:kern w:val="0"/>
                <w:szCs w:val="18"/>
                <w:lang w:eastAsia="nl-NL"/>
              </w:rPr>
            </w:pPr>
            <w:r>
              <w:rPr>
                <w:rFonts w:cs="Arial"/>
                <w:snapToGrid/>
                <w:kern w:val="0"/>
                <w:szCs w:val="18"/>
                <w:lang w:eastAsia="nl-NL"/>
              </w:rPr>
              <w:t>Technisch koppelvlak</w:t>
            </w:r>
          </w:p>
        </w:tc>
      </w:tr>
      <w:tr w:rsidR="66173F7C" w14:paraId="2E227062" w14:textId="77777777" w:rsidTr="66173F7C">
        <w:trPr>
          <w:trHeight w:val="300"/>
        </w:trPr>
        <w:tc>
          <w:tcPr>
            <w:tcW w:w="1413" w:type="dxa"/>
          </w:tcPr>
          <w:p w14:paraId="7C2924A3" w14:textId="691EA1B9" w:rsidR="66173F7C" w:rsidRDefault="002ACCE0" w:rsidP="66173F7C">
            <w:r>
              <w:t>Bijlage 28</w:t>
            </w:r>
          </w:p>
        </w:tc>
        <w:tc>
          <w:tcPr>
            <w:tcW w:w="7365" w:type="dxa"/>
          </w:tcPr>
          <w:p w14:paraId="32ED0E09" w14:textId="624BADE8" w:rsidR="66173F7C" w:rsidRDefault="002ACCE0" w:rsidP="66173F7C">
            <w:pPr>
              <w:rPr>
                <w:rFonts w:cs="Arial"/>
                <w:lang w:eastAsia="nl-NL"/>
              </w:rPr>
            </w:pPr>
            <w:r w:rsidRPr="73A48E88">
              <w:rPr>
                <w:rFonts w:cs="Arial"/>
                <w:lang w:eastAsia="nl-NL"/>
              </w:rPr>
              <w:t xml:space="preserve">Proces Poststromen </w:t>
            </w:r>
            <w:r w:rsidR="00A760F8">
              <w:rPr>
                <w:rFonts w:cs="Arial"/>
                <w:lang w:eastAsia="nl-NL"/>
              </w:rPr>
              <w:t xml:space="preserve">KGK, </w:t>
            </w:r>
            <w:r w:rsidR="004A082A">
              <w:rPr>
                <w:rFonts w:cs="Arial"/>
                <w:lang w:eastAsia="nl-NL"/>
              </w:rPr>
              <w:t>Kennisgevingen</w:t>
            </w:r>
          </w:p>
        </w:tc>
      </w:tr>
    </w:tbl>
    <w:p w14:paraId="388D1631" w14:textId="5E2C63EB" w:rsidR="001752DC" w:rsidRPr="00791EF8" w:rsidRDefault="001752DC" w:rsidP="00791EF8">
      <w:pPr>
        <w:textAlignment w:val="baseline"/>
        <w:rPr>
          <w:rFonts w:ascii="Segoe UI" w:hAnsi="Segoe UI" w:cs="Segoe UI"/>
          <w:snapToGrid/>
          <w:color w:val="000000"/>
          <w:kern w:val="0"/>
          <w:szCs w:val="18"/>
          <w:lang w:eastAsia="nl-NL"/>
        </w:rPr>
      </w:pPr>
    </w:p>
    <w:sectPr w:rsidR="001752DC" w:rsidRPr="00791EF8" w:rsidSect="001B3B58">
      <w:headerReference w:type="default" r:id="rId16"/>
      <w:footerReference w:type="default" r:id="rId17"/>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478B6" w14:textId="77777777" w:rsidR="00A12E39" w:rsidRDefault="00A12E39" w:rsidP="00C27FEF">
      <w:pPr>
        <w:spacing w:line="240" w:lineRule="auto"/>
      </w:pPr>
      <w:r>
        <w:separator/>
      </w:r>
    </w:p>
  </w:endnote>
  <w:endnote w:type="continuationSeparator" w:id="0">
    <w:p w14:paraId="09204D70" w14:textId="77777777" w:rsidR="00A12E39" w:rsidRDefault="00A12E39" w:rsidP="00C27FEF">
      <w:pPr>
        <w:spacing w:line="240" w:lineRule="auto"/>
      </w:pPr>
      <w:r>
        <w:continuationSeparator/>
      </w:r>
    </w:p>
  </w:endnote>
  <w:endnote w:type="continuationNotice" w:id="1">
    <w:p w14:paraId="4BB43A70" w14:textId="77777777" w:rsidR="00A12E39" w:rsidRDefault="00A12E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2148389"/>
      <w:docPartObj>
        <w:docPartGallery w:val="Page Numbers (Bottom of Page)"/>
        <w:docPartUnique/>
      </w:docPartObj>
    </w:sdtPr>
    <w:sdtEndPr/>
    <w:sdtContent>
      <w:sdt>
        <w:sdtPr>
          <w:id w:val="-1769616900"/>
          <w:docPartObj>
            <w:docPartGallery w:val="Page Numbers (Top of Page)"/>
            <w:docPartUnique/>
          </w:docPartObj>
        </w:sdtPr>
        <w:sdtEndPr/>
        <w:sdtContent>
          <w:p w14:paraId="735A3743" w14:textId="0A16D093" w:rsidR="00231E47" w:rsidRDefault="00231E4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00A2716"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58512" w14:textId="77777777" w:rsidR="00A12E39" w:rsidRPr="00C27FEF" w:rsidRDefault="00A12E39"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4F2E6903" w14:textId="77777777" w:rsidR="00A12E39" w:rsidRDefault="00A12E39" w:rsidP="00C27FEF">
      <w:pPr>
        <w:spacing w:line="240" w:lineRule="auto"/>
      </w:pPr>
      <w:r>
        <w:continuationSeparator/>
      </w:r>
    </w:p>
  </w:footnote>
  <w:footnote w:type="continuationNotice" w:id="1">
    <w:p w14:paraId="2F567CB8" w14:textId="77777777" w:rsidR="00A12E39" w:rsidRDefault="00A12E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3892F" w14:textId="77777777" w:rsidR="001B3B58" w:rsidRDefault="001B3B58">
    <w:pPr>
      <w:pStyle w:val="Koptekst"/>
    </w:pPr>
  </w:p>
  <w:p w14:paraId="7832AD95" w14:textId="77777777" w:rsidR="001B3B58" w:rsidRDefault="001B3B58">
    <w:pPr>
      <w:pStyle w:val="Koptekst"/>
    </w:pPr>
  </w:p>
  <w:p w14:paraId="4B3A2158" w14:textId="77777777" w:rsidR="001B3B58" w:rsidRDefault="001B3B58">
    <w:pPr>
      <w:pStyle w:val="Koptekst"/>
    </w:pPr>
  </w:p>
  <w:p w14:paraId="101DFC52" w14:textId="77777777" w:rsidR="001B3B58" w:rsidRDefault="001B3B58">
    <w:pPr>
      <w:pStyle w:val="Koptekst"/>
    </w:pPr>
  </w:p>
  <w:p w14:paraId="696596F9" w14:textId="77777777" w:rsidR="001B3B58" w:rsidRDefault="001B3B58">
    <w:pPr>
      <w:pStyle w:val="Koptekst"/>
    </w:pPr>
  </w:p>
  <w:p w14:paraId="795DCFB5" w14:textId="77777777" w:rsidR="001B3B58" w:rsidRDefault="001B3B58">
    <w:pPr>
      <w:pStyle w:val="Koptekst"/>
    </w:pPr>
  </w:p>
  <w:p w14:paraId="1EF63942" w14:textId="77777777" w:rsidR="001B3B58" w:rsidRDefault="001B3B58">
    <w:pPr>
      <w:pStyle w:val="Koptekst"/>
    </w:pPr>
  </w:p>
  <w:p w14:paraId="66FF5F08" w14:textId="77777777" w:rsidR="001B3B58" w:rsidRDefault="001B3B58">
    <w:pPr>
      <w:pStyle w:val="Koptekst"/>
    </w:pPr>
    <w:r>
      <w:rPr>
        <w:noProof/>
        <w:snapToGrid/>
        <w:lang w:eastAsia="nl-NL"/>
      </w:rPr>
      <w:drawing>
        <wp:anchor distT="0" distB="0" distL="114300" distR="114300" simplePos="0" relativeHeight="251658240" behindDoc="1" locked="0" layoutInCell="1" allowOverlap="1" wp14:anchorId="23471272" wp14:editId="789B5BCE">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8E4"/>
    <w:multiLevelType w:val="hybridMultilevel"/>
    <w:tmpl w:val="457ACD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5276E0"/>
    <w:multiLevelType w:val="multilevel"/>
    <w:tmpl w:val="A382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AF3F88"/>
    <w:multiLevelType w:val="multilevel"/>
    <w:tmpl w:val="E5B869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36B260E"/>
    <w:multiLevelType w:val="hybridMultilevel"/>
    <w:tmpl w:val="9C8AC7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D94E5B"/>
    <w:multiLevelType w:val="hybridMultilevel"/>
    <w:tmpl w:val="8CA052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3814A4E"/>
    <w:multiLevelType w:val="hybridMultilevel"/>
    <w:tmpl w:val="D11A6354"/>
    <w:lvl w:ilvl="0" w:tplc="11EA8A0A">
      <w:start w:val="1"/>
      <w:numFmt w:val="bullet"/>
      <w:lvlText w:val=""/>
      <w:lvlJc w:val="left"/>
      <w:pPr>
        <w:ind w:left="1440" w:hanging="360"/>
      </w:pPr>
      <w:rPr>
        <w:rFonts w:ascii="Symbol" w:hAnsi="Symbol"/>
      </w:rPr>
    </w:lvl>
    <w:lvl w:ilvl="1" w:tplc="3CF4C9BE">
      <w:start w:val="1"/>
      <w:numFmt w:val="bullet"/>
      <w:lvlText w:val=""/>
      <w:lvlJc w:val="left"/>
      <w:pPr>
        <w:ind w:left="1440" w:hanging="360"/>
      </w:pPr>
      <w:rPr>
        <w:rFonts w:ascii="Symbol" w:hAnsi="Symbol"/>
      </w:rPr>
    </w:lvl>
    <w:lvl w:ilvl="2" w:tplc="146CCB0E">
      <w:start w:val="1"/>
      <w:numFmt w:val="bullet"/>
      <w:lvlText w:val=""/>
      <w:lvlJc w:val="left"/>
      <w:pPr>
        <w:ind w:left="1440" w:hanging="360"/>
      </w:pPr>
      <w:rPr>
        <w:rFonts w:ascii="Symbol" w:hAnsi="Symbol"/>
      </w:rPr>
    </w:lvl>
    <w:lvl w:ilvl="3" w:tplc="503EB588">
      <w:start w:val="1"/>
      <w:numFmt w:val="bullet"/>
      <w:lvlText w:val=""/>
      <w:lvlJc w:val="left"/>
      <w:pPr>
        <w:ind w:left="1440" w:hanging="360"/>
      </w:pPr>
      <w:rPr>
        <w:rFonts w:ascii="Symbol" w:hAnsi="Symbol"/>
      </w:rPr>
    </w:lvl>
    <w:lvl w:ilvl="4" w:tplc="9B0805D6">
      <w:start w:val="1"/>
      <w:numFmt w:val="bullet"/>
      <w:lvlText w:val=""/>
      <w:lvlJc w:val="left"/>
      <w:pPr>
        <w:ind w:left="1440" w:hanging="360"/>
      </w:pPr>
      <w:rPr>
        <w:rFonts w:ascii="Symbol" w:hAnsi="Symbol"/>
      </w:rPr>
    </w:lvl>
    <w:lvl w:ilvl="5" w:tplc="235A7DD4">
      <w:start w:val="1"/>
      <w:numFmt w:val="bullet"/>
      <w:lvlText w:val=""/>
      <w:lvlJc w:val="left"/>
      <w:pPr>
        <w:ind w:left="1440" w:hanging="360"/>
      </w:pPr>
      <w:rPr>
        <w:rFonts w:ascii="Symbol" w:hAnsi="Symbol"/>
      </w:rPr>
    </w:lvl>
    <w:lvl w:ilvl="6" w:tplc="901C1904">
      <w:start w:val="1"/>
      <w:numFmt w:val="bullet"/>
      <w:lvlText w:val=""/>
      <w:lvlJc w:val="left"/>
      <w:pPr>
        <w:ind w:left="1440" w:hanging="360"/>
      </w:pPr>
      <w:rPr>
        <w:rFonts w:ascii="Symbol" w:hAnsi="Symbol"/>
      </w:rPr>
    </w:lvl>
    <w:lvl w:ilvl="7" w:tplc="131EBDC8">
      <w:start w:val="1"/>
      <w:numFmt w:val="bullet"/>
      <w:lvlText w:val=""/>
      <w:lvlJc w:val="left"/>
      <w:pPr>
        <w:ind w:left="1440" w:hanging="360"/>
      </w:pPr>
      <w:rPr>
        <w:rFonts w:ascii="Symbol" w:hAnsi="Symbol"/>
      </w:rPr>
    </w:lvl>
    <w:lvl w:ilvl="8" w:tplc="1E66874A">
      <w:start w:val="1"/>
      <w:numFmt w:val="bullet"/>
      <w:lvlText w:val=""/>
      <w:lvlJc w:val="left"/>
      <w:pPr>
        <w:ind w:left="1440" w:hanging="360"/>
      </w:pPr>
      <w:rPr>
        <w:rFonts w:ascii="Symbol" w:hAnsi="Symbol"/>
      </w:rPr>
    </w:lvl>
  </w:abstractNum>
  <w:abstractNum w:abstractNumId="6" w15:restartNumberingAfterBreak="0">
    <w:nsid w:val="2DA54277"/>
    <w:multiLevelType w:val="multilevel"/>
    <w:tmpl w:val="05D6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7E1A1C"/>
    <w:multiLevelType w:val="hybridMultilevel"/>
    <w:tmpl w:val="CB74961E"/>
    <w:lvl w:ilvl="0" w:tplc="67BE82EA">
      <w:start w:val="1"/>
      <w:numFmt w:val="bullet"/>
      <w:lvlText w:val=""/>
      <w:lvlJc w:val="left"/>
      <w:pPr>
        <w:ind w:left="1440" w:hanging="360"/>
      </w:pPr>
      <w:rPr>
        <w:rFonts w:ascii="Symbol" w:hAnsi="Symbol"/>
      </w:rPr>
    </w:lvl>
    <w:lvl w:ilvl="1" w:tplc="EF46152E">
      <w:start w:val="1"/>
      <w:numFmt w:val="bullet"/>
      <w:lvlText w:val=""/>
      <w:lvlJc w:val="left"/>
      <w:pPr>
        <w:ind w:left="1440" w:hanging="360"/>
      </w:pPr>
      <w:rPr>
        <w:rFonts w:ascii="Symbol" w:hAnsi="Symbol"/>
      </w:rPr>
    </w:lvl>
    <w:lvl w:ilvl="2" w:tplc="D070FE12">
      <w:start w:val="1"/>
      <w:numFmt w:val="bullet"/>
      <w:lvlText w:val=""/>
      <w:lvlJc w:val="left"/>
      <w:pPr>
        <w:ind w:left="1440" w:hanging="360"/>
      </w:pPr>
      <w:rPr>
        <w:rFonts w:ascii="Symbol" w:hAnsi="Symbol"/>
      </w:rPr>
    </w:lvl>
    <w:lvl w:ilvl="3" w:tplc="8D241062">
      <w:start w:val="1"/>
      <w:numFmt w:val="bullet"/>
      <w:lvlText w:val=""/>
      <w:lvlJc w:val="left"/>
      <w:pPr>
        <w:ind w:left="1440" w:hanging="360"/>
      </w:pPr>
      <w:rPr>
        <w:rFonts w:ascii="Symbol" w:hAnsi="Symbol"/>
      </w:rPr>
    </w:lvl>
    <w:lvl w:ilvl="4" w:tplc="BEDEC4C6">
      <w:start w:val="1"/>
      <w:numFmt w:val="bullet"/>
      <w:lvlText w:val=""/>
      <w:lvlJc w:val="left"/>
      <w:pPr>
        <w:ind w:left="1440" w:hanging="360"/>
      </w:pPr>
      <w:rPr>
        <w:rFonts w:ascii="Symbol" w:hAnsi="Symbol"/>
      </w:rPr>
    </w:lvl>
    <w:lvl w:ilvl="5" w:tplc="6B9251FE">
      <w:start w:val="1"/>
      <w:numFmt w:val="bullet"/>
      <w:lvlText w:val=""/>
      <w:lvlJc w:val="left"/>
      <w:pPr>
        <w:ind w:left="1440" w:hanging="360"/>
      </w:pPr>
      <w:rPr>
        <w:rFonts w:ascii="Symbol" w:hAnsi="Symbol"/>
      </w:rPr>
    </w:lvl>
    <w:lvl w:ilvl="6" w:tplc="0000783E">
      <w:start w:val="1"/>
      <w:numFmt w:val="bullet"/>
      <w:lvlText w:val=""/>
      <w:lvlJc w:val="left"/>
      <w:pPr>
        <w:ind w:left="1440" w:hanging="360"/>
      </w:pPr>
      <w:rPr>
        <w:rFonts w:ascii="Symbol" w:hAnsi="Symbol"/>
      </w:rPr>
    </w:lvl>
    <w:lvl w:ilvl="7" w:tplc="4D6696CA">
      <w:start w:val="1"/>
      <w:numFmt w:val="bullet"/>
      <w:lvlText w:val=""/>
      <w:lvlJc w:val="left"/>
      <w:pPr>
        <w:ind w:left="1440" w:hanging="360"/>
      </w:pPr>
      <w:rPr>
        <w:rFonts w:ascii="Symbol" w:hAnsi="Symbol"/>
      </w:rPr>
    </w:lvl>
    <w:lvl w:ilvl="8" w:tplc="33582184">
      <w:start w:val="1"/>
      <w:numFmt w:val="bullet"/>
      <w:lvlText w:val=""/>
      <w:lvlJc w:val="left"/>
      <w:pPr>
        <w:ind w:left="1440" w:hanging="360"/>
      </w:pPr>
      <w:rPr>
        <w:rFonts w:ascii="Symbol" w:hAnsi="Symbol"/>
      </w:rPr>
    </w:lvl>
  </w:abstractNum>
  <w:abstractNum w:abstractNumId="8" w15:restartNumberingAfterBreak="0">
    <w:nsid w:val="3A1329B8"/>
    <w:multiLevelType w:val="hybridMultilevel"/>
    <w:tmpl w:val="8ACAF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E27923"/>
    <w:multiLevelType w:val="hybridMultilevel"/>
    <w:tmpl w:val="26C82AB0"/>
    <w:lvl w:ilvl="0" w:tplc="80FA9E44">
      <w:start w:val="1"/>
      <w:numFmt w:val="lowerLetter"/>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4E41D55"/>
    <w:multiLevelType w:val="hybridMultilevel"/>
    <w:tmpl w:val="021C66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F0A6F2B"/>
    <w:multiLevelType w:val="hybridMultilevel"/>
    <w:tmpl w:val="33D00FDC"/>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492123"/>
    <w:multiLevelType w:val="hybridMultilevel"/>
    <w:tmpl w:val="D5B2A72E"/>
    <w:lvl w:ilvl="0" w:tplc="04130001">
      <w:start w:val="1"/>
      <w:numFmt w:val="bullet"/>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6" w15:restartNumberingAfterBreak="0">
    <w:nsid w:val="63E80FEC"/>
    <w:multiLevelType w:val="hybridMultilevel"/>
    <w:tmpl w:val="02F84D06"/>
    <w:lvl w:ilvl="0" w:tplc="04130019">
      <w:start w:val="1"/>
      <w:numFmt w:val="lowerLetter"/>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7"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A97EBB"/>
    <w:multiLevelType w:val="hybridMultilevel"/>
    <w:tmpl w:val="4C8E53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20" w15:restartNumberingAfterBreak="0">
    <w:nsid w:val="6C555452"/>
    <w:multiLevelType w:val="hybridMultilevel"/>
    <w:tmpl w:val="191A59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D243DF0"/>
    <w:multiLevelType w:val="multilevel"/>
    <w:tmpl w:val="C21E7A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E1A1DD1"/>
    <w:multiLevelType w:val="multilevel"/>
    <w:tmpl w:val="3D8C95D8"/>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3" w15:restartNumberingAfterBreak="0">
    <w:nsid w:val="6E1F7187"/>
    <w:multiLevelType w:val="hybridMultilevel"/>
    <w:tmpl w:val="429E09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FE85CD9"/>
    <w:multiLevelType w:val="multilevel"/>
    <w:tmpl w:val="7E4E11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63B74C0"/>
    <w:multiLevelType w:val="hybridMultilevel"/>
    <w:tmpl w:val="25E89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AE03C69"/>
    <w:multiLevelType w:val="hybridMultilevel"/>
    <w:tmpl w:val="A6CC7438"/>
    <w:lvl w:ilvl="0" w:tplc="F55C54FA">
      <w:start w:val="1"/>
      <w:numFmt w:val="bullet"/>
      <w:lvlText w:val=""/>
      <w:lvlJc w:val="left"/>
      <w:pPr>
        <w:ind w:left="1440" w:hanging="360"/>
      </w:pPr>
      <w:rPr>
        <w:rFonts w:ascii="Symbol" w:hAnsi="Symbol"/>
      </w:rPr>
    </w:lvl>
    <w:lvl w:ilvl="1" w:tplc="52D2D5AA">
      <w:start w:val="1"/>
      <w:numFmt w:val="bullet"/>
      <w:lvlText w:val=""/>
      <w:lvlJc w:val="left"/>
      <w:pPr>
        <w:ind w:left="1440" w:hanging="360"/>
      </w:pPr>
      <w:rPr>
        <w:rFonts w:ascii="Symbol" w:hAnsi="Symbol"/>
      </w:rPr>
    </w:lvl>
    <w:lvl w:ilvl="2" w:tplc="578271F4">
      <w:start w:val="1"/>
      <w:numFmt w:val="bullet"/>
      <w:lvlText w:val=""/>
      <w:lvlJc w:val="left"/>
      <w:pPr>
        <w:ind w:left="1440" w:hanging="360"/>
      </w:pPr>
      <w:rPr>
        <w:rFonts w:ascii="Symbol" w:hAnsi="Symbol"/>
      </w:rPr>
    </w:lvl>
    <w:lvl w:ilvl="3" w:tplc="1444D288">
      <w:start w:val="1"/>
      <w:numFmt w:val="bullet"/>
      <w:lvlText w:val=""/>
      <w:lvlJc w:val="left"/>
      <w:pPr>
        <w:ind w:left="1440" w:hanging="360"/>
      </w:pPr>
      <w:rPr>
        <w:rFonts w:ascii="Symbol" w:hAnsi="Symbol"/>
      </w:rPr>
    </w:lvl>
    <w:lvl w:ilvl="4" w:tplc="35CE7E9E">
      <w:start w:val="1"/>
      <w:numFmt w:val="bullet"/>
      <w:lvlText w:val=""/>
      <w:lvlJc w:val="left"/>
      <w:pPr>
        <w:ind w:left="1440" w:hanging="360"/>
      </w:pPr>
      <w:rPr>
        <w:rFonts w:ascii="Symbol" w:hAnsi="Symbol"/>
      </w:rPr>
    </w:lvl>
    <w:lvl w:ilvl="5" w:tplc="0FC8B91A">
      <w:start w:val="1"/>
      <w:numFmt w:val="bullet"/>
      <w:lvlText w:val=""/>
      <w:lvlJc w:val="left"/>
      <w:pPr>
        <w:ind w:left="1440" w:hanging="360"/>
      </w:pPr>
      <w:rPr>
        <w:rFonts w:ascii="Symbol" w:hAnsi="Symbol"/>
      </w:rPr>
    </w:lvl>
    <w:lvl w:ilvl="6" w:tplc="AF0E3F3A">
      <w:start w:val="1"/>
      <w:numFmt w:val="bullet"/>
      <w:lvlText w:val=""/>
      <w:lvlJc w:val="left"/>
      <w:pPr>
        <w:ind w:left="1440" w:hanging="360"/>
      </w:pPr>
      <w:rPr>
        <w:rFonts w:ascii="Symbol" w:hAnsi="Symbol"/>
      </w:rPr>
    </w:lvl>
    <w:lvl w:ilvl="7" w:tplc="05FA889A">
      <w:start w:val="1"/>
      <w:numFmt w:val="bullet"/>
      <w:lvlText w:val=""/>
      <w:lvlJc w:val="left"/>
      <w:pPr>
        <w:ind w:left="1440" w:hanging="360"/>
      </w:pPr>
      <w:rPr>
        <w:rFonts w:ascii="Symbol" w:hAnsi="Symbol"/>
      </w:rPr>
    </w:lvl>
    <w:lvl w:ilvl="8" w:tplc="1234B26E">
      <w:start w:val="1"/>
      <w:numFmt w:val="bullet"/>
      <w:lvlText w:val=""/>
      <w:lvlJc w:val="left"/>
      <w:pPr>
        <w:ind w:left="1440" w:hanging="360"/>
      </w:pPr>
      <w:rPr>
        <w:rFonts w:ascii="Symbol" w:hAnsi="Symbol"/>
      </w:rPr>
    </w:lvl>
  </w:abstractNum>
  <w:abstractNum w:abstractNumId="27" w15:restartNumberingAfterBreak="0">
    <w:nsid w:val="7FEF3812"/>
    <w:multiLevelType w:val="hybridMultilevel"/>
    <w:tmpl w:val="6D4C5FDE"/>
    <w:lvl w:ilvl="0" w:tplc="1E643ED6">
      <w:start w:val="1"/>
      <w:numFmt w:val="bullet"/>
      <w:lvlText w:val=""/>
      <w:lvlJc w:val="left"/>
      <w:pPr>
        <w:ind w:left="1080" w:hanging="360"/>
      </w:pPr>
      <w:rPr>
        <w:rFonts w:ascii="Symbol" w:hAnsi="Symbol"/>
      </w:rPr>
    </w:lvl>
    <w:lvl w:ilvl="1" w:tplc="F74CB962">
      <w:start w:val="1"/>
      <w:numFmt w:val="bullet"/>
      <w:lvlText w:val=""/>
      <w:lvlJc w:val="left"/>
      <w:pPr>
        <w:ind w:left="1080" w:hanging="360"/>
      </w:pPr>
      <w:rPr>
        <w:rFonts w:ascii="Symbol" w:hAnsi="Symbol"/>
      </w:rPr>
    </w:lvl>
    <w:lvl w:ilvl="2" w:tplc="64E2BFEC">
      <w:start w:val="1"/>
      <w:numFmt w:val="bullet"/>
      <w:lvlText w:val=""/>
      <w:lvlJc w:val="left"/>
      <w:pPr>
        <w:ind w:left="1080" w:hanging="360"/>
      </w:pPr>
      <w:rPr>
        <w:rFonts w:ascii="Symbol" w:hAnsi="Symbol"/>
      </w:rPr>
    </w:lvl>
    <w:lvl w:ilvl="3" w:tplc="3548830C">
      <w:start w:val="1"/>
      <w:numFmt w:val="bullet"/>
      <w:lvlText w:val=""/>
      <w:lvlJc w:val="left"/>
      <w:pPr>
        <w:ind w:left="1080" w:hanging="360"/>
      </w:pPr>
      <w:rPr>
        <w:rFonts w:ascii="Symbol" w:hAnsi="Symbol"/>
      </w:rPr>
    </w:lvl>
    <w:lvl w:ilvl="4" w:tplc="0CB6EE5C">
      <w:start w:val="1"/>
      <w:numFmt w:val="bullet"/>
      <w:lvlText w:val=""/>
      <w:lvlJc w:val="left"/>
      <w:pPr>
        <w:ind w:left="1080" w:hanging="360"/>
      </w:pPr>
      <w:rPr>
        <w:rFonts w:ascii="Symbol" w:hAnsi="Symbol"/>
      </w:rPr>
    </w:lvl>
    <w:lvl w:ilvl="5" w:tplc="D404517A">
      <w:start w:val="1"/>
      <w:numFmt w:val="bullet"/>
      <w:lvlText w:val=""/>
      <w:lvlJc w:val="left"/>
      <w:pPr>
        <w:ind w:left="1080" w:hanging="360"/>
      </w:pPr>
      <w:rPr>
        <w:rFonts w:ascii="Symbol" w:hAnsi="Symbol"/>
      </w:rPr>
    </w:lvl>
    <w:lvl w:ilvl="6" w:tplc="1AC4170E">
      <w:start w:val="1"/>
      <w:numFmt w:val="bullet"/>
      <w:lvlText w:val=""/>
      <w:lvlJc w:val="left"/>
      <w:pPr>
        <w:ind w:left="1080" w:hanging="360"/>
      </w:pPr>
      <w:rPr>
        <w:rFonts w:ascii="Symbol" w:hAnsi="Symbol"/>
      </w:rPr>
    </w:lvl>
    <w:lvl w:ilvl="7" w:tplc="D85CC1C0">
      <w:start w:val="1"/>
      <w:numFmt w:val="bullet"/>
      <w:lvlText w:val=""/>
      <w:lvlJc w:val="left"/>
      <w:pPr>
        <w:ind w:left="1080" w:hanging="360"/>
      </w:pPr>
      <w:rPr>
        <w:rFonts w:ascii="Symbol" w:hAnsi="Symbol"/>
      </w:rPr>
    </w:lvl>
    <w:lvl w:ilvl="8" w:tplc="60A2AECA">
      <w:start w:val="1"/>
      <w:numFmt w:val="bullet"/>
      <w:lvlText w:val=""/>
      <w:lvlJc w:val="left"/>
      <w:pPr>
        <w:ind w:left="1080" w:hanging="360"/>
      </w:pPr>
      <w:rPr>
        <w:rFonts w:ascii="Symbol" w:hAnsi="Symbol"/>
      </w:rPr>
    </w:lvl>
  </w:abstractNum>
  <w:num w:numId="1" w16cid:durableId="774908369">
    <w:abstractNumId w:val="22"/>
  </w:num>
  <w:num w:numId="2" w16cid:durableId="1780444408">
    <w:abstractNumId w:val="22"/>
  </w:num>
  <w:num w:numId="3" w16cid:durableId="860127044">
    <w:abstractNumId w:val="22"/>
  </w:num>
  <w:num w:numId="4" w16cid:durableId="1419251299">
    <w:abstractNumId w:val="22"/>
  </w:num>
  <w:num w:numId="5" w16cid:durableId="498622429">
    <w:abstractNumId w:val="17"/>
  </w:num>
  <w:num w:numId="6" w16cid:durableId="1332676719">
    <w:abstractNumId w:val="19"/>
  </w:num>
  <w:num w:numId="7" w16cid:durableId="1529903835">
    <w:abstractNumId w:val="10"/>
  </w:num>
  <w:num w:numId="8" w16cid:durableId="350379427">
    <w:abstractNumId w:val="14"/>
  </w:num>
  <w:num w:numId="9" w16cid:durableId="888539440">
    <w:abstractNumId w:val="12"/>
  </w:num>
  <w:num w:numId="10" w16cid:durableId="1504472334">
    <w:abstractNumId w:val="24"/>
  </w:num>
  <w:num w:numId="11" w16cid:durableId="88085556">
    <w:abstractNumId w:val="6"/>
  </w:num>
  <w:num w:numId="12" w16cid:durableId="940456365">
    <w:abstractNumId w:val="1"/>
  </w:num>
  <w:num w:numId="13" w16cid:durableId="1632514028">
    <w:abstractNumId w:val="2"/>
  </w:num>
  <w:num w:numId="14" w16cid:durableId="608657146">
    <w:abstractNumId w:val="21"/>
  </w:num>
  <w:num w:numId="15" w16cid:durableId="1702435433">
    <w:abstractNumId w:val="9"/>
  </w:num>
  <w:num w:numId="16" w16cid:durableId="1226603832">
    <w:abstractNumId w:val="3"/>
  </w:num>
  <w:num w:numId="17" w16cid:durableId="1577470316">
    <w:abstractNumId w:val="11"/>
  </w:num>
  <w:num w:numId="18" w16cid:durableId="1038236112">
    <w:abstractNumId w:val="25"/>
  </w:num>
  <w:num w:numId="19" w16cid:durableId="626349289">
    <w:abstractNumId w:val="16"/>
  </w:num>
  <w:num w:numId="20" w16cid:durableId="496045470">
    <w:abstractNumId w:val="23"/>
  </w:num>
  <w:num w:numId="21" w16cid:durableId="721291472">
    <w:abstractNumId w:val="8"/>
  </w:num>
  <w:num w:numId="22" w16cid:durableId="213276894">
    <w:abstractNumId w:val="15"/>
  </w:num>
  <w:num w:numId="23" w16cid:durableId="138546347">
    <w:abstractNumId w:val="4"/>
  </w:num>
  <w:num w:numId="24" w16cid:durableId="1418937381">
    <w:abstractNumId w:val="0"/>
  </w:num>
  <w:num w:numId="25" w16cid:durableId="1753771894">
    <w:abstractNumId w:val="20"/>
  </w:num>
  <w:num w:numId="26" w16cid:durableId="1978991257">
    <w:abstractNumId w:val="13"/>
  </w:num>
  <w:num w:numId="27" w16cid:durableId="1856264019">
    <w:abstractNumId w:val="18"/>
  </w:num>
  <w:num w:numId="28" w16cid:durableId="1475100526">
    <w:abstractNumId w:val="5"/>
  </w:num>
  <w:num w:numId="29" w16cid:durableId="1666858816">
    <w:abstractNumId w:val="26"/>
  </w:num>
  <w:num w:numId="30" w16cid:durableId="356127273">
    <w:abstractNumId w:val="27"/>
  </w:num>
  <w:num w:numId="31" w16cid:durableId="175266094">
    <w:abstractNumId w:val="7"/>
  </w:num>
  <w:num w:numId="32" w16cid:durableId="1104231184">
    <w:abstractNumId w:val="22"/>
  </w:num>
  <w:num w:numId="33" w16cid:durableId="968124311">
    <w:abstractNumId w:val="22"/>
  </w:num>
  <w:num w:numId="34" w16cid:durableId="150291881">
    <w:abstractNumId w:val="22"/>
  </w:num>
  <w:num w:numId="35" w16cid:durableId="785344729">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1752DC"/>
    <w:rsid w:val="000005E0"/>
    <w:rsid w:val="00002BE2"/>
    <w:rsid w:val="000050B9"/>
    <w:rsid w:val="000075E3"/>
    <w:rsid w:val="00007CEA"/>
    <w:rsid w:val="000108B2"/>
    <w:rsid w:val="00014A91"/>
    <w:rsid w:val="0001745E"/>
    <w:rsid w:val="00017976"/>
    <w:rsid w:val="0002459F"/>
    <w:rsid w:val="00030E57"/>
    <w:rsid w:val="00031BE9"/>
    <w:rsid w:val="00032361"/>
    <w:rsid w:val="00034ED5"/>
    <w:rsid w:val="000416AB"/>
    <w:rsid w:val="0004426C"/>
    <w:rsid w:val="000449AF"/>
    <w:rsid w:val="00044B8E"/>
    <w:rsid w:val="0005120B"/>
    <w:rsid w:val="00052DC5"/>
    <w:rsid w:val="000540EC"/>
    <w:rsid w:val="000555A8"/>
    <w:rsid w:val="00062064"/>
    <w:rsid w:val="00065AD0"/>
    <w:rsid w:val="0006797D"/>
    <w:rsid w:val="00070221"/>
    <w:rsid w:val="000721CB"/>
    <w:rsid w:val="00072E60"/>
    <w:rsid w:val="0007301B"/>
    <w:rsid w:val="0007546C"/>
    <w:rsid w:val="00076334"/>
    <w:rsid w:val="00080F12"/>
    <w:rsid w:val="00081DB2"/>
    <w:rsid w:val="00084591"/>
    <w:rsid w:val="00085BBD"/>
    <w:rsid w:val="00085D4A"/>
    <w:rsid w:val="000862C3"/>
    <w:rsid w:val="000871F4"/>
    <w:rsid w:val="00090A74"/>
    <w:rsid w:val="000929D3"/>
    <w:rsid w:val="0009345F"/>
    <w:rsid w:val="00093840"/>
    <w:rsid w:val="0009634E"/>
    <w:rsid w:val="000A235A"/>
    <w:rsid w:val="000A5E2A"/>
    <w:rsid w:val="000C1B9F"/>
    <w:rsid w:val="000C52CE"/>
    <w:rsid w:val="000C53A9"/>
    <w:rsid w:val="000C6901"/>
    <w:rsid w:val="000D0820"/>
    <w:rsid w:val="000D1B48"/>
    <w:rsid w:val="000D6132"/>
    <w:rsid w:val="000D6269"/>
    <w:rsid w:val="000D65DC"/>
    <w:rsid w:val="000E4BCE"/>
    <w:rsid w:val="000E6726"/>
    <w:rsid w:val="000E6770"/>
    <w:rsid w:val="000E6E1F"/>
    <w:rsid w:val="000E7840"/>
    <w:rsid w:val="000F00FD"/>
    <w:rsid w:val="000F2AD8"/>
    <w:rsid w:val="000F3B76"/>
    <w:rsid w:val="00102D09"/>
    <w:rsid w:val="00102DB7"/>
    <w:rsid w:val="00103E18"/>
    <w:rsid w:val="00105FD6"/>
    <w:rsid w:val="0010713E"/>
    <w:rsid w:val="0010737C"/>
    <w:rsid w:val="00107556"/>
    <w:rsid w:val="00107A22"/>
    <w:rsid w:val="001107F6"/>
    <w:rsid w:val="0011225E"/>
    <w:rsid w:val="001131C8"/>
    <w:rsid w:val="00116919"/>
    <w:rsid w:val="0012081B"/>
    <w:rsid w:val="001238DA"/>
    <w:rsid w:val="001272EB"/>
    <w:rsid w:val="00127E8A"/>
    <w:rsid w:val="0013012A"/>
    <w:rsid w:val="001301BA"/>
    <w:rsid w:val="00131AA0"/>
    <w:rsid w:val="00131F69"/>
    <w:rsid w:val="001400FE"/>
    <w:rsid w:val="001417E3"/>
    <w:rsid w:val="00141F66"/>
    <w:rsid w:val="00145942"/>
    <w:rsid w:val="0014628F"/>
    <w:rsid w:val="0014796F"/>
    <w:rsid w:val="00150F2A"/>
    <w:rsid w:val="001526F6"/>
    <w:rsid w:val="0015288D"/>
    <w:rsid w:val="00152F81"/>
    <w:rsid w:val="0015B87A"/>
    <w:rsid w:val="001609BD"/>
    <w:rsid w:val="0016189F"/>
    <w:rsid w:val="00164681"/>
    <w:rsid w:val="00167C49"/>
    <w:rsid w:val="001705F6"/>
    <w:rsid w:val="001726BD"/>
    <w:rsid w:val="001752DC"/>
    <w:rsid w:val="00176BF0"/>
    <w:rsid w:val="00177C57"/>
    <w:rsid w:val="00184F58"/>
    <w:rsid w:val="00190FA0"/>
    <w:rsid w:val="00191E73"/>
    <w:rsid w:val="00194AF9"/>
    <w:rsid w:val="0019645B"/>
    <w:rsid w:val="00196633"/>
    <w:rsid w:val="00196A5E"/>
    <w:rsid w:val="001A0674"/>
    <w:rsid w:val="001A26AD"/>
    <w:rsid w:val="001A2DDA"/>
    <w:rsid w:val="001B0E2C"/>
    <w:rsid w:val="001B21D4"/>
    <w:rsid w:val="001B3B58"/>
    <w:rsid w:val="001B4980"/>
    <w:rsid w:val="001B6682"/>
    <w:rsid w:val="001B69A2"/>
    <w:rsid w:val="001B7250"/>
    <w:rsid w:val="001B73D2"/>
    <w:rsid w:val="001C1F6E"/>
    <w:rsid w:val="001C32AC"/>
    <w:rsid w:val="001C3B95"/>
    <w:rsid w:val="001C58DB"/>
    <w:rsid w:val="001C772B"/>
    <w:rsid w:val="001C7F82"/>
    <w:rsid w:val="001D0327"/>
    <w:rsid w:val="001D0694"/>
    <w:rsid w:val="001D0907"/>
    <w:rsid w:val="001D21FD"/>
    <w:rsid w:val="001D3229"/>
    <w:rsid w:val="001D7D8B"/>
    <w:rsid w:val="001E2899"/>
    <w:rsid w:val="001E3936"/>
    <w:rsid w:val="001E4674"/>
    <w:rsid w:val="001E5E3D"/>
    <w:rsid w:val="001E7254"/>
    <w:rsid w:val="001E7BE8"/>
    <w:rsid w:val="001E7F2A"/>
    <w:rsid w:val="001E7FB6"/>
    <w:rsid w:val="00204861"/>
    <w:rsid w:val="00204FC7"/>
    <w:rsid w:val="00211BF7"/>
    <w:rsid w:val="00215356"/>
    <w:rsid w:val="00220782"/>
    <w:rsid w:val="00225572"/>
    <w:rsid w:val="0022644D"/>
    <w:rsid w:val="002266E9"/>
    <w:rsid w:val="002276B4"/>
    <w:rsid w:val="00231E47"/>
    <w:rsid w:val="0023224E"/>
    <w:rsid w:val="00234105"/>
    <w:rsid w:val="00237C09"/>
    <w:rsid w:val="00240E11"/>
    <w:rsid w:val="00241BAA"/>
    <w:rsid w:val="00241E5A"/>
    <w:rsid w:val="00242114"/>
    <w:rsid w:val="00243B04"/>
    <w:rsid w:val="00243F18"/>
    <w:rsid w:val="002455E0"/>
    <w:rsid w:val="00250BAC"/>
    <w:rsid w:val="00251DA8"/>
    <w:rsid w:val="00255A91"/>
    <w:rsid w:val="002602AF"/>
    <w:rsid w:val="00263DE7"/>
    <w:rsid w:val="00264093"/>
    <w:rsid w:val="00271945"/>
    <w:rsid w:val="002724C0"/>
    <w:rsid w:val="00273788"/>
    <w:rsid w:val="00274054"/>
    <w:rsid w:val="00274857"/>
    <w:rsid w:val="00280D05"/>
    <w:rsid w:val="00281B5B"/>
    <w:rsid w:val="00284C35"/>
    <w:rsid w:val="00295208"/>
    <w:rsid w:val="00295E51"/>
    <w:rsid w:val="002A09C5"/>
    <w:rsid w:val="002A11BF"/>
    <w:rsid w:val="002A1401"/>
    <w:rsid w:val="002A37B1"/>
    <w:rsid w:val="002A420E"/>
    <w:rsid w:val="002A6AC9"/>
    <w:rsid w:val="002ACCE0"/>
    <w:rsid w:val="002B790D"/>
    <w:rsid w:val="002B7F67"/>
    <w:rsid w:val="002C340B"/>
    <w:rsid w:val="002C3E17"/>
    <w:rsid w:val="002C4D6E"/>
    <w:rsid w:val="002D01A2"/>
    <w:rsid w:val="002D193B"/>
    <w:rsid w:val="002D28F0"/>
    <w:rsid w:val="002D485C"/>
    <w:rsid w:val="002D6F3C"/>
    <w:rsid w:val="002E6E31"/>
    <w:rsid w:val="002E7A49"/>
    <w:rsid w:val="002F19C5"/>
    <w:rsid w:val="002F45B0"/>
    <w:rsid w:val="002F4824"/>
    <w:rsid w:val="002F4EC9"/>
    <w:rsid w:val="002F5453"/>
    <w:rsid w:val="00302593"/>
    <w:rsid w:val="003025EA"/>
    <w:rsid w:val="00310565"/>
    <w:rsid w:val="00311D55"/>
    <w:rsid w:val="00312F4B"/>
    <w:rsid w:val="00313CA6"/>
    <w:rsid w:val="00315141"/>
    <w:rsid w:val="00317618"/>
    <w:rsid w:val="00317E70"/>
    <w:rsid w:val="00320657"/>
    <w:rsid w:val="0032304D"/>
    <w:rsid w:val="00323D13"/>
    <w:rsid w:val="00324115"/>
    <w:rsid w:val="00324517"/>
    <w:rsid w:val="00326FFE"/>
    <w:rsid w:val="00330EA7"/>
    <w:rsid w:val="00331BCA"/>
    <w:rsid w:val="0034164F"/>
    <w:rsid w:val="00342275"/>
    <w:rsid w:val="00342AB1"/>
    <w:rsid w:val="00343C7F"/>
    <w:rsid w:val="003455A7"/>
    <w:rsid w:val="0035064C"/>
    <w:rsid w:val="0035154E"/>
    <w:rsid w:val="00352360"/>
    <w:rsid w:val="003562D4"/>
    <w:rsid w:val="00356553"/>
    <w:rsid w:val="00360936"/>
    <w:rsid w:val="00361756"/>
    <w:rsid w:val="0037091E"/>
    <w:rsid w:val="00373F4D"/>
    <w:rsid w:val="00374FBD"/>
    <w:rsid w:val="00375200"/>
    <w:rsid w:val="003774B7"/>
    <w:rsid w:val="00381A75"/>
    <w:rsid w:val="0038418C"/>
    <w:rsid w:val="00385767"/>
    <w:rsid w:val="003857CD"/>
    <w:rsid w:val="003859F5"/>
    <w:rsid w:val="00385F75"/>
    <w:rsid w:val="00386DA3"/>
    <w:rsid w:val="00390B1E"/>
    <w:rsid w:val="003A2C5F"/>
    <w:rsid w:val="003A3059"/>
    <w:rsid w:val="003A5342"/>
    <w:rsid w:val="003B09EB"/>
    <w:rsid w:val="003B3536"/>
    <w:rsid w:val="003B4266"/>
    <w:rsid w:val="003B5791"/>
    <w:rsid w:val="003C0A72"/>
    <w:rsid w:val="003C132F"/>
    <w:rsid w:val="003C2376"/>
    <w:rsid w:val="003C2461"/>
    <w:rsid w:val="003C37B0"/>
    <w:rsid w:val="003C4171"/>
    <w:rsid w:val="003C549F"/>
    <w:rsid w:val="003D0238"/>
    <w:rsid w:val="003D4514"/>
    <w:rsid w:val="003D503D"/>
    <w:rsid w:val="003D78C2"/>
    <w:rsid w:val="003E3235"/>
    <w:rsid w:val="003E40A3"/>
    <w:rsid w:val="003E42E8"/>
    <w:rsid w:val="003E4390"/>
    <w:rsid w:val="003E65B3"/>
    <w:rsid w:val="003F0FB7"/>
    <w:rsid w:val="003F2469"/>
    <w:rsid w:val="003F33DE"/>
    <w:rsid w:val="003F57A5"/>
    <w:rsid w:val="003F596A"/>
    <w:rsid w:val="003F6F63"/>
    <w:rsid w:val="004010FD"/>
    <w:rsid w:val="0040124E"/>
    <w:rsid w:val="004036F5"/>
    <w:rsid w:val="00404161"/>
    <w:rsid w:val="00407F37"/>
    <w:rsid w:val="00411767"/>
    <w:rsid w:val="004124EE"/>
    <w:rsid w:val="004127C8"/>
    <w:rsid w:val="004129D0"/>
    <w:rsid w:val="00413EE0"/>
    <w:rsid w:val="004140CB"/>
    <w:rsid w:val="004151E8"/>
    <w:rsid w:val="00415FEE"/>
    <w:rsid w:val="00416340"/>
    <w:rsid w:val="00416641"/>
    <w:rsid w:val="00423912"/>
    <w:rsid w:val="0042625D"/>
    <w:rsid w:val="00426A80"/>
    <w:rsid w:val="0042734C"/>
    <w:rsid w:val="0043338D"/>
    <w:rsid w:val="00435564"/>
    <w:rsid w:val="0043576E"/>
    <w:rsid w:val="00435F1A"/>
    <w:rsid w:val="0043667A"/>
    <w:rsid w:val="0043671E"/>
    <w:rsid w:val="0044052B"/>
    <w:rsid w:val="004409B0"/>
    <w:rsid w:val="0044166E"/>
    <w:rsid w:val="00443EF8"/>
    <w:rsid w:val="004450C0"/>
    <w:rsid w:val="004478AE"/>
    <w:rsid w:val="0045012C"/>
    <w:rsid w:val="00450E30"/>
    <w:rsid w:val="00451965"/>
    <w:rsid w:val="00452A87"/>
    <w:rsid w:val="00454EA8"/>
    <w:rsid w:val="00461164"/>
    <w:rsid w:val="004623E2"/>
    <w:rsid w:val="004679C4"/>
    <w:rsid w:val="00475119"/>
    <w:rsid w:val="00476A29"/>
    <w:rsid w:val="004817B6"/>
    <w:rsid w:val="0048197A"/>
    <w:rsid w:val="00484317"/>
    <w:rsid w:val="00487DEB"/>
    <w:rsid w:val="0049069B"/>
    <w:rsid w:val="0049129F"/>
    <w:rsid w:val="00493C2F"/>
    <w:rsid w:val="00497AEA"/>
    <w:rsid w:val="00497C5C"/>
    <w:rsid w:val="004A082A"/>
    <w:rsid w:val="004A5091"/>
    <w:rsid w:val="004B5468"/>
    <w:rsid w:val="004B6A00"/>
    <w:rsid w:val="004C0568"/>
    <w:rsid w:val="004C13FF"/>
    <w:rsid w:val="004C5233"/>
    <w:rsid w:val="004C5547"/>
    <w:rsid w:val="004C59CC"/>
    <w:rsid w:val="004C654E"/>
    <w:rsid w:val="004D0924"/>
    <w:rsid w:val="004D1812"/>
    <w:rsid w:val="004D77FB"/>
    <w:rsid w:val="004E0475"/>
    <w:rsid w:val="004E0B4C"/>
    <w:rsid w:val="004E23A8"/>
    <w:rsid w:val="004E2A85"/>
    <w:rsid w:val="004E328F"/>
    <w:rsid w:val="004E3ED0"/>
    <w:rsid w:val="004E52FE"/>
    <w:rsid w:val="004E55E1"/>
    <w:rsid w:val="004E6BF7"/>
    <w:rsid w:val="00503B8C"/>
    <w:rsid w:val="00512878"/>
    <w:rsid w:val="00514336"/>
    <w:rsid w:val="0052233D"/>
    <w:rsid w:val="00525887"/>
    <w:rsid w:val="005258A0"/>
    <w:rsid w:val="00526CB9"/>
    <w:rsid w:val="00532E43"/>
    <w:rsid w:val="005345BE"/>
    <w:rsid w:val="00534693"/>
    <w:rsid w:val="0053470E"/>
    <w:rsid w:val="00540207"/>
    <w:rsid w:val="00542BDF"/>
    <w:rsid w:val="00544257"/>
    <w:rsid w:val="00544D98"/>
    <w:rsid w:val="005452BA"/>
    <w:rsid w:val="005518BC"/>
    <w:rsid w:val="005526DD"/>
    <w:rsid w:val="0055530D"/>
    <w:rsid w:val="0055648A"/>
    <w:rsid w:val="005564A0"/>
    <w:rsid w:val="00560DBE"/>
    <w:rsid w:val="00562739"/>
    <w:rsid w:val="005645E4"/>
    <w:rsid w:val="005662EA"/>
    <w:rsid w:val="00567CF3"/>
    <w:rsid w:val="005727C7"/>
    <w:rsid w:val="00573308"/>
    <w:rsid w:val="00573EF9"/>
    <w:rsid w:val="00577518"/>
    <w:rsid w:val="005815D8"/>
    <w:rsid w:val="005848A0"/>
    <w:rsid w:val="005871C7"/>
    <w:rsid w:val="0059395A"/>
    <w:rsid w:val="00594F6F"/>
    <w:rsid w:val="00595536"/>
    <w:rsid w:val="00596994"/>
    <w:rsid w:val="005A110B"/>
    <w:rsid w:val="005A14FD"/>
    <w:rsid w:val="005A2A32"/>
    <w:rsid w:val="005A33FA"/>
    <w:rsid w:val="005B1440"/>
    <w:rsid w:val="005B153D"/>
    <w:rsid w:val="005B7975"/>
    <w:rsid w:val="005C0E09"/>
    <w:rsid w:val="005C4347"/>
    <w:rsid w:val="005D4D24"/>
    <w:rsid w:val="005E060F"/>
    <w:rsid w:val="005E1C05"/>
    <w:rsid w:val="005E1DCC"/>
    <w:rsid w:val="005E6B88"/>
    <w:rsid w:val="005F235A"/>
    <w:rsid w:val="005F420F"/>
    <w:rsid w:val="005F5AE4"/>
    <w:rsid w:val="00600001"/>
    <w:rsid w:val="006003AD"/>
    <w:rsid w:val="00600EE7"/>
    <w:rsid w:val="00603AB3"/>
    <w:rsid w:val="00605FDD"/>
    <w:rsid w:val="00610F94"/>
    <w:rsid w:val="00614E0C"/>
    <w:rsid w:val="00615881"/>
    <w:rsid w:val="00615E76"/>
    <w:rsid w:val="00620080"/>
    <w:rsid w:val="00622C13"/>
    <w:rsid w:val="006247D9"/>
    <w:rsid w:val="00626BCF"/>
    <w:rsid w:val="006273DB"/>
    <w:rsid w:val="006304EC"/>
    <w:rsid w:val="00633DFD"/>
    <w:rsid w:val="00635244"/>
    <w:rsid w:val="00640EC7"/>
    <w:rsid w:val="006424A9"/>
    <w:rsid w:val="00644AA6"/>
    <w:rsid w:val="006461C3"/>
    <w:rsid w:val="006536B5"/>
    <w:rsid w:val="006565E5"/>
    <w:rsid w:val="00657A66"/>
    <w:rsid w:val="00661273"/>
    <w:rsid w:val="0066414D"/>
    <w:rsid w:val="0066470B"/>
    <w:rsid w:val="00665DC1"/>
    <w:rsid w:val="00667002"/>
    <w:rsid w:val="006671A1"/>
    <w:rsid w:val="00667E27"/>
    <w:rsid w:val="00670048"/>
    <w:rsid w:val="00670491"/>
    <w:rsid w:val="00671D77"/>
    <w:rsid w:val="00674234"/>
    <w:rsid w:val="00676710"/>
    <w:rsid w:val="00676A85"/>
    <w:rsid w:val="00676B51"/>
    <w:rsid w:val="00676ECC"/>
    <w:rsid w:val="00682B32"/>
    <w:rsid w:val="006851B9"/>
    <w:rsid w:val="006919C9"/>
    <w:rsid w:val="006930CE"/>
    <w:rsid w:val="006933F2"/>
    <w:rsid w:val="006942FC"/>
    <w:rsid w:val="006953DB"/>
    <w:rsid w:val="006977B4"/>
    <w:rsid w:val="006A0117"/>
    <w:rsid w:val="006A073B"/>
    <w:rsid w:val="006A0883"/>
    <w:rsid w:val="006A1467"/>
    <w:rsid w:val="006A7F1E"/>
    <w:rsid w:val="006B339C"/>
    <w:rsid w:val="006B4B02"/>
    <w:rsid w:val="006B64A3"/>
    <w:rsid w:val="006C24F8"/>
    <w:rsid w:val="006C2769"/>
    <w:rsid w:val="006C2A96"/>
    <w:rsid w:val="006C2E54"/>
    <w:rsid w:val="006C3E9A"/>
    <w:rsid w:val="006C6C75"/>
    <w:rsid w:val="006C7035"/>
    <w:rsid w:val="006D0C3D"/>
    <w:rsid w:val="006D16C3"/>
    <w:rsid w:val="006E1874"/>
    <w:rsid w:val="006E2443"/>
    <w:rsid w:val="006E5506"/>
    <w:rsid w:val="006E59D1"/>
    <w:rsid w:val="006E7267"/>
    <w:rsid w:val="006E7B78"/>
    <w:rsid w:val="006E7CA0"/>
    <w:rsid w:val="006F2506"/>
    <w:rsid w:val="006F734E"/>
    <w:rsid w:val="007001FF"/>
    <w:rsid w:val="00700243"/>
    <w:rsid w:val="00700604"/>
    <w:rsid w:val="00704AAE"/>
    <w:rsid w:val="00710052"/>
    <w:rsid w:val="007103DD"/>
    <w:rsid w:val="00712FE0"/>
    <w:rsid w:val="007205EC"/>
    <w:rsid w:val="00720676"/>
    <w:rsid w:val="00720AA6"/>
    <w:rsid w:val="00721238"/>
    <w:rsid w:val="00722459"/>
    <w:rsid w:val="007228F4"/>
    <w:rsid w:val="007231FC"/>
    <w:rsid w:val="00726C11"/>
    <w:rsid w:val="0072754E"/>
    <w:rsid w:val="00727854"/>
    <w:rsid w:val="0073160B"/>
    <w:rsid w:val="007320C0"/>
    <w:rsid w:val="007321CA"/>
    <w:rsid w:val="00735E99"/>
    <w:rsid w:val="00737909"/>
    <w:rsid w:val="00740530"/>
    <w:rsid w:val="00740628"/>
    <w:rsid w:val="00742E48"/>
    <w:rsid w:val="007435E1"/>
    <w:rsid w:val="007454B3"/>
    <w:rsid w:val="00754F5A"/>
    <w:rsid w:val="00755CB3"/>
    <w:rsid w:val="00757C1A"/>
    <w:rsid w:val="00757E16"/>
    <w:rsid w:val="00764705"/>
    <w:rsid w:val="0077180E"/>
    <w:rsid w:val="00771BEE"/>
    <w:rsid w:val="00773120"/>
    <w:rsid w:val="00777907"/>
    <w:rsid w:val="00777AA7"/>
    <w:rsid w:val="00781170"/>
    <w:rsid w:val="00781F46"/>
    <w:rsid w:val="00785CF5"/>
    <w:rsid w:val="00791EF8"/>
    <w:rsid w:val="00793A9F"/>
    <w:rsid w:val="007950D3"/>
    <w:rsid w:val="007973FD"/>
    <w:rsid w:val="007A0B25"/>
    <w:rsid w:val="007A1A32"/>
    <w:rsid w:val="007A2412"/>
    <w:rsid w:val="007A3EE4"/>
    <w:rsid w:val="007A42E6"/>
    <w:rsid w:val="007A65E9"/>
    <w:rsid w:val="007B1B96"/>
    <w:rsid w:val="007B7613"/>
    <w:rsid w:val="007B7B04"/>
    <w:rsid w:val="007B7F54"/>
    <w:rsid w:val="007C1F5F"/>
    <w:rsid w:val="007C2356"/>
    <w:rsid w:val="007C5A5F"/>
    <w:rsid w:val="007D22AF"/>
    <w:rsid w:val="007D4850"/>
    <w:rsid w:val="007E1598"/>
    <w:rsid w:val="007E333B"/>
    <w:rsid w:val="007E3525"/>
    <w:rsid w:val="007E4088"/>
    <w:rsid w:val="007E49E6"/>
    <w:rsid w:val="007E4C6E"/>
    <w:rsid w:val="007E7746"/>
    <w:rsid w:val="007F1B65"/>
    <w:rsid w:val="007F2194"/>
    <w:rsid w:val="007F36E9"/>
    <w:rsid w:val="007F3CB0"/>
    <w:rsid w:val="007F3D5A"/>
    <w:rsid w:val="007F566C"/>
    <w:rsid w:val="00801C6C"/>
    <w:rsid w:val="00801D93"/>
    <w:rsid w:val="00801E06"/>
    <w:rsid w:val="008023DD"/>
    <w:rsid w:val="00805FCC"/>
    <w:rsid w:val="0080607B"/>
    <w:rsid w:val="008068F4"/>
    <w:rsid w:val="00811860"/>
    <w:rsid w:val="00813C1C"/>
    <w:rsid w:val="008143F9"/>
    <w:rsid w:val="00821EC4"/>
    <w:rsid w:val="0082740B"/>
    <w:rsid w:val="00827D3E"/>
    <w:rsid w:val="00835C57"/>
    <w:rsid w:val="008420C0"/>
    <w:rsid w:val="00842EB1"/>
    <w:rsid w:val="0084473C"/>
    <w:rsid w:val="0084508D"/>
    <w:rsid w:val="008471EE"/>
    <w:rsid w:val="008501BE"/>
    <w:rsid w:val="00853AD8"/>
    <w:rsid w:val="00854A58"/>
    <w:rsid w:val="00856B24"/>
    <w:rsid w:val="00860384"/>
    <w:rsid w:val="008609AD"/>
    <w:rsid w:val="0086326D"/>
    <w:rsid w:val="008640B0"/>
    <w:rsid w:val="008729B9"/>
    <w:rsid w:val="008748A1"/>
    <w:rsid w:val="0087725E"/>
    <w:rsid w:val="00877A0A"/>
    <w:rsid w:val="00882D5C"/>
    <w:rsid w:val="008921DC"/>
    <w:rsid w:val="00892FDA"/>
    <w:rsid w:val="008974BE"/>
    <w:rsid w:val="008A1D4E"/>
    <w:rsid w:val="008A2F89"/>
    <w:rsid w:val="008A7C9E"/>
    <w:rsid w:val="008B0717"/>
    <w:rsid w:val="008B2442"/>
    <w:rsid w:val="008C010D"/>
    <w:rsid w:val="008C441C"/>
    <w:rsid w:val="008C6E28"/>
    <w:rsid w:val="008C7AF4"/>
    <w:rsid w:val="008D3148"/>
    <w:rsid w:val="008D5CFF"/>
    <w:rsid w:val="008E0E0E"/>
    <w:rsid w:val="008E0FF8"/>
    <w:rsid w:val="008E2160"/>
    <w:rsid w:val="008E2171"/>
    <w:rsid w:val="008E2488"/>
    <w:rsid w:val="008E3868"/>
    <w:rsid w:val="008E4A54"/>
    <w:rsid w:val="008E62CF"/>
    <w:rsid w:val="008E654E"/>
    <w:rsid w:val="008E7655"/>
    <w:rsid w:val="008E76C1"/>
    <w:rsid w:val="008E7ACC"/>
    <w:rsid w:val="008F0A11"/>
    <w:rsid w:val="008F341C"/>
    <w:rsid w:val="009019FF"/>
    <w:rsid w:val="00902ACA"/>
    <w:rsid w:val="009031D8"/>
    <w:rsid w:val="009038E4"/>
    <w:rsid w:val="00906E2B"/>
    <w:rsid w:val="00907D5E"/>
    <w:rsid w:val="00911BD0"/>
    <w:rsid w:val="009131EB"/>
    <w:rsid w:val="0091335E"/>
    <w:rsid w:val="009140EF"/>
    <w:rsid w:val="0091514E"/>
    <w:rsid w:val="009167F4"/>
    <w:rsid w:val="00920786"/>
    <w:rsid w:val="0092148C"/>
    <w:rsid w:val="009229AF"/>
    <w:rsid w:val="00923F46"/>
    <w:rsid w:val="0092539B"/>
    <w:rsid w:val="00926AAF"/>
    <w:rsid w:val="00927730"/>
    <w:rsid w:val="0093095B"/>
    <w:rsid w:val="00931E1D"/>
    <w:rsid w:val="00935A82"/>
    <w:rsid w:val="00941706"/>
    <w:rsid w:val="00942F73"/>
    <w:rsid w:val="00944ED7"/>
    <w:rsid w:val="00946830"/>
    <w:rsid w:val="00947510"/>
    <w:rsid w:val="009500F6"/>
    <w:rsid w:val="009502AF"/>
    <w:rsid w:val="00952A2B"/>
    <w:rsid w:val="00953021"/>
    <w:rsid w:val="009545AE"/>
    <w:rsid w:val="009576CC"/>
    <w:rsid w:val="00957B4B"/>
    <w:rsid w:val="00961A15"/>
    <w:rsid w:val="009625E8"/>
    <w:rsid w:val="00962AC6"/>
    <w:rsid w:val="00964122"/>
    <w:rsid w:val="00964BD4"/>
    <w:rsid w:val="0097167F"/>
    <w:rsid w:val="00971A52"/>
    <w:rsid w:val="009735AD"/>
    <w:rsid w:val="0097436D"/>
    <w:rsid w:val="0097523E"/>
    <w:rsid w:val="009779AF"/>
    <w:rsid w:val="0098092B"/>
    <w:rsid w:val="0098571C"/>
    <w:rsid w:val="009942E6"/>
    <w:rsid w:val="00996C3F"/>
    <w:rsid w:val="009A46C9"/>
    <w:rsid w:val="009A509E"/>
    <w:rsid w:val="009A50E0"/>
    <w:rsid w:val="009A6A83"/>
    <w:rsid w:val="009B28C3"/>
    <w:rsid w:val="009B342C"/>
    <w:rsid w:val="009B45FA"/>
    <w:rsid w:val="009B4E7D"/>
    <w:rsid w:val="009C29B9"/>
    <w:rsid w:val="009C43A2"/>
    <w:rsid w:val="009C5C21"/>
    <w:rsid w:val="009C7C42"/>
    <w:rsid w:val="009D300A"/>
    <w:rsid w:val="009D63B5"/>
    <w:rsid w:val="009D723B"/>
    <w:rsid w:val="009E1A77"/>
    <w:rsid w:val="009F5B45"/>
    <w:rsid w:val="00A0128B"/>
    <w:rsid w:val="00A02469"/>
    <w:rsid w:val="00A101F8"/>
    <w:rsid w:val="00A1083F"/>
    <w:rsid w:val="00A12E39"/>
    <w:rsid w:val="00A20DF7"/>
    <w:rsid w:val="00A27824"/>
    <w:rsid w:val="00A35F39"/>
    <w:rsid w:val="00A36FF1"/>
    <w:rsid w:val="00A40429"/>
    <w:rsid w:val="00A40DD3"/>
    <w:rsid w:val="00A42B65"/>
    <w:rsid w:val="00A45AA7"/>
    <w:rsid w:val="00A4695C"/>
    <w:rsid w:val="00A50A7B"/>
    <w:rsid w:val="00A52A67"/>
    <w:rsid w:val="00A52C44"/>
    <w:rsid w:val="00A52EFE"/>
    <w:rsid w:val="00A53C5E"/>
    <w:rsid w:val="00A55A33"/>
    <w:rsid w:val="00A57E4A"/>
    <w:rsid w:val="00A64D69"/>
    <w:rsid w:val="00A70352"/>
    <w:rsid w:val="00A71719"/>
    <w:rsid w:val="00A7282D"/>
    <w:rsid w:val="00A75F5C"/>
    <w:rsid w:val="00A760F8"/>
    <w:rsid w:val="00A76A13"/>
    <w:rsid w:val="00A80FBA"/>
    <w:rsid w:val="00A867AF"/>
    <w:rsid w:val="00A91288"/>
    <w:rsid w:val="00A9168D"/>
    <w:rsid w:val="00A95129"/>
    <w:rsid w:val="00A95EE9"/>
    <w:rsid w:val="00A97B6C"/>
    <w:rsid w:val="00AA19E4"/>
    <w:rsid w:val="00AA24C6"/>
    <w:rsid w:val="00AA2F93"/>
    <w:rsid w:val="00AA6B5A"/>
    <w:rsid w:val="00AA7FA1"/>
    <w:rsid w:val="00AB0246"/>
    <w:rsid w:val="00AB3570"/>
    <w:rsid w:val="00AB7DA2"/>
    <w:rsid w:val="00AC1C53"/>
    <w:rsid w:val="00AC1F3F"/>
    <w:rsid w:val="00AD3CD0"/>
    <w:rsid w:val="00AD41F3"/>
    <w:rsid w:val="00AD436A"/>
    <w:rsid w:val="00AD51D4"/>
    <w:rsid w:val="00AD5F87"/>
    <w:rsid w:val="00AD6BD3"/>
    <w:rsid w:val="00AD6F19"/>
    <w:rsid w:val="00AE04E2"/>
    <w:rsid w:val="00AE1C53"/>
    <w:rsid w:val="00AE2DDC"/>
    <w:rsid w:val="00AE3F71"/>
    <w:rsid w:val="00AE450D"/>
    <w:rsid w:val="00AE47D1"/>
    <w:rsid w:val="00AE5110"/>
    <w:rsid w:val="00AE5A97"/>
    <w:rsid w:val="00AE5F13"/>
    <w:rsid w:val="00AE7788"/>
    <w:rsid w:val="00AF08E4"/>
    <w:rsid w:val="00AF2E9E"/>
    <w:rsid w:val="00AF3378"/>
    <w:rsid w:val="00AF41A9"/>
    <w:rsid w:val="00AF4B8C"/>
    <w:rsid w:val="00AF6304"/>
    <w:rsid w:val="00B0610B"/>
    <w:rsid w:val="00B07846"/>
    <w:rsid w:val="00B10256"/>
    <w:rsid w:val="00B1144A"/>
    <w:rsid w:val="00B121E5"/>
    <w:rsid w:val="00B135E0"/>
    <w:rsid w:val="00B13AD3"/>
    <w:rsid w:val="00B22E87"/>
    <w:rsid w:val="00B2323C"/>
    <w:rsid w:val="00B2625D"/>
    <w:rsid w:val="00B34683"/>
    <w:rsid w:val="00B45330"/>
    <w:rsid w:val="00B503FE"/>
    <w:rsid w:val="00B563FB"/>
    <w:rsid w:val="00B73357"/>
    <w:rsid w:val="00B736C1"/>
    <w:rsid w:val="00B75B35"/>
    <w:rsid w:val="00B764A0"/>
    <w:rsid w:val="00B803EA"/>
    <w:rsid w:val="00B81BB5"/>
    <w:rsid w:val="00B81C5F"/>
    <w:rsid w:val="00B83F8C"/>
    <w:rsid w:val="00B87AC2"/>
    <w:rsid w:val="00B91DBD"/>
    <w:rsid w:val="00B94734"/>
    <w:rsid w:val="00B96631"/>
    <w:rsid w:val="00B9747D"/>
    <w:rsid w:val="00B97A1E"/>
    <w:rsid w:val="00BA07EE"/>
    <w:rsid w:val="00BA1BF3"/>
    <w:rsid w:val="00BA2DBD"/>
    <w:rsid w:val="00BA36F2"/>
    <w:rsid w:val="00BA553B"/>
    <w:rsid w:val="00BA6D4E"/>
    <w:rsid w:val="00BB1E05"/>
    <w:rsid w:val="00BB4728"/>
    <w:rsid w:val="00BB5290"/>
    <w:rsid w:val="00BC5842"/>
    <w:rsid w:val="00BC6057"/>
    <w:rsid w:val="00BD351E"/>
    <w:rsid w:val="00BD3A86"/>
    <w:rsid w:val="00BD3A8C"/>
    <w:rsid w:val="00BD79DB"/>
    <w:rsid w:val="00BE122E"/>
    <w:rsid w:val="00BE2E80"/>
    <w:rsid w:val="00BE782B"/>
    <w:rsid w:val="00BE784E"/>
    <w:rsid w:val="00BF1C15"/>
    <w:rsid w:val="00BF4D3D"/>
    <w:rsid w:val="00C0036E"/>
    <w:rsid w:val="00C01125"/>
    <w:rsid w:val="00C01897"/>
    <w:rsid w:val="00C02700"/>
    <w:rsid w:val="00C04FA5"/>
    <w:rsid w:val="00C06A25"/>
    <w:rsid w:val="00C06F1F"/>
    <w:rsid w:val="00C1496D"/>
    <w:rsid w:val="00C20558"/>
    <w:rsid w:val="00C241A1"/>
    <w:rsid w:val="00C2505E"/>
    <w:rsid w:val="00C26B79"/>
    <w:rsid w:val="00C27FEF"/>
    <w:rsid w:val="00C31208"/>
    <w:rsid w:val="00C3273C"/>
    <w:rsid w:val="00C330B2"/>
    <w:rsid w:val="00C366F2"/>
    <w:rsid w:val="00C40E6F"/>
    <w:rsid w:val="00C41211"/>
    <w:rsid w:val="00C45DC2"/>
    <w:rsid w:val="00C46CBE"/>
    <w:rsid w:val="00C47CE4"/>
    <w:rsid w:val="00C61ED7"/>
    <w:rsid w:val="00C631CC"/>
    <w:rsid w:val="00C632C0"/>
    <w:rsid w:val="00C63B81"/>
    <w:rsid w:val="00C64968"/>
    <w:rsid w:val="00C7507B"/>
    <w:rsid w:val="00C75BEE"/>
    <w:rsid w:val="00C761C1"/>
    <w:rsid w:val="00C76647"/>
    <w:rsid w:val="00C76B4A"/>
    <w:rsid w:val="00C77643"/>
    <w:rsid w:val="00C841C4"/>
    <w:rsid w:val="00C8451C"/>
    <w:rsid w:val="00C85255"/>
    <w:rsid w:val="00C878D6"/>
    <w:rsid w:val="00C90543"/>
    <w:rsid w:val="00C90F7D"/>
    <w:rsid w:val="00C92006"/>
    <w:rsid w:val="00C9239A"/>
    <w:rsid w:val="00C93495"/>
    <w:rsid w:val="00C95E05"/>
    <w:rsid w:val="00CA023A"/>
    <w:rsid w:val="00CA35C6"/>
    <w:rsid w:val="00CA43C8"/>
    <w:rsid w:val="00CA562E"/>
    <w:rsid w:val="00CA707B"/>
    <w:rsid w:val="00CA792D"/>
    <w:rsid w:val="00CB1ECD"/>
    <w:rsid w:val="00CB2133"/>
    <w:rsid w:val="00CB23A8"/>
    <w:rsid w:val="00CB275A"/>
    <w:rsid w:val="00CB315A"/>
    <w:rsid w:val="00CB40F0"/>
    <w:rsid w:val="00CB48E8"/>
    <w:rsid w:val="00CB5B69"/>
    <w:rsid w:val="00CC00BD"/>
    <w:rsid w:val="00CC2AC8"/>
    <w:rsid w:val="00CC2ED1"/>
    <w:rsid w:val="00CC34D3"/>
    <w:rsid w:val="00CC459C"/>
    <w:rsid w:val="00CC4FA7"/>
    <w:rsid w:val="00CC77B7"/>
    <w:rsid w:val="00CC77D3"/>
    <w:rsid w:val="00CD3C83"/>
    <w:rsid w:val="00CE13C3"/>
    <w:rsid w:val="00CE2413"/>
    <w:rsid w:val="00CE5134"/>
    <w:rsid w:val="00CE70F0"/>
    <w:rsid w:val="00CE7886"/>
    <w:rsid w:val="00CF254A"/>
    <w:rsid w:val="00CF4B63"/>
    <w:rsid w:val="00CF67D3"/>
    <w:rsid w:val="00CF78A6"/>
    <w:rsid w:val="00D02BCD"/>
    <w:rsid w:val="00D02F35"/>
    <w:rsid w:val="00D033F3"/>
    <w:rsid w:val="00D068FA"/>
    <w:rsid w:val="00D06DBF"/>
    <w:rsid w:val="00D11FB3"/>
    <w:rsid w:val="00D14BED"/>
    <w:rsid w:val="00D159B9"/>
    <w:rsid w:val="00D25F30"/>
    <w:rsid w:val="00D27E33"/>
    <w:rsid w:val="00D3047E"/>
    <w:rsid w:val="00D30951"/>
    <w:rsid w:val="00D33182"/>
    <w:rsid w:val="00D41786"/>
    <w:rsid w:val="00D42393"/>
    <w:rsid w:val="00D429B4"/>
    <w:rsid w:val="00D457FF"/>
    <w:rsid w:val="00D47FFB"/>
    <w:rsid w:val="00D50B90"/>
    <w:rsid w:val="00D51BFE"/>
    <w:rsid w:val="00D521E0"/>
    <w:rsid w:val="00D55105"/>
    <w:rsid w:val="00D5680A"/>
    <w:rsid w:val="00D6044D"/>
    <w:rsid w:val="00D64A20"/>
    <w:rsid w:val="00D7207F"/>
    <w:rsid w:val="00D77E1C"/>
    <w:rsid w:val="00D817D0"/>
    <w:rsid w:val="00D83A6C"/>
    <w:rsid w:val="00D8519D"/>
    <w:rsid w:val="00D8525E"/>
    <w:rsid w:val="00D87804"/>
    <w:rsid w:val="00D90CDE"/>
    <w:rsid w:val="00D95B85"/>
    <w:rsid w:val="00D9773A"/>
    <w:rsid w:val="00DA2FCB"/>
    <w:rsid w:val="00DA67CD"/>
    <w:rsid w:val="00DB04EB"/>
    <w:rsid w:val="00DB3B67"/>
    <w:rsid w:val="00DB5539"/>
    <w:rsid w:val="00DB6117"/>
    <w:rsid w:val="00DB664E"/>
    <w:rsid w:val="00DC276F"/>
    <w:rsid w:val="00DD0416"/>
    <w:rsid w:val="00DD1B4D"/>
    <w:rsid w:val="00DD3E3B"/>
    <w:rsid w:val="00DD3F3A"/>
    <w:rsid w:val="00DD79B5"/>
    <w:rsid w:val="00DD7E6E"/>
    <w:rsid w:val="00DD7EB6"/>
    <w:rsid w:val="00DE098A"/>
    <w:rsid w:val="00DE1FBE"/>
    <w:rsid w:val="00DE3085"/>
    <w:rsid w:val="00DE4AA0"/>
    <w:rsid w:val="00DE70CB"/>
    <w:rsid w:val="00DE7D49"/>
    <w:rsid w:val="00DF3322"/>
    <w:rsid w:val="00DF3E98"/>
    <w:rsid w:val="00DF5F30"/>
    <w:rsid w:val="00DF6FDB"/>
    <w:rsid w:val="00E00A14"/>
    <w:rsid w:val="00E00AEB"/>
    <w:rsid w:val="00E01FA4"/>
    <w:rsid w:val="00E03B36"/>
    <w:rsid w:val="00E068FD"/>
    <w:rsid w:val="00E06C36"/>
    <w:rsid w:val="00E11830"/>
    <w:rsid w:val="00E12E19"/>
    <w:rsid w:val="00E17184"/>
    <w:rsid w:val="00E17411"/>
    <w:rsid w:val="00E25009"/>
    <w:rsid w:val="00E261C5"/>
    <w:rsid w:val="00E26F90"/>
    <w:rsid w:val="00E322B8"/>
    <w:rsid w:val="00E4247D"/>
    <w:rsid w:val="00E43B2B"/>
    <w:rsid w:val="00E460F0"/>
    <w:rsid w:val="00E512C8"/>
    <w:rsid w:val="00E531D2"/>
    <w:rsid w:val="00E536E1"/>
    <w:rsid w:val="00E563EC"/>
    <w:rsid w:val="00E57954"/>
    <w:rsid w:val="00E60B3F"/>
    <w:rsid w:val="00E61670"/>
    <w:rsid w:val="00E63A2A"/>
    <w:rsid w:val="00E6682A"/>
    <w:rsid w:val="00E715C2"/>
    <w:rsid w:val="00E7798B"/>
    <w:rsid w:val="00E866AF"/>
    <w:rsid w:val="00E879A9"/>
    <w:rsid w:val="00E904BA"/>
    <w:rsid w:val="00E92156"/>
    <w:rsid w:val="00E943D4"/>
    <w:rsid w:val="00E96270"/>
    <w:rsid w:val="00EA6A50"/>
    <w:rsid w:val="00EA6DDF"/>
    <w:rsid w:val="00EB020B"/>
    <w:rsid w:val="00EB12CC"/>
    <w:rsid w:val="00EB4609"/>
    <w:rsid w:val="00EC09A7"/>
    <w:rsid w:val="00EC1F77"/>
    <w:rsid w:val="00EC32ED"/>
    <w:rsid w:val="00EC4137"/>
    <w:rsid w:val="00EC56C9"/>
    <w:rsid w:val="00EC5832"/>
    <w:rsid w:val="00EC6D39"/>
    <w:rsid w:val="00ED1B64"/>
    <w:rsid w:val="00ED3A6A"/>
    <w:rsid w:val="00ED4F8F"/>
    <w:rsid w:val="00ED617D"/>
    <w:rsid w:val="00EE1C70"/>
    <w:rsid w:val="00EE63D3"/>
    <w:rsid w:val="00EF46FB"/>
    <w:rsid w:val="00EF4791"/>
    <w:rsid w:val="00EF4F88"/>
    <w:rsid w:val="00EF6111"/>
    <w:rsid w:val="00EF62AF"/>
    <w:rsid w:val="00EF6CC7"/>
    <w:rsid w:val="00EF7E48"/>
    <w:rsid w:val="00F02994"/>
    <w:rsid w:val="00F11ED0"/>
    <w:rsid w:val="00F121E0"/>
    <w:rsid w:val="00F2454B"/>
    <w:rsid w:val="00F259CE"/>
    <w:rsid w:val="00F27B87"/>
    <w:rsid w:val="00F35774"/>
    <w:rsid w:val="00F37ADB"/>
    <w:rsid w:val="00F42E3A"/>
    <w:rsid w:val="00F46A7C"/>
    <w:rsid w:val="00F521F5"/>
    <w:rsid w:val="00F527EA"/>
    <w:rsid w:val="00F529A2"/>
    <w:rsid w:val="00F53433"/>
    <w:rsid w:val="00F54C87"/>
    <w:rsid w:val="00F5508D"/>
    <w:rsid w:val="00F55976"/>
    <w:rsid w:val="00F5650F"/>
    <w:rsid w:val="00F57552"/>
    <w:rsid w:val="00F57CC6"/>
    <w:rsid w:val="00F605A2"/>
    <w:rsid w:val="00F63B67"/>
    <w:rsid w:val="00F65A82"/>
    <w:rsid w:val="00F70D76"/>
    <w:rsid w:val="00F73150"/>
    <w:rsid w:val="00F756CA"/>
    <w:rsid w:val="00F8277B"/>
    <w:rsid w:val="00F8407D"/>
    <w:rsid w:val="00F8495E"/>
    <w:rsid w:val="00F874F8"/>
    <w:rsid w:val="00F87976"/>
    <w:rsid w:val="00F93962"/>
    <w:rsid w:val="00F94B11"/>
    <w:rsid w:val="00F95167"/>
    <w:rsid w:val="00FA04D2"/>
    <w:rsid w:val="00FA17AB"/>
    <w:rsid w:val="00FA3BFD"/>
    <w:rsid w:val="00FB2D4A"/>
    <w:rsid w:val="00FB316F"/>
    <w:rsid w:val="00FB5D43"/>
    <w:rsid w:val="00FB66EA"/>
    <w:rsid w:val="00FC0B9C"/>
    <w:rsid w:val="00FC34E4"/>
    <w:rsid w:val="00FC3711"/>
    <w:rsid w:val="00FC490A"/>
    <w:rsid w:val="00FC4F69"/>
    <w:rsid w:val="00FC586E"/>
    <w:rsid w:val="00FC6CF7"/>
    <w:rsid w:val="00FD054D"/>
    <w:rsid w:val="00FD3368"/>
    <w:rsid w:val="00FD4027"/>
    <w:rsid w:val="00FD55E9"/>
    <w:rsid w:val="00FD5930"/>
    <w:rsid w:val="00FD7AFA"/>
    <w:rsid w:val="00FE1734"/>
    <w:rsid w:val="00FE2E12"/>
    <w:rsid w:val="00FE59FB"/>
    <w:rsid w:val="00FF365A"/>
    <w:rsid w:val="00FF6E7F"/>
    <w:rsid w:val="01181E03"/>
    <w:rsid w:val="019B90FD"/>
    <w:rsid w:val="01B74284"/>
    <w:rsid w:val="01BB4D4F"/>
    <w:rsid w:val="01DC20E2"/>
    <w:rsid w:val="0203D794"/>
    <w:rsid w:val="02A7EE3F"/>
    <w:rsid w:val="0305DB30"/>
    <w:rsid w:val="031E79F5"/>
    <w:rsid w:val="032D238D"/>
    <w:rsid w:val="03D6E0EE"/>
    <w:rsid w:val="03E30BA4"/>
    <w:rsid w:val="04018584"/>
    <w:rsid w:val="042B5D87"/>
    <w:rsid w:val="0458AE46"/>
    <w:rsid w:val="04AA83BD"/>
    <w:rsid w:val="0523FC09"/>
    <w:rsid w:val="0598651A"/>
    <w:rsid w:val="05B3EF45"/>
    <w:rsid w:val="065935BB"/>
    <w:rsid w:val="06E6C732"/>
    <w:rsid w:val="0813CAB9"/>
    <w:rsid w:val="085E923D"/>
    <w:rsid w:val="0898949D"/>
    <w:rsid w:val="095E2CA2"/>
    <w:rsid w:val="0990918A"/>
    <w:rsid w:val="09E81575"/>
    <w:rsid w:val="0ACA3E9C"/>
    <w:rsid w:val="0B02B44B"/>
    <w:rsid w:val="0B20AB1A"/>
    <w:rsid w:val="0BDB1659"/>
    <w:rsid w:val="0C2156A4"/>
    <w:rsid w:val="0C83A2E5"/>
    <w:rsid w:val="0CFB1FAF"/>
    <w:rsid w:val="0D4DF8DC"/>
    <w:rsid w:val="0D7A0A6A"/>
    <w:rsid w:val="0D96C157"/>
    <w:rsid w:val="0DC53DE2"/>
    <w:rsid w:val="0DF976F4"/>
    <w:rsid w:val="0E137332"/>
    <w:rsid w:val="0E592CF4"/>
    <w:rsid w:val="0E84A9FC"/>
    <w:rsid w:val="0F0EC4DC"/>
    <w:rsid w:val="0F676527"/>
    <w:rsid w:val="0F93479C"/>
    <w:rsid w:val="104E03EA"/>
    <w:rsid w:val="10BCF7AE"/>
    <w:rsid w:val="10CD474C"/>
    <w:rsid w:val="111F6656"/>
    <w:rsid w:val="113EB8B8"/>
    <w:rsid w:val="115AA706"/>
    <w:rsid w:val="11E7E139"/>
    <w:rsid w:val="12069041"/>
    <w:rsid w:val="12906B96"/>
    <w:rsid w:val="1310121E"/>
    <w:rsid w:val="134F2133"/>
    <w:rsid w:val="1371C4CF"/>
    <w:rsid w:val="13E684C7"/>
    <w:rsid w:val="142CAC31"/>
    <w:rsid w:val="14B9C94F"/>
    <w:rsid w:val="14C24ED0"/>
    <w:rsid w:val="14DBA02A"/>
    <w:rsid w:val="14F597B1"/>
    <w:rsid w:val="15BC1025"/>
    <w:rsid w:val="1638FE82"/>
    <w:rsid w:val="16700EBE"/>
    <w:rsid w:val="1683BDFE"/>
    <w:rsid w:val="16873D84"/>
    <w:rsid w:val="1764B4AF"/>
    <w:rsid w:val="187BDA19"/>
    <w:rsid w:val="1887FB8A"/>
    <w:rsid w:val="19366A3D"/>
    <w:rsid w:val="1995E9E8"/>
    <w:rsid w:val="1AB70EEB"/>
    <w:rsid w:val="1ADF87D3"/>
    <w:rsid w:val="1B557442"/>
    <w:rsid w:val="1D2B6F1B"/>
    <w:rsid w:val="1D340864"/>
    <w:rsid w:val="1D5E4F8F"/>
    <w:rsid w:val="1D9E8121"/>
    <w:rsid w:val="1E5008B9"/>
    <w:rsid w:val="1F127EA0"/>
    <w:rsid w:val="1F37B8D7"/>
    <w:rsid w:val="1F857C19"/>
    <w:rsid w:val="1FA3B065"/>
    <w:rsid w:val="1FCF997B"/>
    <w:rsid w:val="20AE1B94"/>
    <w:rsid w:val="20F26E98"/>
    <w:rsid w:val="2109C998"/>
    <w:rsid w:val="212D3A13"/>
    <w:rsid w:val="2190074F"/>
    <w:rsid w:val="21E0E6D8"/>
    <w:rsid w:val="22346337"/>
    <w:rsid w:val="22415C36"/>
    <w:rsid w:val="22507B05"/>
    <w:rsid w:val="226D3C35"/>
    <w:rsid w:val="2282E6BD"/>
    <w:rsid w:val="22A32BE1"/>
    <w:rsid w:val="22B164FB"/>
    <w:rsid w:val="22CD6903"/>
    <w:rsid w:val="22CE6C98"/>
    <w:rsid w:val="232A323B"/>
    <w:rsid w:val="23BEAB27"/>
    <w:rsid w:val="23DE1F42"/>
    <w:rsid w:val="2415AB91"/>
    <w:rsid w:val="24607CF5"/>
    <w:rsid w:val="24910B26"/>
    <w:rsid w:val="256091DC"/>
    <w:rsid w:val="25AF39FF"/>
    <w:rsid w:val="25CA6190"/>
    <w:rsid w:val="25CC5E8A"/>
    <w:rsid w:val="2628AD6D"/>
    <w:rsid w:val="263651D1"/>
    <w:rsid w:val="26C55F6A"/>
    <w:rsid w:val="273F1F20"/>
    <w:rsid w:val="27682EEB"/>
    <w:rsid w:val="276B935F"/>
    <w:rsid w:val="283CC23D"/>
    <w:rsid w:val="286EB5EB"/>
    <w:rsid w:val="28D9146C"/>
    <w:rsid w:val="29C9AB5E"/>
    <w:rsid w:val="2A8509ED"/>
    <w:rsid w:val="2AA48A6F"/>
    <w:rsid w:val="2BA06C22"/>
    <w:rsid w:val="2BD7D0B5"/>
    <w:rsid w:val="2C107C65"/>
    <w:rsid w:val="2D14CA8A"/>
    <w:rsid w:val="2D4152D6"/>
    <w:rsid w:val="2DD2B5AD"/>
    <w:rsid w:val="2E086E39"/>
    <w:rsid w:val="2E1302DE"/>
    <w:rsid w:val="2E4A0AA3"/>
    <w:rsid w:val="2E8B704B"/>
    <w:rsid w:val="2EB66CE6"/>
    <w:rsid w:val="2EC66DD6"/>
    <w:rsid w:val="2F586786"/>
    <w:rsid w:val="2F5894A8"/>
    <w:rsid w:val="2FE016FD"/>
    <w:rsid w:val="3004E51C"/>
    <w:rsid w:val="300BC2DB"/>
    <w:rsid w:val="302F5558"/>
    <w:rsid w:val="30843605"/>
    <w:rsid w:val="30C780C0"/>
    <w:rsid w:val="30EAFF08"/>
    <w:rsid w:val="3173AA37"/>
    <w:rsid w:val="3179D357"/>
    <w:rsid w:val="324B1C0A"/>
    <w:rsid w:val="3255E750"/>
    <w:rsid w:val="33C06FFD"/>
    <w:rsid w:val="343916D2"/>
    <w:rsid w:val="3452D928"/>
    <w:rsid w:val="345FC21F"/>
    <w:rsid w:val="34C6EF3C"/>
    <w:rsid w:val="35C7A90A"/>
    <w:rsid w:val="3602E15F"/>
    <w:rsid w:val="36D13790"/>
    <w:rsid w:val="36D6B6E4"/>
    <w:rsid w:val="378E4E23"/>
    <w:rsid w:val="37F8F080"/>
    <w:rsid w:val="3847ADB8"/>
    <w:rsid w:val="3856403F"/>
    <w:rsid w:val="38602876"/>
    <w:rsid w:val="386E1A65"/>
    <w:rsid w:val="38F9D5D4"/>
    <w:rsid w:val="39C5249D"/>
    <w:rsid w:val="3AE800CE"/>
    <w:rsid w:val="3B908E0D"/>
    <w:rsid w:val="3BC74FF1"/>
    <w:rsid w:val="3CE89AA8"/>
    <w:rsid w:val="3D2C5E6E"/>
    <w:rsid w:val="3D94E2DC"/>
    <w:rsid w:val="3DB59A3B"/>
    <w:rsid w:val="3E0503F0"/>
    <w:rsid w:val="3E2F53D0"/>
    <w:rsid w:val="3FF0D80E"/>
    <w:rsid w:val="40200D3D"/>
    <w:rsid w:val="40A98FF5"/>
    <w:rsid w:val="40D4563E"/>
    <w:rsid w:val="41C923A5"/>
    <w:rsid w:val="4258D2AF"/>
    <w:rsid w:val="42696E14"/>
    <w:rsid w:val="4327FA94"/>
    <w:rsid w:val="43671595"/>
    <w:rsid w:val="4462A8AB"/>
    <w:rsid w:val="4463A5C2"/>
    <w:rsid w:val="45E5BA5A"/>
    <w:rsid w:val="46329DD4"/>
    <w:rsid w:val="4710C12E"/>
    <w:rsid w:val="4747E4EE"/>
    <w:rsid w:val="47818ABB"/>
    <w:rsid w:val="47B37140"/>
    <w:rsid w:val="47D15A14"/>
    <w:rsid w:val="47DA7C7B"/>
    <w:rsid w:val="4833369C"/>
    <w:rsid w:val="4896DBC0"/>
    <w:rsid w:val="491F0C09"/>
    <w:rsid w:val="492310F1"/>
    <w:rsid w:val="4937575F"/>
    <w:rsid w:val="4A45F4FF"/>
    <w:rsid w:val="4A866161"/>
    <w:rsid w:val="4A8B1EBF"/>
    <w:rsid w:val="4ABB4E07"/>
    <w:rsid w:val="4B3B32B4"/>
    <w:rsid w:val="4B6FD0EF"/>
    <w:rsid w:val="4BECE08F"/>
    <w:rsid w:val="4C3629F2"/>
    <w:rsid w:val="4EEAFBB0"/>
    <w:rsid w:val="4F23A07D"/>
    <w:rsid w:val="4F7DBAEF"/>
    <w:rsid w:val="4FD226FB"/>
    <w:rsid w:val="4FE0A13F"/>
    <w:rsid w:val="50526875"/>
    <w:rsid w:val="50A58E3B"/>
    <w:rsid w:val="50AFE621"/>
    <w:rsid w:val="50EF1B19"/>
    <w:rsid w:val="51401EEE"/>
    <w:rsid w:val="51C25021"/>
    <w:rsid w:val="51DDFB89"/>
    <w:rsid w:val="520CC506"/>
    <w:rsid w:val="527F4267"/>
    <w:rsid w:val="538F1487"/>
    <w:rsid w:val="543ABE18"/>
    <w:rsid w:val="548ADA87"/>
    <w:rsid w:val="54BB2675"/>
    <w:rsid w:val="550D4F86"/>
    <w:rsid w:val="552E1B65"/>
    <w:rsid w:val="55D401B8"/>
    <w:rsid w:val="55EFAE0A"/>
    <w:rsid w:val="55F5B55B"/>
    <w:rsid w:val="561A7079"/>
    <w:rsid w:val="564B49CA"/>
    <w:rsid w:val="5654A489"/>
    <w:rsid w:val="5704213E"/>
    <w:rsid w:val="58071B29"/>
    <w:rsid w:val="588C3FAF"/>
    <w:rsid w:val="589380E1"/>
    <w:rsid w:val="58A56DBB"/>
    <w:rsid w:val="595DC282"/>
    <w:rsid w:val="596DFD67"/>
    <w:rsid w:val="59EB804F"/>
    <w:rsid w:val="5A183BAE"/>
    <w:rsid w:val="5AF27E8D"/>
    <w:rsid w:val="5BE57339"/>
    <w:rsid w:val="5C287BB9"/>
    <w:rsid w:val="5C32BC55"/>
    <w:rsid w:val="5C82A7CC"/>
    <w:rsid w:val="5C90A149"/>
    <w:rsid w:val="5D573913"/>
    <w:rsid w:val="5DF45AFC"/>
    <w:rsid w:val="5E42D8CB"/>
    <w:rsid w:val="5EA9AB3A"/>
    <w:rsid w:val="5F99F28B"/>
    <w:rsid w:val="6083B357"/>
    <w:rsid w:val="61491979"/>
    <w:rsid w:val="61522593"/>
    <w:rsid w:val="61D3CFCB"/>
    <w:rsid w:val="6349A6A0"/>
    <w:rsid w:val="63789105"/>
    <w:rsid w:val="6463A4A9"/>
    <w:rsid w:val="650EC461"/>
    <w:rsid w:val="65DB11C6"/>
    <w:rsid w:val="65E56297"/>
    <w:rsid w:val="66173F7C"/>
    <w:rsid w:val="669567F5"/>
    <w:rsid w:val="6696A83B"/>
    <w:rsid w:val="66EB08ED"/>
    <w:rsid w:val="670DA538"/>
    <w:rsid w:val="67B35EE2"/>
    <w:rsid w:val="68B5FBE0"/>
    <w:rsid w:val="69BA56EF"/>
    <w:rsid w:val="6A62D735"/>
    <w:rsid w:val="6B376D77"/>
    <w:rsid w:val="6BDF0B0A"/>
    <w:rsid w:val="6C2A55AB"/>
    <w:rsid w:val="6CF00536"/>
    <w:rsid w:val="6D114551"/>
    <w:rsid w:val="6D2DFAE8"/>
    <w:rsid w:val="6D42B5AB"/>
    <w:rsid w:val="6D73AEEF"/>
    <w:rsid w:val="6DAF954B"/>
    <w:rsid w:val="6EB16F4E"/>
    <w:rsid w:val="6EB23AD2"/>
    <w:rsid w:val="6F2816BF"/>
    <w:rsid w:val="70078D61"/>
    <w:rsid w:val="70824179"/>
    <w:rsid w:val="7087A60E"/>
    <w:rsid w:val="70B82AC5"/>
    <w:rsid w:val="70E6E15A"/>
    <w:rsid w:val="7109FB6C"/>
    <w:rsid w:val="71259E7F"/>
    <w:rsid w:val="71394DDD"/>
    <w:rsid w:val="7149B976"/>
    <w:rsid w:val="719BA328"/>
    <w:rsid w:val="71A381A9"/>
    <w:rsid w:val="71ADE3C0"/>
    <w:rsid w:val="7236BAD7"/>
    <w:rsid w:val="72722E95"/>
    <w:rsid w:val="72C06607"/>
    <w:rsid w:val="72E28B76"/>
    <w:rsid w:val="73243D02"/>
    <w:rsid w:val="734A0CAD"/>
    <w:rsid w:val="735957D0"/>
    <w:rsid w:val="73A48E88"/>
    <w:rsid w:val="746FDEB6"/>
    <w:rsid w:val="74956FC3"/>
    <w:rsid w:val="75160F55"/>
    <w:rsid w:val="75A92E77"/>
    <w:rsid w:val="767DA47F"/>
    <w:rsid w:val="768B6A86"/>
    <w:rsid w:val="76D10807"/>
    <w:rsid w:val="770B7C0B"/>
    <w:rsid w:val="7727F170"/>
    <w:rsid w:val="77CC419C"/>
    <w:rsid w:val="7898FCF6"/>
    <w:rsid w:val="78A68A07"/>
    <w:rsid w:val="78E0D038"/>
    <w:rsid w:val="7A166466"/>
    <w:rsid w:val="7A43FF83"/>
    <w:rsid w:val="7A4E8A79"/>
    <w:rsid w:val="7A55C329"/>
    <w:rsid w:val="7BB8B9C9"/>
    <w:rsid w:val="7C36090A"/>
    <w:rsid w:val="7C3EBE5A"/>
    <w:rsid w:val="7C4F6A03"/>
    <w:rsid w:val="7C98ACB4"/>
    <w:rsid w:val="7C9B4676"/>
    <w:rsid w:val="7E5E98F5"/>
    <w:rsid w:val="7E816644"/>
    <w:rsid w:val="7EA57C06"/>
    <w:rsid w:val="7F05608E"/>
    <w:rsid w:val="7F35FEDB"/>
    <w:rsid w:val="7F4642AD"/>
    <w:rsid w:val="7F5B38A5"/>
    <w:rsid w:val="7F637935"/>
    <w:rsid w:val="7F7E8672"/>
    <w:rsid w:val="7F8ED6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22EF4"/>
  <w15:chartTrackingRefBased/>
  <w15:docId w15:val="{4019EB5A-B09A-4AFD-B087-A4F00B012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0674"/>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overflowPunct w:val="0"/>
      <w:autoSpaceDE w:val="0"/>
      <w:autoSpaceDN w:val="0"/>
      <w:adjustRightInd w:val="0"/>
      <w:spacing w:before="240" w:after="60" w:line="240" w:lineRule="exact"/>
      <w:textAlignment w:val="baseline"/>
      <w:outlineLvl w:val="0"/>
    </w:pPr>
    <w:rPr>
      <w:b/>
      <w:bCs/>
      <w:sz w:val="20"/>
      <w:lang w:val="nl"/>
    </w:rPr>
  </w:style>
  <w:style w:type="paragraph" w:styleId="Kop2">
    <w:name w:val="heading 2"/>
    <w:basedOn w:val="Standaard"/>
    <w:next w:val="Standaard"/>
    <w:qFormat/>
    <w:pPr>
      <w:keepNext/>
      <w:numPr>
        <w:ilvl w:val="1"/>
        <w:numId w:val="3"/>
      </w:numPr>
      <w:spacing w:before="240"/>
      <w:outlineLvl w:val="1"/>
    </w:pPr>
    <w:rPr>
      <w:b/>
      <w:bCs/>
      <w:lang w:val="nl"/>
    </w:rPr>
  </w:style>
  <w:style w:type="paragraph" w:styleId="Kop3">
    <w:name w:val="heading 3"/>
    <w:basedOn w:val="Standaard"/>
    <w:next w:val="Standaard"/>
    <w:qFormat/>
    <w:pPr>
      <w:numPr>
        <w:ilvl w:val="2"/>
        <w:numId w:val="4"/>
      </w:numPr>
      <w:spacing w:before="24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8"/>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7"/>
      </w:numPr>
      <w:tabs>
        <w:tab w:val="clear" w:pos="587"/>
      </w:tabs>
    </w:pPr>
  </w:style>
  <w:style w:type="paragraph" w:customStyle="1" w:styleId="opsomInspr">
    <w:name w:val="opsomInspr"/>
    <w:basedOn w:val="Standaard"/>
    <w:rsid w:val="002C3E17"/>
    <w:pPr>
      <w:numPr>
        <w:numId w:val="6"/>
      </w:numPr>
      <w:tabs>
        <w:tab w:val="clear" w:pos="-354"/>
      </w:tabs>
      <w:ind w:left="454" w:hanging="227"/>
    </w:pPr>
  </w:style>
  <w:style w:type="paragraph" w:customStyle="1" w:styleId="streepje">
    <w:name w:val="streepje"/>
    <w:basedOn w:val="Standaard"/>
    <w:link w:val="streepjeChar"/>
    <w:rsid w:val="002C3E17"/>
    <w:pPr>
      <w:numPr>
        <w:numId w:val="5"/>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9"/>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paragraph">
    <w:name w:val="paragraph"/>
    <w:basedOn w:val="Standaard"/>
    <w:rsid w:val="001752DC"/>
    <w:pPr>
      <w:spacing w:before="100" w:beforeAutospacing="1" w:after="100" w:afterAutospacing="1" w:line="240" w:lineRule="auto"/>
    </w:pPr>
    <w:rPr>
      <w:rFonts w:ascii="Times New Roman" w:hAnsi="Times New Roman"/>
      <w:snapToGrid/>
      <w:kern w:val="0"/>
      <w:sz w:val="24"/>
      <w:szCs w:val="24"/>
      <w:lang w:eastAsia="nl-NL"/>
    </w:rPr>
  </w:style>
  <w:style w:type="character" w:customStyle="1" w:styleId="normaltextrun">
    <w:name w:val="normaltextrun"/>
    <w:basedOn w:val="Standaardalinea-lettertype"/>
    <w:rsid w:val="001752DC"/>
  </w:style>
  <w:style w:type="character" w:customStyle="1" w:styleId="eop">
    <w:name w:val="eop"/>
    <w:basedOn w:val="Standaardalinea-lettertype"/>
    <w:rsid w:val="001752DC"/>
  </w:style>
  <w:style w:type="character" w:customStyle="1" w:styleId="contextualspellingandgrammarerror">
    <w:name w:val="contextualspellingandgrammarerror"/>
    <w:basedOn w:val="Standaardalinea-lettertype"/>
    <w:rsid w:val="001752DC"/>
  </w:style>
  <w:style w:type="character" w:customStyle="1" w:styleId="spellingerror">
    <w:name w:val="spellingerror"/>
    <w:basedOn w:val="Standaardalinea-lettertype"/>
    <w:rsid w:val="0043338D"/>
  </w:style>
  <w:style w:type="paragraph" w:customStyle="1" w:styleId="msonormal0">
    <w:name w:val="msonormal"/>
    <w:basedOn w:val="Standaard"/>
    <w:rsid w:val="0043338D"/>
    <w:pPr>
      <w:spacing w:before="100" w:beforeAutospacing="1" w:after="100" w:afterAutospacing="1" w:line="240" w:lineRule="auto"/>
    </w:pPr>
    <w:rPr>
      <w:rFonts w:ascii="Times New Roman" w:hAnsi="Times New Roman"/>
      <w:snapToGrid/>
      <w:kern w:val="0"/>
      <w:sz w:val="24"/>
      <w:szCs w:val="24"/>
      <w:lang w:eastAsia="nl-NL"/>
    </w:rPr>
  </w:style>
  <w:style w:type="paragraph" w:customStyle="1" w:styleId="outlineelement">
    <w:name w:val="outlineelement"/>
    <w:basedOn w:val="Standaard"/>
    <w:rsid w:val="0043338D"/>
    <w:pPr>
      <w:spacing w:before="100" w:beforeAutospacing="1" w:after="100" w:afterAutospacing="1" w:line="240" w:lineRule="auto"/>
    </w:pPr>
    <w:rPr>
      <w:rFonts w:ascii="Times New Roman" w:hAnsi="Times New Roman"/>
      <w:snapToGrid/>
      <w:kern w:val="0"/>
      <w:sz w:val="24"/>
      <w:szCs w:val="24"/>
      <w:lang w:eastAsia="nl-NL"/>
    </w:rPr>
  </w:style>
  <w:style w:type="character" w:customStyle="1" w:styleId="textrun">
    <w:name w:val="textrun"/>
    <w:basedOn w:val="Standaardalinea-lettertype"/>
    <w:rsid w:val="0043338D"/>
  </w:style>
  <w:style w:type="character" w:styleId="Hyperlink">
    <w:name w:val="Hyperlink"/>
    <w:basedOn w:val="Standaardalinea-lettertype"/>
    <w:uiPriority w:val="99"/>
    <w:unhideWhenUsed/>
    <w:rsid w:val="0043338D"/>
    <w:rPr>
      <w:color w:val="0000FF"/>
      <w:u w:val="single"/>
    </w:rPr>
  </w:style>
  <w:style w:type="character" w:styleId="GevolgdeHyperlink">
    <w:name w:val="FollowedHyperlink"/>
    <w:basedOn w:val="Standaardalinea-lettertype"/>
    <w:uiPriority w:val="99"/>
    <w:semiHidden/>
    <w:unhideWhenUsed/>
    <w:rsid w:val="0043338D"/>
    <w:rPr>
      <w:color w:val="800080"/>
      <w:u w:val="single"/>
    </w:rPr>
  </w:style>
  <w:style w:type="character" w:customStyle="1" w:styleId="wacimagegroupcontainer">
    <w:name w:val="wacimagegroupcontainer"/>
    <w:basedOn w:val="Standaardalinea-lettertype"/>
    <w:rsid w:val="0043338D"/>
  </w:style>
  <w:style w:type="character" w:customStyle="1" w:styleId="wacimagecontainer">
    <w:name w:val="wacimagecontainer"/>
    <w:basedOn w:val="Standaardalinea-lettertype"/>
    <w:rsid w:val="0043338D"/>
  </w:style>
  <w:style w:type="character" w:customStyle="1" w:styleId="wacimageplaceholder">
    <w:name w:val="wacimageplaceholder"/>
    <w:basedOn w:val="Standaardalinea-lettertype"/>
    <w:rsid w:val="0043338D"/>
  </w:style>
  <w:style w:type="character" w:customStyle="1" w:styleId="wacprogress">
    <w:name w:val="wacprogress"/>
    <w:basedOn w:val="Standaardalinea-lettertype"/>
    <w:rsid w:val="0043338D"/>
  </w:style>
  <w:style w:type="character" w:customStyle="1" w:styleId="wacimageplaceholderfiller">
    <w:name w:val="wacimageplaceholderfiller"/>
    <w:basedOn w:val="Standaardalinea-lettertype"/>
    <w:rsid w:val="0043338D"/>
  </w:style>
  <w:style w:type="character" w:customStyle="1" w:styleId="pagebreakblob">
    <w:name w:val="pagebreakblob"/>
    <w:basedOn w:val="Standaardalinea-lettertype"/>
    <w:rsid w:val="0043338D"/>
  </w:style>
  <w:style w:type="character" w:customStyle="1" w:styleId="pagebreakborderspan">
    <w:name w:val="pagebreakborderspan"/>
    <w:basedOn w:val="Standaardalinea-lettertype"/>
    <w:rsid w:val="0043338D"/>
  </w:style>
  <w:style w:type="character" w:customStyle="1" w:styleId="pagebreaktextspan">
    <w:name w:val="pagebreaktextspan"/>
    <w:basedOn w:val="Standaardalinea-lettertype"/>
    <w:rsid w:val="0043338D"/>
  </w:style>
  <w:style w:type="character" w:customStyle="1" w:styleId="tabrun">
    <w:name w:val="tabrun"/>
    <w:basedOn w:val="Standaardalinea-lettertype"/>
    <w:rsid w:val="0043338D"/>
  </w:style>
  <w:style w:type="character" w:customStyle="1" w:styleId="tabchar">
    <w:name w:val="tabchar"/>
    <w:basedOn w:val="Standaardalinea-lettertype"/>
    <w:rsid w:val="0043338D"/>
  </w:style>
  <w:style w:type="character" w:customStyle="1" w:styleId="tableaderchars">
    <w:name w:val="tableaderchars"/>
    <w:basedOn w:val="Standaardalinea-lettertype"/>
    <w:rsid w:val="0043338D"/>
  </w:style>
  <w:style w:type="character" w:customStyle="1" w:styleId="linebreakblob">
    <w:name w:val="linebreakblob"/>
    <w:basedOn w:val="Standaardalinea-lettertype"/>
    <w:rsid w:val="0043338D"/>
  </w:style>
  <w:style w:type="character" w:customStyle="1" w:styleId="scxw98194334">
    <w:name w:val="scxw98194334"/>
    <w:basedOn w:val="Standaardalinea-lettertype"/>
    <w:rsid w:val="0043338D"/>
  </w:style>
  <w:style w:type="paragraph" w:styleId="Lijstalinea">
    <w:name w:val="List Paragraph"/>
    <w:basedOn w:val="Standaard"/>
    <w:uiPriority w:val="34"/>
    <w:qFormat/>
    <w:rsid w:val="0043338D"/>
    <w:pPr>
      <w:ind w:left="720"/>
      <w:contextualSpacing/>
    </w:pPr>
  </w:style>
  <w:style w:type="paragraph" w:styleId="Kopvaninhoudsopgave">
    <w:name w:val="TOC Heading"/>
    <w:basedOn w:val="Kop1"/>
    <w:next w:val="Standaard"/>
    <w:uiPriority w:val="39"/>
    <w:unhideWhenUsed/>
    <w:qFormat/>
    <w:rsid w:val="009E1A77"/>
    <w:pPr>
      <w:keepLines/>
      <w:numPr>
        <w:numId w:val="0"/>
      </w:numPr>
      <w:overflowPunct/>
      <w:autoSpaceDE/>
      <w:autoSpaceDN/>
      <w:adjustRightInd/>
      <w:spacing w:after="0" w:line="259" w:lineRule="auto"/>
      <w:textAlignment w:val="auto"/>
      <w:outlineLvl w:val="9"/>
    </w:pPr>
    <w:rPr>
      <w:rFonts w:asciiTheme="majorHAnsi" w:eastAsiaTheme="majorEastAsia" w:hAnsiTheme="majorHAnsi" w:cstheme="majorBidi"/>
      <w:b w:val="0"/>
      <w:bCs w:val="0"/>
      <w:snapToGrid/>
      <w:color w:val="2E74B5" w:themeColor="accent1" w:themeShade="BF"/>
      <w:kern w:val="0"/>
      <w:sz w:val="32"/>
      <w:szCs w:val="32"/>
      <w:lang w:val="nl-NL" w:eastAsia="nl-NL"/>
    </w:rPr>
  </w:style>
  <w:style w:type="paragraph" w:styleId="Inhopg1">
    <w:name w:val="toc 1"/>
    <w:basedOn w:val="Standaard"/>
    <w:next w:val="Standaard"/>
    <w:autoRedefine/>
    <w:uiPriority w:val="39"/>
    <w:unhideWhenUsed/>
    <w:rsid w:val="009E1A77"/>
    <w:pPr>
      <w:spacing w:after="100"/>
    </w:pPr>
  </w:style>
  <w:style w:type="paragraph" w:styleId="Inhopg2">
    <w:name w:val="toc 2"/>
    <w:basedOn w:val="Standaard"/>
    <w:next w:val="Standaard"/>
    <w:autoRedefine/>
    <w:uiPriority w:val="39"/>
    <w:unhideWhenUsed/>
    <w:rsid w:val="009E1A77"/>
    <w:pPr>
      <w:spacing w:after="100"/>
      <w:ind w:left="180"/>
    </w:pPr>
  </w:style>
  <w:style w:type="paragraph" w:styleId="Inhopg3">
    <w:name w:val="toc 3"/>
    <w:basedOn w:val="Standaard"/>
    <w:next w:val="Standaard"/>
    <w:autoRedefine/>
    <w:uiPriority w:val="39"/>
    <w:unhideWhenUsed/>
    <w:rsid w:val="009E1A77"/>
    <w:pPr>
      <w:spacing w:after="100"/>
      <w:ind w:left="360"/>
    </w:pPr>
  </w:style>
  <w:style w:type="character" w:styleId="Onopgelostemelding">
    <w:name w:val="Unresolved Mention"/>
    <w:basedOn w:val="Standaardalinea-lettertype"/>
    <w:uiPriority w:val="99"/>
    <w:semiHidden/>
    <w:unhideWhenUsed/>
    <w:rsid w:val="001D3229"/>
    <w:rPr>
      <w:color w:val="605E5C"/>
      <w:shd w:val="clear" w:color="auto" w:fill="E1DFDD"/>
    </w:rPr>
  </w:style>
  <w:style w:type="character" w:styleId="Verwijzingopmerking">
    <w:name w:val="annotation reference"/>
    <w:basedOn w:val="Standaardalinea-lettertype"/>
    <w:uiPriority w:val="99"/>
    <w:semiHidden/>
    <w:unhideWhenUsed/>
    <w:rsid w:val="00385767"/>
    <w:rPr>
      <w:sz w:val="16"/>
      <w:szCs w:val="16"/>
    </w:rPr>
  </w:style>
  <w:style w:type="paragraph" w:styleId="Tekstopmerking">
    <w:name w:val="annotation text"/>
    <w:basedOn w:val="Standaard"/>
    <w:link w:val="TekstopmerkingChar"/>
    <w:uiPriority w:val="99"/>
    <w:unhideWhenUsed/>
    <w:rsid w:val="00385767"/>
    <w:pPr>
      <w:spacing w:line="240" w:lineRule="auto"/>
    </w:pPr>
    <w:rPr>
      <w:sz w:val="20"/>
    </w:rPr>
  </w:style>
  <w:style w:type="character" w:customStyle="1" w:styleId="TekstopmerkingChar">
    <w:name w:val="Tekst opmerking Char"/>
    <w:basedOn w:val="Standaardalinea-lettertype"/>
    <w:link w:val="Tekstopmerking"/>
    <w:uiPriority w:val="99"/>
    <w:rsid w:val="00385767"/>
    <w:rPr>
      <w:rFonts w:ascii="Arial" w:hAnsi="Arial"/>
      <w:snapToGrid w:val="0"/>
      <w:kern w:val="28"/>
      <w:lang w:val="nl-NL"/>
    </w:rPr>
  </w:style>
  <w:style w:type="paragraph" w:styleId="Onderwerpvanopmerking">
    <w:name w:val="annotation subject"/>
    <w:basedOn w:val="Tekstopmerking"/>
    <w:next w:val="Tekstopmerking"/>
    <w:link w:val="OnderwerpvanopmerkingChar"/>
    <w:uiPriority w:val="99"/>
    <w:semiHidden/>
    <w:unhideWhenUsed/>
    <w:rsid w:val="00385767"/>
    <w:rPr>
      <w:b/>
      <w:bCs/>
    </w:rPr>
  </w:style>
  <w:style w:type="character" w:customStyle="1" w:styleId="OnderwerpvanopmerkingChar">
    <w:name w:val="Onderwerp van opmerking Char"/>
    <w:basedOn w:val="TekstopmerkingChar"/>
    <w:link w:val="Onderwerpvanopmerking"/>
    <w:uiPriority w:val="99"/>
    <w:semiHidden/>
    <w:rsid w:val="00385767"/>
    <w:rPr>
      <w:rFonts w:ascii="Arial" w:hAnsi="Arial"/>
      <w:b/>
      <w:bCs/>
      <w:snapToGrid w:val="0"/>
      <w:kern w:val="28"/>
      <w:lang w:val="nl-NL"/>
    </w:rPr>
  </w:style>
  <w:style w:type="paragraph" w:styleId="Revisie">
    <w:name w:val="Revision"/>
    <w:hidden/>
    <w:uiPriority w:val="99"/>
    <w:semiHidden/>
    <w:rsid w:val="00AE450D"/>
    <w:rPr>
      <w:rFonts w:ascii="Arial" w:hAnsi="Arial"/>
      <w:snapToGrid w:val="0"/>
      <w:kern w:val="28"/>
      <w:sz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00261">
      <w:bodyDiv w:val="1"/>
      <w:marLeft w:val="0"/>
      <w:marRight w:val="0"/>
      <w:marTop w:val="0"/>
      <w:marBottom w:val="0"/>
      <w:divBdr>
        <w:top w:val="none" w:sz="0" w:space="0" w:color="auto"/>
        <w:left w:val="none" w:sz="0" w:space="0" w:color="auto"/>
        <w:bottom w:val="none" w:sz="0" w:space="0" w:color="auto"/>
        <w:right w:val="none" w:sz="0" w:space="0" w:color="auto"/>
      </w:divBdr>
      <w:divsChild>
        <w:div w:id="1519926807">
          <w:marLeft w:val="0"/>
          <w:marRight w:val="0"/>
          <w:marTop w:val="0"/>
          <w:marBottom w:val="0"/>
          <w:divBdr>
            <w:top w:val="none" w:sz="0" w:space="0" w:color="auto"/>
            <w:left w:val="none" w:sz="0" w:space="0" w:color="auto"/>
            <w:bottom w:val="none" w:sz="0" w:space="0" w:color="auto"/>
            <w:right w:val="none" w:sz="0" w:space="0" w:color="auto"/>
          </w:divBdr>
          <w:divsChild>
            <w:div w:id="212084498">
              <w:marLeft w:val="0"/>
              <w:marRight w:val="0"/>
              <w:marTop w:val="0"/>
              <w:marBottom w:val="0"/>
              <w:divBdr>
                <w:top w:val="none" w:sz="0" w:space="0" w:color="auto"/>
                <w:left w:val="none" w:sz="0" w:space="0" w:color="auto"/>
                <w:bottom w:val="none" w:sz="0" w:space="0" w:color="auto"/>
                <w:right w:val="none" w:sz="0" w:space="0" w:color="auto"/>
              </w:divBdr>
            </w:div>
            <w:div w:id="637612502">
              <w:marLeft w:val="0"/>
              <w:marRight w:val="0"/>
              <w:marTop w:val="0"/>
              <w:marBottom w:val="0"/>
              <w:divBdr>
                <w:top w:val="none" w:sz="0" w:space="0" w:color="auto"/>
                <w:left w:val="none" w:sz="0" w:space="0" w:color="auto"/>
                <w:bottom w:val="none" w:sz="0" w:space="0" w:color="auto"/>
                <w:right w:val="none" w:sz="0" w:space="0" w:color="auto"/>
              </w:divBdr>
            </w:div>
            <w:div w:id="879635752">
              <w:marLeft w:val="0"/>
              <w:marRight w:val="0"/>
              <w:marTop w:val="0"/>
              <w:marBottom w:val="0"/>
              <w:divBdr>
                <w:top w:val="none" w:sz="0" w:space="0" w:color="auto"/>
                <w:left w:val="none" w:sz="0" w:space="0" w:color="auto"/>
                <w:bottom w:val="none" w:sz="0" w:space="0" w:color="auto"/>
                <w:right w:val="none" w:sz="0" w:space="0" w:color="auto"/>
              </w:divBdr>
            </w:div>
            <w:div w:id="991838431">
              <w:marLeft w:val="0"/>
              <w:marRight w:val="0"/>
              <w:marTop w:val="0"/>
              <w:marBottom w:val="0"/>
              <w:divBdr>
                <w:top w:val="none" w:sz="0" w:space="0" w:color="auto"/>
                <w:left w:val="none" w:sz="0" w:space="0" w:color="auto"/>
                <w:bottom w:val="none" w:sz="0" w:space="0" w:color="auto"/>
                <w:right w:val="none" w:sz="0" w:space="0" w:color="auto"/>
              </w:divBdr>
            </w:div>
            <w:div w:id="1195581788">
              <w:marLeft w:val="0"/>
              <w:marRight w:val="0"/>
              <w:marTop w:val="0"/>
              <w:marBottom w:val="0"/>
              <w:divBdr>
                <w:top w:val="none" w:sz="0" w:space="0" w:color="auto"/>
                <w:left w:val="none" w:sz="0" w:space="0" w:color="auto"/>
                <w:bottom w:val="none" w:sz="0" w:space="0" w:color="auto"/>
                <w:right w:val="none" w:sz="0" w:space="0" w:color="auto"/>
              </w:divBdr>
            </w:div>
            <w:div w:id="1396127316">
              <w:marLeft w:val="0"/>
              <w:marRight w:val="0"/>
              <w:marTop w:val="0"/>
              <w:marBottom w:val="0"/>
              <w:divBdr>
                <w:top w:val="none" w:sz="0" w:space="0" w:color="auto"/>
                <w:left w:val="none" w:sz="0" w:space="0" w:color="auto"/>
                <w:bottom w:val="none" w:sz="0" w:space="0" w:color="auto"/>
                <w:right w:val="none" w:sz="0" w:space="0" w:color="auto"/>
              </w:divBdr>
            </w:div>
            <w:div w:id="2028829805">
              <w:marLeft w:val="0"/>
              <w:marRight w:val="0"/>
              <w:marTop w:val="0"/>
              <w:marBottom w:val="0"/>
              <w:divBdr>
                <w:top w:val="none" w:sz="0" w:space="0" w:color="auto"/>
                <w:left w:val="none" w:sz="0" w:space="0" w:color="auto"/>
                <w:bottom w:val="none" w:sz="0" w:space="0" w:color="auto"/>
                <w:right w:val="none" w:sz="0" w:space="0" w:color="auto"/>
              </w:divBdr>
            </w:div>
          </w:divsChild>
        </w:div>
        <w:div w:id="1803114724">
          <w:marLeft w:val="0"/>
          <w:marRight w:val="0"/>
          <w:marTop w:val="0"/>
          <w:marBottom w:val="0"/>
          <w:divBdr>
            <w:top w:val="none" w:sz="0" w:space="0" w:color="auto"/>
            <w:left w:val="none" w:sz="0" w:space="0" w:color="auto"/>
            <w:bottom w:val="none" w:sz="0" w:space="0" w:color="auto"/>
            <w:right w:val="none" w:sz="0" w:space="0" w:color="auto"/>
          </w:divBdr>
        </w:div>
      </w:divsChild>
    </w:div>
    <w:div w:id="1090585254">
      <w:bodyDiv w:val="1"/>
      <w:marLeft w:val="0"/>
      <w:marRight w:val="0"/>
      <w:marTop w:val="0"/>
      <w:marBottom w:val="0"/>
      <w:divBdr>
        <w:top w:val="none" w:sz="0" w:space="0" w:color="auto"/>
        <w:left w:val="none" w:sz="0" w:space="0" w:color="auto"/>
        <w:bottom w:val="none" w:sz="0" w:space="0" w:color="auto"/>
        <w:right w:val="none" w:sz="0" w:space="0" w:color="auto"/>
      </w:divBdr>
      <w:divsChild>
        <w:div w:id="40638864">
          <w:marLeft w:val="0"/>
          <w:marRight w:val="0"/>
          <w:marTop w:val="0"/>
          <w:marBottom w:val="0"/>
          <w:divBdr>
            <w:top w:val="none" w:sz="0" w:space="0" w:color="auto"/>
            <w:left w:val="none" w:sz="0" w:space="0" w:color="auto"/>
            <w:bottom w:val="none" w:sz="0" w:space="0" w:color="auto"/>
            <w:right w:val="none" w:sz="0" w:space="0" w:color="auto"/>
          </w:divBdr>
        </w:div>
        <w:div w:id="63990555">
          <w:marLeft w:val="0"/>
          <w:marRight w:val="0"/>
          <w:marTop w:val="0"/>
          <w:marBottom w:val="0"/>
          <w:divBdr>
            <w:top w:val="none" w:sz="0" w:space="0" w:color="auto"/>
            <w:left w:val="none" w:sz="0" w:space="0" w:color="auto"/>
            <w:bottom w:val="none" w:sz="0" w:space="0" w:color="auto"/>
            <w:right w:val="none" w:sz="0" w:space="0" w:color="auto"/>
          </w:divBdr>
        </w:div>
        <w:div w:id="510989188">
          <w:marLeft w:val="0"/>
          <w:marRight w:val="0"/>
          <w:marTop w:val="0"/>
          <w:marBottom w:val="0"/>
          <w:divBdr>
            <w:top w:val="none" w:sz="0" w:space="0" w:color="auto"/>
            <w:left w:val="none" w:sz="0" w:space="0" w:color="auto"/>
            <w:bottom w:val="none" w:sz="0" w:space="0" w:color="auto"/>
            <w:right w:val="none" w:sz="0" w:space="0" w:color="auto"/>
          </w:divBdr>
        </w:div>
        <w:div w:id="639652555">
          <w:marLeft w:val="0"/>
          <w:marRight w:val="0"/>
          <w:marTop w:val="0"/>
          <w:marBottom w:val="0"/>
          <w:divBdr>
            <w:top w:val="none" w:sz="0" w:space="0" w:color="auto"/>
            <w:left w:val="none" w:sz="0" w:space="0" w:color="auto"/>
            <w:bottom w:val="none" w:sz="0" w:space="0" w:color="auto"/>
            <w:right w:val="none" w:sz="0" w:space="0" w:color="auto"/>
          </w:divBdr>
        </w:div>
        <w:div w:id="976447163">
          <w:marLeft w:val="0"/>
          <w:marRight w:val="0"/>
          <w:marTop w:val="0"/>
          <w:marBottom w:val="0"/>
          <w:divBdr>
            <w:top w:val="none" w:sz="0" w:space="0" w:color="auto"/>
            <w:left w:val="none" w:sz="0" w:space="0" w:color="auto"/>
            <w:bottom w:val="none" w:sz="0" w:space="0" w:color="auto"/>
            <w:right w:val="none" w:sz="0" w:space="0" w:color="auto"/>
          </w:divBdr>
        </w:div>
        <w:div w:id="996150082">
          <w:marLeft w:val="0"/>
          <w:marRight w:val="0"/>
          <w:marTop w:val="0"/>
          <w:marBottom w:val="0"/>
          <w:divBdr>
            <w:top w:val="none" w:sz="0" w:space="0" w:color="auto"/>
            <w:left w:val="none" w:sz="0" w:space="0" w:color="auto"/>
            <w:bottom w:val="none" w:sz="0" w:space="0" w:color="auto"/>
            <w:right w:val="none" w:sz="0" w:space="0" w:color="auto"/>
          </w:divBdr>
        </w:div>
        <w:div w:id="1167327883">
          <w:marLeft w:val="0"/>
          <w:marRight w:val="0"/>
          <w:marTop w:val="0"/>
          <w:marBottom w:val="0"/>
          <w:divBdr>
            <w:top w:val="none" w:sz="0" w:space="0" w:color="auto"/>
            <w:left w:val="none" w:sz="0" w:space="0" w:color="auto"/>
            <w:bottom w:val="none" w:sz="0" w:space="0" w:color="auto"/>
            <w:right w:val="none" w:sz="0" w:space="0" w:color="auto"/>
          </w:divBdr>
        </w:div>
        <w:div w:id="1540969920">
          <w:marLeft w:val="0"/>
          <w:marRight w:val="0"/>
          <w:marTop w:val="0"/>
          <w:marBottom w:val="0"/>
          <w:divBdr>
            <w:top w:val="none" w:sz="0" w:space="0" w:color="auto"/>
            <w:left w:val="none" w:sz="0" w:space="0" w:color="auto"/>
            <w:bottom w:val="none" w:sz="0" w:space="0" w:color="auto"/>
            <w:right w:val="none" w:sz="0" w:space="0" w:color="auto"/>
          </w:divBdr>
          <w:divsChild>
            <w:div w:id="305474663">
              <w:marLeft w:val="0"/>
              <w:marRight w:val="0"/>
              <w:marTop w:val="0"/>
              <w:marBottom w:val="0"/>
              <w:divBdr>
                <w:top w:val="none" w:sz="0" w:space="0" w:color="auto"/>
                <w:left w:val="none" w:sz="0" w:space="0" w:color="auto"/>
                <w:bottom w:val="none" w:sz="0" w:space="0" w:color="auto"/>
                <w:right w:val="none" w:sz="0" w:space="0" w:color="auto"/>
              </w:divBdr>
            </w:div>
            <w:div w:id="693505769">
              <w:marLeft w:val="0"/>
              <w:marRight w:val="0"/>
              <w:marTop w:val="0"/>
              <w:marBottom w:val="0"/>
              <w:divBdr>
                <w:top w:val="none" w:sz="0" w:space="0" w:color="auto"/>
                <w:left w:val="none" w:sz="0" w:space="0" w:color="auto"/>
                <w:bottom w:val="none" w:sz="0" w:space="0" w:color="auto"/>
                <w:right w:val="none" w:sz="0" w:space="0" w:color="auto"/>
              </w:divBdr>
            </w:div>
            <w:div w:id="756053860">
              <w:marLeft w:val="0"/>
              <w:marRight w:val="0"/>
              <w:marTop w:val="0"/>
              <w:marBottom w:val="0"/>
              <w:divBdr>
                <w:top w:val="none" w:sz="0" w:space="0" w:color="auto"/>
                <w:left w:val="none" w:sz="0" w:space="0" w:color="auto"/>
                <w:bottom w:val="none" w:sz="0" w:space="0" w:color="auto"/>
                <w:right w:val="none" w:sz="0" w:space="0" w:color="auto"/>
              </w:divBdr>
            </w:div>
            <w:div w:id="2054042565">
              <w:marLeft w:val="0"/>
              <w:marRight w:val="0"/>
              <w:marTop w:val="0"/>
              <w:marBottom w:val="0"/>
              <w:divBdr>
                <w:top w:val="none" w:sz="0" w:space="0" w:color="auto"/>
                <w:left w:val="none" w:sz="0" w:space="0" w:color="auto"/>
                <w:bottom w:val="none" w:sz="0" w:space="0" w:color="auto"/>
                <w:right w:val="none" w:sz="0" w:space="0" w:color="auto"/>
              </w:divBdr>
            </w:div>
          </w:divsChild>
        </w:div>
        <w:div w:id="1664166721">
          <w:marLeft w:val="0"/>
          <w:marRight w:val="0"/>
          <w:marTop w:val="0"/>
          <w:marBottom w:val="0"/>
          <w:divBdr>
            <w:top w:val="none" w:sz="0" w:space="0" w:color="auto"/>
            <w:left w:val="none" w:sz="0" w:space="0" w:color="auto"/>
            <w:bottom w:val="none" w:sz="0" w:space="0" w:color="auto"/>
            <w:right w:val="none" w:sz="0" w:space="0" w:color="auto"/>
          </w:divBdr>
        </w:div>
        <w:div w:id="1666668853">
          <w:marLeft w:val="0"/>
          <w:marRight w:val="0"/>
          <w:marTop w:val="0"/>
          <w:marBottom w:val="0"/>
          <w:divBdr>
            <w:top w:val="none" w:sz="0" w:space="0" w:color="auto"/>
            <w:left w:val="none" w:sz="0" w:space="0" w:color="auto"/>
            <w:bottom w:val="none" w:sz="0" w:space="0" w:color="auto"/>
            <w:right w:val="none" w:sz="0" w:space="0" w:color="auto"/>
          </w:divBdr>
        </w:div>
        <w:div w:id="1758095192">
          <w:marLeft w:val="0"/>
          <w:marRight w:val="0"/>
          <w:marTop w:val="0"/>
          <w:marBottom w:val="0"/>
          <w:divBdr>
            <w:top w:val="none" w:sz="0" w:space="0" w:color="auto"/>
            <w:left w:val="none" w:sz="0" w:space="0" w:color="auto"/>
            <w:bottom w:val="none" w:sz="0" w:space="0" w:color="auto"/>
            <w:right w:val="none" w:sz="0" w:space="0" w:color="auto"/>
          </w:divBdr>
        </w:div>
        <w:div w:id="1902015285">
          <w:marLeft w:val="0"/>
          <w:marRight w:val="0"/>
          <w:marTop w:val="0"/>
          <w:marBottom w:val="0"/>
          <w:divBdr>
            <w:top w:val="none" w:sz="0" w:space="0" w:color="auto"/>
            <w:left w:val="none" w:sz="0" w:space="0" w:color="auto"/>
            <w:bottom w:val="none" w:sz="0" w:space="0" w:color="auto"/>
            <w:right w:val="none" w:sz="0" w:space="0" w:color="auto"/>
          </w:divBdr>
        </w:div>
        <w:div w:id="2124618313">
          <w:marLeft w:val="0"/>
          <w:marRight w:val="0"/>
          <w:marTop w:val="0"/>
          <w:marBottom w:val="0"/>
          <w:divBdr>
            <w:top w:val="none" w:sz="0" w:space="0" w:color="auto"/>
            <w:left w:val="none" w:sz="0" w:space="0" w:color="auto"/>
            <w:bottom w:val="none" w:sz="0" w:space="0" w:color="auto"/>
            <w:right w:val="none" w:sz="0" w:space="0" w:color="auto"/>
          </w:divBdr>
        </w:div>
      </w:divsChild>
    </w:div>
    <w:div w:id="1335691603">
      <w:bodyDiv w:val="1"/>
      <w:marLeft w:val="0"/>
      <w:marRight w:val="0"/>
      <w:marTop w:val="0"/>
      <w:marBottom w:val="0"/>
      <w:divBdr>
        <w:top w:val="none" w:sz="0" w:space="0" w:color="auto"/>
        <w:left w:val="none" w:sz="0" w:space="0" w:color="auto"/>
        <w:bottom w:val="none" w:sz="0" w:space="0" w:color="auto"/>
        <w:right w:val="none" w:sz="0" w:space="0" w:color="auto"/>
      </w:divBdr>
      <w:divsChild>
        <w:div w:id="111829772">
          <w:marLeft w:val="0"/>
          <w:marRight w:val="0"/>
          <w:marTop w:val="0"/>
          <w:marBottom w:val="0"/>
          <w:divBdr>
            <w:top w:val="none" w:sz="0" w:space="0" w:color="auto"/>
            <w:left w:val="none" w:sz="0" w:space="0" w:color="auto"/>
            <w:bottom w:val="none" w:sz="0" w:space="0" w:color="auto"/>
            <w:right w:val="none" w:sz="0" w:space="0" w:color="auto"/>
          </w:divBdr>
        </w:div>
        <w:div w:id="143160122">
          <w:marLeft w:val="0"/>
          <w:marRight w:val="0"/>
          <w:marTop w:val="0"/>
          <w:marBottom w:val="0"/>
          <w:divBdr>
            <w:top w:val="none" w:sz="0" w:space="0" w:color="auto"/>
            <w:left w:val="none" w:sz="0" w:space="0" w:color="auto"/>
            <w:bottom w:val="none" w:sz="0" w:space="0" w:color="auto"/>
            <w:right w:val="none" w:sz="0" w:space="0" w:color="auto"/>
          </w:divBdr>
        </w:div>
        <w:div w:id="330260020">
          <w:marLeft w:val="0"/>
          <w:marRight w:val="0"/>
          <w:marTop w:val="0"/>
          <w:marBottom w:val="0"/>
          <w:divBdr>
            <w:top w:val="none" w:sz="0" w:space="0" w:color="auto"/>
            <w:left w:val="none" w:sz="0" w:space="0" w:color="auto"/>
            <w:bottom w:val="none" w:sz="0" w:space="0" w:color="auto"/>
            <w:right w:val="none" w:sz="0" w:space="0" w:color="auto"/>
          </w:divBdr>
          <w:divsChild>
            <w:div w:id="450125391">
              <w:marLeft w:val="-75"/>
              <w:marRight w:val="0"/>
              <w:marTop w:val="30"/>
              <w:marBottom w:val="30"/>
              <w:divBdr>
                <w:top w:val="none" w:sz="0" w:space="0" w:color="auto"/>
                <w:left w:val="none" w:sz="0" w:space="0" w:color="auto"/>
                <w:bottom w:val="none" w:sz="0" w:space="0" w:color="auto"/>
                <w:right w:val="none" w:sz="0" w:space="0" w:color="auto"/>
              </w:divBdr>
              <w:divsChild>
                <w:div w:id="137311931">
                  <w:marLeft w:val="0"/>
                  <w:marRight w:val="0"/>
                  <w:marTop w:val="0"/>
                  <w:marBottom w:val="0"/>
                  <w:divBdr>
                    <w:top w:val="none" w:sz="0" w:space="0" w:color="auto"/>
                    <w:left w:val="none" w:sz="0" w:space="0" w:color="auto"/>
                    <w:bottom w:val="none" w:sz="0" w:space="0" w:color="auto"/>
                    <w:right w:val="none" w:sz="0" w:space="0" w:color="auto"/>
                  </w:divBdr>
                  <w:divsChild>
                    <w:div w:id="1154881177">
                      <w:marLeft w:val="0"/>
                      <w:marRight w:val="0"/>
                      <w:marTop w:val="0"/>
                      <w:marBottom w:val="0"/>
                      <w:divBdr>
                        <w:top w:val="none" w:sz="0" w:space="0" w:color="auto"/>
                        <w:left w:val="none" w:sz="0" w:space="0" w:color="auto"/>
                        <w:bottom w:val="none" w:sz="0" w:space="0" w:color="auto"/>
                        <w:right w:val="none" w:sz="0" w:space="0" w:color="auto"/>
                      </w:divBdr>
                    </w:div>
                  </w:divsChild>
                </w:div>
                <w:div w:id="248782408">
                  <w:marLeft w:val="0"/>
                  <w:marRight w:val="0"/>
                  <w:marTop w:val="0"/>
                  <w:marBottom w:val="0"/>
                  <w:divBdr>
                    <w:top w:val="none" w:sz="0" w:space="0" w:color="auto"/>
                    <w:left w:val="none" w:sz="0" w:space="0" w:color="auto"/>
                    <w:bottom w:val="none" w:sz="0" w:space="0" w:color="auto"/>
                    <w:right w:val="none" w:sz="0" w:space="0" w:color="auto"/>
                  </w:divBdr>
                  <w:divsChild>
                    <w:div w:id="1896160949">
                      <w:marLeft w:val="0"/>
                      <w:marRight w:val="0"/>
                      <w:marTop w:val="0"/>
                      <w:marBottom w:val="0"/>
                      <w:divBdr>
                        <w:top w:val="none" w:sz="0" w:space="0" w:color="auto"/>
                        <w:left w:val="none" w:sz="0" w:space="0" w:color="auto"/>
                        <w:bottom w:val="none" w:sz="0" w:space="0" w:color="auto"/>
                        <w:right w:val="none" w:sz="0" w:space="0" w:color="auto"/>
                      </w:divBdr>
                    </w:div>
                  </w:divsChild>
                </w:div>
                <w:div w:id="308440073">
                  <w:marLeft w:val="0"/>
                  <w:marRight w:val="0"/>
                  <w:marTop w:val="0"/>
                  <w:marBottom w:val="0"/>
                  <w:divBdr>
                    <w:top w:val="none" w:sz="0" w:space="0" w:color="auto"/>
                    <w:left w:val="none" w:sz="0" w:space="0" w:color="auto"/>
                    <w:bottom w:val="none" w:sz="0" w:space="0" w:color="auto"/>
                    <w:right w:val="none" w:sz="0" w:space="0" w:color="auto"/>
                  </w:divBdr>
                  <w:divsChild>
                    <w:div w:id="1364089703">
                      <w:marLeft w:val="0"/>
                      <w:marRight w:val="0"/>
                      <w:marTop w:val="0"/>
                      <w:marBottom w:val="0"/>
                      <w:divBdr>
                        <w:top w:val="none" w:sz="0" w:space="0" w:color="auto"/>
                        <w:left w:val="none" w:sz="0" w:space="0" w:color="auto"/>
                        <w:bottom w:val="none" w:sz="0" w:space="0" w:color="auto"/>
                        <w:right w:val="none" w:sz="0" w:space="0" w:color="auto"/>
                      </w:divBdr>
                    </w:div>
                  </w:divsChild>
                </w:div>
                <w:div w:id="317269860">
                  <w:marLeft w:val="0"/>
                  <w:marRight w:val="0"/>
                  <w:marTop w:val="0"/>
                  <w:marBottom w:val="0"/>
                  <w:divBdr>
                    <w:top w:val="none" w:sz="0" w:space="0" w:color="auto"/>
                    <w:left w:val="none" w:sz="0" w:space="0" w:color="auto"/>
                    <w:bottom w:val="none" w:sz="0" w:space="0" w:color="auto"/>
                    <w:right w:val="none" w:sz="0" w:space="0" w:color="auto"/>
                  </w:divBdr>
                  <w:divsChild>
                    <w:div w:id="1525443372">
                      <w:marLeft w:val="0"/>
                      <w:marRight w:val="0"/>
                      <w:marTop w:val="0"/>
                      <w:marBottom w:val="0"/>
                      <w:divBdr>
                        <w:top w:val="none" w:sz="0" w:space="0" w:color="auto"/>
                        <w:left w:val="none" w:sz="0" w:space="0" w:color="auto"/>
                        <w:bottom w:val="none" w:sz="0" w:space="0" w:color="auto"/>
                        <w:right w:val="none" w:sz="0" w:space="0" w:color="auto"/>
                      </w:divBdr>
                    </w:div>
                  </w:divsChild>
                </w:div>
                <w:div w:id="419566046">
                  <w:marLeft w:val="0"/>
                  <w:marRight w:val="0"/>
                  <w:marTop w:val="0"/>
                  <w:marBottom w:val="0"/>
                  <w:divBdr>
                    <w:top w:val="none" w:sz="0" w:space="0" w:color="auto"/>
                    <w:left w:val="none" w:sz="0" w:space="0" w:color="auto"/>
                    <w:bottom w:val="none" w:sz="0" w:space="0" w:color="auto"/>
                    <w:right w:val="none" w:sz="0" w:space="0" w:color="auto"/>
                  </w:divBdr>
                  <w:divsChild>
                    <w:div w:id="1099060714">
                      <w:marLeft w:val="0"/>
                      <w:marRight w:val="0"/>
                      <w:marTop w:val="0"/>
                      <w:marBottom w:val="0"/>
                      <w:divBdr>
                        <w:top w:val="none" w:sz="0" w:space="0" w:color="auto"/>
                        <w:left w:val="none" w:sz="0" w:space="0" w:color="auto"/>
                        <w:bottom w:val="none" w:sz="0" w:space="0" w:color="auto"/>
                        <w:right w:val="none" w:sz="0" w:space="0" w:color="auto"/>
                      </w:divBdr>
                    </w:div>
                  </w:divsChild>
                </w:div>
                <w:div w:id="434206359">
                  <w:marLeft w:val="0"/>
                  <w:marRight w:val="0"/>
                  <w:marTop w:val="0"/>
                  <w:marBottom w:val="0"/>
                  <w:divBdr>
                    <w:top w:val="none" w:sz="0" w:space="0" w:color="auto"/>
                    <w:left w:val="none" w:sz="0" w:space="0" w:color="auto"/>
                    <w:bottom w:val="none" w:sz="0" w:space="0" w:color="auto"/>
                    <w:right w:val="none" w:sz="0" w:space="0" w:color="auto"/>
                  </w:divBdr>
                  <w:divsChild>
                    <w:div w:id="1460107330">
                      <w:marLeft w:val="0"/>
                      <w:marRight w:val="0"/>
                      <w:marTop w:val="0"/>
                      <w:marBottom w:val="0"/>
                      <w:divBdr>
                        <w:top w:val="none" w:sz="0" w:space="0" w:color="auto"/>
                        <w:left w:val="none" w:sz="0" w:space="0" w:color="auto"/>
                        <w:bottom w:val="none" w:sz="0" w:space="0" w:color="auto"/>
                        <w:right w:val="none" w:sz="0" w:space="0" w:color="auto"/>
                      </w:divBdr>
                    </w:div>
                  </w:divsChild>
                </w:div>
                <w:div w:id="497161350">
                  <w:marLeft w:val="0"/>
                  <w:marRight w:val="0"/>
                  <w:marTop w:val="0"/>
                  <w:marBottom w:val="0"/>
                  <w:divBdr>
                    <w:top w:val="none" w:sz="0" w:space="0" w:color="auto"/>
                    <w:left w:val="none" w:sz="0" w:space="0" w:color="auto"/>
                    <w:bottom w:val="none" w:sz="0" w:space="0" w:color="auto"/>
                    <w:right w:val="none" w:sz="0" w:space="0" w:color="auto"/>
                  </w:divBdr>
                  <w:divsChild>
                    <w:div w:id="1020669839">
                      <w:marLeft w:val="0"/>
                      <w:marRight w:val="0"/>
                      <w:marTop w:val="0"/>
                      <w:marBottom w:val="0"/>
                      <w:divBdr>
                        <w:top w:val="none" w:sz="0" w:space="0" w:color="auto"/>
                        <w:left w:val="none" w:sz="0" w:space="0" w:color="auto"/>
                        <w:bottom w:val="none" w:sz="0" w:space="0" w:color="auto"/>
                        <w:right w:val="none" w:sz="0" w:space="0" w:color="auto"/>
                      </w:divBdr>
                    </w:div>
                  </w:divsChild>
                </w:div>
                <w:div w:id="514226282">
                  <w:marLeft w:val="0"/>
                  <w:marRight w:val="0"/>
                  <w:marTop w:val="0"/>
                  <w:marBottom w:val="0"/>
                  <w:divBdr>
                    <w:top w:val="none" w:sz="0" w:space="0" w:color="auto"/>
                    <w:left w:val="none" w:sz="0" w:space="0" w:color="auto"/>
                    <w:bottom w:val="none" w:sz="0" w:space="0" w:color="auto"/>
                    <w:right w:val="none" w:sz="0" w:space="0" w:color="auto"/>
                  </w:divBdr>
                  <w:divsChild>
                    <w:div w:id="1264068918">
                      <w:marLeft w:val="0"/>
                      <w:marRight w:val="0"/>
                      <w:marTop w:val="0"/>
                      <w:marBottom w:val="0"/>
                      <w:divBdr>
                        <w:top w:val="none" w:sz="0" w:space="0" w:color="auto"/>
                        <w:left w:val="none" w:sz="0" w:space="0" w:color="auto"/>
                        <w:bottom w:val="none" w:sz="0" w:space="0" w:color="auto"/>
                        <w:right w:val="none" w:sz="0" w:space="0" w:color="auto"/>
                      </w:divBdr>
                    </w:div>
                  </w:divsChild>
                </w:div>
                <w:div w:id="797720847">
                  <w:marLeft w:val="0"/>
                  <w:marRight w:val="0"/>
                  <w:marTop w:val="0"/>
                  <w:marBottom w:val="0"/>
                  <w:divBdr>
                    <w:top w:val="none" w:sz="0" w:space="0" w:color="auto"/>
                    <w:left w:val="none" w:sz="0" w:space="0" w:color="auto"/>
                    <w:bottom w:val="none" w:sz="0" w:space="0" w:color="auto"/>
                    <w:right w:val="none" w:sz="0" w:space="0" w:color="auto"/>
                  </w:divBdr>
                  <w:divsChild>
                    <w:div w:id="393046308">
                      <w:marLeft w:val="0"/>
                      <w:marRight w:val="0"/>
                      <w:marTop w:val="0"/>
                      <w:marBottom w:val="0"/>
                      <w:divBdr>
                        <w:top w:val="none" w:sz="0" w:space="0" w:color="auto"/>
                        <w:left w:val="none" w:sz="0" w:space="0" w:color="auto"/>
                        <w:bottom w:val="none" w:sz="0" w:space="0" w:color="auto"/>
                        <w:right w:val="none" w:sz="0" w:space="0" w:color="auto"/>
                      </w:divBdr>
                    </w:div>
                  </w:divsChild>
                </w:div>
                <w:div w:id="820921780">
                  <w:marLeft w:val="0"/>
                  <w:marRight w:val="0"/>
                  <w:marTop w:val="0"/>
                  <w:marBottom w:val="0"/>
                  <w:divBdr>
                    <w:top w:val="none" w:sz="0" w:space="0" w:color="auto"/>
                    <w:left w:val="none" w:sz="0" w:space="0" w:color="auto"/>
                    <w:bottom w:val="none" w:sz="0" w:space="0" w:color="auto"/>
                    <w:right w:val="none" w:sz="0" w:space="0" w:color="auto"/>
                  </w:divBdr>
                  <w:divsChild>
                    <w:div w:id="5518915">
                      <w:marLeft w:val="0"/>
                      <w:marRight w:val="0"/>
                      <w:marTop w:val="0"/>
                      <w:marBottom w:val="0"/>
                      <w:divBdr>
                        <w:top w:val="none" w:sz="0" w:space="0" w:color="auto"/>
                        <w:left w:val="none" w:sz="0" w:space="0" w:color="auto"/>
                        <w:bottom w:val="none" w:sz="0" w:space="0" w:color="auto"/>
                        <w:right w:val="none" w:sz="0" w:space="0" w:color="auto"/>
                      </w:divBdr>
                    </w:div>
                  </w:divsChild>
                </w:div>
                <w:div w:id="843590664">
                  <w:marLeft w:val="0"/>
                  <w:marRight w:val="0"/>
                  <w:marTop w:val="0"/>
                  <w:marBottom w:val="0"/>
                  <w:divBdr>
                    <w:top w:val="none" w:sz="0" w:space="0" w:color="auto"/>
                    <w:left w:val="none" w:sz="0" w:space="0" w:color="auto"/>
                    <w:bottom w:val="none" w:sz="0" w:space="0" w:color="auto"/>
                    <w:right w:val="none" w:sz="0" w:space="0" w:color="auto"/>
                  </w:divBdr>
                  <w:divsChild>
                    <w:div w:id="1213233702">
                      <w:marLeft w:val="0"/>
                      <w:marRight w:val="0"/>
                      <w:marTop w:val="0"/>
                      <w:marBottom w:val="0"/>
                      <w:divBdr>
                        <w:top w:val="none" w:sz="0" w:space="0" w:color="auto"/>
                        <w:left w:val="none" w:sz="0" w:space="0" w:color="auto"/>
                        <w:bottom w:val="none" w:sz="0" w:space="0" w:color="auto"/>
                        <w:right w:val="none" w:sz="0" w:space="0" w:color="auto"/>
                      </w:divBdr>
                    </w:div>
                  </w:divsChild>
                </w:div>
                <w:div w:id="849489113">
                  <w:marLeft w:val="0"/>
                  <w:marRight w:val="0"/>
                  <w:marTop w:val="0"/>
                  <w:marBottom w:val="0"/>
                  <w:divBdr>
                    <w:top w:val="none" w:sz="0" w:space="0" w:color="auto"/>
                    <w:left w:val="none" w:sz="0" w:space="0" w:color="auto"/>
                    <w:bottom w:val="none" w:sz="0" w:space="0" w:color="auto"/>
                    <w:right w:val="none" w:sz="0" w:space="0" w:color="auto"/>
                  </w:divBdr>
                  <w:divsChild>
                    <w:div w:id="1398894808">
                      <w:marLeft w:val="0"/>
                      <w:marRight w:val="0"/>
                      <w:marTop w:val="0"/>
                      <w:marBottom w:val="0"/>
                      <w:divBdr>
                        <w:top w:val="none" w:sz="0" w:space="0" w:color="auto"/>
                        <w:left w:val="none" w:sz="0" w:space="0" w:color="auto"/>
                        <w:bottom w:val="none" w:sz="0" w:space="0" w:color="auto"/>
                        <w:right w:val="none" w:sz="0" w:space="0" w:color="auto"/>
                      </w:divBdr>
                    </w:div>
                  </w:divsChild>
                </w:div>
                <w:div w:id="959652975">
                  <w:marLeft w:val="0"/>
                  <w:marRight w:val="0"/>
                  <w:marTop w:val="0"/>
                  <w:marBottom w:val="0"/>
                  <w:divBdr>
                    <w:top w:val="none" w:sz="0" w:space="0" w:color="auto"/>
                    <w:left w:val="none" w:sz="0" w:space="0" w:color="auto"/>
                    <w:bottom w:val="none" w:sz="0" w:space="0" w:color="auto"/>
                    <w:right w:val="none" w:sz="0" w:space="0" w:color="auto"/>
                  </w:divBdr>
                  <w:divsChild>
                    <w:div w:id="1314988246">
                      <w:marLeft w:val="0"/>
                      <w:marRight w:val="0"/>
                      <w:marTop w:val="0"/>
                      <w:marBottom w:val="0"/>
                      <w:divBdr>
                        <w:top w:val="none" w:sz="0" w:space="0" w:color="auto"/>
                        <w:left w:val="none" w:sz="0" w:space="0" w:color="auto"/>
                        <w:bottom w:val="none" w:sz="0" w:space="0" w:color="auto"/>
                        <w:right w:val="none" w:sz="0" w:space="0" w:color="auto"/>
                      </w:divBdr>
                    </w:div>
                  </w:divsChild>
                </w:div>
                <w:div w:id="1007054128">
                  <w:marLeft w:val="0"/>
                  <w:marRight w:val="0"/>
                  <w:marTop w:val="0"/>
                  <w:marBottom w:val="0"/>
                  <w:divBdr>
                    <w:top w:val="none" w:sz="0" w:space="0" w:color="auto"/>
                    <w:left w:val="none" w:sz="0" w:space="0" w:color="auto"/>
                    <w:bottom w:val="none" w:sz="0" w:space="0" w:color="auto"/>
                    <w:right w:val="none" w:sz="0" w:space="0" w:color="auto"/>
                  </w:divBdr>
                  <w:divsChild>
                    <w:div w:id="496843645">
                      <w:marLeft w:val="0"/>
                      <w:marRight w:val="0"/>
                      <w:marTop w:val="0"/>
                      <w:marBottom w:val="0"/>
                      <w:divBdr>
                        <w:top w:val="none" w:sz="0" w:space="0" w:color="auto"/>
                        <w:left w:val="none" w:sz="0" w:space="0" w:color="auto"/>
                        <w:bottom w:val="none" w:sz="0" w:space="0" w:color="auto"/>
                        <w:right w:val="none" w:sz="0" w:space="0" w:color="auto"/>
                      </w:divBdr>
                    </w:div>
                  </w:divsChild>
                </w:div>
                <w:div w:id="1009411630">
                  <w:marLeft w:val="0"/>
                  <w:marRight w:val="0"/>
                  <w:marTop w:val="0"/>
                  <w:marBottom w:val="0"/>
                  <w:divBdr>
                    <w:top w:val="none" w:sz="0" w:space="0" w:color="auto"/>
                    <w:left w:val="none" w:sz="0" w:space="0" w:color="auto"/>
                    <w:bottom w:val="none" w:sz="0" w:space="0" w:color="auto"/>
                    <w:right w:val="none" w:sz="0" w:space="0" w:color="auto"/>
                  </w:divBdr>
                  <w:divsChild>
                    <w:div w:id="855312366">
                      <w:marLeft w:val="0"/>
                      <w:marRight w:val="0"/>
                      <w:marTop w:val="0"/>
                      <w:marBottom w:val="0"/>
                      <w:divBdr>
                        <w:top w:val="none" w:sz="0" w:space="0" w:color="auto"/>
                        <w:left w:val="none" w:sz="0" w:space="0" w:color="auto"/>
                        <w:bottom w:val="none" w:sz="0" w:space="0" w:color="auto"/>
                        <w:right w:val="none" w:sz="0" w:space="0" w:color="auto"/>
                      </w:divBdr>
                    </w:div>
                  </w:divsChild>
                </w:div>
                <w:div w:id="1034959146">
                  <w:marLeft w:val="0"/>
                  <w:marRight w:val="0"/>
                  <w:marTop w:val="0"/>
                  <w:marBottom w:val="0"/>
                  <w:divBdr>
                    <w:top w:val="none" w:sz="0" w:space="0" w:color="auto"/>
                    <w:left w:val="none" w:sz="0" w:space="0" w:color="auto"/>
                    <w:bottom w:val="none" w:sz="0" w:space="0" w:color="auto"/>
                    <w:right w:val="none" w:sz="0" w:space="0" w:color="auto"/>
                  </w:divBdr>
                  <w:divsChild>
                    <w:div w:id="1597059637">
                      <w:marLeft w:val="0"/>
                      <w:marRight w:val="0"/>
                      <w:marTop w:val="0"/>
                      <w:marBottom w:val="0"/>
                      <w:divBdr>
                        <w:top w:val="none" w:sz="0" w:space="0" w:color="auto"/>
                        <w:left w:val="none" w:sz="0" w:space="0" w:color="auto"/>
                        <w:bottom w:val="none" w:sz="0" w:space="0" w:color="auto"/>
                        <w:right w:val="none" w:sz="0" w:space="0" w:color="auto"/>
                      </w:divBdr>
                    </w:div>
                  </w:divsChild>
                </w:div>
                <w:div w:id="1237592232">
                  <w:marLeft w:val="0"/>
                  <w:marRight w:val="0"/>
                  <w:marTop w:val="0"/>
                  <w:marBottom w:val="0"/>
                  <w:divBdr>
                    <w:top w:val="none" w:sz="0" w:space="0" w:color="auto"/>
                    <w:left w:val="none" w:sz="0" w:space="0" w:color="auto"/>
                    <w:bottom w:val="none" w:sz="0" w:space="0" w:color="auto"/>
                    <w:right w:val="none" w:sz="0" w:space="0" w:color="auto"/>
                  </w:divBdr>
                  <w:divsChild>
                    <w:div w:id="1793672232">
                      <w:marLeft w:val="0"/>
                      <w:marRight w:val="0"/>
                      <w:marTop w:val="0"/>
                      <w:marBottom w:val="0"/>
                      <w:divBdr>
                        <w:top w:val="none" w:sz="0" w:space="0" w:color="auto"/>
                        <w:left w:val="none" w:sz="0" w:space="0" w:color="auto"/>
                        <w:bottom w:val="none" w:sz="0" w:space="0" w:color="auto"/>
                        <w:right w:val="none" w:sz="0" w:space="0" w:color="auto"/>
                      </w:divBdr>
                    </w:div>
                  </w:divsChild>
                </w:div>
                <w:div w:id="1270087681">
                  <w:marLeft w:val="0"/>
                  <w:marRight w:val="0"/>
                  <w:marTop w:val="0"/>
                  <w:marBottom w:val="0"/>
                  <w:divBdr>
                    <w:top w:val="none" w:sz="0" w:space="0" w:color="auto"/>
                    <w:left w:val="none" w:sz="0" w:space="0" w:color="auto"/>
                    <w:bottom w:val="none" w:sz="0" w:space="0" w:color="auto"/>
                    <w:right w:val="none" w:sz="0" w:space="0" w:color="auto"/>
                  </w:divBdr>
                  <w:divsChild>
                    <w:div w:id="637687746">
                      <w:marLeft w:val="0"/>
                      <w:marRight w:val="0"/>
                      <w:marTop w:val="0"/>
                      <w:marBottom w:val="0"/>
                      <w:divBdr>
                        <w:top w:val="none" w:sz="0" w:space="0" w:color="auto"/>
                        <w:left w:val="none" w:sz="0" w:space="0" w:color="auto"/>
                        <w:bottom w:val="none" w:sz="0" w:space="0" w:color="auto"/>
                        <w:right w:val="none" w:sz="0" w:space="0" w:color="auto"/>
                      </w:divBdr>
                    </w:div>
                  </w:divsChild>
                </w:div>
                <w:div w:id="1471745677">
                  <w:marLeft w:val="0"/>
                  <w:marRight w:val="0"/>
                  <w:marTop w:val="0"/>
                  <w:marBottom w:val="0"/>
                  <w:divBdr>
                    <w:top w:val="none" w:sz="0" w:space="0" w:color="auto"/>
                    <w:left w:val="none" w:sz="0" w:space="0" w:color="auto"/>
                    <w:bottom w:val="none" w:sz="0" w:space="0" w:color="auto"/>
                    <w:right w:val="none" w:sz="0" w:space="0" w:color="auto"/>
                  </w:divBdr>
                  <w:divsChild>
                    <w:div w:id="415975348">
                      <w:marLeft w:val="0"/>
                      <w:marRight w:val="0"/>
                      <w:marTop w:val="0"/>
                      <w:marBottom w:val="0"/>
                      <w:divBdr>
                        <w:top w:val="none" w:sz="0" w:space="0" w:color="auto"/>
                        <w:left w:val="none" w:sz="0" w:space="0" w:color="auto"/>
                        <w:bottom w:val="none" w:sz="0" w:space="0" w:color="auto"/>
                        <w:right w:val="none" w:sz="0" w:space="0" w:color="auto"/>
                      </w:divBdr>
                    </w:div>
                  </w:divsChild>
                </w:div>
                <w:div w:id="1474181678">
                  <w:marLeft w:val="0"/>
                  <w:marRight w:val="0"/>
                  <w:marTop w:val="0"/>
                  <w:marBottom w:val="0"/>
                  <w:divBdr>
                    <w:top w:val="none" w:sz="0" w:space="0" w:color="auto"/>
                    <w:left w:val="none" w:sz="0" w:space="0" w:color="auto"/>
                    <w:bottom w:val="none" w:sz="0" w:space="0" w:color="auto"/>
                    <w:right w:val="none" w:sz="0" w:space="0" w:color="auto"/>
                  </w:divBdr>
                  <w:divsChild>
                    <w:div w:id="1976906227">
                      <w:marLeft w:val="0"/>
                      <w:marRight w:val="0"/>
                      <w:marTop w:val="0"/>
                      <w:marBottom w:val="0"/>
                      <w:divBdr>
                        <w:top w:val="none" w:sz="0" w:space="0" w:color="auto"/>
                        <w:left w:val="none" w:sz="0" w:space="0" w:color="auto"/>
                        <w:bottom w:val="none" w:sz="0" w:space="0" w:color="auto"/>
                        <w:right w:val="none" w:sz="0" w:space="0" w:color="auto"/>
                      </w:divBdr>
                    </w:div>
                  </w:divsChild>
                </w:div>
                <w:div w:id="1482696902">
                  <w:marLeft w:val="0"/>
                  <w:marRight w:val="0"/>
                  <w:marTop w:val="0"/>
                  <w:marBottom w:val="0"/>
                  <w:divBdr>
                    <w:top w:val="none" w:sz="0" w:space="0" w:color="auto"/>
                    <w:left w:val="none" w:sz="0" w:space="0" w:color="auto"/>
                    <w:bottom w:val="none" w:sz="0" w:space="0" w:color="auto"/>
                    <w:right w:val="none" w:sz="0" w:space="0" w:color="auto"/>
                  </w:divBdr>
                  <w:divsChild>
                    <w:div w:id="112871815">
                      <w:marLeft w:val="0"/>
                      <w:marRight w:val="0"/>
                      <w:marTop w:val="0"/>
                      <w:marBottom w:val="0"/>
                      <w:divBdr>
                        <w:top w:val="none" w:sz="0" w:space="0" w:color="auto"/>
                        <w:left w:val="none" w:sz="0" w:space="0" w:color="auto"/>
                        <w:bottom w:val="none" w:sz="0" w:space="0" w:color="auto"/>
                        <w:right w:val="none" w:sz="0" w:space="0" w:color="auto"/>
                      </w:divBdr>
                    </w:div>
                  </w:divsChild>
                </w:div>
                <w:div w:id="1546214715">
                  <w:marLeft w:val="0"/>
                  <w:marRight w:val="0"/>
                  <w:marTop w:val="0"/>
                  <w:marBottom w:val="0"/>
                  <w:divBdr>
                    <w:top w:val="none" w:sz="0" w:space="0" w:color="auto"/>
                    <w:left w:val="none" w:sz="0" w:space="0" w:color="auto"/>
                    <w:bottom w:val="none" w:sz="0" w:space="0" w:color="auto"/>
                    <w:right w:val="none" w:sz="0" w:space="0" w:color="auto"/>
                  </w:divBdr>
                  <w:divsChild>
                    <w:div w:id="255677288">
                      <w:marLeft w:val="0"/>
                      <w:marRight w:val="0"/>
                      <w:marTop w:val="0"/>
                      <w:marBottom w:val="0"/>
                      <w:divBdr>
                        <w:top w:val="none" w:sz="0" w:space="0" w:color="auto"/>
                        <w:left w:val="none" w:sz="0" w:space="0" w:color="auto"/>
                        <w:bottom w:val="none" w:sz="0" w:space="0" w:color="auto"/>
                        <w:right w:val="none" w:sz="0" w:space="0" w:color="auto"/>
                      </w:divBdr>
                    </w:div>
                  </w:divsChild>
                </w:div>
                <w:div w:id="1605503860">
                  <w:marLeft w:val="0"/>
                  <w:marRight w:val="0"/>
                  <w:marTop w:val="0"/>
                  <w:marBottom w:val="0"/>
                  <w:divBdr>
                    <w:top w:val="none" w:sz="0" w:space="0" w:color="auto"/>
                    <w:left w:val="none" w:sz="0" w:space="0" w:color="auto"/>
                    <w:bottom w:val="none" w:sz="0" w:space="0" w:color="auto"/>
                    <w:right w:val="none" w:sz="0" w:space="0" w:color="auto"/>
                  </w:divBdr>
                  <w:divsChild>
                    <w:div w:id="1737895088">
                      <w:marLeft w:val="0"/>
                      <w:marRight w:val="0"/>
                      <w:marTop w:val="0"/>
                      <w:marBottom w:val="0"/>
                      <w:divBdr>
                        <w:top w:val="none" w:sz="0" w:space="0" w:color="auto"/>
                        <w:left w:val="none" w:sz="0" w:space="0" w:color="auto"/>
                        <w:bottom w:val="none" w:sz="0" w:space="0" w:color="auto"/>
                        <w:right w:val="none" w:sz="0" w:space="0" w:color="auto"/>
                      </w:divBdr>
                    </w:div>
                  </w:divsChild>
                </w:div>
                <w:div w:id="1691834128">
                  <w:marLeft w:val="0"/>
                  <w:marRight w:val="0"/>
                  <w:marTop w:val="0"/>
                  <w:marBottom w:val="0"/>
                  <w:divBdr>
                    <w:top w:val="none" w:sz="0" w:space="0" w:color="auto"/>
                    <w:left w:val="none" w:sz="0" w:space="0" w:color="auto"/>
                    <w:bottom w:val="none" w:sz="0" w:space="0" w:color="auto"/>
                    <w:right w:val="none" w:sz="0" w:space="0" w:color="auto"/>
                  </w:divBdr>
                  <w:divsChild>
                    <w:div w:id="898397818">
                      <w:marLeft w:val="0"/>
                      <w:marRight w:val="0"/>
                      <w:marTop w:val="0"/>
                      <w:marBottom w:val="0"/>
                      <w:divBdr>
                        <w:top w:val="none" w:sz="0" w:space="0" w:color="auto"/>
                        <w:left w:val="none" w:sz="0" w:space="0" w:color="auto"/>
                        <w:bottom w:val="none" w:sz="0" w:space="0" w:color="auto"/>
                        <w:right w:val="none" w:sz="0" w:space="0" w:color="auto"/>
                      </w:divBdr>
                    </w:div>
                  </w:divsChild>
                </w:div>
                <w:div w:id="1714696856">
                  <w:marLeft w:val="0"/>
                  <w:marRight w:val="0"/>
                  <w:marTop w:val="0"/>
                  <w:marBottom w:val="0"/>
                  <w:divBdr>
                    <w:top w:val="none" w:sz="0" w:space="0" w:color="auto"/>
                    <w:left w:val="none" w:sz="0" w:space="0" w:color="auto"/>
                    <w:bottom w:val="none" w:sz="0" w:space="0" w:color="auto"/>
                    <w:right w:val="none" w:sz="0" w:space="0" w:color="auto"/>
                  </w:divBdr>
                  <w:divsChild>
                    <w:div w:id="1876767967">
                      <w:marLeft w:val="0"/>
                      <w:marRight w:val="0"/>
                      <w:marTop w:val="0"/>
                      <w:marBottom w:val="0"/>
                      <w:divBdr>
                        <w:top w:val="none" w:sz="0" w:space="0" w:color="auto"/>
                        <w:left w:val="none" w:sz="0" w:space="0" w:color="auto"/>
                        <w:bottom w:val="none" w:sz="0" w:space="0" w:color="auto"/>
                        <w:right w:val="none" w:sz="0" w:space="0" w:color="auto"/>
                      </w:divBdr>
                    </w:div>
                  </w:divsChild>
                </w:div>
                <w:div w:id="1771581253">
                  <w:marLeft w:val="0"/>
                  <w:marRight w:val="0"/>
                  <w:marTop w:val="0"/>
                  <w:marBottom w:val="0"/>
                  <w:divBdr>
                    <w:top w:val="none" w:sz="0" w:space="0" w:color="auto"/>
                    <w:left w:val="none" w:sz="0" w:space="0" w:color="auto"/>
                    <w:bottom w:val="none" w:sz="0" w:space="0" w:color="auto"/>
                    <w:right w:val="none" w:sz="0" w:space="0" w:color="auto"/>
                  </w:divBdr>
                  <w:divsChild>
                    <w:div w:id="1175456775">
                      <w:marLeft w:val="0"/>
                      <w:marRight w:val="0"/>
                      <w:marTop w:val="0"/>
                      <w:marBottom w:val="0"/>
                      <w:divBdr>
                        <w:top w:val="none" w:sz="0" w:space="0" w:color="auto"/>
                        <w:left w:val="none" w:sz="0" w:space="0" w:color="auto"/>
                        <w:bottom w:val="none" w:sz="0" w:space="0" w:color="auto"/>
                        <w:right w:val="none" w:sz="0" w:space="0" w:color="auto"/>
                      </w:divBdr>
                    </w:div>
                    <w:div w:id="2137554882">
                      <w:marLeft w:val="0"/>
                      <w:marRight w:val="0"/>
                      <w:marTop w:val="0"/>
                      <w:marBottom w:val="0"/>
                      <w:divBdr>
                        <w:top w:val="none" w:sz="0" w:space="0" w:color="auto"/>
                        <w:left w:val="none" w:sz="0" w:space="0" w:color="auto"/>
                        <w:bottom w:val="none" w:sz="0" w:space="0" w:color="auto"/>
                        <w:right w:val="none" w:sz="0" w:space="0" w:color="auto"/>
                      </w:divBdr>
                    </w:div>
                  </w:divsChild>
                </w:div>
                <w:div w:id="1783378105">
                  <w:marLeft w:val="0"/>
                  <w:marRight w:val="0"/>
                  <w:marTop w:val="0"/>
                  <w:marBottom w:val="0"/>
                  <w:divBdr>
                    <w:top w:val="none" w:sz="0" w:space="0" w:color="auto"/>
                    <w:left w:val="none" w:sz="0" w:space="0" w:color="auto"/>
                    <w:bottom w:val="none" w:sz="0" w:space="0" w:color="auto"/>
                    <w:right w:val="none" w:sz="0" w:space="0" w:color="auto"/>
                  </w:divBdr>
                  <w:divsChild>
                    <w:div w:id="706225311">
                      <w:marLeft w:val="0"/>
                      <w:marRight w:val="0"/>
                      <w:marTop w:val="0"/>
                      <w:marBottom w:val="0"/>
                      <w:divBdr>
                        <w:top w:val="none" w:sz="0" w:space="0" w:color="auto"/>
                        <w:left w:val="none" w:sz="0" w:space="0" w:color="auto"/>
                        <w:bottom w:val="none" w:sz="0" w:space="0" w:color="auto"/>
                        <w:right w:val="none" w:sz="0" w:space="0" w:color="auto"/>
                      </w:divBdr>
                    </w:div>
                  </w:divsChild>
                </w:div>
                <w:div w:id="1828281819">
                  <w:marLeft w:val="0"/>
                  <w:marRight w:val="0"/>
                  <w:marTop w:val="0"/>
                  <w:marBottom w:val="0"/>
                  <w:divBdr>
                    <w:top w:val="none" w:sz="0" w:space="0" w:color="auto"/>
                    <w:left w:val="none" w:sz="0" w:space="0" w:color="auto"/>
                    <w:bottom w:val="none" w:sz="0" w:space="0" w:color="auto"/>
                    <w:right w:val="none" w:sz="0" w:space="0" w:color="auto"/>
                  </w:divBdr>
                  <w:divsChild>
                    <w:div w:id="2041927742">
                      <w:marLeft w:val="0"/>
                      <w:marRight w:val="0"/>
                      <w:marTop w:val="0"/>
                      <w:marBottom w:val="0"/>
                      <w:divBdr>
                        <w:top w:val="none" w:sz="0" w:space="0" w:color="auto"/>
                        <w:left w:val="none" w:sz="0" w:space="0" w:color="auto"/>
                        <w:bottom w:val="none" w:sz="0" w:space="0" w:color="auto"/>
                        <w:right w:val="none" w:sz="0" w:space="0" w:color="auto"/>
                      </w:divBdr>
                    </w:div>
                  </w:divsChild>
                </w:div>
                <w:div w:id="1893155747">
                  <w:marLeft w:val="0"/>
                  <w:marRight w:val="0"/>
                  <w:marTop w:val="0"/>
                  <w:marBottom w:val="0"/>
                  <w:divBdr>
                    <w:top w:val="none" w:sz="0" w:space="0" w:color="auto"/>
                    <w:left w:val="none" w:sz="0" w:space="0" w:color="auto"/>
                    <w:bottom w:val="none" w:sz="0" w:space="0" w:color="auto"/>
                    <w:right w:val="none" w:sz="0" w:space="0" w:color="auto"/>
                  </w:divBdr>
                  <w:divsChild>
                    <w:div w:id="463668344">
                      <w:marLeft w:val="0"/>
                      <w:marRight w:val="0"/>
                      <w:marTop w:val="0"/>
                      <w:marBottom w:val="0"/>
                      <w:divBdr>
                        <w:top w:val="none" w:sz="0" w:space="0" w:color="auto"/>
                        <w:left w:val="none" w:sz="0" w:space="0" w:color="auto"/>
                        <w:bottom w:val="none" w:sz="0" w:space="0" w:color="auto"/>
                        <w:right w:val="none" w:sz="0" w:space="0" w:color="auto"/>
                      </w:divBdr>
                    </w:div>
                  </w:divsChild>
                </w:div>
                <w:div w:id="1948392979">
                  <w:marLeft w:val="0"/>
                  <w:marRight w:val="0"/>
                  <w:marTop w:val="0"/>
                  <w:marBottom w:val="0"/>
                  <w:divBdr>
                    <w:top w:val="none" w:sz="0" w:space="0" w:color="auto"/>
                    <w:left w:val="none" w:sz="0" w:space="0" w:color="auto"/>
                    <w:bottom w:val="none" w:sz="0" w:space="0" w:color="auto"/>
                    <w:right w:val="none" w:sz="0" w:space="0" w:color="auto"/>
                  </w:divBdr>
                  <w:divsChild>
                    <w:div w:id="766930134">
                      <w:marLeft w:val="0"/>
                      <w:marRight w:val="0"/>
                      <w:marTop w:val="0"/>
                      <w:marBottom w:val="0"/>
                      <w:divBdr>
                        <w:top w:val="none" w:sz="0" w:space="0" w:color="auto"/>
                        <w:left w:val="none" w:sz="0" w:space="0" w:color="auto"/>
                        <w:bottom w:val="none" w:sz="0" w:space="0" w:color="auto"/>
                        <w:right w:val="none" w:sz="0" w:space="0" w:color="auto"/>
                      </w:divBdr>
                    </w:div>
                  </w:divsChild>
                </w:div>
                <w:div w:id="1991905084">
                  <w:marLeft w:val="0"/>
                  <w:marRight w:val="0"/>
                  <w:marTop w:val="0"/>
                  <w:marBottom w:val="0"/>
                  <w:divBdr>
                    <w:top w:val="none" w:sz="0" w:space="0" w:color="auto"/>
                    <w:left w:val="none" w:sz="0" w:space="0" w:color="auto"/>
                    <w:bottom w:val="none" w:sz="0" w:space="0" w:color="auto"/>
                    <w:right w:val="none" w:sz="0" w:space="0" w:color="auto"/>
                  </w:divBdr>
                  <w:divsChild>
                    <w:div w:id="1223368396">
                      <w:marLeft w:val="0"/>
                      <w:marRight w:val="0"/>
                      <w:marTop w:val="0"/>
                      <w:marBottom w:val="0"/>
                      <w:divBdr>
                        <w:top w:val="none" w:sz="0" w:space="0" w:color="auto"/>
                        <w:left w:val="none" w:sz="0" w:space="0" w:color="auto"/>
                        <w:bottom w:val="none" w:sz="0" w:space="0" w:color="auto"/>
                        <w:right w:val="none" w:sz="0" w:space="0" w:color="auto"/>
                      </w:divBdr>
                    </w:div>
                  </w:divsChild>
                </w:div>
                <w:div w:id="2001081419">
                  <w:marLeft w:val="0"/>
                  <w:marRight w:val="0"/>
                  <w:marTop w:val="0"/>
                  <w:marBottom w:val="0"/>
                  <w:divBdr>
                    <w:top w:val="none" w:sz="0" w:space="0" w:color="auto"/>
                    <w:left w:val="none" w:sz="0" w:space="0" w:color="auto"/>
                    <w:bottom w:val="none" w:sz="0" w:space="0" w:color="auto"/>
                    <w:right w:val="none" w:sz="0" w:space="0" w:color="auto"/>
                  </w:divBdr>
                  <w:divsChild>
                    <w:div w:id="1400905890">
                      <w:marLeft w:val="0"/>
                      <w:marRight w:val="0"/>
                      <w:marTop w:val="0"/>
                      <w:marBottom w:val="0"/>
                      <w:divBdr>
                        <w:top w:val="none" w:sz="0" w:space="0" w:color="auto"/>
                        <w:left w:val="none" w:sz="0" w:space="0" w:color="auto"/>
                        <w:bottom w:val="none" w:sz="0" w:space="0" w:color="auto"/>
                        <w:right w:val="none" w:sz="0" w:space="0" w:color="auto"/>
                      </w:divBdr>
                    </w:div>
                  </w:divsChild>
                </w:div>
                <w:div w:id="2045709030">
                  <w:marLeft w:val="0"/>
                  <w:marRight w:val="0"/>
                  <w:marTop w:val="0"/>
                  <w:marBottom w:val="0"/>
                  <w:divBdr>
                    <w:top w:val="none" w:sz="0" w:space="0" w:color="auto"/>
                    <w:left w:val="none" w:sz="0" w:space="0" w:color="auto"/>
                    <w:bottom w:val="none" w:sz="0" w:space="0" w:color="auto"/>
                    <w:right w:val="none" w:sz="0" w:space="0" w:color="auto"/>
                  </w:divBdr>
                  <w:divsChild>
                    <w:div w:id="1167092256">
                      <w:marLeft w:val="0"/>
                      <w:marRight w:val="0"/>
                      <w:marTop w:val="0"/>
                      <w:marBottom w:val="0"/>
                      <w:divBdr>
                        <w:top w:val="none" w:sz="0" w:space="0" w:color="auto"/>
                        <w:left w:val="none" w:sz="0" w:space="0" w:color="auto"/>
                        <w:bottom w:val="none" w:sz="0" w:space="0" w:color="auto"/>
                        <w:right w:val="none" w:sz="0" w:space="0" w:color="auto"/>
                      </w:divBdr>
                    </w:div>
                  </w:divsChild>
                </w:div>
                <w:div w:id="2046323225">
                  <w:marLeft w:val="0"/>
                  <w:marRight w:val="0"/>
                  <w:marTop w:val="0"/>
                  <w:marBottom w:val="0"/>
                  <w:divBdr>
                    <w:top w:val="none" w:sz="0" w:space="0" w:color="auto"/>
                    <w:left w:val="none" w:sz="0" w:space="0" w:color="auto"/>
                    <w:bottom w:val="none" w:sz="0" w:space="0" w:color="auto"/>
                    <w:right w:val="none" w:sz="0" w:space="0" w:color="auto"/>
                  </w:divBdr>
                  <w:divsChild>
                    <w:div w:id="558512749">
                      <w:marLeft w:val="0"/>
                      <w:marRight w:val="0"/>
                      <w:marTop w:val="0"/>
                      <w:marBottom w:val="0"/>
                      <w:divBdr>
                        <w:top w:val="none" w:sz="0" w:space="0" w:color="auto"/>
                        <w:left w:val="none" w:sz="0" w:space="0" w:color="auto"/>
                        <w:bottom w:val="none" w:sz="0" w:space="0" w:color="auto"/>
                        <w:right w:val="none" w:sz="0" w:space="0" w:color="auto"/>
                      </w:divBdr>
                    </w:div>
                  </w:divsChild>
                </w:div>
                <w:div w:id="2076513430">
                  <w:marLeft w:val="0"/>
                  <w:marRight w:val="0"/>
                  <w:marTop w:val="0"/>
                  <w:marBottom w:val="0"/>
                  <w:divBdr>
                    <w:top w:val="none" w:sz="0" w:space="0" w:color="auto"/>
                    <w:left w:val="none" w:sz="0" w:space="0" w:color="auto"/>
                    <w:bottom w:val="none" w:sz="0" w:space="0" w:color="auto"/>
                    <w:right w:val="none" w:sz="0" w:space="0" w:color="auto"/>
                  </w:divBdr>
                  <w:divsChild>
                    <w:div w:id="903948394">
                      <w:marLeft w:val="0"/>
                      <w:marRight w:val="0"/>
                      <w:marTop w:val="0"/>
                      <w:marBottom w:val="0"/>
                      <w:divBdr>
                        <w:top w:val="none" w:sz="0" w:space="0" w:color="auto"/>
                        <w:left w:val="none" w:sz="0" w:space="0" w:color="auto"/>
                        <w:bottom w:val="none" w:sz="0" w:space="0" w:color="auto"/>
                        <w:right w:val="none" w:sz="0" w:space="0" w:color="auto"/>
                      </w:divBdr>
                    </w:div>
                  </w:divsChild>
                </w:div>
                <w:div w:id="2096632595">
                  <w:marLeft w:val="0"/>
                  <w:marRight w:val="0"/>
                  <w:marTop w:val="0"/>
                  <w:marBottom w:val="0"/>
                  <w:divBdr>
                    <w:top w:val="none" w:sz="0" w:space="0" w:color="auto"/>
                    <w:left w:val="none" w:sz="0" w:space="0" w:color="auto"/>
                    <w:bottom w:val="none" w:sz="0" w:space="0" w:color="auto"/>
                    <w:right w:val="none" w:sz="0" w:space="0" w:color="auto"/>
                  </w:divBdr>
                  <w:divsChild>
                    <w:div w:id="8261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385004">
          <w:marLeft w:val="0"/>
          <w:marRight w:val="0"/>
          <w:marTop w:val="0"/>
          <w:marBottom w:val="0"/>
          <w:divBdr>
            <w:top w:val="none" w:sz="0" w:space="0" w:color="auto"/>
            <w:left w:val="none" w:sz="0" w:space="0" w:color="auto"/>
            <w:bottom w:val="none" w:sz="0" w:space="0" w:color="auto"/>
            <w:right w:val="none" w:sz="0" w:space="0" w:color="auto"/>
          </w:divBdr>
        </w:div>
        <w:div w:id="405151454">
          <w:marLeft w:val="0"/>
          <w:marRight w:val="0"/>
          <w:marTop w:val="0"/>
          <w:marBottom w:val="0"/>
          <w:divBdr>
            <w:top w:val="none" w:sz="0" w:space="0" w:color="auto"/>
            <w:left w:val="none" w:sz="0" w:space="0" w:color="auto"/>
            <w:bottom w:val="none" w:sz="0" w:space="0" w:color="auto"/>
            <w:right w:val="none" w:sz="0" w:space="0" w:color="auto"/>
          </w:divBdr>
        </w:div>
        <w:div w:id="454912931">
          <w:marLeft w:val="0"/>
          <w:marRight w:val="0"/>
          <w:marTop w:val="0"/>
          <w:marBottom w:val="0"/>
          <w:divBdr>
            <w:top w:val="none" w:sz="0" w:space="0" w:color="auto"/>
            <w:left w:val="none" w:sz="0" w:space="0" w:color="auto"/>
            <w:bottom w:val="none" w:sz="0" w:space="0" w:color="auto"/>
            <w:right w:val="none" w:sz="0" w:space="0" w:color="auto"/>
          </w:divBdr>
        </w:div>
        <w:div w:id="527790800">
          <w:marLeft w:val="0"/>
          <w:marRight w:val="0"/>
          <w:marTop w:val="0"/>
          <w:marBottom w:val="0"/>
          <w:divBdr>
            <w:top w:val="none" w:sz="0" w:space="0" w:color="auto"/>
            <w:left w:val="none" w:sz="0" w:space="0" w:color="auto"/>
            <w:bottom w:val="none" w:sz="0" w:space="0" w:color="auto"/>
            <w:right w:val="none" w:sz="0" w:space="0" w:color="auto"/>
          </w:divBdr>
        </w:div>
        <w:div w:id="807211837">
          <w:marLeft w:val="0"/>
          <w:marRight w:val="0"/>
          <w:marTop w:val="0"/>
          <w:marBottom w:val="0"/>
          <w:divBdr>
            <w:top w:val="none" w:sz="0" w:space="0" w:color="auto"/>
            <w:left w:val="none" w:sz="0" w:space="0" w:color="auto"/>
            <w:bottom w:val="none" w:sz="0" w:space="0" w:color="auto"/>
            <w:right w:val="none" w:sz="0" w:space="0" w:color="auto"/>
          </w:divBdr>
        </w:div>
        <w:div w:id="972058205">
          <w:marLeft w:val="0"/>
          <w:marRight w:val="0"/>
          <w:marTop w:val="0"/>
          <w:marBottom w:val="0"/>
          <w:divBdr>
            <w:top w:val="none" w:sz="0" w:space="0" w:color="auto"/>
            <w:left w:val="none" w:sz="0" w:space="0" w:color="auto"/>
            <w:bottom w:val="none" w:sz="0" w:space="0" w:color="auto"/>
            <w:right w:val="none" w:sz="0" w:space="0" w:color="auto"/>
          </w:divBdr>
        </w:div>
        <w:div w:id="1141773465">
          <w:marLeft w:val="0"/>
          <w:marRight w:val="0"/>
          <w:marTop w:val="0"/>
          <w:marBottom w:val="0"/>
          <w:divBdr>
            <w:top w:val="none" w:sz="0" w:space="0" w:color="auto"/>
            <w:left w:val="none" w:sz="0" w:space="0" w:color="auto"/>
            <w:bottom w:val="none" w:sz="0" w:space="0" w:color="auto"/>
            <w:right w:val="none" w:sz="0" w:space="0" w:color="auto"/>
          </w:divBdr>
        </w:div>
        <w:div w:id="1441991689">
          <w:marLeft w:val="0"/>
          <w:marRight w:val="0"/>
          <w:marTop w:val="0"/>
          <w:marBottom w:val="0"/>
          <w:divBdr>
            <w:top w:val="none" w:sz="0" w:space="0" w:color="auto"/>
            <w:left w:val="none" w:sz="0" w:space="0" w:color="auto"/>
            <w:bottom w:val="none" w:sz="0" w:space="0" w:color="auto"/>
            <w:right w:val="none" w:sz="0" w:space="0" w:color="auto"/>
          </w:divBdr>
        </w:div>
        <w:div w:id="1495336680">
          <w:marLeft w:val="0"/>
          <w:marRight w:val="0"/>
          <w:marTop w:val="0"/>
          <w:marBottom w:val="0"/>
          <w:divBdr>
            <w:top w:val="none" w:sz="0" w:space="0" w:color="auto"/>
            <w:left w:val="none" w:sz="0" w:space="0" w:color="auto"/>
            <w:bottom w:val="none" w:sz="0" w:space="0" w:color="auto"/>
            <w:right w:val="none" w:sz="0" w:space="0" w:color="auto"/>
          </w:divBdr>
        </w:div>
        <w:div w:id="1575580872">
          <w:marLeft w:val="0"/>
          <w:marRight w:val="0"/>
          <w:marTop w:val="0"/>
          <w:marBottom w:val="0"/>
          <w:divBdr>
            <w:top w:val="none" w:sz="0" w:space="0" w:color="auto"/>
            <w:left w:val="none" w:sz="0" w:space="0" w:color="auto"/>
            <w:bottom w:val="none" w:sz="0" w:space="0" w:color="auto"/>
            <w:right w:val="none" w:sz="0" w:space="0" w:color="auto"/>
          </w:divBdr>
        </w:div>
      </w:divsChild>
    </w:div>
    <w:div w:id="1643853595">
      <w:bodyDiv w:val="1"/>
      <w:marLeft w:val="0"/>
      <w:marRight w:val="0"/>
      <w:marTop w:val="0"/>
      <w:marBottom w:val="0"/>
      <w:divBdr>
        <w:top w:val="none" w:sz="0" w:space="0" w:color="auto"/>
        <w:left w:val="none" w:sz="0" w:space="0" w:color="auto"/>
        <w:bottom w:val="none" w:sz="0" w:space="0" w:color="auto"/>
        <w:right w:val="none" w:sz="0" w:space="0" w:color="auto"/>
      </w:divBdr>
    </w:div>
    <w:div w:id="1673221893">
      <w:bodyDiv w:val="1"/>
      <w:marLeft w:val="0"/>
      <w:marRight w:val="0"/>
      <w:marTop w:val="0"/>
      <w:marBottom w:val="0"/>
      <w:divBdr>
        <w:top w:val="none" w:sz="0" w:space="0" w:color="auto"/>
        <w:left w:val="none" w:sz="0" w:space="0" w:color="auto"/>
        <w:bottom w:val="none" w:sz="0" w:space="0" w:color="auto"/>
        <w:right w:val="none" w:sz="0" w:space="0" w:color="auto"/>
      </w:divBdr>
      <w:divsChild>
        <w:div w:id="190194770">
          <w:marLeft w:val="0"/>
          <w:marRight w:val="0"/>
          <w:marTop w:val="0"/>
          <w:marBottom w:val="0"/>
          <w:divBdr>
            <w:top w:val="none" w:sz="0" w:space="0" w:color="auto"/>
            <w:left w:val="none" w:sz="0" w:space="0" w:color="auto"/>
            <w:bottom w:val="none" w:sz="0" w:space="0" w:color="auto"/>
            <w:right w:val="none" w:sz="0" w:space="0" w:color="auto"/>
          </w:divBdr>
        </w:div>
        <w:div w:id="564489667">
          <w:marLeft w:val="0"/>
          <w:marRight w:val="0"/>
          <w:marTop w:val="0"/>
          <w:marBottom w:val="0"/>
          <w:divBdr>
            <w:top w:val="none" w:sz="0" w:space="0" w:color="auto"/>
            <w:left w:val="none" w:sz="0" w:space="0" w:color="auto"/>
            <w:bottom w:val="none" w:sz="0" w:space="0" w:color="auto"/>
            <w:right w:val="none" w:sz="0" w:space="0" w:color="auto"/>
          </w:divBdr>
        </w:div>
        <w:div w:id="994644914">
          <w:marLeft w:val="0"/>
          <w:marRight w:val="0"/>
          <w:marTop w:val="0"/>
          <w:marBottom w:val="0"/>
          <w:divBdr>
            <w:top w:val="none" w:sz="0" w:space="0" w:color="auto"/>
            <w:left w:val="none" w:sz="0" w:space="0" w:color="auto"/>
            <w:bottom w:val="none" w:sz="0" w:space="0" w:color="auto"/>
            <w:right w:val="none" w:sz="0" w:space="0" w:color="auto"/>
          </w:divBdr>
        </w:div>
        <w:div w:id="1452431768">
          <w:marLeft w:val="0"/>
          <w:marRight w:val="0"/>
          <w:marTop w:val="0"/>
          <w:marBottom w:val="0"/>
          <w:divBdr>
            <w:top w:val="none" w:sz="0" w:space="0" w:color="auto"/>
            <w:left w:val="none" w:sz="0" w:space="0" w:color="auto"/>
            <w:bottom w:val="none" w:sz="0" w:space="0" w:color="auto"/>
            <w:right w:val="none" w:sz="0" w:space="0" w:color="auto"/>
          </w:divBdr>
        </w:div>
      </w:divsChild>
    </w:div>
    <w:div w:id="1724525820">
      <w:bodyDiv w:val="1"/>
      <w:marLeft w:val="0"/>
      <w:marRight w:val="0"/>
      <w:marTop w:val="0"/>
      <w:marBottom w:val="0"/>
      <w:divBdr>
        <w:top w:val="none" w:sz="0" w:space="0" w:color="auto"/>
        <w:left w:val="none" w:sz="0" w:space="0" w:color="auto"/>
        <w:bottom w:val="none" w:sz="0" w:space="0" w:color="auto"/>
        <w:right w:val="none" w:sz="0" w:space="0" w:color="auto"/>
      </w:divBdr>
      <w:divsChild>
        <w:div w:id="199897458">
          <w:marLeft w:val="0"/>
          <w:marRight w:val="0"/>
          <w:marTop w:val="0"/>
          <w:marBottom w:val="0"/>
          <w:divBdr>
            <w:top w:val="none" w:sz="0" w:space="0" w:color="auto"/>
            <w:left w:val="none" w:sz="0" w:space="0" w:color="auto"/>
            <w:bottom w:val="none" w:sz="0" w:space="0" w:color="auto"/>
            <w:right w:val="none" w:sz="0" w:space="0" w:color="auto"/>
          </w:divBdr>
        </w:div>
        <w:div w:id="1146430537">
          <w:marLeft w:val="0"/>
          <w:marRight w:val="0"/>
          <w:marTop w:val="0"/>
          <w:marBottom w:val="0"/>
          <w:divBdr>
            <w:top w:val="none" w:sz="0" w:space="0" w:color="auto"/>
            <w:left w:val="none" w:sz="0" w:space="0" w:color="auto"/>
            <w:bottom w:val="none" w:sz="0" w:space="0" w:color="auto"/>
            <w:right w:val="none" w:sz="0" w:space="0" w:color="auto"/>
          </w:divBdr>
        </w:div>
        <w:div w:id="1374815769">
          <w:marLeft w:val="0"/>
          <w:marRight w:val="0"/>
          <w:marTop w:val="0"/>
          <w:marBottom w:val="0"/>
          <w:divBdr>
            <w:top w:val="none" w:sz="0" w:space="0" w:color="auto"/>
            <w:left w:val="none" w:sz="0" w:space="0" w:color="auto"/>
            <w:bottom w:val="none" w:sz="0" w:space="0" w:color="auto"/>
            <w:right w:val="none" w:sz="0" w:space="0" w:color="auto"/>
          </w:divBdr>
        </w:div>
        <w:div w:id="1389383374">
          <w:marLeft w:val="0"/>
          <w:marRight w:val="0"/>
          <w:marTop w:val="0"/>
          <w:marBottom w:val="0"/>
          <w:divBdr>
            <w:top w:val="none" w:sz="0" w:space="0" w:color="auto"/>
            <w:left w:val="none" w:sz="0" w:space="0" w:color="auto"/>
            <w:bottom w:val="none" w:sz="0" w:space="0" w:color="auto"/>
            <w:right w:val="none" w:sz="0" w:space="0" w:color="auto"/>
          </w:divBdr>
        </w:div>
        <w:div w:id="1511023412">
          <w:marLeft w:val="0"/>
          <w:marRight w:val="0"/>
          <w:marTop w:val="0"/>
          <w:marBottom w:val="0"/>
          <w:divBdr>
            <w:top w:val="none" w:sz="0" w:space="0" w:color="auto"/>
            <w:left w:val="none" w:sz="0" w:space="0" w:color="auto"/>
            <w:bottom w:val="none" w:sz="0" w:space="0" w:color="auto"/>
            <w:right w:val="none" w:sz="0" w:space="0" w:color="auto"/>
          </w:divBdr>
        </w:div>
        <w:div w:id="1670476543">
          <w:marLeft w:val="0"/>
          <w:marRight w:val="0"/>
          <w:marTop w:val="0"/>
          <w:marBottom w:val="0"/>
          <w:divBdr>
            <w:top w:val="none" w:sz="0" w:space="0" w:color="auto"/>
            <w:left w:val="none" w:sz="0" w:space="0" w:color="auto"/>
            <w:bottom w:val="none" w:sz="0" w:space="0" w:color="auto"/>
            <w:right w:val="none" w:sz="0" w:space="0" w:color="auto"/>
          </w:divBdr>
        </w:div>
        <w:div w:id="2015646810">
          <w:marLeft w:val="0"/>
          <w:marRight w:val="0"/>
          <w:marTop w:val="0"/>
          <w:marBottom w:val="0"/>
          <w:divBdr>
            <w:top w:val="none" w:sz="0" w:space="0" w:color="auto"/>
            <w:left w:val="none" w:sz="0" w:space="0" w:color="auto"/>
            <w:bottom w:val="none" w:sz="0" w:space="0" w:color="auto"/>
            <w:right w:val="none" w:sz="0" w:space="0" w:color="auto"/>
          </w:divBdr>
        </w:div>
      </w:divsChild>
    </w:div>
    <w:div w:id="1842086333">
      <w:bodyDiv w:val="1"/>
      <w:marLeft w:val="0"/>
      <w:marRight w:val="0"/>
      <w:marTop w:val="0"/>
      <w:marBottom w:val="0"/>
      <w:divBdr>
        <w:top w:val="none" w:sz="0" w:space="0" w:color="auto"/>
        <w:left w:val="none" w:sz="0" w:space="0" w:color="auto"/>
        <w:bottom w:val="none" w:sz="0" w:space="0" w:color="auto"/>
        <w:right w:val="none" w:sz="0" w:space="0" w:color="auto"/>
      </w:divBdr>
      <w:divsChild>
        <w:div w:id="39281775">
          <w:marLeft w:val="0"/>
          <w:marRight w:val="0"/>
          <w:marTop w:val="0"/>
          <w:marBottom w:val="0"/>
          <w:divBdr>
            <w:top w:val="none" w:sz="0" w:space="0" w:color="auto"/>
            <w:left w:val="none" w:sz="0" w:space="0" w:color="auto"/>
            <w:bottom w:val="none" w:sz="0" w:space="0" w:color="auto"/>
            <w:right w:val="none" w:sz="0" w:space="0" w:color="auto"/>
          </w:divBdr>
        </w:div>
        <w:div w:id="56367892">
          <w:marLeft w:val="0"/>
          <w:marRight w:val="0"/>
          <w:marTop w:val="0"/>
          <w:marBottom w:val="0"/>
          <w:divBdr>
            <w:top w:val="none" w:sz="0" w:space="0" w:color="auto"/>
            <w:left w:val="none" w:sz="0" w:space="0" w:color="auto"/>
            <w:bottom w:val="none" w:sz="0" w:space="0" w:color="auto"/>
            <w:right w:val="none" w:sz="0" w:space="0" w:color="auto"/>
          </w:divBdr>
        </w:div>
        <w:div w:id="70587334">
          <w:marLeft w:val="0"/>
          <w:marRight w:val="0"/>
          <w:marTop w:val="0"/>
          <w:marBottom w:val="0"/>
          <w:divBdr>
            <w:top w:val="none" w:sz="0" w:space="0" w:color="auto"/>
            <w:left w:val="none" w:sz="0" w:space="0" w:color="auto"/>
            <w:bottom w:val="none" w:sz="0" w:space="0" w:color="auto"/>
            <w:right w:val="none" w:sz="0" w:space="0" w:color="auto"/>
          </w:divBdr>
        </w:div>
        <w:div w:id="87695117">
          <w:marLeft w:val="0"/>
          <w:marRight w:val="0"/>
          <w:marTop w:val="0"/>
          <w:marBottom w:val="0"/>
          <w:divBdr>
            <w:top w:val="none" w:sz="0" w:space="0" w:color="auto"/>
            <w:left w:val="none" w:sz="0" w:space="0" w:color="auto"/>
            <w:bottom w:val="none" w:sz="0" w:space="0" w:color="auto"/>
            <w:right w:val="none" w:sz="0" w:space="0" w:color="auto"/>
          </w:divBdr>
        </w:div>
        <w:div w:id="162478906">
          <w:marLeft w:val="0"/>
          <w:marRight w:val="0"/>
          <w:marTop w:val="0"/>
          <w:marBottom w:val="0"/>
          <w:divBdr>
            <w:top w:val="none" w:sz="0" w:space="0" w:color="auto"/>
            <w:left w:val="none" w:sz="0" w:space="0" w:color="auto"/>
            <w:bottom w:val="none" w:sz="0" w:space="0" w:color="auto"/>
            <w:right w:val="none" w:sz="0" w:space="0" w:color="auto"/>
          </w:divBdr>
        </w:div>
        <w:div w:id="180902402">
          <w:marLeft w:val="0"/>
          <w:marRight w:val="0"/>
          <w:marTop w:val="0"/>
          <w:marBottom w:val="0"/>
          <w:divBdr>
            <w:top w:val="none" w:sz="0" w:space="0" w:color="auto"/>
            <w:left w:val="none" w:sz="0" w:space="0" w:color="auto"/>
            <w:bottom w:val="none" w:sz="0" w:space="0" w:color="auto"/>
            <w:right w:val="none" w:sz="0" w:space="0" w:color="auto"/>
          </w:divBdr>
        </w:div>
        <w:div w:id="217016312">
          <w:marLeft w:val="0"/>
          <w:marRight w:val="0"/>
          <w:marTop w:val="0"/>
          <w:marBottom w:val="0"/>
          <w:divBdr>
            <w:top w:val="none" w:sz="0" w:space="0" w:color="auto"/>
            <w:left w:val="none" w:sz="0" w:space="0" w:color="auto"/>
            <w:bottom w:val="none" w:sz="0" w:space="0" w:color="auto"/>
            <w:right w:val="none" w:sz="0" w:space="0" w:color="auto"/>
          </w:divBdr>
        </w:div>
        <w:div w:id="224146208">
          <w:marLeft w:val="0"/>
          <w:marRight w:val="0"/>
          <w:marTop w:val="0"/>
          <w:marBottom w:val="0"/>
          <w:divBdr>
            <w:top w:val="none" w:sz="0" w:space="0" w:color="auto"/>
            <w:left w:val="none" w:sz="0" w:space="0" w:color="auto"/>
            <w:bottom w:val="none" w:sz="0" w:space="0" w:color="auto"/>
            <w:right w:val="none" w:sz="0" w:space="0" w:color="auto"/>
          </w:divBdr>
        </w:div>
        <w:div w:id="384064413">
          <w:marLeft w:val="0"/>
          <w:marRight w:val="0"/>
          <w:marTop w:val="0"/>
          <w:marBottom w:val="0"/>
          <w:divBdr>
            <w:top w:val="none" w:sz="0" w:space="0" w:color="auto"/>
            <w:left w:val="none" w:sz="0" w:space="0" w:color="auto"/>
            <w:bottom w:val="none" w:sz="0" w:space="0" w:color="auto"/>
            <w:right w:val="none" w:sz="0" w:space="0" w:color="auto"/>
          </w:divBdr>
        </w:div>
        <w:div w:id="390537852">
          <w:marLeft w:val="0"/>
          <w:marRight w:val="0"/>
          <w:marTop w:val="0"/>
          <w:marBottom w:val="0"/>
          <w:divBdr>
            <w:top w:val="none" w:sz="0" w:space="0" w:color="auto"/>
            <w:left w:val="none" w:sz="0" w:space="0" w:color="auto"/>
            <w:bottom w:val="none" w:sz="0" w:space="0" w:color="auto"/>
            <w:right w:val="none" w:sz="0" w:space="0" w:color="auto"/>
          </w:divBdr>
        </w:div>
        <w:div w:id="395668511">
          <w:marLeft w:val="0"/>
          <w:marRight w:val="0"/>
          <w:marTop w:val="0"/>
          <w:marBottom w:val="0"/>
          <w:divBdr>
            <w:top w:val="none" w:sz="0" w:space="0" w:color="auto"/>
            <w:left w:val="none" w:sz="0" w:space="0" w:color="auto"/>
            <w:bottom w:val="none" w:sz="0" w:space="0" w:color="auto"/>
            <w:right w:val="none" w:sz="0" w:space="0" w:color="auto"/>
          </w:divBdr>
        </w:div>
        <w:div w:id="440299710">
          <w:marLeft w:val="0"/>
          <w:marRight w:val="0"/>
          <w:marTop w:val="0"/>
          <w:marBottom w:val="0"/>
          <w:divBdr>
            <w:top w:val="none" w:sz="0" w:space="0" w:color="auto"/>
            <w:left w:val="none" w:sz="0" w:space="0" w:color="auto"/>
            <w:bottom w:val="none" w:sz="0" w:space="0" w:color="auto"/>
            <w:right w:val="none" w:sz="0" w:space="0" w:color="auto"/>
          </w:divBdr>
        </w:div>
        <w:div w:id="586957924">
          <w:marLeft w:val="0"/>
          <w:marRight w:val="0"/>
          <w:marTop w:val="0"/>
          <w:marBottom w:val="0"/>
          <w:divBdr>
            <w:top w:val="none" w:sz="0" w:space="0" w:color="auto"/>
            <w:left w:val="none" w:sz="0" w:space="0" w:color="auto"/>
            <w:bottom w:val="none" w:sz="0" w:space="0" w:color="auto"/>
            <w:right w:val="none" w:sz="0" w:space="0" w:color="auto"/>
          </w:divBdr>
        </w:div>
        <w:div w:id="625821095">
          <w:marLeft w:val="0"/>
          <w:marRight w:val="0"/>
          <w:marTop w:val="0"/>
          <w:marBottom w:val="0"/>
          <w:divBdr>
            <w:top w:val="none" w:sz="0" w:space="0" w:color="auto"/>
            <w:left w:val="none" w:sz="0" w:space="0" w:color="auto"/>
            <w:bottom w:val="none" w:sz="0" w:space="0" w:color="auto"/>
            <w:right w:val="none" w:sz="0" w:space="0" w:color="auto"/>
          </w:divBdr>
        </w:div>
        <w:div w:id="629019154">
          <w:marLeft w:val="0"/>
          <w:marRight w:val="0"/>
          <w:marTop w:val="0"/>
          <w:marBottom w:val="0"/>
          <w:divBdr>
            <w:top w:val="none" w:sz="0" w:space="0" w:color="auto"/>
            <w:left w:val="none" w:sz="0" w:space="0" w:color="auto"/>
            <w:bottom w:val="none" w:sz="0" w:space="0" w:color="auto"/>
            <w:right w:val="none" w:sz="0" w:space="0" w:color="auto"/>
          </w:divBdr>
        </w:div>
        <w:div w:id="633604040">
          <w:marLeft w:val="0"/>
          <w:marRight w:val="0"/>
          <w:marTop w:val="0"/>
          <w:marBottom w:val="0"/>
          <w:divBdr>
            <w:top w:val="none" w:sz="0" w:space="0" w:color="auto"/>
            <w:left w:val="none" w:sz="0" w:space="0" w:color="auto"/>
            <w:bottom w:val="none" w:sz="0" w:space="0" w:color="auto"/>
            <w:right w:val="none" w:sz="0" w:space="0" w:color="auto"/>
          </w:divBdr>
        </w:div>
        <w:div w:id="643848661">
          <w:marLeft w:val="0"/>
          <w:marRight w:val="0"/>
          <w:marTop w:val="0"/>
          <w:marBottom w:val="0"/>
          <w:divBdr>
            <w:top w:val="none" w:sz="0" w:space="0" w:color="auto"/>
            <w:left w:val="none" w:sz="0" w:space="0" w:color="auto"/>
            <w:bottom w:val="none" w:sz="0" w:space="0" w:color="auto"/>
            <w:right w:val="none" w:sz="0" w:space="0" w:color="auto"/>
          </w:divBdr>
        </w:div>
        <w:div w:id="660933205">
          <w:marLeft w:val="0"/>
          <w:marRight w:val="0"/>
          <w:marTop w:val="0"/>
          <w:marBottom w:val="0"/>
          <w:divBdr>
            <w:top w:val="none" w:sz="0" w:space="0" w:color="auto"/>
            <w:left w:val="none" w:sz="0" w:space="0" w:color="auto"/>
            <w:bottom w:val="none" w:sz="0" w:space="0" w:color="auto"/>
            <w:right w:val="none" w:sz="0" w:space="0" w:color="auto"/>
          </w:divBdr>
        </w:div>
        <w:div w:id="695733799">
          <w:marLeft w:val="0"/>
          <w:marRight w:val="0"/>
          <w:marTop w:val="0"/>
          <w:marBottom w:val="0"/>
          <w:divBdr>
            <w:top w:val="none" w:sz="0" w:space="0" w:color="auto"/>
            <w:left w:val="none" w:sz="0" w:space="0" w:color="auto"/>
            <w:bottom w:val="none" w:sz="0" w:space="0" w:color="auto"/>
            <w:right w:val="none" w:sz="0" w:space="0" w:color="auto"/>
          </w:divBdr>
        </w:div>
        <w:div w:id="699623263">
          <w:marLeft w:val="0"/>
          <w:marRight w:val="0"/>
          <w:marTop w:val="0"/>
          <w:marBottom w:val="0"/>
          <w:divBdr>
            <w:top w:val="none" w:sz="0" w:space="0" w:color="auto"/>
            <w:left w:val="none" w:sz="0" w:space="0" w:color="auto"/>
            <w:bottom w:val="none" w:sz="0" w:space="0" w:color="auto"/>
            <w:right w:val="none" w:sz="0" w:space="0" w:color="auto"/>
          </w:divBdr>
        </w:div>
        <w:div w:id="701564109">
          <w:marLeft w:val="0"/>
          <w:marRight w:val="0"/>
          <w:marTop w:val="0"/>
          <w:marBottom w:val="0"/>
          <w:divBdr>
            <w:top w:val="none" w:sz="0" w:space="0" w:color="auto"/>
            <w:left w:val="none" w:sz="0" w:space="0" w:color="auto"/>
            <w:bottom w:val="none" w:sz="0" w:space="0" w:color="auto"/>
            <w:right w:val="none" w:sz="0" w:space="0" w:color="auto"/>
          </w:divBdr>
        </w:div>
        <w:div w:id="712577341">
          <w:marLeft w:val="0"/>
          <w:marRight w:val="0"/>
          <w:marTop w:val="0"/>
          <w:marBottom w:val="0"/>
          <w:divBdr>
            <w:top w:val="none" w:sz="0" w:space="0" w:color="auto"/>
            <w:left w:val="none" w:sz="0" w:space="0" w:color="auto"/>
            <w:bottom w:val="none" w:sz="0" w:space="0" w:color="auto"/>
            <w:right w:val="none" w:sz="0" w:space="0" w:color="auto"/>
          </w:divBdr>
        </w:div>
        <w:div w:id="719859993">
          <w:marLeft w:val="0"/>
          <w:marRight w:val="0"/>
          <w:marTop w:val="0"/>
          <w:marBottom w:val="0"/>
          <w:divBdr>
            <w:top w:val="none" w:sz="0" w:space="0" w:color="auto"/>
            <w:left w:val="none" w:sz="0" w:space="0" w:color="auto"/>
            <w:bottom w:val="none" w:sz="0" w:space="0" w:color="auto"/>
            <w:right w:val="none" w:sz="0" w:space="0" w:color="auto"/>
          </w:divBdr>
        </w:div>
        <w:div w:id="823548941">
          <w:marLeft w:val="0"/>
          <w:marRight w:val="0"/>
          <w:marTop w:val="0"/>
          <w:marBottom w:val="0"/>
          <w:divBdr>
            <w:top w:val="none" w:sz="0" w:space="0" w:color="auto"/>
            <w:left w:val="none" w:sz="0" w:space="0" w:color="auto"/>
            <w:bottom w:val="none" w:sz="0" w:space="0" w:color="auto"/>
            <w:right w:val="none" w:sz="0" w:space="0" w:color="auto"/>
          </w:divBdr>
        </w:div>
        <w:div w:id="906307550">
          <w:marLeft w:val="0"/>
          <w:marRight w:val="0"/>
          <w:marTop w:val="0"/>
          <w:marBottom w:val="0"/>
          <w:divBdr>
            <w:top w:val="none" w:sz="0" w:space="0" w:color="auto"/>
            <w:left w:val="none" w:sz="0" w:space="0" w:color="auto"/>
            <w:bottom w:val="none" w:sz="0" w:space="0" w:color="auto"/>
            <w:right w:val="none" w:sz="0" w:space="0" w:color="auto"/>
          </w:divBdr>
        </w:div>
        <w:div w:id="908272091">
          <w:marLeft w:val="0"/>
          <w:marRight w:val="0"/>
          <w:marTop w:val="0"/>
          <w:marBottom w:val="0"/>
          <w:divBdr>
            <w:top w:val="none" w:sz="0" w:space="0" w:color="auto"/>
            <w:left w:val="none" w:sz="0" w:space="0" w:color="auto"/>
            <w:bottom w:val="none" w:sz="0" w:space="0" w:color="auto"/>
            <w:right w:val="none" w:sz="0" w:space="0" w:color="auto"/>
          </w:divBdr>
        </w:div>
        <w:div w:id="911818715">
          <w:marLeft w:val="0"/>
          <w:marRight w:val="0"/>
          <w:marTop w:val="0"/>
          <w:marBottom w:val="0"/>
          <w:divBdr>
            <w:top w:val="none" w:sz="0" w:space="0" w:color="auto"/>
            <w:left w:val="none" w:sz="0" w:space="0" w:color="auto"/>
            <w:bottom w:val="none" w:sz="0" w:space="0" w:color="auto"/>
            <w:right w:val="none" w:sz="0" w:space="0" w:color="auto"/>
          </w:divBdr>
        </w:div>
        <w:div w:id="912350762">
          <w:marLeft w:val="0"/>
          <w:marRight w:val="0"/>
          <w:marTop w:val="0"/>
          <w:marBottom w:val="0"/>
          <w:divBdr>
            <w:top w:val="none" w:sz="0" w:space="0" w:color="auto"/>
            <w:left w:val="none" w:sz="0" w:space="0" w:color="auto"/>
            <w:bottom w:val="none" w:sz="0" w:space="0" w:color="auto"/>
            <w:right w:val="none" w:sz="0" w:space="0" w:color="auto"/>
          </w:divBdr>
        </w:div>
        <w:div w:id="973026879">
          <w:marLeft w:val="0"/>
          <w:marRight w:val="0"/>
          <w:marTop w:val="0"/>
          <w:marBottom w:val="0"/>
          <w:divBdr>
            <w:top w:val="none" w:sz="0" w:space="0" w:color="auto"/>
            <w:left w:val="none" w:sz="0" w:space="0" w:color="auto"/>
            <w:bottom w:val="none" w:sz="0" w:space="0" w:color="auto"/>
            <w:right w:val="none" w:sz="0" w:space="0" w:color="auto"/>
          </w:divBdr>
        </w:div>
        <w:div w:id="980040981">
          <w:marLeft w:val="0"/>
          <w:marRight w:val="0"/>
          <w:marTop w:val="0"/>
          <w:marBottom w:val="0"/>
          <w:divBdr>
            <w:top w:val="none" w:sz="0" w:space="0" w:color="auto"/>
            <w:left w:val="none" w:sz="0" w:space="0" w:color="auto"/>
            <w:bottom w:val="none" w:sz="0" w:space="0" w:color="auto"/>
            <w:right w:val="none" w:sz="0" w:space="0" w:color="auto"/>
          </w:divBdr>
        </w:div>
        <w:div w:id="1025862876">
          <w:marLeft w:val="0"/>
          <w:marRight w:val="0"/>
          <w:marTop w:val="0"/>
          <w:marBottom w:val="0"/>
          <w:divBdr>
            <w:top w:val="none" w:sz="0" w:space="0" w:color="auto"/>
            <w:left w:val="none" w:sz="0" w:space="0" w:color="auto"/>
            <w:bottom w:val="none" w:sz="0" w:space="0" w:color="auto"/>
            <w:right w:val="none" w:sz="0" w:space="0" w:color="auto"/>
          </w:divBdr>
        </w:div>
        <w:div w:id="1025866200">
          <w:marLeft w:val="0"/>
          <w:marRight w:val="0"/>
          <w:marTop w:val="0"/>
          <w:marBottom w:val="0"/>
          <w:divBdr>
            <w:top w:val="none" w:sz="0" w:space="0" w:color="auto"/>
            <w:left w:val="none" w:sz="0" w:space="0" w:color="auto"/>
            <w:bottom w:val="none" w:sz="0" w:space="0" w:color="auto"/>
            <w:right w:val="none" w:sz="0" w:space="0" w:color="auto"/>
          </w:divBdr>
        </w:div>
        <w:div w:id="1063675548">
          <w:marLeft w:val="0"/>
          <w:marRight w:val="0"/>
          <w:marTop w:val="0"/>
          <w:marBottom w:val="0"/>
          <w:divBdr>
            <w:top w:val="none" w:sz="0" w:space="0" w:color="auto"/>
            <w:left w:val="none" w:sz="0" w:space="0" w:color="auto"/>
            <w:bottom w:val="none" w:sz="0" w:space="0" w:color="auto"/>
            <w:right w:val="none" w:sz="0" w:space="0" w:color="auto"/>
          </w:divBdr>
        </w:div>
        <w:div w:id="1087193583">
          <w:marLeft w:val="0"/>
          <w:marRight w:val="0"/>
          <w:marTop w:val="0"/>
          <w:marBottom w:val="0"/>
          <w:divBdr>
            <w:top w:val="none" w:sz="0" w:space="0" w:color="auto"/>
            <w:left w:val="none" w:sz="0" w:space="0" w:color="auto"/>
            <w:bottom w:val="none" w:sz="0" w:space="0" w:color="auto"/>
            <w:right w:val="none" w:sz="0" w:space="0" w:color="auto"/>
          </w:divBdr>
        </w:div>
        <w:div w:id="1092895488">
          <w:marLeft w:val="0"/>
          <w:marRight w:val="0"/>
          <w:marTop w:val="0"/>
          <w:marBottom w:val="0"/>
          <w:divBdr>
            <w:top w:val="none" w:sz="0" w:space="0" w:color="auto"/>
            <w:left w:val="none" w:sz="0" w:space="0" w:color="auto"/>
            <w:bottom w:val="none" w:sz="0" w:space="0" w:color="auto"/>
            <w:right w:val="none" w:sz="0" w:space="0" w:color="auto"/>
          </w:divBdr>
        </w:div>
        <w:div w:id="1100489542">
          <w:marLeft w:val="0"/>
          <w:marRight w:val="0"/>
          <w:marTop w:val="0"/>
          <w:marBottom w:val="0"/>
          <w:divBdr>
            <w:top w:val="none" w:sz="0" w:space="0" w:color="auto"/>
            <w:left w:val="none" w:sz="0" w:space="0" w:color="auto"/>
            <w:bottom w:val="none" w:sz="0" w:space="0" w:color="auto"/>
            <w:right w:val="none" w:sz="0" w:space="0" w:color="auto"/>
          </w:divBdr>
        </w:div>
        <w:div w:id="1161198757">
          <w:marLeft w:val="0"/>
          <w:marRight w:val="0"/>
          <w:marTop w:val="0"/>
          <w:marBottom w:val="0"/>
          <w:divBdr>
            <w:top w:val="none" w:sz="0" w:space="0" w:color="auto"/>
            <w:left w:val="none" w:sz="0" w:space="0" w:color="auto"/>
            <w:bottom w:val="none" w:sz="0" w:space="0" w:color="auto"/>
            <w:right w:val="none" w:sz="0" w:space="0" w:color="auto"/>
          </w:divBdr>
        </w:div>
        <w:div w:id="1213930405">
          <w:marLeft w:val="0"/>
          <w:marRight w:val="0"/>
          <w:marTop w:val="0"/>
          <w:marBottom w:val="0"/>
          <w:divBdr>
            <w:top w:val="none" w:sz="0" w:space="0" w:color="auto"/>
            <w:left w:val="none" w:sz="0" w:space="0" w:color="auto"/>
            <w:bottom w:val="none" w:sz="0" w:space="0" w:color="auto"/>
            <w:right w:val="none" w:sz="0" w:space="0" w:color="auto"/>
          </w:divBdr>
        </w:div>
        <w:div w:id="1263762159">
          <w:marLeft w:val="0"/>
          <w:marRight w:val="0"/>
          <w:marTop w:val="0"/>
          <w:marBottom w:val="0"/>
          <w:divBdr>
            <w:top w:val="none" w:sz="0" w:space="0" w:color="auto"/>
            <w:left w:val="none" w:sz="0" w:space="0" w:color="auto"/>
            <w:bottom w:val="none" w:sz="0" w:space="0" w:color="auto"/>
            <w:right w:val="none" w:sz="0" w:space="0" w:color="auto"/>
          </w:divBdr>
        </w:div>
        <w:div w:id="1274241754">
          <w:marLeft w:val="0"/>
          <w:marRight w:val="0"/>
          <w:marTop w:val="0"/>
          <w:marBottom w:val="0"/>
          <w:divBdr>
            <w:top w:val="none" w:sz="0" w:space="0" w:color="auto"/>
            <w:left w:val="none" w:sz="0" w:space="0" w:color="auto"/>
            <w:bottom w:val="none" w:sz="0" w:space="0" w:color="auto"/>
            <w:right w:val="none" w:sz="0" w:space="0" w:color="auto"/>
          </w:divBdr>
        </w:div>
        <w:div w:id="1322932526">
          <w:marLeft w:val="0"/>
          <w:marRight w:val="0"/>
          <w:marTop w:val="0"/>
          <w:marBottom w:val="0"/>
          <w:divBdr>
            <w:top w:val="none" w:sz="0" w:space="0" w:color="auto"/>
            <w:left w:val="none" w:sz="0" w:space="0" w:color="auto"/>
            <w:bottom w:val="none" w:sz="0" w:space="0" w:color="auto"/>
            <w:right w:val="none" w:sz="0" w:space="0" w:color="auto"/>
          </w:divBdr>
        </w:div>
        <w:div w:id="1324241133">
          <w:marLeft w:val="0"/>
          <w:marRight w:val="0"/>
          <w:marTop w:val="0"/>
          <w:marBottom w:val="0"/>
          <w:divBdr>
            <w:top w:val="none" w:sz="0" w:space="0" w:color="auto"/>
            <w:left w:val="none" w:sz="0" w:space="0" w:color="auto"/>
            <w:bottom w:val="none" w:sz="0" w:space="0" w:color="auto"/>
            <w:right w:val="none" w:sz="0" w:space="0" w:color="auto"/>
          </w:divBdr>
        </w:div>
        <w:div w:id="1376807192">
          <w:marLeft w:val="0"/>
          <w:marRight w:val="0"/>
          <w:marTop w:val="0"/>
          <w:marBottom w:val="0"/>
          <w:divBdr>
            <w:top w:val="none" w:sz="0" w:space="0" w:color="auto"/>
            <w:left w:val="none" w:sz="0" w:space="0" w:color="auto"/>
            <w:bottom w:val="none" w:sz="0" w:space="0" w:color="auto"/>
            <w:right w:val="none" w:sz="0" w:space="0" w:color="auto"/>
          </w:divBdr>
        </w:div>
        <w:div w:id="1405301810">
          <w:marLeft w:val="0"/>
          <w:marRight w:val="0"/>
          <w:marTop w:val="0"/>
          <w:marBottom w:val="0"/>
          <w:divBdr>
            <w:top w:val="none" w:sz="0" w:space="0" w:color="auto"/>
            <w:left w:val="none" w:sz="0" w:space="0" w:color="auto"/>
            <w:bottom w:val="none" w:sz="0" w:space="0" w:color="auto"/>
            <w:right w:val="none" w:sz="0" w:space="0" w:color="auto"/>
          </w:divBdr>
        </w:div>
        <w:div w:id="1472942768">
          <w:marLeft w:val="0"/>
          <w:marRight w:val="0"/>
          <w:marTop w:val="0"/>
          <w:marBottom w:val="0"/>
          <w:divBdr>
            <w:top w:val="none" w:sz="0" w:space="0" w:color="auto"/>
            <w:left w:val="none" w:sz="0" w:space="0" w:color="auto"/>
            <w:bottom w:val="none" w:sz="0" w:space="0" w:color="auto"/>
            <w:right w:val="none" w:sz="0" w:space="0" w:color="auto"/>
          </w:divBdr>
        </w:div>
        <w:div w:id="1506553638">
          <w:marLeft w:val="0"/>
          <w:marRight w:val="0"/>
          <w:marTop w:val="0"/>
          <w:marBottom w:val="0"/>
          <w:divBdr>
            <w:top w:val="none" w:sz="0" w:space="0" w:color="auto"/>
            <w:left w:val="none" w:sz="0" w:space="0" w:color="auto"/>
            <w:bottom w:val="none" w:sz="0" w:space="0" w:color="auto"/>
            <w:right w:val="none" w:sz="0" w:space="0" w:color="auto"/>
          </w:divBdr>
        </w:div>
        <w:div w:id="1519390932">
          <w:marLeft w:val="0"/>
          <w:marRight w:val="0"/>
          <w:marTop w:val="0"/>
          <w:marBottom w:val="0"/>
          <w:divBdr>
            <w:top w:val="none" w:sz="0" w:space="0" w:color="auto"/>
            <w:left w:val="none" w:sz="0" w:space="0" w:color="auto"/>
            <w:bottom w:val="none" w:sz="0" w:space="0" w:color="auto"/>
            <w:right w:val="none" w:sz="0" w:space="0" w:color="auto"/>
          </w:divBdr>
        </w:div>
        <w:div w:id="1539590156">
          <w:marLeft w:val="0"/>
          <w:marRight w:val="0"/>
          <w:marTop w:val="0"/>
          <w:marBottom w:val="0"/>
          <w:divBdr>
            <w:top w:val="none" w:sz="0" w:space="0" w:color="auto"/>
            <w:left w:val="none" w:sz="0" w:space="0" w:color="auto"/>
            <w:bottom w:val="none" w:sz="0" w:space="0" w:color="auto"/>
            <w:right w:val="none" w:sz="0" w:space="0" w:color="auto"/>
          </w:divBdr>
        </w:div>
        <w:div w:id="1643579370">
          <w:marLeft w:val="0"/>
          <w:marRight w:val="0"/>
          <w:marTop w:val="0"/>
          <w:marBottom w:val="0"/>
          <w:divBdr>
            <w:top w:val="none" w:sz="0" w:space="0" w:color="auto"/>
            <w:left w:val="none" w:sz="0" w:space="0" w:color="auto"/>
            <w:bottom w:val="none" w:sz="0" w:space="0" w:color="auto"/>
            <w:right w:val="none" w:sz="0" w:space="0" w:color="auto"/>
          </w:divBdr>
        </w:div>
        <w:div w:id="1685861262">
          <w:marLeft w:val="0"/>
          <w:marRight w:val="0"/>
          <w:marTop w:val="0"/>
          <w:marBottom w:val="0"/>
          <w:divBdr>
            <w:top w:val="none" w:sz="0" w:space="0" w:color="auto"/>
            <w:left w:val="none" w:sz="0" w:space="0" w:color="auto"/>
            <w:bottom w:val="none" w:sz="0" w:space="0" w:color="auto"/>
            <w:right w:val="none" w:sz="0" w:space="0" w:color="auto"/>
          </w:divBdr>
        </w:div>
        <w:div w:id="1711759796">
          <w:marLeft w:val="0"/>
          <w:marRight w:val="0"/>
          <w:marTop w:val="0"/>
          <w:marBottom w:val="0"/>
          <w:divBdr>
            <w:top w:val="none" w:sz="0" w:space="0" w:color="auto"/>
            <w:left w:val="none" w:sz="0" w:space="0" w:color="auto"/>
            <w:bottom w:val="none" w:sz="0" w:space="0" w:color="auto"/>
            <w:right w:val="none" w:sz="0" w:space="0" w:color="auto"/>
          </w:divBdr>
        </w:div>
        <w:div w:id="1712999948">
          <w:marLeft w:val="0"/>
          <w:marRight w:val="0"/>
          <w:marTop w:val="0"/>
          <w:marBottom w:val="0"/>
          <w:divBdr>
            <w:top w:val="none" w:sz="0" w:space="0" w:color="auto"/>
            <w:left w:val="none" w:sz="0" w:space="0" w:color="auto"/>
            <w:bottom w:val="none" w:sz="0" w:space="0" w:color="auto"/>
            <w:right w:val="none" w:sz="0" w:space="0" w:color="auto"/>
          </w:divBdr>
        </w:div>
        <w:div w:id="1719284135">
          <w:marLeft w:val="0"/>
          <w:marRight w:val="0"/>
          <w:marTop w:val="0"/>
          <w:marBottom w:val="0"/>
          <w:divBdr>
            <w:top w:val="none" w:sz="0" w:space="0" w:color="auto"/>
            <w:left w:val="none" w:sz="0" w:space="0" w:color="auto"/>
            <w:bottom w:val="none" w:sz="0" w:space="0" w:color="auto"/>
            <w:right w:val="none" w:sz="0" w:space="0" w:color="auto"/>
          </w:divBdr>
        </w:div>
        <w:div w:id="1757170460">
          <w:marLeft w:val="0"/>
          <w:marRight w:val="0"/>
          <w:marTop w:val="0"/>
          <w:marBottom w:val="0"/>
          <w:divBdr>
            <w:top w:val="none" w:sz="0" w:space="0" w:color="auto"/>
            <w:left w:val="none" w:sz="0" w:space="0" w:color="auto"/>
            <w:bottom w:val="none" w:sz="0" w:space="0" w:color="auto"/>
            <w:right w:val="none" w:sz="0" w:space="0" w:color="auto"/>
          </w:divBdr>
        </w:div>
        <w:div w:id="1786266323">
          <w:marLeft w:val="0"/>
          <w:marRight w:val="0"/>
          <w:marTop w:val="0"/>
          <w:marBottom w:val="0"/>
          <w:divBdr>
            <w:top w:val="none" w:sz="0" w:space="0" w:color="auto"/>
            <w:left w:val="none" w:sz="0" w:space="0" w:color="auto"/>
            <w:bottom w:val="none" w:sz="0" w:space="0" w:color="auto"/>
            <w:right w:val="none" w:sz="0" w:space="0" w:color="auto"/>
          </w:divBdr>
        </w:div>
        <w:div w:id="1853372148">
          <w:marLeft w:val="0"/>
          <w:marRight w:val="0"/>
          <w:marTop w:val="0"/>
          <w:marBottom w:val="0"/>
          <w:divBdr>
            <w:top w:val="none" w:sz="0" w:space="0" w:color="auto"/>
            <w:left w:val="none" w:sz="0" w:space="0" w:color="auto"/>
            <w:bottom w:val="none" w:sz="0" w:space="0" w:color="auto"/>
            <w:right w:val="none" w:sz="0" w:space="0" w:color="auto"/>
          </w:divBdr>
        </w:div>
        <w:div w:id="1864708351">
          <w:marLeft w:val="0"/>
          <w:marRight w:val="0"/>
          <w:marTop w:val="0"/>
          <w:marBottom w:val="0"/>
          <w:divBdr>
            <w:top w:val="none" w:sz="0" w:space="0" w:color="auto"/>
            <w:left w:val="none" w:sz="0" w:space="0" w:color="auto"/>
            <w:bottom w:val="none" w:sz="0" w:space="0" w:color="auto"/>
            <w:right w:val="none" w:sz="0" w:space="0" w:color="auto"/>
          </w:divBdr>
        </w:div>
        <w:div w:id="1872255904">
          <w:marLeft w:val="0"/>
          <w:marRight w:val="0"/>
          <w:marTop w:val="0"/>
          <w:marBottom w:val="0"/>
          <w:divBdr>
            <w:top w:val="none" w:sz="0" w:space="0" w:color="auto"/>
            <w:left w:val="none" w:sz="0" w:space="0" w:color="auto"/>
            <w:bottom w:val="none" w:sz="0" w:space="0" w:color="auto"/>
            <w:right w:val="none" w:sz="0" w:space="0" w:color="auto"/>
          </w:divBdr>
        </w:div>
        <w:div w:id="1877112129">
          <w:marLeft w:val="0"/>
          <w:marRight w:val="0"/>
          <w:marTop w:val="0"/>
          <w:marBottom w:val="0"/>
          <w:divBdr>
            <w:top w:val="none" w:sz="0" w:space="0" w:color="auto"/>
            <w:left w:val="none" w:sz="0" w:space="0" w:color="auto"/>
            <w:bottom w:val="none" w:sz="0" w:space="0" w:color="auto"/>
            <w:right w:val="none" w:sz="0" w:space="0" w:color="auto"/>
          </w:divBdr>
        </w:div>
        <w:div w:id="1882787163">
          <w:marLeft w:val="0"/>
          <w:marRight w:val="0"/>
          <w:marTop w:val="0"/>
          <w:marBottom w:val="0"/>
          <w:divBdr>
            <w:top w:val="none" w:sz="0" w:space="0" w:color="auto"/>
            <w:left w:val="none" w:sz="0" w:space="0" w:color="auto"/>
            <w:bottom w:val="none" w:sz="0" w:space="0" w:color="auto"/>
            <w:right w:val="none" w:sz="0" w:space="0" w:color="auto"/>
          </w:divBdr>
        </w:div>
        <w:div w:id="1923179208">
          <w:marLeft w:val="0"/>
          <w:marRight w:val="0"/>
          <w:marTop w:val="0"/>
          <w:marBottom w:val="0"/>
          <w:divBdr>
            <w:top w:val="none" w:sz="0" w:space="0" w:color="auto"/>
            <w:left w:val="none" w:sz="0" w:space="0" w:color="auto"/>
            <w:bottom w:val="none" w:sz="0" w:space="0" w:color="auto"/>
            <w:right w:val="none" w:sz="0" w:space="0" w:color="auto"/>
          </w:divBdr>
        </w:div>
        <w:div w:id="1927304106">
          <w:marLeft w:val="0"/>
          <w:marRight w:val="0"/>
          <w:marTop w:val="0"/>
          <w:marBottom w:val="0"/>
          <w:divBdr>
            <w:top w:val="none" w:sz="0" w:space="0" w:color="auto"/>
            <w:left w:val="none" w:sz="0" w:space="0" w:color="auto"/>
            <w:bottom w:val="none" w:sz="0" w:space="0" w:color="auto"/>
            <w:right w:val="none" w:sz="0" w:space="0" w:color="auto"/>
          </w:divBdr>
        </w:div>
        <w:div w:id="1971475562">
          <w:marLeft w:val="0"/>
          <w:marRight w:val="0"/>
          <w:marTop w:val="0"/>
          <w:marBottom w:val="0"/>
          <w:divBdr>
            <w:top w:val="none" w:sz="0" w:space="0" w:color="auto"/>
            <w:left w:val="none" w:sz="0" w:space="0" w:color="auto"/>
            <w:bottom w:val="none" w:sz="0" w:space="0" w:color="auto"/>
            <w:right w:val="none" w:sz="0" w:space="0" w:color="auto"/>
          </w:divBdr>
        </w:div>
        <w:div w:id="2044745124">
          <w:marLeft w:val="0"/>
          <w:marRight w:val="0"/>
          <w:marTop w:val="0"/>
          <w:marBottom w:val="0"/>
          <w:divBdr>
            <w:top w:val="none" w:sz="0" w:space="0" w:color="auto"/>
            <w:left w:val="none" w:sz="0" w:space="0" w:color="auto"/>
            <w:bottom w:val="none" w:sz="0" w:space="0" w:color="auto"/>
            <w:right w:val="none" w:sz="0" w:space="0" w:color="auto"/>
          </w:divBdr>
        </w:div>
        <w:div w:id="2075202711">
          <w:marLeft w:val="0"/>
          <w:marRight w:val="0"/>
          <w:marTop w:val="0"/>
          <w:marBottom w:val="0"/>
          <w:divBdr>
            <w:top w:val="none" w:sz="0" w:space="0" w:color="auto"/>
            <w:left w:val="none" w:sz="0" w:space="0" w:color="auto"/>
            <w:bottom w:val="none" w:sz="0" w:space="0" w:color="auto"/>
            <w:right w:val="none" w:sz="0" w:space="0" w:color="auto"/>
          </w:divBdr>
        </w:div>
        <w:div w:id="2083016632">
          <w:marLeft w:val="0"/>
          <w:marRight w:val="0"/>
          <w:marTop w:val="0"/>
          <w:marBottom w:val="0"/>
          <w:divBdr>
            <w:top w:val="none" w:sz="0" w:space="0" w:color="auto"/>
            <w:left w:val="none" w:sz="0" w:space="0" w:color="auto"/>
            <w:bottom w:val="none" w:sz="0" w:space="0" w:color="auto"/>
            <w:right w:val="none" w:sz="0" w:space="0" w:color="auto"/>
          </w:divBdr>
        </w:div>
      </w:divsChild>
    </w:div>
    <w:div w:id="2046514357">
      <w:bodyDiv w:val="1"/>
      <w:marLeft w:val="0"/>
      <w:marRight w:val="0"/>
      <w:marTop w:val="0"/>
      <w:marBottom w:val="0"/>
      <w:divBdr>
        <w:top w:val="none" w:sz="0" w:space="0" w:color="auto"/>
        <w:left w:val="none" w:sz="0" w:space="0" w:color="auto"/>
        <w:bottom w:val="none" w:sz="0" w:space="0" w:color="auto"/>
        <w:right w:val="none" w:sz="0" w:space="0" w:color="auto"/>
      </w:divBdr>
    </w:div>
    <w:div w:id="2110469807">
      <w:bodyDiv w:val="1"/>
      <w:marLeft w:val="0"/>
      <w:marRight w:val="0"/>
      <w:marTop w:val="0"/>
      <w:marBottom w:val="0"/>
      <w:divBdr>
        <w:top w:val="none" w:sz="0" w:space="0" w:color="auto"/>
        <w:left w:val="none" w:sz="0" w:space="0" w:color="auto"/>
        <w:bottom w:val="none" w:sz="0" w:space="0" w:color="auto"/>
        <w:right w:val="none" w:sz="0" w:space="0" w:color="auto"/>
      </w:divBdr>
      <w:divsChild>
        <w:div w:id="3746972">
          <w:marLeft w:val="0"/>
          <w:marRight w:val="0"/>
          <w:marTop w:val="0"/>
          <w:marBottom w:val="0"/>
          <w:divBdr>
            <w:top w:val="none" w:sz="0" w:space="0" w:color="auto"/>
            <w:left w:val="none" w:sz="0" w:space="0" w:color="auto"/>
            <w:bottom w:val="none" w:sz="0" w:space="0" w:color="auto"/>
            <w:right w:val="none" w:sz="0" w:space="0" w:color="auto"/>
          </w:divBdr>
        </w:div>
        <w:div w:id="3948267">
          <w:marLeft w:val="0"/>
          <w:marRight w:val="0"/>
          <w:marTop w:val="0"/>
          <w:marBottom w:val="0"/>
          <w:divBdr>
            <w:top w:val="none" w:sz="0" w:space="0" w:color="auto"/>
            <w:left w:val="none" w:sz="0" w:space="0" w:color="auto"/>
            <w:bottom w:val="none" w:sz="0" w:space="0" w:color="auto"/>
            <w:right w:val="none" w:sz="0" w:space="0" w:color="auto"/>
          </w:divBdr>
        </w:div>
        <w:div w:id="15468246">
          <w:marLeft w:val="0"/>
          <w:marRight w:val="0"/>
          <w:marTop w:val="0"/>
          <w:marBottom w:val="0"/>
          <w:divBdr>
            <w:top w:val="none" w:sz="0" w:space="0" w:color="auto"/>
            <w:left w:val="none" w:sz="0" w:space="0" w:color="auto"/>
            <w:bottom w:val="none" w:sz="0" w:space="0" w:color="auto"/>
            <w:right w:val="none" w:sz="0" w:space="0" w:color="auto"/>
          </w:divBdr>
        </w:div>
        <w:div w:id="27074237">
          <w:marLeft w:val="0"/>
          <w:marRight w:val="0"/>
          <w:marTop w:val="0"/>
          <w:marBottom w:val="0"/>
          <w:divBdr>
            <w:top w:val="none" w:sz="0" w:space="0" w:color="auto"/>
            <w:left w:val="none" w:sz="0" w:space="0" w:color="auto"/>
            <w:bottom w:val="none" w:sz="0" w:space="0" w:color="auto"/>
            <w:right w:val="none" w:sz="0" w:space="0" w:color="auto"/>
          </w:divBdr>
        </w:div>
        <w:div w:id="28841897">
          <w:marLeft w:val="0"/>
          <w:marRight w:val="0"/>
          <w:marTop w:val="0"/>
          <w:marBottom w:val="0"/>
          <w:divBdr>
            <w:top w:val="none" w:sz="0" w:space="0" w:color="auto"/>
            <w:left w:val="none" w:sz="0" w:space="0" w:color="auto"/>
            <w:bottom w:val="none" w:sz="0" w:space="0" w:color="auto"/>
            <w:right w:val="none" w:sz="0" w:space="0" w:color="auto"/>
          </w:divBdr>
        </w:div>
        <w:div w:id="38863420">
          <w:marLeft w:val="0"/>
          <w:marRight w:val="0"/>
          <w:marTop w:val="0"/>
          <w:marBottom w:val="0"/>
          <w:divBdr>
            <w:top w:val="none" w:sz="0" w:space="0" w:color="auto"/>
            <w:left w:val="none" w:sz="0" w:space="0" w:color="auto"/>
            <w:bottom w:val="none" w:sz="0" w:space="0" w:color="auto"/>
            <w:right w:val="none" w:sz="0" w:space="0" w:color="auto"/>
          </w:divBdr>
        </w:div>
        <w:div w:id="40328302">
          <w:marLeft w:val="0"/>
          <w:marRight w:val="0"/>
          <w:marTop w:val="0"/>
          <w:marBottom w:val="0"/>
          <w:divBdr>
            <w:top w:val="none" w:sz="0" w:space="0" w:color="auto"/>
            <w:left w:val="none" w:sz="0" w:space="0" w:color="auto"/>
            <w:bottom w:val="none" w:sz="0" w:space="0" w:color="auto"/>
            <w:right w:val="none" w:sz="0" w:space="0" w:color="auto"/>
          </w:divBdr>
        </w:div>
        <w:div w:id="47803638">
          <w:marLeft w:val="0"/>
          <w:marRight w:val="0"/>
          <w:marTop w:val="0"/>
          <w:marBottom w:val="0"/>
          <w:divBdr>
            <w:top w:val="none" w:sz="0" w:space="0" w:color="auto"/>
            <w:left w:val="none" w:sz="0" w:space="0" w:color="auto"/>
            <w:bottom w:val="none" w:sz="0" w:space="0" w:color="auto"/>
            <w:right w:val="none" w:sz="0" w:space="0" w:color="auto"/>
          </w:divBdr>
          <w:divsChild>
            <w:div w:id="414322822">
              <w:marLeft w:val="0"/>
              <w:marRight w:val="0"/>
              <w:marTop w:val="0"/>
              <w:marBottom w:val="0"/>
              <w:divBdr>
                <w:top w:val="none" w:sz="0" w:space="0" w:color="auto"/>
                <w:left w:val="none" w:sz="0" w:space="0" w:color="auto"/>
                <w:bottom w:val="none" w:sz="0" w:space="0" w:color="auto"/>
                <w:right w:val="none" w:sz="0" w:space="0" w:color="auto"/>
              </w:divBdr>
            </w:div>
            <w:div w:id="532578253">
              <w:marLeft w:val="0"/>
              <w:marRight w:val="0"/>
              <w:marTop w:val="0"/>
              <w:marBottom w:val="0"/>
              <w:divBdr>
                <w:top w:val="none" w:sz="0" w:space="0" w:color="auto"/>
                <w:left w:val="none" w:sz="0" w:space="0" w:color="auto"/>
                <w:bottom w:val="none" w:sz="0" w:space="0" w:color="auto"/>
                <w:right w:val="none" w:sz="0" w:space="0" w:color="auto"/>
              </w:divBdr>
            </w:div>
            <w:div w:id="1278177051">
              <w:marLeft w:val="0"/>
              <w:marRight w:val="0"/>
              <w:marTop w:val="0"/>
              <w:marBottom w:val="0"/>
              <w:divBdr>
                <w:top w:val="none" w:sz="0" w:space="0" w:color="auto"/>
                <w:left w:val="none" w:sz="0" w:space="0" w:color="auto"/>
                <w:bottom w:val="none" w:sz="0" w:space="0" w:color="auto"/>
                <w:right w:val="none" w:sz="0" w:space="0" w:color="auto"/>
              </w:divBdr>
            </w:div>
            <w:div w:id="1885409663">
              <w:marLeft w:val="0"/>
              <w:marRight w:val="0"/>
              <w:marTop w:val="0"/>
              <w:marBottom w:val="0"/>
              <w:divBdr>
                <w:top w:val="none" w:sz="0" w:space="0" w:color="auto"/>
                <w:left w:val="none" w:sz="0" w:space="0" w:color="auto"/>
                <w:bottom w:val="none" w:sz="0" w:space="0" w:color="auto"/>
                <w:right w:val="none" w:sz="0" w:space="0" w:color="auto"/>
              </w:divBdr>
            </w:div>
          </w:divsChild>
        </w:div>
        <w:div w:id="52236056">
          <w:marLeft w:val="0"/>
          <w:marRight w:val="0"/>
          <w:marTop w:val="0"/>
          <w:marBottom w:val="0"/>
          <w:divBdr>
            <w:top w:val="none" w:sz="0" w:space="0" w:color="auto"/>
            <w:left w:val="none" w:sz="0" w:space="0" w:color="auto"/>
            <w:bottom w:val="none" w:sz="0" w:space="0" w:color="auto"/>
            <w:right w:val="none" w:sz="0" w:space="0" w:color="auto"/>
          </w:divBdr>
        </w:div>
        <w:div w:id="58553492">
          <w:marLeft w:val="0"/>
          <w:marRight w:val="0"/>
          <w:marTop w:val="0"/>
          <w:marBottom w:val="0"/>
          <w:divBdr>
            <w:top w:val="none" w:sz="0" w:space="0" w:color="auto"/>
            <w:left w:val="none" w:sz="0" w:space="0" w:color="auto"/>
            <w:bottom w:val="none" w:sz="0" w:space="0" w:color="auto"/>
            <w:right w:val="none" w:sz="0" w:space="0" w:color="auto"/>
          </w:divBdr>
        </w:div>
        <w:div w:id="70126835">
          <w:marLeft w:val="0"/>
          <w:marRight w:val="0"/>
          <w:marTop w:val="0"/>
          <w:marBottom w:val="0"/>
          <w:divBdr>
            <w:top w:val="none" w:sz="0" w:space="0" w:color="auto"/>
            <w:left w:val="none" w:sz="0" w:space="0" w:color="auto"/>
            <w:bottom w:val="none" w:sz="0" w:space="0" w:color="auto"/>
            <w:right w:val="none" w:sz="0" w:space="0" w:color="auto"/>
          </w:divBdr>
        </w:div>
        <w:div w:id="70549058">
          <w:marLeft w:val="0"/>
          <w:marRight w:val="0"/>
          <w:marTop w:val="0"/>
          <w:marBottom w:val="0"/>
          <w:divBdr>
            <w:top w:val="none" w:sz="0" w:space="0" w:color="auto"/>
            <w:left w:val="none" w:sz="0" w:space="0" w:color="auto"/>
            <w:bottom w:val="none" w:sz="0" w:space="0" w:color="auto"/>
            <w:right w:val="none" w:sz="0" w:space="0" w:color="auto"/>
          </w:divBdr>
          <w:divsChild>
            <w:div w:id="596061623">
              <w:marLeft w:val="0"/>
              <w:marRight w:val="0"/>
              <w:marTop w:val="0"/>
              <w:marBottom w:val="0"/>
              <w:divBdr>
                <w:top w:val="none" w:sz="0" w:space="0" w:color="auto"/>
                <w:left w:val="none" w:sz="0" w:space="0" w:color="auto"/>
                <w:bottom w:val="none" w:sz="0" w:space="0" w:color="auto"/>
                <w:right w:val="none" w:sz="0" w:space="0" w:color="auto"/>
              </w:divBdr>
            </w:div>
            <w:div w:id="1104959865">
              <w:marLeft w:val="0"/>
              <w:marRight w:val="0"/>
              <w:marTop w:val="0"/>
              <w:marBottom w:val="0"/>
              <w:divBdr>
                <w:top w:val="none" w:sz="0" w:space="0" w:color="auto"/>
                <w:left w:val="none" w:sz="0" w:space="0" w:color="auto"/>
                <w:bottom w:val="none" w:sz="0" w:space="0" w:color="auto"/>
                <w:right w:val="none" w:sz="0" w:space="0" w:color="auto"/>
              </w:divBdr>
            </w:div>
            <w:div w:id="1229225002">
              <w:marLeft w:val="0"/>
              <w:marRight w:val="0"/>
              <w:marTop w:val="0"/>
              <w:marBottom w:val="0"/>
              <w:divBdr>
                <w:top w:val="none" w:sz="0" w:space="0" w:color="auto"/>
                <w:left w:val="none" w:sz="0" w:space="0" w:color="auto"/>
                <w:bottom w:val="none" w:sz="0" w:space="0" w:color="auto"/>
                <w:right w:val="none" w:sz="0" w:space="0" w:color="auto"/>
              </w:divBdr>
            </w:div>
            <w:div w:id="1414353977">
              <w:marLeft w:val="0"/>
              <w:marRight w:val="0"/>
              <w:marTop w:val="0"/>
              <w:marBottom w:val="0"/>
              <w:divBdr>
                <w:top w:val="none" w:sz="0" w:space="0" w:color="auto"/>
                <w:left w:val="none" w:sz="0" w:space="0" w:color="auto"/>
                <w:bottom w:val="none" w:sz="0" w:space="0" w:color="auto"/>
                <w:right w:val="none" w:sz="0" w:space="0" w:color="auto"/>
              </w:divBdr>
            </w:div>
          </w:divsChild>
        </w:div>
        <w:div w:id="83307975">
          <w:marLeft w:val="0"/>
          <w:marRight w:val="0"/>
          <w:marTop w:val="0"/>
          <w:marBottom w:val="0"/>
          <w:divBdr>
            <w:top w:val="none" w:sz="0" w:space="0" w:color="auto"/>
            <w:left w:val="none" w:sz="0" w:space="0" w:color="auto"/>
            <w:bottom w:val="none" w:sz="0" w:space="0" w:color="auto"/>
            <w:right w:val="none" w:sz="0" w:space="0" w:color="auto"/>
          </w:divBdr>
        </w:div>
        <w:div w:id="85617008">
          <w:marLeft w:val="0"/>
          <w:marRight w:val="0"/>
          <w:marTop w:val="0"/>
          <w:marBottom w:val="0"/>
          <w:divBdr>
            <w:top w:val="none" w:sz="0" w:space="0" w:color="auto"/>
            <w:left w:val="none" w:sz="0" w:space="0" w:color="auto"/>
            <w:bottom w:val="none" w:sz="0" w:space="0" w:color="auto"/>
            <w:right w:val="none" w:sz="0" w:space="0" w:color="auto"/>
          </w:divBdr>
          <w:divsChild>
            <w:div w:id="378824065">
              <w:marLeft w:val="0"/>
              <w:marRight w:val="0"/>
              <w:marTop w:val="0"/>
              <w:marBottom w:val="0"/>
              <w:divBdr>
                <w:top w:val="none" w:sz="0" w:space="0" w:color="auto"/>
                <w:left w:val="none" w:sz="0" w:space="0" w:color="auto"/>
                <w:bottom w:val="none" w:sz="0" w:space="0" w:color="auto"/>
                <w:right w:val="none" w:sz="0" w:space="0" w:color="auto"/>
              </w:divBdr>
            </w:div>
            <w:div w:id="644163195">
              <w:marLeft w:val="0"/>
              <w:marRight w:val="0"/>
              <w:marTop w:val="0"/>
              <w:marBottom w:val="0"/>
              <w:divBdr>
                <w:top w:val="none" w:sz="0" w:space="0" w:color="auto"/>
                <w:left w:val="none" w:sz="0" w:space="0" w:color="auto"/>
                <w:bottom w:val="none" w:sz="0" w:space="0" w:color="auto"/>
                <w:right w:val="none" w:sz="0" w:space="0" w:color="auto"/>
              </w:divBdr>
            </w:div>
            <w:div w:id="946037707">
              <w:marLeft w:val="0"/>
              <w:marRight w:val="0"/>
              <w:marTop w:val="0"/>
              <w:marBottom w:val="0"/>
              <w:divBdr>
                <w:top w:val="none" w:sz="0" w:space="0" w:color="auto"/>
                <w:left w:val="none" w:sz="0" w:space="0" w:color="auto"/>
                <w:bottom w:val="none" w:sz="0" w:space="0" w:color="auto"/>
                <w:right w:val="none" w:sz="0" w:space="0" w:color="auto"/>
              </w:divBdr>
            </w:div>
            <w:div w:id="1070730883">
              <w:marLeft w:val="0"/>
              <w:marRight w:val="0"/>
              <w:marTop w:val="0"/>
              <w:marBottom w:val="0"/>
              <w:divBdr>
                <w:top w:val="none" w:sz="0" w:space="0" w:color="auto"/>
                <w:left w:val="none" w:sz="0" w:space="0" w:color="auto"/>
                <w:bottom w:val="none" w:sz="0" w:space="0" w:color="auto"/>
                <w:right w:val="none" w:sz="0" w:space="0" w:color="auto"/>
              </w:divBdr>
            </w:div>
            <w:div w:id="1397314593">
              <w:marLeft w:val="0"/>
              <w:marRight w:val="0"/>
              <w:marTop w:val="0"/>
              <w:marBottom w:val="0"/>
              <w:divBdr>
                <w:top w:val="none" w:sz="0" w:space="0" w:color="auto"/>
                <w:left w:val="none" w:sz="0" w:space="0" w:color="auto"/>
                <w:bottom w:val="none" w:sz="0" w:space="0" w:color="auto"/>
                <w:right w:val="none" w:sz="0" w:space="0" w:color="auto"/>
              </w:divBdr>
            </w:div>
          </w:divsChild>
        </w:div>
        <w:div w:id="88278660">
          <w:marLeft w:val="0"/>
          <w:marRight w:val="0"/>
          <w:marTop w:val="0"/>
          <w:marBottom w:val="0"/>
          <w:divBdr>
            <w:top w:val="none" w:sz="0" w:space="0" w:color="auto"/>
            <w:left w:val="none" w:sz="0" w:space="0" w:color="auto"/>
            <w:bottom w:val="none" w:sz="0" w:space="0" w:color="auto"/>
            <w:right w:val="none" w:sz="0" w:space="0" w:color="auto"/>
          </w:divBdr>
        </w:div>
        <w:div w:id="120610541">
          <w:marLeft w:val="0"/>
          <w:marRight w:val="0"/>
          <w:marTop w:val="0"/>
          <w:marBottom w:val="0"/>
          <w:divBdr>
            <w:top w:val="none" w:sz="0" w:space="0" w:color="auto"/>
            <w:left w:val="none" w:sz="0" w:space="0" w:color="auto"/>
            <w:bottom w:val="none" w:sz="0" w:space="0" w:color="auto"/>
            <w:right w:val="none" w:sz="0" w:space="0" w:color="auto"/>
          </w:divBdr>
        </w:div>
        <w:div w:id="125704941">
          <w:marLeft w:val="0"/>
          <w:marRight w:val="0"/>
          <w:marTop w:val="0"/>
          <w:marBottom w:val="0"/>
          <w:divBdr>
            <w:top w:val="none" w:sz="0" w:space="0" w:color="auto"/>
            <w:left w:val="none" w:sz="0" w:space="0" w:color="auto"/>
            <w:bottom w:val="none" w:sz="0" w:space="0" w:color="auto"/>
            <w:right w:val="none" w:sz="0" w:space="0" w:color="auto"/>
          </w:divBdr>
        </w:div>
        <w:div w:id="136457779">
          <w:marLeft w:val="0"/>
          <w:marRight w:val="0"/>
          <w:marTop w:val="0"/>
          <w:marBottom w:val="0"/>
          <w:divBdr>
            <w:top w:val="none" w:sz="0" w:space="0" w:color="auto"/>
            <w:left w:val="none" w:sz="0" w:space="0" w:color="auto"/>
            <w:bottom w:val="none" w:sz="0" w:space="0" w:color="auto"/>
            <w:right w:val="none" w:sz="0" w:space="0" w:color="auto"/>
          </w:divBdr>
        </w:div>
        <w:div w:id="153883962">
          <w:marLeft w:val="0"/>
          <w:marRight w:val="0"/>
          <w:marTop w:val="0"/>
          <w:marBottom w:val="0"/>
          <w:divBdr>
            <w:top w:val="none" w:sz="0" w:space="0" w:color="auto"/>
            <w:left w:val="none" w:sz="0" w:space="0" w:color="auto"/>
            <w:bottom w:val="none" w:sz="0" w:space="0" w:color="auto"/>
            <w:right w:val="none" w:sz="0" w:space="0" w:color="auto"/>
          </w:divBdr>
        </w:div>
        <w:div w:id="169952443">
          <w:marLeft w:val="0"/>
          <w:marRight w:val="0"/>
          <w:marTop w:val="0"/>
          <w:marBottom w:val="0"/>
          <w:divBdr>
            <w:top w:val="none" w:sz="0" w:space="0" w:color="auto"/>
            <w:left w:val="none" w:sz="0" w:space="0" w:color="auto"/>
            <w:bottom w:val="none" w:sz="0" w:space="0" w:color="auto"/>
            <w:right w:val="none" w:sz="0" w:space="0" w:color="auto"/>
          </w:divBdr>
        </w:div>
        <w:div w:id="176502150">
          <w:marLeft w:val="0"/>
          <w:marRight w:val="0"/>
          <w:marTop w:val="0"/>
          <w:marBottom w:val="0"/>
          <w:divBdr>
            <w:top w:val="none" w:sz="0" w:space="0" w:color="auto"/>
            <w:left w:val="none" w:sz="0" w:space="0" w:color="auto"/>
            <w:bottom w:val="none" w:sz="0" w:space="0" w:color="auto"/>
            <w:right w:val="none" w:sz="0" w:space="0" w:color="auto"/>
          </w:divBdr>
          <w:divsChild>
            <w:div w:id="21982067">
              <w:marLeft w:val="0"/>
              <w:marRight w:val="0"/>
              <w:marTop w:val="0"/>
              <w:marBottom w:val="0"/>
              <w:divBdr>
                <w:top w:val="none" w:sz="0" w:space="0" w:color="auto"/>
                <w:left w:val="none" w:sz="0" w:space="0" w:color="auto"/>
                <w:bottom w:val="none" w:sz="0" w:space="0" w:color="auto"/>
                <w:right w:val="none" w:sz="0" w:space="0" w:color="auto"/>
              </w:divBdr>
            </w:div>
            <w:div w:id="178158977">
              <w:marLeft w:val="0"/>
              <w:marRight w:val="0"/>
              <w:marTop w:val="0"/>
              <w:marBottom w:val="0"/>
              <w:divBdr>
                <w:top w:val="none" w:sz="0" w:space="0" w:color="auto"/>
                <w:left w:val="none" w:sz="0" w:space="0" w:color="auto"/>
                <w:bottom w:val="none" w:sz="0" w:space="0" w:color="auto"/>
                <w:right w:val="none" w:sz="0" w:space="0" w:color="auto"/>
              </w:divBdr>
            </w:div>
            <w:div w:id="1761297166">
              <w:marLeft w:val="0"/>
              <w:marRight w:val="0"/>
              <w:marTop w:val="0"/>
              <w:marBottom w:val="0"/>
              <w:divBdr>
                <w:top w:val="none" w:sz="0" w:space="0" w:color="auto"/>
                <w:left w:val="none" w:sz="0" w:space="0" w:color="auto"/>
                <w:bottom w:val="none" w:sz="0" w:space="0" w:color="auto"/>
                <w:right w:val="none" w:sz="0" w:space="0" w:color="auto"/>
              </w:divBdr>
            </w:div>
            <w:div w:id="1888759808">
              <w:marLeft w:val="0"/>
              <w:marRight w:val="0"/>
              <w:marTop w:val="0"/>
              <w:marBottom w:val="0"/>
              <w:divBdr>
                <w:top w:val="none" w:sz="0" w:space="0" w:color="auto"/>
                <w:left w:val="none" w:sz="0" w:space="0" w:color="auto"/>
                <w:bottom w:val="none" w:sz="0" w:space="0" w:color="auto"/>
                <w:right w:val="none" w:sz="0" w:space="0" w:color="auto"/>
              </w:divBdr>
            </w:div>
            <w:div w:id="2032880088">
              <w:marLeft w:val="0"/>
              <w:marRight w:val="0"/>
              <w:marTop w:val="0"/>
              <w:marBottom w:val="0"/>
              <w:divBdr>
                <w:top w:val="none" w:sz="0" w:space="0" w:color="auto"/>
                <w:left w:val="none" w:sz="0" w:space="0" w:color="auto"/>
                <w:bottom w:val="none" w:sz="0" w:space="0" w:color="auto"/>
                <w:right w:val="none" w:sz="0" w:space="0" w:color="auto"/>
              </w:divBdr>
            </w:div>
          </w:divsChild>
        </w:div>
        <w:div w:id="183373011">
          <w:marLeft w:val="0"/>
          <w:marRight w:val="0"/>
          <w:marTop w:val="0"/>
          <w:marBottom w:val="0"/>
          <w:divBdr>
            <w:top w:val="none" w:sz="0" w:space="0" w:color="auto"/>
            <w:left w:val="none" w:sz="0" w:space="0" w:color="auto"/>
            <w:bottom w:val="none" w:sz="0" w:space="0" w:color="auto"/>
            <w:right w:val="none" w:sz="0" w:space="0" w:color="auto"/>
          </w:divBdr>
        </w:div>
        <w:div w:id="184758328">
          <w:marLeft w:val="0"/>
          <w:marRight w:val="0"/>
          <w:marTop w:val="0"/>
          <w:marBottom w:val="0"/>
          <w:divBdr>
            <w:top w:val="none" w:sz="0" w:space="0" w:color="auto"/>
            <w:left w:val="none" w:sz="0" w:space="0" w:color="auto"/>
            <w:bottom w:val="none" w:sz="0" w:space="0" w:color="auto"/>
            <w:right w:val="none" w:sz="0" w:space="0" w:color="auto"/>
          </w:divBdr>
        </w:div>
        <w:div w:id="184908968">
          <w:marLeft w:val="0"/>
          <w:marRight w:val="0"/>
          <w:marTop w:val="0"/>
          <w:marBottom w:val="0"/>
          <w:divBdr>
            <w:top w:val="none" w:sz="0" w:space="0" w:color="auto"/>
            <w:left w:val="none" w:sz="0" w:space="0" w:color="auto"/>
            <w:bottom w:val="none" w:sz="0" w:space="0" w:color="auto"/>
            <w:right w:val="none" w:sz="0" w:space="0" w:color="auto"/>
          </w:divBdr>
          <w:divsChild>
            <w:div w:id="392654988">
              <w:marLeft w:val="0"/>
              <w:marRight w:val="0"/>
              <w:marTop w:val="0"/>
              <w:marBottom w:val="0"/>
              <w:divBdr>
                <w:top w:val="none" w:sz="0" w:space="0" w:color="auto"/>
                <w:left w:val="none" w:sz="0" w:space="0" w:color="auto"/>
                <w:bottom w:val="none" w:sz="0" w:space="0" w:color="auto"/>
                <w:right w:val="none" w:sz="0" w:space="0" w:color="auto"/>
              </w:divBdr>
            </w:div>
            <w:div w:id="473450042">
              <w:marLeft w:val="0"/>
              <w:marRight w:val="0"/>
              <w:marTop w:val="0"/>
              <w:marBottom w:val="0"/>
              <w:divBdr>
                <w:top w:val="none" w:sz="0" w:space="0" w:color="auto"/>
                <w:left w:val="none" w:sz="0" w:space="0" w:color="auto"/>
                <w:bottom w:val="none" w:sz="0" w:space="0" w:color="auto"/>
                <w:right w:val="none" w:sz="0" w:space="0" w:color="auto"/>
              </w:divBdr>
            </w:div>
            <w:div w:id="1007173096">
              <w:marLeft w:val="0"/>
              <w:marRight w:val="0"/>
              <w:marTop w:val="0"/>
              <w:marBottom w:val="0"/>
              <w:divBdr>
                <w:top w:val="none" w:sz="0" w:space="0" w:color="auto"/>
                <w:left w:val="none" w:sz="0" w:space="0" w:color="auto"/>
                <w:bottom w:val="none" w:sz="0" w:space="0" w:color="auto"/>
                <w:right w:val="none" w:sz="0" w:space="0" w:color="auto"/>
              </w:divBdr>
            </w:div>
            <w:div w:id="1176387584">
              <w:marLeft w:val="0"/>
              <w:marRight w:val="0"/>
              <w:marTop w:val="0"/>
              <w:marBottom w:val="0"/>
              <w:divBdr>
                <w:top w:val="none" w:sz="0" w:space="0" w:color="auto"/>
                <w:left w:val="none" w:sz="0" w:space="0" w:color="auto"/>
                <w:bottom w:val="none" w:sz="0" w:space="0" w:color="auto"/>
                <w:right w:val="none" w:sz="0" w:space="0" w:color="auto"/>
              </w:divBdr>
            </w:div>
            <w:div w:id="1807121375">
              <w:marLeft w:val="0"/>
              <w:marRight w:val="0"/>
              <w:marTop w:val="0"/>
              <w:marBottom w:val="0"/>
              <w:divBdr>
                <w:top w:val="none" w:sz="0" w:space="0" w:color="auto"/>
                <w:left w:val="none" w:sz="0" w:space="0" w:color="auto"/>
                <w:bottom w:val="none" w:sz="0" w:space="0" w:color="auto"/>
                <w:right w:val="none" w:sz="0" w:space="0" w:color="auto"/>
              </w:divBdr>
            </w:div>
          </w:divsChild>
        </w:div>
        <w:div w:id="200244172">
          <w:marLeft w:val="0"/>
          <w:marRight w:val="0"/>
          <w:marTop w:val="0"/>
          <w:marBottom w:val="0"/>
          <w:divBdr>
            <w:top w:val="none" w:sz="0" w:space="0" w:color="auto"/>
            <w:left w:val="none" w:sz="0" w:space="0" w:color="auto"/>
            <w:bottom w:val="none" w:sz="0" w:space="0" w:color="auto"/>
            <w:right w:val="none" w:sz="0" w:space="0" w:color="auto"/>
          </w:divBdr>
        </w:div>
        <w:div w:id="209848556">
          <w:marLeft w:val="0"/>
          <w:marRight w:val="0"/>
          <w:marTop w:val="0"/>
          <w:marBottom w:val="0"/>
          <w:divBdr>
            <w:top w:val="none" w:sz="0" w:space="0" w:color="auto"/>
            <w:left w:val="none" w:sz="0" w:space="0" w:color="auto"/>
            <w:bottom w:val="none" w:sz="0" w:space="0" w:color="auto"/>
            <w:right w:val="none" w:sz="0" w:space="0" w:color="auto"/>
          </w:divBdr>
        </w:div>
        <w:div w:id="221840641">
          <w:marLeft w:val="0"/>
          <w:marRight w:val="0"/>
          <w:marTop w:val="0"/>
          <w:marBottom w:val="0"/>
          <w:divBdr>
            <w:top w:val="none" w:sz="0" w:space="0" w:color="auto"/>
            <w:left w:val="none" w:sz="0" w:space="0" w:color="auto"/>
            <w:bottom w:val="none" w:sz="0" w:space="0" w:color="auto"/>
            <w:right w:val="none" w:sz="0" w:space="0" w:color="auto"/>
          </w:divBdr>
          <w:divsChild>
            <w:div w:id="275645804">
              <w:marLeft w:val="0"/>
              <w:marRight w:val="0"/>
              <w:marTop w:val="0"/>
              <w:marBottom w:val="0"/>
              <w:divBdr>
                <w:top w:val="none" w:sz="0" w:space="0" w:color="auto"/>
                <w:left w:val="none" w:sz="0" w:space="0" w:color="auto"/>
                <w:bottom w:val="none" w:sz="0" w:space="0" w:color="auto"/>
                <w:right w:val="none" w:sz="0" w:space="0" w:color="auto"/>
              </w:divBdr>
            </w:div>
            <w:div w:id="784732191">
              <w:marLeft w:val="0"/>
              <w:marRight w:val="0"/>
              <w:marTop w:val="0"/>
              <w:marBottom w:val="0"/>
              <w:divBdr>
                <w:top w:val="none" w:sz="0" w:space="0" w:color="auto"/>
                <w:left w:val="none" w:sz="0" w:space="0" w:color="auto"/>
                <w:bottom w:val="none" w:sz="0" w:space="0" w:color="auto"/>
                <w:right w:val="none" w:sz="0" w:space="0" w:color="auto"/>
              </w:divBdr>
            </w:div>
            <w:div w:id="2013027074">
              <w:marLeft w:val="0"/>
              <w:marRight w:val="0"/>
              <w:marTop w:val="0"/>
              <w:marBottom w:val="0"/>
              <w:divBdr>
                <w:top w:val="none" w:sz="0" w:space="0" w:color="auto"/>
                <w:left w:val="none" w:sz="0" w:space="0" w:color="auto"/>
                <w:bottom w:val="none" w:sz="0" w:space="0" w:color="auto"/>
                <w:right w:val="none" w:sz="0" w:space="0" w:color="auto"/>
              </w:divBdr>
            </w:div>
          </w:divsChild>
        </w:div>
        <w:div w:id="259459372">
          <w:marLeft w:val="0"/>
          <w:marRight w:val="0"/>
          <w:marTop w:val="0"/>
          <w:marBottom w:val="0"/>
          <w:divBdr>
            <w:top w:val="none" w:sz="0" w:space="0" w:color="auto"/>
            <w:left w:val="none" w:sz="0" w:space="0" w:color="auto"/>
            <w:bottom w:val="none" w:sz="0" w:space="0" w:color="auto"/>
            <w:right w:val="none" w:sz="0" w:space="0" w:color="auto"/>
          </w:divBdr>
        </w:div>
        <w:div w:id="261843796">
          <w:marLeft w:val="0"/>
          <w:marRight w:val="0"/>
          <w:marTop w:val="0"/>
          <w:marBottom w:val="0"/>
          <w:divBdr>
            <w:top w:val="none" w:sz="0" w:space="0" w:color="auto"/>
            <w:left w:val="none" w:sz="0" w:space="0" w:color="auto"/>
            <w:bottom w:val="none" w:sz="0" w:space="0" w:color="auto"/>
            <w:right w:val="none" w:sz="0" w:space="0" w:color="auto"/>
          </w:divBdr>
        </w:div>
        <w:div w:id="270170094">
          <w:marLeft w:val="0"/>
          <w:marRight w:val="0"/>
          <w:marTop w:val="0"/>
          <w:marBottom w:val="0"/>
          <w:divBdr>
            <w:top w:val="none" w:sz="0" w:space="0" w:color="auto"/>
            <w:left w:val="none" w:sz="0" w:space="0" w:color="auto"/>
            <w:bottom w:val="none" w:sz="0" w:space="0" w:color="auto"/>
            <w:right w:val="none" w:sz="0" w:space="0" w:color="auto"/>
          </w:divBdr>
        </w:div>
        <w:div w:id="271131695">
          <w:marLeft w:val="0"/>
          <w:marRight w:val="0"/>
          <w:marTop w:val="0"/>
          <w:marBottom w:val="0"/>
          <w:divBdr>
            <w:top w:val="none" w:sz="0" w:space="0" w:color="auto"/>
            <w:left w:val="none" w:sz="0" w:space="0" w:color="auto"/>
            <w:bottom w:val="none" w:sz="0" w:space="0" w:color="auto"/>
            <w:right w:val="none" w:sz="0" w:space="0" w:color="auto"/>
          </w:divBdr>
          <w:divsChild>
            <w:div w:id="75517941">
              <w:marLeft w:val="0"/>
              <w:marRight w:val="0"/>
              <w:marTop w:val="0"/>
              <w:marBottom w:val="0"/>
              <w:divBdr>
                <w:top w:val="none" w:sz="0" w:space="0" w:color="auto"/>
                <w:left w:val="none" w:sz="0" w:space="0" w:color="auto"/>
                <w:bottom w:val="none" w:sz="0" w:space="0" w:color="auto"/>
                <w:right w:val="none" w:sz="0" w:space="0" w:color="auto"/>
              </w:divBdr>
            </w:div>
            <w:div w:id="677193394">
              <w:marLeft w:val="0"/>
              <w:marRight w:val="0"/>
              <w:marTop w:val="0"/>
              <w:marBottom w:val="0"/>
              <w:divBdr>
                <w:top w:val="none" w:sz="0" w:space="0" w:color="auto"/>
                <w:left w:val="none" w:sz="0" w:space="0" w:color="auto"/>
                <w:bottom w:val="none" w:sz="0" w:space="0" w:color="auto"/>
                <w:right w:val="none" w:sz="0" w:space="0" w:color="auto"/>
              </w:divBdr>
            </w:div>
            <w:div w:id="1614677456">
              <w:marLeft w:val="0"/>
              <w:marRight w:val="0"/>
              <w:marTop w:val="0"/>
              <w:marBottom w:val="0"/>
              <w:divBdr>
                <w:top w:val="none" w:sz="0" w:space="0" w:color="auto"/>
                <w:left w:val="none" w:sz="0" w:space="0" w:color="auto"/>
                <w:bottom w:val="none" w:sz="0" w:space="0" w:color="auto"/>
                <w:right w:val="none" w:sz="0" w:space="0" w:color="auto"/>
              </w:divBdr>
            </w:div>
            <w:div w:id="1732998044">
              <w:marLeft w:val="0"/>
              <w:marRight w:val="0"/>
              <w:marTop w:val="0"/>
              <w:marBottom w:val="0"/>
              <w:divBdr>
                <w:top w:val="none" w:sz="0" w:space="0" w:color="auto"/>
                <w:left w:val="none" w:sz="0" w:space="0" w:color="auto"/>
                <w:bottom w:val="none" w:sz="0" w:space="0" w:color="auto"/>
                <w:right w:val="none" w:sz="0" w:space="0" w:color="auto"/>
              </w:divBdr>
            </w:div>
            <w:div w:id="2042313643">
              <w:marLeft w:val="0"/>
              <w:marRight w:val="0"/>
              <w:marTop w:val="0"/>
              <w:marBottom w:val="0"/>
              <w:divBdr>
                <w:top w:val="none" w:sz="0" w:space="0" w:color="auto"/>
                <w:left w:val="none" w:sz="0" w:space="0" w:color="auto"/>
                <w:bottom w:val="none" w:sz="0" w:space="0" w:color="auto"/>
                <w:right w:val="none" w:sz="0" w:space="0" w:color="auto"/>
              </w:divBdr>
            </w:div>
          </w:divsChild>
        </w:div>
        <w:div w:id="277570863">
          <w:marLeft w:val="0"/>
          <w:marRight w:val="0"/>
          <w:marTop w:val="0"/>
          <w:marBottom w:val="0"/>
          <w:divBdr>
            <w:top w:val="none" w:sz="0" w:space="0" w:color="auto"/>
            <w:left w:val="none" w:sz="0" w:space="0" w:color="auto"/>
            <w:bottom w:val="none" w:sz="0" w:space="0" w:color="auto"/>
            <w:right w:val="none" w:sz="0" w:space="0" w:color="auto"/>
          </w:divBdr>
        </w:div>
        <w:div w:id="281229391">
          <w:marLeft w:val="0"/>
          <w:marRight w:val="0"/>
          <w:marTop w:val="0"/>
          <w:marBottom w:val="0"/>
          <w:divBdr>
            <w:top w:val="none" w:sz="0" w:space="0" w:color="auto"/>
            <w:left w:val="none" w:sz="0" w:space="0" w:color="auto"/>
            <w:bottom w:val="none" w:sz="0" w:space="0" w:color="auto"/>
            <w:right w:val="none" w:sz="0" w:space="0" w:color="auto"/>
          </w:divBdr>
          <w:divsChild>
            <w:div w:id="686758749">
              <w:marLeft w:val="0"/>
              <w:marRight w:val="0"/>
              <w:marTop w:val="0"/>
              <w:marBottom w:val="0"/>
              <w:divBdr>
                <w:top w:val="none" w:sz="0" w:space="0" w:color="auto"/>
                <w:left w:val="none" w:sz="0" w:space="0" w:color="auto"/>
                <w:bottom w:val="none" w:sz="0" w:space="0" w:color="auto"/>
                <w:right w:val="none" w:sz="0" w:space="0" w:color="auto"/>
              </w:divBdr>
            </w:div>
            <w:div w:id="759563776">
              <w:marLeft w:val="0"/>
              <w:marRight w:val="0"/>
              <w:marTop w:val="0"/>
              <w:marBottom w:val="0"/>
              <w:divBdr>
                <w:top w:val="none" w:sz="0" w:space="0" w:color="auto"/>
                <w:left w:val="none" w:sz="0" w:space="0" w:color="auto"/>
                <w:bottom w:val="none" w:sz="0" w:space="0" w:color="auto"/>
                <w:right w:val="none" w:sz="0" w:space="0" w:color="auto"/>
              </w:divBdr>
            </w:div>
            <w:div w:id="1326786767">
              <w:marLeft w:val="0"/>
              <w:marRight w:val="0"/>
              <w:marTop w:val="0"/>
              <w:marBottom w:val="0"/>
              <w:divBdr>
                <w:top w:val="none" w:sz="0" w:space="0" w:color="auto"/>
                <w:left w:val="none" w:sz="0" w:space="0" w:color="auto"/>
                <w:bottom w:val="none" w:sz="0" w:space="0" w:color="auto"/>
                <w:right w:val="none" w:sz="0" w:space="0" w:color="auto"/>
              </w:divBdr>
            </w:div>
          </w:divsChild>
        </w:div>
        <w:div w:id="281310371">
          <w:marLeft w:val="0"/>
          <w:marRight w:val="0"/>
          <w:marTop w:val="0"/>
          <w:marBottom w:val="0"/>
          <w:divBdr>
            <w:top w:val="none" w:sz="0" w:space="0" w:color="auto"/>
            <w:left w:val="none" w:sz="0" w:space="0" w:color="auto"/>
            <w:bottom w:val="none" w:sz="0" w:space="0" w:color="auto"/>
            <w:right w:val="none" w:sz="0" w:space="0" w:color="auto"/>
          </w:divBdr>
        </w:div>
        <w:div w:id="283971107">
          <w:marLeft w:val="0"/>
          <w:marRight w:val="0"/>
          <w:marTop w:val="0"/>
          <w:marBottom w:val="0"/>
          <w:divBdr>
            <w:top w:val="none" w:sz="0" w:space="0" w:color="auto"/>
            <w:left w:val="none" w:sz="0" w:space="0" w:color="auto"/>
            <w:bottom w:val="none" w:sz="0" w:space="0" w:color="auto"/>
            <w:right w:val="none" w:sz="0" w:space="0" w:color="auto"/>
          </w:divBdr>
        </w:div>
        <w:div w:id="296187590">
          <w:marLeft w:val="0"/>
          <w:marRight w:val="0"/>
          <w:marTop w:val="0"/>
          <w:marBottom w:val="0"/>
          <w:divBdr>
            <w:top w:val="none" w:sz="0" w:space="0" w:color="auto"/>
            <w:left w:val="none" w:sz="0" w:space="0" w:color="auto"/>
            <w:bottom w:val="none" w:sz="0" w:space="0" w:color="auto"/>
            <w:right w:val="none" w:sz="0" w:space="0" w:color="auto"/>
          </w:divBdr>
        </w:div>
        <w:div w:id="315886447">
          <w:marLeft w:val="0"/>
          <w:marRight w:val="0"/>
          <w:marTop w:val="0"/>
          <w:marBottom w:val="0"/>
          <w:divBdr>
            <w:top w:val="none" w:sz="0" w:space="0" w:color="auto"/>
            <w:left w:val="none" w:sz="0" w:space="0" w:color="auto"/>
            <w:bottom w:val="none" w:sz="0" w:space="0" w:color="auto"/>
            <w:right w:val="none" w:sz="0" w:space="0" w:color="auto"/>
          </w:divBdr>
          <w:divsChild>
            <w:div w:id="1113860610">
              <w:marLeft w:val="0"/>
              <w:marRight w:val="0"/>
              <w:marTop w:val="0"/>
              <w:marBottom w:val="0"/>
              <w:divBdr>
                <w:top w:val="none" w:sz="0" w:space="0" w:color="auto"/>
                <w:left w:val="none" w:sz="0" w:space="0" w:color="auto"/>
                <w:bottom w:val="none" w:sz="0" w:space="0" w:color="auto"/>
                <w:right w:val="none" w:sz="0" w:space="0" w:color="auto"/>
              </w:divBdr>
            </w:div>
          </w:divsChild>
        </w:div>
        <w:div w:id="325212377">
          <w:marLeft w:val="0"/>
          <w:marRight w:val="0"/>
          <w:marTop w:val="0"/>
          <w:marBottom w:val="0"/>
          <w:divBdr>
            <w:top w:val="none" w:sz="0" w:space="0" w:color="auto"/>
            <w:left w:val="none" w:sz="0" w:space="0" w:color="auto"/>
            <w:bottom w:val="none" w:sz="0" w:space="0" w:color="auto"/>
            <w:right w:val="none" w:sz="0" w:space="0" w:color="auto"/>
          </w:divBdr>
          <w:divsChild>
            <w:div w:id="537133757">
              <w:marLeft w:val="0"/>
              <w:marRight w:val="0"/>
              <w:marTop w:val="0"/>
              <w:marBottom w:val="0"/>
              <w:divBdr>
                <w:top w:val="none" w:sz="0" w:space="0" w:color="auto"/>
                <w:left w:val="none" w:sz="0" w:space="0" w:color="auto"/>
                <w:bottom w:val="none" w:sz="0" w:space="0" w:color="auto"/>
                <w:right w:val="none" w:sz="0" w:space="0" w:color="auto"/>
              </w:divBdr>
            </w:div>
            <w:div w:id="618419083">
              <w:marLeft w:val="0"/>
              <w:marRight w:val="0"/>
              <w:marTop w:val="0"/>
              <w:marBottom w:val="0"/>
              <w:divBdr>
                <w:top w:val="none" w:sz="0" w:space="0" w:color="auto"/>
                <w:left w:val="none" w:sz="0" w:space="0" w:color="auto"/>
                <w:bottom w:val="none" w:sz="0" w:space="0" w:color="auto"/>
                <w:right w:val="none" w:sz="0" w:space="0" w:color="auto"/>
              </w:divBdr>
            </w:div>
            <w:div w:id="1020203860">
              <w:marLeft w:val="0"/>
              <w:marRight w:val="0"/>
              <w:marTop w:val="0"/>
              <w:marBottom w:val="0"/>
              <w:divBdr>
                <w:top w:val="none" w:sz="0" w:space="0" w:color="auto"/>
                <w:left w:val="none" w:sz="0" w:space="0" w:color="auto"/>
                <w:bottom w:val="none" w:sz="0" w:space="0" w:color="auto"/>
                <w:right w:val="none" w:sz="0" w:space="0" w:color="auto"/>
              </w:divBdr>
            </w:div>
            <w:div w:id="1628588173">
              <w:marLeft w:val="0"/>
              <w:marRight w:val="0"/>
              <w:marTop w:val="0"/>
              <w:marBottom w:val="0"/>
              <w:divBdr>
                <w:top w:val="none" w:sz="0" w:space="0" w:color="auto"/>
                <w:left w:val="none" w:sz="0" w:space="0" w:color="auto"/>
                <w:bottom w:val="none" w:sz="0" w:space="0" w:color="auto"/>
                <w:right w:val="none" w:sz="0" w:space="0" w:color="auto"/>
              </w:divBdr>
            </w:div>
            <w:div w:id="1997026639">
              <w:marLeft w:val="0"/>
              <w:marRight w:val="0"/>
              <w:marTop w:val="0"/>
              <w:marBottom w:val="0"/>
              <w:divBdr>
                <w:top w:val="none" w:sz="0" w:space="0" w:color="auto"/>
                <w:left w:val="none" w:sz="0" w:space="0" w:color="auto"/>
                <w:bottom w:val="none" w:sz="0" w:space="0" w:color="auto"/>
                <w:right w:val="none" w:sz="0" w:space="0" w:color="auto"/>
              </w:divBdr>
            </w:div>
          </w:divsChild>
        </w:div>
        <w:div w:id="356200671">
          <w:marLeft w:val="0"/>
          <w:marRight w:val="0"/>
          <w:marTop w:val="0"/>
          <w:marBottom w:val="0"/>
          <w:divBdr>
            <w:top w:val="none" w:sz="0" w:space="0" w:color="auto"/>
            <w:left w:val="none" w:sz="0" w:space="0" w:color="auto"/>
            <w:bottom w:val="none" w:sz="0" w:space="0" w:color="auto"/>
            <w:right w:val="none" w:sz="0" w:space="0" w:color="auto"/>
          </w:divBdr>
        </w:div>
        <w:div w:id="356658735">
          <w:marLeft w:val="0"/>
          <w:marRight w:val="0"/>
          <w:marTop w:val="0"/>
          <w:marBottom w:val="0"/>
          <w:divBdr>
            <w:top w:val="none" w:sz="0" w:space="0" w:color="auto"/>
            <w:left w:val="none" w:sz="0" w:space="0" w:color="auto"/>
            <w:bottom w:val="none" w:sz="0" w:space="0" w:color="auto"/>
            <w:right w:val="none" w:sz="0" w:space="0" w:color="auto"/>
          </w:divBdr>
        </w:div>
        <w:div w:id="360521604">
          <w:marLeft w:val="0"/>
          <w:marRight w:val="0"/>
          <w:marTop w:val="0"/>
          <w:marBottom w:val="0"/>
          <w:divBdr>
            <w:top w:val="none" w:sz="0" w:space="0" w:color="auto"/>
            <w:left w:val="none" w:sz="0" w:space="0" w:color="auto"/>
            <w:bottom w:val="none" w:sz="0" w:space="0" w:color="auto"/>
            <w:right w:val="none" w:sz="0" w:space="0" w:color="auto"/>
          </w:divBdr>
          <w:divsChild>
            <w:div w:id="334110475">
              <w:marLeft w:val="0"/>
              <w:marRight w:val="0"/>
              <w:marTop w:val="0"/>
              <w:marBottom w:val="0"/>
              <w:divBdr>
                <w:top w:val="none" w:sz="0" w:space="0" w:color="auto"/>
                <w:left w:val="none" w:sz="0" w:space="0" w:color="auto"/>
                <w:bottom w:val="none" w:sz="0" w:space="0" w:color="auto"/>
                <w:right w:val="none" w:sz="0" w:space="0" w:color="auto"/>
              </w:divBdr>
            </w:div>
            <w:div w:id="645285683">
              <w:marLeft w:val="0"/>
              <w:marRight w:val="0"/>
              <w:marTop w:val="0"/>
              <w:marBottom w:val="0"/>
              <w:divBdr>
                <w:top w:val="none" w:sz="0" w:space="0" w:color="auto"/>
                <w:left w:val="none" w:sz="0" w:space="0" w:color="auto"/>
                <w:bottom w:val="none" w:sz="0" w:space="0" w:color="auto"/>
                <w:right w:val="none" w:sz="0" w:space="0" w:color="auto"/>
              </w:divBdr>
            </w:div>
            <w:div w:id="1030029798">
              <w:marLeft w:val="0"/>
              <w:marRight w:val="0"/>
              <w:marTop w:val="0"/>
              <w:marBottom w:val="0"/>
              <w:divBdr>
                <w:top w:val="none" w:sz="0" w:space="0" w:color="auto"/>
                <w:left w:val="none" w:sz="0" w:space="0" w:color="auto"/>
                <w:bottom w:val="none" w:sz="0" w:space="0" w:color="auto"/>
                <w:right w:val="none" w:sz="0" w:space="0" w:color="auto"/>
              </w:divBdr>
            </w:div>
            <w:div w:id="1190491791">
              <w:marLeft w:val="0"/>
              <w:marRight w:val="0"/>
              <w:marTop w:val="0"/>
              <w:marBottom w:val="0"/>
              <w:divBdr>
                <w:top w:val="none" w:sz="0" w:space="0" w:color="auto"/>
                <w:left w:val="none" w:sz="0" w:space="0" w:color="auto"/>
                <w:bottom w:val="none" w:sz="0" w:space="0" w:color="auto"/>
                <w:right w:val="none" w:sz="0" w:space="0" w:color="auto"/>
              </w:divBdr>
            </w:div>
            <w:div w:id="1276402565">
              <w:marLeft w:val="0"/>
              <w:marRight w:val="0"/>
              <w:marTop w:val="0"/>
              <w:marBottom w:val="0"/>
              <w:divBdr>
                <w:top w:val="none" w:sz="0" w:space="0" w:color="auto"/>
                <w:left w:val="none" w:sz="0" w:space="0" w:color="auto"/>
                <w:bottom w:val="none" w:sz="0" w:space="0" w:color="auto"/>
                <w:right w:val="none" w:sz="0" w:space="0" w:color="auto"/>
              </w:divBdr>
            </w:div>
          </w:divsChild>
        </w:div>
        <w:div w:id="390812201">
          <w:marLeft w:val="0"/>
          <w:marRight w:val="0"/>
          <w:marTop w:val="0"/>
          <w:marBottom w:val="0"/>
          <w:divBdr>
            <w:top w:val="none" w:sz="0" w:space="0" w:color="auto"/>
            <w:left w:val="none" w:sz="0" w:space="0" w:color="auto"/>
            <w:bottom w:val="none" w:sz="0" w:space="0" w:color="auto"/>
            <w:right w:val="none" w:sz="0" w:space="0" w:color="auto"/>
          </w:divBdr>
        </w:div>
        <w:div w:id="394820583">
          <w:marLeft w:val="0"/>
          <w:marRight w:val="0"/>
          <w:marTop w:val="0"/>
          <w:marBottom w:val="0"/>
          <w:divBdr>
            <w:top w:val="none" w:sz="0" w:space="0" w:color="auto"/>
            <w:left w:val="none" w:sz="0" w:space="0" w:color="auto"/>
            <w:bottom w:val="none" w:sz="0" w:space="0" w:color="auto"/>
            <w:right w:val="none" w:sz="0" w:space="0" w:color="auto"/>
          </w:divBdr>
        </w:div>
        <w:div w:id="395132318">
          <w:marLeft w:val="0"/>
          <w:marRight w:val="0"/>
          <w:marTop w:val="0"/>
          <w:marBottom w:val="0"/>
          <w:divBdr>
            <w:top w:val="none" w:sz="0" w:space="0" w:color="auto"/>
            <w:left w:val="none" w:sz="0" w:space="0" w:color="auto"/>
            <w:bottom w:val="none" w:sz="0" w:space="0" w:color="auto"/>
            <w:right w:val="none" w:sz="0" w:space="0" w:color="auto"/>
          </w:divBdr>
        </w:div>
        <w:div w:id="412625346">
          <w:marLeft w:val="0"/>
          <w:marRight w:val="0"/>
          <w:marTop w:val="0"/>
          <w:marBottom w:val="0"/>
          <w:divBdr>
            <w:top w:val="none" w:sz="0" w:space="0" w:color="auto"/>
            <w:left w:val="none" w:sz="0" w:space="0" w:color="auto"/>
            <w:bottom w:val="none" w:sz="0" w:space="0" w:color="auto"/>
            <w:right w:val="none" w:sz="0" w:space="0" w:color="auto"/>
          </w:divBdr>
        </w:div>
        <w:div w:id="418142435">
          <w:marLeft w:val="0"/>
          <w:marRight w:val="0"/>
          <w:marTop w:val="0"/>
          <w:marBottom w:val="0"/>
          <w:divBdr>
            <w:top w:val="none" w:sz="0" w:space="0" w:color="auto"/>
            <w:left w:val="none" w:sz="0" w:space="0" w:color="auto"/>
            <w:bottom w:val="none" w:sz="0" w:space="0" w:color="auto"/>
            <w:right w:val="none" w:sz="0" w:space="0" w:color="auto"/>
          </w:divBdr>
        </w:div>
        <w:div w:id="451822169">
          <w:marLeft w:val="0"/>
          <w:marRight w:val="0"/>
          <w:marTop w:val="0"/>
          <w:marBottom w:val="0"/>
          <w:divBdr>
            <w:top w:val="none" w:sz="0" w:space="0" w:color="auto"/>
            <w:left w:val="none" w:sz="0" w:space="0" w:color="auto"/>
            <w:bottom w:val="none" w:sz="0" w:space="0" w:color="auto"/>
            <w:right w:val="none" w:sz="0" w:space="0" w:color="auto"/>
          </w:divBdr>
          <w:divsChild>
            <w:div w:id="1495801745">
              <w:marLeft w:val="-75"/>
              <w:marRight w:val="0"/>
              <w:marTop w:val="30"/>
              <w:marBottom w:val="30"/>
              <w:divBdr>
                <w:top w:val="none" w:sz="0" w:space="0" w:color="auto"/>
                <w:left w:val="none" w:sz="0" w:space="0" w:color="auto"/>
                <w:bottom w:val="none" w:sz="0" w:space="0" w:color="auto"/>
                <w:right w:val="none" w:sz="0" w:space="0" w:color="auto"/>
              </w:divBdr>
              <w:divsChild>
                <w:div w:id="118574110">
                  <w:marLeft w:val="0"/>
                  <w:marRight w:val="0"/>
                  <w:marTop w:val="0"/>
                  <w:marBottom w:val="0"/>
                  <w:divBdr>
                    <w:top w:val="none" w:sz="0" w:space="0" w:color="auto"/>
                    <w:left w:val="none" w:sz="0" w:space="0" w:color="auto"/>
                    <w:bottom w:val="none" w:sz="0" w:space="0" w:color="auto"/>
                    <w:right w:val="none" w:sz="0" w:space="0" w:color="auto"/>
                  </w:divBdr>
                  <w:divsChild>
                    <w:div w:id="1730806994">
                      <w:marLeft w:val="0"/>
                      <w:marRight w:val="0"/>
                      <w:marTop w:val="0"/>
                      <w:marBottom w:val="0"/>
                      <w:divBdr>
                        <w:top w:val="none" w:sz="0" w:space="0" w:color="auto"/>
                        <w:left w:val="none" w:sz="0" w:space="0" w:color="auto"/>
                        <w:bottom w:val="none" w:sz="0" w:space="0" w:color="auto"/>
                        <w:right w:val="none" w:sz="0" w:space="0" w:color="auto"/>
                      </w:divBdr>
                    </w:div>
                  </w:divsChild>
                </w:div>
                <w:div w:id="132646541">
                  <w:marLeft w:val="0"/>
                  <w:marRight w:val="0"/>
                  <w:marTop w:val="0"/>
                  <w:marBottom w:val="0"/>
                  <w:divBdr>
                    <w:top w:val="none" w:sz="0" w:space="0" w:color="auto"/>
                    <w:left w:val="none" w:sz="0" w:space="0" w:color="auto"/>
                    <w:bottom w:val="none" w:sz="0" w:space="0" w:color="auto"/>
                    <w:right w:val="none" w:sz="0" w:space="0" w:color="auto"/>
                  </w:divBdr>
                  <w:divsChild>
                    <w:div w:id="853764731">
                      <w:marLeft w:val="0"/>
                      <w:marRight w:val="0"/>
                      <w:marTop w:val="0"/>
                      <w:marBottom w:val="0"/>
                      <w:divBdr>
                        <w:top w:val="none" w:sz="0" w:space="0" w:color="auto"/>
                        <w:left w:val="none" w:sz="0" w:space="0" w:color="auto"/>
                        <w:bottom w:val="none" w:sz="0" w:space="0" w:color="auto"/>
                        <w:right w:val="none" w:sz="0" w:space="0" w:color="auto"/>
                      </w:divBdr>
                    </w:div>
                  </w:divsChild>
                </w:div>
                <w:div w:id="211886385">
                  <w:marLeft w:val="0"/>
                  <w:marRight w:val="0"/>
                  <w:marTop w:val="0"/>
                  <w:marBottom w:val="0"/>
                  <w:divBdr>
                    <w:top w:val="none" w:sz="0" w:space="0" w:color="auto"/>
                    <w:left w:val="none" w:sz="0" w:space="0" w:color="auto"/>
                    <w:bottom w:val="none" w:sz="0" w:space="0" w:color="auto"/>
                    <w:right w:val="none" w:sz="0" w:space="0" w:color="auto"/>
                  </w:divBdr>
                  <w:divsChild>
                    <w:div w:id="52435433">
                      <w:marLeft w:val="0"/>
                      <w:marRight w:val="0"/>
                      <w:marTop w:val="0"/>
                      <w:marBottom w:val="0"/>
                      <w:divBdr>
                        <w:top w:val="none" w:sz="0" w:space="0" w:color="auto"/>
                        <w:left w:val="none" w:sz="0" w:space="0" w:color="auto"/>
                        <w:bottom w:val="none" w:sz="0" w:space="0" w:color="auto"/>
                        <w:right w:val="none" w:sz="0" w:space="0" w:color="auto"/>
                      </w:divBdr>
                    </w:div>
                  </w:divsChild>
                </w:div>
                <w:div w:id="280112952">
                  <w:marLeft w:val="0"/>
                  <w:marRight w:val="0"/>
                  <w:marTop w:val="0"/>
                  <w:marBottom w:val="0"/>
                  <w:divBdr>
                    <w:top w:val="none" w:sz="0" w:space="0" w:color="auto"/>
                    <w:left w:val="none" w:sz="0" w:space="0" w:color="auto"/>
                    <w:bottom w:val="none" w:sz="0" w:space="0" w:color="auto"/>
                    <w:right w:val="none" w:sz="0" w:space="0" w:color="auto"/>
                  </w:divBdr>
                  <w:divsChild>
                    <w:div w:id="1680237702">
                      <w:marLeft w:val="0"/>
                      <w:marRight w:val="0"/>
                      <w:marTop w:val="0"/>
                      <w:marBottom w:val="0"/>
                      <w:divBdr>
                        <w:top w:val="none" w:sz="0" w:space="0" w:color="auto"/>
                        <w:left w:val="none" w:sz="0" w:space="0" w:color="auto"/>
                        <w:bottom w:val="none" w:sz="0" w:space="0" w:color="auto"/>
                        <w:right w:val="none" w:sz="0" w:space="0" w:color="auto"/>
                      </w:divBdr>
                    </w:div>
                  </w:divsChild>
                </w:div>
                <w:div w:id="371198996">
                  <w:marLeft w:val="0"/>
                  <w:marRight w:val="0"/>
                  <w:marTop w:val="0"/>
                  <w:marBottom w:val="0"/>
                  <w:divBdr>
                    <w:top w:val="none" w:sz="0" w:space="0" w:color="auto"/>
                    <w:left w:val="none" w:sz="0" w:space="0" w:color="auto"/>
                    <w:bottom w:val="none" w:sz="0" w:space="0" w:color="auto"/>
                    <w:right w:val="none" w:sz="0" w:space="0" w:color="auto"/>
                  </w:divBdr>
                  <w:divsChild>
                    <w:div w:id="876433791">
                      <w:marLeft w:val="0"/>
                      <w:marRight w:val="0"/>
                      <w:marTop w:val="0"/>
                      <w:marBottom w:val="0"/>
                      <w:divBdr>
                        <w:top w:val="none" w:sz="0" w:space="0" w:color="auto"/>
                        <w:left w:val="none" w:sz="0" w:space="0" w:color="auto"/>
                        <w:bottom w:val="none" w:sz="0" w:space="0" w:color="auto"/>
                        <w:right w:val="none" w:sz="0" w:space="0" w:color="auto"/>
                      </w:divBdr>
                    </w:div>
                  </w:divsChild>
                </w:div>
                <w:div w:id="384764257">
                  <w:marLeft w:val="0"/>
                  <w:marRight w:val="0"/>
                  <w:marTop w:val="0"/>
                  <w:marBottom w:val="0"/>
                  <w:divBdr>
                    <w:top w:val="none" w:sz="0" w:space="0" w:color="auto"/>
                    <w:left w:val="none" w:sz="0" w:space="0" w:color="auto"/>
                    <w:bottom w:val="none" w:sz="0" w:space="0" w:color="auto"/>
                    <w:right w:val="none" w:sz="0" w:space="0" w:color="auto"/>
                  </w:divBdr>
                  <w:divsChild>
                    <w:div w:id="743989172">
                      <w:marLeft w:val="0"/>
                      <w:marRight w:val="0"/>
                      <w:marTop w:val="0"/>
                      <w:marBottom w:val="0"/>
                      <w:divBdr>
                        <w:top w:val="none" w:sz="0" w:space="0" w:color="auto"/>
                        <w:left w:val="none" w:sz="0" w:space="0" w:color="auto"/>
                        <w:bottom w:val="none" w:sz="0" w:space="0" w:color="auto"/>
                        <w:right w:val="none" w:sz="0" w:space="0" w:color="auto"/>
                      </w:divBdr>
                    </w:div>
                  </w:divsChild>
                </w:div>
                <w:div w:id="497044593">
                  <w:marLeft w:val="0"/>
                  <w:marRight w:val="0"/>
                  <w:marTop w:val="0"/>
                  <w:marBottom w:val="0"/>
                  <w:divBdr>
                    <w:top w:val="none" w:sz="0" w:space="0" w:color="auto"/>
                    <w:left w:val="none" w:sz="0" w:space="0" w:color="auto"/>
                    <w:bottom w:val="none" w:sz="0" w:space="0" w:color="auto"/>
                    <w:right w:val="none" w:sz="0" w:space="0" w:color="auto"/>
                  </w:divBdr>
                  <w:divsChild>
                    <w:div w:id="953950338">
                      <w:marLeft w:val="0"/>
                      <w:marRight w:val="0"/>
                      <w:marTop w:val="0"/>
                      <w:marBottom w:val="0"/>
                      <w:divBdr>
                        <w:top w:val="none" w:sz="0" w:space="0" w:color="auto"/>
                        <w:left w:val="none" w:sz="0" w:space="0" w:color="auto"/>
                        <w:bottom w:val="none" w:sz="0" w:space="0" w:color="auto"/>
                        <w:right w:val="none" w:sz="0" w:space="0" w:color="auto"/>
                      </w:divBdr>
                    </w:div>
                  </w:divsChild>
                </w:div>
                <w:div w:id="657809674">
                  <w:marLeft w:val="0"/>
                  <w:marRight w:val="0"/>
                  <w:marTop w:val="0"/>
                  <w:marBottom w:val="0"/>
                  <w:divBdr>
                    <w:top w:val="none" w:sz="0" w:space="0" w:color="auto"/>
                    <w:left w:val="none" w:sz="0" w:space="0" w:color="auto"/>
                    <w:bottom w:val="none" w:sz="0" w:space="0" w:color="auto"/>
                    <w:right w:val="none" w:sz="0" w:space="0" w:color="auto"/>
                  </w:divBdr>
                  <w:divsChild>
                    <w:div w:id="1105922970">
                      <w:marLeft w:val="0"/>
                      <w:marRight w:val="0"/>
                      <w:marTop w:val="0"/>
                      <w:marBottom w:val="0"/>
                      <w:divBdr>
                        <w:top w:val="none" w:sz="0" w:space="0" w:color="auto"/>
                        <w:left w:val="none" w:sz="0" w:space="0" w:color="auto"/>
                        <w:bottom w:val="none" w:sz="0" w:space="0" w:color="auto"/>
                        <w:right w:val="none" w:sz="0" w:space="0" w:color="auto"/>
                      </w:divBdr>
                    </w:div>
                  </w:divsChild>
                </w:div>
                <w:div w:id="941453309">
                  <w:marLeft w:val="0"/>
                  <w:marRight w:val="0"/>
                  <w:marTop w:val="0"/>
                  <w:marBottom w:val="0"/>
                  <w:divBdr>
                    <w:top w:val="none" w:sz="0" w:space="0" w:color="auto"/>
                    <w:left w:val="none" w:sz="0" w:space="0" w:color="auto"/>
                    <w:bottom w:val="none" w:sz="0" w:space="0" w:color="auto"/>
                    <w:right w:val="none" w:sz="0" w:space="0" w:color="auto"/>
                  </w:divBdr>
                  <w:divsChild>
                    <w:div w:id="1549535708">
                      <w:marLeft w:val="0"/>
                      <w:marRight w:val="0"/>
                      <w:marTop w:val="0"/>
                      <w:marBottom w:val="0"/>
                      <w:divBdr>
                        <w:top w:val="none" w:sz="0" w:space="0" w:color="auto"/>
                        <w:left w:val="none" w:sz="0" w:space="0" w:color="auto"/>
                        <w:bottom w:val="none" w:sz="0" w:space="0" w:color="auto"/>
                        <w:right w:val="none" w:sz="0" w:space="0" w:color="auto"/>
                      </w:divBdr>
                    </w:div>
                  </w:divsChild>
                </w:div>
                <w:div w:id="986789425">
                  <w:marLeft w:val="0"/>
                  <w:marRight w:val="0"/>
                  <w:marTop w:val="0"/>
                  <w:marBottom w:val="0"/>
                  <w:divBdr>
                    <w:top w:val="none" w:sz="0" w:space="0" w:color="auto"/>
                    <w:left w:val="none" w:sz="0" w:space="0" w:color="auto"/>
                    <w:bottom w:val="none" w:sz="0" w:space="0" w:color="auto"/>
                    <w:right w:val="none" w:sz="0" w:space="0" w:color="auto"/>
                  </w:divBdr>
                  <w:divsChild>
                    <w:div w:id="1226524945">
                      <w:marLeft w:val="0"/>
                      <w:marRight w:val="0"/>
                      <w:marTop w:val="0"/>
                      <w:marBottom w:val="0"/>
                      <w:divBdr>
                        <w:top w:val="none" w:sz="0" w:space="0" w:color="auto"/>
                        <w:left w:val="none" w:sz="0" w:space="0" w:color="auto"/>
                        <w:bottom w:val="none" w:sz="0" w:space="0" w:color="auto"/>
                        <w:right w:val="none" w:sz="0" w:space="0" w:color="auto"/>
                      </w:divBdr>
                    </w:div>
                  </w:divsChild>
                </w:div>
                <w:div w:id="1020935173">
                  <w:marLeft w:val="0"/>
                  <w:marRight w:val="0"/>
                  <w:marTop w:val="0"/>
                  <w:marBottom w:val="0"/>
                  <w:divBdr>
                    <w:top w:val="none" w:sz="0" w:space="0" w:color="auto"/>
                    <w:left w:val="none" w:sz="0" w:space="0" w:color="auto"/>
                    <w:bottom w:val="none" w:sz="0" w:space="0" w:color="auto"/>
                    <w:right w:val="none" w:sz="0" w:space="0" w:color="auto"/>
                  </w:divBdr>
                  <w:divsChild>
                    <w:div w:id="1354922611">
                      <w:marLeft w:val="0"/>
                      <w:marRight w:val="0"/>
                      <w:marTop w:val="0"/>
                      <w:marBottom w:val="0"/>
                      <w:divBdr>
                        <w:top w:val="none" w:sz="0" w:space="0" w:color="auto"/>
                        <w:left w:val="none" w:sz="0" w:space="0" w:color="auto"/>
                        <w:bottom w:val="none" w:sz="0" w:space="0" w:color="auto"/>
                        <w:right w:val="none" w:sz="0" w:space="0" w:color="auto"/>
                      </w:divBdr>
                    </w:div>
                    <w:div w:id="2022076409">
                      <w:marLeft w:val="0"/>
                      <w:marRight w:val="0"/>
                      <w:marTop w:val="0"/>
                      <w:marBottom w:val="0"/>
                      <w:divBdr>
                        <w:top w:val="none" w:sz="0" w:space="0" w:color="auto"/>
                        <w:left w:val="none" w:sz="0" w:space="0" w:color="auto"/>
                        <w:bottom w:val="none" w:sz="0" w:space="0" w:color="auto"/>
                        <w:right w:val="none" w:sz="0" w:space="0" w:color="auto"/>
                      </w:divBdr>
                    </w:div>
                  </w:divsChild>
                </w:div>
                <w:div w:id="1170372801">
                  <w:marLeft w:val="0"/>
                  <w:marRight w:val="0"/>
                  <w:marTop w:val="0"/>
                  <w:marBottom w:val="0"/>
                  <w:divBdr>
                    <w:top w:val="none" w:sz="0" w:space="0" w:color="auto"/>
                    <w:left w:val="none" w:sz="0" w:space="0" w:color="auto"/>
                    <w:bottom w:val="none" w:sz="0" w:space="0" w:color="auto"/>
                    <w:right w:val="none" w:sz="0" w:space="0" w:color="auto"/>
                  </w:divBdr>
                  <w:divsChild>
                    <w:div w:id="825780786">
                      <w:marLeft w:val="0"/>
                      <w:marRight w:val="0"/>
                      <w:marTop w:val="0"/>
                      <w:marBottom w:val="0"/>
                      <w:divBdr>
                        <w:top w:val="none" w:sz="0" w:space="0" w:color="auto"/>
                        <w:left w:val="none" w:sz="0" w:space="0" w:color="auto"/>
                        <w:bottom w:val="none" w:sz="0" w:space="0" w:color="auto"/>
                        <w:right w:val="none" w:sz="0" w:space="0" w:color="auto"/>
                      </w:divBdr>
                    </w:div>
                    <w:div w:id="891620364">
                      <w:marLeft w:val="0"/>
                      <w:marRight w:val="0"/>
                      <w:marTop w:val="0"/>
                      <w:marBottom w:val="0"/>
                      <w:divBdr>
                        <w:top w:val="none" w:sz="0" w:space="0" w:color="auto"/>
                        <w:left w:val="none" w:sz="0" w:space="0" w:color="auto"/>
                        <w:bottom w:val="none" w:sz="0" w:space="0" w:color="auto"/>
                        <w:right w:val="none" w:sz="0" w:space="0" w:color="auto"/>
                      </w:divBdr>
                    </w:div>
                    <w:div w:id="1531187396">
                      <w:marLeft w:val="0"/>
                      <w:marRight w:val="0"/>
                      <w:marTop w:val="0"/>
                      <w:marBottom w:val="0"/>
                      <w:divBdr>
                        <w:top w:val="none" w:sz="0" w:space="0" w:color="auto"/>
                        <w:left w:val="none" w:sz="0" w:space="0" w:color="auto"/>
                        <w:bottom w:val="none" w:sz="0" w:space="0" w:color="auto"/>
                        <w:right w:val="none" w:sz="0" w:space="0" w:color="auto"/>
                      </w:divBdr>
                    </w:div>
                  </w:divsChild>
                </w:div>
                <w:div w:id="1198858277">
                  <w:marLeft w:val="0"/>
                  <w:marRight w:val="0"/>
                  <w:marTop w:val="0"/>
                  <w:marBottom w:val="0"/>
                  <w:divBdr>
                    <w:top w:val="none" w:sz="0" w:space="0" w:color="auto"/>
                    <w:left w:val="none" w:sz="0" w:space="0" w:color="auto"/>
                    <w:bottom w:val="none" w:sz="0" w:space="0" w:color="auto"/>
                    <w:right w:val="none" w:sz="0" w:space="0" w:color="auto"/>
                  </w:divBdr>
                  <w:divsChild>
                    <w:div w:id="1653409774">
                      <w:marLeft w:val="0"/>
                      <w:marRight w:val="0"/>
                      <w:marTop w:val="0"/>
                      <w:marBottom w:val="0"/>
                      <w:divBdr>
                        <w:top w:val="none" w:sz="0" w:space="0" w:color="auto"/>
                        <w:left w:val="none" w:sz="0" w:space="0" w:color="auto"/>
                        <w:bottom w:val="none" w:sz="0" w:space="0" w:color="auto"/>
                        <w:right w:val="none" w:sz="0" w:space="0" w:color="auto"/>
                      </w:divBdr>
                    </w:div>
                  </w:divsChild>
                </w:div>
                <w:div w:id="1205869952">
                  <w:marLeft w:val="0"/>
                  <w:marRight w:val="0"/>
                  <w:marTop w:val="0"/>
                  <w:marBottom w:val="0"/>
                  <w:divBdr>
                    <w:top w:val="none" w:sz="0" w:space="0" w:color="auto"/>
                    <w:left w:val="none" w:sz="0" w:space="0" w:color="auto"/>
                    <w:bottom w:val="none" w:sz="0" w:space="0" w:color="auto"/>
                    <w:right w:val="none" w:sz="0" w:space="0" w:color="auto"/>
                  </w:divBdr>
                  <w:divsChild>
                    <w:div w:id="1734155778">
                      <w:marLeft w:val="0"/>
                      <w:marRight w:val="0"/>
                      <w:marTop w:val="0"/>
                      <w:marBottom w:val="0"/>
                      <w:divBdr>
                        <w:top w:val="none" w:sz="0" w:space="0" w:color="auto"/>
                        <w:left w:val="none" w:sz="0" w:space="0" w:color="auto"/>
                        <w:bottom w:val="none" w:sz="0" w:space="0" w:color="auto"/>
                        <w:right w:val="none" w:sz="0" w:space="0" w:color="auto"/>
                      </w:divBdr>
                    </w:div>
                  </w:divsChild>
                </w:div>
                <w:div w:id="1228299680">
                  <w:marLeft w:val="0"/>
                  <w:marRight w:val="0"/>
                  <w:marTop w:val="0"/>
                  <w:marBottom w:val="0"/>
                  <w:divBdr>
                    <w:top w:val="none" w:sz="0" w:space="0" w:color="auto"/>
                    <w:left w:val="none" w:sz="0" w:space="0" w:color="auto"/>
                    <w:bottom w:val="none" w:sz="0" w:space="0" w:color="auto"/>
                    <w:right w:val="none" w:sz="0" w:space="0" w:color="auto"/>
                  </w:divBdr>
                  <w:divsChild>
                    <w:div w:id="882064250">
                      <w:marLeft w:val="0"/>
                      <w:marRight w:val="0"/>
                      <w:marTop w:val="0"/>
                      <w:marBottom w:val="0"/>
                      <w:divBdr>
                        <w:top w:val="none" w:sz="0" w:space="0" w:color="auto"/>
                        <w:left w:val="none" w:sz="0" w:space="0" w:color="auto"/>
                        <w:bottom w:val="none" w:sz="0" w:space="0" w:color="auto"/>
                        <w:right w:val="none" w:sz="0" w:space="0" w:color="auto"/>
                      </w:divBdr>
                    </w:div>
                  </w:divsChild>
                </w:div>
                <w:div w:id="1239167592">
                  <w:marLeft w:val="0"/>
                  <w:marRight w:val="0"/>
                  <w:marTop w:val="0"/>
                  <w:marBottom w:val="0"/>
                  <w:divBdr>
                    <w:top w:val="none" w:sz="0" w:space="0" w:color="auto"/>
                    <w:left w:val="none" w:sz="0" w:space="0" w:color="auto"/>
                    <w:bottom w:val="none" w:sz="0" w:space="0" w:color="auto"/>
                    <w:right w:val="none" w:sz="0" w:space="0" w:color="auto"/>
                  </w:divBdr>
                  <w:divsChild>
                    <w:div w:id="1954242759">
                      <w:marLeft w:val="0"/>
                      <w:marRight w:val="0"/>
                      <w:marTop w:val="0"/>
                      <w:marBottom w:val="0"/>
                      <w:divBdr>
                        <w:top w:val="none" w:sz="0" w:space="0" w:color="auto"/>
                        <w:left w:val="none" w:sz="0" w:space="0" w:color="auto"/>
                        <w:bottom w:val="none" w:sz="0" w:space="0" w:color="auto"/>
                        <w:right w:val="none" w:sz="0" w:space="0" w:color="auto"/>
                      </w:divBdr>
                    </w:div>
                  </w:divsChild>
                </w:div>
                <w:div w:id="1469318842">
                  <w:marLeft w:val="0"/>
                  <w:marRight w:val="0"/>
                  <w:marTop w:val="0"/>
                  <w:marBottom w:val="0"/>
                  <w:divBdr>
                    <w:top w:val="none" w:sz="0" w:space="0" w:color="auto"/>
                    <w:left w:val="none" w:sz="0" w:space="0" w:color="auto"/>
                    <w:bottom w:val="none" w:sz="0" w:space="0" w:color="auto"/>
                    <w:right w:val="none" w:sz="0" w:space="0" w:color="auto"/>
                  </w:divBdr>
                  <w:divsChild>
                    <w:div w:id="1505393518">
                      <w:marLeft w:val="0"/>
                      <w:marRight w:val="0"/>
                      <w:marTop w:val="0"/>
                      <w:marBottom w:val="0"/>
                      <w:divBdr>
                        <w:top w:val="none" w:sz="0" w:space="0" w:color="auto"/>
                        <w:left w:val="none" w:sz="0" w:space="0" w:color="auto"/>
                        <w:bottom w:val="none" w:sz="0" w:space="0" w:color="auto"/>
                        <w:right w:val="none" w:sz="0" w:space="0" w:color="auto"/>
                      </w:divBdr>
                    </w:div>
                  </w:divsChild>
                </w:div>
                <w:div w:id="1599749264">
                  <w:marLeft w:val="0"/>
                  <w:marRight w:val="0"/>
                  <w:marTop w:val="0"/>
                  <w:marBottom w:val="0"/>
                  <w:divBdr>
                    <w:top w:val="none" w:sz="0" w:space="0" w:color="auto"/>
                    <w:left w:val="none" w:sz="0" w:space="0" w:color="auto"/>
                    <w:bottom w:val="none" w:sz="0" w:space="0" w:color="auto"/>
                    <w:right w:val="none" w:sz="0" w:space="0" w:color="auto"/>
                  </w:divBdr>
                  <w:divsChild>
                    <w:div w:id="354312725">
                      <w:marLeft w:val="0"/>
                      <w:marRight w:val="0"/>
                      <w:marTop w:val="0"/>
                      <w:marBottom w:val="0"/>
                      <w:divBdr>
                        <w:top w:val="none" w:sz="0" w:space="0" w:color="auto"/>
                        <w:left w:val="none" w:sz="0" w:space="0" w:color="auto"/>
                        <w:bottom w:val="none" w:sz="0" w:space="0" w:color="auto"/>
                        <w:right w:val="none" w:sz="0" w:space="0" w:color="auto"/>
                      </w:divBdr>
                    </w:div>
                  </w:divsChild>
                </w:div>
                <w:div w:id="1774087078">
                  <w:marLeft w:val="0"/>
                  <w:marRight w:val="0"/>
                  <w:marTop w:val="0"/>
                  <w:marBottom w:val="0"/>
                  <w:divBdr>
                    <w:top w:val="none" w:sz="0" w:space="0" w:color="auto"/>
                    <w:left w:val="none" w:sz="0" w:space="0" w:color="auto"/>
                    <w:bottom w:val="none" w:sz="0" w:space="0" w:color="auto"/>
                    <w:right w:val="none" w:sz="0" w:space="0" w:color="auto"/>
                  </w:divBdr>
                  <w:divsChild>
                    <w:div w:id="592277097">
                      <w:marLeft w:val="0"/>
                      <w:marRight w:val="0"/>
                      <w:marTop w:val="0"/>
                      <w:marBottom w:val="0"/>
                      <w:divBdr>
                        <w:top w:val="none" w:sz="0" w:space="0" w:color="auto"/>
                        <w:left w:val="none" w:sz="0" w:space="0" w:color="auto"/>
                        <w:bottom w:val="none" w:sz="0" w:space="0" w:color="auto"/>
                        <w:right w:val="none" w:sz="0" w:space="0" w:color="auto"/>
                      </w:divBdr>
                    </w:div>
                  </w:divsChild>
                </w:div>
                <w:div w:id="1789010809">
                  <w:marLeft w:val="0"/>
                  <w:marRight w:val="0"/>
                  <w:marTop w:val="0"/>
                  <w:marBottom w:val="0"/>
                  <w:divBdr>
                    <w:top w:val="none" w:sz="0" w:space="0" w:color="auto"/>
                    <w:left w:val="none" w:sz="0" w:space="0" w:color="auto"/>
                    <w:bottom w:val="none" w:sz="0" w:space="0" w:color="auto"/>
                    <w:right w:val="none" w:sz="0" w:space="0" w:color="auto"/>
                  </w:divBdr>
                  <w:divsChild>
                    <w:div w:id="225605076">
                      <w:marLeft w:val="0"/>
                      <w:marRight w:val="0"/>
                      <w:marTop w:val="0"/>
                      <w:marBottom w:val="0"/>
                      <w:divBdr>
                        <w:top w:val="none" w:sz="0" w:space="0" w:color="auto"/>
                        <w:left w:val="none" w:sz="0" w:space="0" w:color="auto"/>
                        <w:bottom w:val="none" w:sz="0" w:space="0" w:color="auto"/>
                        <w:right w:val="none" w:sz="0" w:space="0" w:color="auto"/>
                      </w:divBdr>
                    </w:div>
                  </w:divsChild>
                </w:div>
                <w:div w:id="1856845076">
                  <w:marLeft w:val="0"/>
                  <w:marRight w:val="0"/>
                  <w:marTop w:val="0"/>
                  <w:marBottom w:val="0"/>
                  <w:divBdr>
                    <w:top w:val="none" w:sz="0" w:space="0" w:color="auto"/>
                    <w:left w:val="none" w:sz="0" w:space="0" w:color="auto"/>
                    <w:bottom w:val="none" w:sz="0" w:space="0" w:color="auto"/>
                    <w:right w:val="none" w:sz="0" w:space="0" w:color="auto"/>
                  </w:divBdr>
                  <w:divsChild>
                    <w:div w:id="675155331">
                      <w:marLeft w:val="0"/>
                      <w:marRight w:val="0"/>
                      <w:marTop w:val="0"/>
                      <w:marBottom w:val="0"/>
                      <w:divBdr>
                        <w:top w:val="none" w:sz="0" w:space="0" w:color="auto"/>
                        <w:left w:val="none" w:sz="0" w:space="0" w:color="auto"/>
                        <w:bottom w:val="none" w:sz="0" w:space="0" w:color="auto"/>
                        <w:right w:val="none" w:sz="0" w:space="0" w:color="auto"/>
                      </w:divBdr>
                    </w:div>
                  </w:divsChild>
                </w:div>
                <w:div w:id="1923181851">
                  <w:marLeft w:val="0"/>
                  <w:marRight w:val="0"/>
                  <w:marTop w:val="0"/>
                  <w:marBottom w:val="0"/>
                  <w:divBdr>
                    <w:top w:val="none" w:sz="0" w:space="0" w:color="auto"/>
                    <w:left w:val="none" w:sz="0" w:space="0" w:color="auto"/>
                    <w:bottom w:val="none" w:sz="0" w:space="0" w:color="auto"/>
                    <w:right w:val="none" w:sz="0" w:space="0" w:color="auto"/>
                  </w:divBdr>
                  <w:divsChild>
                    <w:div w:id="1882935668">
                      <w:marLeft w:val="0"/>
                      <w:marRight w:val="0"/>
                      <w:marTop w:val="0"/>
                      <w:marBottom w:val="0"/>
                      <w:divBdr>
                        <w:top w:val="none" w:sz="0" w:space="0" w:color="auto"/>
                        <w:left w:val="none" w:sz="0" w:space="0" w:color="auto"/>
                        <w:bottom w:val="none" w:sz="0" w:space="0" w:color="auto"/>
                        <w:right w:val="none" w:sz="0" w:space="0" w:color="auto"/>
                      </w:divBdr>
                    </w:div>
                  </w:divsChild>
                </w:div>
                <w:div w:id="1969124588">
                  <w:marLeft w:val="0"/>
                  <w:marRight w:val="0"/>
                  <w:marTop w:val="0"/>
                  <w:marBottom w:val="0"/>
                  <w:divBdr>
                    <w:top w:val="none" w:sz="0" w:space="0" w:color="auto"/>
                    <w:left w:val="none" w:sz="0" w:space="0" w:color="auto"/>
                    <w:bottom w:val="none" w:sz="0" w:space="0" w:color="auto"/>
                    <w:right w:val="none" w:sz="0" w:space="0" w:color="auto"/>
                  </w:divBdr>
                  <w:divsChild>
                    <w:div w:id="1685128966">
                      <w:marLeft w:val="0"/>
                      <w:marRight w:val="0"/>
                      <w:marTop w:val="0"/>
                      <w:marBottom w:val="0"/>
                      <w:divBdr>
                        <w:top w:val="none" w:sz="0" w:space="0" w:color="auto"/>
                        <w:left w:val="none" w:sz="0" w:space="0" w:color="auto"/>
                        <w:bottom w:val="none" w:sz="0" w:space="0" w:color="auto"/>
                        <w:right w:val="none" w:sz="0" w:space="0" w:color="auto"/>
                      </w:divBdr>
                    </w:div>
                  </w:divsChild>
                </w:div>
                <w:div w:id="2022389445">
                  <w:marLeft w:val="0"/>
                  <w:marRight w:val="0"/>
                  <w:marTop w:val="0"/>
                  <w:marBottom w:val="0"/>
                  <w:divBdr>
                    <w:top w:val="none" w:sz="0" w:space="0" w:color="auto"/>
                    <w:left w:val="none" w:sz="0" w:space="0" w:color="auto"/>
                    <w:bottom w:val="none" w:sz="0" w:space="0" w:color="auto"/>
                    <w:right w:val="none" w:sz="0" w:space="0" w:color="auto"/>
                  </w:divBdr>
                  <w:divsChild>
                    <w:div w:id="11812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11964">
          <w:marLeft w:val="0"/>
          <w:marRight w:val="0"/>
          <w:marTop w:val="0"/>
          <w:marBottom w:val="0"/>
          <w:divBdr>
            <w:top w:val="none" w:sz="0" w:space="0" w:color="auto"/>
            <w:left w:val="none" w:sz="0" w:space="0" w:color="auto"/>
            <w:bottom w:val="none" w:sz="0" w:space="0" w:color="auto"/>
            <w:right w:val="none" w:sz="0" w:space="0" w:color="auto"/>
          </w:divBdr>
        </w:div>
        <w:div w:id="459299093">
          <w:marLeft w:val="0"/>
          <w:marRight w:val="0"/>
          <w:marTop w:val="0"/>
          <w:marBottom w:val="0"/>
          <w:divBdr>
            <w:top w:val="none" w:sz="0" w:space="0" w:color="auto"/>
            <w:left w:val="none" w:sz="0" w:space="0" w:color="auto"/>
            <w:bottom w:val="none" w:sz="0" w:space="0" w:color="auto"/>
            <w:right w:val="none" w:sz="0" w:space="0" w:color="auto"/>
          </w:divBdr>
          <w:divsChild>
            <w:div w:id="563763155">
              <w:marLeft w:val="0"/>
              <w:marRight w:val="0"/>
              <w:marTop w:val="0"/>
              <w:marBottom w:val="0"/>
              <w:divBdr>
                <w:top w:val="none" w:sz="0" w:space="0" w:color="auto"/>
                <w:left w:val="none" w:sz="0" w:space="0" w:color="auto"/>
                <w:bottom w:val="none" w:sz="0" w:space="0" w:color="auto"/>
                <w:right w:val="none" w:sz="0" w:space="0" w:color="auto"/>
              </w:divBdr>
            </w:div>
            <w:div w:id="1765689785">
              <w:marLeft w:val="0"/>
              <w:marRight w:val="0"/>
              <w:marTop w:val="0"/>
              <w:marBottom w:val="0"/>
              <w:divBdr>
                <w:top w:val="none" w:sz="0" w:space="0" w:color="auto"/>
                <w:left w:val="none" w:sz="0" w:space="0" w:color="auto"/>
                <w:bottom w:val="none" w:sz="0" w:space="0" w:color="auto"/>
                <w:right w:val="none" w:sz="0" w:space="0" w:color="auto"/>
              </w:divBdr>
            </w:div>
            <w:div w:id="1957828120">
              <w:marLeft w:val="0"/>
              <w:marRight w:val="0"/>
              <w:marTop w:val="0"/>
              <w:marBottom w:val="0"/>
              <w:divBdr>
                <w:top w:val="none" w:sz="0" w:space="0" w:color="auto"/>
                <w:left w:val="none" w:sz="0" w:space="0" w:color="auto"/>
                <w:bottom w:val="none" w:sz="0" w:space="0" w:color="auto"/>
                <w:right w:val="none" w:sz="0" w:space="0" w:color="auto"/>
              </w:divBdr>
            </w:div>
            <w:div w:id="1984038026">
              <w:marLeft w:val="0"/>
              <w:marRight w:val="0"/>
              <w:marTop w:val="0"/>
              <w:marBottom w:val="0"/>
              <w:divBdr>
                <w:top w:val="none" w:sz="0" w:space="0" w:color="auto"/>
                <w:left w:val="none" w:sz="0" w:space="0" w:color="auto"/>
                <w:bottom w:val="none" w:sz="0" w:space="0" w:color="auto"/>
                <w:right w:val="none" w:sz="0" w:space="0" w:color="auto"/>
              </w:divBdr>
            </w:div>
          </w:divsChild>
        </w:div>
        <w:div w:id="459762777">
          <w:marLeft w:val="0"/>
          <w:marRight w:val="0"/>
          <w:marTop w:val="0"/>
          <w:marBottom w:val="0"/>
          <w:divBdr>
            <w:top w:val="none" w:sz="0" w:space="0" w:color="auto"/>
            <w:left w:val="none" w:sz="0" w:space="0" w:color="auto"/>
            <w:bottom w:val="none" w:sz="0" w:space="0" w:color="auto"/>
            <w:right w:val="none" w:sz="0" w:space="0" w:color="auto"/>
          </w:divBdr>
        </w:div>
        <w:div w:id="478546472">
          <w:marLeft w:val="0"/>
          <w:marRight w:val="0"/>
          <w:marTop w:val="0"/>
          <w:marBottom w:val="0"/>
          <w:divBdr>
            <w:top w:val="none" w:sz="0" w:space="0" w:color="auto"/>
            <w:left w:val="none" w:sz="0" w:space="0" w:color="auto"/>
            <w:bottom w:val="none" w:sz="0" w:space="0" w:color="auto"/>
            <w:right w:val="none" w:sz="0" w:space="0" w:color="auto"/>
          </w:divBdr>
        </w:div>
        <w:div w:id="480276405">
          <w:marLeft w:val="0"/>
          <w:marRight w:val="0"/>
          <w:marTop w:val="0"/>
          <w:marBottom w:val="0"/>
          <w:divBdr>
            <w:top w:val="none" w:sz="0" w:space="0" w:color="auto"/>
            <w:left w:val="none" w:sz="0" w:space="0" w:color="auto"/>
            <w:bottom w:val="none" w:sz="0" w:space="0" w:color="auto"/>
            <w:right w:val="none" w:sz="0" w:space="0" w:color="auto"/>
          </w:divBdr>
          <w:divsChild>
            <w:div w:id="1215384619">
              <w:marLeft w:val="0"/>
              <w:marRight w:val="0"/>
              <w:marTop w:val="0"/>
              <w:marBottom w:val="0"/>
              <w:divBdr>
                <w:top w:val="none" w:sz="0" w:space="0" w:color="auto"/>
                <w:left w:val="none" w:sz="0" w:space="0" w:color="auto"/>
                <w:bottom w:val="none" w:sz="0" w:space="0" w:color="auto"/>
                <w:right w:val="none" w:sz="0" w:space="0" w:color="auto"/>
              </w:divBdr>
            </w:div>
          </w:divsChild>
        </w:div>
        <w:div w:id="485632377">
          <w:marLeft w:val="0"/>
          <w:marRight w:val="0"/>
          <w:marTop w:val="0"/>
          <w:marBottom w:val="0"/>
          <w:divBdr>
            <w:top w:val="none" w:sz="0" w:space="0" w:color="auto"/>
            <w:left w:val="none" w:sz="0" w:space="0" w:color="auto"/>
            <w:bottom w:val="none" w:sz="0" w:space="0" w:color="auto"/>
            <w:right w:val="none" w:sz="0" w:space="0" w:color="auto"/>
          </w:divBdr>
        </w:div>
        <w:div w:id="502164231">
          <w:marLeft w:val="0"/>
          <w:marRight w:val="0"/>
          <w:marTop w:val="0"/>
          <w:marBottom w:val="0"/>
          <w:divBdr>
            <w:top w:val="none" w:sz="0" w:space="0" w:color="auto"/>
            <w:left w:val="none" w:sz="0" w:space="0" w:color="auto"/>
            <w:bottom w:val="none" w:sz="0" w:space="0" w:color="auto"/>
            <w:right w:val="none" w:sz="0" w:space="0" w:color="auto"/>
          </w:divBdr>
          <w:divsChild>
            <w:div w:id="388114203">
              <w:marLeft w:val="0"/>
              <w:marRight w:val="0"/>
              <w:marTop w:val="0"/>
              <w:marBottom w:val="0"/>
              <w:divBdr>
                <w:top w:val="none" w:sz="0" w:space="0" w:color="auto"/>
                <w:left w:val="none" w:sz="0" w:space="0" w:color="auto"/>
                <w:bottom w:val="none" w:sz="0" w:space="0" w:color="auto"/>
                <w:right w:val="none" w:sz="0" w:space="0" w:color="auto"/>
              </w:divBdr>
            </w:div>
            <w:div w:id="1233001350">
              <w:marLeft w:val="0"/>
              <w:marRight w:val="0"/>
              <w:marTop w:val="0"/>
              <w:marBottom w:val="0"/>
              <w:divBdr>
                <w:top w:val="none" w:sz="0" w:space="0" w:color="auto"/>
                <w:left w:val="none" w:sz="0" w:space="0" w:color="auto"/>
                <w:bottom w:val="none" w:sz="0" w:space="0" w:color="auto"/>
                <w:right w:val="none" w:sz="0" w:space="0" w:color="auto"/>
              </w:divBdr>
            </w:div>
            <w:div w:id="1233272362">
              <w:marLeft w:val="0"/>
              <w:marRight w:val="0"/>
              <w:marTop w:val="0"/>
              <w:marBottom w:val="0"/>
              <w:divBdr>
                <w:top w:val="none" w:sz="0" w:space="0" w:color="auto"/>
                <w:left w:val="none" w:sz="0" w:space="0" w:color="auto"/>
                <w:bottom w:val="none" w:sz="0" w:space="0" w:color="auto"/>
                <w:right w:val="none" w:sz="0" w:space="0" w:color="auto"/>
              </w:divBdr>
            </w:div>
            <w:div w:id="1829175867">
              <w:marLeft w:val="0"/>
              <w:marRight w:val="0"/>
              <w:marTop w:val="0"/>
              <w:marBottom w:val="0"/>
              <w:divBdr>
                <w:top w:val="none" w:sz="0" w:space="0" w:color="auto"/>
                <w:left w:val="none" w:sz="0" w:space="0" w:color="auto"/>
                <w:bottom w:val="none" w:sz="0" w:space="0" w:color="auto"/>
                <w:right w:val="none" w:sz="0" w:space="0" w:color="auto"/>
              </w:divBdr>
            </w:div>
            <w:div w:id="1995061973">
              <w:marLeft w:val="0"/>
              <w:marRight w:val="0"/>
              <w:marTop w:val="0"/>
              <w:marBottom w:val="0"/>
              <w:divBdr>
                <w:top w:val="none" w:sz="0" w:space="0" w:color="auto"/>
                <w:left w:val="none" w:sz="0" w:space="0" w:color="auto"/>
                <w:bottom w:val="none" w:sz="0" w:space="0" w:color="auto"/>
                <w:right w:val="none" w:sz="0" w:space="0" w:color="auto"/>
              </w:divBdr>
            </w:div>
          </w:divsChild>
        </w:div>
        <w:div w:id="505485192">
          <w:marLeft w:val="0"/>
          <w:marRight w:val="0"/>
          <w:marTop w:val="0"/>
          <w:marBottom w:val="0"/>
          <w:divBdr>
            <w:top w:val="none" w:sz="0" w:space="0" w:color="auto"/>
            <w:left w:val="none" w:sz="0" w:space="0" w:color="auto"/>
            <w:bottom w:val="none" w:sz="0" w:space="0" w:color="auto"/>
            <w:right w:val="none" w:sz="0" w:space="0" w:color="auto"/>
          </w:divBdr>
          <w:divsChild>
            <w:div w:id="104661222">
              <w:marLeft w:val="0"/>
              <w:marRight w:val="0"/>
              <w:marTop w:val="0"/>
              <w:marBottom w:val="0"/>
              <w:divBdr>
                <w:top w:val="none" w:sz="0" w:space="0" w:color="auto"/>
                <w:left w:val="none" w:sz="0" w:space="0" w:color="auto"/>
                <w:bottom w:val="none" w:sz="0" w:space="0" w:color="auto"/>
                <w:right w:val="none" w:sz="0" w:space="0" w:color="auto"/>
              </w:divBdr>
            </w:div>
            <w:div w:id="158228766">
              <w:marLeft w:val="0"/>
              <w:marRight w:val="0"/>
              <w:marTop w:val="0"/>
              <w:marBottom w:val="0"/>
              <w:divBdr>
                <w:top w:val="none" w:sz="0" w:space="0" w:color="auto"/>
                <w:left w:val="none" w:sz="0" w:space="0" w:color="auto"/>
                <w:bottom w:val="none" w:sz="0" w:space="0" w:color="auto"/>
                <w:right w:val="none" w:sz="0" w:space="0" w:color="auto"/>
              </w:divBdr>
            </w:div>
            <w:div w:id="217327699">
              <w:marLeft w:val="0"/>
              <w:marRight w:val="0"/>
              <w:marTop w:val="0"/>
              <w:marBottom w:val="0"/>
              <w:divBdr>
                <w:top w:val="none" w:sz="0" w:space="0" w:color="auto"/>
                <w:left w:val="none" w:sz="0" w:space="0" w:color="auto"/>
                <w:bottom w:val="none" w:sz="0" w:space="0" w:color="auto"/>
                <w:right w:val="none" w:sz="0" w:space="0" w:color="auto"/>
              </w:divBdr>
            </w:div>
            <w:div w:id="540481417">
              <w:marLeft w:val="0"/>
              <w:marRight w:val="0"/>
              <w:marTop w:val="0"/>
              <w:marBottom w:val="0"/>
              <w:divBdr>
                <w:top w:val="none" w:sz="0" w:space="0" w:color="auto"/>
                <w:left w:val="none" w:sz="0" w:space="0" w:color="auto"/>
                <w:bottom w:val="none" w:sz="0" w:space="0" w:color="auto"/>
                <w:right w:val="none" w:sz="0" w:space="0" w:color="auto"/>
              </w:divBdr>
            </w:div>
            <w:div w:id="1936787691">
              <w:marLeft w:val="0"/>
              <w:marRight w:val="0"/>
              <w:marTop w:val="0"/>
              <w:marBottom w:val="0"/>
              <w:divBdr>
                <w:top w:val="none" w:sz="0" w:space="0" w:color="auto"/>
                <w:left w:val="none" w:sz="0" w:space="0" w:color="auto"/>
                <w:bottom w:val="none" w:sz="0" w:space="0" w:color="auto"/>
                <w:right w:val="none" w:sz="0" w:space="0" w:color="auto"/>
              </w:divBdr>
            </w:div>
          </w:divsChild>
        </w:div>
        <w:div w:id="526263166">
          <w:marLeft w:val="0"/>
          <w:marRight w:val="0"/>
          <w:marTop w:val="0"/>
          <w:marBottom w:val="0"/>
          <w:divBdr>
            <w:top w:val="none" w:sz="0" w:space="0" w:color="auto"/>
            <w:left w:val="none" w:sz="0" w:space="0" w:color="auto"/>
            <w:bottom w:val="none" w:sz="0" w:space="0" w:color="auto"/>
            <w:right w:val="none" w:sz="0" w:space="0" w:color="auto"/>
          </w:divBdr>
        </w:div>
        <w:div w:id="531498477">
          <w:marLeft w:val="0"/>
          <w:marRight w:val="0"/>
          <w:marTop w:val="0"/>
          <w:marBottom w:val="0"/>
          <w:divBdr>
            <w:top w:val="none" w:sz="0" w:space="0" w:color="auto"/>
            <w:left w:val="none" w:sz="0" w:space="0" w:color="auto"/>
            <w:bottom w:val="none" w:sz="0" w:space="0" w:color="auto"/>
            <w:right w:val="none" w:sz="0" w:space="0" w:color="auto"/>
          </w:divBdr>
          <w:divsChild>
            <w:div w:id="975329812">
              <w:marLeft w:val="0"/>
              <w:marRight w:val="0"/>
              <w:marTop w:val="0"/>
              <w:marBottom w:val="0"/>
              <w:divBdr>
                <w:top w:val="none" w:sz="0" w:space="0" w:color="auto"/>
                <w:left w:val="none" w:sz="0" w:space="0" w:color="auto"/>
                <w:bottom w:val="none" w:sz="0" w:space="0" w:color="auto"/>
                <w:right w:val="none" w:sz="0" w:space="0" w:color="auto"/>
              </w:divBdr>
            </w:div>
            <w:div w:id="1064257724">
              <w:marLeft w:val="0"/>
              <w:marRight w:val="0"/>
              <w:marTop w:val="0"/>
              <w:marBottom w:val="0"/>
              <w:divBdr>
                <w:top w:val="none" w:sz="0" w:space="0" w:color="auto"/>
                <w:left w:val="none" w:sz="0" w:space="0" w:color="auto"/>
                <w:bottom w:val="none" w:sz="0" w:space="0" w:color="auto"/>
                <w:right w:val="none" w:sz="0" w:space="0" w:color="auto"/>
              </w:divBdr>
            </w:div>
            <w:div w:id="1294290891">
              <w:marLeft w:val="0"/>
              <w:marRight w:val="0"/>
              <w:marTop w:val="0"/>
              <w:marBottom w:val="0"/>
              <w:divBdr>
                <w:top w:val="none" w:sz="0" w:space="0" w:color="auto"/>
                <w:left w:val="none" w:sz="0" w:space="0" w:color="auto"/>
                <w:bottom w:val="none" w:sz="0" w:space="0" w:color="auto"/>
                <w:right w:val="none" w:sz="0" w:space="0" w:color="auto"/>
              </w:divBdr>
            </w:div>
            <w:div w:id="1648047384">
              <w:marLeft w:val="0"/>
              <w:marRight w:val="0"/>
              <w:marTop w:val="0"/>
              <w:marBottom w:val="0"/>
              <w:divBdr>
                <w:top w:val="none" w:sz="0" w:space="0" w:color="auto"/>
                <w:left w:val="none" w:sz="0" w:space="0" w:color="auto"/>
                <w:bottom w:val="none" w:sz="0" w:space="0" w:color="auto"/>
                <w:right w:val="none" w:sz="0" w:space="0" w:color="auto"/>
              </w:divBdr>
            </w:div>
            <w:div w:id="1767341869">
              <w:marLeft w:val="0"/>
              <w:marRight w:val="0"/>
              <w:marTop w:val="0"/>
              <w:marBottom w:val="0"/>
              <w:divBdr>
                <w:top w:val="none" w:sz="0" w:space="0" w:color="auto"/>
                <w:left w:val="none" w:sz="0" w:space="0" w:color="auto"/>
                <w:bottom w:val="none" w:sz="0" w:space="0" w:color="auto"/>
                <w:right w:val="none" w:sz="0" w:space="0" w:color="auto"/>
              </w:divBdr>
            </w:div>
          </w:divsChild>
        </w:div>
        <w:div w:id="534194156">
          <w:marLeft w:val="0"/>
          <w:marRight w:val="0"/>
          <w:marTop w:val="0"/>
          <w:marBottom w:val="0"/>
          <w:divBdr>
            <w:top w:val="none" w:sz="0" w:space="0" w:color="auto"/>
            <w:left w:val="none" w:sz="0" w:space="0" w:color="auto"/>
            <w:bottom w:val="none" w:sz="0" w:space="0" w:color="auto"/>
            <w:right w:val="none" w:sz="0" w:space="0" w:color="auto"/>
          </w:divBdr>
        </w:div>
        <w:div w:id="546142333">
          <w:marLeft w:val="0"/>
          <w:marRight w:val="0"/>
          <w:marTop w:val="0"/>
          <w:marBottom w:val="0"/>
          <w:divBdr>
            <w:top w:val="none" w:sz="0" w:space="0" w:color="auto"/>
            <w:left w:val="none" w:sz="0" w:space="0" w:color="auto"/>
            <w:bottom w:val="none" w:sz="0" w:space="0" w:color="auto"/>
            <w:right w:val="none" w:sz="0" w:space="0" w:color="auto"/>
          </w:divBdr>
        </w:div>
        <w:div w:id="553006533">
          <w:marLeft w:val="0"/>
          <w:marRight w:val="0"/>
          <w:marTop w:val="0"/>
          <w:marBottom w:val="0"/>
          <w:divBdr>
            <w:top w:val="none" w:sz="0" w:space="0" w:color="auto"/>
            <w:left w:val="none" w:sz="0" w:space="0" w:color="auto"/>
            <w:bottom w:val="none" w:sz="0" w:space="0" w:color="auto"/>
            <w:right w:val="none" w:sz="0" w:space="0" w:color="auto"/>
          </w:divBdr>
        </w:div>
        <w:div w:id="564876082">
          <w:marLeft w:val="0"/>
          <w:marRight w:val="0"/>
          <w:marTop w:val="0"/>
          <w:marBottom w:val="0"/>
          <w:divBdr>
            <w:top w:val="none" w:sz="0" w:space="0" w:color="auto"/>
            <w:left w:val="none" w:sz="0" w:space="0" w:color="auto"/>
            <w:bottom w:val="none" w:sz="0" w:space="0" w:color="auto"/>
            <w:right w:val="none" w:sz="0" w:space="0" w:color="auto"/>
          </w:divBdr>
          <w:divsChild>
            <w:div w:id="116029965">
              <w:marLeft w:val="0"/>
              <w:marRight w:val="0"/>
              <w:marTop w:val="0"/>
              <w:marBottom w:val="0"/>
              <w:divBdr>
                <w:top w:val="none" w:sz="0" w:space="0" w:color="auto"/>
                <w:left w:val="none" w:sz="0" w:space="0" w:color="auto"/>
                <w:bottom w:val="none" w:sz="0" w:space="0" w:color="auto"/>
                <w:right w:val="none" w:sz="0" w:space="0" w:color="auto"/>
              </w:divBdr>
            </w:div>
            <w:div w:id="124395790">
              <w:marLeft w:val="0"/>
              <w:marRight w:val="0"/>
              <w:marTop w:val="0"/>
              <w:marBottom w:val="0"/>
              <w:divBdr>
                <w:top w:val="none" w:sz="0" w:space="0" w:color="auto"/>
                <w:left w:val="none" w:sz="0" w:space="0" w:color="auto"/>
                <w:bottom w:val="none" w:sz="0" w:space="0" w:color="auto"/>
                <w:right w:val="none" w:sz="0" w:space="0" w:color="auto"/>
              </w:divBdr>
            </w:div>
            <w:div w:id="522472813">
              <w:marLeft w:val="0"/>
              <w:marRight w:val="0"/>
              <w:marTop w:val="0"/>
              <w:marBottom w:val="0"/>
              <w:divBdr>
                <w:top w:val="none" w:sz="0" w:space="0" w:color="auto"/>
                <w:left w:val="none" w:sz="0" w:space="0" w:color="auto"/>
                <w:bottom w:val="none" w:sz="0" w:space="0" w:color="auto"/>
                <w:right w:val="none" w:sz="0" w:space="0" w:color="auto"/>
              </w:divBdr>
            </w:div>
            <w:div w:id="541290585">
              <w:marLeft w:val="0"/>
              <w:marRight w:val="0"/>
              <w:marTop w:val="0"/>
              <w:marBottom w:val="0"/>
              <w:divBdr>
                <w:top w:val="none" w:sz="0" w:space="0" w:color="auto"/>
                <w:left w:val="none" w:sz="0" w:space="0" w:color="auto"/>
                <w:bottom w:val="none" w:sz="0" w:space="0" w:color="auto"/>
                <w:right w:val="none" w:sz="0" w:space="0" w:color="auto"/>
              </w:divBdr>
            </w:div>
            <w:div w:id="1492911332">
              <w:marLeft w:val="0"/>
              <w:marRight w:val="0"/>
              <w:marTop w:val="0"/>
              <w:marBottom w:val="0"/>
              <w:divBdr>
                <w:top w:val="none" w:sz="0" w:space="0" w:color="auto"/>
                <w:left w:val="none" w:sz="0" w:space="0" w:color="auto"/>
                <w:bottom w:val="none" w:sz="0" w:space="0" w:color="auto"/>
                <w:right w:val="none" w:sz="0" w:space="0" w:color="auto"/>
              </w:divBdr>
            </w:div>
          </w:divsChild>
        </w:div>
        <w:div w:id="577981442">
          <w:marLeft w:val="0"/>
          <w:marRight w:val="0"/>
          <w:marTop w:val="0"/>
          <w:marBottom w:val="0"/>
          <w:divBdr>
            <w:top w:val="none" w:sz="0" w:space="0" w:color="auto"/>
            <w:left w:val="none" w:sz="0" w:space="0" w:color="auto"/>
            <w:bottom w:val="none" w:sz="0" w:space="0" w:color="auto"/>
            <w:right w:val="none" w:sz="0" w:space="0" w:color="auto"/>
          </w:divBdr>
        </w:div>
        <w:div w:id="578058126">
          <w:marLeft w:val="0"/>
          <w:marRight w:val="0"/>
          <w:marTop w:val="0"/>
          <w:marBottom w:val="0"/>
          <w:divBdr>
            <w:top w:val="none" w:sz="0" w:space="0" w:color="auto"/>
            <w:left w:val="none" w:sz="0" w:space="0" w:color="auto"/>
            <w:bottom w:val="none" w:sz="0" w:space="0" w:color="auto"/>
            <w:right w:val="none" w:sz="0" w:space="0" w:color="auto"/>
          </w:divBdr>
          <w:divsChild>
            <w:div w:id="157616275">
              <w:marLeft w:val="0"/>
              <w:marRight w:val="0"/>
              <w:marTop w:val="0"/>
              <w:marBottom w:val="0"/>
              <w:divBdr>
                <w:top w:val="none" w:sz="0" w:space="0" w:color="auto"/>
                <w:left w:val="none" w:sz="0" w:space="0" w:color="auto"/>
                <w:bottom w:val="none" w:sz="0" w:space="0" w:color="auto"/>
                <w:right w:val="none" w:sz="0" w:space="0" w:color="auto"/>
              </w:divBdr>
            </w:div>
            <w:div w:id="167791095">
              <w:marLeft w:val="0"/>
              <w:marRight w:val="0"/>
              <w:marTop w:val="0"/>
              <w:marBottom w:val="0"/>
              <w:divBdr>
                <w:top w:val="none" w:sz="0" w:space="0" w:color="auto"/>
                <w:left w:val="none" w:sz="0" w:space="0" w:color="auto"/>
                <w:bottom w:val="none" w:sz="0" w:space="0" w:color="auto"/>
                <w:right w:val="none" w:sz="0" w:space="0" w:color="auto"/>
              </w:divBdr>
            </w:div>
            <w:div w:id="612899965">
              <w:marLeft w:val="0"/>
              <w:marRight w:val="0"/>
              <w:marTop w:val="0"/>
              <w:marBottom w:val="0"/>
              <w:divBdr>
                <w:top w:val="none" w:sz="0" w:space="0" w:color="auto"/>
                <w:left w:val="none" w:sz="0" w:space="0" w:color="auto"/>
                <w:bottom w:val="none" w:sz="0" w:space="0" w:color="auto"/>
                <w:right w:val="none" w:sz="0" w:space="0" w:color="auto"/>
              </w:divBdr>
            </w:div>
            <w:div w:id="1983078324">
              <w:marLeft w:val="0"/>
              <w:marRight w:val="0"/>
              <w:marTop w:val="0"/>
              <w:marBottom w:val="0"/>
              <w:divBdr>
                <w:top w:val="none" w:sz="0" w:space="0" w:color="auto"/>
                <w:left w:val="none" w:sz="0" w:space="0" w:color="auto"/>
                <w:bottom w:val="none" w:sz="0" w:space="0" w:color="auto"/>
                <w:right w:val="none" w:sz="0" w:space="0" w:color="auto"/>
              </w:divBdr>
            </w:div>
            <w:div w:id="2134859059">
              <w:marLeft w:val="0"/>
              <w:marRight w:val="0"/>
              <w:marTop w:val="0"/>
              <w:marBottom w:val="0"/>
              <w:divBdr>
                <w:top w:val="none" w:sz="0" w:space="0" w:color="auto"/>
                <w:left w:val="none" w:sz="0" w:space="0" w:color="auto"/>
                <w:bottom w:val="none" w:sz="0" w:space="0" w:color="auto"/>
                <w:right w:val="none" w:sz="0" w:space="0" w:color="auto"/>
              </w:divBdr>
            </w:div>
          </w:divsChild>
        </w:div>
        <w:div w:id="583297678">
          <w:marLeft w:val="0"/>
          <w:marRight w:val="0"/>
          <w:marTop w:val="0"/>
          <w:marBottom w:val="0"/>
          <w:divBdr>
            <w:top w:val="none" w:sz="0" w:space="0" w:color="auto"/>
            <w:left w:val="none" w:sz="0" w:space="0" w:color="auto"/>
            <w:bottom w:val="none" w:sz="0" w:space="0" w:color="auto"/>
            <w:right w:val="none" w:sz="0" w:space="0" w:color="auto"/>
          </w:divBdr>
          <w:divsChild>
            <w:div w:id="584731674">
              <w:marLeft w:val="0"/>
              <w:marRight w:val="0"/>
              <w:marTop w:val="0"/>
              <w:marBottom w:val="0"/>
              <w:divBdr>
                <w:top w:val="none" w:sz="0" w:space="0" w:color="auto"/>
                <w:left w:val="none" w:sz="0" w:space="0" w:color="auto"/>
                <w:bottom w:val="none" w:sz="0" w:space="0" w:color="auto"/>
                <w:right w:val="none" w:sz="0" w:space="0" w:color="auto"/>
              </w:divBdr>
            </w:div>
            <w:div w:id="811992405">
              <w:marLeft w:val="0"/>
              <w:marRight w:val="0"/>
              <w:marTop w:val="0"/>
              <w:marBottom w:val="0"/>
              <w:divBdr>
                <w:top w:val="none" w:sz="0" w:space="0" w:color="auto"/>
                <w:left w:val="none" w:sz="0" w:space="0" w:color="auto"/>
                <w:bottom w:val="none" w:sz="0" w:space="0" w:color="auto"/>
                <w:right w:val="none" w:sz="0" w:space="0" w:color="auto"/>
              </w:divBdr>
            </w:div>
            <w:div w:id="826244096">
              <w:marLeft w:val="0"/>
              <w:marRight w:val="0"/>
              <w:marTop w:val="0"/>
              <w:marBottom w:val="0"/>
              <w:divBdr>
                <w:top w:val="none" w:sz="0" w:space="0" w:color="auto"/>
                <w:left w:val="none" w:sz="0" w:space="0" w:color="auto"/>
                <w:bottom w:val="none" w:sz="0" w:space="0" w:color="auto"/>
                <w:right w:val="none" w:sz="0" w:space="0" w:color="auto"/>
              </w:divBdr>
            </w:div>
            <w:div w:id="1826624500">
              <w:marLeft w:val="0"/>
              <w:marRight w:val="0"/>
              <w:marTop w:val="0"/>
              <w:marBottom w:val="0"/>
              <w:divBdr>
                <w:top w:val="none" w:sz="0" w:space="0" w:color="auto"/>
                <w:left w:val="none" w:sz="0" w:space="0" w:color="auto"/>
                <w:bottom w:val="none" w:sz="0" w:space="0" w:color="auto"/>
                <w:right w:val="none" w:sz="0" w:space="0" w:color="auto"/>
              </w:divBdr>
            </w:div>
            <w:div w:id="2106681066">
              <w:marLeft w:val="0"/>
              <w:marRight w:val="0"/>
              <w:marTop w:val="0"/>
              <w:marBottom w:val="0"/>
              <w:divBdr>
                <w:top w:val="none" w:sz="0" w:space="0" w:color="auto"/>
                <w:left w:val="none" w:sz="0" w:space="0" w:color="auto"/>
                <w:bottom w:val="none" w:sz="0" w:space="0" w:color="auto"/>
                <w:right w:val="none" w:sz="0" w:space="0" w:color="auto"/>
              </w:divBdr>
            </w:div>
          </w:divsChild>
        </w:div>
        <w:div w:id="588588523">
          <w:marLeft w:val="0"/>
          <w:marRight w:val="0"/>
          <w:marTop w:val="0"/>
          <w:marBottom w:val="0"/>
          <w:divBdr>
            <w:top w:val="none" w:sz="0" w:space="0" w:color="auto"/>
            <w:left w:val="none" w:sz="0" w:space="0" w:color="auto"/>
            <w:bottom w:val="none" w:sz="0" w:space="0" w:color="auto"/>
            <w:right w:val="none" w:sz="0" w:space="0" w:color="auto"/>
          </w:divBdr>
          <w:divsChild>
            <w:div w:id="528613804">
              <w:marLeft w:val="-75"/>
              <w:marRight w:val="0"/>
              <w:marTop w:val="30"/>
              <w:marBottom w:val="30"/>
              <w:divBdr>
                <w:top w:val="none" w:sz="0" w:space="0" w:color="auto"/>
                <w:left w:val="none" w:sz="0" w:space="0" w:color="auto"/>
                <w:bottom w:val="none" w:sz="0" w:space="0" w:color="auto"/>
                <w:right w:val="none" w:sz="0" w:space="0" w:color="auto"/>
              </w:divBdr>
              <w:divsChild>
                <w:div w:id="24644842">
                  <w:marLeft w:val="0"/>
                  <w:marRight w:val="0"/>
                  <w:marTop w:val="0"/>
                  <w:marBottom w:val="0"/>
                  <w:divBdr>
                    <w:top w:val="none" w:sz="0" w:space="0" w:color="auto"/>
                    <w:left w:val="none" w:sz="0" w:space="0" w:color="auto"/>
                    <w:bottom w:val="none" w:sz="0" w:space="0" w:color="auto"/>
                    <w:right w:val="none" w:sz="0" w:space="0" w:color="auto"/>
                  </w:divBdr>
                  <w:divsChild>
                    <w:div w:id="487986007">
                      <w:marLeft w:val="0"/>
                      <w:marRight w:val="0"/>
                      <w:marTop w:val="0"/>
                      <w:marBottom w:val="0"/>
                      <w:divBdr>
                        <w:top w:val="none" w:sz="0" w:space="0" w:color="auto"/>
                        <w:left w:val="none" w:sz="0" w:space="0" w:color="auto"/>
                        <w:bottom w:val="none" w:sz="0" w:space="0" w:color="auto"/>
                        <w:right w:val="none" w:sz="0" w:space="0" w:color="auto"/>
                      </w:divBdr>
                    </w:div>
                  </w:divsChild>
                </w:div>
                <w:div w:id="190535713">
                  <w:marLeft w:val="0"/>
                  <w:marRight w:val="0"/>
                  <w:marTop w:val="0"/>
                  <w:marBottom w:val="0"/>
                  <w:divBdr>
                    <w:top w:val="none" w:sz="0" w:space="0" w:color="auto"/>
                    <w:left w:val="none" w:sz="0" w:space="0" w:color="auto"/>
                    <w:bottom w:val="none" w:sz="0" w:space="0" w:color="auto"/>
                    <w:right w:val="none" w:sz="0" w:space="0" w:color="auto"/>
                  </w:divBdr>
                  <w:divsChild>
                    <w:div w:id="1326208026">
                      <w:marLeft w:val="0"/>
                      <w:marRight w:val="0"/>
                      <w:marTop w:val="0"/>
                      <w:marBottom w:val="0"/>
                      <w:divBdr>
                        <w:top w:val="none" w:sz="0" w:space="0" w:color="auto"/>
                        <w:left w:val="none" w:sz="0" w:space="0" w:color="auto"/>
                        <w:bottom w:val="none" w:sz="0" w:space="0" w:color="auto"/>
                        <w:right w:val="none" w:sz="0" w:space="0" w:color="auto"/>
                      </w:divBdr>
                    </w:div>
                  </w:divsChild>
                </w:div>
                <w:div w:id="219177811">
                  <w:marLeft w:val="0"/>
                  <w:marRight w:val="0"/>
                  <w:marTop w:val="0"/>
                  <w:marBottom w:val="0"/>
                  <w:divBdr>
                    <w:top w:val="none" w:sz="0" w:space="0" w:color="auto"/>
                    <w:left w:val="none" w:sz="0" w:space="0" w:color="auto"/>
                    <w:bottom w:val="none" w:sz="0" w:space="0" w:color="auto"/>
                    <w:right w:val="none" w:sz="0" w:space="0" w:color="auto"/>
                  </w:divBdr>
                  <w:divsChild>
                    <w:div w:id="908536995">
                      <w:marLeft w:val="0"/>
                      <w:marRight w:val="0"/>
                      <w:marTop w:val="0"/>
                      <w:marBottom w:val="0"/>
                      <w:divBdr>
                        <w:top w:val="none" w:sz="0" w:space="0" w:color="auto"/>
                        <w:left w:val="none" w:sz="0" w:space="0" w:color="auto"/>
                        <w:bottom w:val="none" w:sz="0" w:space="0" w:color="auto"/>
                        <w:right w:val="none" w:sz="0" w:space="0" w:color="auto"/>
                      </w:divBdr>
                    </w:div>
                  </w:divsChild>
                </w:div>
                <w:div w:id="287783753">
                  <w:marLeft w:val="0"/>
                  <w:marRight w:val="0"/>
                  <w:marTop w:val="0"/>
                  <w:marBottom w:val="0"/>
                  <w:divBdr>
                    <w:top w:val="none" w:sz="0" w:space="0" w:color="auto"/>
                    <w:left w:val="none" w:sz="0" w:space="0" w:color="auto"/>
                    <w:bottom w:val="none" w:sz="0" w:space="0" w:color="auto"/>
                    <w:right w:val="none" w:sz="0" w:space="0" w:color="auto"/>
                  </w:divBdr>
                  <w:divsChild>
                    <w:div w:id="686104979">
                      <w:marLeft w:val="0"/>
                      <w:marRight w:val="0"/>
                      <w:marTop w:val="0"/>
                      <w:marBottom w:val="0"/>
                      <w:divBdr>
                        <w:top w:val="none" w:sz="0" w:space="0" w:color="auto"/>
                        <w:left w:val="none" w:sz="0" w:space="0" w:color="auto"/>
                        <w:bottom w:val="none" w:sz="0" w:space="0" w:color="auto"/>
                        <w:right w:val="none" w:sz="0" w:space="0" w:color="auto"/>
                      </w:divBdr>
                    </w:div>
                  </w:divsChild>
                </w:div>
                <w:div w:id="397824598">
                  <w:marLeft w:val="0"/>
                  <w:marRight w:val="0"/>
                  <w:marTop w:val="0"/>
                  <w:marBottom w:val="0"/>
                  <w:divBdr>
                    <w:top w:val="none" w:sz="0" w:space="0" w:color="auto"/>
                    <w:left w:val="none" w:sz="0" w:space="0" w:color="auto"/>
                    <w:bottom w:val="none" w:sz="0" w:space="0" w:color="auto"/>
                    <w:right w:val="none" w:sz="0" w:space="0" w:color="auto"/>
                  </w:divBdr>
                  <w:divsChild>
                    <w:div w:id="1207529951">
                      <w:marLeft w:val="0"/>
                      <w:marRight w:val="0"/>
                      <w:marTop w:val="0"/>
                      <w:marBottom w:val="0"/>
                      <w:divBdr>
                        <w:top w:val="none" w:sz="0" w:space="0" w:color="auto"/>
                        <w:left w:val="none" w:sz="0" w:space="0" w:color="auto"/>
                        <w:bottom w:val="none" w:sz="0" w:space="0" w:color="auto"/>
                        <w:right w:val="none" w:sz="0" w:space="0" w:color="auto"/>
                      </w:divBdr>
                    </w:div>
                  </w:divsChild>
                </w:div>
                <w:div w:id="682248361">
                  <w:marLeft w:val="0"/>
                  <w:marRight w:val="0"/>
                  <w:marTop w:val="0"/>
                  <w:marBottom w:val="0"/>
                  <w:divBdr>
                    <w:top w:val="none" w:sz="0" w:space="0" w:color="auto"/>
                    <w:left w:val="none" w:sz="0" w:space="0" w:color="auto"/>
                    <w:bottom w:val="none" w:sz="0" w:space="0" w:color="auto"/>
                    <w:right w:val="none" w:sz="0" w:space="0" w:color="auto"/>
                  </w:divBdr>
                  <w:divsChild>
                    <w:div w:id="1168642307">
                      <w:marLeft w:val="0"/>
                      <w:marRight w:val="0"/>
                      <w:marTop w:val="0"/>
                      <w:marBottom w:val="0"/>
                      <w:divBdr>
                        <w:top w:val="none" w:sz="0" w:space="0" w:color="auto"/>
                        <w:left w:val="none" w:sz="0" w:space="0" w:color="auto"/>
                        <w:bottom w:val="none" w:sz="0" w:space="0" w:color="auto"/>
                        <w:right w:val="none" w:sz="0" w:space="0" w:color="auto"/>
                      </w:divBdr>
                    </w:div>
                  </w:divsChild>
                </w:div>
                <w:div w:id="913247997">
                  <w:marLeft w:val="0"/>
                  <w:marRight w:val="0"/>
                  <w:marTop w:val="0"/>
                  <w:marBottom w:val="0"/>
                  <w:divBdr>
                    <w:top w:val="none" w:sz="0" w:space="0" w:color="auto"/>
                    <w:left w:val="none" w:sz="0" w:space="0" w:color="auto"/>
                    <w:bottom w:val="none" w:sz="0" w:space="0" w:color="auto"/>
                    <w:right w:val="none" w:sz="0" w:space="0" w:color="auto"/>
                  </w:divBdr>
                  <w:divsChild>
                    <w:div w:id="412432046">
                      <w:marLeft w:val="0"/>
                      <w:marRight w:val="0"/>
                      <w:marTop w:val="0"/>
                      <w:marBottom w:val="0"/>
                      <w:divBdr>
                        <w:top w:val="none" w:sz="0" w:space="0" w:color="auto"/>
                        <w:left w:val="none" w:sz="0" w:space="0" w:color="auto"/>
                        <w:bottom w:val="none" w:sz="0" w:space="0" w:color="auto"/>
                        <w:right w:val="none" w:sz="0" w:space="0" w:color="auto"/>
                      </w:divBdr>
                    </w:div>
                  </w:divsChild>
                </w:div>
                <w:div w:id="975373521">
                  <w:marLeft w:val="0"/>
                  <w:marRight w:val="0"/>
                  <w:marTop w:val="0"/>
                  <w:marBottom w:val="0"/>
                  <w:divBdr>
                    <w:top w:val="none" w:sz="0" w:space="0" w:color="auto"/>
                    <w:left w:val="none" w:sz="0" w:space="0" w:color="auto"/>
                    <w:bottom w:val="none" w:sz="0" w:space="0" w:color="auto"/>
                    <w:right w:val="none" w:sz="0" w:space="0" w:color="auto"/>
                  </w:divBdr>
                  <w:divsChild>
                    <w:div w:id="2039232527">
                      <w:marLeft w:val="0"/>
                      <w:marRight w:val="0"/>
                      <w:marTop w:val="0"/>
                      <w:marBottom w:val="0"/>
                      <w:divBdr>
                        <w:top w:val="none" w:sz="0" w:space="0" w:color="auto"/>
                        <w:left w:val="none" w:sz="0" w:space="0" w:color="auto"/>
                        <w:bottom w:val="none" w:sz="0" w:space="0" w:color="auto"/>
                        <w:right w:val="none" w:sz="0" w:space="0" w:color="auto"/>
                      </w:divBdr>
                    </w:div>
                  </w:divsChild>
                </w:div>
                <w:div w:id="1019233696">
                  <w:marLeft w:val="0"/>
                  <w:marRight w:val="0"/>
                  <w:marTop w:val="0"/>
                  <w:marBottom w:val="0"/>
                  <w:divBdr>
                    <w:top w:val="none" w:sz="0" w:space="0" w:color="auto"/>
                    <w:left w:val="none" w:sz="0" w:space="0" w:color="auto"/>
                    <w:bottom w:val="none" w:sz="0" w:space="0" w:color="auto"/>
                    <w:right w:val="none" w:sz="0" w:space="0" w:color="auto"/>
                  </w:divBdr>
                  <w:divsChild>
                    <w:div w:id="116917860">
                      <w:marLeft w:val="0"/>
                      <w:marRight w:val="0"/>
                      <w:marTop w:val="0"/>
                      <w:marBottom w:val="0"/>
                      <w:divBdr>
                        <w:top w:val="none" w:sz="0" w:space="0" w:color="auto"/>
                        <w:left w:val="none" w:sz="0" w:space="0" w:color="auto"/>
                        <w:bottom w:val="none" w:sz="0" w:space="0" w:color="auto"/>
                        <w:right w:val="none" w:sz="0" w:space="0" w:color="auto"/>
                      </w:divBdr>
                    </w:div>
                  </w:divsChild>
                </w:div>
                <w:div w:id="1051267738">
                  <w:marLeft w:val="0"/>
                  <w:marRight w:val="0"/>
                  <w:marTop w:val="0"/>
                  <w:marBottom w:val="0"/>
                  <w:divBdr>
                    <w:top w:val="none" w:sz="0" w:space="0" w:color="auto"/>
                    <w:left w:val="none" w:sz="0" w:space="0" w:color="auto"/>
                    <w:bottom w:val="none" w:sz="0" w:space="0" w:color="auto"/>
                    <w:right w:val="none" w:sz="0" w:space="0" w:color="auto"/>
                  </w:divBdr>
                  <w:divsChild>
                    <w:div w:id="1092362434">
                      <w:marLeft w:val="0"/>
                      <w:marRight w:val="0"/>
                      <w:marTop w:val="0"/>
                      <w:marBottom w:val="0"/>
                      <w:divBdr>
                        <w:top w:val="none" w:sz="0" w:space="0" w:color="auto"/>
                        <w:left w:val="none" w:sz="0" w:space="0" w:color="auto"/>
                        <w:bottom w:val="none" w:sz="0" w:space="0" w:color="auto"/>
                        <w:right w:val="none" w:sz="0" w:space="0" w:color="auto"/>
                      </w:divBdr>
                    </w:div>
                  </w:divsChild>
                </w:div>
                <w:div w:id="1081607022">
                  <w:marLeft w:val="0"/>
                  <w:marRight w:val="0"/>
                  <w:marTop w:val="0"/>
                  <w:marBottom w:val="0"/>
                  <w:divBdr>
                    <w:top w:val="none" w:sz="0" w:space="0" w:color="auto"/>
                    <w:left w:val="none" w:sz="0" w:space="0" w:color="auto"/>
                    <w:bottom w:val="none" w:sz="0" w:space="0" w:color="auto"/>
                    <w:right w:val="none" w:sz="0" w:space="0" w:color="auto"/>
                  </w:divBdr>
                  <w:divsChild>
                    <w:div w:id="1572232464">
                      <w:marLeft w:val="0"/>
                      <w:marRight w:val="0"/>
                      <w:marTop w:val="0"/>
                      <w:marBottom w:val="0"/>
                      <w:divBdr>
                        <w:top w:val="none" w:sz="0" w:space="0" w:color="auto"/>
                        <w:left w:val="none" w:sz="0" w:space="0" w:color="auto"/>
                        <w:bottom w:val="none" w:sz="0" w:space="0" w:color="auto"/>
                        <w:right w:val="none" w:sz="0" w:space="0" w:color="auto"/>
                      </w:divBdr>
                    </w:div>
                  </w:divsChild>
                </w:div>
                <w:div w:id="1171875315">
                  <w:marLeft w:val="0"/>
                  <w:marRight w:val="0"/>
                  <w:marTop w:val="0"/>
                  <w:marBottom w:val="0"/>
                  <w:divBdr>
                    <w:top w:val="none" w:sz="0" w:space="0" w:color="auto"/>
                    <w:left w:val="none" w:sz="0" w:space="0" w:color="auto"/>
                    <w:bottom w:val="none" w:sz="0" w:space="0" w:color="auto"/>
                    <w:right w:val="none" w:sz="0" w:space="0" w:color="auto"/>
                  </w:divBdr>
                  <w:divsChild>
                    <w:div w:id="302933798">
                      <w:marLeft w:val="0"/>
                      <w:marRight w:val="0"/>
                      <w:marTop w:val="0"/>
                      <w:marBottom w:val="0"/>
                      <w:divBdr>
                        <w:top w:val="none" w:sz="0" w:space="0" w:color="auto"/>
                        <w:left w:val="none" w:sz="0" w:space="0" w:color="auto"/>
                        <w:bottom w:val="none" w:sz="0" w:space="0" w:color="auto"/>
                        <w:right w:val="none" w:sz="0" w:space="0" w:color="auto"/>
                      </w:divBdr>
                    </w:div>
                  </w:divsChild>
                </w:div>
                <w:div w:id="1368525372">
                  <w:marLeft w:val="0"/>
                  <w:marRight w:val="0"/>
                  <w:marTop w:val="0"/>
                  <w:marBottom w:val="0"/>
                  <w:divBdr>
                    <w:top w:val="none" w:sz="0" w:space="0" w:color="auto"/>
                    <w:left w:val="none" w:sz="0" w:space="0" w:color="auto"/>
                    <w:bottom w:val="none" w:sz="0" w:space="0" w:color="auto"/>
                    <w:right w:val="none" w:sz="0" w:space="0" w:color="auto"/>
                  </w:divBdr>
                  <w:divsChild>
                    <w:div w:id="1267812846">
                      <w:marLeft w:val="0"/>
                      <w:marRight w:val="0"/>
                      <w:marTop w:val="0"/>
                      <w:marBottom w:val="0"/>
                      <w:divBdr>
                        <w:top w:val="none" w:sz="0" w:space="0" w:color="auto"/>
                        <w:left w:val="none" w:sz="0" w:space="0" w:color="auto"/>
                        <w:bottom w:val="none" w:sz="0" w:space="0" w:color="auto"/>
                        <w:right w:val="none" w:sz="0" w:space="0" w:color="auto"/>
                      </w:divBdr>
                    </w:div>
                  </w:divsChild>
                </w:div>
                <w:div w:id="1386296078">
                  <w:marLeft w:val="0"/>
                  <w:marRight w:val="0"/>
                  <w:marTop w:val="0"/>
                  <w:marBottom w:val="0"/>
                  <w:divBdr>
                    <w:top w:val="none" w:sz="0" w:space="0" w:color="auto"/>
                    <w:left w:val="none" w:sz="0" w:space="0" w:color="auto"/>
                    <w:bottom w:val="none" w:sz="0" w:space="0" w:color="auto"/>
                    <w:right w:val="none" w:sz="0" w:space="0" w:color="auto"/>
                  </w:divBdr>
                  <w:divsChild>
                    <w:div w:id="646865529">
                      <w:marLeft w:val="0"/>
                      <w:marRight w:val="0"/>
                      <w:marTop w:val="0"/>
                      <w:marBottom w:val="0"/>
                      <w:divBdr>
                        <w:top w:val="none" w:sz="0" w:space="0" w:color="auto"/>
                        <w:left w:val="none" w:sz="0" w:space="0" w:color="auto"/>
                        <w:bottom w:val="none" w:sz="0" w:space="0" w:color="auto"/>
                        <w:right w:val="none" w:sz="0" w:space="0" w:color="auto"/>
                      </w:divBdr>
                    </w:div>
                  </w:divsChild>
                </w:div>
                <w:div w:id="1399400646">
                  <w:marLeft w:val="0"/>
                  <w:marRight w:val="0"/>
                  <w:marTop w:val="0"/>
                  <w:marBottom w:val="0"/>
                  <w:divBdr>
                    <w:top w:val="none" w:sz="0" w:space="0" w:color="auto"/>
                    <w:left w:val="none" w:sz="0" w:space="0" w:color="auto"/>
                    <w:bottom w:val="none" w:sz="0" w:space="0" w:color="auto"/>
                    <w:right w:val="none" w:sz="0" w:space="0" w:color="auto"/>
                  </w:divBdr>
                  <w:divsChild>
                    <w:div w:id="727336647">
                      <w:marLeft w:val="0"/>
                      <w:marRight w:val="0"/>
                      <w:marTop w:val="0"/>
                      <w:marBottom w:val="0"/>
                      <w:divBdr>
                        <w:top w:val="none" w:sz="0" w:space="0" w:color="auto"/>
                        <w:left w:val="none" w:sz="0" w:space="0" w:color="auto"/>
                        <w:bottom w:val="none" w:sz="0" w:space="0" w:color="auto"/>
                        <w:right w:val="none" w:sz="0" w:space="0" w:color="auto"/>
                      </w:divBdr>
                    </w:div>
                  </w:divsChild>
                </w:div>
                <w:div w:id="1492601939">
                  <w:marLeft w:val="0"/>
                  <w:marRight w:val="0"/>
                  <w:marTop w:val="0"/>
                  <w:marBottom w:val="0"/>
                  <w:divBdr>
                    <w:top w:val="none" w:sz="0" w:space="0" w:color="auto"/>
                    <w:left w:val="none" w:sz="0" w:space="0" w:color="auto"/>
                    <w:bottom w:val="none" w:sz="0" w:space="0" w:color="auto"/>
                    <w:right w:val="none" w:sz="0" w:space="0" w:color="auto"/>
                  </w:divBdr>
                  <w:divsChild>
                    <w:div w:id="394814336">
                      <w:marLeft w:val="0"/>
                      <w:marRight w:val="0"/>
                      <w:marTop w:val="0"/>
                      <w:marBottom w:val="0"/>
                      <w:divBdr>
                        <w:top w:val="none" w:sz="0" w:space="0" w:color="auto"/>
                        <w:left w:val="none" w:sz="0" w:space="0" w:color="auto"/>
                        <w:bottom w:val="none" w:sz="0" w:space="0" w:color="auto"/>
                        <w:right w:val="none" w:sz="0" w:space="0" w:color="auto"/>
                      </w:divBdr>
                    </w:div>
                  </w:divsChild>
                </w:div>
                <w:div w:id="1670401350">
                  <w:marLeft w:val="0"/>
                  <w:marRight w:val="0"/>
                  <w:marTop w:val="0"/>
                  <w:marBottom w:val="0"/>
                  <w:divBdr>
                    <w:top w:val="none" w:sz="0" w:space="0" w:color="auto"/>
                    <w:left w:val="none" w:sz="0" w:space="0" w:color="auto"/>
                    <w:bottom w:val="none" w:sz="0" w:space="0" w:color="auto"/>
                    <w:right w:val="none" w:sz="0" w:space="0" w:color="auto"/>
                  </w:divBdr>
                  <w:divsChild>
                    <w:div w:id="986086478">
                      <w:marLeft w:val="0"/>
                      <w:marRight w:val="0"/>
                      <w:marTop w:val="0"/>
                      <w:marBottom w:val="0"/>
                      <w:divBdr>
                        <w:top w:val="none" w:sz="0" w:space="0" w:color="auto"/>
                        <w:left w:val="none" w:sz="0" w:space="0" w:color="auto"/>
                        <w:bottom w:val="none" w:sz="0" w:space="0" w:color="auto"/>
                        <w:right w:val="none" w:sz="0" w:space="0" w:color="auto"/>
                      </w:divBdr>
                    </w:div>
                  </w:divsChild>
                </w:div>
                <w:div w:id="1703478746">
                  <w:marLeft w:val="0"/>
                  <w:marRight w:val="0"/>
                  <w:marTop w:val="0"/>
                  <w:marBottom w:val="0"/>
                  <w:divBdr>
                    <w:top w:val="none" w:sz="0" w:space="0" w:color="auto"/>
                    <w:left w:val="none" w:sz="0" w:space="0" w:color="auto"/>
                    <w:bottom w:val="none" w:sz="0" w:space="0" w:color="auto"/>
                    <w:right w:val="none" w:sz="0" w:space="0" w:color="auto"/>
                  </w:divBdr>
                  <w:divsChild>
                    <w:div w:id="2065328808">
                      <w:marLeft w:val="0"/>
                      <w:marRight w:val="0"/>
                      <w:marTop w:val="0"/>
                      <w:marBottom w:val="0"/>
                      <w:divBdr>
                        <w:top w:val="none" w:sz="0" w:space="0" w:color="auto"/>
                        <w:left w:val="none" w:sz="0" w:space="0" w:color="auto"/>
                        <w:bottom w:val="none" w:sz="0" w:space="0" w:color="auto"/>
                        <w:right w:val="none" w:sz="0" w:space="0" w:color="auto"/>
                      </w:divBdr>
                    </w:div>
                  </w:divsChild>
                </w:div>
                <w:div w:id="1789547679">
                  <w:marLeft w:val="0"/>
                  <w:marRight w:val="0"/>
                  <w:marTop w:val="0"/>
                  <w:marBottom w:val="0"/>
                  <w:divBdr>
                    <w:top w:val="none" w:sz="0" w:space="0" w:color="auto"/>
                    <w:left w:val="none" w:sz="0" w:space="0" w:color="auto"/>
                    <w:bottom w:val="none" w:sz="0" w:space="0" w:color="auto"/>
                    <w:right w:val="none" w:sz="0" w:space="0" w:color="auto"/>
                  </w:divBdr>
                  <w:divsChild>
                    <w:div w:id="198201806">
                      <w:marLeft w:val="0"/>
                      <w:marRight w:val="0"/>
                      <w:marTop w:val="0"/>
                      <w:marBottom w:val="0"/>
                      <w:divBdr>
                        <w:top w:val="none" w:sz="0" w:space="0" w:color="auto"/>
                        <w:left w:val="none" w:sz="0" w:space="0" w:color="auto"/>
                        <w:bottom w:val="none" w:sz="0" w:space="0" w:color="auto"/>
                        <w:right w:val="none" w:sz="0" w:space="0" w:color="auto"/>
                      </w:divBdr>
                    </w:div>
                  </w:divsChild>
                </w:div>
                <w:div w:id="1837768370">
                  <w:marLeft w:val="0"/>
                  <w:marRight w:val="0"/>
                  <w:marTop w:val="0"/>
                  <w:marBottom w:val="0"/>
                  <w:divBdr>
                    <w:top w:val="none" w:sz="0" w:space="0" w:color="auto"/>
                    <w:left w:val="none" w:sz="0" w:space="0" w:color="auto"/>
                    <w:bottom w:val="none" w:sz="0" w:space="0" w:color="auto"/>
                    <w:right w:val="none" w:sz="0" w:space="0" w:color="auto"/>
                  </w:divBdr>
                  <w:divsChild>
                    <w:div w:id="48652127">
                      <w:marLeft w:val="0"/>
                      <w:marRight w:val="0"/>
                      <w:marTop w:val="0"/>
                      <w:marBottom w:val="0"/>
                      <w:divBdr>
                        <w:top w:val="none" w:sz="0" w:space="0" w:color="auto"/>
                        <w:left w:val="none" w:sz="0" w:space="0" w:color="auto"/>
                        <w:bottom w:val="none" w:sz="0" w:space="0" w:color="auto"/>
                        <w:right w:val="none" w:sz="0" w:space="0" w:color="auto"/>
                      </w:divBdr>
                    </w:div>
                  </w:divsChild>
                </w:div>
                <w:div w:id="1839542020">
                  <w:marLeft w:val="0"/>
                  <w:marRight w:val="0"/>
                  <w:marTop w:val="0"/>
                  <w:marBottom w:val="0"/>
                  <w:divBdr>
                    <w:top w:val="none" w:sz="0" w:space="0" w:color="auto"/>
                    <w:left w:val="none" w:sz="0" w:space="0" w:color="auto"/>
                    <w:bottom w:val="none" w:sz="0" w:space="0" w:color="auto"/>
                    <w:right w:val="none" w:sz="0" w:space="0" w:color="auto"/>
                  </w:divBdr>
                  <w:divsChild>
                    <w:div w:id="1288850323">
                      <w:marLeft w:val="0"/>
                      <w:marRight w:val="0"/>
                      <w:marTop w:val="0"/>
                      <w:marBottom w:val="0"/>
                      <w:divBdr>
                        <w:top w:val="none" w:sz="0" w:space="0" w:color="auto"/>
                        <w:left w:val="none" w:sz="0" w:space="0" w:color="auto"/>
                        <w:bottom w:val="none" w:sz="0" w:space="0" w:color="auto"/>
                        <w:right w:val="none" w:sz="0" w:space="0" w:color="auto"/>
                      </w:divBdr>
                    </w:div>
                  </w:divsChild>
                </w:div>
                <w:div w:id="1927417200">
                  <w:marLeft w:val="0"/>
                  <w:marRight w:val="0"/>
                  <w:marTop w:val="0"/>
                  <w:marBottom w:val="0"/>
                  <w:divBdr>
                    <w:top w:val="none" w:sz="0" w:space="0" w:color="auto"/>
                    <w:left w:val="none" w:sz="0" w:space="0" w:color="auto"/>
                    <w:bottom w:val="none" w:sz="0" w:space="0" w:color="auto"/>
                    <w:right w:val="none" w:sz="0" w:space="0" w:color="auto"/>
                  </w:divBdr>
                  <w:divsChild>
                    <w:div w:id="277224690">
                      <w:marLeft w:val="0"/>
                      <w:marRight w:val="0"/>
                      <w:marTop w:val="0"/>
                      <w:marBottom w:val="0"/>
                      <w:divBdr>
                        <w:top w:val="none" w:sz="0" w:space="0" w:color="auto"/>
                        <w:left w:val="none" w:sz="0" w:space="0" w:color="auto"/>
                        <w:bottom w:val="none" w:sz="0" w:space="0" w:color="auto"/>
                        <w:right w:val="none" w:sz="0" w:space="0" w:color="auto"/>
                      </w:divBdr>
                    </w:div>
                  </w:divsChild>
                </w:div>
                <w:div w:id="1932158803">
                  <w:marLeft w:val="0"/>
                  <w:marRight w:val="0"/>
                  <w:marTop w:val="0"/>
                  <w:marBottom w:val="0"/>
                  <w:divBdr>
                    <w:top w:val="none" w:sz="0" w:space="0" w:color="auto"/>
                    <w:left w:val="none" w:sz="0" w:space="0" w:color="auto"/>
                    <w:bottom w:val="none" w:sz="0" w:space="0" w:color="auto"/>
                    <w:right w:val="none" w:sz="0" w:space="0" w:color="auto"/>
                  </w:divBdr>
                  <w:divsChild>
                    <w:div w:id="1936936885">
                      <w:marLeft w:val="0"/>
                      <w:marRight w:val="0"/>
                      <w:marTop w:val="0"/>
                      <w:marBottom w:val="0"/>
                      <w:divBdr>
                        <w:top w:val="none" w:sz="0" w:space="0" w:color="auto"/>
                        <w:left w:val="none" w:sz="0" w:space="0" w:color="auto"/>
                        <w:bottom w:val="none" w:sz="0" w:space="0" w:color="auto"/>
                        <w:right w:val="none" w:sz="0" w:space="0" w:color="auto"/>
                      </w:divBdr>
                    </w:div>
                  </w:divsChild>
                </w:div>
                <w:div w:id="2101102893">
                  <w:marLeft w:val="0"/>
                  <w:marRight w:val="0"/>
                  <w:marTop w:val="0"/>
                  <w:marBottom w:val="0"/>
                  <w:divBdr>
                    <w:top w:val="none" w:sz="0" w:space="0" w:color="auto"/>
                    <w:left w:val="none" w:sz="0" w:space="0" w:color="auto"/>
                    <w:bottom w:val="none" w:sz="0" w:space="0" w:color="auto"/>
                    <w:right w:val="none" w:sz="0" w:space="0" w:color="auto"/>
                  </w:divBdr>
                  <w:divsChild>
                    <w:div w:id="6209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250476">
          <w:marLeft w:val="0"/>
          <w:marRight w:val="0"/>
          <w:marTop w:val="0"/>
          <w:marBottom w:val="0"/>
          <w:divBdr>
            <w:top w:val="none" w:sz="0" w:space="0" w:color="auto"/>
            <w:left w:val="none" w:sz="0" w:space="0" w:color="auto"/>
            <w:bottom w:val="none" w:sz="0" w:space="0" w:color="auto"/>
            <w:right w:val="none" w:sz="0" w:space="0" w:color="auto"/>
          </w:divBdr>
          <w:divsChild>
            <w:div w:id="684940302">
              <w:marLeft w:val="0"/>
              <w:marRight w:val="0"/>
              <w:marTop w:val="0"/>
              <w:marBottom w:val="0"/>
              <w:divBdr>
                <w:top w:val="none" w:sz="0" w:space="0" w:color="auto"/>
                <w:left w:val="none" w:sz="0" w:space="0" w:color="auto"/>
                <w:bottom w:val="none" w:sz="0" w:space="0" w:color="auto"/>
                <w:right w:val="none" w:sz="0" w:space="0" w:color="auto"/>
              </w:divBdr>
            </w:div>
            <w:div w:id="881139088">
              <w:marLeft w:val="0"/>
              <w:marRight w:val="0"/>
              <w:marTop w:val="0"/>
              <w:marBottom w:val="0"/>
              <w:divBdr>
                <w:top w:val="none" w:sz="0" w:space="0" w:color="auto"/>
                <w:left w:val="none" w:sz="0" w:space="0" w:color="auto"/>
                <w:bottom w:val="none" w:sz="0" w:space="0" w:color="auto"/>
                <w:right w:val="none" w:sz="0" w:space="0" w:color="auto"/>
              </w:divBdr>
            </w:div>
            <w:div w:id="1936280650">
              <w:marLeft w:val="0"/>
              <w:marRight w:val="0"/>
              <w:marTop w:val="0"/>
              <w:marBottom w:val="0"/>
              <w:divBdr>
                <w:top w:val="none" w:sz="0" w:space="0" w:color="auto"/>
                <w:left w:val="none" w:sz="0" w:space="0" w:color="auto"/>
                <w:bottom w:val="none" w:sz="0" w:space="0" w:color="auto"/>
                <w:right w:val="none" w:sz="0" w:space="0" w:color="auto"/>
              </w:divBdr>
            </w:div>
          </w:divsChild>
        </w:div>
        <w:div w:id="604775564">
          <w:marLeft w:val="0"/>
          <w:marRight w:val="0"/>
          <w:marTop w:val="0"/>
          <w:marBottom w:val="0"/>
          <w:divBdr>
            <w:top w:val="none" w:sz="0" w:space="0" w:color="auto"/>
            <w:left w:val="none" w:sz="0" w:space="0" w:color="auto"/>
            <w:bottom w:val="none" w:sz="0" w:space="0" w:color="auto"/>
            <w:right w:val="none" w:sz="0" w:space="0" w:color="auto"/>
          </w:divBdr>
        </w:div>
        <w:div w:id="609970934">
          <w:marLeft w:val="0"/>
          <w:marRight w:val="0"/>
          <w:marTop w:val="0"/>
          <w:marBottom w:val="0"/>
          <w:divBdr>
            <w:top w:val="none" w:sz="0" w:space="0" w:color="auto"/>
            <w:left w:val="none" w:sz="0" w:space="0" w:color="auto"/>
            <w:bottom w:val="none" w:sz="0" w:space="0" w:color="auto"/>
            <w:right w:val="none" w:sz="0" w:space="0" w:color="auto"/>
          </w:divBdr>
        </w:div>
        <w:div w:id="613248560">
          <w:marLeft w:val="0"/>
          <w:marRight w:val="0"/>
          <w:marTop w:val="0"/>
          <w:marBottom w:val="0"/>
          <w:divBdr>
            <w:top w:val="none" w:sz="0" w:space="0" w:color="auto"/>
            <w:left w:val="none" w:sz="0" w:space="0" w:color="auto"/>
            <w:bottom w:val="none" w:sz="0" w:space="0" w:color="auto"/>
            <w:right w:val="none" w:sz="0" w:space="0" w:color="auto"/>
          </w:divBdr>
        </w:div>
        <w:div w:id="629551988">
          <w:marLeft w:val="0"/>
          <w:marRight w:val="0"/>
          <w:marTop w:val="0"/>
          <w:marBottom w:val="0"/>
          <w:divBdr>
            <w:top w:val="none" w:sz="0" w:space="0" w:color="auto"/>
            <w:left w:val="none" w:sz="0" w:space="0" w:color="auto"/>
            <w:bottom w:val="none" w:sz="0" w:space="0" w:color="auto"/>
            <w:right w:val="none" w:sz="0" w:space="0" w:color="auto"/>
          </w:divBdr>
        </w:div>
        <w:div w:id="632102296">
          <w:marLeft w:val="0"/>
          <w:marRight w:val="0"/>
          <w:marTop w:val="0"/>
          <w:marBottom w:val="0"/>
          <w:divBdr>
            <w:top w:val="none" w:sz="0" w:space="0" w:color="auto"/>
            <w:left w:val="none" w:sz="0" w:space="0" w:color="auto"/>
            <w:bottom w:val="none" w:sz="0" w:space="0" w:color="auto"/>
            <w:right w:val="none" w:sz="0" w:space="0" w:color="auto"/>
          </w:divBdr>
          <w:divsChild>
            <w:div w:id="367920175">
              <w:marLeft w:val="0"/>
              <w:marRight w:val="0"/>
              <w:marTop w:val="0"/>
              <w:marBottom w:val="0"/>
              <w:divBdr>
                <w:top w:val="none" w:sz="0" w:space="0" w:color="auto"/>
                <w:left w:val="none" w:sz="0" w:space="0" w:color="auto"/>
                <w:bottom w:val="none" w:sz="0" w:space="0" w:color="auto"/>
                <w:right w:val="none" w:sz="0" w:space="0" w:color="auto"/>
              </w:divBdr>
            </w:div>
            <w:div w:id="406534737">
              <w:marLeft w:val="0"/>
              <w:marRight w:val="0"/>
              <w:marTop w:val="0"/>
              <w:marBottom w:val="0"/>
              <w:divBdr>
                <w:top w:val="none" w:sz="0" w:space="0" w:color="auto"/>
                <w:left w:val="none" w:sz="0" w:space="0" w:color="auto"/>
                <w:bottom w:val="none" w:sz="0" w:space="0" w:color="auto"/>
                <w:right w:val="none" w:sz="0" w:space="0" w:color="auto"/>
              </w:divBdr>
            </w:div>
            <w:div w:id="1149519147">
              <w:marLeft w:val="0"/>
              <w:marRight w:val="0"/>
              <w:marTop w:val="0"/>
              <w:marBottom w:val="0"/>
              <w:divBdr>
                <w:top w:val="none" w:sz="0" w:space="0" w:color="auto"/>
                <w:left w:val="none" w:sz="0" w:space="0" w:color="auto"/>
                <w:bottom w:val="none" w:sz="0" w:space="0" w:color="auto"/>
                <w:right w:val="none" w:sz="0" w:space="0" w:color="auto"/>
              </w:divBdr>
            </w:div>
            <w:div w:id="1451705327">
              <w:marLeft w:val="0"/>
              <w:marRight w:val="0"/>
              <w:marTop w:val="0"/>
              <w:marBottom w:val="0"/>
              <w:divBdr>
                <w:top w:val="none" w:sz="0" w:space="0" w:color="auto"/>
                <w:left w:val="none" w:sz="0" w:space="0" w:color="auto"/>
                <w:bottom w:val="none" w:sz="0" w:space="0" w:color="auto"/>
                <w:right w:val="none" w:sz="0" w:space="0" w:color="auto"/>
              </w:divBdr>
            </w:div>
            <w:div w:id="1652254311">
              <w:marLeft w:val="0"/>
              <w:marRight w:val="0"/>
              <w:marTop w:val="0"/>
              <w:marBottom w:val="0"/>
              <w:divBdr>
                <w:top w:val="none" w:sz="0" w:space="0" w:color="auto"/>
                <w:left w:val="none" w:sz="0" w:space="0" w:color="auto"/>
                <w:bottom w:val="none" w:sz="0" w:space="0" w:color="auto"/>
                <w:right w:val="none" w:sz="0" w:space="0" w:color="auto"/>
              </w:divBdr>
            </w:div>
          </w:divsChild>
        </w:div>
        <w:div w:id="659847102">
          <w:marLeft w:val="0"/>
          <w:marRight w:val="0"/>
          <w:marTop w:val="0"/>
          <w:marBottom w:val="0"/>
          <w:divBdr>
            <w:top w:val="none" w:sz="0" w:space="0" w:color="auto"/>
            <w:left w:val="none" w:sz="0" w:space="0" w:color="auto"/>
            <w:bottom w:val="none" w:sz="0" w:space="0" w:color="auto"/>
            <w:right w:val="none" w:sz="0" w:space="0" w:color="auto"/>
          </w:divBdr>
        </w:div>
        <w:div w:id="668100112">
          <w:marLeft w:val="0"/>
          <w:marRight w:val="0"/>
          <w:marTop w:val="0"/>
          <w:marBottom w:val="0"/>
          <w:divBdr>
            <w:top w:val="none" w:sz="0" w:space="0" w:color="auto"/>
            <w:left w:val="none" w:sz="0" w:space="0" w:color="auto"/>
            <w:bottom w:val="none" w:sz="0" w:space="0" w:color="auto"/>
            <w:right w:val="none" w:sz="0" w:space="0" w:color="auto"/>
          </w:divBdr>
        </w:div>
        <w:div w:id="672029448">
          <w:marLeft w:val="0"/>
          <w:marRight w:val="0"/>
          <w:marTop w:val="0"/>
          <w:marBottom w:val="0"/>
          <w:divBdr>
            <w:top w:val="none" w:sz="0" w:space="0" w:color="auto"/>
            <w:left w:val="none" w:sz="0" w:space="0" w:color="auto"/>
            <w:bottom w:val="none" w:sz="0" w:space="0" w:color="auto"/>
            <w:right w:val="none" w:sz="0" w:space="0" w:color="auto"/>
          </w:divBdr>
        </w:div>
        <w:div w:id="677661890">
          <w:marLeft w:val="0"/>
          <w:marRight w:val="0"/>
          <w:marTop w:val="0"/>
          <w:marBottom w:val="0"/>
          <w:divBdr>
            <w:top w:val="none" w:sz="0" w:space="0" w:color="auto"/>
            <w:left w:val="none" w:sz="0" w:space="0" w:color="auto"/>
            <w:bottom w:val="none" w:sz="0" w:space="0" w:color="auto"/>
            <w:right w:val="none" w:sz="0" w:space="0" w:color="auto"/>
          </w:divBdr>
        </w:div>
        <w:div w:id="678315241">
          <w:marLeft w:val="0"/>
          <w:marRight w:val="0"/>
          <w:marTop w:val="0"/>
          <w:marBottom w:val="0"/>
          <w:divBdr>
            <w:top w:val="none" w:sz="0" w:space="0" w:color="auto"/>
            <w:left w:val="none" w:sz="0" w:space="0" w:color="auto"/>
            <w:bottom w:val="none" w:sz="0" w:space="0" w:color="auto"/>
            <w:right w:val="none" w:sz="0" w:space="0" w:color="auto"/>
          </w:divBdr>
          <w:divsChild>
            <w:div w:id="399249396">
              <w:marLeft w:val="0"/>
              <w:marRight w:val="0"/>
              <w:marTop w:val="0"/>
              <w:marBottom w:val="0"/>
              <w:divBdr>
                <w:top w:val="none" w:sz="0" w:space="0" w:color="auto"/>
                <w:left w:val="none" w:sz="0" w:space="0" w:color="auto"/>
                <w:bottom w:val="none" w:sz="0" w:space="0" w:color="auto"/>
                <w:right w:val="none" w:sz="0" w:space="0" w:color="auto"/>
              </w:divBdr>
            </w:div>
            <w:div w:id="1053769780">
              <w:marLeft w:val="0"/>
              <w:marRight w:val="0"/>
              <w:marTop w:val="0"/>
              <w:marBottom w:val="0"/>
              <w:divBdr>
                <w:top w:val="none" w:sz="0" w:space="0" w:color="auto"/>
                <w:left w:val="none" w:sz="0" w:space="0" w:color="auto"/>
                <w:bottom w:val="none" w:sz="0" w:space="0" w:color="auto"/>
                <w:right w:val="none" w:sz="0" w:space="0" w:color="auto"/>
              </w:divBdr>
            </w:div>
            <w:div w:id="1317799784">
              <w:marLeft w:val="0"/>
              <w:marRight w:val="0"/>
              <w:marTop w:val="0"/>
              <w:marBottom w:val="0"/>
              <w:divBdr>
                <w:top w:val="none" w:sz="0" w:space="0" w:color="auto"/>
                <w:left w:val="none" w:sz="0" w:space="0" w:color="auto"/>
                <w:bottom w:val="none" w:sz="0" w:space="0" w:color="auto"/>
                <w:right w:val="none" w:sz="0" w:space="0" w:color="auto"/>
              </w:divBdr>
            </w:div>
            <w:div w:id="1422751377">
              <w:marLeft w:val="0"/>
              <w:marRight w:val="0"/>
              <w:marTop w:val="0"/>
              <w:marBottom w:val="0"/>
              <w:divBdr>
                <w:top w:val="none" w:sz="0" w:space="0" w:color="auto"/>
                <w:left w:val="none" w:sz="0" w:space="0" w:color="auto"/>
                <w:bottom w:val="none" w:sz="0" w:space="0" w:color="auto"/>
                <w:right w:val="none" w:sz="0" w:space="0" w:color="auto"/>
              </w:divBdr>
            </w:div>
            <w:div w:id="1790197560">
              <w:marLeft w:val="0"/>
              <w:marRight w:val="0"/>
              <w:marTop w:val="0"/>
              <w:marBottom w:val="0"/>
              <w:divBdr>
                <w:top w:val="none" w:sz="0" w:space="0" w:color="auto"/>
                <w:left w:val="none" w:sz="0" w:space="0" w:color="auto"/>
                <w:bottom w:val="none" w:sz="0" w:space="0" w:color="auto"/>
                <w:right w:val="none" w:sz="0" w:space="0" w:color="auto"/>
              </w:divBdr>
            </w:div>
          </w:divsChild>
        </w:div>
        <w:div w:id="682244227">
          <w:marLeft w:val="0"/>
          <w:marRight w:val="0"/>
          <w:marTop w:val="0"/>
          <w:marBottom w:val="0"/>
          <w:divBdr>
            <w:top w:val="none" w:sz="0" w:space="0" w:color="auto"/>
            <w:left w:val="none" w:sz="0" w:space="0" w:color="auto"/>
            <w:bottom w:val="none" w:sz="0" w:space="0" w:color="auto"/>
            <w:right w:val="none" w:sz="0" w:space="0" w:color="auto"/>
          </w:divBdr>
        </w:div>
        <w:div w:id="685787134">
          <w:marLeft w:val="0"/>
          <w:marRight w:val="0"/>
          <w:marTop w:val="0"/>
          <w:marBottom w:val="0"/>
          <w:divBdr>
            <w:top w:val="none" w:sz="0" w:space="0" w:color="auto"/>
            <w:left w:val="none" w:sz="0" w:space="0" w:color="auto"/>
            <w:bottom w:val="none" w:sz="0" w:space="0" w:color="auto"/>
            <w:right w:val="none" w:sz="0" w:space="0" w:color="auto"/>
          </w:divBdr>
          <w:divsChild>
            <w:div w:id="160781026">
              <w:marLeft w:val="0"/>
              <w:marRight w:val="0"/>
              <w:marTop w:val="0"/>
              <w:marBottom w:val="0"/>
              <w:divBdr>
                <w:top w:val="none" w:sz="0" w:space="0" w:color="auto"/>
                <w:left w:val="none" w:sz="0" w:space="0" w:color="auto"/>
                <w:bottom w:val="none" w:sz="0" w:space="0" w:color="auto"/>
                <w:right w:val="none" w:sz="0" w:space="0" w:color="auto"/>
              </w:divBdr>
            </w:div>
            <w:div w:id="282352046">
              <w:marLeft w:val="0"/>
              <w:marRight w:val="0"/>
              <w:marTop w:val="0"/>
              <w:marBottom w:val="0"/>
              <w:divBdr>
                <w:top w:val="none" w:sz="0" w:space="0" w:color="auto"/>
                <w:left w:val="none" w:sz="0" w:space="0" w:color="auto"/>
                <w:bottom w:val="none" w:sz="0" w:space="0" w:color="auto"/>
                <w:right w:val="none" w:sz="0" w:space="0" w:color="auto"/>
              </w:divBdr>
            </w:div>
            <w:div w:id="1530753176">
              <w:marLeft w:val="0"/>
              <w:marRight w:val="0"/>
              <w:marTop w:val="0"/>
              <w:marBottom w:val="0"/>
              <w:divBdr>
                <w:top w:val="none" w:sz="0" w:space="0" w:color="auto"/>
                <w:left w:val="none" w:sz="0" w:space="0" w:color="auto"/>
                <w:bottom w:val="none" w:sz="0" w:space="0" w:color="auto"/>
                <w:right w:val="none" w:sz="0" w:space="0" w:color="auto"/>
              </w:divBdr>
            </w:div>
            <w:div w:id="1797066192">
              <w:marLeft w:val="0"/>
              <w:marRight w:val="0"/>
              <w:marTop w:val="0"/>
              <w:marBottom w:val="0"/>
              <w:divBdr>
                <w:top w:val="none" w:sz="0" w:space="0" w:color="auto"/>
                <w:left w:val="none" w:sz="0" w:space="0" w:color="auto"/>
                <w:bottom w:val="none" w:sz="0" w:space="0" w:color="auto"/>
                <w:right w:val="none" w:sz="0" w:space="0" w:color="auto"/>
              </w:divBdr>
            </w:div>
            <w:div w:id="1993286501">
              <w:marLeft w:val="0"/>
              <w:marRight w:val="0"/>
              <w:marTop w:val="0"/>
              <w:marBottom w:val="0"/>
              <w:divBdr>
                <w:top w:val="none" w:sz="0" w:space="0" w:color="auto"/>
                <w:left w:val="none" w:sz="0" w:space="0" w:color="auto"/>
                <w:bottom w:val="none" w:sz="0" w:space="0" w:color="auto"/>
                <w:right w:val="none" w:sz="0" w:space="0" w:color="auto"/>
              </w:divBdr>
            </w:div>
          </w:divsChild>
        </w:div>
        <w:div w:id="702824045">
          <w:marLeft w:val="0"/>
          <w:marRight w:val="0"/>
          <w:marTop w:val="0"/>
          <w:marBottom w:val="0"/>
          <w:divBdr>
            <w:top w:val="none" w:sz="0" w:space="0" w:color="auto"/>
            <w:left w:val="none" w:sz="0" w:space="0" w:color="auto"/>
            <w:bottom w:val="none" w:sz="0" w:space="0" w:color="auto"/>
            <w:right w:val="none" w:sz="0" w:space="0" w:color="auto"/>
          </w:divBdr>
        </w:div>
        <w:div w:id="704209541">
          <w:marLeft w:val="0"/>
          <w:marRight w:val="0"/>
          <w:marTop w:val="0"/>
          <w:marBottom w:val="0"/>
          <w:divBdr>
            <w:top w:val="none" w:sz="0" w:space="0" w:color="auto"/>
            <w:left w:val="none" w:sz="0" w:space="0" w:color="auto"/>
            <w:bottom w:val="none" w:sz="0" w:space="0" w:color="auto"/>
            <w:right w:val="none" w:sz="0" w:space="0" w:color="auto"/>
          </w:divBdr>
          <w:divsChild>
            <w:div w:id="543559812">
              <w:marLeft w:val="-75"/>
              <w:marRight w:val="0"/>
              <w:marTop w:val="30"/>
              <w:marBottom w:val="30"/>
              <w:divBdr>
                <w:top w:val="none" w:sz="0" w:space="0" w:color="auto"/>
                <w:left w:val="none" w:sz="0" w:space="0" w:color="auto"/>
                <w:bottom w:val="none" w:sz="0" w:space="0" w:color="auto"/>
                <w:right w:val="none" w:sz="0" w:space="0" w:color="auto"/>
              </w:divBdr>
              <w:divsChild>
                <w:div w:id="412430503">
                  <w:marLeft w:val="0"/>
                  <w:marRight w:val="0"/>
                  <w:marTop w:val="0"/>
                  <w:marBottom w:val="0"/>
                  <w:divBdr>
                    <w:top w:val="none" w:sz="0" w:space="0" w:color="auto"/>
                    <w:left w:val="none" w:sz="0" w:space="0" w:color="auto"/>
                    <w:bottom w:val="none" w:sz="0" w:space="0" w:color="auto"/>
                    <w:right w:val="none" w:sz="0" w:space="0" w:color="auto"/>
                  </w:divBdr>
                  <w:divsChild>
                    <w:div w:id="783578671">
                      <w:marLeft w:val="0"/>
                      <w:marRight w:val="0"/>
                      <w:marTop w:val="0"/>
                      <w:marBottom w:val="0"/>
                      <w:divBdr>
                        <w:top w:val="none" w:sz="0" w:space="0" w:color="auto"/>
                        <w:left w:val="none" w:sz="0" w:space="0" w:color="auto"/>
                        <w:bottom w:val="none" w:sz="0" w:space="0" w:color="auto"/>
                        <w:right w:val="none" w:sz="0" w:space="0" w:color="auto"/>
                      </w:divBdr>
                    </w:div>
                  </w:divsChild>
                </w:div>
                <w:div w:id="993945391">
                  <w:marLeft w:val="0"/>
                  <w:marRight w:val="0"/>
                  <w:marTop w:val="0"/>
                  <w:marBottom w:val="0"/>
                  <w:divBdr>
                    <w:top w:val="none" w:sz="0" w:space="0" w:color="auto"/>
                    <w:left w:val="none" w:sz="0" w:space="0" w:color="auto"/>
                    <w:bottom w:val="none" w:sz="0" w:space="0" w:color="auto"/>
                    <w:right w:val="none" w:sz="0" w:space="0" w:color="auto"/>
                  </w:divBdr>
                  <w:divsChild>
                    <w:div w:id="1104569723">
                      <w:marLeft w:val="0"/>
                      <w:marRight w:val="0"/>
                      <w:marTop w:val="0"/>
                      <w:marBottom w:val="0"/>
                      <w:divBdr>
                        <w:top w:val="none" w:sz="0" w:space="0" w:color="auto"/>
                        <w:left w:val="none" w:sz="0" w:space="0" w:color="auto"/>
                        <w:bottom w:val="none" w:sz="0" w:space="0" w:color="auto"/>
                        <w:right w:val="none" w:sz="0" w:space="0" w:color="auto"/>
                      </w:divBdr>
                    </w:div>
                  </w:divsChild>
                </w:div>
                <w:div w:id="1170827857">
                  <w:marLeft w:val="0"/>
                  <w:marRight w:val="0"/>
                  <w:marTop w:val="0"/>
                  <w:marBottom w:val="0"/>
                  <w:divBdr>
                    <w:top w:val="none" w:sz="0" w:space="0" w:color="auto"/>
                    <w:left w:val="none" w:sz="0" w:space="0" w:color="auto"/>
                    <w:bottom w:val="none" w:sz="0" w:space="0" w:color="auto"/>
                    <w:right w:val="none" w:sz="0" w:space="0" w:color="auto"/>
                  </w:divBdr>
                  <w:divsChild>
                    <w:div w:id="312805018">
                      <w:marLeft w:val="0"/>
                      <w:marRight w:val="0"/>
                      <w:marTop w:val="0"/>
                      <w:marBottom w:val="0"/>
                      <w:divBdr>
                        <w:top w:val="none" w:sz="0" w:space="0" w:color="auto"/>
                        <w:left w:val="none" w:sz="0" w:space="0" w:color="auto"/>
                        <w:bottom w:val="none" w:sz="0" w:space="0" w:color="auto"/>
                        <w:right w:val="none" w:sz="0" w:space="0" w:color="auto"/>
                      </w:divBdr>
                    </w:div>
                  </w:divsChild>
                </w:div>
                <w:div w:id="2069299931">
                  <w:marLeft w:val="0"/>
                  <w:marRight w:val="0"/>
                  <w:marTop w:val="0"/>
                  <w:marBottom w:val="0"/>
                  <w:divBdr>
                    <w:top w:val="none" w:sz="0" w:space="0" w:color="auto"/>
                    <w:left w:val="none" w:sz="0" w:space="0" w:color="auto"/>
                    <w:bottom w:val="none" w:sz="0" w:space="0" w:color="auto"/>
                    <w:right w:val="none" w:sz="0" w:space="0" w:color="auto"/>
                  </w:divBdr>
                  <w:divsChild>
                    <w:div w:id="13688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7787">
          <w:marLeft w:val="0"/>
          <w:marRight w:val="0"/>
          <w:marTop w:val="0"/>
          <w:marBottom w:val="0"/>
          <w:divBdr>
            <w:top w:val="none" w:sz="0" w:space="0" w:color="auto"/>
            <w:left w:val="none" w:sz="0" w:space="0" w:color="auto"/>
            <w:bottom w:val="none" w:sz="0" w:space="0" w:color="auto"/>
            <w:right w:val="none" w:sz="0" w:space="0" w:color="auto"/>
          </w:divBdr>
        </w:div>
        <w:div w:id="712313141">
          <w:marLeft w:val="0"/>
          <w:marRight w:val="0"/>
          <w:marTop w:val="0"/>
          <w:marBottom w:val="0"/>
          <w:divBdr>
            <w:top w:val="none" w:sz="0" w:space="0" w:color="auto"/>
            <w:left w:val="none" w:sz="0" w:space="0" w:color="auto"/>
            <w:bottom w:val="none" w:sz="0" w:space="0" w:color="auto"/>
            <w:right w:val="none" w:sz="0" w:space="0" w:color="auto"/>
          </w:divBdr>
        </w:div>
        <w:div w:id="723022313">
          <w:marLeft w:val="0"/>
          <w:marRight w:val="0"/>
          <w:marTop w:val="0"/>
          <w:marBottom w:val="0"/>
          <w:divBdr>
            <w:top w:val="none" w:sz="0" w:space="0" w:color="auto"/>
            <w:left w:val="none" w:sz="0" w:space="0" w:color="auto"/>
            <w:bottom w:val="none" w:sz="0" w:space="0" w:color="auto"/>
            <w:right w:val="none" w:sz="0" w:space="0" w:color="auto"/>
          </w:divBdr>
        </w:div>
        <w:div w:id="738284672">
          <w:marLeft w:val="0"/>
          <w:marRight w:val="0"/>
          <w:marTop w:val="0"/>
          <w:marBottom w:val="0"/>
          <w:divBdr>
            <w:top w:val="none" w:sz="0" w:space="0" w:color="auto"/>
            <w:left w:val="none" w:sz="0" w:space="0" w:color="auto"/>
            <w:bottom w:val="none" w:sz="0" w:space="0" w:color="auto"/>
            <w:right w:val="none" w:sz="0" w:space="0" w:color="auto"/>
          </w:divBdr>
        </w:div>
        <w:div w:id="753628051">
          <w:marLeft w:val="0"/>
          <w:marRight w:val="0"/>
          <w:marTop w:val="0"/>
          <w:marBottom w:val="0"/>
          <w:divBdr>
            <w:top w:val="none" w:sz="0" w:space="0" w:color="auto"/>
            <w:left w:val="none" w:sz="0" w:space="0" w:color="auto"/>
            <w:bottom w:val="none" w:sz="0" w:space="0" w:color="auto"/>
            <w:right w:val="none" w:sz="0" w:space="0" w:color="auto"/>
          </w:divBdr>
        </w:div>
        <w:div w:id="797380719">
          <w:marLeft w:val="0"/>
          <w:marRight w:val="0"/>
          <w:marTop w:val="0"/>
          <w:marBottom w:val="0"/>
          <w:divBdr>
            <w:top w:val="none" w:sz="0" w:space="0" w:color="auto"/>
            <w:left w:val="none" w:sz="0" w:space="0" w:color="auto"/>
            <w:bottom w:val="none" w:sz="0" w:space="0" w:color="auto"/>
            <w:right w:val="none" w:sz="0" w:space="0" w:color="auto"/>
          </w:divBdr>
          <w:divsChild>
            <w:div w:id="22026355">
              <w:marLeft w:val="0"/>
              <w:marRight w:val="0"/>
              <w:marTop w:val="0"/>
              <w:marBottom w:val="0"/>
              <w:divBdr>
                <w:top w:val="none" w:sz="0" w:space="0" w:color="auto"/>
                <w:left w:val="none" w:sz="0" w:space="0" w:color="auto"/>
                <w:bottom w:val="none" w:sz="0" w:space="0" w:color="auto"/>
                <w:right w:val="none" w:sz="0" w:space="0" w:color="auto"/>
              </w:divBdr>
            </w:div>
            <w:div w:id="46029859">
              <w:marLeft w:val="0"/>
              <w:marRight w:val="0"/>
              <w:marTop w:val="0"/>
              <w:marBottom w:val="0"/>
              <w:divBdr>
                <w:top w:val="none" w:sz="0" w:space="0" w:color="auto"/>
                <w:left w:val="none" w:sz="0" w:space="0" w:color="auto"/>
                <w:bottom w:val="none" w:sz="0" w:space="0" w:color="auto"/>
                <w:right w:val="none" w:sz="0" w:space="0" w:color="auto"/>
              </w:divBdr>
            </w:div>
            <w:div w:id="130251219">
              <w:marLeft w:val="0"/>
              <w:marRight w:val="0"/>
              <w:marTop w:val="0"/>
              <w:marBottom w:val="0"/>
              <w:divBdr>
                <w:top w:val="none" w:sz="0" w:space="0" w:color="auto"/>
                <w:left w:val="none" w:sz="0" w:space="0" w:color="auto"/>
                <w:bottom w:val="none" w:sz="0" w:space="0" w:color="auto"/>
                <w:right w:val="none" w:sz="0" w:space="0" w:color="auto"/>
              </w:divBdr>
            </w:div>
            <w:div w:id="406924488">
              <w:marLeft w:val="0"/>
              <w:marRight w:val="0"/>
              <w:marTop w:val="0"/>
              <w:marBottom w:val="0"/>
              <w:divBdr>
                <w:top w:val="none" w:sz="0" w:space="0" w:color="auto"/>
                <w:left w:val="none" w:sz="0" w:space="0" w:color="auto"/>
                <w:bottom w:val="none" w:sz="0" w:space="0" w:color="auto"/>
                <w:right w:val="none" w:sz="0" w:space="0" w:color="auto"/>
              </w:divBdr>
            </w:div>
            <w:div w:id="1390373512">
              <w:marLeft w:val="0"/>
              <w:marRight w:val="0"/>
              <w:marTop w:val="0"/>
              <w:marBottom w:val="0"/>
              <w:divBdr>
                <w:top w:val="none" w:sz="0" w:space="0" w:color="auto"/>
                <w:left w:val="none" w:sz="0" w:space="0" w:color="auto"/>
                <w:bottom w:val="none" w:sz="0" w:space="0" w:color="auto"/>
                <w:right w:val="none" w:sz="0" w:space="0" w:color="auto"/>
              </w:divBdr>
            </w:div>
          </w:divsChild>
        </w:div>
        <w:div w:id="846405722">
          <w:marLeft w:val="0"/>
          <w:marRight w:val="0"/>
          <w:marTop w:val="0"/>
          <w:marBottom w:val="0"/>
          <w:divBdr>
            <w:top w:val="none" w:sz="0" w:space="0" w:color="auto"/>
            <w:left w:val="none" w:sz="0" w:space="0" w:color="auto"/>
            <w:bottom w:val="none" w:sz="0" w:space="0" w:color="auto"/>
            <w:right w:val="none" w:sz="0" w:space="0" w:color="auto"/>
          </w:divBdr>
          <w:divsChild>
            <w:div w:id="56560485">
              <w:marLeft w:val="0"/>
              <w:marRight w:val="0"/>
              <w:marTop w:val="0"/>
              <w:marBottom w:val="0"/>
              <w:divBdr>
                <w:top w:val="none" w:sz="0" w:space="0" w:color="auto"/>
                <w:left w:val="none" w:sz="0" w:space="0" w:color="auto"/>
                <w:bottom w:val="none" w:sz="0" w:space="0" w:color="auto"/>
                <w:right w:val="none" w:sz="0" w:space="0" w:color="auto"/>
              </w:divBdr>
            </w:div>
            <w:div w:id="374355659">
              <w:marLeft w:val="0"/>
              <w:marRight w:val="0"/>
              <w:marTop w:val="0"/>
              <w:marBottom w:val="0"/>
              <w:divBdr>
                <w:top w:val="none" w:sz="0" w:space="0" w:color="auto"/>
                <w:left w:val="none" w:sz="0" w:space="0" w:color="auto"/>
                <w:bottom w:val="none" w:sz="0" w:space="0" w:color="auto"/>
                <w:right w:val="none" w:sz="0" w:space="0" w:color="auto"/>
              </w:divBdr>
            </w:div>
            <w:div w:id="653529964">
              <w:marLeft w:val="0"/>
              <w:marRight w:val="0"/>
              <w:marTop w:val="0"/>
              <w:marBottom w:val="0"/>
              <w:divBdr>
                <w:top w:val="none" w:sz="0" w:space="0" w:color="auto"/>
                <w:left w:val="none" w:sz="0" w:space="0" w:color="auto"/>
                <w:bottom w:val="none" w:sz="0" w:space="0" w:color="auto"/>
                <w:right w:val="none" w:sz="0" w:space="0" w:color="auto"/>
              </w:divBdr>
            </w:div>
            <w:div w:id="747658253">
              <w:marLeft w:val="0"/>
              <w:marRight w:val="0"/>
              <w:marTop w:val="0"/>
              <w:marBottom w:val="0"/>
              <w:divBdr>
                <w:top w:val="none" w:sz="0" w:space="0" w:color="auto"/>
                <w:left w:val="none" w:sz="0" w:space="0" w:color="auto"/>
                <w:bottom w:val="none" w:sz="0" w:space="0" w:color="auto"/>
                <w:right w:val="none" w:sz="0" w:space="0" w:color="auto"/>
              </w:divBdr>
            </w:div>
            <w:div w:id="1444226482">
              <w:marLeft w:val="0"/>
              <w:marRight w:val="0"/>
              <w:marTop w:val="0"/>
              <w:marBottom w:val="0"/>
              <w:divBdr>
                <w:top w:val="none" w:sz="0" w:space="0" w:color="auto"/>
                <w:left w:val="none" w:sz="0" w:space="0" w:color="auto"/>
                <w:bottom w:val="none" w:sz="0" w:space="0" w:color="auto"/>
                <w:right w:val="none" w:sz="0" w:space="0" w:color="auto"/>
              </w:divBdr>
            </w:div>
          </w:divsChild>
        </w:div>
        <w:div w:id="852575165">
          <w:marLeft w:val="0"/>
          <w:marRight w:val="0"/>
          <w:marTop w:val="0"/>
          <w:marBottom w:val="0"/>
          <w:divBdr>
            <w:top w:val="none" w:sz="0" w:space="0" w:color="auto"/>
            <w:left w:val="none" w:sz="0" w:space="0" w:color="auto"/>
            <w:bottom w:val="none" w:sz="0" w:space="0" w:color="auto"/>
            <w:right w:val="none" w:sz="0" w:space="0" w:color="auto"/>
          </w:divBdr>
        </w:div>
        <w:div w:id="903636023">
          <w:marLeft w:val="0"/>
          <w:marRight w:val="0"/>
          <w:marTop w:val="0"/>
          <w:marBottom w:val="0"/>
          <w:divBdr>
            <w:top w:val="none" w:sz="0" w:space="0" w:color="auto"/>
            <w:left w:val="none" w:sz="0" w:space="0" w:color="auto"/>
            <w:bottom w:val="none" w:sz="0" w:space="0" w:color="auto"/>
            <w:right w:val="none" w:sz="0" w:space="0" w:color="auto"/>
          </w:divBdr>
        </w:div>
        <w:div w:id="905843719">
          <w:marLeft w:val="0"/>
          <w:marRight w:val="0"/>
          <w:marTop w:val="0"/>
          <w:marBottom w:val="0"/>
          <w:divBdr>
            <w:top w:val="none" w:sz="0" w:space="0" w:color="auto"/>
            <w:left w:val="none" w:sz="0" w:space="0" w:color="auto"/>
            <w:bottom w:val="none" w:sz="0" w:space="0" w:color="auto"/>
            <w:right w:val="none" w:sz="0" w:space="0" w:color="auto"/>
          </w:divBdr>
        </w:div>
        <w:div w:id="908005159">
          <w:marLeft w:val="0"/>
          <w:marRight w:val="0"/>
          <w:marTop w:val="0"/>
          <w:marBottom w:val="0"/>
          <w:divBdr>
            <w:top w:val="none" w:sz="0" w:space="0" w:color="auto"/>
            <w:left w:val="none" w:sz="0" w:space="0" w:color="auto"/>
            <w:bottom w:val="none" w:sz="0" w:space="0" w:color="auto"/>
            <w:right w:val="none" w:sz="0" w:space="0" w:color="auto"/>
          </w:divBdr>
          <w:divsChild>
            <w:div w:id="112486799">
              <w:marLeft w:val="0"/>
              <w:marRight w:val="0"/>
              <w:marTop w:val="0"/>
              <w:marBottom w:val="0"/>
              <w:divBdr>
                <w:top w:val="none" w:sz="0" w:space="0" w:color="auto"/>
                <w:left w:val="none" w:sz="0" w:space="0" w:color="auto"/>
                <w:bottom w:val="none" w:sz="0" w:space="0" w:color="auto"/>
                <w:right w:val="none" w:sz="0" w:space="0" w:color="auto"/>
              </w:divBdr>
            </w:div>
            <w:div w:id="343284599">
              <w:marLeft w:val="0"/>
              <w:marRight w:val="0"/>
              <w:marTop w:val="0"/>
              <w:marBottom w:val="0"/>
              <w:divBdr>
                <w:top w:val="none" w:sz="0" w:space="0" w:color="auto"/>
                <w:left w:val="none" w:sz="0" w:space="0" w:color="auto"/>
                <w:bottom w:val="none" w:sz="0" w:space="0" w:color="auto"/>
                <w:right w:val="none" w:sz="0" w:space="0" w:color="auto"/>
              </w:divBdr>
            </w:div>
            <w:div w:id="880747052">
              <w:marLeft w:val="0"/>
              <w:marRight w:val="0"/>
              <w:marTop w:val="0"/>
              <w:marBottom w:val="0"/>
              <w:divBdr>
                <w:top w:val="none" w:sz="0" w:space="0" w:color="auto"/>
                <w:left w:val="none" w:sz="0" w:space="0" w:color="auto"/>
                <w:bottom w:val="none" w:sz="0" w:space="0" w:color="auto"/>
                <w:right w:val="none" w:sz="0" w:space="0" w:color="auto"/>
              </w:divBdr>
            </w:div>
          </w:divsChild>
        </w:div>
        <w:div w:id="922491786">
          <w:marLeft w:val="0"/>
          <w:marRight w:val="0"/>
          <w:marTop w:val="0"/>
          <w:marBottom w:val="0"/>
          <w:divBdr>
            <w:top w:val="none" w:sz="0" w:space="0" w:color="auto"/>
            <w:left w:val="none" w:sz="0" w:space="0" w:color="auto"/>
            <w:bottom w:val="none" w:sz="0" w:space="0" w:color="auto"/>
            <w:right w:val="none" w:sz="0" w:space="0" w:color="auto"/>
          </w:divBdr>
          <w:divsChild>
            <w:div w:id="1183394777">
              <w:marLeft w:val="-75"/>
              <w:marRight w:val="0"/>
              <w:marTop w:val="30"/>
              <w:marBottom w:val="30"/>
              <w:divBdr>
                <w:top w:val="none" w:sz="0" w:space="0" w:color="auto"/>
                <w:left w:val="none" w:sz="0" w:space="0" w:color="auto"/>
                <w:bottom w:val="none" w:sz="0" w:space="0" w:color="auto"/>
                <w:right w:val="none" w:sz="0" w:space="0" w:color="auto"/>
              </w:divBdr>
              <w:divsChild>
                <w:div w:id="264192331">
                  <w:marLeft w:val="0"/>
                  <w:marRight w:val="0"/>
                  <w:marTop w:val="0"/>
                  <w:marBottom w:val="0"/>
                  <w:divBdr>
                    <w:top w:val="none" w:sz="0" w:space="0" w:color="auto"/>
                    <w:left w:val="none" w:sz="0" w:space="0" w:color="auto"/>
                    <w:bottom w:val="none" w:sz="0" w:space="0" w:color="auto"/>
                    <w:right w:val="none" w:sz="0" w:space="0" w:color="auto"/>
                  </w:divBdr>
                  <w:divsChild>
                    <w:div w:id="1875993174">
                      <w:marLeft w:val="0"/>
                      <w:marRight w:val="0"/>
                      <w:marTop w:val="0"/>
                      <w:marBottom w:val="0"/>
                      <w:divBdr>
                        <w:top w:val="none" w:sz="0" w:space="0" w:color="auto"/>
                        <w:left w:val="none" w:sz="0" w:space="0" w:color="auto"/>
                        <w:bottom w:val="none" w:sz="0" w:space="0" w:color="auto"/>
                        <w:right w:val="none" w:sz="0" w:space="0" w:color="auto"/>
                      </w:divBdr>
                    </w:div>
                  </w:divsChild>
                </w:div>
                <w:div w:id="282883990">
                  <w:marLeft w:val="0"/>
                  <w:marRight w:val="0"/>
                  <w:marTop w:val="0"/>
                  <w:marBottom w:val="0"/>
                  <w:divBdr>
                    <w:top w:val="none" w:sz="0" w:space="0" w:color="auto"/>
                    <w:left w:val="none" w:sz="0" w:space="0" w:color="auto"/>
                    <w:bottom w:val="none" w:sz="0" w:space="0" w:color="auto"/>
                    <w:right w:val="none" w:sz="0" w:space="0" w:color="auto"/>
                  </w:divBdr>
                  <w:divsChild>
                    <w:div w:id="1773084925">
                      <w:marLeft w:val="0"/>
                      <w:marRight w:val="0"/>
                      <w:marTop w:val="0"/>
                      <w:marBottom w:val="0"/>
                      <w:divBdr>
                        <w:top w:val="none" w:sz="0" w:space="0" w:color="auto"/>
                        <w:left w:val="none" w:sz="0" w:space="0" w:color="auto"/>
                        <w:bottom w:val="none" w:sz="0" w:space="0" w:color="auto"/>
                        <w:right w:val="none" w:sz="0" w:space="0" w:color="auto"/>
                      </w:divBdr>
                    </w:div>
                  </w:divsChild>
                </w:div>
                <w:div w:id="475805182">
                  <w:marLeft w:val="0"/>
                  <w:marRight w:val="0"/>
                  <w:marTop w:val="0"/>
                  <w:marBottom w:val="0"/>
                  <w:divBdr>
                    <w:top w:val="none" w:sz="0" w:space="0" w:color="auto"/>
                    <w:left w:val="none" w:sz="0" w:space="0" w:color="auto"/>
                    <w:bottom w:val="none" w:sz="0" w:space="0" w:color="auto"/>
                    <w:right w:val="none" w:sz="0" w:space="0" w:color="auto"/>
                  </w:divBdr>
                  <w:divsChild>
                    <w:div w:id="1936471521">
                      <w:marLeft w:val="0"/>
                      <w:marRight w:val="0"/>
                      <w:marTop w:val="0"/>
                      <w:marBottom w:val="0"/>
                      <w:divBdr>
                        <w:top w:val="none" w:sz="0" w:space="0" w:color="auto"/>
                        <w:left w:val="none" w:sz="0" w:space="0" w:color="auto"/>
                        <w:bottom w:val="none" w:sz="0" w:space="0" w:color="auto"/>
                        <w:right w:val="none" w:sz="0" w:space="0" w:color="auto"/>
                      </w:divBdr>
                    </w:div>
                  </w:divsChild>
                </w:div>
                <w:div w:id="606549810">
                  <w:marLeft w:val="0"/>
                  <w:marRight w:val="0"/>
                  <w:marTop w:val="0"/>
                  <w:marBottom w:val="0"/>
                  <w:divBdr>
                    <w:top w:val="none" w:sz="0" w:space="0" w:color="auto"/>
                    <w:left w:val="none" w:sz="0" w:space="0" w:color="auto"/>
                    <w:bottom w:val="none" w:sz="0" w:space="0" w:color="auto"/>
                    <w:right w:val="none" w:sz="0" w:space="0" w:color="auto"/>
                  </w:divBdr>
                  <w:divsChild>
                    <w:div w:id="1774277512">
                      <w:marLeft w:val="0"/>
                      <w:marRight w:val="0"/>
                      <w:marTop w:val="0"/>
                      <w:marBottom w:val="0"/>
                      <w:divBdr>
                        <w:top w:val="none" w:sz="0" w:space="0" w:color="auto"/>
                        <w:left w:val="none" w:sz="0" w:space="0" w:color="auto"/>
                        <w:bottom w:val="none" w:sz="0" w:space="0" w:color="auto"/>
                        <w:right w:val="none" w:sz="0" w:space="0" w:color="auto"/>
                      </w:divBdr>
                    </w:div>
                  </w:divsChild>
                </w:div>
                <w:div w:id="873274032">
                  <w:marLeft w:val="0"/>
                  <w:marRight w:val="0"/>
                  <w:marTop w:val="0"/>
                  <w:marBottom w:val="0"/>
                  <w:divBdr>
                    <w:top w:val="none" w:sz="0" w:space="0" w:color="auto"/>
                    <w:left w:val="none" w:sz="0" w:space="0" w:color="auto"/>
                    <w:bottom w:val="none" w:sz="0" w:space="0" w:color="auto"/>
                    <w:right w:val="none" w:sz="0" w:space="0" w:color="auto"/>
                  </w:divBdr>
                  <w:divsChild>
                    <w:div w:id="538712514">
                      <w:marLeft w:val="0"/>
                      <w:marRight w:val="0"/>
                      <w:marTop w:val="0"/>
                      <w:marBottom w:val="0"/>
                      <w:divBdr>
                        <w:top w:val="none" w:sz="0" w:space="0" w:color="auto"/>
                        <w:left w:val="none" w:sz="0" w:space="0" w:color="auto"/>
                        <w:bottom w:val="none" w:sz="0" w:space="0" w:color="auto"/>
                        <w:right w:val="none" w:sz="0" w:space="0" w:color="auto"/>
                      </w:divBdr>
                    </w:div>
                  </w:divsChild>
                </w:div>
                <w:div w:id="1385719658">
                  <w:marLeft w:val="0"/>
                  <w:marRight w:val="0"/>
                  <w:marTop w:val="0"/>
                  <w:marBottom w:val="0"/>
                  <w:divBdr>
                    <w:top w:val="none" w:sz="0" w:space="0" w:color="auto"/>
                    <w:left w:val="none" w:sz="0" w:space="0" w:color="auto"/>
                    <w:bottom w:val="none" w:sz="0" w:space="0" w:color="auto"/>
                    <w:right w:val="none" w:sz="0" w:space="0" w:color="auto"/>
                  </w:divBdr>
                  <w:divsChild>
                    <w:div w:id="1384911819">
                      <w:marLeft w:val="0"/>
                      <w:marRight w:val="0"/>
                      <w:marTop w:val="0"/>
                      <w:marBottom w:val="0"/>
                      <w:divBdr>
                        <w:top w:val="none" w:sz="0" w:space="0" w:color="auto"/>
                        <w:left w:val="none" w:sz="0" w:space="0" w:color="auto"/>
                        <w:bottom w:val="none" w:sz="0" w:space="0" w:color="auto"/>
                        <w:right w:val="none" w:sz="0" w:space="0" w:color="auto"/>
                      </w:divBdr>
                    </w:div>
                  </w:divsChild>
                </w:div>
                <w:div w:id="1722096253">
                  <w:marLeft w:val="0"/>
                  <w:marRight w:val="0"/>
                  <w:marTop w:val="0"/>
                  <w:marBottom w:val="0"/>
                  <w:divBdr>
                    <w:top w:val="none" w:sz="0" w:space="0" w:color="auto"/>
                    <w:left w:val="none" w:sz="0" w:space="0" w:color="auto"/>
                    <w:bottom w:val="none" w:sz="0" w:space="0" w:color="auto"/>
                    <w:right w:val="none" w:sz="0" w:space="0" w:color="auto"/>
                  </w:divBdr>
                  <w:divsChild>
                    <w:div w:id="404883619">
                      <w:marLeft w:val="0"/>
                      <w:marRight w:val="0"/>
                      <w:marTop w:val="0"/>
                      <w:marBottom w:val="0"/>
                      <w:divBdr>
                        <w:top w:val="none" w:sz="0" w:space="0" w:color="auto"/>
                        <w:left w:val="none" w:sz="0" w:space="0" w:color="auto"/>
                        <w:bottom w:val="none" w:sz="0" w:space="0" w:color="auto"/>
                        <w:right w:val="none" w:sz="0" w:space="0" w:color="auto"/>
                      </w:divBdr>
                    </w:div>
                  </w:divsChild>
                </w:div>
                <w:div w:id="1913538666">
                  <w:marLeft w:val="0"/>
                  <w:marRight w:val="0"/>
                  <w:marTop w:val="0"/>
                  <w:marBottom w:val="0"/>
                  <w:divBdr>
                    <w:top w:val="none" w:sz="0" w:space="0" w:color="auto"/>
                    <w:left w:val="none" w:sz="0" w:space="0" w:color="auto"/>
                    <w:bottom w:val="none" w:sz="0" w:space="0" w:color="auto"/>
                    <w:right w:val="none" w:sz="0" w:space="0" w:color="auto"/>
                  </w:divBdr>
                  <w:divsChild>
                    <w:div w:id="6768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60971">
          <w:marLeft w:val="0"/>
          <w:marRight w:val="0"/>
          <w:marTop w:val="0"/>
          <w:marBottom w:val="0"/>
          <w:divBdr>
            <w:top w:val="none" w:sz="0" w:space="0" w:color="auto"/>
            <w:left w:val="none" w:sz="0" w:space="0" w:color="auto"/>
            <w:bottom w:val="none" w:sz="0" w:space="0" w:color="auto"/>
            <w:right w:val="none" w:sz="0" w:space="0" w:color="auto"/>
          </w:divBdr>
        </w:div>
        <w:div w:id="945306851">
          <w:marLeft w:val="0"/>
          <w:marRight w:val="0"/>
          <w:marTop w:val="0"/>
          <w:marBottom w:val="0"/>
          <w:divBdr>
            <w:top w:val="none" w:sz="0" w:space="0" w:color="auto"/>
            <w:left w:val="none" w:sz="0" w:space="0" w:color="auto"/>
            <w:bottom w:val="none" w:sz="0" w:space="0" w:color="auto"/>
            <w:right w:val="none" w:sz="0" w:space="0" w:color="auto"/>
          </w:divBdr>
        </w:div>
        <w:div w:id="946426126">
          <w:marLeft w:val="0"/>
          <w:marRight w:val="0"/>
          <w:marTop w:val="0"/>
          <w:marBottom w:val="0"/>
          <w:divBdr>
            <w:top w:val="none" w:sz="0" w:space="0" w:color="auto"/>
            <w:left w:val="none" w:sz="0" w:space="0" w:color="auto"/>
            <w:bottom w:val="none" w:sz="0" w:space="0" w:color="auto"/>
            <w:right w:val="none" w:sz="0" w:space="0" w:color="auto"/>
          </w:divBdr>
        </w:div>
        <w:div w:id="958879931">
          <w:marLeft w:val="0"/>
          <w:marRight w:val="0"/>
          <w:marTop w:val="0"/>
          <w:marBottom w:val="0"/>
          <w:divBdr>
            <w:top w:val="none" w:sz="0" w:space="0" w:color="auto"/>
            <w:left w:val="none" w:sz="0" w:space="0" w:color="auto"/>
            <w:bottom w:val="none" w:sz="0" w:space="0" w:color="auto"/>
            <w:right w:val="none" w:sz="0" w:space="0" w:color="auto"/>
          </w:divBdr>
          <w:divsChild>
            <w:div w:id="168106261">
              <w:marLeft w:val="0"/>
              <w:marRight w:val="0"/>
              <w:marTop w:val="0"/>
              <w:marBottom w:val="0"/>
              <w:divBdr>
                <w:top w:val="none" w:sz="0" w:space="0" w:color="auto"/>
                <w:left w:val="none" w:sz="0" w:space="0" w:color="auto"/>
                <w:bottom w:val="none" w:sz="0" w:space="0" w:color="auto"/>
                <w:right w:val="none" w:sz="0" w:space="0" w:color="auto"/>
              </w:divBdr>
            </w:div>
            <w:div w:id="450974687">
              <w:marLeft w:val="0"/>
              <w:marRight w:val="0"/>
              <w:marTop w:val="0"/>
              <w:marBottom w:val="0"/>
              <w:divBdr>
                <w:top w:val="none" w:sz="0" w:space="0" w:color="auto"/>
                <w:left w:val="none" w:sz="0" w:space="0" w:color="auto"/>
                <w:bottom w:val="none" w:sz="0" w:space="0" w:color="auto"/>
                <w:right w:val="none" w:sz="0" w:space="0" w:color="auto"/>
              </w:divBdr>
            </w:div>
            <w:div w:id="990864132">
              <w:marLeft w:val="0"/>
              <w:marRight w:val="0"/>
              <w:marTop w:val="0"/>
              <w:marBottom w:val="0"/>
              <w:divBdr>
                <w:top w:val="none" w:sz="0" w:space="0" w:color="auto"/>
                <w:left w:val="none" w:sz="0" w:space="0" w:color="auto"/>
                <w:bottom w:val="none" w:sz="0" w:space="0" w:color="auto"/>
                <w:right w:val="none" w:sz="0" w:space="0" w:color="auto"/>
              </w:divBdr>
            </w:div>
            <w:div w:id="1115098106">
              <w:marLeft w:val="0"/>
              <w:marRight w:val="0"/>
              <w:marTop w:val="0"/>
              <w:marBottom w:val="0"/>
              <w:divBdr>
                <w:top w:val="none" w:sz="0" w:space="0" w:color="auto"/>
                <w:left w:val="none" w:sz="0" w:space="0" w:color="auto"/>
                <w:bottom w:val="none" w:sz="0" w:space="0" w:color="auto"/>
                <w:right w:val="none" w:sz="0" w:space="0" w:color="auto"/>
              </w:divBdr>
            </w:div>
            <w:div w:id="1189181196">
              <w:marLeft w:val="0"/>
              <w:marRight w:val="0"/>
              <w:marTop w:val="0"/>
              <w:marBottom w:val="0"/>
              <w:divBdr>
                <w:top w:val="none" w:sz="0" w:space="0" w:color="auto"/>
                <w:left w:val="none" w:sz="0" w:space="0" w:color="auto"/>
                <w:bottom w:val="none" w:sz="0" w:space="0" w:color="auto"/>
                <w:right w:val="none" w:sz="0" w:space="0" w:color="auto"/>
              </w:divBdr>
            </w:div>
          </w:divsChild>
        </w:div>
        <w:div w:id="964197774">
          <w:marLeft w:val="0"/>
          <w:marRight w:val="0"/>
          <w:marTop w:val="0"/>
          <w:marBottom w:val="0"/>
          <w:divBdr>
            <w:top w:val="none" w:sz="0" w:space="0" w:color="auto"/>
            <w:left w:val="none" w:sz="0" w:space="0" w:color="auto"/>
            <w:bottom w:val="none" w:sz="0" w:space="0" w:color="auto"/>
            <w:right w:val="none" w:sz="0" w:space="0" w:color="auto"/>
          </w:divBdr>
          <w:divsChild>
            <w:div w:id="88350757">
              <w:marLeft w:val="0"/>
              <w:marRight w:val="0"/>
              <w:marTop w:val="0"/>
              <w:marBottom w:val="0"/>
              <w:divBdr>
                <w:top w:val="none" w:sz="0" w:space="0" w:color="auto"/>
                <w:left w:val="none" w:sz="0" w:space="0" w:color="auto"/>
                <w:bottom w:val="none" w:sz="0" w:space="0" w:color="auto"/>
                <w:right w:val="none" w:sz="0" w:space="0" w:color="auto"/>
              </w:divBdr>
            </w:div>
            <w:div w:id="778261953">
              <w:marLeft w:val="0"/>
              <w:marRight w:val="0"/>
              <w:marTop w:val="0"/>
              <w:marBottom w:val="0"/>
              <w:divBdr>
                <w:top w:val="none" w:sz="0" w:space="0" w:color="auto"/>
                <w:left w:val="none" w:sz="0" w:space="0" w:color="auto"/>
                <w:bottom w:val="none" w:sz="0" w:space="0" w:color="auto"/>
                <w:right w:val="none" w:sz="0" w:space="0" w:color="auto"/>
              </w:divBdr>
            </w:div>
            <w:div w:id="1525634327">
              <w:marLeft w:val="0"/>
              <w:marRight w:val="0"/>
              <w:marTop w:val="0"/>
              <w:marBottom w:val="0"/>
              <w:divBdr>
                <w:top w:val="none" w:sz="0" w:space="0" w:color="auto"/>
                <w:left w:val="none" w:sz="0" w:space="0" w:color="auto"/>
                <w:bottom w:val="none" w:sz="0" w:space="0" w:color="auto"/>
                <w:right w:val="none" w:sz="0" w:space="0" w:color="auto"/>
              </w:divBdr>
            </w:div>
            <w:div w:id="1638343058">
              <w:marLeft w:val="0"/>
              <w:marRight w:val="0"/>
              <w:marTop w:val="0"/>
              <w:marBottom w:val="0"/>
              <w:divBdr>
                <w:top w:val="none" w:sz="0" w:space="0" w:color="auto"/>
                <w:left w:val="none" w:sz="0" w:space="0" w:color="auto"/>
                <w:bottom w:val="none" w:sz="0" w:space="0" w:color="auto"/>
                <w:right w:val="none" w:sz="0" w:space="0" w:color="auto"/>
              </w:divBdr>
            </w:div>
            <w:div w:id="1742170137">
              <w:marLeft w:val="0"/>
              <w:marRight w:val="0"/>
              <w:marTop w:val="0"/>
              <w:marBottom w:val="0"/>
              <w:divBdr>
                <w:top w:val="none" w:sz="0" w:space="0" w:color="auto"/>
                <w:left w:val="none" w:sz="0" w:space="0" w:color="auto"/>
                <w:bottom w:val="none" w:sz="0" w:space="0" w:color="auto"/>
                <w:right w:val="none" w:sz="0" w:space="0" w:color="auto"/>
              </w:divBdr>
            </w:div>
          </w:divsChild>
        </w:div>
        <w:div w:id="971398025">
          <w:marLeft w:val="0"/>
          <w:marRight w:val="0"/>
          <w:marTop w:val="0"/>
          <w:marBottom w:val="0"/>
          <w:divBdr>
            <w:top w:val="none" w:sz="0" w:space="0" w:color="auto"/>
            <w:left w:val="none" w:sz="0" w:space="0" w:color="auto"/>
            <w:bottom w:val="none" w:sz="0" w:space="0" w:color="auto"/>
            <w:right w:val="none" w:sz="0" w:space="0" w:color="auto"/>
          </w:divBdr>
        </w:div>
        <w:div w:id="982320120">
          <w:marLeft w:val="0"/>
          <w:marRight w:val="0"/>
          <w:marTop w:val="0"/>
          <w:marBottom w:val="0"/>
          <w:divBdr>
            <w:top w:val="none" w:sz="0" w:space="0" w:color="auto"/>
            <w:left w:val="none" w:sz="0" w:space="0" w:color="auto"/>
            <w:bottom w:val="none" w:sz="0" w:space="0" w:color="auto"/>
            <w:right w:val="none" w:sz="0" w:space="0" w:color="auto"/>
          </w:divBdr>
        </w:div>
        <w:div w:id="995958162">
          <w:marLeft w:val="0"/>
          <w:marRight w:val="0"/>
          <w:marTop w:val="0"/>
          <w:marBottom w:val="0"/>
          <w:divBdr>
            <w:top w:val="none" w:sz="0" w:space="0" w:color="auto"/>
            <w:left w:val="none" w:sz="0" w:space="0" w:color="auto"/>
            <w:bottom w:val="none" w:sz="0" w:space="0" w:color="auto"/>
            <w:right w:val="none" w:sz="0" w:space="0" w:color="auto"/>
          </w:divBdr>
          <w:divsChild>
            <w:div w:id="440225262">
              <w:marLeft w:val="0"/>
              <w:marRight w:val="0"/>
              <w:marTop w:val="0"/>
              <w:marBottom w:val="0"/>
              <w:divBdr>
                <w:top w:val="none" w:sz="0" w:space="0" w:color="auto"/>
                <w:left w:val="none" w:sz="0" w:space="0" w:color="auto"/>
                <w:bottom w:val="none" w:sz="0" w:space="0" w:color="auto"/>
                <w:right w:val="none" w:sz="0" w:space="0" w:color="auto"/>
              </w:divBdr>
            </w:div>
            <w:div w:id="1111243579">
              <w:marLeft w:val="0"/>
              <w:marRight w:val="0"/>
              <w:marTop w:val="0"/>
              <w:marBottom w:val="0"/>
              <w:divBdr>
                <w:top w:val="none" w:sz="0" w:space="0" w:color="auto"/>
                <w:left w:val="none" w:sz="0" w:space="0" w:color="auto"/>
                <w:bottom w:val="none" w:sz="0" w:space="0" w:color="auto"/>
                <w:right w:val="none" w:sz="0" w:space="0" w:color="auto"/>
              </w:divBdr>
            </w:div>
            <w:div w:id="1746485956">
              <w:marLeft w:val="0"/>
              <w:marRight w:val="0"/>
              <w:marTop w:val="0"/>
              <w:marBottom w:val="0"/>
              <w:divBdr>
                <w:top w:val="none" w:sz="0" w:space="0" w:color="auto"/>
                <w:left w:val="none" w:sz="0" w:space="0" w:color="auto"/>
                <w:bottom w:val="none" w:sz="0" w:space="0" w:color="auto"/>
                <w:right w:val="none" w:sz="0" w:space="0" w:color="auto"/>
              </w:divBdr>
            </w:div>
            <w:div w:id="1751004232">
              <w:marLeft w:val="0"/>
              <w:marRight w:val="0"/>
              <w:marTop w:val="0"/>
              <w:marBottom w:val="0"/>
              <w:divBdr>
                <w:top w:val="none" w:sz="0" w:space="0" w:color="auto"/>
                <w:left w:val="none" w:sz="0" w:space="0" w:color="auto"/>
                <w:bottom w:val="none" w:sz="0" w:space="0" w:color="auto"/>
                <w:right w:val="none" w:sz="0" w:space="0" w:color="auto"/>
              </w:divBdr>
            </w:div>
            <w:div w:id="1972664412">
              <w:marLeft w:val="0"/>
              <w:marRight w:val="0"/>
              <w:marTop w:val="0"/>
              <w:marBottom w:val="0"/>
              <w:divBdr>
                <w:top w:val="none" w:sz="0" w:space="0" w:color="auto"/>
                <w:left w:val="none" w:sz="0" w:space="0" w:color="auto"/>
                <w:bottom w:val="none" w:sz="0" w:space="0" w:color="auto"/>
                <w:right w:val="none" w:sz="0" w:space="0" w:color="auto"/>
              </w:divBdr>
            </w:div>
          </w:divsChild>
        </w:div>
        <w:div w:id="1029648779">
          <w:marLeft w:val="0"/>
          <w:marRight w:val="0"/>
          <w:marTop w:val="0"/>
          <w:marBottom w:val="0"/>
          <w:divBdr>
            <w:top w:val="none" w:sz="0" w:space="0" w:color="auto"/>
            <w:left w:val="none" w:sz="0" w:space="0" w:color="auto"/>
            <w:bottom w:val="none" w:sz="0" w:space="0" w:color="auto"/>
            <w:right w:val="none" w:sz="0" w:space="0" w:color="auto"/>
          </w:divBdr>
        </w:div>
        <w:div w:id="1052998304">
          <w:marLeft w:val="0"/>
          <w:marRight w:val="0"/>
          <w:marTop w:val="0"/>
          <w:marBottom w:val="0"/>
          <w:divBdr>
            <w:top w:val="none" w:sz="0" w:space="0" w:color="auto"/>
            <w:left w:val="none" w:sz="0" w:space="0" w:color="auto"/>
            <w:bottom w:val="none" w:sz="0" w:space="0" w:color="auto"/>
            <w:right w:val="none" w:sz="0" w:space="0" w:color="auto"/>
          </w:divBdr>
          <w:divsChild>
            <w:div w:id="493761481">
              <w:marLeft w:val="0"/>
              <w:marRight w:val="0"/>
              <w:marTop w:val="0"/>
              <w:marBottom w:val="0"/>
              <w:divBdr>
                <w:top w:val="none" w:sz="0" w:space="0" w:color="auto"/>
                <w:left w:val="none" w:sz="0" w:space="0" w:color="auto"/>
                <w:bottom w:val="none" w:sz="0" w:space="0" w:color="auto"/>
                <w:right w:val="none" w:sz="0" w:space="0" w:color="auto"/>
              </w:divBdr>
            </w:div>
            <w:div w:id="697044507">
              <w:marLeft w:val="0"/>
              <w:marRight w:val="0"/>
              <w:marTop w:val="0"/>
              <w:marBottom w:val="0"/>
              <w:divBdr>
                <w:top w:val="none" w:sz="0" w:space="0" w:color="auto"/>
                <w:left w:val="none" w:sz="0" w:space="0" w:color="auto"/>
                <w:bottom w:val="none" w:sz="0" w:space="0" w:color="auto"/>
                <w:right w:val="none" w:sz="0" w:space="0" w:color="auto"/>
              </w:divBdr>
            </w:div>
            <w:div w:id="1079710415">
              <w:marLeft w:val="0"/>
              <w:marRight w:val="0"/>
              <w:marTop w:val="0"/>
              <w:marBottom w:val="0"/>
              <w:divBdr>
                <w:top w:val="none" w:sz="0" w:space="0" w:color="auto"/>
                <w:left w:val="none" w:sz="0" w:space="0" w:color="auto"/>
                <w:bottom w:val="none" w:sz="0" w:space="0" w:color="auto"/>
                <w:right w:val="none" w:sz="0" w:space="0" w:color="auto"/>
              </w:divBdr>
            </w:div>
            <w:div w:id="1211576403">
              <w:marLeft w:val="0"/>
              <w:marRight w:val="0"/>
              <w:marTop w:val="0"/>
              <w:marBottom w:val="0"/>
              <w:divBdr>
                <w:top w:val="none" w:sz="0" w:space="0" w:color="auto"/>
                <w:left w:val="none" w:sz="0" w:space="0" w:color="auto"/>
                <w:bottom w:val="none" w:sz="0" w:space="0" w:color="auto"/>
                <w:right w:val="none" w:sz="0" w:space="0" w:color="auto"/>
              </w:divBdr>
            </w:div>
            <w:div w:id="1572739489">
              <w:marLeft w:val="0"/>
              <w:marRight w:val="0"/>
              <w:marTop w:val="0"/>
              <w:marBottom w:val="0"/>
              <w:divBdr>
                <w:top w:val="none" w:sz="0" w:space="0" w:color="auto"/>
                <w:left w:val="none" w:sz="0" w:space="0" w:color="auto"/>
                <w:bottom w:val="none" w:sz="0" w:space="0" w:color="auto"/>
                <w:right w:val="none" w:sz="0" w:space="0" w:color="auto"/>
              </w:divBdr>
            </w:div>
          </w:divsChild>
        </w:div>
        <w:div w:id="1067000060">
          <w:marLeft w:val="0"/>
          <w:marRight w:val="0"/>
          <w:marTop w:val="0"/>
          <w:marBottom w:val="0"/>
          <w:divBdr>
            <w:top w:val="none" w:sz="0" w:space="0" w:color="auto"/>
            <w:left w:val="none" w:sz="0" w:space="0" w:color="auto"/>
            <w:bottom w:val="none" w:sz="0" w:space="0" w:color="auto"/>
            <w:right w:val="none" w:sz="0" w:space="0" w:color="auto"/>
          </w:divBdr>
        </w:div>
        <w:div w:id="1094395739">
          <w:marLeft w:val="0"/>
          <w:marRight w:val="0"/>
          <w:marTop w:val="0"/>
          <w:marBottom w:val="0"/>
          <w:divBdr>
            <w:top w:val="none" w:sz="0" w:space="0" w:color="auto"/>
            <w:left w:val="none" w:sz="0" w:space="0" w:color="auto"/>
            <w:bottom w:val="none" w:sz="0" w:space="0" w:color="auto"/>
            <w:right w:val="none" w:sz="0" w:space="0" w:color="auto"/>
          </w:divBdr>
        </w:div>
        <w:div w:id="1102143003">
          <w:marLeft w:val="0"/>
          <w:marRight w:val="0"/>
          <w:marTop w:val="0"/>
          <w:marBottom w:val="0"/>
          <w:divBdr>
            <w:top w:val="none" w:sz="0" w:space="0" w:color="auto"/>
            <w:left w:val="none" w:sz="0" w:space="0" w:color="auto"/>
            <w:bottom w:val="none" w:sz="0" w:space="0" w:color="auto"/>
            <w:right w:val="none" w:sz="0" w:space="0" w:color="auto"/>
          </w:divBdr>
        </w:div>
        <w:div w:id="1121191134">
          <w:marLeft w:val="0"/>
          <w:marRight w:val="0"/>
          <w:marTop w:val="0"/>
          <w:marBottom w:val="0"/>
          <w:divBdr>
            <w:top w:val="none" w:sz="0" w:space="0" w:color="auto"/>
            <w:left w:val="none" w:sz="0" w:space="0" w:color="auto"/>
            <w:bottom w:val="none" w:sz="0" w:space="0" w:color="auto"/>
            <w:right w:val="none" w:sz="0" w:space="0" w:color="auto"/>
          </w:divBdr>
        </w:div>
        <w:div w:id="1132331483">
          <w:marLeft w:val="0"/>
          <w:marRight w:val="0"/>
          <w:marTop w:val="0"/>
          <w:marBottom w:val="0"/>
          <w:divBdr>
            <w:top w:val="none" w:sz="0" w:space="0" w:color="auto"/>
            <w:left w:val="none" w:sz="0" w:space="0" w:color="auto"/>
            <w:bottom w:val="none" w:sz="0" w:space="0" w:color="auto"/>
            <w:right w:val="none" w:sz="0" w:space="0" w:color="auto"/>
          </w:divBdr>
        </w:div>
        <w:div w:id="1176072509">
          <w:marLeft w:val="0"/>
          <w:marRight w:val="0"/>
          <w:marTop w:val="0"/>
          <w:marBottom w:val="0"/>
          <w:divBdr>
            <w:top w:val="none" w:sz="0" w:space="0" w:color="auto"/>
            <w:left w:val="none" w:sz="0" w:space="0" w:color="auto"/>
            <w:bottom w:val="none" w:sz="0" w:space="0" w:color="auto"/>
            <w:right w:val="none" w:sz="0" w:space="0" w:color="auto"/>
          </w:divBdr>
        </w:div>
        <w:div w:id="1177816563">
          <w:marLeft w:val="0"/>
          <w:marRight w:val="0"/>
          <w:marTop w:val="0"/>
          <w:marBottom w:val="0"/>
          <w:divBdr>
            <w:top w:val="none" w:sz="0" w:space="0" w:color="auto"/>
            <w:left w:val="none" w:sz="0" w:space="0" w:color="auto"/>
            <w:bottom w:val="none" w:sz="0" w:space="0" w:color="auto"/>
            <w:right w:val="none" w:sz="0" w:space="0" w:color="auto"/>
          </w:divBdr>
        </w:div>
        <w:div w:id="1183087588">
          <w:marLeft w:val="0"/>
          <w:marRight w:val="0"/>
          <w:marTop w:val="0"/>
          <w:marBottom w:val="0"/>
          <w:divBdr>
            <w:top w:val="none" w:sz="0" w:space="0" w:color="auto"/>
            <w:left w:val="none" w:sz="0" w:space="0" w:color="auto"/>
            <w:bottom w:val="none" w:sz="0" w:space="0" w:color="auto"/>
            <w:right w:val="none" w:sz="0" w:space="0" w:color="auto"/>
          </w:divBdr>
        </w:div>
        <w:div w:id="1194459456">
          <w:marLeft w:val="0"/>
          <w:marRight w:val="0"/>
          <w:marTop w:val="0"/>
          <w:marBottom w:val="0"/>
          <w:divBdr>
            <w:top w:val="none" w:sz="0" w:space="0" w:color="auto"/>
            <w:left w:val="none" w:sz="0" w:space="0" w:color="auto"/>
            <w:bottom w:val="none" w:sz="0" w:space="0" w:color="auto"/>
            <w:right w:val="none" w:sz="0" w:space="0" w:color="auto"/>
          </w:divBdr>
        </w:div>
        <w:div w:id="1194611796">
          <w:marLeft w:val="0"/>
          <w:marRight w:val="0"/>
          <w:marTop w:val="0"/>
          <w:marBottom w:val="0"/>
          <w:divBdr>
            <w:top w:val="none" w:sz="0" w:space="0" w:color="auto"/>
            <w:left w:val="none" w:sz="0" w:space="0" w:color="auto"/>
            <w:bottom w:val="none" w:sz="0" w:space="0" w:color="auto"/>
            <w:right w:val="none" w:sz="0" w:space="0" w:color="auto"/>
          </w:divBdr>
          <w:divsChild>
            <w:div w:id="226112050">
              <w:marLeft w:val="0"/>
              <w:marRight w:val="0"/>
              <w:marTop w:val="0"/>
              <w:marBottom w:val="0"/>
              <w:divBdr>
                <w:top w:val="none" w:sz="0" w:space="0" w:color="auto"/>
                <w:left w:val="none" w:sz="0" w:space="0" w:color="auto"/>
                <w:bottom w:val="none" w:sz="0" w:space="0" w:color="auto"/>
                <w:right w:val="none" w:sz="0" w:space="0" w:color="auto"/>
              </w:divBdr>
            </w:div>
            <w:div w:id="414519396">
              <w:marLeft w:val="0"/>
              <w:marRight w:val="0"/>
              <w:marTop w:val="0"/>
              <w:marBottom w:val="0"/>
              <w:divBdr>
                <w:top w:val="none" w:sz="0" w:space="0" w:color="auto"/>
                <w:left w:val="none" w:sz="0" w:space="0" w:color="auto"/>
                <w:bottom w:val="none" w:sz="0" w:space="0" w:color="auto"/>
                <w:right w:val="none" w:sz="0" w:space="0" w:color="auto"/>
              </w:divBdr>
            </w:div>
            <w:div w:id="1203783994">
              <w:marLeft w:val="0"/>
              <w:marRight w:val="0"/>
              <w:marTop w:val="0"/>
              <w:marBottom w:val="0"/>
              <w:divBdr>
                <w:top w:val="none" w:sz="0" w:space="0" w:color="auto"/>
                <w:left w:val="none" w:sz="0" w:space="0" w:color="auto"/>
                <w:bottom w:val="none" w:sz="0" w:space="0" w:color="auto"/>
                <w:right w:val="none" w:sz="0" w:space="0" w:color="auto"/>
              </w:divBdr>
            </w:div>
            <w:div w:id="1334528110">
              <w:marLeft w:val="0"/>
              <w:marRight w:val="0"/>
              <w:marTop w:val="0"/>
              <w:marBottom w:val="0"/>
              <w:divBdr>
                <w:top w:val="none" w:sz="0" w:space="0" w:color="auto"/>
                <w:left w:val="none" w:sz="0" w:space="0" w:color="auto"/>
                <w:bottom w:val="none" w:sz="0" w:space="0" w:color="auto"/>
                <w:right w:val="none" w:sz="0" w:space="0" w:color="auto"/>
              </w:divBdr>
            </w:div>
            <w:div w:id="1433284968">
              <w:marLeft w:val="0"/>
              <w:marRight w:val="0"/>
              <w:marTop w:val="0"/>
              <w:marBottom w:val="0"/>
              <w:divBdr>
                <w:top w:val="none" w:sz="0" w:space="0" w:color="auto"/>
                <w:left w:val="none" w:sz="0" w:space="0" w:color="auto"/>
                <w:bottom w:val="none" w:sz="0" w:space="0" w:color="auto"/>
                <w:right w:val="none" w:sz="0" w:space="0" w:color="auto"/>
              </w:divBdr>
            </w:div>
          </w:divsChild>
        </w:div>
        <w:div w:id="1224216147">
          <w:marLeft w:val="0"/>
          <w:marRight w:val="0"/>
          <w:marTop w:val="0"/>
          <w:marBottom w:val="0"/>
          <w:divBdr>
            <w:top w:val="none" w:sz="0" w:space="0" w:color="auto"/>
            <w:left w:val="none" w:sz="0" w:space="0" w:color="auto"/>
            <w:bottom w:val="none" w:sz="0" w:space="0" w:color="auto"/>
            <w:right w:val="none" w:sz="0" w:space="0" w:color="auto"/>
          </w:divBdr>
        </w:div>
        <w:div w:id="1228876348">
          <w:marLeft w:val="0"/>
          <w:marRight w:val="0"/>
          <w:marTop w:val="0"/>
          <w:marBottom w:val="0"/>
          <w:divBdr>
            <w:top w:val="none" w:sz="0" w:space="0" w:color="auto"/>
            <w:left w:val="none" w:sz="0" w:space="0" w:color="auto"/>
            <w:bottom w:val="none" w:sz="0" w:space="0" w:color="auto"/>
            <w:right w:val="none" w:sz="0" w:space="0" w:color="auto"/>
          </w:divBdr>
        </w:div>
        <w:div w:id="1236864274">
          <w:marLeft w:val="0"/>
          <w:marRight w:val="0"/>
          <w:marTop w:val="0"/>
          <w:marBottom w:val="0"/>
          <w:divBdr>
            <w:top w:val="none" w:sz="0" w:space="0" w:color="auto"/>
            <w:left w:val="none" w:sz="0" w:space="0" w:color="auto"/>
            <w:bottom w:val="none" w:sz="0" w:space="0" w:color="auto"/>
            <w:right w:val="none" w:sz="0" w:space="0" w:color="auto"/>
          </w:divBdr>
        </w:div>
        <w:div w:id="1237740360">
          <w:marLeft w:val="0"/>
          <w:marRight w:val="0"/>
          <w:marTop w:val="0"/>
          <w:marBottom w:val="0"/>
          <w:divBdr>
            <w:top w:val="none" w:sz="0" w:space="0" w:color="auto"/>
            <w:left w:val="none" w:sz="0" w:space="0" w:color="auto"/>
            <w:bottom w:val="none" w:sz="0" w:space="0" w:color="auto"/>
            <w:right w:val="none" w:sz="0" w:space="0" w:color="auto"/>
          </w:divBdr>
          <w:divsChild>
            <w:div w:id="131680607">
              <w:marLeft w:val="0"/>
              <w:marRight w:val="0"/>
              <w:marTop w:val="0"/>
              <w:marBottom w:val="0"/>
              <w:divBdr>
                <w:top w:val="none" w:sz="0" w:space="0" w:color="auto"/>
                <w:left w:val="none" w:sz="0" w:space="0" w:color="auto"/>
                <w:bottom w:val="none" w:sz="0" w:space="0" w:color="auto"/>
                <w:right w:val="none" w:sz="0" w:space="0" w:color="auto"/>
              </w:divBdr>
            </w:div>
            <w:div w:id="200242919">
              <w:marLeft w:val="0"/>
              <w:marRight w:val="0"/>
              <w:marTop w:val="0"/>
              <w:marBottom w:val="0"/>
              <w:divBdr>
                <w:top w:val="none" w:sz="0" w:space="0" w:color="auto"/>
                <w:left w:val="none" w:sz="0" w:space="0" w:color="auto"/>
                <w:bottom w:val="none" w:sz="0" w:space="0" w:color="auto"/>
                <w:right w:val="none" w:sz="0" w:space="0" w:color="auto"/>
              </w:divBdr>
            </w:div>
            <w:div w:id="449399996">
              <w:marLeft w:val="0"/>
              <w:marRight w:val="0"/>
              <w:marTop w:val="0"/>
              <w:marBottom w:val="0"/>
              <w:divBdr>
                <w:top w:val="none" w:sz="0" w:space="0" w:color="auto"/>
                <w:left w:val="none" w:sz="0" w:space="0" w:color="auto"/>
                <w:bottom w:val="none" w:sz="0" w:space="0" w:color="auto"/>
                <w:right w:val="none" w:sz="0" w:space="0" w:color="auto"/>
              </w:divBdr>
            </w:div>
            <w:div w:id="1808888003">
              <w:marLeft w:val="0"/>
              <w:marRight w:val="0"/>
              <w:marTop w:val="0"/>
              <w:marBottom w:val="0"/>
              <w:divBdr>
                <w:top w:val="none" w:sz="0" w:space="0" w:color="auto"/>
                <w:left w:val="none" w:sz="0" w:space="0" w:color="auto"/>
                <w:bottom w:val="none" w:sz="0" w:space="0" w:color="auto"/>
                <w:right w:val="none" w:sz="0" w:space="0" w:color="auto"/>
              </w:divBdr>
            </w:div>
            <w:div w:id="1817453796">
              <w:marLeft w:val="0"/>
              <w:marRight w:val="0"/>
              <w:marTop w:val="0"/>
              <w:marBottom w:val="0"/>
              <w:divBdr>
                <w:top w:val="none" w:sz="0" w:space="0" w:color="auto"/>
                <w:left w:val="none" w:sz="0" w:space="0" w:color="auto"/>
                <w:bottom w:val="none" w:sz="0" w:space="0" w:color="auto"/>
                <w:right w:val="none" w:sz="0" w:space="0" w:color="auto"/>
              </w:divBdr>
            </w:div>
          </w:divsChild>
        </w:div>
        <w:div w:id="1245066644">
          <w:marLeft w:val="0"/>
          <w:marRight w:val="0"/>
          <w:marTop w:val="0"/>
          <w:marBottom w:val="0"/>
          <w:divBdr>
            <w:top w:val="none" w:sz="0" w:space="0" w:color="auto"/>
            <w:left w:val="none" w:sz="0" w:space="0" w:color="auto"/>
            <w:bottom w:val="none" w:sz="0" w:space="0" w:color="auto"/>
            <w:right w:val="none" w:sz="0" w:space="0" w:color="auto"/>
          </w:divBdr>
        </w:div>
        <w:div w:id="1248269129">
          <w:marLeft w:val="0"/>
          <w:marRight w:val="0"/>
          <w:marTop w:val="0"/>
          <w:marBottom w:val="0"/>
          <w:divBdr>
            <w:top w:val="none" w:sz="0" w:space="0" w:color="auto"/>
            <w:left w:val="none" w:sz="0" w:space="0" w:color="auto"/>
            <w:bottom w:val="none" w:sz="0" w:space="0" w:color="auto"/>
            <w:right w:val="none" w:sz="0" w:space="0" w:color="auto"/>
          </w:divBdr>
        </w:div>
        <w:div w:id="1251770029">
          <w:marLeft w:val="0"/>
          <w:marRight w:val="0"/>
          <w:marTop w:val="0"/>
          <w:marBottom w:val="0"/>
          <w:divBdr>
            <w:top w:val="none" w:sz="0" w:space="0" w:color="auto"/>
            <w:left w:val="none" w:sz="0" w:space="0" w:color="auto"/>
            <w:bottom w:val="none" w:sz="0" w:space="0" w:color="auto"/>
            <w:right w:val="none" w:sz="0" w:space="0" w:color="auto"/>
          </w:divBdr>
          <w:divsChild>
            <w:div w:id="620890418">
              <w:marLeft w:val="0"/>
              <w:marRight w:val="0"/>
              <w:marTop w:val="0"/>
              <w:marBottom w:val="0"/>
              <w:divBdr>
                <w:top w:val="none" w:sz="0" w:space="0" w:color="auto"/>
                <w:left w:val="none" w:sz="0" w:space="0" w:color="auto"/>
                <w:bottom w:val="none" w:sz="0" w:space="0" w:color="auto"/>
                <w:right w:val="none" w:sz="0" w:space="0" w:color="auto"/>
              </w:divBdr>
            </w:div>
            <w:div w:id="630860645">
              <w:marLeft w:val="0"/>
              <w:marRight w:val="0"/>
              <w:marTop w:val="0"/>
              <w:marBottom w:val="0"/>
              <w:divBdr>
                <w:top w:val="none" w:sz="0" w:space="0" w:color="auto"/>
                <w:left w:val="none" w:sz="0" w:space="0" w:color="auto"/>
                <w:bottom w:val="none" w:sz="0" w:space="0" w:color="auto"/>
                <w:right w:val="none" w:sz="0" w:space="0" w:color="auto"/>
              </w:divBdr>
            </w:div>
            <w:div w:id="652023056">
              <w:marLeft w:val="0"/>
              <w:marRight w:val="0"/>
              <w:marTop w:val="0"/>
              <w:marBottom w:val="0"/>
              <w:divBdr>
                <w:top w:val="none" w:sz="0" w:space="0" w:color="auto"/>
                <w:left w:val="none" w:sz="0" w:space="0" w:color="auto"/>
                <w:bottom w:val="none" w:sz="0" w:space="0" w:color="auto"/>
                <w:right w:val="none" w:sz="0" w:space="0" w:color="auto"/>
              </w:divBdr>
            </w:div>
            <w:div w:id="1522160371">
              <w:marLeft w:val="0"/>
              <w:marRight w:val="0"/>
              <w:marTop w:val="0"/>
              <w:marBottom w:val="0"/>
              <w:divBdr>
                <w:top w:val="none" w:sz="0" w:space="0" w:color="auto"/>
                <w:left w:val="none" w:sz="0" w:space="0" w:color="auto"/>
                <w:bottom w:val="none" w:sz="0" w:space="0" w:color="auto"/>
                <w:right w:val="none" w:sz="0" w:space="0" w:color="auto"/>
              </w:divBdr>
            </w:div>
            <w:div w:id="1717005334">
              <w:marLeft w:val="0"/>
              <w:marRight w:val="0"/>
              <w:marTop w:val="0"/>
              <w:marBottom w:val="0"/>
              <w:divBdr>
                <w:top w:val="none" w:sz="0" w:space="0" w:color="auto"/>
                <w:left w:val="none" w:sz="0" w:space="0" w:color="auto"/>
                <w:bottom w:val="none" w:sz="0" w:space="0" w:color="auto"/>
                <w:right w:val="none" w:sz="0" w:space="0" w:color="auto"/>
              </w:divBdr>
            </w:div>
          </w:divsChild>
        </w:div>
        <w:div w:id="1286423239">
          <w:marLeft w:val="0"/>
          <w:marRight w:val="0"/>
          <w:marTop w:val="0"/>
          <w:marBottom w:val="0"/>
          <w:divBdr>
            <w:top w:val="none" w:sz="0" w:space="0" w:color="auto"/>
            <w:left w:val="none" w:sz="0" w:space="0" w:color="auto"/>
            <w:bottom w:val="none" w:sz="0" w:space="0" w:color="auto"/>
            <w:right w:val="none" w:sz="0" w:space="0" w:color="auto"/>
          </w:divBdr>
          <w:divsChild>
            <w:div w:id="43331832">
              <w:marLeft w:val="0"/>
              <w:marRight w:val="0"/>
              <w:marTop w:val="0"/>
              <w:marBottom w:val="0"/>
              <w:divBdr>
                <w:top w:val="none" w:sz="0" w:space="0" w:color="auto"/>
                <w:left w:val="none" w:sz="0" w:space="0" w:color="auto"/>
                <w:bottom w:val="none" w:sz="0" w:space="0" w:color="auto"/>
                <w:right w:val="none" w:sz="0" w:space="0" w:color="auto"/>
              </w:divBdr>
            </w:div>
            <w:div w:id="125314287">
              <w:marLeft w:val="0"/>
              <w:marRight w:val="0"/>
              <w:marTop w:val="0"/>
              <w:marBottom w:val="0"/>
              <w:divBdr>
                <w:top w:val="none" w:sz="0" w:space="0" w:color="auto"/>
                <w:left w:val="none" w:sz="0" w:space="0" w:color="auto"/>
                <w:bottom w:val="none" w:sz="0" w:space="0" w:color="auto"/>
                <w:right w:val="none" w:sz="0" w:space="0" w:color="auto"/>
              </w:divBdr>
            </w:div>
            <w:div w:id="1484815851">
              <w:marLeft w:val="0"/>
              <w:marRight w:val="0"/>
              <w:marTop w:val="0"/>
              <w:marBottom w:val="0"/>
              <w:divBdr>
                <w:top w:val="none" w:sz="0" w:space="0" w:color="auto"/>
                <w:left w:val="none" w:sz="0" w:space="0" w:color="auto"/>
                <w:bottom w:val="none" w:sz="0" w:space="0" w:color="auto"/>
                <w:right w:val="none" w:sz="0" w:space="0" w:color="auto"/>
              </w:divBdr>
            </w:div>
            <w:div w:id="1934894846">
              <w:marLeft w:val="0"/>
              <w:marRight w:val="0"/>
              <w:marTop w:val="0"/>
              <w:marBottom w:val="0"/>
              <w:divBdr>
                <w:top w:val="none" w:sz="0" w:space="0" w:color="auto"/>
                <w:left w:val="none" w:sz="0" w:space="0" w:color="auto"/>
                <w:bottom w:val="none" w:sz="0" w:space="0" w:color="auto"/>
                <w:right w:val="none" w:sz="0" w:space="0" w:color="auto"/>
              </w:divBdr>
            </w:div>
            <w:div w:id="2021228063">
              <w:marLeft w:val="0"/>
              <w:marRight w:val="0"/>
              <w:marTop w:val="0"/>
              <w:marBottom w:val="0"/>
              <w:divBdr>
                <w:top w:val="none" w:sz="0" w:space="0" w:color="auto"/>
                <w:left w:val="none" w:sz="0" w:space="0" w:color="auto"/>
                <w:bottom w:val="none" w:sz="0" w:space="0" w:color="auto"/>
                <w:right w:val="none" w:sz="0" w:space="0" w:color="auto"/>
              </w:divBdr>
            </w:div>
          </w:divsChild>
        </w:div>
        <w:div w:id="1293171988">
          <w:marLeft w:val="0"/>
          <w:marRight w:val="0"/>
          <w:marTop w:val="0"/>
          <w:marBottom w:val="0"/>
          <w:divBdr>
            <w:top w:val="none" w:sz="0" w:space="0" w:color="auto"/>
            <w:left w:val="none" w:sz="0" w:space="0" w:color="auto"/>
            <w:bottom w:val="none" w:sz="0" w:space="0" w:color="auto"/>
            <w:right w:val="none" w:sz="0" w:space="0" w:color="auto"/>
          </w:divBdr>
          <w:divsChild>
            <w:div w:id="1902402628">
              <w:marLeft w:val="-75"/>
              <w:marRight w:val="0"/>
              <w:marTop w:val="30"/>
              <w:marBottom w:val="30"/>
              <w:divBdr>
                <w:top w:val="none" w:sz="0" w:space="0" w:color="auto"/>
                <w:left w:val="none" w:sz="0" w:space="0" w:color="auto"/>
                <w:bottom w:val="none" w:sz="0" w:space="0" w:color="auto"/>
                <w:right w:val="none" w:sz="0" w:space="0" w:color="auto"/>
              </w:divBdr>
              <w:divsChild>
                <w:div w:id="1127129">
                  <w:marLeft w:val="0"/>
                  <w:marRight w:val="0"/>
                  <w:marTop w:val="0"/>
                  <w:marBottom w:val="0"/>
                  <w:divBdr>
                    <w:top w:val="none" w:sz="0" w:space="0" w:color="auto"/>
                    <w:left w:val="none" w:sz="0" w:space="0" w:color="auto"/>
                    <w:bottom w:val="none" w:sz="0" w:space="0" w:color="auto"/>
                    <w:right w:val="none" w:sz="0" w:space="0" w:color="auto"/>
                  </w:divBdr>
                  <w:divsChild>
                    <w:div w:id="1159073353">
                      <w:marLeft w:val="0"/>
                      <w:marRight w:val="0"/>
                      <w:marTop w:val="0"/>
                      <w:marBottom w:val="0"/>
                      <w:divBdr>
                        <w:top w:val="none" w:sz="0" w:space="0" w:color="auto"/>
                        <w:left w:val="none" w:sz="0" w:space="0" w:color="auto"/>
                        <w:bottom w:val="none" w:sz="0" w:space="0" w:color="auto"/>
                        <w:right w:val="none" w:sz="0" w:space="0" w:color="auto"/>
                      </w:divBdr>
                    </w:div>
                  </w:divsChild>
                </w:div>
                <w:div w:id="754323900">
                  <w:marLeft w:val="0"/>
                  <w:marRight w:val="0"/>
                  <w:marTop w:val="0"/>
                  <w:marBottom w:val="0"/>
                  <w:divBdr>
                    <w:top w:val="none" w:sz="0" w:space="0" w:color="auto"/>
                    <w:left w:val="none" w:sz="0" w:space="0" w:color="auto"/>
                    <w:bottom w:val="none" w:sz="0" w:space="0" w:color="auto"/>
                    <w:right w:val="none" w:sz="0" w:space="0" w:color="auto"/>
                  </w:divBdr>
                  <w:divsChild>
                    <w:div w:id="967205012">
                      <w:marLeft w:val="0"/>
                      <w:marRight w:val="0"/>
                      <w:marTop w:val="0"/>
                      <w:marBottom w:val="0"/>
                      <w:divBdr>
                        <w:top w:val="none" w:sz="0" w:space="0" w:color="auto"/>
                        <w:left w:val="none" w:sz="0" w:space="0" w:color="auto"/>
                        <w:bottom w:val="none" w:sz="0" w:space="0" w:color="auto"/>
                        <w:right w:val="none" w:sz="0" w:space="0" w:color="auto"/>
                      </w:divBdr>
                    </w:div>
                  </w:divsChild>
                </w:div>
                <w:div w:id="792014943">
                  <w:marLeft w:val="0"/>
                  <w:marRight w:val="0"/>
                  <w:marTop w:val="0"/>
                  <w:marBottom w:val="0"/>
                  <w:divBdr>
                    <w:top w:val="none" w:sz="0" w:space="0" w:color="auto"/>
                    <w:left w:val="none" w:sz="0" w:space="0" w:color="auto"/>
                    <w:bottom w:val="none" w:sz="0" w:space="0" w:color="auto"/>
                    <w:right w:val="none" w:sz="0" w:space="0" w:color="auto"/>
                  </w:divBdr>
                  <w:divsChild>
                    <w:div w:id="1449546772">
                      <w:marLeft w:val="0"/>
                      <w:marRight w:val="0"/>
                      <w:marTop w:val="0"/>
                      <w:marBottom w:val="0"/>
                      <w:divBdr>
                        <w:top w:val="none" w:sz="0" w:space="0" w:color="auto"/>
                        <w:left w:val="none" w:sz="0" w:space="0" w:color="auto"/>
                        <w:bottom w:val="none" w:sz="0" w:space="0" w:color="auto"/>
                        <w:right w:val="none" w:sz="0" w:space="0" w:color="auto"/>
                      </w:divBdr>
                    </w:div>
                  </w:divsChild>
                </w:div>
                <w:div w:id="1006857671">
                  <w:marLeft w:val="0"/>
                  <w:marRight w:val="0"/>
                  <w:marTop w:val="0"/>
                  <w:marBottom w:val="0"/>
                  <w:divBdr>
                    <w:top w:val="none" w:sz="0" w:space="0" w:color="auto"/>
                    <w:left w:val="none" w:sz="0" w:space="0" w:color="auto"/>
                    <w:bottom w:val="none" w:sz="0" w:space="0" w:color="auto"/>
                    <w:right w:val="none" w:sz="0" w:space="0" w:color="auto"/>
                  </w:divBdr>
                  <w:divsChild>
                    <w:div w:id="1928347187">
                      <w:marLeft w:val="0"/>
                      <w:marRight w:val="0"/>
                      <w:marTop w:val="0"/>
                      <w:marBottom w:val="0"/>
                      <w:divBdr>
                        <w:top w:val="none" w:sz="0" w:space="0" w:color="auto"/>
                        <w:left w:val="none" w:sz="0" w:space="0" w:color="auto"/>
                        <w:bottom w:val="none" w:sz="0" w:space="0" w:color="auto"/>
                        <w:right w:val="none" w:sz="0" w:space="0" w:color="auto"/>
                      </w:divBdr>
                    </w:div>
                  </w:divsChild>
                </w:div>
                <w:div w:id="1370451130">
                  <w:marLeft w:val="0"/>
                  <w:marRight w:val="0"/>
                  <w:marTop w:val="0"/>
                  <w:marBottom w:val="0"/>
                  <w:divBdr>
                    <w:top w:val="none" w:sz="0" w:space="0" w:color="auto"/>
                    <w:left w:val="none" w:sz="0" w:space="0" w:color="auto"/>
                    <w:bottom w:val="none" w:sz="0" w:space="0" w:color="auto"/>
                    <w:right w:val="none" w:sz="0" w:space="0" w:color="auto"/>
                  </w:divBdr>
                  <w:divsChild>
                    <w:div w:id="1465153213">
                      <w:marLeft w:val="0"/>
                      <w:marRight w:val="0"/>
                      <w:marTop w:val="0"/>
                      <w:marBottom w:val="0"/>
                      <w:divBdr>
                        <w:top w:val="none" w:sz="0" w:space="0" w:color="auto"/>
                        <w:left w:val="none" w:sz="0" w:space="0" w:color="auto"/>
                        <w:bottom w:val="none" w:sz="0" w:space="0" w:color="auto"/>
                        <w:right w:val="none" w:sz="0" w:space="0" w:color="auto"/>
                      </w:divBdr>
                    </w:div>
                  </w:divsChild>
                </w:div>
                <w:div w:id="1649626771">
                  <w:marLeft w:val="0"/>
                  <w:marRight w:val="0"/>
                  <w:marTop w:val="0"/>
                  <w:marBottom w:val="0"/>
                  <w:divBdr>
                    <w:top w:val="none" w:sz="0" w:space="0" w:color="auto"/>
                    <w:left w:val="none" w:sz="0" w:space="0" w:color="auto"/>
                    <w:bottom w:val="none" w:sz="0" w:space="0" w:color="auto"/>
                    <w:right w:val="none" w:sz="0" w:space="0" w:color="auto"/>
                  </w:divBdr>
                  <w:divsChild>
                    <w:div w:id="648439527">
                      <w:marLeft w:val="0"/>
                      <w:marRight w:val="0"/>
                      <w:marTop w:val="0"/>
                      <w:marBottom w:val="0"/>
                      <w:divBdr>
                        <w:top w:val="none" w:sz="0" w:space="0" w:color="auto"/>
                        <w:left w:val="none" w:sz="0" w:space="0" w:color="auto"/>
                        <w:bottom w:val="none" w:sz="0" w:space="0" w:color="auto"/>
                        <w:right w:val="none" w:sz="0" w:space="0" w:color="auto"/>
                      </w:divBdr>
                    </w:div>
                  </w:divsChild>
                </w:div>
                <w:div w:id="1693267100">
                  <w:marLeft w:val="0"/>
                  <w:marRight w:val="0"/>
                  <w:marTop w:val="0"/>
                  <w:marBottom w:val="0"/>
                  <w:divBdr>
                    <w:top w:val="none" w:sz="0" w:space="0" w:color="auto"/>
                    <w:left w:val="none" w:sz="0" w:space="0" w:color="auto"/>
                    <w:bottom w:val="none" w:sz="0" w:space="0" w:color="auto"/>
                    <w:right w:val="none" w:sz="0" w:space="0" w:color="auto"/>
                  </w:divBdr>
                  <w:divsChild>
                    <w:div w:id="229928246">
                      <w:marLeft w:val="0"/>
                      <w:marRight w:val="0"/>
                      <w:marTop w:val="0"/>
                      <w:marBottom w:val="0"/>
                      <w:divBdr>
                        <w:top w:val="none" w:sz="0" w:space="0" w:color="auto"/>
                        <w:left w:val="none" w:sz="0" w:space="0" w:color="auto"/>
                        <w:bottom w:val="none" w:sz="0" w:space="0" w:color="auto"/>
                        <w:right w:val="none" w:sz="0" w:space="0" w:color="auto"/>
                      </w:divBdr>
                    </w:div>
                  </w:divsChild>
                </w:div>
                <w:div w:id="2030132752">
                  <w:marLeft w:val="0"/>
                  <w:marRight w:val="0"/>
                  <w:marTop w:val="0"/>
                  <w:marBottom w:val="0"/>
                  <w:divBdr>
                    <w:top w:val="none" w:sz="0" w:space="0" w:color="auto"/>
                    <w:left w:val="none" w:sz="0" w:space="0" w:color="auto"/>
                    <w:bottom w:val="none" w:sz="0" w:space="0" w:color="auto"/>
                    <w:right w:val="none" w:sz="0" w:space="0" w:color="auto"/>
                  </w:divBdr>
                  <w:divsChild>
                    <w:div w:id="155801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562747">
          <w:marLeft w:val="0"/>
          <w:marRight w:val="0"/>
          <w:marTop w:val="0"/>
          <w:marBottom w:val="0"/>
          <w:divBdr>
            <w:top w:val="none" w:sz="0" w:space="0" w:color="auto"/>
            <w:left w:val="none" w:sz="0" w:space="0" w:color="auto"/>
            <w:bottom w:val="none" w:sz="0" w:space="0" w:color="auto"/>
            <w:right w:val="none" w:sz="0" w:space="0" w:color="auto"/>
          </w:divBdr>
          <w:divsChild>
            <w:div w:id="44305850">
              <w:marLeft w:val="0"/>
              <w:marRight w:val="0"/>
              <w:marTop w:val="0"/>
              <w:marBottom w:val="0"/>
              <w:divBdr>
                <w:top w:val="none" w:sz="0" w:space="0" w:color="auto"/>
                <w:left w:val="none" w:sz="0" w:space="0" w:color="auto"/>
                <w:bottom w:val="none" w:sz="0" w:space="0" w:color="auto"/>
                <w:right w:val="none" w:sz="0" w:space="0" w:color="auto"/>
              </w:divBdr>
            </w:div>
            <w:div w:id="344215955">
              <w:marLeft w:val="0"/>
              <w:marRight w:val="0"/>
              <w:marTop w:val="0"/>
              <w:marBottom w:val="0"/>
              <w:divBdr>
                <w:top w:val="none" w:sz="0" w:space="0" w:color="auto"/>
                <w:left w:val="none" w:sz="0" w:space="0" w:color="auto"/>
                <w:bottom w:val="none" w:sz="0" w:space="0" w:color="auto"/>
                <w:right w:val="none" w:sz="0" w:space="0" w:color="auto"/>
              </w:divBdr>
            </w:div>
            <w:div w:id="805123522">
              <w:marLeft w:val="0"/>
              <w:marRight w:val="0"/>
              <w:marTop w:val="0"/>
              <w:marBottom w:val="0"/>
              <w:divBdr>
                <w:top w:val="none" w:sz="0" w:space="0" w:color="auto"/>
                <w:left w:val="none" w:sz="0" w:space="0" w:color="auto"/>
                <w:bottom w:val="none" w:sz="0" w:space="0" w:color="auto"/>
                <w:right w:val="none" w:sz="0" w:space="0" w:color="auto"/>
              </w:divBdr>
            </w:div>
            <w:div w:id="1141118091">
              <w:marLeft w:val="0"/>
              <w:marRight w:val="0"/>
              <w:marTop w:val="0"/>
              <w:marBottom w:val="0"/>
              <w:divBdr>
                <w:top w:val="none" w:sz="0" w:space="0" w:color="auto"/>
                <w:left w:val="none" w:sz="0" w:space="0" w:color="auto"/>
                <w:bottom w:val="none" w:sz="0" w:space="0" w:color="auto"/>
                <w:right w:val="none" w:sz="0" w:space="0" w:color="auto"/>
              </w:divBdr>
            </w:div>
            <w:div w:id="1775518833">
              <w:marLeft w:val="0"/>
              <w:marRight w:val="0"/>
              <w:marTop w:val="0"/>
              <w:marBottom w:val="0"/>
              <w:divBdr>
                <w:top w:val="none" w:sz="0" w:space="0" w:color="auto"/>
                <w:left w:val="none" w:sz="0" w:space="0" w:color="auto"/>
                <w:bottom w:val="none" w:sz="0" w:space="0" w:color="auto"/>
                <w:right w:val="none" w:sz="0" w:space="0" w:color="auto"/>
              </w:divBdr>
            </w:div>
          </w:divsChild>
        </w:div>
        <w:div w:id="1306662027">
          <w:marLeft w:val="0"/>
          <w:marRight w:val="0"/>
          <w:marTop w:val="0"/>
          <w:marBottom w:val="0"/>
          <w:divBdr>
            <w:top w:val="none" w:sz="0" w:space="0" w:color="auto"/>
            <w:left w:val="none" w:sz="0" w:space="0" w:color="auto"/>
            <w:bottom w:val="none" w:sz="0" w:space="0" w:color="auto"/>
            <w:right w:val="none" w:sz="0" w:space="0" w:color="auto"/>
          </w:divBdr>
        </w:div>
        <w:div w:id="1311326465">
          <w:marLeft w:val="0"/>
          <w:marRight w:val="0"/>
          <w:marTop w:val="0"/>
          <w:marBottom w:val="0"/>
          <w:divBdr>
            <w:top w:val="none" w:sz="0" w:space="0" w:color="auto"/>
            <w:left w:val="none" w:sz="0" w:space="0" w:color="auto"/>
            <w:bottom w:val="none" w:sz="0" w:space="0" w:color="auto"/>
            <w:right w:val="none" w:sz="0" w:space="0" w:color="auto"/>
          </w:divBdr>
        </w:div>
        <w:div w:id="1314455609">
          <w:marLeft w:val="0"/>
          <w:marRight w:val="0"/>
          <w:marTop w:val="0"/>
          <w:marBottom w:val="0"/>
          <w:divBdr>
            <w:top w:val="none" w:sz="0" w:space="0" w:color="auto"/>
            <w:left w:val="none" w:sz="0" w:space="0" w:color="auto"/>
            <w:bottom w:val="none" w:sz="0" w:space="0" w:color="auto"/>
            <w:right w:val="none" w:sz="0" w:space="0" w:color="auto"/>
          </w:divBdr>
          <w:divsChild>
            <w:div w:id="214590904">
              <w:marLeft w:val="0"/>
              <w:marRight w:val="0"/>
              <w:marTop w:val="0"/>
              <w:marBottom w:val="0"/>
              <w:divBdr>
                <w:top w:val="none" w:sz="0" w:space="0" w:color="auto"/>
                <w:left w:val="none" w:sz="0" w:space="0" w:color="auto"/>
                <w:bottom w:val="none" w:sz="0" w:space="0" w:color="auto"/>
                <w:right w:val="none" w:sz="0" w:space="0" w:color="auto"/>
              </w:divBdr>
            </w:div>
            <w:div w:id="799030438">
              <w:marLeft w:val="0"/>
              <w:marRight w:val="0"/>
              <w:marTop w:val="0"/>
              <w:marBottom w:val="0"/>
              <w:divBdr>
                <w:top w:val="none" w:sz="0" w:space="0" w:color="auto"/>
                <w:left w:val="none" w:sz="0" w:space="0" w:color="auto"/>
                <w:bottom w:val="none" w:sz="0" w:space="0" w:color="auto"/>
                <w:right w:val="none" w:sz="0" w:space="0" w:color="auto"/>
              </w:divBdr>
            </w:div>
            <w:div w:id="913318335">
              <w:marLeft w:val="0"/>
              <w:marRight w:val="0"/>
              <w:marTop w:val="0"/>
              <w:marBottom w:val="0"/>
              <w:divBdr>
                <w:top w:val="none" w:sz="0" w:space="0" w:color="auto"/>
                <w:left w:val="none" w:sz="0" w:space="0" w:color="auto"/>
                <w:bottom w:val="none" w:sz="0" w:space="0" w:color="auto"/>
                <w:right w:val="none" w:sz="0" w:space="0" w:color="auto"/>
              </w:divBdr>
            </w:div>
            <w:div w:id="1752506680">
              <w:marLeft w:val="0"/>
              <w:marRight w:val="0"/>
              <w:marTop w:val="0"/>
              <w:marBottom w:val="0"/>
              <w:divBdr>
                <w:top w:val="none" w:sz="0" w:space="0" w:color="auto"/>
                <w:left w:val="none" w:sz="0" w:space="0" w:color="auto"/>
                <w:bottom w:val="none" w:sz="0" w:space="0" w:color="auto"/>
                <w:right w:val="none" w:sz="0" w:space="0" w:color="auto"/>
              </w:divBdr>
            </w:div>
            <w:div w:id="1806777566">
              <w:marLeft w:val="0"/>
              <w:marRight w:val="0"/>
              <w:marTop w:val="0"/>
              <w:marBottom w:val="0"/>
              <w:divBdr>
                <w:top w:val="none" w:sz="0" w:space="0" w:color="auto"/>
                <w:left w:val="none" w:sz="0" w:space="0" w:color="auto"/>
                <w:bottom w:val="none" w:sz="0" w:space="0" w:color="auto"/>
                <w:right w:val="none" w:sz="0" w:space="0" w:color="auto"/>
              </w:divBdr>
            </w:div>
          </w:divsChild>
        </w:div>
        <w:div w:id="1314678370">
          <w:marLeft w:val="0"/>
          <w:marRight w:val="0"/>
          <w:marTop w:val="0"/>
          <w:marBottom w:val="0"/>
          <w:divBdr>
            <w:top w:val="none" w:sz="0" w:space="0" w:color="auto"/>
            <w:left w:val="none" w:sz="0" w:space="0" w:color="auto"/>
            <w:bottom w:val="none" w:sz="0" w:space="0" w:color="auto"/>
            <w:right w:val="none" w:sz="0" w:space="0" w:color="auto"/>
          </w:divBdr>
          <w:divsChild>
            <w:div w:id="716121326">
              <w:marLeft w:val="0"/>
              <w:marRight w:val="0"/>
              <w:marTop w:val="0"/>
              <w:marBottom w:val="0"/>
              <w:divBdr>
                <w:top w:val="none" w:sz="0" w:space="0" w:color="auto"/>
                <w:left w:val="none" w:sz="0" w:space="0" w:color="auto"/>
                <w:bottom w:val="none" w:sz="0" w:space="0" w:color="auto"/>
                <w:right w:val="none" w:sz="0" w:space="0" w:color="auto"/>
              </w:divBdr>
            </w:div>
            <w:div w:id="731125019">
              <w:marLeft w:val="0"/>
              <w:marRight w:val="0"/>
              <w:marTop w:val="0"/>
              <w:marBottom w:val="0"/>
              <w:divBdr>
                <w:top w:val="none" w:sz="0" w:space="0" w:color="auto"/>
                <w:left w:val="none" w:sz="0" w:space="0" w:color="auto"/>
                <w:bottom w:val="none" w:sz="0" w:space="0" w:color="auto"/>
                <w:right w:val="none" w:sz="0" w:space="0" w:color="auto"/>
              </w:divBdr>
            </w:div>
            <w:div w:id="791553850">
              <w:marLeft w:val="0"/>
              <w:marRight w:val="0"/>
              <w:marTop w:val="0"/>
              <w:marBottom w:val="0"/>
              <w:divBdr>
                <w:top w:val="none" w:sz="0" w:space="0" w:color="auto"/>
                <w:left w:val="none" w:sz="0" w:space="0" w:color="auto"/>
                <w:bottom w:val="none" w:sz="0" w:space="0" w:color="auto"/>
                <w:right w:val="none" w:sz="0" w:space="0" w:color="auto"/>
              </w:divBdr>
            </w:div>
            <w:div w:id="1387291189">
              <w:marLeft w:val="0"/>
              <w:marRight w:val="0"/>
              <w:marTop w:val="0"/>
              <w:marBottom w:val="0"/>
              <w:divBdr>
                <w:top w:val="none" w:sz="0" w:space="0" w:color="auto"/>
                <w:left w:val="none" w:sz="0" w:space="0" w:color="auto"/>
                <w:bottom w:val="none" w:sz="0" w:space="0" w:color="auto"/>
                <w:right w:val="none" w:sz="0" w:space="0" w:color="auto"/>
              </w:divBdr>
            </w:div>
            <w:div w:id="2098554688">
              <w:marLeft w:val="0"/>
              <w:marRight w:val="0"/>
              <w:marTop w:val="0"/>
              <w:marBottom w:val="0"/>
              <w:divBdr>
                <w:top w:val="none" w:sz="0" w:space="0" w:color="auto"/>
                <w:left w:val="none" w:sz="0" w:space="0" w:color="auto"/>
                <w:bottom w:val="none" w:sz="0" w:space="0" w:color="auto"/>
                <w:right w:val="none" w:sz="0" w:space="0" w:color="auto"/>
              </w:divBdr>
            </w:div>
          </w:divsChild>
        </w:div>
        <w:div w:id="1340235137">
          <w:marLeft w:val="0"/>
          <w:marRight w:val="0"/>
          <w:marTop w:val="0"/>
          <w:marBottom w:val="0"/>
          <w:divBdr>
            <w:top w:val="none" w:sz="0" w:space="0" w:color="auto"/>
            <w:left w:val="none" w:sz="0" w:space="0" w:color="auto"/>
            <w:bottom w:val="none" w:sz="0" w:space="0" w:color="auto"/>
            <w:right w:val="none" w:sz="0" w:space="0" w:color="auto"/>
          </w:divBdr>
          <w:divsChild>
            <w:div w:id="125465993">
              <w:marLeft w:val="0"/>
              <w:marRight w:val="0"/>
              <w:marTop w:val="0"/>
              <w:marBottom w:val="0"/>
              <w:divBdr>
                <w:top w:val="none" w:sz="0" w:space="0" w:color="auto"/>
                <w:left w:val="none" w:sz="0" w:space="0" w:color="auto"/>
                <w:bottom w:val="none" w:sz="0" w:space="0" w:color="auto"/>
                <w:right w:val="none" w:sz="0" w:space="0" w:color="auto"/>
              </w:divBdr>
            </w:div>
            <w:div w:id="543521766">
              <w:marLeft w:val="0"/>
              <w:marRight w:val="0"/>
              <w:marTop w:val="0"/>
              <w:marBottom w:val="0"/>
              <w:divBdr>
                <w:top w:val="none" w:sz="0" w:space="0" w:color="auto"/>
                <w:left w:val="none" w:sz="0" w:space="0" w:color="auto"/>
                <w:bottom w:val="none" w:sz="0" w:space="0" w:color="auto"/>
                <w:right w:val="none" w:sz="0" w:space="0" w:color="auto"/>
              </w:divBdr>
            </w:div>
            <w:div w:id="713425887">
              <w:marLeft w:val="0"/>
              <w:marRight w:val="0"/>
              <w:marTop w:val="0"/>
              <w:marBottom w:val="0"/>
              <w:divBdr>
                <w:top w:val="none" w:sz="0" w:space="0" w:color="auto"/>
                <w:left w:val="none" w:sz="0" w:space="0" w:color="auto"/>
                <w:bottom w:val="none" w:sz="0" w:space="0" w:color="auto"/>
                <w:right w:val="none" w:sz="0" w:space="0" w:color="auto"/>
              </w:divBdr>
            </w:div>
            <w:div w:id="852308189">
              <w:marLeft w:val="0"/>
              <w:marRight w:val="0"/>
              <w:marTop w:val="0"/>
              <w:marBottom w:val="0"/>
              <w:divBdr>
                <w:top w:val="none" w:sz="0" w:space="0" w:color="auto"/>
                <w:left w:val="none" w:sz="0" w:space="0" w:color="auto"/>
                <w:bottom w:val="none" w:sz="0" w:space="0" w:color="auto"/>
                <w:right w:val="none" w:sz="0" w:space="0" w:color="auto"/>
              </w:divBdr>
            </w:div>
            <w:div w:id="2022664329">
              <w:marLeft w:val="0"/>
              <w:marRight w:val="0"/>
              <w:marTop w:val="0"/>
              <w:marBottom w:val="0"/>
              <w:divBdr>
                <w:top w:val="none" w:sz="0" w:space="0" w:color="auto"/>
                <w:left w:val="none" w:sz="0" w:space="0" w:color="auto"/>
                <w:bottom w:val="none" w:sz="0" w:space="0" w:color="auto"/>
                <w:right w:val="none" w:sz="0" w:space="0" w:color="auto"/>
              </w:divBdr>
            </w:div>
          </w:divsChild>
        </w:div>
        <w:div w:id="1357466776">
          <w:marLeft w:val="0"/>
          <w:marRight w:val="0"/>
          <w:marTop w:val="0"/>
          <w:marBottom w:val="0"/>
          <w:divBdr>
            <w:top w:val="none" w:sz="0" w:space="0" w:color="auto"/>
            <w:left w:val="none" w:sz="0" w:space="0" w:color="auto"/>
            <w:bottom w:val="none" w:sz="0" w:space="0" w:color="auto"/>
            <w:right w:val="none" w:sz="0" w:space="0" w:color="auto"/>
          </w:divBdr>
          <w:divsChild>
            <w:div w:id="501239065">
              <w:marLeft w:val="-75"/>
              <w:marRight w:val="0"/>
              <w:marTop w:val="30"/>
              <w:marBottom w:val="30"/>
              <w:divBdr>
                <w:top w:val="none" w:sz="0" w:space="0" w:color="auto"/>
                <w:left w:val="none" w:sz="0" w:space="0" w:color="auto"/>
                <w:bottom w:val="none" w:sz="0" w:space="0" w:color="auto"/>
                <w:right w:val="none" w:sz="0" w:space="0" w:color="auto"/>
              </w:divBdr>
              <w:divsChild>
                <w:div w:id="29769621">
                  <w:marLeft w:val="0"/>
                  <w:marRight w:val="0"/>
                  <w:marTop w:val="0"/>
                  <w:marBottom w:val="0"/>
                  <w:divBdr>
                    <w:top w:val="none" w:sz="0" w:space="0" w:color="auto"/>
                    <w:left w:val="none" w:sz="0" w:space="0" w:color="auto"/>
                    <w:bottom w:val="none" w:sz="0" w:space="0" w:color="auto"/>
                    <w:right w:val="none" w:sz="0" w:space="0" w:color="auto"/>
                  </w:divBdr>
                  <w:divsChild>
                    <w:div w:id="1454785094">
                      <w:marLeft w:val="0"/>
                      <w:marRight w:val="0"/>
                      <w:marTop w:val="0"/>
                      <w:marBottom w:val="0"/>
                      <w:divBdr>
                        <w:top w:val="none" w:sz="0" w:space="0" w:color="auto"/>
                        <w:left w:val="none" w:sz="0" w:space="0" w:color="auto"/>
                        <w:bottom w:val="none" w:sz="0" w:space="0" w:color="auto"/>
                        <w:right w:val="none" w:sz="0" w:space="0" w:color="auto"/>
                      </w:divBdr>
                    </w:div>
                  </w:divsChild>
                </w:div>
                <w:div w:id="76873858">
                  <w:marLeft w:val="0"/>
                  <w:marRight w:val="0"/>
                  <w:marTop w:val="0"/>
                  <w:marBottom w:val="0"/>
                  <w:divBdr>
                    <w:top w:val="none" w:sz="0" w:space="0" w:color="auto"/>
                    <w:left w:val="none" w:sz="0" w:space="0" w:color="auto"/>
                    <w:bottom w:val="none" w:sz="0" w:space="0" w:color="auto"/>
                    <w:right w:val="none" w:sz="0" w:space="0" w:color="auto"/>
                  </w:divBdr>
                  <w:divsChild>
                    <w:div w:id="44761712">
                      <w:marLeft w:val="0"/>
                      <w:marRight w:val="0"/>
                      <w:marTop w:val="0"/>
                      <w:marBottom w:val="0"/>
                      <w:divBdr>
                        <w:top w:val="none" w:sz="0" w:space="0" w:color="auto"/>
                        <w:left w:val="none" w:sz="0" w:space="0" w:color="auto"/>
                        <w:bottom w:val="none" w:sz="0" w:space="0" w:color="auto"/>
                        <w:right w:val="none" w:sz="0" w:space="0" w:color="auto"/>
                      </w:divBdr>
                    </w:div>
                  </w:divsChild>
                </w:div>
                <w:div w:id="543761726">
                  <w:marLeft w:val="0"/>
                  <w:marRight w:val="0"/>
                  <w:marTop w:val="0"/>
                  <w:marBottom w:val="0"/>
                  <w:divBdr>
                    <w:top w:val="none" w:sz="0" w:space="0" w:color="auto"/>
                    <w:left w:val="none" w:sz="0" w:space="0" w:color="auto"/>
                    <w:bottom w:val="none" w:sz="0" w:space="0" w:color="auto"/>
                    <w:right w:val="none" w:sz="0" w:space="0" w:color="auto"/>
                  </w:divBdr>
                  <w:divsChild>
                    <w:div w:id="1754662393">
                      <w:marLeft w:val="0"/>
                      <w:marRight w:val="0"/>
                      <w:marTop w:val="0"/>
                      <w:marBottom w:val="0"/>
                      <w:divBdr>
                        <w:top w:val="none" w:sz="0" w:space="0" w:color="auto"/>
                        <w:left w:val="none" w:sz="0" w:space="0" w:color="auto"/>
                        <w:bottom w:val="none" w:sz="0" w:space="0" w:color="auto"/>
                        <w:right w:val="none" w:sz="0" w:space="0" w:color="auto"/>
                      </w:divBdr>
                    </w:div>
                  </w:divsChild>
                </w:div>
                <w:div w:id="669913512">
                  <w:marLeft w:val="0"/>
                  <w:marRight w:val="0"/>
                  <w:marTop w:val="0"/>
                  <w:marBottom w:val="0"/>
                  <w:divBdr>
                    <w:top w:val="none" w:sz="0" w:space="0" w:color="auto"/>
                    <w:left w:val="none" w:sz="0" w:space="0" w:color="auto"/>
                    <w:bottom w:val="none" w:sz="0" w:space="0" w:color="auto"/>
                    <w:right w:val="none" w:sz="0" w:space="0" w:color="auto"/>
                  </w:divBdr>
                  <w:divsChild>
                    <w:div w:id="1533153986">
                      <w:marLeft w:val="0"/>
                      <w:marRight w:val="0"/>
                      <w:marTop w:val="0"/>
                      <w:marBottom w:val="0"/>
                      <w:divBdr>
                        <w:top w:val="none" w:sz="0" w:space="0" w:color="auto"/>
                        <w:left w:val="none" w:sz="0" w:space="0" w:color="auto"/>
                        <w:bottom w:val="none" w:sz="0" w:space="0" w:color="auto"/>
                        <w:right w:val="none" w:sz="0" w:space="0" w:color="auto"/>
                      </w:divBdr>
                    </w:div>
                  </w:divsChild>
                </w:div>
                <w:div w:id="676737697">
                  <w:marLeft w:val="0"/>
                  <w:marRight w:val="0"/>
                  <w:marTop w:val="0"/>
                  <w:marBottom w:val="0"/>
                  <w:divBdr>
                    <w:top w:val="none" w:sz="0" w:space="0" w:color="auto"/>
                    <w:left w:val="none" w:sz="0" w:space="0" w:color="auto"/>
                    <w:bottom w:val="none" w:sz="0" w:space="0" w:color="auto"/>
                    <w:right w:val="none" w:sz="0" w:space="0" w:color="auto"/>
                  </w:divBdr>
                  <w:divsChild>
                    <w:div w:id="1324895315">
                      <w:marLeft w:val="0"/>
                      <w:marRight w:val="0"/>
                      <w:marTop w:val="0"/>
                      <w:marBottom w:val="0"/>
                      <w:divBdr>
                        <w:top w:val="none" w:sz="0" w:space="0" w:color="auto"/>
                        <w:left w:val="none" w:sz="0" w:space="0" w:color="auto"/>
                        <w:bottom w:val="none" w:sz="0" w:space="0" w:color="auto"/>
                        <w:right w:val="none" w:sz="0" w:space="0" w:color="auto"/>
                      </w:divBdr>
                    </w:div>
                  </w:divsChild>
                </w:div>
                <w:div w:id="1692956489">
                  <w:marLeft w:val="0"/>
                  <w:marRight w:val="0"/>
                  <w:marTop w:val="0"/>
                  <w:marBottom w:val="0"/>
                  <w:divBdr>
                    <w:top w:val="none" w:sz="0" w:space="0" w:color="auto"/>
                    <w:left w:val="none" w:sz="0" w:space="0" w:color="auto"/>
                    <w:bottom w:val="none" w:sz="0" w:space="0" w:color="auto"/>
                    <w:right w:val="none" w:sz="0" w:space="0" w:color="auto"/>
                  </w:divBdr>
                  <w:divsChild>
                    <w:div w:id="815876037">
                      <w:marLeft w:val="0"/>
                      <w:marRight w:val="0"/>
                      <w:marTop w:val="0"/>
                      <w:marBottom w:val="0"/>
                      <w:divBdr>
                        <w:top w:val="none" w:sz="0" w:space="0" w:color="auto"/>
                        <w:left w:val="none" w:sz="0" w:space="0" w:color="auto"/>
                        <w:bottom w:val="none" w:sz="0" w:space="0" w:color="auto"/>
                        <w:right w:val="none" w:sz="0" w:space="0" w:color="auto"/>
                      </w:divBdr>
                    </w:div>
                  </w:divsChild>
                </w:div>
                <w:div w:id="1777096052">
                  <w:marLeft w:val="0"/>
                  <w:marRight w:val="0"/>
                  <w:marTop w:val="0"/>
                  <w:marBottom w:val="0"/>
                  <w:divBdr>
                    <w:top w:val="none" w:sz="0" w:space="0" w:color="auto"/>
                    <w:left w:val="none" w:sz="0" w:space="0" w:color="auto"/>
                    <w:bottom w:val="none" w:sz="0" w:space="0" w:color="auto"/>
                    <w:right w:val="none" w:sz="0" w:space="0" w:color="auto"/>
                  </w:divBdr>
                  <w:divsChild>
                    <w:div w:id="1977755023">
                      <w:marLeft w:val="0"/>
                      <w:marRight w:val="0"/>
                      <w:marTop w:val="0"/>
                      <w:marBottom w:val="0"/>
                      <w:divBdr>
                        <w:top w:val="none" w:sz="0" w:space="0" w:color="auto"/>
                        <w:left w:val="none" w:sz="0" w:space="0" w:color="auto"/>
                        <w:bottom w:val="none" w:sz="0" w:space="0" w:color="auto"/>
                        <w:right w:val="none" w:sz="0" w:space="0" w:color="auto"/>
                      </w:divBdr>
                    </w:div>
                  </w:divsChild>
                </w:div>
                <w:div w:id="1804470298">
                  <w:marLeft w:val="0"/>
                  <w:marRight w:val="0"/>
                  <w:marTop w:val="0"/>
                  <w:marBottom w:val="0"/>
                  <w:divBdr>
                    <w:top w:val="none" w:sz="0" w:space="0" w:color="auto"/>
                    <w:left w:val="none" w:sz="0" w:space="0" w:color="auto"/>
                    <w:bottom w:val="none" w:sz="0" w:space="0" w:color="auto"/>
                    <w:right w:val="none" w:sz="0" w:space="0" w:color="auto"/>
                  </w:divBdr>
                  <w:divsChild>
                    <w:div w:id="1547839567">
                      <w:marLeft w:val="0"/>
                      <w:marRight w:val="0"/>
                      <w:marTop w:val="0"/>
                      <w:marBottom w:val="0"/>
                      <w:divBdr>
                        <w:top w:val="none" w:sz="0" w:space="0" w:color="auto"/>
                        <w:left w:val="none" w:sz="0" w:space="0" w:color="auto"/>
                        <w:bottom w:val="none" w:sz="0" w:space="0" w:color="auto"/>
                        <w:right w:val="none" w:sz="0" w:space="0" w:color="auto"/>
                      </w:divBdr>
                    </w:div>
                  </w:divsChild>
                </w:div>
                <w:div w:id="1899782749">
                  <w:marLeft w:val="0"/>
                  <w:marRight w:val="0"/>
                  <w:marTop w:val="0"/>
                  <w:marBottom w:val="0"/>
                  <w:divBdr>
                    <w:top w:val="none" w:sz="0" w:space="0" w:color="auto"/>
                    <w:left w:val="none" w:sz="0" w:space="0" w:color="auto"/>
                    <w:bottom w:val="none" w:sz="0" w:space="0" w:color="auto"/>
                    <w:right w:val="none" w:sz="0" w:space="0" w:color="auto"/>
                  </w:divBdr>
                  <w:divsChild>
                    <w:div w:id="1670213536">
                      <w:marLeft w:val="0"/>
                      <w:marRight w:val="0"/>
                      <w:marTop w:val="0"/>
                      <w:marBottom w:val="0"/>
                      <w:divBdr>
                        <w:top w:val="none" w:sz="0" w:space="0" w:color="auto"/>
                        <w:left w:val="none" w:sz="0" w:space="0" w:color="auto"/>
                        <w:bottom w:val="none" w:sz="0" w:space="0" w:color="auto"/>
                        <w:right w:val="none" w:sz="0" w:space="0" w:color="auto"/>
                      </w:divBdr>
                    </w:div>
                  </w:divsChild>
                </w:div>
                <w:div w:id="1962563925">
                  <w:marLeft w:val="0"/>
                  <w:marRight w:val="0"/>
                  <w:marTop w:val="0"/>
                  <w:marBottom w:val="0"/>
                  <w:divBdr>
                    <w:top w:val="none" w:sz="0" w:space="0" w:color="auto"/>
                    <w:left w:val="none" w:sz="0" w:space="0" w:color="auto"/>
                    <w:bottom w:val="none" w:sz="0" w:space="0" w:color="auto"/>
                    <w:right w:val="none" w:sz="0" w:space="0" w:color="auto"/>
                  </w:divBdr>
                  <w:divsChild>
                    <w:div w:id="32100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847958">
          <w:marLeft w:val="0"/>
          <w:marRight w:val="0"/>
          <w:marTop w:val="0"/>
          <w:marBottom w:val="0"/>
          <w:divBdr>
            <w:top w:val="none" w:sz="0" w:space="0" w:color="auto"/>
            <w:left w:val="none" w:sz="0" w:space="0" w:color="auto"/>
            <w:bottom w:val="none" w:sz="0" w:space="0" w:color="auto"/>
            <w:right w:val="none" w:sz="0" w:space="0" w:color="auto"/>
          </w:divBdr>
        </w:div>
        <w:div w:id="1398744820">
          <w:marLeft w:val="0"/>
          <w:marRight w:val="0"/>
          <w:marTop w:val="0"/>
          <w:marBottom w:val="0"/>
          <w:divBdr>
            <w:top w:val="none" w:sz="0" w:space="0" w:color="auto"/>
            <w:left w:val="none" w:sz="0" w:space="0" w:color="auto"/>
            <w:bottom w:val="none" w:sz="0" w:space="0" w:color="auto"/>
            <w:right w:val="none" w:sz="0" w:space="0" w:color="auto"/>
          </w:divBdr>
        </w:div>
        <w:div w:id="1401246291">
          <w:marLeft w:val="0"/>
          <w:marRight w:val="0"/>
          <w:marTop w:val="0"/>
          <w:marBottom w:val="0"/>
          <w:divBdr>
            <w:top w:val="none" w:sz="0" w:space="0" w:color="auto"/>
            <w:left w:val="none" w:sz="0" w:space="0" w:color="auto"/>
            <w:bottom w:val="none" w:sz="0" w:space="0" w:color="auto"/>
            <w:right w:val="none" w:sz="0" w:space="0" w:color="auto"/>
          </w:divBdr>
        </w:div>
        <w:div w:id="1402483773">
          <w:marLeft w:val="0"/>
          <w:marRight w:val="0"/>
          <w:marTop w:val="0"/>
          <w:marBottom w:val="0"/>
          <w:divBdr>
            <w:top w:val="none" w:sz="0" w:space="0" w:color="auto"/>
            <w:left w:val="none" w:sz="0" w:space="0" w:color="auto"/>
            <w:bottom w:val="none" w:sz="0" w:space="0" w:color="auto"/>
            <w:right w:val="none" w:sz="0" w:space="0" w:color="auto"/>
          </w:divBdr>
          <w:divsChild>
            <w:div w:id="230316009">
              <w:marLeft w:val="0"/>
              <w:marRight w:val="0"/>
              <w:marTop w:val="0"/>
              <w:marBottom w:val="0"/>
              <w:divBdr>
                <w:top w:val="none" w:sz="0" w:space="0" w:color="auto"/>
                <w:left w:val="none" w:sz="0" w:space="0" w:color="auto"/>
                <w:bottom w:val="none" w:sz="0" w:space="0" w:color="auto"/>
                <w:right w:val="none" w:sz="0" w:space="0" w:color="auto"/>
              </w:divBdr>
            </w:div>
            <w:div w:id="390468196">
              <w:marLeft w:val="0"/>
              <w:marRight w:val="0"/>
              <w:marTop w:val="0"/>
              <w:marBottom w:val="0"/>
              <w:divBdr>
                <w:top w:val="none" w:sz="0" w:space="0" w:color="auto"/>
                <w:left w:val="none" w:sz="0" w:space="0" w:color="auto"/>
                <w:bottom w:val="none" w:sz="0" w:space="0" w:color="auto"/>
                <w:right w:val="none" w:sz="0" w:space="0" w:color="auto"/>
              </w:divBdr>
            </w:div>
            <w:div w:id="787774194">
              <w:marLeft w:val="0"/>
              <w:marRight w:val="0"/>
              <w:marTop w:val="0"/>
              <w:marBottom w:val="0"/>
              <w:divBdr>
                <w:top w:val="none" w:sz="0" w:space="0" w:color="auto"/>
                <w:left w:val="none" w:sz="0" w:space="0" w:color="auto"/>
                <w:bottom w:val="none" w:sz="0" w:space="0" w:color="auto"/>
                <w:right w:val="none" w:sz="0" w:space="0" w:color="auto"/>
              </w:divBdr>
            </w:div>
            <w:div w:id="1065031426">
              <w:marLeft w:val="0"/>
              <w:marRight w:val="0"/>
              <w:marTop w:val="0"/>
              <w:marBottom w:val="0"/>
              <w:divBdr>
                <w:top w:val="none" w:sz="0" w:space="0" w:color="auto"/>
                <w:left w:val="none" w:sz="0" w:space="0" w:color="auto"/>
                <w:bottom w:val="none" w:sz="0" w:space="0" w:color="auto"/>
                <w:right w:val="none" w:sz="0" w:space="0" w:color="auto"/>
              </w:divBdr>
            </w:div>
          </w:divsChild>
        </w:div>
        <w:div w:id="1407189158">
          <w:marLeft w:val="0"/>
          <w:marRight w:val="0"/>
          <w:marTop w:val="0"/>
          <w:marBottom w:val="0"/>
          <w:divBdr>
            <w:top w:val="none" w:sz="0" w:space="0" w:color="auto"/>
            <w:left w:val="none" w:sz="0" w:space="0" w:color="auto"/>
            <w:bottom w:val="none" w:sz="0" w:space="0" w:color="auto"/>
            <w:right w:val="none" w:sz="0" w:space="0" w:color="auto"/>
          </w:divBdr>
          <w:divsChild>
            <w:div w:id="214585141">
              <w:marLeft w:val="0"/>
              <w:marRight w:val="0"/>
              <w:marTop w:val="0"/>
              <w:marBottom w:val="0"/>
              <w:divBdr>
                <w:top w:val="none" w:sz="0" w:space="0" w:color="auto"/>
                <w:left w:val="none" w:sz="0" w:space="0" w:color="auto"/>
                <w:bottom w:val="none" w:sz="0" w:space="0" w:color="auto"/>
                <w:right w:val="none" w:sz="0" w:space="0" w:color="auto"/>
              </w:divBdr>
            </w:div>
            <w:div w:id="349837368">
              <w:marLeft w:val="0"/>
              <w:marRight w:val="0"/>
              <w:marTop w:val="0"/>
              <w:marBottom w:val="0"/>
              <w:divBdr>
                <w:top w:val="none" w:sz="0" w:space="0" w:color="auto"/>
                <w:left w:val="none" w:sz="0" w:space="0" w:color="auto"/>
                <w:bottom w:val="none" w:sz="0" w:space="0" w:color="auto"/>
                <w:right w:val="none" w:sz="0" w:space="0" w:color="auto"/>
              </w:divBdr>
            </w:div>
            <w:div w:id="536428057">
              <w:marLeft w:val="0"/>
              <w:marRight w:val="0"/>
              <w:marTop w:val="0"/>
              <w:marBottom w:val="0"/>
              <w:divBdr>
                <w:top w:val="none" w:sz="0" w:space="0" w:color="auto"/>
                <w:left w:val="none" w:sz="0" w:space="0" w:color="auto"/>
                <w:bottom w:val="none" w:sz="0" w:space="0" w:color="auto"/>
                <w:right w:val="none" w:sz="0" w:space="0" w:color="auto"/>
              </w:divBdr>
            </w:div>
            <w:div w:id="592053132">
              <w:marLeft w:val="0"/>
              <w:marRight w:val="0"/>
              <w:marTop w:val="0"/>
              <w:marBottom w:val="0"/>
              <w:divBdr>
                <w:top w:val="none" w:sz="0" w:space="0" w:color="auto"/>
                <w:left w:val="none" w:sz="0" w:space="0" w:color="auto"/>
                <w:bottom w:val="none" w:sz="0" w:space="0" w:color="auto"/>
                <w:right w:val="none" w:sz="0" w:space="0" w:color="auto"/>
              </w:divBdr>
            </w:div>
          </w:divsChild>
        </w:div>
        <w:div w:id="1425759972">
          <w:marLeft w:val="0"/>
          <w:marRight w:val="0"/>
          <w:marTop w:val="0"/>
          <w:marBottom w:val="0"/>
          <w:divBdr>
            <w:top w:val="none" w:sz="0" w:space="0" w:color="auto"/>
            <w:left w:val="none" w:sz="0" w:space="0" w:color="auto"/>
            <w:bottom w:val="none" w:sz="0" w:space="0" w:color="auto"/>
            <w:right w:val="none" w:sz="0" w:space="0" w:color="auto"/>
          </w:divBdr>
        </w:div>
        <w:div w:id="1430933279">
          <w:marLeft w:val="0"/>
          <w:marRight w:val="0"/>
          <w:marTop w:val="0"/>
          <w:marBottom w:val="0"/>
          <w:divBdr>
            <w:top w:val="none" w:sz="0" w:space="0" w:color="auto"/>
            <w:left w:val="none" w:sz="0" w:space="0" w:color="auto"/>
            <w:bottom w:val="none" w:sz="0" w:space="0" w:color="auto"/>
            <w:right w:val="none" w:sz="0" w:space="0" w:color="auto"/>
          </w:divBdr>
          <w:divsChild>
            <w:div w:id="40593373">
              <w:marLeft w:val="0"/>
              <w:marRight w:val="0"/>
              <w:marTop w:val="0"/>
              <w:marBottom w:val="0"/>
              <w:divBdr>
                <w:top w:val="none" w:sz="0" w:space="0" w:color="auto"/>
                <w:left w:val="none" w:sz="0" w:space="0" w:color="auto"/>
                <w:bottom w:val="none" w:sz="0" w:space="0" w:color="auto"/>
                <w:right w:val="none" w:sz="0" w:space="0" w:color="auto"/>
              </w:divBdr>
            </w:div>
            <w:div w:id="548953966">
              <w:marLeft w:val="0"/>
              <w:marRight w:val="0"/>
              <w:marTop w:val="0"/>
              <w:marBottom w:val="0"/>
              <w:divBdr>
                <w:top w:val="none" w:sz="0" w:space="0" w:color="auto"/>
                <w:left w:val="none" w:sz="0" w:space="0" w:color="auto"/>
                <w:bottom w:val="none" w:sz="0" w:space="0" w:color="auto"/>
                <w:right w:val="none" w:sz="0" w:space="0" w:color="auto"/>
              </w:divBdr>
            </w:div>
            <w:div w:id="558442965">
              <w:marLeft w:val="0"/>
              <w:marRight w:val="0"/>
              <w:marTop w:val="0"/>
              <w:marBottom w:val="0"/>
              <w:divBdr>
                <w:top w:val="none" w:sz="0" w:space="0" w:color="auto"/>
                <w:left w:val="none" w:sz="0" w:space="0" w:color="auto"/>
                <w:bottom w:val="none" w:sz="0" w:space="0" w:color="auto"/>
                <w:right w:val="none" w:sz="0" w:space="0" w:color="auto"/>
              </w:divBdr>
            </w:div>
            <w:div w:id="1509783370">
              <w:marLeft w:val="0"/>
              <w:marRight w:val="0"/>
              <w:marTop w:val="0"/>
              <w:marBottom w:val="0"/>
              <w:divBdr>
                <w:top w:val="none" w:sz="0" w:space="0" w:color="auto"/>
                <w:left w:val="none" w:sz="0" w:space="0" w:color="auto"/>
                <w:bottom w:val="none" w:sz="0" w:space="0" w:color="auto"/>
                <w:right w:val="none" w:sz="0" w:space="0" w:color="auto"/>
              </w:divBdr>
            </w:div>
            <w:div w:id="1684891980">
              <w:marLeft w:val="0"/>
              <w:marRight w:val="0"/>
              <w:marTop w:val="0"/>
              <w:marBottom w:val="0"/>
              <w:divBdr>
                <w:top w:val="none" w:sz="0" w:space="0" w:color="auto"/>
                <w:left w:val="none" w:sz="0" w:space="0" w:color="auto"/>
                <w:bottom w:val="none" w:sz="0" w:space="0" w:color="auto"/>
                <w:right w:val="none" w:sz="0" w:space="0" w:color="auto"/>
              </w:divBdr>
            </w:div>
            <w:div w:id="1931963345">
              <w:marLeft w:val="0"/>
              <w:marRight w:val="0"/>
              <w:marTop w:val="0"/>
              <w:marBottom w:val="0"/>
              <w:divBdr>
                <w:top w:val="none" w:sz="0" w:space="0" w:color="auto"/>
                <w:left w:val="none" w:sz="0" w:space="0" w:color="auto"/>
                <w:bottom w:val="none" w:sz="0" w:space="0" w:color="auto"/>
                <w:right w:val="none" w:sz="0" w:space="0" w:color="auto"/>
              </w:divBdr>
            </w:div>
            <w:div w:id="1934168828">
              <w:marLeft w:val="0"/>
              <w:marRight w:val="0"/>
              <w:marTop w:val="0"/>
              <w:marBottom w:val="0"/>
              <w:divBdr>
                <w:top w:val="none" w:sz="0" w:space="0" w:color="auto"/>
                <w:left w:val="none" w:sz="0" w:space="0" w:color="auto"/>
                <w:bottom w:val="none" w:sz="0" w:space="0" w:color="auto"/>
                <w:right w:val="none" w:sz="0" w:space="0" w:color="auto"/>
              </w:divBdr>
            </w:div>
            <w:div w:id="1980262109">
              <w:marLeft w:val="0"/>
              <w:marRight w:val="0"/>
              <w:marTop w:val="0"/>
              <w:marBottom w:val="0"/>
              <w:divBdr>
                <w:top w:val="none" w:sz="0" w:space="0" w:color="auto"/>
                <w:left w:val="none" w:sz="0" w:space="0" w:color="auto"/>
                <w:bottom w:val="none" w:sz="0" w:space="0" w:color="auto"/>
                <w:right w:val="none" w:sz="0" w:space="0" w:color="auto"/>
              </w:divBdr>
            </w:div>
          </w:divsChild>
        </w:div>
        <w:div w:id="1437627914">
          <w:marLeft w:val="0"/>
          <w:marRight w:val="0"/>
          <w:marTop w:val="0"/>
          <w:marBottom w:val="0"/>
          <w:divBdr>
            <w:top w:val="none" w:sz="0" w:space="0" w:color="auto"/>
            <w:left w:val="none" w:sz="0" w:space="0" w:color="auto"/>
            <w:bottom w:val="none" w:sz="0" w:space="0" w:color="auto"/>
            <w:right w:val="none" w:sz="0" w:space="0" w:color="auto"/>
          </w:divBdr>
        </w:div>
        <w:div w:id="1444038474">
          <w:marLeft w:val="0"/>
          <w:marRight w:val="0"/>
          <w:marTop w:val="0"/>
          <w:marBottom w:val="0"/>
          <w:divBdr>
            <w:top w:val="none" w:sz="0" w:space="0" w:color="auto"/>
            <w:left w:val="none" w:sz="0" w:space="0" w:color="auto"/>
            <w:bottom w:val="none" w:sz="0" w:space="0" w:color="auto"/>
            <w:right w:val="none" w:sz="0" w:space="0" w:color="auto"/>
          </w:divBdr>
        </w:div>
        <w:div w:id="1452941714">
          <w:marLeft w:val="0"/>
          <w:marRight w:val="0"/>
          <w:marTop w:val="0"/>
          <w:marBottom w:val="0"/>
          <w:divBdr>
            <w:top w:val="none" w:sz="0" w:space="0" w:color="auto"/>
            <w:left w:val="none" w:sz="0" w:space="0" w:color="auto"/>
            <w:bottom w:val="none" w:sz="0" w:space="0" w:color="auto"/>
            <w:right w:val="none" w:sz="0" w:space="0" w:color="auto"/>
          </w:divBdr>
          <w:divsChild>
            <w:div w:id="632096784">
              <w:marLeft w:val="0"/>
              <w:marRight w:val="0"/>
              <w:marTop w:val="0"/>
              <w:marBottom w:val="0"/>
              <w:divBdr>
                <w:top w:val="none" w:sz="0" w:space="0" w:color="auto"/>
                <w:left w:val="none" w:sz="0" w:space="0" w:color="auto"/>
                <w:bottom w:val="none" w:sz="0" w:space="0" w:color="auto"/>
                <w:right w:val="none" w:sz="0" w:space="0" w:color="auto"/>
              </w:divBdr>
            </w:div>
            <w:div w:id="924337220">
              <w:marLeft w:val="0"/>
              <w:marRight w:val="0"/>
              <w:marTop w:val="0"/>
              <w:marBottom w:val="0"/>
              <w:divBdr>
                <w:top w:val="none" w:sz="0" w:space="0" w:color="auto"/>
                <w:left w:val="none" w:sz="0" w:space="0" w:color="auto"/>
                <w:bottom w:val="none" w:sz="0" w:space="0" w:color="auto"/>
                <w:right w:val="none" w:sz="0" w:space="0" w:color="auto"/>
              </w:divBdr>
            </w:div>
            <w:div w:id="1679385613">
              <w:marLeft w:val="0"/>
              <w:marRight w:val="0"/>
              <w:marTop w:val="0"/>
              <w:marBottom w:val="0"/>
              <w:divBdr>
                <w:top w:val="none" w:sz="0" w:space="0" w:color="auto"/>
                <w:left w:val="none" w:sz="0" w:space="0" w:color="auto"/>
                <w:bottom w:val="none" w:sz="0" w:space="0" w:color="auto"/>
                <w:right w:val="none" w:sz="0" w:space="0" w:color="auto"/>
              </w:divBdr>
            </w:div>
            <w:div w:id="1804424284">
              <w:marLeft w:val="0"/>
              <w:marRight w:val="0"/>
              <w:marTop w:val="0"/>
              <w:marBottom w:val="0"/>
              <w:divBdr>
                <w:top w:val="none" w:sz="0" w:space="0" w:color="auto"/>
                <w:left w:val="none" w:sz="0" w:space="0" w:color="auto"/>
                <w:bottom w:val="none" w:sz="0" w:space="0" w:color="auto"/>
                <w:right w:val="none" w:sz="0" w:space="0" w:color="auto"/>
              </w:divBdr>
            </w:div>
            <w:div w:id="2013143153">
              <w:marLeft w:val="0"/>
              <w:marRight w:val="0"/>
              <w:marTop w:val="0"/>
              <w:marBottom w:val="0"/>
              <w:divBdr>
                <w:top w:val="none" w:sz="0" w:space="0" w:color="auto"/>
                <w:left w:val="none" w:sz="0" w:space="0" w:color="auto"/>
                <w:bottom w:val="none" w:sz="0" w:space="0" w:color="auto"/>
                <w:right w:val="none" w:sz="0" w:space="0" w:color="auto"/>
              </w:divBdr>
            </w:div>
          </w:divsChild>
        </w:div>
        <w:div w:id="1457024734">
          <w:marLeft w:val="0"/>
          <w:marRight w:val="0"/>
          <w:marTop w:val="0"/>
          <w:marBottom w:val="0"/>
          <w:divBdr>
            <w:top w:val="none" w:sz="0" w:space="0" w:color="auto"/>
            <w:left w:val="none" w:sz="0" w:space="0" w:color="auto"/>
            <w:bottom w:val="none" w:sz="0" w:space="0" w:color="auto"/>
            <w:right w:val="none" w:sz="0" w:space="0" w:color="auto"/>
          </w:divBdr>
        </w:div>
        <w:div w:id="1457214129">
          <w:marLeft w:val="0"/>
          <w:marRight w:val="0"/>
          <w:marTop w:val="0"/>
          <w:marBottom w:val="0"/>
          <w:divBdr>
            <w:top w:val="none" w:sz="0" w:space="0" w:color="auto"/>
            <w:left w:val="none" w:sz="0" w:space="0" w:color="auto"/>
            <w:bottom w:val="none" w:sz="0" w:space="0" w:color="auto"/>
            <w:right w:val="none" w:sz="0" w:space="0" w:color="auto"/>
          </w:divBdr>
          <w:divsChild>
            <w:div w:id="484778440">
              <w:marLeft w:val="0"/>
              <w:marRight w:val="0"/>
              <w:marTop w:val="0"/>
              <w:marBottom w:val="0"/>
              <w:divBdr>
                <w:top w:val="none" w:sz="0" w:space="0" w:color="auto"/>
                <w:left w:val="none" w:sz="0" w:space="0" w:color="auto"/>
                <w:bottom w:val="none" w:sz="0" w:space="0" w:color="auto"/>
                <w:right w:val="none" w:sz="0" w:space="0" w:color="auto"/>
              </w:divBdr>
            </w:div>
            <w:div w:id="608657423">
              <w:marLeft w:val="0"/>
              <w:marRight w:val="0"/>
              <w:marTop w:val="0"/>
              <w:marBottom w:val="0"/>
              <w:divBdr>
                <w:top w:val="none" w:sz="0" w:space="0" w:color="auto"/>
                <w:left w:val="none" w:sz="0" w:space="0" w:color="auto"/>
                <w:bottom w:val="none" w:sz="0" w:space="0" w:color="auto"/>
                <w:right w:val="none" w:sz="0" w:space="0" w:color="auto"/>
              </w:divBdr>
            </w:div>
            <w:div w:id="859971215">
              <w:marLeft w:val="0"/>
              <w:marRight w:val="0"/>
              <w:marTop w:val="0"/>
              <w:marBottom w:val="0"/>
              <w:divBdr>
                <w:top w:val="none" w:sz="0" w:space="0" w:color="auto"/>
                <w:left w:val="none" w:sz="0" w:space="0" w:color="auto"/>
                <w:bottom w:val="none" w:sz="0" w:space="0" w:color="auto"/>
                <w:right w:val="none" w:sz="0" w:space="0" w:color="auto"/>
              </w:divBdr>
            </w:div>
            <w:div w:id="1591967130">
              <w:marLeft w:val="0"/>
              <w:marRight w:val="0"/>
              <w:marTop w:val="0"/>
              <w:marBottom w:val="0"/>
              <w:divBdr>
                <w:top w:val="none" w:sz="0" w:space="0" w:color="auto"/>
                <w:left w:val="none" w:sz="0" w:space="0" w:color="auto"/>
                <w:bottom w:val="none" w:sz="0" w:space="0" w:color="auto"/>
                <w:right w:val="none" w:sz="0" w:space="0" w:color="auto"/>
              </w:divBdr>
            </w:div>
          </w:divsChild>
        </w:div>
        <w:div w:id="1467814673">
          <w:marLeft w:val="0"/>
          <w:marRight w:val="0"/>
          <w:marTop w:val="0"/>
          <w:marBottom w:val="0"/>
          <w:divBdr>
            <w:top w:val="none" w:sz="0" w:space="0" w:color="auto"/>
            <w:left w:val="none" w:sz="0" w:space="0" w:color="auto"/>
            <w:bottom w:val="none" w:sz="0" w:space="0" w:color="auto"/>
            <w:right w:val="none" w:sz="0" w:space="0" w:color="auto"/>
          </w:divBdr>
        </w:div>
        <w:div w:id="1487277928">
          <w:marLeft w:val="0"/>
          <w:marRight w:val="0"/>
          <w:marTop w:val="0"/>
          <w:marBottom w:val="0"/>
          <w:divBdr>
            <w:top w:val="none" w:sz="0" w:space="0" w:color="auto"/>
            <w:left w:val="none" w:sz="0" w:space="0" w:color="auto"/>
            <w:bottom w:val="none" w:sz="0" w:space="0" w:color="auto"/>
            <w:right w:val="none" w:sz="0" w:space="0" w:color="auto"/>
          </w:divBdr>
        </w:div>
        <w:div w:id="1532454797">
          <w:marLeft w:val="0"/>
          <w:marRight w:val="0"/>
          <w:marTop w:val="0"/>
          <w:marBottom w:val="0"/>
          <w:divBdr>
            <w:top w:val="none" w:sz="0" w:space="0" w:color="auto"/>
            <w:left w:val="none" w:sz="0" w:space="0" w:color="auto"/>
            <w:bottom w:val="none" w:sz="0" w:space="0" w:color="auto"/>
            <w:right w:val="none" w:sz="0" w:space="0" w:color="auto"/>
          </w:divBdr>
          <w:divsChild>
            <w:div w:id="912467446">
              <w:marLeft w:val="0"/>
              <w:marRight w:val="0"/>
              <w:marTop w:val="0"/>
              <w:marBottom w:val="0"/>
              <w:divBdr>
                <w:top w:val="none" w:sz="0" w:space="0" w:color="auto"/>
                <w:left w:val="none" w:sz="0" w:space="0" w:color="auto"/>
                <w:bottom w:val="none" w:sz="0" w:space="0" w:color="auto"/>
                <w:right w:val="none" w:sz="0" w:space="0" w:color="auto"/>
              </w:divBdr>
            </w:div>
            <w:div w:id="1257712761">
              <w:marLeft w:val="0"/>
              <w:marRight w:val="0"/>
              <w:marTop w:val="0"/>
              <w:marBottom w:val="0"/>
              <w:divBdr>
                <w:top w:val="none" w:sz="0" w:space="0" w:color="auto"/>
                <w:left w:val="none" w:sz="0" w:space="0" w:color="auto"/>
                <w:bottom w:val="none" w:sz="0" w:space="0" w:color="auto"/>
                <w:right w:val="none" w:sz="0" w:space="0" w:color="auto"/>
              </w:divBdr>
            </w:div>
            <w:div w:id="1751461257">
              <w:marLeft w:val="0"/>
              <w:marRight w:val="0"/>
              <w:marTop w:val="0"/>
              <w:marBottom w:val="0"/>
              <w:divBdr>
                <w:top w:val="none" w:sz="0" w:space="0" w:color="auto"/>
                <w:left w:val="none" w:sz="0" w:space="0" w:color="auto"/>
                <w:bottom w:val="none" w:sz="0" w:space="0" w:color="auto"/>
                <w:right w:val="none" w:sz="0" w:space="0" w:color="auto"/>
              </w:divBdr>
            </w:div>
            <w:div w:id="1966235800">
              <w:marLeft w:val="0"/>
              <w:marRight w:val="0"/>
              <w:marTop w:val="0"/>
              <w:marBottom w:val="0"/>
              <w:divBdr>
                <w:top w:val="none" w:sz="0" w:space="0" w:color="auto"/>
                <w:left w:val="none" w:sz="0" w:space="0" w:color="auto"/>
                <w:bottom w:val="none" w:sz="0" w:space="0" w:color="auto"/>
                <w:right w:val="none" w:sz="0" w:space="0" w:color="auto"/>
              </w:divBdr>
            </w:div>
            <w:div w:id="2098746627">
              <w:marLeft w:val="0"/>
              <w:marRight w:val="0"/>
              <w:marTop w:val="0"/>
              <w:marBottom w:val="0"/>
              <w:divBdr>
                <w:top w:val="none" w:sz="0" w:space="0" w:color="auto"/>
                <w:left w:val="none" w:sz="0" w:space="0" w:color="auto"/>
                <w:bottom w:val="none" w:sz="0" w:space="0" w:color="auto"/>
                <w:right w:val="none" w:sz="0" w:space="0" w:color="auto"/>
              </w:divBdr>
            </w:div>
          </w:divsChild>
        </w:div>
        <w:div w:id="1533693455">
          <w:marLeft w:val="0"/>
          <w:marRight w:val="0"/>
          <w:marTop w:val="0"/>
          <w:marBottom w:val="0"/>
          <w:divBdr>
            <w:top w:val="none" w:sz="0" w:space="0" w:color="auto"/>
            <w:left w:val="none" w:sz="0" w:space="0" w:color="auto"/>
            <w:bottom w:val="none" w:sz="0" w:space="0" w:color="auto"/>
            <w:right w:val="none" w:sz="0" w:space="0" w:color="auto"/>
          </w:divBdr>
        </w:div>
        <w:div w:id="1567573594">
          <w:marLeft w:val="0"/>
          <w:marRight w:val="0"/>
          <w:marTop w:val="0"/>
          <w:marBottom w:val="0"/>
          <w:divBdr>
            <w:top w:val="none" w:sz="0" w:space="0" w:color="auto"/>
            <w:left w:val="none" w:sz="0" w:space="0" w:color="auto"/>
            <w:bottom w:val="none" w:sz="0" w:space="0" w:color="auto"/>
            <w:right w:val="none" w:sz="0" w:space="0" w:color="auto"/>
          </w:divBdr>
          <w:divsChild>
            <w:div w:id="30302360">
              <w:marLeft w:val="0"/>
              <w:marRight w:val="0"/>
              <w:marTop w:val="0"/>
              <w:marBottom w:val="0"/>
              <w:divBdr>
                <w:top w:val="none" w:sz="0" w:space="0" w:color="auto"/>
                <w:left w:val="none" w:sz="0" w:space="0" w:color="auto"/>
                <w:bottom w:val="none" w:sz="0" w:space="0" w:color="auto"/>
                <w:right w:val="none" w:sz="0" w:space="0" w:color="auto"/>
              </w:divBdr>
            </w:div>
            <w:div w:id="317350188">
              <w:marLeft w:val="0"/>
              <w:marRight w:val="0"/>
              <w:marTop w:val="0"/>
              <w:marBottom w:val="0"/>
              <w:divBdr>
                <w:top w:val="none" w:sz="0" w:space="0" w:color="auto"/>
                <w:left w:val="none" w:sz="0" w:space="0" w:color="auto"/>
                <w:bottom w:val="none" w:sz="0" w:space="0" w:color="auto"/>
                <w:right w:val="none" w:sz="0" w:space="0" w:color="auto"/>
              </w:divBdr>
            </w:div>
            <w:div w:id="1432513310">
              <w:marLeft w:val="0"/>
              <w:marRight w:val="0"/>
              <w:marTop w:val="0"/>
              <w:marBottom w:val="0"/>
              <w:divBdr>
                <w:top w:val="none" w:sz="0" w:space="0" w:color="auto"/>
                <w:left w:val="none" w:sz="0" w:space="0" w:color="auto"/>
                <w:bottom w:val="none" w:sz="0" w:space="0" w:color="auto"/>
                <w:right w:val="none" w:sz="0" w:space="0" w:color="auto"/>
              </w:divBdr>
            </w:div>
            <w:div w:id="1475827158">
              <w:marLeft w:val="0"/>
              <w:marRight w:val="0"/>
              <w:marTop w:val="0"/>
              <w:marBottom w:val="0"/>
              <w:divBdr>
                <w:top w:val="none" w:sz="0" w:space="0" w:color="auto"/>
                <w:left w:val="none" w:sz="0" w:space="0" w:color="auto"/>
                <w:bottom w:val="none" w:sz="0" w:space="0" w:color="auto"/>
                <w:right w:val="none" w:sz="0" w:space="0" w:color="auto"/>
              </w:divBdr>
            </w:div>
            <w:div w:id="2012872860">
              <w:marLeft w:val="0"/>
              <w:marRight w:val="0"/>
              <w:marTop w:val="0"/>
              <w:marBottom w:val="0"/>
              <w:divBdr>
                <w:top w:val="none" w:sz="0" w:space="0" w:color="auto"/>
                <w:left w:val="none" w:sz="0" w:space="0" w:color="auto"/>
                <w:bottom w:val="none" w:sz="0" w:space="0" w:color="auto"/>
                <w:right w:val="none" w:sz="0" w:space="0" w:color="auto"/>
              </w:divBdr>
            </w:div>
          </w:divsChild>
        </w:div>
        <w:div w:id="1574270952">
          <w:marLeft w:val="0"/>
          <w:marRight w:val="0"/>
          <w:marTop w:val="0"/>
          <w:marBottom w:val="0"/>
          <w:divBdr>
            <w:top w:val="none" w:sz="0" w:space="0" w:color="auto"/>
            <w:left w:val="none" w:sz="0" w:space="0" w:color="auto"/>
            <w:bottom w:val="none" w:sz="0" w:space="0" w:color="auto"/>
            <w:right w:val="none" w:sz="0" w:space="0" w:color="auto"/>
          </w:divBdr>
        </w:div>
        <w:div w:id="1581600574">
          <w:marLeft w:val="0"/>
          <w:marRight w:val="0"/>
          <w:marTop w:val="0"/>
          <w:marBottom w:val="0"/>
          <w:divBdr>
            <w:top w:val="none" w:sz="0" w:space="0" w:color="auto"/>
            <w:left w:val="none" w:sz="0" w:space="0" w:color="auto"/>
            <w:bottom w:val="none" w:sz="0" w:space="0" w:color="auto"/>
            <w:right w:val="none" w:sz="0" w:space="0" w:color="auto"/>
          </w:divBdr>
        </w:div>
        <w:div w:id="1583370052">
          <w:marLeft w:val="0"/>
          <w:marRight w:val="0"/>
          <w:marTop w:val="0"/>
          <w:marBottom w:val="0"/>
          <w:divBdr>
            <w:top w:val="none" w:sz="0" w:space="0" w:color="auto"/>
            <w:left w:val="none" w:sz="0" w:space="0" w:color="auto"/>
            <w:bottom w:val="none" w:sz="0" w:space="0" w:color="auto"/>
            <w:right w:val="none" w:sz="0" w:space="0" w:color="auto"/>
          </w:divBdr>
        </w:div>
        <w:div w:id="1584561885">
          <w:marLeft w:val="0"/>
          <w:marRight w:val="0"/>
          <w:marTop w:val="0"/>
          <w:marBottom w:val="0"/>
          <w:divBdr>
            <w:top w:val="none" w:sz="0" w:space="0" w:color="auto"/>
            <w:left w:val="none" w:sz="0" w:space="0" w:color="auto"/>
            <w:bottom w:val="none" w:sz="0" w:space="0" w:color="auto"/>
            <w:right w:val="none" w:sz="0" w:space="0" w:color="auto"/>
          </w:divBdr>
        </w:div>
        <w:div w:id="1587572651">
          <w:marLeft w:val="0"/>
          <w:marRight w:val="0"/>
          <w:marTop w:val="0"/>
          <w:marBottom w:val="0"/>
          <w:divBdr>
            <w:top w:val="none" w:sz="0" w:space="0" w:color="auto"/>
            <w:left w:val="none" w:sz="0" w:space="0" w:color="auto"/>
            <w:bottom w:val="none" w:sz="0" w:space="0" w:color="auto"/>
            <w:right w:val="none" w:sz="0" w:space="0" w:color="auto"/>
          </w:divBdr>
        </w:div>
        <w:div w:id="1588074249">
          <w:marLeft w:val="0"/>
          <w:marRight w:val="0"/>
          <w:marTop w:val="0"/>
          <w:marBottom w:val="0"/>
          <w:divBdr>
            <w:top w:val="none" w:sz="0" w:space="0" w:color="auto"/>
            <w:left w:val="none" w:sz="0" w:space="0" w:color="auto"/>
            <w:bottom w:val="none" w:sz="0" w:space="0" w:color="auto"/>
            <w:right w:val="none" w:sz="0" w:space="0" w:color="auto"/>
          </w:divBdr>
        </w:div>
        <w:div w:id="1589584244">
          <w:marLeft w:val="0"/>
          <w:marRight w:val="0"/>
          <w:marTop w:val="0"/>
          <w:marBottom w:val="0"/>
          <w:divBdr>
            <w:top w:val="none" w:sz="0" w:space="0" w:color="auto"/>
            <w:left w:val="none" w:sz="0" w:space="0" w:color="auto"/>
            <w:bottom w:val="none" w:sz="0" w:space="0" w:color="auto"/>
            <w:right w:val="none" w:sz="0" w:space="0" w:color="auto"/>
          </w:divBdr>
          <w:divsChild>
            <w:div w:id="565191782">
              <w:marLeft w:val="0"/>
              <w:marRight w:val="0"/>
              <w:marTop w:val="0"/>
              <w:marBottom w:val="0"/>
              <w:divBdr>
                <w:top w:val="none" w:sz="0" w:space="0" w:color="auto"/>
                <w:left w:val="none" w:sz="0" w:space="0" w:color="auto"/>
                <w:bottom w:val="none" w:sz="0" w:space="0" w:color="auto"/>
                <w:right w:val="none" w:sz="0" w:space="0" w:color="auto"/>
              </w:divBdr>
            </w:div>
            <w:div w:id="696128595">
              <w:marLeft w:val="0"/>
              <w:marRight w:val="0"/>
              <w:marTop w:val="0"/>
              <w:marBottom w:val="0"/>
              <w:divBdr>
                <w:top w:val="none" w:sz="0" w:space="0" w:color="auto"/>
                <w:left w:val="none" w:sz="0" w:space="0" w:color="auto"/>
                <w:bottom w:val="none" w:sz="0" w:space="0" w:color="auto"/>
                <w:right w:val="none" w:sz="0" w:space="0" w:color="auto"/>
              </w:divBdr>
            </w:div>
            <w:div w:id="831717872">
              <w:marLeft w:val="0"/>
              <w:marRight w:val="0"/>
              <w:marTop w:val="0"/>
              <w:marBottom w:val="0"/>
              <w:divBdr>
                <w:top w:val="none" w:sz="0" w:space="0" w:color="auto"/>
                <w:left w:val="none" w:sz="0" w:space="0" w:color="auto"/>
                <w:bottom w:val="none" w:sz="0" w:space="0" w:color="auto"/>
                <w:right w:val="none" w:sz="0" w:space="0" w:color="auto"/>
              </w:divBdr>
            </w:div>
            <w:div w:id="1239442079">
              <w:marLeft w:val="0"/>
              <w:marRight w:val="0"/>
              <w:marTop w:val="0"/>
              <w:marBottom w:val="0"/>
              <w:divBdr>
                <w:top w:val="none" w:sz="0" w:space="0" w:color="auto"/>
                <w:left w:val="none" w:sz="0" w:space="0" w:color="auto"/>
                <w:bottom w:val="none" w:sz="0" w:space="0" w:color="auto"/>
                <w:right w:val="none" w:sz="0" w:space="0" w:color="auto"/>
              </w:divBdr>
            </w:div>
            <w:div w:id="1845825094">
              <w:marLeft w:val="0"/>
              <w:marRight w:val="0"/>
              <w:marTop w:val="0"/>
              <w:marBottom w:val="0"/>
              <w:divBdr>
                <w:top w:val="none" w:sz="0" w:space="0" w:color="auto"/>
                <w:left w:val="none" w:sz="0" w:space="0" w:color="auto"/>
                <w:bottom w:val="none" w:sz="0" w:space="0" w:color="auto"/>
                <w:right w:val="none" w:sz="0" w:space="0" w:color="auto"/>
              </w:divBdr>
            </w:div>
          </w:divsChild>
        </w:div>
        <w:div w:id="1608270958">
          <w:marLeft w:val="0"/>
          <w:marRight w:val="0"/>
          <w:marTop w:val="0"/>
          <w:marBottom w:val="0"/>
          <w:divBdr>
            <w:top w:val="none" w:sz="0" w:space="0" w:color="auto"/>
            <w:left w:val="none" w:sz="0" w:space="0" w:color="auto"/>
            <w:bottom w:val="none" w:sz="0" w:space="0" w:color="auto"/>
            <w:right w:val="none" w:sz="0" w:space="0" w:color="auto"/>
          </w:divBdr>
        </w:div>
        <w:div w:id="1617711921">
          <w:marLeft w:val="0"/>
          <w:marRight w:val="0"/>
          <w:marTop w:val="0"/>
          <w:marBottom w:val="0"/>
          <w:divBdr>
            <w:top w:val="none" w:sz="0" w:space="0" w:color="auto"/>
            <w:left w:val="none" w:sz="0" w:space="0" w:color="auto"/>
            <w:bottom w:val="none" w:sz="0" w:space="0" w:color="auto"/>
            <w:right w:val="none" w:sz="0" w:space="0" w:color="auto"/>
          </w:divBdr>
        </w:div>
        <w:div w:id="1686784809">
          <w:marLeft w:val="0"/>
          <w:marRight w:val="0"/>
          <w:marTop w:val="0"/>
          <w:marBottom w:val="0"/>
          <w:divBdr>
            <w:top w:val="none" w:sz="0" w:space="0" w:color="auto"/>
            <w:left w:val="none" w:sz="0" w:space="0" w:color="auto"/>
            <w:bottom w:val="none" w:sz="0" w:space="0" w:color="auto"/>
            <w:right w:val="none" w:sz="0" w:space="0" w:color="auto"/>
          </w:divBdr>
        </w:div>
        <w:div w:id="1687711893">
          <w:marLeft w:val="0"/>
          <w:marRight w:val="0"/>
          <w:marTop w:val="0"/>
          <w:marBottom w:val="0"/>
          <w:divBdr>
            <w:top w:val="none" w:sz="0" w:space="0" w:color="auto"/>
            <w:left w:val="none" w:sz="0" w:space="0" w:color="auto"/>
            <w:bottom w:val="none" w:sz="0" w:space="0" w:color="auto"/>
            <w:right w:val="none" w:sz="0" w:space="0" w:color="auto"/>
          </w:divBdr>
        </w:div>
        <w:div w:id="1687949174">
          <w:marLeft w:val="0"/>
          <w:marRight w:val="0"/>
          <w:marTop w:val="0"/>
          <w:marBottom w:val="0"/>
          <w:divBdr>
            <w:top w:val="none" w:sz="0" w:space="0" w:color="auto"/>
            <w:left w:val="none" w:sz="0" w:space="0" w:color="auto"/>
            <w:bottom w:val="none" w:sz="0" w:space="0" w:color="auto"/>
            <w:right w:val="none" w:sz="0" w:space="0" w:color="auto"/>
          </w:divBdr>
          <w:divsChild>
            <w:div w:id="465050504">
              <w:marLeft w:val="0"/>
              <w:marRight w:val="0"/>
              <w:marTop w:val="0"/>
              <w:marBottom w:val="0"/>
              <w:divBdr>
                <w:top w:val="none" w:sz="0" w:space="0" w:color="auto"/>
                <w:left w:val="none" w:sz="0" w:space="0" w:color="auto"/>
                <w:bottom w:val="none" w:sz="0" w:space="0" w:color="auto"/>
                <w:right w:val="none" w:sz="0" w:space="0" w:color="auto"/>
              </w:divBdr>
            </w:div>
            <w:div w:id="1009479220">
              <w:marLeft w:val="0"/>
              <w:marRight w:val="0"/>
              <w:marTop w:val="0"/>
              <w:marBottom w:val="0"/>
              <w:divBdr>
                <w:top w:val="none" w:sz="0" w:space="0" w:color="auto"/>
                <w:left w:val="none" w:sz="0" w:space="0" w:color="auto"/>
                <w:bottom w:val="none" w:sz="0" w:space="0" w:color="auto"/>
                <w:right w:val="none" w:sz="0" w:space="0" w:color="auto"/>
              </w:divBdr>
            </w:div>
            <w:div w:id="1391149100">
              <w:marLeft w:val="0"/>
              <w:marRight w:val="0"/>
              <w:marTop w:val="0"/>
              <w:marBottom w:val="0"/>
              <w:divBdr>
                <w:top w:val="none" w:sz="0" w:space="0" w:color="auto"/>
                <w:left w:val="none" w:sz="0" w:space="0" w:color="auto"/>
                <w:bottom w:val="none" w:sz="0" w:space="0" w:color="auto"/>
                <w:right w:val="none" w:sz="0" w:space="0" w:color="auto"/>
              </w:divBdr>
            </w:div>
            <w:div w:id="1429542174">
              <w:marLeft w:val="0"/>
              <w:marRight w:val="0"/>
              <w:marTop w:val="0"/>
              <w:marBottom w:val="0"/>
              <w:divBdr>
                <w:top w:val="none" w:sz="0" w:space="0" w:color="auto"/>
                <w:left w:val="none" w:sz="0" w:space="0" w:color="auto"/>
                <w:bottom w:val="none" w:sz="0" w:space="0" w:color="auto"/>
                <w:right w:val="none" w:sz="0" w:space="0" w:color="auto"/>
              </w:divBdr>
            </w:div>
            <w:div w:id="1860972923">
              <w:marLeft w:val="0"/>
              <w:marRight w:val="0"/>
              <w:marTop w:val="0"/>
              <w:marBottom w:val="0"/>
              <w:divBdr>
                <w:top w:val="none" w:sz="0" w:space="0" w:color="auto"/>
                <w:left w:val="none" w:sz="0" w:space="0" w:color="auto"/>
                <w:bottom w:val="none" w:sz="0" w:space="0" w:color="auto"/>
                <w:right w:val="none" w:sz="0" w:space="0" w:color="auto"/>
              </w:divBdr>
            </w:div>
          </w:divsChild>
        </w:div>
        <w:div w:id="1696612054">
          <w:marLeft w:val="0"/>
          <w:marRight w:val="0"/>
          <w:marTop w:val="0"/>
          <w:marBottom w:val="0"/>
          <w:divBdr>
            <w:top w:val="none" w:sz="0" w:space="0" w:color="auto"/>
            <w:left w:val="none" w:sz="0" w:space="0" w:color="auto"/>
            <w:bottom w:val="none" w:sz="0" w:space="0" w:color="auto"/>
            <w:right w:val="none" w:sz="0" w:space="0" w:color="auto"/>
          </w:divBdr>
          <w:divsChild>
            <w:div w:id="97677686">
              <w:marLeft w:val="0"/>
              <w:marRight w:val="0"/>
              <w:marTop w:val="0"/>
              <w:marBottom w:val="0"/>
              <w:divBdr>
                <w:top w:val="none" w:sz="0" w:space="0" w:color="auto"/>
                <w:left w:val="none" w:sz="0" w:space="0" w:color="auto"/>
                <w:bottom w:val="none" w:sz="0" w:space="0" w:color="auto"/>
                <w:right w:val="none" w:sz="0" w:space="0" w:color="auto"/>
              </w:divBdr>
            </w:div>
            <w:div w:id="213390858">
              <w:marLeft w:val="0"/>
              <w:marRight w:val="0"/>
              <w:marTop w:val="0"/>
              <w:marBottom w:val="0"/>
              <w:divBdr>
                <w:top w:val="none" w:sz="0" w:space="0" w:color="auto"/>
                <w:left w:val="none" w:sz="0" w:space="0" w:color="auto"/>
                <w:bottom w:val="none" w:sz="0" w:space="0" w:color="auto"/>
                <w:right w:val="none" w:sz="0" w:space="0" w:color="auto"/>
              </w:divBdr>
            </w:div>
            <w:div w:id="622351098">
              <w:marLeft w:val="0"/>
              <w:marRight w:val="0"/>
              <w:marTop w:val="0"/>
              <w:marBottom w:val="0"/>
              <w:divBdr>
                <w:top w:val="none" w:sz="0" w:space="0" w:color="auto"/>
                <w:left w:val="none" w:sz="0" w:space="0" w:color="auto"/>
                <w:bottom w:val="none" w:sz="0" w:space="0" w:color="auto"/>
                <w:right w:val="none" w:sz="0" w:space="0" w:color="auto"/>
              </w:divBdr>
            </w:div>
            <w:div w:id="755177106">
              <w:marLeft w:val="0"/>
              <w:marRight w:val="0"/>
              <w:marTop w:val="0"/>
              <w:marBottom w:val="0"/>
              <w:divBdr>
                <w:top w:val="none" w:sz="0" w:space="0" w:color="auto"/>
                <w:left w:val="none" w:sz="0" w:space="0" w:color="auto"/>
                <w:bottom w:val="none" w:sz="0" w:space="0" w:color="auto"/>
                <w:right w:val="none" w:sz="0" w:space="0" w:color="auto"/>
              </w:divBdr>
            </w:div>
            <w:div w:id="1766413259">
              <w:marLeft w:val="0"/>
              <w:marRight w:val="0"/>
              <w:marTop w:val="0"/>
              <w:marBottom w:val="0"/>
              <w:divBdr>
                <w:top w:val="none" w:sz="0" w:space="0" w:color="auto"/>
                <w:left w:val="none" w:sz="0" w:space="0" w:color="auto"/>
                <w:bottom w:val="none" w:sz="0" w:space="0" w:color="auto"/>
                <w:right w:val="none" w:sz="0" w:space="0" w:color="auto"/>
              </w:divBdr>
            </w:div>
          </w:divsChild>
        </w:div>
        <w:div w:id="1698040549">
          <w:marLeft w:val="0"/>
          <w:marRight w:val="0"/>
          <w:marTop w:val="0"/>
          <w:marBottom w:val="0"/>
          <w:divBdr>
            <w:top w:val="none" w:sz="0" w:space="0" w:color="auto"/>
            <w:left w:val="none" w:sz="0" w:space="0" w:color="auto"/>
            <w:bottom w:val="none" w:sz="0" w:space="0" w:color="auto"/>
            <w:right w:val="none" w:sz="0" w:space="0" w:color="auto"/>
          </w:divBdr>
          <w:divsChild>
            <w:div w:id="879169025">
              <w:marLeft w:val="0"/>
              <w:marRight w:val="0"/>
              <w:marTop w:val="0"/>
              <w:marBottom w:val="0"/>
              <w:divBdr>
                <w:top w:val="none" w:sz="0" w:space="0" w:color="auto"/>
                <w:left w:val="none" w:sz="0" w:space="0" w:color="auto"/>
                <w:bottom w:val="none" w:sz="0" w:space="0" w:color="auto"/>
                <w:right w:val="none" w:sz="0" w:space="0" w:color="auto"/>
              </w:divBdr>
            </w:div>
            <w:div w:id="1084299862">
              <w:marLeft w:val="0"/>
              <w:marRight w:val="0"/>
              <w:marTop w:val="0"/>
              <w:marBottom w:val="0"/>
              <w:divBdr>
                <w:top w:val="none" w:sz="0" w:space="0" w:color="auto"/>
                <w:left w:val="none" w:sz="0" w:space="0" w:color="auto"/>
                <w:bottom w:val="none" w:sz="0" w:space="0" w:color="auto"/>
                <w:right w:val="none" w:sz="0" w:space="0" w:color="auto"/>
              </w:divBdr>
            </w:div>
            <w:div w:id="1851941422">
              <w:marLeft w:val="0"/>
              <w:marRight w:val="0"/>
              <w:marTop w:val="0"/>
              <w:marBottom w:val="0"/>
              <w:divBdr>
                <w:top w:val="none" w:sz="0" w:space="0" w:color="auto"/>
                <w:left w:val="none" w:sz="0" w:space="0" w:color="auto"/>
                <w:bottom w:val="none" w:sz="0" w:space="0" w:color="auto"/>
                <w:right w:val="none" w:sz="0" w:space="0" w:color="auto"/>
              </w:divBdr>
            </w:div>
            <w:div w:id="2083405361">
              <w:marLeft w:val="0"/>
              <w:marRight w:val="0"/>
              <w:marTop w:val="0"/>
              <w:marBottom w:val="0"/>
              <w:divBdr>
                <w:top w:val="none" w:sz="0" w:space="0" w:color="auto"/>
                <w:left w:val="none" w:sz="0" w:space="0" w:color="auto"/>
                <w:bottom w:val="none" w:sz="0" w:space="0" w:color="auto"/>
                <w:right w:val="none" w:sz="0" w:space="0" w:color="auto"/>
              </w:divBdr>
            </w:div>
          </w:divsChild>
        </w:div>
        <w:div w:id="1715235411">
          <w:marLeft w:val="0"/>
          <w:marRight w:val="0"/>
          <w:marTop w:val="0"/>
          <w:marBottom w:val="0"/>
          <w:divBdr>
            <w:top w:val="none" w:sz="0" w:space="0" w:color="auto"/>
            <w:left w:val="none" w:sz="0" w:space="0" w:color="auto"/>
            <w:bottom w:val="none" w:sz="0" w:space="0" w:color="auto"/>
            <w:right w:val="none" w:sz="0" w:space="0" w:color="auto"/>
          </w:divBdr>
        </w:div>
        <w:div w:id="1723480618">
          <w:marLeft w:val="0"/>
          <w:marRight w:val="0"/>
          <w:marTop w:val="0"/>
          <w:marBottom w:val="0"/>
          <w:divBdr>
            <w:top w:val="none" w:sz="0" w:space="0" w:color="auto"/>
            <w:left w:val="none" w:sz="0" w:space="0" w:color="auto"/>
            <w:bottom w:val="none" w:sz="0" w:space="0" w:color="auto"/>
            <w:right w:val="none" w:sz="0" w:space="0" w:color="auto"/>
          </w:divBdr>
        </w:div>
        <w:div w:id="1729256272">
          <w:marLeft w:val="0"/>
          <w:marRight w:val="0"/>
          <w:marTop w:val="0"/>
          <w:marBottom w:val="0"/>
          <w:divBdr>
            <w:top w:val="none" w:sz="0" w:space="0" w:color="auto"/>
            <w:left w:val="none" w:sz="0" w:space="0" w:color="auto"/>
            <w:bottom w:val="none" w:sz="0" w:space="0" w:color="auto"/>
            <w:right w:val="none" w:sz="0" w:space="0" w:color="auto"/>
          </w:divBdr>
        </w:div>
        <w:div w:id="1737892315">
          <w:marLeft w:val="0"/>
          <w:marRight w:val="0"/>
          <w:marTop w:val="0"/>
          <w:marBottom w:val="0"/>
          <w:divBdr>
            <w:top w:val="none" w:sz="0" w:space="0" w:color="auto"/>
            <w:left w:val="none" w:sz="0" w:space="0" w:color="auto"/>
            <w:bottom w:val="none" w:sz="0" w:space="0" w:color="auto"/>
            <w:right w:val="none" w:sz="0" w:space="0" w:color="auto"/>
          </w:divBdr>
          <w:divsChild>
            <w:div w:id="949361842">
              <w:marLeft w:val="0"/>
              <w:marRight w:val="0"/>
              <w:marTop w:val="0"/>
              <w:marBottom w:val="0"/>
              <w:divBdr>
                <w:top w:val="none" w:sz="0" w:space="0" w:color="auto"/>
                <w:left w:val="none" w:sz="0" w:space="0" w:color="auto"/>
                <w:bottom w:val="none" w:sz="0" w:space="0" w:color="auto"/>
                <w:right w:val="none" w:sz="0" w:space="0" w:color="auto"/>
              </w:divBdr>
            </w:div>
            <w:div w:id="1413089000">
              <w:marLeft w:val="0"/>
              <w:marRight w:val="0"/>
              <w:marTop w:val="0"/>
              <w:marBottom w:val="0"/>
              <w:divBdr>
                <w:top w:val="none" w:sz="0" w:space="0" w:color="auto"/>
                <w:left w:val="none" w:sz="0" w:space="0" w:color="auto"/>
                <w:bottom w:val="none" w:sz="0" w:space="0" w:color="auto"/>
                <w:right w:val="none" w:sz="0" w:space="0" w:color="auto"/>
              </w:divBdr>
            </w:div>
            <w:div w:id="1438940708">
              <w:marLeft w:val="0"/>
              <w:marRight w:val="0"/>
              <w:marTop w:val="0"/>
              <w:marBottom w:val="0"/>
              <w:divBdr>
                <w:top w:val="none" w:sz="0" w:space="0" w:color="auto"/>
                <w:left w:val="none" w:sz="0" w:space="0" w:color="auto"/>
                <w:bottom w:val="none" w:sz="0" w:space="0" w:color="auto"/>
                <w:right w:val="none" w:sz="0" w:space="0" w:color="auto"/>
              </w:divBdr>
            </w:div>
            <w:div w:id="1472670645">
              <w:marLeft w:val="0"/>
              <w:marRight w:val="0"/>
              <w:marTop w:val="0"/>
              <w:marBottom w:val="0"/>
              <w:divBdr>
                <w:top w:val="none" w:sz="0" w:space="0" w:color="auto"/>
                <w:left w:val="none" w:sz="0" w:space="0" w:color="auto"/>
                <w:bottom w:val="none" w:sz="0" w:space="0" w:color="auto"/>
                <w:right w:val="none" w:sz="0" w:space="0" w:color="auto"/>
              </w:divBdr>
            </w:div>
            <w:div w:id="2045709578">
              <w:marLeft w:val="0"/>
              <w:marRight w:val="0"/>
              <w:marTop w:val="0"/>
              <w:marBottom w:val="0"/>
              <w:divBdr>
                <w:top w:val="none" w:sz="0" w:space="0" w:color="auto"/>
                <w:left w:val="none" w:sz="0" w:space="0" w:color="auto"/>
                <w:bottom w:val="none" w:sz="0" w:space="0" w:color="auto"/>
                <w:right w:val="none" w:sz="0" w:space="0" w:color="auto"/>
              </w:divBdr>
            </w:div>
          </w:divsChild>
        </w:div>
        <w:div w:id="1745452436">
          <w:marLeft w:val="0"/>
          <w:marRight w:val="0"/>
          <w:marTop w:val="0"/>
          <w:marBottom w:val="0"/>
          <w:divBdr>
            <w:top w:val="none" w:sz="0" w:space="0" w:color="auto"/>
            <w:left w:val="none" w:sz="0" w:space="0" w:color="auto"/>
            <w:bottom w:val="none" w:sz="0" w:space="0" w:color="auto"/>
            <w:right w:val="none" w:sz="0" w:space="0" w:color="auto"/>
          </w:divBdr>
          <w:divsChild>
            <w:div w:id="561601220">
              <w:marLeft w:val="0"/>
              <w:marRight w:val="0"/>
              <w:marTop w:val="0"/>
              <w:marBottom w:val="0"/>
              <w:divBdr>
                <w:top w:val="none" w:sz="0" w:space="0" w:color="auto"/>
                <w:left w:val="none" w:sz="0" w:space="0" w:color="auto"/>
                <w:bottom w:val="none" w:sz="0" w:space="0" w:color="auto"/>
                <w:right w:val="none" w:sz="0" w:space="0" w:color="auto"/>
              </w:divBdr>
            </w:div>
            <w:div w:id="769200048">
              <w:marLeft w:val="0"/>
              <w:marRight w:val="0"/>
              <w:marTop w:val="0"/>
              <w:marBottom w:val="0"/>
              <w:divBdr>
                <w:top w:val="none" w:sz="0" w:space="0" w:color="auto"/>
                <w:left w:val="none" w:sz="0" w:space="0" w:color="auto"/>
                <w:bottom w:val="none" w:sz="0" w:space="0" w:color="auto"/>
                <w:right w:val="none" w:sz="0" w:space="0" w:color="auto"/>
              </w:divBdr>
            </w:div>
            <w:div w:id="940575681">
              <w:marLeft w:val="0"/>
              <w:marRight w:val="0"/>
              <w:marTop w:val="0"/>
              <w:marBottom w:val="0"/>
              <w:divBdr>
                <w:top w:val="none" w:sz="0" w:space="0" w:color="auto"/>
                <w:left w:val="none" w:sz="0" w:space="0" w:color="auto"/>
                <w:bottom w:val="none" w:sz="0" w:space="0" w:color="auto"/>
                <w:right w:val="none" w:sz="0" w:space="0" w:color="auto"/>
              </w:divBdr>
            </w:div>
            <w:div w:id="1312560559">
              <w:marLeft w:val="0"/>
              <w:marRight w:val="0"/>
              <w:marTop w:val="0"/>
              <w:marBottom w:val="0"/>
              <w:divBdr>
                <w:top w:val="none" w:sz="0" w:space="0" w:color="auto"/>
                <w:left w:val="none" w:sz="0" w:space="0" w:color="auto"/>
                <w:bottom w:val="none" w:sz="0" w:space="0" w:color="auto"/>
                <w:right w:val="none" w:sz="0" w:space="0" w:color="auto"/>
              </w:divBdr>
            </w:div>
            <w:div w:id="1853032107">
              <w:marLeft w:val="0"/>
              <w:marRight w:val="0"/>
              <w:marTop w:val="0"/>
              <w:marBottom w:val="0"/>
              <w:divBdr>
                <w:top w:val="none" w:sz="0" w:space="0" w:color="auto"/>
                <w:left w:val="none" w:sz="0" w:space="0" w:color="auto"/>
                <w:bottom w:val="none" w:sz="0" w:space="0" w:color="auto"/>
                <w:right w:val="none" w:sz="0" w:space="0" w:color="auto"/>
              </w:divBdr>
            </w:div>
          </w:divsChild>
        </w:div>
        <w:div w:id="1748765397">
          <w:marLeft w:val="0"/>
          <w:marRight w:val="0"/>
          <w:marTop w:val="0"/>
          <w:marBottom w:val="0"/>
          <w:divBdr>
            <w:top w:val="none" w:sz="0" w:space="0" w:color="auto"/>
            <w:left w:val="none" w:sz="0" w:space="0" w:color="auto"/>
            <w:bottom w:val="none" w:sz="0" w:space="0" w:color="auto"/>
            <w:right w:val="none" w:sz="0" w:space="0" w:color="auto"/>
          </w:divBdr>
        </w:div>
        <w:div w:id="1758555387">
          <w:marLeft w:val="0"/>
          <w:marRight w:val="0"/>
          <w:marTop w:val="0"/>
          <w:marBottom w:val="0"/>
          <w:divBdr>
            <w:top w:val="none" w:sz="0" w:space="0" w:color="auto"/>
            <w:left w:val="none" w:sz="0" w:space="0" w:color="auto"/>
            <w:bottom w:val="none" w:sz="0" w:space="0" w:color="auto"/>
            <w:right w:val="none" w:sz="0" w:space="0" w:color="auto"/>
          </w:divBdr>
        </w:div>
        <w:div w:id="1761367417">
          <w:marLeft w:val="0"/>
          <w:marRight w:val="0"/>
          <w:marTop w:val="0"/>
          <w:marBottom w:val="0"/>
          <w:divBdr>
            <w:top w:val="none" w:sz="0" w:space="0" w:color="auto"/>
            <w:left w:val="none" w:sz="0" w:space="0" w:color="auto"/>
            <w:bottom w:val="none" w:sz="0" w:space="0" w:color="auto"/>
            <w:right w:val="none" w:sz="0" w:space="0" w:color="auto"/>
          </w:divBdr>
        </w:div>
        <w:div w:id="1801800416">
          <w:marLeft w:val="0"/>
          <w:marRight w:val="0"/>
          <w:marTop w:val="0"/>
          <w:marBottom w:val="0"/>
          <w:divBdr>
            <w:top w:val="none" w:sz="0" w:space="0" w:color="auto"/>
            <w:left w:val="none" w:sz="0" w:space="0" w:color="auto"/>
            <w:bottom w:val="none" w:sz="0" w:space="0" w:color="auto"/>
            <w:right w:val="none" w:sz="0" w:space="0" w:color="auto"/>
          </w:divBdr>
        </w:div>
        <w:div w:id="1822428377">
          <w:marLeft w:val="0"/>
          <w:marRight w:val="0"/>
          <w:marTop w:val="0"/>
          <w:marBottom w:val="0"/>
          <w:divBdr>
            <w:top w:val="none" w:sz="0" w:space="0" w:color="auto"/>
            <w:left w:val="none" w:sz="0" w:space="0" w:color="auto"/>
            <w:bottom w:val="none" w:sz="0" w:space="0" w:color="auto"/>
            <w:right w:val="none" w:sz="0" w:space="0" w:color="auto"/>
          </w:divBdr>
        </w:div>
        <w:div w:id="1827043579">
          <w:marLeft w:val="0"/>
          <w:marRight w:val="0"/>
          <w:marTop w:val="0"/>
          <w:marBottom w:val="0"/>
          <w:divBdr>
            <w:top w:val="none" w:sz="0" w:space="0" w:color="auto"/>
            <w:left w:val="none" w:sz="0" w:space="0" w:color="auto"/>
            <w:bottom w:val="none" w:sz="0" w:space="0" w:color="auto"/>
            <w:right w:val="none" w:sz="0" w:space="0" w:color="auto"/>
          </w:divBdr>
        </w:div>
        <w:div w:id="1830248049">
          <w:marLeft w:val="0"/>
          <w:marRight w:val="0"/>
          <w:marTop w:val="0"/>
          <w:marBottom w:val="0"/>
          <w:divBdr>
            <w:top w:val="none" w:sz="0" w:space="0" w:color="auto"/>
            <w:left w:val="none" w:sz="0" w:space="0" w:color="auto"/>
            <w:bottom w:val="none" w:sz="0" w:space="0" w:color="auto"/>
            <w:right w:val="none" w:sz="0" w:space="0" w:color="auto"/>
          </w:divBdr>
        </w:div>
        <w:div w:id="1840198343">
          <w:marLeft w:val="0"/>
          <w:marRight w:val="0"/>
          <w:marTop w:val="0"/>
          <w:marBottom w:val="0"/>
          <w:divBdr>
            <w:top w:val="none" w:sz="0" w:space="0" w:color="auto"/>
            <w:left w:val="none" w:sz="0" w:space="0" w:color="auto"/>
            <w:bottom w:val="none" w:sz="0" w:space="0" w:color="auto"/>
            <w:right w:val="none" w:sz="0" w:space="0" w:color="auto"/>
          </w:divBdr>
        </w:div>
        <w:div w:id="1848668222">
          <w:marLeft w:val="0"/>
          <w:marRight w:val="0"/>
          <w:marTop w:val="0"/>
          <w:marBottom w:val="0"/>
          <w:divBdr>
            <w:top w:val="none" w:sz="0" w:space="0" w:color="auto"/>
            <w:left w:val="none" w:sz="0" w:space="0" w:color="auto"/>
            <w:bottom w:val="none" w:sz="0" w:space="0" w:color="auto"/>
            <w:right w:val="none" w:sz="0" w:space="0" w:color="auto"/>
          </w:divBdr>
        </w:div>
        <w:div w:id="1853060052">
          <w:marLeft w:val="0"/>
          <w:marRight w:val="0"/>
          <w:marTop w:val="0"/>
          <w:marBottom w:val="0"/>
          <w:divBdr>
            <w:top w:val="none" w:sz="0" w:space="0" w:color="auto"/>
            <w:left w:val="none" w:sz="0" w:space="0" w:color="auto"/>
            <w:bottom w:val="none" w:sz="0" w:space="0" w:color="auto"/>
            <w:right w:val="none" w:sz="0" w:space="0" w:color="auto"/>
          </w:divBdr>
          <w:divsChild>
            <w:div w:id="1733583058">
              <w:marLeft w:val="-75"/>
              <w:marRight w:val="0"/>
              <w:marTop w:val="30"/>
              <w:marBottom w:val="30"/>
              <w:divBdr>
                <w:top w:val="none" w:sz="0" w:space="0" w:color="auto"/>
                <w:left w:val="none" w:sz="0" w:space="0" w:color="auto"/>
                <w:bottom w:val="none" w:sz="0" w:space="0" w:color="auto"/>
                <w:right w:val="none" w:sz="0" w:space="0" w:color="auto"/>
              </w:divBdr>
              <w:divsChild>
                <w:div w:id="250622352">
                  <w:marLeft w:val="0"/>
                  <w:marRight w:val="0"/>
                  <w:marTop w:val="0"/>
                  <w:marBottom w:val="0"/>
                  <w:divBdr>
                    <w:top w:val="none" w:sz="0" w:space="0" w:color="auto"/>
                    <w:left w:val="none" w:sz="0" w:space="0" w:color="auto"/>
                    <w:bottom w:val="none" w:sz="0" w:space="0" w:color="auto"/>
                    <w:right w:val="none" w:sz="0" w:space="0" w:color="auto"/>
                  </w:divBdr>
                  <w:divsChild>
                    <w:div w:id="325743728">
                      <w:marLeft w:val="0"/>
                      <w:marRight w:val="0"/>
                      <w:marTop w:val="0"/>
                      <w:marBottom w:val="0"/>
                      <w:divBdr>
                        <w:top w:val="none" w:sz="0" w:space="0" w:color="auto"/>
                        <w:left w:val="none" w:sz="0" w:space="0" w:color="auto"/>
                        <w:bottom w:val="none" w:sz="0" w:space="0" w:color="auto"/>
                        <w:right w:val="none" w:sz="0" w:space="0" w:color="auto"/>
                      </w:divBdr>
                    </w:div>
                  </w:divsChild>
                </w:div>
                <w:div w:id="827284580">
                  <w:marLeft w:val="0"/>
                  <w:marRight w:val="0"/>
                  <w:marTop w:val="0"/>
                  <w:marBottom w:val="0"/>
                  <w:divBdr>
                    <w:top w:val="none" w:sz="0" w:space="0" w:color="auto"/>
                    <w:left w:val="none" w:sz="0" w:space="0" w:color="auto"/>
                    <w:bottom w:val="none" w:sz="0" w:space="0" w:color="auto"/>
                    <w:right w:val="none" w:sz="0" w:space="0" w:color="auto"/>
                  </w:divBdr>
                  <w:divsChild>
                    <w:div w:id="1228416411">
                      <w:marLeft w:val="0"/>
                      <w:marRight w:val="0"/>
                      <w:marTop w:val="0"/>
                      <w:marBottom w:val="0"/>
                      <w:divBdr>
                        <w:top w:val="none" w:sz="0" w:space="0" w:color="auto"/>
                        <w:left w:val="none" w:sz="0" w:space="0" w:color="auto"/>
                        <w:bottom w:val="none" w:sz="0" w:space="0" w:color="auto"/>
                        <w:right w:val="none" w:sz="0" w:space="0" w:color="auto"/>
                      </w:divBdr>
                    </w:div>
                  </w:divsChild>
                </w:div>
                <w:div w:id="1432360316">
                  <w:marLeft w:val="0"/>
                  <w:marRight w:val="0"/>
                  <w:marTop w:val="0"/>
                  <w:marBottom w:val="0"/>
                  <w:divBdr>
                    <w:top w:val="none" w:sz="0" w:space="0" w:color="auto"/>
                    <w:left w:val="none" w:sz="0" w:space="0" w:color="auto"/>
                    <w:bottom w:val="none" w:sz="0" w:space="0" w:color="auto"/>
                    <w:right w:val="none" w:sz="0" w:space="0" w:color="auto"/>
                  </w:divBdr>
                  <w:divsChild>
                    <w:div w:id="1554192027">
                      <w:marLeft w:val="0"/>
                      <w:marRight w:val="0"/>
                      <w:marTop w:val="0"/>
                      <w:marBottom w:val="0"/>
                      <w:divBdr>
                        <w:top w:val="none" w:sz="0" w:space="0" w:color="auto"/>
                        <w:left w:val="none" w:sz="0" w:space="0" w:color="auto"/>
                        <w:bottom w:val="none" w:sz="0" w:space="0" w:color="auto"/>
                        <w:right w:val="none" w:sz="0" w:space="0" w:color="auto"/>
                      </w:divBdr>
                    </w:div>
                  </w:divsChild>
                </w:div>
                <w:div w:id="1777407881">
                  <w:marLeft w:val="0"/>
                  <w:marRight w:val="0"/>
                  <w:marTop w:val="0"/>
                  <w:marBottom w:val="0"/>
                  <w:divBdr>
                    <w:top w:val="none" w:sz="0" w:space="0" w:color="auto"/>
                    <w:left w:val="none" w:sz="0" w:space="0" w:color="auto"/>
                    <w:bottom w:val="none" w:sz="0" w:space="0" w:color="auto"/>
                    <w:right w:val="none" w:sz="0" w:space="0" w:color="auto"/>
                  </w:divBdr>
                  <w:divsChild>
                    <w:div w:id="172236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955924">
          <w:marLeft w:val="0"/>
          <w:marRight w:val="0"/>
          <w:marTop w:val="0"/>
          <w:marBottom w:val="0"/>
          <w:divBdr>
            <w:top w:val="none" w:sz="0" w:space="0" w:color="auto"/>
            <w:left w:val="none" w:sz="0" w:space="0" w:color="auto"/>
            <w:bottom w:val="none" w:sz="0" w:space="0" w:color="auto"/>
            <w:right w:val="none" w:sz="0" w:space="0" w:color="auto"/>
          </w:divBdr>
        </w:div>
        <w:div w:id="1867672107">
          <w:marLeft w:val="0"/>
          <w:marRight w:val="0"/>
          <w:marTop w:val="0"/>
          <w:marBottom w:val="0"/>
          <w:divBdr>
            <w:top w:val="none" w:sz="0" w:space="0" w:color="auto"/>
            <w:left w:val="none" w:sz="0" w:space="0" w:color="auto"/>
            <w:bottom w:val="none" w:sz="0" w:space="0" w:color="auto"/>
            <w:right w:val="none" w:sz="0" w:space="0" w:color="auto"/>
          </w:divBdr>
        </w:div>
        <w:div w:id="1874072000">
          <w:marLeft w:val="0"/>
          <w:marRight w:val="0"/>
          <w:marTop w:val="0"/>
          <w:marBottom w:val="0"/>
          <w:divBdr>
            <w:top w:val="none" w:sz="0" w:space="0" w:color="auto"/>
            <w:left w:val="none" w:sz="0" w:space="0" w:color="auto"/>
            <w:bottom w:val="none" w:sz="0" w:space="0" w:color="auto"/>
            <w:right w:val="none" w:sz="0" w:space="0" w:color="auto"/>
          </w:divBdr>
        </w:div>
        <w:div w:id="1883666989">
          <w:marLeft w:val="0"/>
          <w:marRight w:val="0"/>
          <w:marTop w:val="0"/>
          <w:marBottom w:val="0"/>
          <w:divBdr>
            <w:top w:val="none" w:sz="0" w:space="0" w:color="auto"/>
            <w:left w:val="none" w:sz="0" w:space="0" w:color="auto"/>
            <w:bottom w:val="none" w:sz="0" w:space="0" w:color="auto"/>
            <w:right w:val="none" w:sz="0" w:space="0" w:color="auto"/>
          </w:divBdr>
        </w:div>
        <w:div w:id="1887182861">
          <w:marLeft w:val="0"/>
          <w:marRight w:val="0"/>
          <w:marTop w:val="0"/>
          <w:marBottom w:val="0"/>
          <w:divBdr>
            <w:top w:val="none" w:sz="0" w:space="0" w:color="auto"/>
            <w:left w:val="none" w:sz="0" w:space="0" w:color="auto"/>
            <w:bottom w:val="none" w:sz="0" w:space="0" w:color="auto"/>
            <w:right w:val="none" w:sz="0" w:space="0" w:color="auto"/>
          </w:divBdr>
        </w:div>
        <w:div w:id="1888911314">
          <w:marLeft w:val="0"/>
          <w:marRight w:val="0"/>
          <w:marTop w:val="0"/>
          <w:marBottom w:val="0"/>
          <w:divBdr>
            <w:top w:val="none" w:sz="0" w:space="0" w:color="auto"/>
            <w:left w:val="none" w:sz="0" w:space="0" w:color="auto"/>
            <w:bottom w:val="none" w:sz="0" w:space="0" w:color="auto"/>
            <w:right w:val="none" w:sz="0" w:space="0" w:color="auto"/>
          </w:divBdr>
          <w:divsChild>
            <w:div w:id="1029645200">
              <w:marLeft w:val="0"/>
              <w:marRight w:val="0"/>
              <w:marTop w:val="0"/>
              <w:marBottom w:val="0"/>
              <w:divBdr>
                <w:top w:val="none" w:sz="0" w:space="0" w:color="auto"/>
                <w:left w:val="none" w:sz="0" w:space="0" w:color="auto"/>
                <w:bottom w:val="none" w:sz="0" w:space="0" w:color="auto"/>
                <w:right w:val="none" w:sz="0" w:space="0" w:color="auto"/>
              </w:divBdr>
            </w:div>
            <w:div w:id="1472870267">
              <w:marLeft w:val="0"/>
              <w:marRight w:val="0"/>
              <w:marTop w:val="0"/>
              <w:marBottom w:val="0"/>
              <w:divBdr>
                <w:top w:val="none" w:sz="0" w:space="0" w:color="auto"/>
                <w:left w:val="none" w:sz="0" w:space="0" w:color="auto"/>
                <w:bottom w:val="none" w:sz="0" w:space="0" w:color="auto"/>
                <w:right w:val="none" w:sz="0" w:space="0" w:color="auto"/>
              </w:divBdr>
            </w:div>
            <w:div w:id="1955136023">
              <w:marLeft w:val="0"/>
              <w:marRight w:val="0"/>
              <w:marTop w:val="0"/>
              <w:marBottom w:val="0"/>
              <w:divBdr>
                <w:top w:val="none" w:sz="0" w:space="0" w:color="auto"/>
                <w:left w:val="none" w:sz="0" w:space="0" w:color="auto"/>
                <w:bottom w:val="none" w:sz="0" w:space="0" w:color="auto"/>
                <w:right w:val="none" w:sz="0" w:space="0" w:color="auto"/>
              </w:divBdr>
            </w:div>
          </w:divsChild>
        </w:div>
        <w:div w:id="1899320000">
          <w:marLeft w:val="0"/>
          <w:marRight w:val="0"/>
          <w:marTop w:val="0"/>
          <w:marBottom w:val="0"/>
          <w:divBdr>
            <w:top w:val="none" w:sz="0" w:space="0" w:color="auto"/>
            <w:left w:val="none" w:sz="0" w:space="0" w:color="auto"/>
            <w:bottom w:val="none" w:sz="0" w:space="0" w:color="auto"/>
            <w:right w:val="none" w:sz="0" w:space="0" w:color="auto"/>
          </w:divBdr>
        </w:div>
        <w:div w:id="1919560868">
          <w:marLeft w:val="0"/>
          <w:marRight w:val="0"/>
          <w:marTop w:val="0"/>
          <w:marBottom w:val="0"/>
          <w:divBdr>
            <w:top w:val="none" w:sz="0" w:space="0" w:color="auto"/>
            <w:left w:val="none" w:sz="0" w:space="0" w:color="auto"/>
            <w:bottom w:val="none" w:sz="0" w:space="0" w:color="auto"/>
            <w:right w:val="none" w:sz="0" w:space="0" w:color="auto"/>
          </w:divBdr>
          <w:divsChild>
            <w:div w:id="1050958764">
              <w:marLeft w:val="0"/>
              <w:marRight w:val="0"/>
              <w:marTop w:val="0"/>
              <w:marBottom w:val="0"/>
              <w:divBdr>
                <w:top w:val="none" w:sz="0" w:space="0" w:color="auto"/>
                <w:left w:val="none" w:sz="0" w:space="0" w:color="auto"/>
                <w:bottom w:val="none" w:sz="0" w:space="0" w:color="auto"/>
                <w:right w:val="none" w:sz="0" w:space="0" w:color="auto"/>
              </w:divBdr>
            </w:div>
            <w:div w:id="1784155640">
              <w:marLeft w:val="0"/>
              <w:marRight w:val="0"/>
              <w:marTop w:val="0"/>
              <w:marBottom w:val="0"/>
              <w:divBdr>
                <w:top w:val="none" w:sz="0" w:space="0" w:color="auto"/>
                <w:left w:val="none" w:sz="0" w:space="0" w:color="auto"/>
                <w:bottom w:val="none" w:sz="0" w:space="0" w:color="auto"/>
                <w:right w:val="none" w:sz="0" w:space="0" w:color="auto"/>
              </w:divBdr>
            </w:div>
            <w:div w:id="1886789500">
              <w:marLeft w:val="0"/>
              <w:marRight w:val="0"/>
              <w:marTop w:val="0"/>
              <w:marBottom w:val="0"/>
              <w:divBdr>
                <w:top w:val="none" w:sz="0" w:space="0" w:color="auto"/>
                <w:left w:val="none" w:sz="0" w:space="0" w:color="auto"/>
                <w:bottom w:val="none" w:sz="0" w:space="0" w:color="auto"/>
                <w:right w:val="none" w:sz="0" w:space="0" w:color="auto"/>
              </w:divBdr>
            </w:div>
            <w:div w:id="1897738815">
              <w:marLeft w:val="0"/>
              <w:marRight w:val="0"/>
              <w:marTop w:val="0"/>
              <w:marBottom w:val="0"/>
              <w:divBdr>
                <w:top w:val="none" w:sz="0" w:space="0" w:color="auto"/>
                <w:left w:val="none" w:sz="0" w:space="0" w:color="auto"/>
                <w:bottom w:val="none" w:sz="0" w:space="0" w:color="auto"/>
                <w:right w:val="none" w:sz="0" w:space="0" w:color="auto"/>
              </w:divBdr>
            </w:div>
            <w:div w:id="1985232243">
              <w:marLeft w:val="0"/>
              <w:marRight w:val="0"/>
              <w:marTop w:val="0"/>
              <w:marBottom w:val="0"/>
              <w:divBdr>
                <w:top w:val="none" w:sz="0" w:space="0" w:color="auto"/>
                <w:left w:val="none" w:sz="0" w:space="0" w:color="auto"/>
                <w:bottom w:val="none" w:sz="0" w:space="0" w:color="auto"/>
                <w:right w:val="none" w:sz="0" w:space="0" w:color="auto"/>
              </w:divBdr>
            </w:div>
          </w:divsChild>
        </w:div>
        <w:div w:id="1924139922">
          <w:marLeft w:val="0"/>
          <w:marRight w:val="0"/>
          <w:marTop w:val="0"/>
          <w:marBottom w:val="0"/>
          <w:divBdr>
            <w:top w:val="none" w:sz="0" w:space="0" w:color="auto"/>
            <w:left w:val="none" w:sz="0" w:space="0" w:color="auto"/>
            <w:bottom w:val="none" w:sz="0" w:space="0" w:color="auto"/>
            <w:right w:val="none" w:sz="0" w:space="0" w:color="auto"/>
          </w:divBdr>
          <w:divsChild>
            <w:div w:id="850529264">
              <w:marLeft w:val="0"/>
              <w:marRight w:val="0"/>
              <w:marTop w:val="0"/>
              <w:marBottom w:val="0"/>
              <w:divBdr>
                <w:top w:val="none" w:sz="0" w:space="0" w:color="auto"/>
                <w:left w:val="none" w:sz="0" w:space="0" w:color="auto"/>
                <w:bottom w:val="none" w:sz="0" w:space="0" w:color="auto"/>
                <w:right w:val="none" w:sz="0" w:space="0" w:color="auto"/>
              </w:divBdr>
            </w:div>
            <w:div w:id="1885676620">
              <w:marLeft w:val="0"/>
              <w:marRight w:val="0"/>
              <w:marTop w:val="0"/>
              <w:marBottom w:val="0"/>
              <w:divBdr>
                <w:top w:val="none" w:sz="0" w:space="0" w:color="auto"/>
                <w:left w:val="none" w:sz="0" w:space="0" w:color="auto"/>
                <w:bottom w:val="none" w:sz="0" w:space="0" w:color="auto"/>
                <w:right w:val="none" w:sz="0" w:space="0" w:color="auto"/>
              </w:divBdr>
            </w:div>
          </w:divsChild>
        </w:div>
        <w:div w:id="1924296345">
          <w:marLeft w:val="0"/>
          <w:marRight w:val="0"/>
          <w:marTop w:val="0"/>
          <w:marBottom w:val="0"/>
          <w:divBdr>
            <w:top w:val="none" w:sz="0" w:space="0" w:color="auto"/>
            <w:left w:val="none" w:sz="0" w:space="0" w:color="auto"/>
            <w:bottom w:val="none" w:sz="0" w:space="0" w:color="auto"/>
            <w:right w:val="none" w:sz="0" w:space="0" w:color="auto"/>
          </w:divBdr>
        </w:div>
        <w:div w:id="1969123391">
          <w:marLeft w:val="0"/>
          <w:marRight w:val="0"/>
          <w:marTop w:val="0"/>
          <w:marBottom w:val="0"/>
          <w:divBdr>
            <w:top w:val="none" w:sz="0" w:space="0" w:color="auto"/>
            <w:left w:val="none" w:sz="0" w:space="0" w:color="auto"/>
            <w:bottom w:val="none" w:sz="0" w:space="0" w:color="auto"/>
            <w:right w:val="none" w:sz="0" w:space="0" w:color="auto"/>
          </w:divBdr>
        </w:div>
        <w:div w:id="1973558357">
          <w:marLeft w:val="0"/>
          <w:marRight w:val="0"/>
          <w:marTop w:val="0"/>
          <w:marBottom w:val="0"/>
          <w:divBdr>
            <w:top w:val="none" w:sz="0" w:space="0" w:color="auto"/>
            <w:left w:val="none" w:sz="0" w:space="0" w:color="auto"/>
            <w:bottom w:val="none" w:sz="0" w:space="0" w:color="auto"/>
            <w:right w:val="none" w:sz="0" w:space="0" w:color="auto"/>
          </w:divBdr>
        </w:div>
        <w:div w:id="1978605944">
          <w:marLeft w:val="0"/>
          <w:marRight w:val="0"/>
          <w:marTop w:val="0"/>
          <w:marBottom w:val="0"/>
          <w:divBdr>
            <w:top w:val="none" w:sz="0" w:space="0" w:color="auto"/>
            <w:left w:val="none" w:sz="0" w:space="0" w:color="auto"/>
            <w:bottom w:val="none" w:sz="0" w:space="0" w:color="auto"/>
            <w:right w:val="none" w:sz="0" w:space="0" w:color="auto"/>
          </w:divBdr>
        </w:div>
        <w:div w:id="1978756748">
          <w:marLeft w:val="0"/>
          <w:marRight w:val="0"/>
          <w:marTop w:val="0"/>
          <w:marBottom w:val="0"/>
          <w:divBdr>
            <w:top w:val="none" w:sz="0" w:space="0" w:color="auto"/>
            <w:left w:val="none" w:sz="0" w:space="0" w:color="auto"/>
            <w:bottom w:val="none" w:sz="0" w:space="0" w:color="auto"/>
            <w:right w:val="none" w:sz="0" w:space="0" w:color="auto"/>
          </w:divBdr>
        </w:div>
        <w:div w:id="1993411914">
          <w:marLeft w:val="0"/>
          <w:marRight w:val="0"/>
          <w:marTop w:val="0"/>
          <w:marBottom w:val="0"/>
          <w:divBdr>
            <w:top w:val="none" w:sz="0" w:space="0" w:color="auto"/>
            <w:left w:val="none" w:sz="0" w:space="0" w:color="auto"/>
            <w:bottom w:val="none" w:sz="0" w:space="0" w:color="auto"/>
            <w:right w:val="none" w:sz="0" w:space="0" w:color="auto"/>
          </w:divBdr>
          <w:divsChild>
            <w:div w:id="134219483">
              <w:marLeft w:val="0"/>
              <w:marRight w:val="0"/>
              <w:marTop w:val="0"/>
              <w:marBottom w:val="0"/>
              <w:divBdr>
                <w:top w:val="none" w:sz="0" w:space="0" w:color="auto"/>
                <w:left w:val="none" w:sz="0" w:space="0" w:color="auto"/>
                <w:bottom w:val="none" w:sz="0" w:space="0" w:color="auto"/>
                <w:right w:val="none" w:sz="0" w:space="0" w:color="auto"/>
              </w:divBdr>
            </w:div>
            <w:div w:id="1018314729">
              <w:marLeft w:val="0"/>
              <w:marRight w:val="0"/>
              <w:marTop w:val="0"/>
              <w:marBottom w:val="0"/>
              <w:divBdr>
                <w:top w:val="none" w:sz="0" w:space="0" w:color="auto"/>
                <w:left w:val="none" w:sz="0" w:space="0" w:color="auto"/>
                <w:bottom w:val="none" w:sz="0" w:space="0" w:color="auto"/>
                <w:right w:val="none" w:sz="0" w:space="0" w:color="auto"/>
              </w:divBdr>
            </w:div>
            <w:div w:id="1586379226">
              <w:marLeft w:val="0"/>
              <w:marRight w:val="0"/>
              <w:marTop w:val="0"/>
              <w:marBottom w:val="0"/>
              <w:divBdr>
                <w:top w:val="none" w:sz="0" w:space="0" w:color="auto"/>
                <w:left w:val="none" w:sz="0" w:space="0" w:color="auto"/>
                <w:bottom w:val="none" w:sz="0" w:space="0" w:color="auto"/>
                <w:right w:val="none" w:sz="0" w:space="0" w:color="auto"/>
              </w:divBdr>
            </w:div>
          </w:divsChild>
        </w:div>
        <w:div w:id="1997106520">
          <w:marLeft w:val="0"/>
          <w:marRight w:val="0"/>
          <w:marTop w:val="0"/>
          <w:marBottom w:val="0"/>
          <w:divBdr>
            <w:top w:val="none" w:sz="0" w:space="0" w:color="auto"/>
            <w:left w:val="none" w:sz="0" w:space="0" w:color="auto"/>
            <w:bottom w:val="none" w:sz="0" w:space="0" w:color="auto"/>
            <w:right w:val="none" w:sz="0" w:space="0" w:color="auto"/>
          </w:divBdr>
          <w:divsChild>
            <w:div w:id="309680067">
              <w:marLeft w:val="0"/>
              <w:marRight w:val="0"/>
              <w:marTop w:val="0"/>
              <w:marBottom w:val="0"/>
              <w:divBdr>
                <w:top w:val="none" w:sz="0" w:space="0" w:color="auto"/>
                <w:left w:val="none" w:sz="0" w:space="0" w:color="auto"/>
                <w:bottom w:val="none" w:sz="0" w:space="0" w:color="auto"/>
                <w:right w:val="none" w:sz="0" w:space="0" w:color="auto"/>
              </w:divBdr>
            </w:div>
            <w:div w:id="1331635048">
              <w:marLeft w:val="0"/>
              <w:marRight w:val="0"/>
              <w:marTop w:val="0"/>
              <w:marBottom w:val="0"/>
              <w:divBdr>
                <w:top w:val="none" w:sz="0" w:space="0" w:color="auto"/>
                <w:left w:val="none" w:sz="0" w:space="0" w:color="auto"/>
                <w:bottom w:val="none" w:sz="0" w:space="0" w:color="auto"/>
                <w:right w:val="none" w:sz="0" w:space="0" w:color="auto"/>
              </w:divBdr>
            </w:div>
            <w:div w:id="1627467061">
              <w:marLeft w:val="0"/>
              <w:marRight w:val="0"/>
              <w:marTop w:val="0"/>
              <w:marBottom w:val="0"/>
              <w:divBdr>
                <w:top w:val="none" w:sz="0" w:space="0" w:color="auto"/>
                <w:left w:val="none" w:sz="0" w:space="0" w:color="auto"/>
                <w:bottom w:val="none" w:sz="0" w:space="0" w:color="auto"/>
                <w:right w:val="none" w:sz="0" w:space="0" w:color="auto"/>
              </w:divBdr>
            </w:div>
            <w:div w:id="1937443743">
              <w:marLeft w:val="0"/>
              <w:marRight w:val="0"/>
              <w:marTop w:val="0"/>
              <w:marBottom w:val="0"/>
              <w:divBdr>
                <w:top w:val="none" w:sz="0" w:space="0" w:color="auto"/>
                <w:left w:val="none" w:sz="0" w:space="0" w:color="auto"/>
                <w:bottom w:val="none" w:sz="0" w:space="0" w:color="auto"/>
                <w:right w:val="none" w:sz="0" w:space="0" w:color="auto"/>
              </w:divBdr>
            </w:div>
            <w:div w:id="2120449618">
              <w:marLeft w:val="0"/>
              <w:marRight w:val="0"/>
              <w:marTop w:val="0"/>
              <w:marBottom w:val="0"/>
              <w:divBdr>
                <w:top w:val="none" w:sz="0" w:space="0" w:color="auto"/>
                <w:left w:val="none" w:sz="0" w:space="0" w:color="auto"/>
                <w:bottom w:val="none" w:sz="0" w:space="0" w:color="auto"/>
                <w:right w:val="none" w:sz="0" w:space="0" w:color="auto"/>
              </w:divBdr>
            </w:div>
          </w:divsChild>
        </w:div>
        <w:div w:id="1997882529">
          <w:marLeft w:val="0"/>
          <w:marRight w:val="0"/>
          <w:marTop w:val="0"/>
          <w:marBottom w:val="0"/>
          <w:divBdr>
            <w:top w:val="none" w:sz="0" w:space="0" w:color="auto"/>
            <w:left w:val="none" w:sz="0" w:space="0" w:color="auto"/>
            <w:bottom w:val="none" w:sz="0" w:space="0" w:color="auto"/>
            <w:right w:val="none" w:sz="0" w:space="0" w:color="auto"/>
          </w:divBdr>
        </w:div>
        <w:div w:id="2029063679">
          <w:marLeft w:val="0"/>
          <w:marRight w:val="0"/>
          <w:marTop w:val="0"/>
          <w:marBottom w:val="0"/>
          <w:divBdr>
            <w:top w:val="none" w:sz="0" w:space="0" w:color="auto"/>
            <w:left w:val="none" w:sz="0" w:space="0" w:color="auto"/>
            <w:bottom w:val="none" w:sz="0" w:space="0" w:color="auto"/>
            <w:right w:val="none" w:sz="0" w:space="0" w:color="auto"/>
          </w:divBdr>
          <w:divsChild>
            <w:div w:id="86582118">
              <w:marLeft w:val="0"/>
              <w:marRight w:val="0"/>
              <w:marTop w:val="0"/>
              <w:marBottom w:val="0"/>
              <w:divBdr>
                <w:top w:val="none" w:sz="0" w:space="0" w:color="auto"/>
                <w:left w:val="none" w:sz="0" w:space="0" w:color="auto"/>
                <w:bottom w:val="none" w:sz="0" w:space="0" w:color="auto"/>
                <w:right w:val="none" w:sz="0" w:space="0" w:color="auto"/>
              </w:divBdr>
            </w:div>
            <w:div w:id="116143836">
              <w:marLeft w:val="0"/>
              <w:marRight w:val="0"/>
              <w:marTop w:val="0"/>
              <w:marBottom w:val="0"/>
              <w:divBdr>
                <w:top w:val="none" w:sz="0" w:space="0" w:color="auto"/>
                <w:left w:val="none" w:sz="0" w:space="0" w:color="auto"/>
                <w:bottom w:val="none" w:sz="0" w:space="0" w:color="auto"/>
                <w:right w:val="none" w:sz="0" w:space="0" w:color="auto"/>
              </w:divBdr>
            </w:div>
            <w:div w:id="186723321">
              <w:marLeft w:val="0"/>
              <w:marRight w:val="0"/>
              <w:marTop w:val="0"/>
              <w:marBottom w:val="0"/>
              <w:divBdr>
                <w:top w:val="none" w:sz="0" w:space="0" w:color="auto"/>
                <w:left w:val="none" w:sz="0" w:space="0" w:color="auto"/>
                <w:bottom w:val="none" w:sz="0" w:space="0" w:color="auto"/>
                <w:right w:val="none" w:sz="0" w:space="0" w:color="auto"/>
              </w:divBdr>
            </w:div>
            <w:div w:id="318121343">
              <w:marLeft w:val="0"/>
              <w:marRight w:val="0"/>
              <w:marTop w:val="0"/>
              <w:marBottom w:val="0"/>
              <w:divBdr>
                <w:top w:val="none" w:sz="0" w:space="0" w:color="auto"/>
                <w:left w:val="none" w:sz="0" w:space="0" w:color="auto"/>
                <w:bottom w:val="none" w:sz="0" w:space="0" w:color="auto"/>
                <w:right w:val="none" w:sz="0" w:space="0" w:color="auto"/>
              </w:divBdr>
            </w:div>
            <w:div w:id="360203238">
              <w:marLeft w:val="0"/>
              <w:marRight w:val="0"/>
              <w:marTop w:val="0"/>
              <w:marBottom w:val="0"/>
              <w:divBdr>
                <w:top w:val="none" w:sz="0" w:space="0" w:color="auto"/>
                <w:left w:val="none" w:sz="0" w:space="0" w:color="auto"/>
                <w:bottom w:val="none" w:sz="0" w:space="0" w:color="auto"/>
                <w:right w:val="none" w:sz="0" w:space="0" w:color="auto"/>
              </w:divBdr>
            </w:div>
            <w:div w:id="462962713">
              <w:marLeft w:val="0"/>
              <w:marRight w:val="0"/>
              <w:marTop w:val="0"/>
              <w:marBottom w:val="0"/>
              <w:divBdr>
                <w:top w:val="none" w:sz="0" w:space="0" w:color="auto"/>
                <w:left w:val="none" w:sz="0" w:space="0" w:color="auto"/>
                <w:bottom w:val="none" w:sz="0" w:space="0" w:color="auto"/>
                <w:right w:val="none" w:sz="0" w:space="0" w:color="auto"/>
              </w:divBdr>
            </w:div>
            <w:div w:id="2088378021">
              <w:marLeft w:val="0"/>
              <w:marRight w:val="0"/>
              <w:marTop w:val="0"/>
              <w:marBottom w:val="0"/>
              <w:divBdr>
                <w:top w:val="none" w:sz="0" w:space="0" w:color="auto"/>
                <w:left w:val="none" w:sz="0" w:space="0" w:color="auto"/>
                <w:bottom w:val="none" w:sz="0" w:space="0" w:color="auto"/>
                <w:right w:val="none" w:sz="0" w:space="0" w:color="auto"/>
              </w:divBdr>
            </w:div>
          </w:divsChild>
        </w:div>
        <w:div w:id="2033727982">
          <w:marLeft w:val="0"/>
          <w:marRight w:val="0"/>
          <w:marTop w:val="0"/>
          <w:marBottom w:val="0"/>
          <w:divBdr>
            <w:top w:val="none" w:sz="0" w:space="0" w:color="auto"/>
            <w:left w:val="none" w:sz="0" w:space="0" w:color="auto"/>
            <w:bottom w:val="none" w:sz="0" w:space="0" w:color="auto"/>
            <w:right w:val="none" w:sz="0" w:space="0" w:color="auto"/>
          </w:divBdr>
          <w:divsChild>
            <w:div w:id="29693209">
              <w:marLeft w:val="0"/>
              <w:marRight w:val="0"/>
              <w:marTop w:val="0"/>
              <w:marBottom w:val="0"/>
              <w:divBdr>
                <w:top w:val="none" w:sz="0" w:space="0" w:color="auto"/>
                <w:left w:val="none" w:sz="0" w:space="0" w:color="auto"/>
                <w:bottom w:val="none" w:sz="0" w:space="0" w:color="auto"/>
                <w:right w:val="none" w:sz="0" w:space="0" w:color="auto"/>
              </w:divBdr>
            </w:div>
            <w:div w:id="94982980">
              <w:marLeft w:val="0"/>
              <w:marRight w:val="0"/>
              <w:marTop w:val="0"/>
              <w:marBottom w:val="0"/>
              <w:divBdr>
                <w:top w:val="none" w:sz="0" w:space="0" w:color="auto"/>
                <w:left w:val="none" w:sz="0" w:space="0" w:color="auto"/>
                <w:bottom w:val="none" w:sz="0" w:space="0" w:color="auto"/>
                <w:right w:val="none" w:sz="0" w:space="0" w:color="auto"/>
              </w:divBdr>
            </w:div>
            <w:div w:id="959457069">
              <w:marLeft w:val="0"/>
              <w:marRight w:val="0"/>
              <w:marTop w:val="0"/>
              <w:marBottom w:val="0"/>
              <w:divBdr>
                <w:top w:val="none" w:sz="0" w:space="0" w:color="auto"/>
                <w:left w:val="none" w:sz="0" w:space="0" w:color="auto"/>
                <w:bottom w:val="none" w:sz="0" w:space="0" w:color="auto"/>
                <w:right w:val="none" w:sz="0" w:space="0" w:color="auto"/>
              </w:divBdr>
            </w:div>
            <w:div w:id="1473988106">
              <w:marLeft w:val="0"/>
              <w:marRight w:val="0"/>
              <w:marTop w:val="0"/>
              <w:marBottom w:val="0"/>
              <w:divBdr>
                <w:top w:val="none" w:sz="0" w:space="0" w:color="auto"/>
                <w:left w:val="none" w:sz="0" w:space="0" w:color="auto"/>
                <w:bottom w:val="none" w:sz="0" w:space="0" w:color="auto"/>
                <w:right w:val="none" w:sz="0" w:space="0" w:color="auto"/>
              </w:divBdr>
            </w:div>
            <w:div w:id="1634940855">
              <w:marLeft w:val="0"/>
              <w:marRight w:val="0"/>
              <w:marTop w:val="0"/>
              <w:marBottom w:val="0"/>
              <w:divBdr>
                <w:top w:val="none" w:sz="0" w:space="0" w:color="auto"/>
                <w:left w:val="none" w:sz="0" w:space="0" w:color="auto"/>
                <w:bottom w:val="none" w:sz="0" w:space="0" w:color="auto"/>
                <w:right w:val="none" w:sz="0" w:space="0" w:color="auto"/>
              </w:divBdr>
            </w:div>
          </w:divsChild>
        </w:div>
        <w:div w:id="2079089484">
          <w:marLeft w:val="0"/>
          <w:marRight w:val="0"/>
          <w:marTop w:val="0"/>
          <w:marBottom w:val="0"/>
          <w:divBdr>
            <w:top w:val="none" w:sz="0" w:space="0" w:color="auto"/>
            <w:left w:val="none" w:sz="0" w:space="0" w:color="auto"/>
            <w:bottom w:val="none" w:sz="0" w:space="0" w:color="auto"/>
            <w:right w:val="none" w:sz="0" w:space="0" w:color="auto"/>
          </w:divBdr>
        </w:div>
        <w:div w:id="2097895924">
          <w:marLeft w:val="0"/>
          <w:marRight w:val="0"/>
          <w:marTop w:val="0"/>
          <w:marBottom w:val="0"/>
          <w:divBdr>
            <w:top w:val="none" w:sz="0" w:space="0" w:color="auto"/>
            <w:left w:val="none" w:sz="0" w:space="0" w:color="auto"/>
            <w:bottom w:val="none" w:sz="0" w:space="0" w:color="auto"/>
            <w:right w:val="none" w:sz="0" w:space="0" w:color="auto"/>
          </w:divBdr>
          <w:divsChild>
            <w:div w:id="376511171">
              <w:marLeft w:val="0"/>
              <w:marRight w:val="0"/>
              <w:marTop w:val="0"/>
              <w:marBottom w:val="0"/>
              <w:divBdr>
                <w:top w:val="none" w:sz="0" w:space="0" w:color="auto"/>
                <w:left w:val="none" w:sz="0" w:space="0" w:color="auto"/>
                <w:bottom w:val="none" w:sz="0" w:space="0" w:color="auto"/>
                <w:right w:val="none" w:sz="0" w:space="0" w:color="auto"/>
              </w:divBdr>
            </w:div>
            <w:div w:id="783497779">
              <w:marLeft w:val="0"/>
              <w:marRight w:val="0"/>
              <w:marTop w:val="0"/>
              <w:marBottom w:val="0"/>
              <w:divBdr>
                <w:top w:val="none" w:sz="0" w:space="0" w:color="auto"/>
                <w:left w:val="none" w:sz="0" w:space="0" w:color="auto"/>
                <w:bottom w:val="none" w:sz="0" w:space="0" w:color="auto"/>
                <w:right w:val="none" w:sz="0" w:space="0" w:color="auto"/>
              </w:divBdr>
            </w:div>
            <w:div w:id="814031984">
              <w:marLeft w:val="0"/>
              <w:marRight w:val="0"/>
              <w:marTop w:val="0"/>
              <w:marBottom w:val="0"/>
              <w:divBdr>
                <w:top w:val="none" w:sz="0" w:space="0" w:color="auto"/>
                <w:left w:val="none" w:sz="0" w:space="0" w:color="auto"/>
                <w:bottom w:val="none" w:sz="0" w:space="0" w:color="auto"/>
                <w:right w:val="none" w:sz="0" w:space="0" w:color="auto"/>
              </w:divBdr>
            </w:div>
            <w:div w:id="885220971">
              <w:marLeft w:val="0"/>
              <w:marRight w:val="0"/>
              <w:marTop w:val="0"/>
              <w:marBottom w:val="0"/>
              <w:divBdr>
                <w:top w:val="none" w:sz="0" w:space="0" w:color="auto"/>
                <w:left w:val="none" w:sz="0" w:space="0" w:color="auto"/>
                <w:bottom w:val="none" w:sz="0" w:space="0" w:color="auto"/>
                <w:right w:val="none" w:sz="0" w:space="0" w:color="auto"/>
              </w:divBdr>
            </w:div>
            <w:div w:id="1238125666">
              <w:marLeft w:val="0"/>
              <w:marRight w:val="0"/>
              <w:marTop w:val="0"/>
              <w:marBottom w:val="0"/>
              <w:divBdr>
                <w:top w:val="none" w:sz="0" w:space="0" w:color="auto"/>
                <w:left w:val="none" w:sz="0" w:space="0" w:color="auto"/>
                <w:bottom w:val="none" w:sz="0" w:space="0" w:color="auto"/>
                <w:right w:val="none" w:sz="0" w:space="0" w:color="auto"/>
              </w:divBdr>
            </w:div>
          </w:divsChild>
        </w:div>
        <w:div w:id="2100328087">
          <w:marLeft w:val="0"/>
          <w:marRight w:val="0"/>
          <w:marTop w:val="0"/>
          <w:marBottom w:val="0"/>
          <w:divBdr>
            <w:top w:val="none" w:sz="0" w:space="0" w:color="auto"/>
            <w:left w:val="none" w:sz="0" w:space="0" w:color="auto"/>
            <w:bottom w:val="none" w:sz="0" w:space="0" w:color="auto"/>
            <w:right w:val="none" w:sz="0" w:space="0" w:color="auto"/>
          </w:divBdr>
        </w:div>
        <w:div w:id="2108966805">
          <w:marLeft w:val="0"/>
          <w:marRight w:val="0"/>
          <w:marTop w:val="0"/>
          <w:marBottom w:val="0"/>
          <w:divBdr>
            <w:top w:val="none" w:sz="0" w:space="0" w:color="auto"/>
            <w:left w:val="none" w:sz="0" w:space="0" w:color="auto"/>
            <w:bottom w:val="none" w:sz="0" w:space="0" w:color="auto"/>
            <w:right w:val="none" w:sz="0" w:space="0" w:color="auto"/>
          </w:divBdr>
        </w:div>
        <w:div w:id="2111853217">
          <w:marLeft w:val="0"/>
          <w:marRight w:val="0"/>
          <w:marTop w:val="0"/>
          <w:marBottom w:val="0"/>
          <w:divBdr>
            <w:top w:val="none" w:sz="0" w:space="0" w:color="auto"/>
            <w:left w:val="none" w:sz="0" w:space="0" w:color="auto"/>
            <w:bottom w:val="none" w:sz="0" w:space="0" w:color="auto"/>
            <w:right w:val="none" w:sz="0" w:space="0" w:color="auto"/>
          </w:divBdr>
        </w:div>
        <w:div w:id="2135246297">
          <w:marLeft w:val="0"/>
          <w:marRight w:val="0"/>
          <w:marTop w:val="0"/>
          <w:marBottom w:val="0"/>
          <w:divBdr>
            <w:top w:val="none" w:sz="0" w:space="0" w:color="auto"/>
            <w:left w:val="none" w:sz="0" w:space="0" w:color="auto"/>
            <w:bottom w:val="none" w:sz="0" w:space="0" w:color="auto"/>
            <w:right w:val="none" w:sz="0" w:space="0" w:color="auto"/>
          </w:divBdr>
          <w:divsChild>
            <w:div w:id="1828281917">
              <w:marLeft w:val="-75"/>
              <w:marRight w:val="0"/>
              <w:marTop w:val="30"/>
              <w:marBottom w:val="30"/>
              <w:divBdr>
                <w:top w:val="none" w:sz="0" w:space="0" w:color="auto"/>
                <w:left w:val="none" w:sz="0" w:space="0" w:color="auto"/>
                <w:bottom w:val="none" w:sz="0" w:space="0" w:color="auto"/>
                <w:right w:val="none" w:sz="0" w:space="0" w:color="auto"/>
              </w:divBdr>
              <w:divsChild>
                <w:div w:id="51008789">
                  <w:marLeft w:val="0"/>
                  <w:marRight w:val="0"/>
                  <w:marTop w:val="0"/>
                  <w:marBottom w:val="0"/>
                  <w:divBdr>
                    <w:top w:val="none" w:sz="0" w:space="0" w:color="auto"/>
                    <w:left w:val="none" w:sz="0" w:space="0" w:color="auto"/>
                    <w:bottom w:val="none" w:sz="0" w:space="0" w:color="auto"/>
                    <w:right w:val="none" w:sz="0" w:space="0" w:color="auto"/>
                  </w:divBdr>
                  <w:divsChild>
                    <w:div w:id="962420352">
                      <w:marLeft w:val="0"/>
                      <w:marRight w:val="0"/>
                      <w:marTop w:val="0"/>
                      <w:marBottom w:val="0"/>
                      <w:divBdr>
                        <w:top w:val="none" w:sz="0" w:space="0" w:color="auto"/>
                        <w:left w:val="none" w:sz="0" w:space="0" w:color="auto"/>
                        <w:bottom w:val="none" w:sz="0" w:space="0" w:color="auto"/>
                        <w:right w:val="none" w:sz="0" w:space="0" w:color="auto"/>
                      </w:divBdr>
                    </w:div>
                  </w:divsChild>
                </w:div>
                <w:div w:id="131026574">
                  <w:marLeft w:val="0"/>
                  <w:marRight w:val="0"/>
                  <w:marTop w:val="0"/>
                  <w:marBottom w:val="0"/>
                  <w:divBdr>
                    <w:top w:val="none" w:sz="0" w:space="0" w:color="auto"/>
                    <w:left w:val="none" w:sz="0" w:space="0" w:color="auto"/>
                    <w:bottom w:val="none" w:sz="0" w:space="0" w:color="auto"/>
                    <w:right w:val="none" w:sz="0" w:space="0" w:color="auto"/>
                  </w:divBdr>
                  <w:divsChild>
                    <w:div w:id="1441147737">
                      <w:marLeft w:val="0"/>
                      <w:marRight w:val="0"/>
                      <w:marTop w:val="0"/>
                      <w:marBottom w:val="0"/>
                      <w:divBdr>
                        <w:top w:val="none" w:sz="0" w:space="0" w:color="auto"/>
                        <w:left w:val="none" w:sz="0" w:space="0" w:color="auto"/>
                        <w:bottom w:val="none" w:sz="0" w:space="0" w:color="auto"/>
                        <w:right w:val="none" w:sz="0" w:space="0" w:color="auto"/>
                      </w:divBdr>
                    </w:div>
                  </w:divsChild>
                </w:div>
                <w:div w:id="346908943">
                  <w:marLeft w:val="0"/>
                  <w:marRight w:val="0"/>
                  <w:marTop w:val="0"/>
                  <w:marBottom w:val="0"/>
                  <w:divBdr>
                    <w:top w:val="none" w:sz="0" w:space="0" w:color="auto"/>
                    <w:left w:val="none" w:sz="0" w:space="0" w:color="auto"/>
                    <w:bottom w:val="none" w:sz="0" w:space="0" w:color="auto"/>
                    <w:right w:val="none" w:sz="0" w:space="0" w:color="auto"/>
                  </w:divBdr>
                  <w:divsChild>
                    <w:div w:id="354691345">
                      <w:marLeft w:val="0"/>
                      <w:marRight w:val="0"/>
                      <w:marTop w:val="0"/>
                      <w:marBottom w:val="0"/>
                      <w:divBdr>
                        <w:top w:val="none" w:sz="0" w:space="0" w:color="auto"/>
                        <w:left w:val="none" w:sz="0" w:space="0" w:color="auto"/>
                        <w:bottom w:val="none" w:sz="0" w:space="0" w:color="auto"/>
                        <w:right w:val="none" w:sz="0" w:space="0" w:color="auto"/>
                      </w:divBdr>
                    </w:div>
                  </w:divsChild>
                </w:div>
                <w:div w:id="449667087">
                  <w:marLeft w:val="0"/>
                  <w:marRight w:val="0"/>
                  <w:marTop w:val="0"/>
                  <w:marBottom w:val="0"/>
                  <w:divBdr>
                    <w:top w:val="none" w:sz="0" w:space="0" w:color="auto"/>
                    <w:left w:val="none" w:sz="0" w:space="0" w:color="auto"/>
                    <w:bottom w:val="none" w:sz="0" w:space="0" w:color="auto"/>
                    <w:right w:val="none" w:sz="0" w:space="0" w:color="auto"/>
                  </w:divBdr>
                  <w:divsChild>
                    <w:div w:id="1432159757">
                      <w:marLeft w:val="0"/>
                      <w:marRight w:val="0"/>
                      <w:marTop w:val="0"/>
                      <w:marBottom w:val="0"/>
                      <w:divBdr>
                        <w:top w:val="none" w:sz="0" w:space="0" w:color="auto"/>
                        <w:left w:val="none" w:sz="0" w:space="0" w:color="auto"/>
                        <w:bottom w:val="none" w:sz="0" w:space="0" w:color="auto"/>
                        <w:right w:val="none" w:sz="0" w:space="0" w:color="auto"/>
                      </w:divBdr>
                    </w:div>
                  </w:divsChild>
                </w:div>
                <w:div w:id="491527966">
                  <w:marLeft w:val="0"/>
                  <w:marRight w:val="0"/>
                  <w:marTop w:val="0"/>
                  <w:marBottom w:val="0"/>
                  <w:divBdr>
                    <w:top w:val="none" w:sz="0" w:space="0" w:color="auto"/>
                    <w:left w:val="none" w:sz="0" w:space="0" w:color="auto"/>
                    <w:bottom w:val="none" w:sz="0" w:space="0" w:color="auto"/>
                    <w:right w:val="none" w:sz="0" w:space="0" w:color="auto"/>
                  </w:divBdr>
                  <w:divsChild>
                    <w:div w:id="503668700">
                      <w:marLeft w:val="0"/>
                      <w:marRight w:val="0"/>
                      <w:marTop w:val="0"/>
                      <w:marBottom w:val="0"/>
                      <w:divBdr>
                        <w:top w:val="none" w:sz="0" w:space="0" w:color="auto"/>
                        <w:left w:val="none" w:sz="0" w:space="0" w:color="auto"/>
                        <w:bottom w:val="none" w:sz="0" w:space="0" w:color="auto"/>
                        <w:right w:val="none" w:sz="0" w:space="0" w:color="auto"/>
                      </w:divBdr>
                    </w:div>
                  </w:divsChild>
                </w:div>
                <w:div w:id="737823703">
                  <w:marLeft w:val="0"/>
                  <w:marRight w:val="0"/>
                  <w:marTop w:val="0"/>
                  <w:marBottom w:val="0"/>
                  <w:divBdr>
                    <w:top w:val="none" w:sz="0" w:space="0" w:color="auto"/>
                    <w:left w:val="none" w:sz="0" w:space="0" w:color="auto"/>
                    <w:bottom w:val="none" w:sz="0" w:space="0" w:color="auto"/>
                    <w:right w:val="none" w:sz="0" w:space="0" w:color="auto"/>
                  </w:divBdr>
                  <w:divsChild>
                    <w:div w:id="930310005">
                      <w:marLeft w:val="0"/>
                      <w:marRight w:val="0"/>
                      <w:marTop w:val="0"/>
                      <w:marBottom w:val="0"/>
                      <w:divBdr>
                        <w:top w:val="none" w:sz="0" w:space="0" w:color="auto"/>
                        <w:left w:val="none" w:sz="0" w:space="0" w:color="auto"/>
                        <w:bottom w:val="none" w:sz="0" w:space="0" w:color="auto"/>
                        <w:right w:val="none" w:sz="0" w:space="0" w:color="auto"/>
                      </w:divBdr>
                    </w:div>
                  </w:divsChild>
                </w:div>
                <w:div w:id="1454982414">
                  <w:marLeft w:val="0"/>
                  <w:marRight w:val="0"/>
                  <w:marTop w:val="0"/>
                  <w:marBottom w:val="0"/>
                  <w:divBdr>
                    <w:top w:val="none" w:sz="0" w:space="0" w:color="auto"/>
                    <w:left w:val="none" w:sz="0" w:space="0" w:color="auto"/>
                    <w:bottom w:val="none" w:sz="0" w:space="0" w:color="auto"/>
                    <w:right w:val="none" w:sz="0" w:space="0" w:color="auto"/>
                  </w:divBdr>
                  <w:divsChild>
                    <w:div w:id="371805745">
                      <w:marLeft w:val="0"/>
                      <w:marRight w:val="0"/>
                      <w:marTop w:val="0"/>
                      <w:marBottom w:val="0"/>
                      <w:divBdr>
                        <w:top w:val="none" w:sz="0" w:space="0" w:color="auto"/>
                        <w:left w:val="none" w:sz="0" w:space="0" w:color="auto"/>
                        <w:bottom w:val="none" w:sz="0" w:space="0" w:color="auto"/>
                        <w:right w:val="none" w:sz="0" w:space="0" w:color="auto"/>
                      </w:divBdr>
                    </w:div>
                  </w:divsChild>
                </w:div>
                <w:div w:id="1556888357">
                  <w:marLeft w:val="0"/>
                  <w:marRight w:val="0"/>
                  <w:marTop w:val="0"/>
                  <w:marBottom w:val="0"/>
                  <w:divBdr>
                    <w:top w:val="none" w:sz="0" w:space="0" w:color="auto"/>
                    <w:left w:val="none" w:sz="0" w:space="0" w:color="auto"/>
                    <w:bottom w:val="none" w:sz="0" w:space="0" w:color="auto"/>
                    <w:right w:val="none" w:sz="0" w:space="0" w:color="auto"/>
                  </w:divBdr>
                  <w:divsChild>
                    <w:div w:id="2155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990719">
          <w:marLeft w:val="0"/>
          <w:marRight w:val="0"/>
          <w:marTop w:val="0"/>
          <w:marBottom w:val="0"/>
          <w:divBdr>
            <w:top w:val="none" w:sz="0" w:space="0" w:color="auto"/>
            <w:left w:val="none" w:sz="0" w:space="0" w:color="auto"/>
            <w:bottom w:val="none" w:sz="0" w:space="0" w:color="auto"/>
            <w:right w:val="none" w:sz="0" w:space="0" w:color="auto"/>
          </w:divBdr>
          <w:divsChild>
            <w:div w:id="175653065">
              <w:marLeft w:val="0"/>
              <w:marRight w:val="0"/>
              <w:marTop w:val="0"/>
              <w:marBottom w:val="0"/>
              <w:divBdr>
                <w:top w:val="none" w:sz="0" w:space="0" w:color="auto"/>
                <w:left w:val="none" w:sz="0" w:space="0" w:color="auto"/>
                <w:bottom w:val="none" w:sz="0" w:space="0" w:color="auto"/>
                <w:right w:val="none" w:sz="0" w:space="0" w:color="auto"/>
              </w:divBdr>
            </w:div>
            <w:div w:id="333336734">
              <w:marLeft w:val="0"/>
              <w:marRight w:val="0"/>
              <w:marTop w:val="0"/>
              <w:marBottom w:val="0"/>
              <w:divBdr>
                <w:top w:val="none" w:sz="0" w:space="0" w:color="auto"/>
                <w:left w:val="none" w:sz="0" w:space="0" w:color="auto"/>
                <w:bottom w:val="none" w:sz="0" w:space="0" w:color="auto"/>
                <w:right w:val="none" w:sz="0" w:space="0" w:color="auto"/>
              </w:divBdr>
            </w:div>
            <w:div w:id="1199047684">
              <w:marLeft w:val="0"/>
              <w:marRight w:val="0"/>
              <w:marTop w:val="0"/>
              <w:marBottom w:val="0"/>
              <w:divBdr>
                <w:top w:val="none" w:sz="0" w:space="0" w:color="auto"/>
                <w:left w:val="none" w:sz="0" w:space="0" w:color="auto"/>
                <w:bottom w:val="none" w:sz="0" w:space="0" w:color="auto"/>
                <w:right w:val="none" w:sz="0" w:space="0" w:color="auto"/>
              </w:divBdr>
            </w:div>
            <w:div w:id="1702314407">
              <w:marLeft w:val="0"/>
              <w:marRight w:val="0"/>
              <w:marTop w:val="0"/>
              <w:marBottom w:val="0"/>
              <w:divBdr>
                <w:top w:val="none" w:sz="0" w:space="0" w:color="auto"/>
                <w:left w:val="none" w:sz="0" w:space="0" w:color="auto"/>
                <w:bottom w:val="none" w:sz="0" w:space="0" w:color="auto"/>
                <w:right w:val="none" w:sz="0" w:space="0" w:color="auto"/>
              </w:divBdr>
            </w:div>
          </w:divsChild>
        </w:div>
        <w:div w:id="2144811367">
          <w:marLeft w:val="0"/>
          <w:marRight w:val="0"/>
          <w:marTop w:val="0"/>
          <w:marBottom w:val="0"/>
          <w:divBdr>
            <w:top w:val="none" w:sz="0" w:space="0" w:color="auto"/>
            <w:left w:val="none" w:sz="0" w:space="0" w:color="auto"/>
            <w:bottom w:val="none" w:sz="0" w:space="0" w:color="auto"/>
            <w:right w:val="none" w:sz="0" w:space="0" w:color="auto"/>
          </w:divBdr>
        </w:div>
        <w:div w:id="21449281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elastingdienst.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adaster.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hyperlink" Target="http://www.rijksoverheid.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jksoverhei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2E670BBB7EF4486AFC2E8239DAB46" ma:contentTypeVersion="10" ma:contentTypeDescription="Create a new document." ma:contentTypeScope="" ma:versionID="2a93955de6441ebb6e11092607a212c1">
  <xsd:schema xmlns:xsd="http://www.w3.org/2001/XMLSchema" xmlns:xs="http://www.w3.org/2001/XMLSchema" xmlns:p="http://schemas.microsoft.com/office/2006/metadata/properties" xmlns:ns2="7b51d8c9-1627-4f00-b2f0-6690873a7d5d" xmlns:ns3="7737e112-a9c4-4ad3-ae30-15ca18f2b6d0" targetNamespace="http://schemas.microsoft.com/office/2006/metadata/properties" ma:root="true" ma:fieldsID="e6ffb9f17f476eb513dca549ef525b02" ns2:_="" ns3:_="">
    <xsd:import namespace="7b51d8c9-1627-4f00-b2f0-6690873a7d5d"/>
    <xsd:import namespace="7737e112-a9c4-4ad3-ae30-15ca18f2b6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1d8c9-1627-4f00-b2f0-6690873a7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37e112-a9c4-4ad3-ae30-15ca18f2b6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42c8a5-f7e7-4f7b-892b-9fdf048ad467}" ma:internalName="TaxCatchAll" ma:showField="CatchAllData" ma:web="7737e112-a9c4-4ad3-ae30-15ca18f2b6d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51d8c9-1627-4f00-b2f0-6690873a7d5d">
      <Terms xmlns="http://schemas.microsoft.com/office/infopath/2007/PartnerControls"/>
    </lcf76f155ced4ddcb4097134ff3c332f>
    <TaxCatchAll xmlns="7737e112-a9c4-4ad3-ae30-15ca18f2b6d0" xsi:nil="true"/>
    <SharedWithUsers xmlns="7737e112-a9c4-4ad3-ae30-15ca18f2b6d0">
      <UserInfo>
        <DisplayName>Schroten, Gerrit</DisplayName>
        <AccountId>58</AccountId>
        <AccountType/>
      </UserInfo>
      <UserInfo>
        <DisplayName>Fokkens, Wabe</DisplayName>
        <AccountId>12</AccountId>
        <AccountType/>
      </UserInfo>
      <UserInfo>
        <DisplayName>Hamhuis, Gea</DisplayName>
        <AccountId>67</AccountId>
        <AccountType/>
      </UserInfo>
      <UserInfo>
        <DisplayName>Alphen, Marja van</DisplayName>
        <AccountId>21</AccountId>
        <AccountType/>
      </UserInfo>
      <UserInfo>
        <DisplayName>Martina, Richanel</DisplayName>
        <AccountId>22</AccountId>
        <AccountType/>
      </UserInfo>
      <UserInfo>
        <DisplayName>Duman, Nedim</DisplayName>
        <AccountId>50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1E5B3-8B06-41A5-B156-5B8F4FDD2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1d8c9-1627-4f00-b2f0-6690873a7d5d"/>
    <ds:schemaRef ds:uri="7737e112-a9c4-4ad3-ae30-15ca18f2b6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4DFC29-3378-44E2-9FB2-C48C2BF2DCC6}">
  <ds:schemaRefs>
    <ds:schemaRef ds:uri="http://schemas.microsoft.com/office/2006/metadata/properties"/>
    <ds:schemaRef ds:uri="http://schemas.microsoft.com/office/infopath/2007/PartnerControls"/>
    <ds:schemaRef ds:uri="7b51d8c9-1627-4f00-b2f0-6690873a7d5d"/>
    <ds:schemaRef ds:uri="7737e112-a9c4-4ad3-ae30-15ca18f2b6d0"/>
  </ds:schemaRefs>
</ds:datastoreItem>
</file>

<file path=customXml/itemProps3.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4.xml><?xml version="1.0" encoding="utf-8"?>
<ds:datastoreItem xmlns:ds="http://schemas.openxmlformats.org/officeDocument/2006/customXml" ds:itemID="{DEFF4FAD-6BBF-4A7E-BEC7-08F388FCBC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10713</Words>
  <Characters>58927</Characters>
  <Application>Microsoft Office Word</Application>
  <DocSecurity>0</DocSecurity>
  <Lines>491</Lines>
  <Paragraphs>139</Paragraphs>
  <ScaleCrop>false</ScaleCrop>
  <Company>PC Support</Company>
  <LinksUpToDate>false</LinksUpToDate>
  <CharactersWithSpaces>69501</CharactersWithSpaces>
  <SharedDoc>false</SharedDoc>
  <HLinks>
    <vt:vector size="324" baseType="variant">
      <vt:variant>
        <vt:i4>262171</vt:i4>
      </vt:variant>
      <vt:variant>
        <vt:i4>306</vt:i4>
      </vt:variant>
      <vt:variant>
        <vt:i4>0</vt:i4>
      </vt:variant>
      <vt:variant>
        <vt:i4>5</vt:i4>
      </vt:variant>
      <vt:variant>
        <vt:lpwstr>http://www.rijksoverheid.nl/</vt:lpwstr>
      </vt:variant>
      <vt:variant>
        <vt:lpwstr/>
      </vt:variant>
      <vt:variant>
        <vt:i4>262171</vt:i4>
      </vt:variant>
      <vt:variant>
        <vt:i4>303</vt:i4>
      </vt:variant>
      <vt:variant>
        <vt:i4>0</vt:i4>
      </vt:variant>
      <vt:variant>
        <vt:i4>5</vt:i4>
      </vt:variant>
      <vt:variant>
        <vt:lpwstr>http://www.rijksoverheid.nl/</vt:lpwstr>
      </vt:variant>
      <vt:variant>
        <vt:lpwstr/>
      </vt:variant>
      <vt:variant>
        <vt:i4>6946942</vt:i4>
      </vt:variant>
      <vt:variant>
        <vt:i4>300</vt:i4>
      </vt:variant>
      <vt:variant>
        <vt:i4>0</vt:i4>
      </vt:variant>
      <vt:variant>
        <vt:i4>5</vt:i4>
      </vt:variant>
      <vt:variant>
        <vt:lpwstr>http://www.belastingdienst.nl/</vt:lpwstr>
      </vt:variant>
      <vt:variant>
        <vt:lpwstr/>
      </vt:variant>
      <vt:variant>
        <vt:i4>2752616</vt:i4>
      </vt:variant>
      <vt:variant>
        <vt:i4>297</vt:i4>
      </vt:variant>
      <vt:variant>
        <vt:i4>0</vt:i4>
      </vt:variant>
      <vt:variant>
        <vt:i4>5</vt:i4>
      </vt:variant>
      <vt:variant>
        <vt:lpwstr>https://www.kadaster.nl/over-ons/beleid/aanbestedingen</vt:lpwstr>
      </vt:variant>
      <vt:variant>
        <vt:lpwstr/>
      </vt:variant>
      <vt:variant>
        <vt:i4>7340088</vt:i4>
      </vt:variant>
      <vt:variant>
        <vt:i4>294</vt:i4>
      </vt:variant>
      <vt:variant>
        <vt:i4>0</vt:i4>
      </vt:variant>
      <vt:variant>
        <vt:i4>5</vt:i4>
      </vt:variant>
      <vt:variant>
        <vt:lpwstr>http://www.kadaster.nl/</vt:lpwstr>
      </vt:variant>
      <vt:variant>
        <vt:lpwstr/>
      </vt:variant>
      <vt:variant>
        <vt:i4>2031620</vt:i4>
      </vt:variant>
      <vt:variant>
        <vt:i4>291</vt:i4>
      </vt:variant>
      <vt:variant>
        <vt:i4>0</vt:i4>
      </vt:variant>
      <vt:variant>
        <vt:i4>5</vt:i4>
      </vt:variant>
      <vt:variant>
        <vt:lpwstr>http://www.tenderned.nl/</vt:lpwstr>
      </vt:variant>
      <vt:variant>
        <vt:lpwstr/>
      </vt:variant>
      <vt:variant>
        <vt:i4>1835058</vt:i4>
      </vt:variant>
      <vt:variant>
        <vt:i4>284</vt:i4>
      </vt:variant>
      <vt:variant>
        <vt:i4>0</vt:i4>
      </vt:variant>
      <vt:variant>
        <vt:i4>5</vt:i4>
      </vt:variant>
      <vt:variant>
        <vt:lpwstr/>
      </vt:variant>
      <vt:variant>
        <vt:lpwstr>_Toc131061490</vt:lpwstr>
      </vt:variant>
      <vt:variant>
        <vt:i4>1900594</vt:i4>
      </vt:variant>
      <vt:variant>
        <vt:i4>278</vt:i4>
      </vt:variant>
      <vt:variant>
        <vt:i4>0</vt:i4>
      </vt:variant>
      <vt:variant>
        <vt:i4>5</vt:i4>
      </vt:variant>
      <vt:variant>
        <vt:lpwstr/>
      </vt:variant>
      <vt:variant>
        <vt:lpwstr>_Toc131061489</vt:lpwstr>
      </vt:variant>
      <vt:variant>
        <vt:i4>1900594</vt:i4>
      </vt:variant>
      <vt:variant>
        <vt:i4>272</vt:i4>
      </vt:variant>
      <vt:variant>
        <vt:i4>0</vt:i4>
      </vt:variant>
      <vt:variant>
        <vt:i4>5</vt:i4>
      </vt:variant>
      <vt:variant>
        <vt:lpwstr/>
      </vt:variant>
      <vt:variant>
        <vt:lpwstr>_Toc131061488</vt:lpwstr>
      </vt:variant>
      <vt:variant>
        <vt:i4>1900594</vt:i4>
      </vt:variant>
      <vt:variant>
        <vt:i4>266</vt:i4>
      </vt:variant>
      <vt:variant>
        <vt:i4>0</vt:i4>
      </vt:variant>
      <vt:variant>
        <vt:i4>5</vt:i4>
      </vt:variant>
      <vt:variant>
        <vt:lpwstr/>
      </vt:variant>
      <vt:variant>
        <vt:lpwstr>_Toc131061487</vt:lpwstr>
      </vt:variant>
      <vt:variant>
        <vt:i4>1900594</vt:i4>
      </vt:variant>
      <vt:variant>
        <vt:i4>260</vt:i4>
      </vt:variant>
      <vt:variant>
        <vt:i4>0</vt:i4>
      </vt:variant>
      <vt:variant>
        <vt:i4>5</vt:i4>
      </vt:variant>
      <vt:variant>
        <vt:lpwstr/>
      </vt:variant>
      <vt:variant>
        <vt:lpwstr>_Toc131061486</vt:lpwstr>
      </vt:variant>
      <vt:variant>
        <vt:i4>1900594</vt:i4>
      </vt:variant>
      <vt:variant>
        <vt:i4>254</vt:i4>
      </vt:variant>
      <vt:variant>
        <vt:i4>0</vt:i4>
      </vt:variant>
      <vt:variant>
        <vt:i4>5</vt:i4>
      </vt:variant>
      <vt:variant>
        <vt:lpwstr/>
      </vt:variant>
      <vt:variant>
        <vt:lpwstr>_Toc131061485</vt:lpwstr>
      </vt:variant>
      <vt:variant>
        <vt:i4>1900594</vt:i4>
      </vt:variant>
      <vt:variant>
        <vt:i4>248</vt:i4>
      </vt:variant>
      <vt:variant>
        <vt:i4>0</vt:i4>
      </vt:variant>
      <vt:variant>
        <vt:i4>5</vt:i4>
      </vt:variant>
      <vt:variant>
        <vt:lpwstr/>
      </vt:variant>
      <vt:variant>
        <vt:lpwstr>_Toc131061484</vt:lpwstr>
      </vt:variant>
      <vt:variant>
        <vt:i4>1900594</vt:i4>
      </vt:variant>
      <vt:variant>
        <vt:i4>242</vt:i4>
      </vt:variant>
      <vt:variant>
        <vt:i4>0</vt:i4>
      </vt:variant>
      <vt:variant>
        <vt:i4>5</vt:i4>
      </vt:variant>
      <vt:variant>
        <vt:lpwstr/>
      </vt:variant>
      <vt:variant>
        <vt:lpwstr>_Toc131061483</vt:lpwstr>
      </vt:variant>
      <vt:variant>
        <vt:i4>1900594</vt:i4>
      </vt:variant>
      <vt:variant>
        <vt:i4>236</vt:i4>
      </vt:variant>
      <vt:variant>
        <vt:i4>0</vt:i4>
      </vt:variant>
      <vt:variant>
        <vt:i4>5</vt:i4>
      </vt:variant>
      <vt:variant>
        <vt:lpwstr/>
      </vt:variant>
      <vt:variant>
        <vt:lpwstr>_Toc131061482</vt:lpwstr>
      </vt:variant>
      <vt:variant>
        <vt:i4>1900594</vt:i4>
      </vt:variant>
      <vt:variant>
        <vt:i4>230</vt:i4>
      </vt:variant>
      <vt:variant>
        <vt:i4>0</vt:i4>
      </vt:variant>
      <vt:variant>
        <vt:i4>5</vt:i4>
      </vt:variant>
      <vt:variant>
        <vt:lpwstr/>
      </vt:variant>
      <vt:variant>
        <vt:lpwstr>_Toc131061481</vt:lpwstr>
      </vt:variant>
      <vt:variant>
        <vt:i4>1900594</vt:i4>
      </vt:variant>
      <vt:variant>
        <vt:i4>224</vt:i4>
      </vt:variant>
      <vt:variant>
        <vt:i4>0</vt:i4>
      </vt:variant>
      <vt:variant>
        <vt:i4>5</vt:i4>
      </vt:variant>
      <vt:variant>
        <vt:lpwstr/>
      </vt:variant>
      <vt:variant>
        <vt:lpwstr>_Toc131061480</vt:lpwstr>
      </vt:variant>
      <vt:variant>
        <vt:i4>1179698</vt:i4>
      </vt:variant>
      <vt:variant>
        <vt:i4>218</vt:i4>
      </vt:variant>
      <vt:variant>
        <vt:i4>0</vt:i4>
      </vt:variant>
      <vt:variant>
        <vt:i4>5</vt:i4>
      </vt:variant>
      <vt:variant>
        <vt:lpwstr/>
      </vt:variant>
      <vt:variant>
        <vt:lpwstr>_Toc131061479</vt:lpwstr>
      </vt:variant>
      <vt:variant>
        <vt:i4>1179698</vt:i4>
      </vt:variant>
      <vt:variant>
        <vt:i4>212</vt:i4>
      </vt:variant>
      <vt:variant>
        <vt:i4>0</vt:i4>
      </vt:variant>
      <vt:variant>
        <vt:i4>5</vt:i4>
      </vt:variant>
      <vt:variant>
        <vt:lpwstr/>
      </vt:variant>
      <vt:variant>
        <vt:lpwstr>_Toc131061478</vt:lpwstr>
      </vt:variant>
      <vt:variant>
        <vt:i4>1179698</vt:i4>
      </vt:variant>
      <vt:variant>
        <vt:i4>206</vt:i4>
      </vt:variant>
      <vt:variant>
        <vt:i4>0</vt:i4>
      </vt:variant>
      <vt:variant>
        <vt:i4>5</vt:i4>
      </vt:variant>
      <vt:variant>
        <vt:lpwstr/>
      </vt:variant>
      <vt:variant>
        <vt:lpwstr>_Toc131061477</vt:lpwstr>
      </vt:variant>
      <vt:variant>
        <vt:i4>1179698</vt:i4>
      </vt:variant>
      <vt:variant>
        <vt:i4>200</vt:i4>
      </vt:variant>
      <vt:variant>
        <vt:i4>0</vt:i4>
      </vt:variant>
      <vt:variant>
        <vt:i4>5</vt:i4>
      </vt:variant>
      <vt:variant>
        <vt:lpwstr/>
      </vt:variant>
      <vt:variant>
        <vt:lpwstr>_Toc131061476</vt:lpwstr>
      </vt:variant>
      <vt:variant>
        <vt:i4>1179698</vt:i4>
      </vt:variant>
      <vt:variant>
        <vt:i4>194</vt:i4>
      </vt:variant>
      <vt:variant>
        <vt:i4>0</vt:i4>
      </vt:variant>
      <vt:variant>
        <vt:i4>5</vt:i4>
      </vt:variant>
      <vt:variant>
        <vt:lpwstr/>
      </vt:variant>
      <vt:variant>
        <vt:lpwstr>_Toc131061475</vt:lpwstr>
      </vt:variant>
      <vt:variant>
        <vt:i4>1179698</vt:i4>
      </vt:variant>
      <vt:variant>
        <vt:i4>188</vt:i4>
      </vt:variant>
      <vt:variant>
        <vt:i4>0</vt:i4>
      </vt:variant>
      <vt:variant>
        <vt:i4>5</vt:i4>
      </vt:variant>
      <vt:variant>
        <vt:lpwstr/>
      </vt:variant>
      <vt:variant>
        <vt:lpwstr>_Toc131061474</vt:lpwstr>
      </vt:variant>
      <vt:variant>
        <vt:i4>1179698</vt:i4>
      </vt:variant>
      <vt:variant>
        <vt:i4>182</vt:i4>
      </vt:variant>
      <vt:variant>
        <vt:i4>0</vt:i4>
      </vt:variant>
      <vt:variant>
        <vt:i4>5</vt:i4>
      </vt:variant>
      <vt:variant>
        <vt:lpwstr/>
      </vt:variant>
      <vt:variant>
        <vt:lpwstr>_Toc131061473</vt:lpwstr>
      </vt:variant>
      <vt:variant>
        <vt:i4>1179698</vt:i4>
      </vt:variant>
      <vt:variant>
        <vt:i4>176</vt:i4>
      </vt:variant>
      <vt:variant>
        <vt:i4>0</vt:i4>
      </vt:variant>
      <vt:variant>
        <vt:i4>5</vt:i4>
      </vt:variant>
      <vt:variant>
        <vt:lpwstr/>
      </vt:variant>
      <vt:variant>
        <vt:lpwstr>_Toc131061472</vt:lpwstr>
      </vt:variant>
      <vt:variant>
        <vt:i4>1179698</vt:i4>
      </vt:variant>
      <vt:variant>
        <vt:i4>170</vt:i4>
      </vt:variant>
      <vt:variant>
        <vt:i4>0</vt:i4>
      </vt:variant>
      <vt:variant>
        <vt:i4>5</vt:i4>
      </vt:variant>
      <vt:variant>
        <vt:lpwstr/>
      </vt:variant>
      <vt:variant>
        <vt:lpwstr>_Toc131061471</vt:lpwstr>
      </vt:variant>
      <vt:variant>
        <vt:i4>1179698</vt:i4>
      </vt:variant>
      <vt:variant>
        <vt:i4>164</vt:i4>
      </vt:variant>
      <vt:variant>
        <vt:i4>0</vt:i4>
      </vt:variant>
      <vt:variant>
        <vt:i4>5</vt:i4>
      </vt:variant>
      <vt:variant>
        <vt:lpwstr/>
      </vt:variant>
      <vt:variant>
        <vt:lpwstr>_Toc131061470</vt:lpwstr>
      </vt:variant>
      <vt:variant>
        <vt:i4>1245234</vt:i4>
      </vt:variant>
      <vt:variant>
        <vt:i4>158</vt:i4>
      </vt:variant>
      <vt:variant>
        <vt:i4>0</vt:i4>
      </vt:variant>
      <vt:variant>
        <vt:i4>5</vt:i4>
      </vt:variant>
      <vt:variant>
        <vt:lpwstr/>
      </vt:variant>
      <vt:variant>
        <vt:lpwstr>_Toc131061469</vt:lpwstr>
      </vt:variant>
      <vt:variant>
        <vt:i4>1245234</vt:i4>
      </vt:variant>
      <vt:variant>
        <vt:i4>152</vt:i4>
      </vt:variant>
      <vt:variant>
        <vt:i4>0</vt:i4>
      </vt:variant>
      <vt:variant>
        <vt:i4>5</vt:i4>
      </vt:variant>
      <vt:variant>
        <vt:lpwstr/>
      </vt:variant>
      <vt:variant>
        <vt:lpwstr>_Toc131061468</vt:lpwstr>
      </vt:variant>
      <vt:variant>
        <vt:i4>1245234</vt:i4>
      </vt:variant>
      <vt:variant>
        <vt:i4>146</vt:i4>
      </vt:variant>
      <vt:variant>
        <vt:i4>0</vt:i4>
      </vt:variant>
      <vt:variant>
        <vt:i4>5</vt:i4>
      </vt:variant>
      <vt:variant>
        <vt:lpwstr/>
      </vt:variant>
      <vt:variant>
        <vt:lpwstr>_Toc131061467</vt:lpwstr>
      </vt:variant>
      <vt:variant>
        <vt:i4>1245234</vt:i4>
      </vt:variant>
      <vt:variant>
        <vt:i4>140</vt:i4>
      </vt:variant>
      <vt:variant>
        <vt:i4>0</vt:i4>
      </vt:variant>
      <vt:variant>
        <vt:i4>5</vt:i4>
      </vt:variant>
      <vt:variant>
        <vt:lpwstr/>
      </vt:variant>
      <vt:variant>
        <vt:lpwstr>_Toc131061466</vt:lpwstr>
      </vt:variant>
      <vt:variant>
        <vt:i4>1245234</vt:i4>
      </vt:variant>
      <vt:variant>
        <vt:i4>134</vt:i4>
      </vt:variant>
      <vt:variant>
        <vt:i4>0</vt:i4>
      </vt:variant>
      <vt:variant>
        <vt:i4>5</vt:i4>
      </vt:variant>
      <vt:variant>
        <vt:lpwstr/>
      </vt:variant>
      <vt:variant>
        <vt:lpwstr>_Toc131061465</vt:lpwstr>
      </vt:variant>
      <vt:variant>
        <vt:i4>1245234</vt:i4>
      </vt:variant>
      <vt:variant>
        <vt:i4>128</vt:i4>
      </vt:variant>
      <vt:variant>
        <vt:i4>0</vt:i4>
      </vt:variant>
      <vt:variant>
        <vt:i4>5</vt:i4>
      </vt:variant>
      <vt:variant>
        <vt:lpwstr/>
      </vt:variant>
      <vt:variant>
        <vt:lpwstr>_Toc131061464</vt:lpwstr>
      </vt:variant>
      <vt:variant>
        <vt:i4>1245234</vt:i4>
      </vt:variant>
      <vt:variant>
        <vt:i4>122</vt:i4>
      </vt:variant>
      <vt:variant>
        <vt:i4>0</vt:i4>
      </vt:variant>
      <vt:variant>
        <vt:i4>5</vt:i4>
      </vt:variant>
      <vt:variant>
        <vt:lpwstr/>
      </vt:variant>
      <vt:variant>
        <vt:lpwstr>_Toc131061463</vt:lpwstr>
      </vt:variant>
      <vt:variant>
        <vt:i4>1245234</vt:i4>
      </vt:variant>
      <vt:variant>
        <vt:i4>116</vt:i4>
      </vt:variant>
      <vt:variant>
        <vt:i4>0</vt:i4>
      </vt:variant>
      <vt:variant>
        <vt:i4>5</vt:i4>
      </vt:variant>
      <vt:variant>
        <vt:lpwstr/>
      </vt:variant>
      <vt:variant>
        <vt:lpwstr>_Toc131061462</vt:lpwstr>
      </vt:variant>
      <vt:variant>
        <vt:i4>1245234</vt:i4>
      </vt:variant>
      <vt:variant>
        <vt:i4>110</vt:i4>
      </vt:variant>
      <vt:variant>
        <vt:i4>0</vt:i4>
      </vt:variant>
      <vt:variant>
        <vt:i4>5</vt:i4>
      </vt:variant>
      <vt:variant>
        <vt:lpwstr/>
      </vt:variant>
      <vt:variant>
        <vt:lpwstr>_Toc131061461</vt:lpwstr>
      </vt:variant>
      <vt:variant>
        <vt:i4>1245234</vt:i4>
      </vt:variant>
      <vt:variant>
        <vt:i4>104</vt:i4>
      </vt:variant>
      <vt:variant>
        <vt:i4>0</vt:i4>
      </vt:variant>
      <vt:variant>
        <vt:i4>5</vt:i4>
      </vt:variant>
      <vt:variant>
        <vt:lpwstr/>
      </vt:variant>
      <vt:variant>
        <vt:lpwstr>_Toc131061460</vt:lpwstr>
      </vt:variant>
      <vt:variant>
        <vt:i4>1048626</vt:i4>
      </vt:variant>
      <vt:variant>
        <vt:i4>98</vt:i4>
      </vt:variant>
      <vt:variant>
        <vt:i4>0</vt:i4>
      </vt:variant>
      <vt:variant>
        <vt:i4>5</vt:i4>
      </vt:variant>
      <vt:variant>
        <vt:lpwstr/>
      </vt:variant>
      <vt:variant>
        <vt:lpwstr>_Toc131061459</vt:lpwstr>
      </vt:variant>
      <vt:variant>
        <vt:i4>1048626</vt:i4>
      </vt:variant>
      <vt:variant>
        <vt:i4>92</vt:i4>
      </vt:variant>
      <vt:variant>
        <vt:i4>0</vt:i4>
      </vt:variant>
      <vt:variant>
        <vt:i4>5</vt:i4>
      </vt:variant>
      <vt:variant>
        <vt:lpwstr/>
      </vt:variant>
      <vt:variant>
        <vt:lpwstr>_Toc131061458</vt:lpwstr>
      </vt:variant>
      <vt:variant>
        <vt:i4>1048626</vt:i4>
      </vt:variant>
      <vt:variant>
        <vt:i4>86</vt:i4>
      </vt:variant>
      <vt:variant>
        <vt:i4>0</vt:i4>
      </vt:variant>
      <vt:variant>
        <vt:i4>5</vt:i4>
      </vt:variant>
      <vt:variant>
        <vt:lpwstr/>
      </vt:variant>
      <vt:variant>
        <vt:lpwstr>_Toc131061457</vt:lpwstr>
      </vt:variant>
      <vt:variant>
        <vt:i4>1048626</vt:i4>
      </vt:variant>
      <vt:variant>
        <vt:i4>80</vt:i4>
      </vt:variant>
      <vt:variant>
        <vt:i4>0</vt:i4>
      </vt:variant>
      <vt:variant>
        <vt:i4>5</vt:i4>
      </vt:variant>
      <vt:variant>
        <vt:lpwstr/>
      </vt:variant>
      <vt:variant>
        <vt:lpwstr>_Toc131061456</vt:lpwstr>
      </vt:variant>
      <vt:variant>
        <vt:i4>1048626</vt:i4>
      </vt:variant>
      <vt:variant>
        <vt:i4>74</vt:i4>
      </vt:variant>
      <vt:variant>
        <vt:i4>0</vt:i4>
      </vt:variant>
      <vt:variant>
        <vt:i4>5</vt:i4>
      </vt:variant>
      <vt:variant>
        <vt:lpwstr/>
      </vt:variant>
      <vt:variant>
        <vt:lpwstr>_Toc131061455</vt:lpwstr>
      </vt:variant>
      <vt:variant>
        <vt:i4>1048626</vt:i4>
      </vt:variant>
      <vt:variant>
        <vt:i4>68</vt:i4>
      </vt:variant>
      <vt:variant>
        <vt:i4>0</vt:i4>
      </vt:variant>
      <vt:variant>
        <vt:i4>5</vt:i4>
      </vt:variant>
      <vt:variant>
        <vt:lpwstr/>
      </vt:variant>
      <vt:variant>
        <vt:lpwstr>_Toc131061454</vt:lpwstr>
      </vt:variant>
      <vt:variant>
        <vt:i4>1048626</vt:i4>
      </vt:variant>
      <vt:variant>
        <vt:i4>62</vt:i4>
      </vt:variant>
      <vt:variant>
        <vt:i4>0</vt:i4>
      </vt:variant>
      <vt:variant>
        <vt:i4>5</vt:i4>
      </vt:variant>
      <vt:variant>
        <vt:lpwstr/>
      </vt:variant>
      <vt:variant>
        <vt:lpwstr>_Toc131061453</vt:lpwstr>
      </vt:variant>
      <vt:variant>
        <vt:i4>1048626</vt:i4>
      </vt:variant>
      <vt:variant>
        <vt:i4>56</vt:i4>
      </vt:variant>
      <vt:variant>
        <vt:i4>0</vt:i4>
      </vt:variant>
      <vt:variant>
        <vt:i4>5</vt:i4>
      </vt:variant>
      <vt:variant>
        <vt:lpwstr/>
      </vt:variant>
      <vt:variant>
        <vt:lpwstr>_Toc131061452</vt:lpwstr>
      </vt:variant>
      <vt:variant>
        <vt:i4>1048626</vt:i4>
      </vt:variant>
      <vt:variant>
        <vt:i4>50</vt:i4>
      </vt:variant>
      <vt:variant>
        <vt:i4>0</vt:i4>
      </vt:variant>
      <vt:variant>
        <vt:i4>5</vt:i4>
      </vt:variant>
      <vt:variant>
        <vt:lpwstr/>
      </vt:variant>
      <vt:variant>
        <vt:lpwstr>_Toc131061451</vt:lpwstr>
      </vt:variant>
      <vt:variant>
        <vt:i4>1048626</vt:i4>
      </vt:variant>
      <vt:variant>
        <vt:i4>44</vt:i4>
      </vt:variant>
      <vt:variant>
        <vt:i4>0</vt:i4>
      </vt:variant>
      <vt:variant>
        <vt:i4>5</vt:i4>
      </vt:variant>
      <vt:variant>
        <vt:lpwstr/>
      </vt:variant>
      <vt:variant>
        <vt:lpwstr>_Toc131061450</vt:lpwstr>
      </vt:variant>
      <vt:variant>
        <vt:i4>1114162</vt:i4>
      </vt:variant>
      <vt:variant>
        <vt:i4>38</vt:i4>
      </vt:variant>
      <vt:variant>
        <vt:i4>0</vt:i4>
      </vt:variant>
      <vt:variant>
        <vt:i4>5</vt:i4>
      </vt:variant>
      <vt:variant>
        <vt:lpwstr/>
      </vt:variant>
      <vt:variant>
        <vt:lpwstr>_Toc131061449</vt:lpwstr>
      </vt:variant>
      <vt:variant>
        <vt:i4>1114162</vt:i4>
      </vt:variant>
      <vt:variant>
        <vt:i4>32</vt:i4>
      </vt:variant>
      <vt:variant>
        <vt:i4>0</vt:i4>
      </vt:variant>
      <vt:variant>
        <vt:i4>5</vt:i4>
      </vt:variant>
      <vt:variant>
        <vt:lpwstr/>
      </vt:variant>
      <vt:variant>
        <vt:lpwstr>_Toc131061448</vt:lpwstr>
      </vt:variant>
      <vt:variant>
        <vt:i4>1114162</vt:i4>
      </vt:variant>
      <vt:variant>
        <vt:i4>26</vt:i4>
      </vt:variant>
      <vt:variant>
        <vt:i4>0</vt:i4>
      </vt:variant>
      <vt:variant>
        <vt:i4>5</vt:i4>
      </vt:variant>
      <vt:variant>
        <vt:lpwstr/>
      </vt:variant>
      <vt:variant>
        <vt:lpwstr>_Toc131061447</vt:lpwstr>
      </vt:variant>
      <vt:variant>
        <vt:i4>1114162</vt:i4>
      </vt:variant>
      <vt:variant>
        <vt:i4>20</vt:i4>
      </vt:variant>
      <vt:variant>
        <vt:i4>0</vt:i4>
      </vt:variant>
      <vt:variant>
        <vt:i4>5</vt:i4>
      </vt:variant>
      <vt:variant>
        <vt:lpwstr/>
      </vt:variant>
      <vt:variant>
        <vt:lpwstr>_Toc131061446</vt:lpwstr>
      </vt:variant>
      <vt:variant>
        <vt:i4>1114162</vt:i4>
      </vt:variant>
      <vt:variant>
        <vt:i4>14</vt:i4>
      </vt:variant>
      <vt:variant>
        <vt:i4>0</vt:i4>
      </vt:variant>
      <vt:variant>
        <vt:i4>5</vt:i4>
      </vt:variant>
      <vt:variant>
        <vt:lpwstr/>
      </vt:variant>
      <vt:variant>
        <vt:lpwstr>_Toc131061445</vt:lpwstr>
      </vt:variant>
      <vt:variant>
        <vt:i4>1114162</vt:i4>
      </vt:variant>
      <vt:variant>
        <vt:i4>8</vt:i4>
      </vt:variant>
      <vt:variant>
        <vt:i4>0</vt:i4>
      </vt:variant>
      <vt:variant>
        <vt:i4>5</vt:i4>
      </vt:variant>
      <vt:variant>
        <vt:lpwstr/>
      </vt:variant>
      <vt:variant>
        <vt:lpwstr>_Toc131061444</vt:lpwstr>
      </vt:variant>
      <vt:variant>
        <vt:i4>1114162</vt:i4>
      </vt:variant>
      <vt:variant>
        <vt:i4>2</vt:i4>
      </vt:variant>
      <vt:variant>
        <vt:i4>0</vt:i4>
      </vt:variant>
      <vt:variant>
        <vt:i4>5</vt:i4>
      </vt:variant>
      <vt:variant>
        <vt:lpwstr/>
      </vt:variant>
      <vt:variant>
        <vt:lpwstr>_Toc131061443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Graaf, Leonie van de</dc:creator>
  <cp:keywords/>
  <dc:description>Geschikt om teksten op te maken volgens de Kadaster huisstijl met gebruiking van de Kadaster werkbalk.</dc:description>
  <cp:lastModifiedBy>Fokkens, Wabe</cp:lastModifiedBy>
  <cp:revision>2</cp:revision>
  <dcterms:created xsi:type="dcterms:W3CDTF">2023-04-27T10:34:00Z</dcterms:created>
  <dcterms:modified xsi:type="dcterms:W3CDTF">2023-04-27T10:34:00Z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0x010100DEE2E670BBB7EF4486AFC2E8239DAB46</vt:lpwstr>
  </property>
  <property fmtid="{D5CDD505-2E9C-101B-9397-08002B2CF9AE}" pid="3" name="MediaServiceImageTags">
    <vt:lpwstr/>
  </property>
</Properties>
</file>