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8761D" w14:textId="77777777" w:rsidR="00E26BDC" w:rsidRDefault="00E26BDC" w:rsidP="00E26BDC">
      <w:pPr>
        <w:pStyle w:val="Kop2"/>
        <w:numPr>
          <w:ilvl w:val="0"/>
          <w:numId w:val="0"/>
        </w:numPr>
        <w:ind w:left="576"/>
      </w:pPr>
      <w:bookmarkStart w:id="0" w:name="_Toc66797336"/>
      <w:r>
        <w:t>invulbijlage 3:</w:t>
      </w:r>
      <w:r w:rsidRPr="00C77E0A">
        <w:t>Verklaring Beroep op Technische bekwaamheid Derde</w:t>
      </w:r>
      <w:bookmarkEnd w:id="0"/>
    </w:p>
    <w:p w14:paraId="4667FE17" w14:textId="77777777" w:rsidR="00E26BDC" w:rsidRPr="00107B89" w:rsidRDefault="00E26BDC" w:rsidP="00E26BDC">
      <w:pPr>
        <w:jc w:val="both"/>
        <w:rPr>
          <w:rFonts w:asciiTheme="minorHAnsi" w:hAnsiTheme="minorHAnsi" w:cstheme="minorHAnsi"/>
          <w:szCs w:val="20"/>
        </w:rPr>
      </w:pPr>
      <w:r w:rsidRPr="00107B89">
        <w:rPr>
          <w:rFonts w:asciiTheme="minorHAnsi" w:hAnsiTheme="minorHAnsi" w:cstheme="minorHAnsi"/>
          <w:szCs w:val="20"/>
        </w:rPr>
        <w:t>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Deze verklaring dient bij inschrijving te worden overhandigd.</w:t>
      </w:r>
    </w:p>
    <w:p w14:paraId="1E8BA41B" w14:textId="77777777" w:rsidR="00E26BDC" w:rsidRPr="00107B89" w:rsidRDefault="00E26BDC" w:rsidP="00E26BDC">
      <w:pPr>
        <w:jc w:val="both"/>
        <w:rPr>
          <w:rFonts w:asciiTheme="minorHAnsi" w:hAnsiTheme="minorHAnsi" w:cs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26BDC" w:rsidRPr="00107B89" w14:paraId="4B637BEF" w14:textId="77777777" w:rsidTr="006B26DE">
        <w:tc>
          <w:tcPr>
            <w:tcW w:w="9211" w:type="dxa"/>
            <w:tcBorders>
              <w:top w:val="single" w:sz="4" w:space="0" w:color="auto"/>
              <w:left w:val="single" w:sz="4" w:space="0" w:color="auto"/>
              <w:bottom w:val="single" w:sz="4" w:space="0" w:color="auto"/>
              <w:right w:val="single" w:sz="4" w:space="0" w:color="auto"/>
            </w:tcBorders>
            <w:hideMark/>
          </w:tcPr>
          <w:p w14:paraId="6E235AED" w14:textId="77777777" w:rsidR="00E26BDC" w:rsidRPr="00107B89" w:rsidRDefault="00E26BDC" w:rsidP="006B26DE">
            <w:pPr>
              <w:tabs>
                <w:tab w:val="left" w:pos="708"/>
              </w:tabs>
              <w:autoSpaceDE w:val="0"/>
              <w:autoSpaceDN w:val="0"/>
              <w:adjustRightInd w:val="0"/>
              <w:spacing w:before="100" w:after="100"/>
              <w:ind w:left="360"/>
              <w:rPr>
                <w:rFonts w:asciiTheme="minorHAnsi" w:hAnsiTheme="minorHAnsi" w:cstheme="minorHAnsi"/>
                <w:szCs w:val="20"/>
              </w:rPr>
            </w:pPr>
            <w:r w:rsidRPr="00107B89">
              <w:rPr>
                <w:rFonts w:asciiTheme="minorHAnsi" w:hAnsiTheme="minorHAnsi" w:cstheme="minorHAnsi"/>
                <w:szCs w:val="20"/>
              </w:rPr>
              <w:t>Inschrijver verklaart door ondertekening dat:</w:t>
            </w:r>
          </w:p>
          <w:p w14:paraId="5D641C00" w14:textId="77777777" w:rsidR="00E26BDC" w:rsidRPr="00107B89" w:rsidRDefault="00E26BDC" w:rsidP="00E26BD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107B89">
              <w:rPr>
                <w:rFonts w:asciiTheme="minorHAnsi" w:hAnsiTheme="minorHAnsi" w:cstheme="minorHAnsi"/>
                <w:szCs w:val="20"/>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B.5.2. van de aanbestedingsleidraad,;</w:t>
            </w:r>
          </w:p>
          <w:p w14:paraId="64930709" w14:textId="77777777" w:rsidR="00E26BDC" w:rsidRPr="00107B89" w:rsidRDefault="00E26BDC" w:rsidP="00E26BD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107B89">
              <w:rPr>
                <w:rFonts w:asciiTheme="minorHAnsi" w:hAnsiTheme="minorHAnsi" w:cstheme="minorHAnsi"/>
                <w:szCs w:val="20"/>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7781D8B4" w14:textId="77777777" w:rsidR="00E26BDC" w:rsidRPr="00107B89" w:rsidRDefault="00E26BDC" w:rsidP="00E26BD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107B89">
              <w:rPr>
                <w:rFonts w:asciiTheme="minorHAnsi" w:hAnsiTheme="minorHAnsi" w:cstheme="minorHAnsi"/>
                <w:szCs w:val="20"/>
              </w:rPr>
              <w:t>hij kan beschikken over de voor de uitvoering van de opdracht noodzakelijke middelen van de Derde;</w:t>
            </w:r>
          </w:p>
        </w:tc>
      </w:tr>
      <w:tr w:rsidR="00E26BDC" w:rsidRPr="00107B89" w14:paraId="0AE8A756" w14:textId="77777777" w:rsidTr="006B26DE">
        <w:tc>
          <w:tcPr>
            <w:tcW w:w="9211" w:type="dxa"/>
            <w:tcBorders>
              <w:top w:val="single" w:sz="4" w:space="0" w:color="auto"/>
              <w:left w:val="single" w:sz="4" w:space="0" w:color="auto"/>
              <w:bottom w:val="single" w:sz="4" w:space="0" w:color="auto"/>
              <w:right w:val="single" w:sz="4" w:space="0" w:color="auto"/>
            </w:tcBorders>
            <w:hideMark/>
          </w:tcPr>
          <w:p w14:paraId="4296541E" w14:textId="77777777" w:rsidR="00E26BDC" w:rsidRPr="00107B89" w:rsidRDefault="00E26BDC" w:rsidP="006B26DE">
            <w:pPr>
              <w:tabs>
                <w:tab w:val="left" w:pos="708"/>
              </w:tabs>
              <w:autoSpaceDE w:val="0"/>
              <w:autoSpaceDN w:val="0"/>
              <w:adjustRightInd w:val="0"/>
              <w:spacing w:before="100" w:after="100"/>
              <w:ind w:left="360"/>
              <w:rPr>
                <w:rFonts w:asciiTheme="minorHAnsi" w:hAnsiTheme="minorHAnsi" w:cstheme="minorHAnsi"/>
                <w:szCs w:val="20"/>
              </w:rPr>
            </w:pPr>
            <w:r w:rsidRPr="00107B89">
              <w:rPr>
                <w:rFonts w:asciiTheme="minorHAnsi" w:hAnsiTheme="minorHAnsi" w:cstheme="minorHAnsi"/>
                <w:szCs w:val="20"/>
              </w:rPr>
              <w:t>De Derde verklaart door ondertekening dat:</w:t>
            </w:r>
          </w:p>
          <w:p w14:paraId="1C25EA01" w14:textId="77777777" w:rsidR="00E26BDC" w:rsidRPr="00107B89" w:rsidRDefault="00E26BDC" w:rsidP="00E26BD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107B89">
              <w:rPr>
                <w:rFonts w:asciiTheme="minorHAnsi" w:hAnsiTheme="minorHAnsi" w:cstheme="minorHAnsi"/>
                <w:szCs w:val="20"/>
              </w:rPr>
              <w:t>Inschrijver kan beschikken over haar, voor de uitvoering van de opdracht noodzakelijke, middelen, waarop ten bewijze van voldoende technische bekwaamheid en beroepsbekwaamheid door de Inschrijver een beroep wordt gedaan;</w:t>
            </w:r>
          </w:p>
          <w:p w14:paraId="758ED970" w14:textId="77777777" w:rsidR="00E26BDC" w:rsidRPr="00107B89" w:rsidRDefault="00E26BDC" w:rsidP="00E26BD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107B89">
              <w:rPr>
                <w:rFonts w:asciiTheme="minorHAnsi" w:hAnsiTheme="minorHAnsi" w:cstheme="minorHAnsi"/>
                <w:szCs w:val="20"/>
              </w:rPr>
              <w:t>de hierboven gegeven verklaringen ook voortduren, ongeacht of sprake is van (kapitaal)deelneming van de Derde in de Inschrijver;</w:t>
            </w:r>
          </w:p>
          <w:p w14:paraId="04389CEB" w14:textId="77777777" w:rsidR="00E26BDC" w:rsidRPr="00107B89" w:rsidRDefault="00E26BDC" w:rsidP="00E26BD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107B89">
              <w:rPr>
                <w:rFonts w:asciiTheme="minorHAnsi" w:hAnsiTheme="minorHAnsi" w:cstheme="minorHAnsi"/>
                <w:szCs w:val="20"/>
              </w:rPr>
              <w:t>de hier boven gegeven verklaringen onherroepelijk en onvoorwaardelijk zijn.</w:t>
            </w:r>
          </w:p>
        </w:tc>
      </w:tr>
    </w:tbl>
    <w:p w14:paraId="1A68380E" w14:textId="77777777" w:rsidR="00E26BDC" w:rsidRDefault="00E26BDC" w:rsidP="00E26BDC">
      <w:pPr>
        <w:jc w:val="both"/>
        <w:rPr>
          <w:rFonts w:asciiTheme="minorHAnsi" w:hAnsiTheme="minorHAnsi" w:cstheme="minorHAnsi"/>
          <w:sz w:val="24"/>
          <w:szCs w:val="24"/>
        </w:rPr>
      </w:pPr>
    </w:p>
    <w:p w14:paraId="2B3B3233" w14:textId="77777777" w:rsidR="00E26BDC" w:rsidRDefault="00E26BDC" w:rsidP="00E26BDC">
      <w:pPr>
        <w:jc w:val="both"/>
        <w:rPr>
          <w:rFonts w:asciiTheme="minorHAnsi" w:hAnsiTheme="minorHAnsi" w:cstheme="minorHAnsi"/>
          <w:sz w:val="22"/>
        </w:rPr>
      </w:pPr>
    </w:p>
    <w:p w14:paraId="1901A273" w14:textId="77777777" w:rsidR="00E26BDC" w:rsidRPr="00107B89" w:rsidRDefault="00E26BDC" w:rsidP="00E26BDC">
      <w:pPr>
        <w:jc w:val="both"/>
        <w:rPr>
          <w:rFonts w:asciiTheme="minorHAnsi" w:hAnsiTheme="minorHAnsi" w:cstheme="minorHAnsi"/>
          <w:szCs w:val="20"/>
        </w:rPr>
      </w:pPr>
      <w:r w:rsidRPr="00107B89">
        <w:rPr>
          <w:rFonts w:asciiTheme="minorHAnsi" w:hAnsiTheme="minorHAnsi" w:cstheme="minorHAnsi"/>
          <w:szCs w:val="20"/>
        </w:rPr>
        <w:t xml:space="preserve">Aldus naar waarheid ingevuld en door </w:t>
      </w:r>
      <w:r w:rsidRPr="00107B89">
        <w:rPr>
          <w:rFonts w:asciiTheme="minorHAnsi" w:hAnsiTheme="minorHAnsi" w:cstheme="minorHAnsi"/>
          <w:b/>
          <w:szCs w:val="20"/>
        </w:rPr>
        <w:t>Inschrijver</w:t>
      </w:r>
      <w:r w:rsidRPr="00107B89">
        <w:rPr>
          <w:rFonts w:asciiTheme="minorHAnsi" w:hAnsiTheme="minorHAnsi" w:cstheme="minorHAnsi"/>
          <w:szCs w:val="20"/>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4A0" w:firstRow="1" w:lastRow="0" w:firstColumn="1" w:lastColumn="0" w:noHBand="0" w:noVBand="1"/>
      </w:tblPr>
      <w:tblGrid>
        <w:gridCol w:w="817"/>
        <w:gridCol w:w="3612"/>
        <w:gridCol w:w="4751"/>
      </w:tblGrid>
      <w:tr w:rsidR="00E26BDC" w:rsidRPr="00107B89" w14:paraId="0E6C0A34" w14:textId="77777777" w:rsidTr="006B26DE">
        <w:tc>
          <w:tcPr>
            <w:tcW w:w="817" w:type="dxa"/>
            <w:tcBorders>
              <w:top w:val="single" w:sz="4" w:space="0" w:color="auto"/>
              <w:left w:val="single" w:sz="4" w:space="0" w:color="auto"/>
              <w:bottom w:val="single" w:sz="4" w:space="0" w:color="auto"/>
              <w:right w:val="single" w:sz="4" w:space="0" w:color="auto"/>
            </w:tcBorders>
            <w:shd w:val="clear" w:color="auto" w:fill="auto"/>
            <w:hideMark/>
          </w:tcPr>
          <w:p w14:paraId="6EC1DA09"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Op</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1DD67752" w14:textId="77777777" w:rsidR="00E26BDC" w:rsidRPr="00107B89" w:rsidRDefault="00E26BDC" w:rsidP="006B26DE">
            <w:pPr>
              <w:jc w:val="both"/>
              <w:rPr>
                <w:rFonts w:asciiTheme="minorHAnsi" w:hAnsiTheme="minorHAnsi" w:cstheme="minorHAnsi"/>
                <w:szCs w:val="20"/>
              </w:rPr>
            </w:pPr>
          </w:p>
          <w:p w14:paraId="47AC3591" w14:textId="77777777" w:rsidR="00E26BDC" w:rsidRPr="00107B89" w:rsidRDefault="00E26BDC" w:rsidP="006B26DE">
            <w:pPr>
              <w:jc w:val="both"/>
              <w:rPr>
                <w:rFonts w:asciiTheme="minorHAnsi" w:hAnsiTheme="minorHAnsi" w:cstheme="minorHAnsi"/>
                <w:szCs w:val="20"/>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14:paraId="348FDF08"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[datum]</w:t>
            </w:r>
          </w:p>
        </w:tc>
      </w:tr>
      <w:tr w:rsidR="00E26BDC" w:rsidRPr="00107B89" w14:paraId="583975C0" w14:textId="77777777" w:rsidTr="006B26DE">
        <w:tc>
          <w:tcPr>
            <w:tcW w:w="817" w:type="dxa"/>
            <w:tcBorders>
              <w:top w:val="single" w:sz="4" w:space="0" w:color="auto"/>
              <w:left w:val="single" w:sz="4" w:space="0" w:color="auto"/>
              <w:bottom w:val="single" w:sz="4" w:space="0" w:color="auto"/>
              <w:right w:val="single" w:sz="4" w:space="0" w:color="auto"/>
            </w:tcBorders>
            <w:shd w:val="clear" w:color="auto" w:fill="auto"/>
            <w:hideMark/>
          </w:tcPr>
          <w:p w14:paraId="61D02DA0"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Te</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0A7350EF" w14:textId="77777777" w:rsidR="00E26BDC" w:rsidRPr="00107B89" w:rsidRDefault="00E26BDC" w:rsidP="006B26DE">
            <w:pPr>
              <w:jc w:val="both"/>
              <w:rPr>
                <w:rFonts w:asciiTheme="minorHAnsi" w:hAnsiTheme="minorHAnsi" w:cstheme="minorHAnsi"/>
                <w:szCs w:val="20"/>
              </w:rPr>
            </w:pPr>
          </w:p>
          <w:p w14:paraId="04F49354" w14:textId="77777777" w:rsidR="00E26BDC" w:rsidRPr="00107B89" w:rsidRDefault="00E26BDC" w:rsidP="006B26DE">
            <w:pPr>
              <w:jc w:val="both"/>
              <w:rPr>
                <w:rFonts w:asciiTheme="minorHAnsi" w:hAnsiTheme="minorHAnsi" w:cstheme="minorHAnsi"/>
                <w:szCs w:val="20"/>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14:paraId="35C4C154"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[plaats]</w:t>
            </w:r>
          </w:p>
        </w:tc>
      </w:tr>
      <w:tr w:rsidR="00E26BDC" w:rsidRPr="00107B89" w14:paraId="0E0A557B" w14:textId="77777777" w:rsidTr="006B26DE">
        <w:tc>
          <w:tcPr>
            <w:tcW w:w="817" w:type="dxa"/>
            <w:tcBorders>
              <w:top w:val="single" w:sz="4" w:space="0" w:color="auto"/>
              <w:left w:val="single" w:sz="4" w:space="0" w:color="auto"/>
              <w:bottom w:val="single" w:sz="4" w:space="0" w:color="auto"/>
              <w:right w:val="single" w:sz="4" w:space="0" w:color="auto"/>
            </w:tcBorders>
            <w:shd w:val="clear" w:color="auto" w:fill="auto"/>
            <w:hideMark/>
          </w:tcPr>
          <w:p w14:paraId="2F673678"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Door</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25A16CC4" w14:textId="77777777" w:rsidR="00E26BDC" w:rsidRPr="00107B89" w:rsidRDefault="00E26BDC" w:rsidP="006B26DE">
            <w:pPr>
              <w:jc w:val="both"/>
              <w:rPr>
                <w:rFonts w:asciiTheme="minorHAnsi" w:hAnsiTheme="minorHAnsi" w:cstheme="minorHAnsi"/>
                <w:szCs w:val="20"/>
              </w:rPr>
            </w:pPr>
          </w:p>
          <w:p w14:paraId="3CD66682" w14:textId="77777777" w:rsidR="00E26BDC" w:rsidRPr="00107B89" w:rsidRDefault="00E26BDC" w:rsidP="006B26DE">
            <w:pPr>
              <w:jc w:val="both"/>
              <w:rPr>
                <w:rFonts w:asciiTheme="minorHAnsi" w:hAnsiTheme="minorHAnsi" w:cstheme="minorHAnsi"/>
                <w:szCs w:val="20"/>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14:paraId="082751C3"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 xml:space="preserve">[naam rechtsgeldige vertegenwoordiger van </w:t>
            </w:r>
          </w:p>
          <w:p w14:paraId="677852B8"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 xml:space="preserve">Inschrijver. Ingeval van </w:t>
            </w:r>
            <w:r w:rsidRPr="00107B89">
              <w:rPr>
                <w:rFonts w:asciiTheme="minorHAnsi" w:hAnsiTheme="minorHAnsi" w:cstheme="minorHAnsi"/>
                <w:szCs w:val="20"/>
                <w:u w:val="single"/>
              </w:rPr>
              <w:t>samenwerkingsverband</w:t>
            </w:r>
            <w:r w:rsidRPr="00107B89">
              <w:rPr>
                <w:rFonts w:asciiTheme="minorHAnsi" w:hAnsiTheme="minorHAnsi" w:cstheme="minorHAnsi"/>
                <w:szCs w:val="20"/>
              </w:rPr>
              <w:t xml:space="preserve"> (combinatie) dienen alle deelnemers in het samenwerkingsverband de verklaring rechtsgeldig te ondertekenen]</w:t>
            </w:r>
          </w:p>
        </w:tc>
      </w:tr>
      <w:tr w:rsidR="00E26BDC" w:rsidRPr="00107B89" w14:paraId="33188391" w14:textId="77777777" w:rsidTr="006B26DE">
        <w:tc>
          <w:tcPr>
            <w:tcW w:w="817" w:type="dxa"/>
            <w:tcBorders>
              <w:top w:val="single" w:sz="4" w:space="0" w:color="auto"/>
              <w:left w:val="single" w:sz="4" w:space="0" w:color="auto"/>
              <w:bottom w:val="single" w:sz="4" w:space="0" w:color="auto"/>
              <w:right w:val="single" w:sz="4" w:space="0" w:color="auto"/>
            </w:tcBorders>
            <w:shd w:val="clear" w:color="auto" w:fill="auto"/>
            <w:hideMark/>
          </w:tcPr>
          <w:p w14:paraId="3D7E1418"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 xml:space="preserve">Van </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28D5B057" w14:textId="77777777" w:rsidR="00E26BDC" w:rsidRPr="00107B89" w:rsidRDefault="00E26BDC" w:rsidP="006B26DE">
            <w:pPr>
              <w:jc w:val="both"/>
              <w:rPr>
                <w:rFonts w:asciiTheme="minorHAnsi" w:hAnsiTheme="minorHAnsi" w:cstheme="minorHAnsi"/>
                <w:szCs w:val="20"/>
              </w:rPr>
            </w:pPr>
          </w:p>
          <w:p w14:paraId="28DAC85B" w14:textId="77777777" w:rsidR="00E26BDC" w:rsidRPr="00107B89" w:rsidRDefault="00E26BDC" w:rsidP="006B26DE">
            <w:pPr>
              <w:jc w:val="both"/>
              <w:rPr>
                <w:rFonts w:asciiTheme="minorHAnsi" w:hAnsiTheme="minorHAnsi" w:cstheme="minorHAnsi"/>
                <w:szCs w:val="20"/>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14:paraId="6C452139"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[onderneming]</w:t>
            </w:r>
          </w:p>
        </w:tc>
      </w:tr>
      <w:tr w:rsidR="00E26BDC" w:rsidRPr="00107B89" w14:paraId="57B49282" w14:textId="77777777" w:rsidTr="006B26DE">
        <w:trPr>
          <w:trHeight w:val="926"/>
        </w:trPr>
        <w:tc>
          <w:tcPr>
            <w:tcW w:w="817" w:type="dxa"/>
            <w:tcBorders>
              <w:top w:val="single" w:sz="4" w:space="0" w:color="auto"/>
              <w:left w:val="single" w:sz="4" w:space="0" w:color="auto"/>
              <w:bottom w:val="single" w:sz="4" w:space="0" w:color="auto"/>
              <w:right w:val="single" w:sz="4" w:space="0" w:color="auto"/>
            </w:tcBorders>
            <w:shd w:val="clear" w:color="auto" w:fill="auto"/>
          </w:tcPr>
          <w:p w14:paraId="4E7C0EE4" w14:textId="77777777" w:rsidR="00E26BDC" w:rsidRPr="00107B89" w:rsidRDefault="00E26BDC" w:rsidP="006B26DE">
            <w:pPr>
              <w:jc w:val="both"/>
              <w:rPr>
                <w:rFonts w:asciiTheme="minorHAnsi" w:hAnsiTheme="minorHAnsi" w:cstheme="minorHAnsi"/>
                <w:szCs w:val="20"/>
              </w:rPr>
            </w:pP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08542A08" w14:textId="77777777" w:rsidR="00E26BDC" w:rsidRPr="00107B89" w:rsidRDefault="00E26BDC" w:rsidP="006B26DE">
            <w:pPr>
              <w:jc w:val="both"/>
              <w:rPr>
                <w:rFonts w:asciiTheme="minorHAnsi" w:hAnsiTheme="minorHAnsi" w:cstheme="minorHAnsi"/>
                <w:szCs w:val="20"/>
              </w:rPr>
            </w:pPr>
          </w:p>
          <w:p w14:paraId="1FDD2949" w14:textId="77777777" w:rsidR="00E26BDC" w:rsidRPr="00107B89" w:rsidRDefault="00E26BDC" w:rsidP="006B26DE">
            <w:pPr>
              <w:jc w:val="both"/>
              <w:rPr>
                <w:rFonts w:asciiTheme="minorHAnsi" w:hAnsiTheme="minorHAnsi" w:cstheme="minorHAnsi"/>
                <w:szCs w:val="20"/>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14:paraId="028587BA"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[handtekening]</w:t>
            </w:r>
          </w:p>
        </w:tc>
      </w:tr>
    </w:tbl>
    <w:p w14:paraId="456557F3" w14:textId="77777777" w:rsidR="00E26BDC" w:rsidRPr="00107B89" w:rsidRDefault="00E26BDC" w:rsidP="00E26BDC">
      <w:pPr>
        <w:jc w:val="both"/>
        <w:rPr>
          <w:rFonts w:asciiTheme="minorHAnsi" w:hAnsiTheme="minorHAnsi" w:cstheme="minorHAnsi"/>
          <w:szCs w:val="20"/>
        </w:rPr>
      </w:pPr>
    </w:p>
    <w:p w14:paraId="5BEBE423" w14:textId="77777777" w:rsidR="00E26BDC" w:rsidRPr="00107B89" w:rsidRDefault="00E26BDC" w:rsidP="00E26BDC">
      <w:pPr>
        <w:jc w:val="both"/>
        <w:rPr>
          <w:rFonts w:asciiTheme="minorHAnsi" w:hAnsiTheme="minorHAnsi" w:cstheme="minorHAnsi"/>
          <w:szCs w:val="20"/>
        </w:rPr>
      </w:pPr>
    </w:p>
    <w:p w14:paraId="039BEAE9" w14:textId="77777777" w:rsidR="00E26BDC" w:rsidRPr="00107B89" w:rsidRDefault="00E26BDC" w:rsidP="00E26BDC">
      <w:pPr>
        <w:jc w:val="both"/>
        <w:rPr>
          <w:rFonts w:asciiTheme="minorHAnsi" w:hAnsiTheme="minorHAnsi" w:cstheme="minorHAnsi"/>
          <w:szCs w:val="20"/>
        </w:rPr>
      </w:pPr>
      <w:r w:rsidRPr="00107B89">
        <w:rPr>
          <w:rFonts w:asciiTheme="minorHAnsi" w:hAnsiTheme="minorHAnsi" w:cstheme="minorHAnsi"/>
          <w:szCs w:val="20"/>
        </w:rPr>
        <w:t xml:space="preserve">Aldus naar waarheid ingevuld en door </w:t>
      </w:r>
      <w:r w:rsidRPr="00107B89">
        <w:rPr>
          <w:rFonts w:asciiTheme="minorHAnsi" w:hAnsiTheme="minorHAnsi" w:cstheme="minorHAnsi"/>
          <w:b/>
          <w:szCs w:val="20"/>
        </w:rPr>
        <w:t>Derde</w:t>
      </w:r>
      <w:r w:rsidRPr="00107B89">
        <w:rPr>
          <w:rFonts w:asciiTheme="minorHAnsi" w:hAnsiTheme="minorHAnsi" w:cstheme="minorHAnsi"/>
          <w:szCs w:val="20"/>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4A0" w:firstRow="1" w:lastRow="0" w:firstColumn="1" w:lastColumn="0" w:noHBand="0" w:noVBand="1"/>
      </w:tblPr>
      <w:tblGrid>
        <w:gridCol w:w="817"/>
        <w:gridCol w:w="3754"/>
        <w:gridCol w:w="4609"/>
      </w:tblGrid>
      <w:tr w:rsidR="00E26BDC" w:rsidRPr="00107B89" w14:paraId="54287C86" w14:textId="77777777" w:rsidTr="006B26DE">
        <w:tc>
          <w:tcPr>
            <w:tcW w:w="817" w:type="dxa"/>
            <w:tcBorders>
              <w:top w:val="single" w:sz="4" w:space="0" w:color="auto"/>
              <w:left w:val="single" w:sz="4" w:space="0" w:color="auto"/>
              <w:bottom w:val="single" w:sz="4" w:space="0" w:color="auto"/>
              <w:right w:val="single" w:sz="4" w:space="0" w:color="auto"/>
            </w:tcBorders>
            <w:shd w:val="clear" w:color="auto" w:fill="auto"/>
            <w:hideMark/>
          </w:tcPr>
          <w:p w14:paraId="0F8F981B"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Op</w:t>
            </w:r>
          </w:p>
        </w:tc>
        <w:tc>
          <w:tcPr>
            <w:tcW w:w="3754" w:type="dxa"/>
            <w:tcBorders>
              <w:top w:val="single" w:sz="4" w:space="0" w:color="auto"/>
              <w:left w:val="single" w:sz="4" w:space="0" w:color="auto"/>
              <w:bottom w:val="single" w:sz="4" w:space="0" w:color="auto"/>
              <w:right w:val="single" w:sz="4" w:space="0" w:color="auto"/>
            </w:tcBorders>
            <w:shd w:val="clear" w:color="auto" w:fill="auto"/>
          </w:tcPr>
          <w:p w14:paraId="12CB04C6" w14:textId="77777777" w:rsidR="00E26BDC" w:rsidRPr="00107B89" w:rsidRDefault="00E26BDC" w:rsidP="006B26DE">
            <w:pPr>
              <w:jc w:val="both"/>
              <w:rPr>
                <w:rFonts w:asciiTheme="minorHAnsi" w:hAnsiTheme="minorHAnsi" w:cstheme="minorHAnsi"/>
                <w:szCs w:val="20"/>
              </w:rPr>
            </w:pPr>
          </w:p>
          <w:p w14:paraId="1182E5EA" w14:textId="77777777" w:rsidR="00E26BDC" w:rsidRPr="00107B89" w:rsidRDefault="00E26BDC" w:rsidP="006B26DE">
            <w:pPr>
              <w:jc w:val="both"/>
              <w:rPr>
                <w:rFonts w:asciiTheme="minorHAnsi" w:hAnsiTheme="minorHAnsi" w:cstheme="minorHAnsi"/>
                <w:szCs w:val="20"/>
              </w:rPr>
            </w:pPr>
          </w:p>
        </w:tc>
        <w:tc>
          <w:tcPr>
            <w:tcW w:w="4609" w:type="dxa"/>
            <w:tcBorders>
              <w:top w:val="single" w:sz="4" w:space="0" w:color="auto"/>
              <w:left w:val="single" w:sz="4" w:space="0" w:color="auto"/>
              <w:bottom w:val="single" w:sz="4" w:space="0" w:color="auto"/>
              <w:right w:val="single" w:sz="4" w:space="0" w:color="auto"/>
            </w:tcBorders>
            <w:shd w:val="clear" w:color="auto" w:fill="auto"/>
            <w:hideMark/>
          </w:tcPr>
          <w:p w14:paraId="65BB0E82"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[datum]</w:t>
            </w:r>
          </w:p>
        </w:tc>
      </w:tr>
      <w:tr w:rsidR="00E26BDC" w:rsidRPr="00107B89" w14:paraId="710874F1" w14:textId="77777777" w:rsidTr="006B26DE">
        <w:tc>
          <w:tcPr>
            <w:tcW w:w="817" w:type="dxa"/>
            <w:tcBorders>
              <w:top w:val="single" w:sz="4" w:space="0" w:color="auto"/>
              <w:left w:val="single" w:sz="4" w:space="0" w:color="auto"/>
              <w:bottom w:val="single" w:sz="4" w:space="0" w:color="auto"/>
              <w:right w:val="single" w:sz="4" w:space="0" w:color="auto"/>
            </w:tcBorders>
            <w:shd w:val="clear" w:color="auto" w:fill="auto"/>
            <w:hideMark/>
          </w:tcPr>
          <w:p w14:paraId="303DFEB7"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Te</w:t>
            </w:r>
          </w:p>
        </w:tc>
        <w:tc>
          <w:tcPr>
            <w:tcW w:w="3754" w:type="dxa"/>
            <w:tcBorders>
              <w:top w:val="single" w:sz="4" w:space="0" w:color="auto"/>
              <w:left w:val="single" w:sz="4" w:space="0" w:color="auto"/>
              <w:bottom w:val="single" w:sz="4" w:space="0" w:color="auto"/>
              <w:right w:val="single" w:sz="4" w:space="0" w:color="auto"/>
            </w:tcBorders>
            <w:shd w:val="clear" w:color="auto" w:fill="auto"/>
          </w:tcPr>
          <w:p w14:paraId="55618ABF" w14:textId="77777777" w:rsidR="00E26BDC" w:rsidRPr="00107B89" w:rsidRDefault="00E26BDC" w:rsidP="006B26DE">
            <w:pPr>
              <w:jc w:val="both"/>
              <w:rPr>
                <w:rFonts w:asciiTheme="minorHAnsi" w:hAnsiTheme="minorHAnsi" w:cstheme="minorHAnsi"/>
                <w:szCs w:val="20"/>
              </w:rPr>
            </w:pPr>
          </w:p>
          <w:p w14:paraId="1A149A2E" w14:textId="77777777" w:rsidR="00E26BDC" w:rsidRPr="00107B89" w:rsidRDefault="00E26BDC" w:rsidP="006B26DE">
            <w:pPr>
              <w:jc w:val="both"/>
              <w:rPr>
                <w:rFonts w:asciiTheme="minorHAnsi" w:hAnsiTheme="minorHAnsi" w:cstheme="minorHAnsi"/>
                <w:szCs w:val="20"/>
              </w:rPr>
            </w:pPr>
          </w:p>
        </w:tc>
        <w:tc>
          <w:tcPr>
            <w:tcW w:w="4609" w:type="dxa"/>
            <w:tcBorders>
              <w:top w:val="single" w:sz="4" w:space="0" w:color="auto"/>
              <w:left w:val="single" w:sz="4" w:space="0" w:color="auto"/>
              <w:bottom w:val="single" w:sz="4" w:space="0" w:color="auto"/>
              <w:right w:val="single" w:sz="4" w:space="0" w:color="auto"/>
            </w:tcBorders>
            <w:shd w:val="clear" w:color="auto" w:fill="auto"/>
            <w:hideMark/>
          </w:tcPr>
          <w:p w14:paraId="236B938E"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[plaats]</w:t>
            </w:r>
          </w:p>
        </w:tc>
      </w:tr>
      <w:tr w:rsidR="00E26BDC" w:rsidRPr="00107B89" w14:paraId="1A8B648A" w14:textId="77777777" w:rsidTr="006B26DE">
        <w:tc>
          <w:tcPr>
            <w:tcW w:w="817" w:type="dxa"/>
            <w:tcBorders>
              <w:top w:val="single" w:sz="4" w:space="0" w:color="auto"/>
              <w:left w:val="single" w:sz="4" w:space="0" w:color="auto"/>
              <w:bottom w:val="single" w:sz="4" w:space="0" w:color="auto"/>
              <w:right w:val="single" w:sz="4" w:space="0" w:color="auto"/>
            </w:tcBorders>
            <w:shd w:val="clear" w:color="auto" w:fill="auto"/>
            <w:hideMark/>
          </w:tcPr>
          <w:p w14:paraId="6C7B30E4"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Door</w:t>
            </w:r>
          </w:p>
        </w:tc>
        <w:tc>
          <w:tcPr>
            <w:tcW w:w="3754" w:type="dxa"/>
            <w:tcBorders>
              <w:top w:val="single" w:sz="4" w:space="0" w:color="auto"/>
              <w:left w:val="single" w:sz="4" w:space="0" w:color="auto"/>
              <w:bottom w:val="single" w:sz="4" w:space="0" w:color="auto"/>
              <w:right w:val="single" w:sz="4" w:space="0" w:color="auto"/>
            </w:tcBorders>
            <w:shd w:val="clear" w:color="auto" w:fill="auto"/>
          </w:tcPr>
          <w:p w14:paraId="4D0F9808" w14:textId="77777777" w:rsidR="00E26BDC" w:rsidRPr="00107B89" w:rsidRDefault="00E26BDC" w:rsidP="006B26DE">
            <w:pPr>
              <w:jc w:val="both"/>
              <w:rPr>
                <w:rFonts w:asciiTheme="minorHAnsi" w:hAnsiTheme="minorHAnsi" w:cstheme="minorHAnsi"/>
                <w:szCs w:val="20"/>
              </w:rPr>
            </w:pPr>
          </w:p>
          <w:p w14:paraId="6A4858D3" w14:textId="77777777" w:rsidR="00E26BDC" w:rsidRPr="00107B89" w:rsidRDefault="00E26BDC" w:rsidP="006B26DE">
            <w:pPr>
              <w:jc w:val="both"/>
              <w:rPr>
                <w:rFonts w:asciiTheme="minorHAnsi" w:hAnsiTheme="minorHAnsi" w:cstheme="minorHAnsi"/>
                <w:szCs w:val="20"/>
              </w:rPr>
            </w:pPr>
          </w:p>
        </w:tc>
        <w:tc>
          <w:tcPr>
            <w:tcW w:w="4609" w:type="dxa"/>
            <w:tcBorders>
              <w:top w:val="single" w:sz="4" w:space="0" w:color="auto"/>
              <w:left w:val="single" w:sz="4" w:space="0" w:color="auto"/>
              <w:bottom w:val="single" w:sz="4" w:space="0" w:color="auto"/>
              <w:right w:val="single" w:sz="4" w:space="0" w:color="auto"/>
            </w:tcBorders>
            <w:shd w:val="clear" w:color="auto" w:fill="auto"/>
            <w:hideMark/>
          </w:tcPr>
          <w:p w14:paraId="74848265"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[naam rechtsgeldige vertegenwoordiger Derde]</w:t>
            </w:r>
          </w:p>
        </w:tc>
      </w:tr>
      <w:tr w:rsidR="00E26BDC" w:rsidRPr="00107B89" w14:paraId="709EA0D5" w14:textId="77777777" w:rsidTr="006B26DE">
        <w:tc>
          <w:tcPr>
            <w:tcW w:w="817" w:type="dxa"/>
            <w:tcBorders>
              <w:top w:val="single" w:sz="4" w:space="0" w:color="auto"/>
              <w:left w:val="single" w:sz="4" w:space="0" w:color="auto"/>
              <w:bottom w:val="single" w:sz="4" w:space="0" w:color="auto"/>
              <w:right w:val="single" w:sz="4" w:space="0" w:color="auto"/>
            </w:tcBorders>
            <w:shd w:val="clear" w:color="auto" w:fill="auto"/>
            <w:hideMark/>
          </w:tcPr>
          <w:p w14:paraId="709CC1BF"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 xml:space="preserve">Van </w:t>
            </w:r>
          </w:p>
        </w:tc>
        <w:tc>
          <w:tcPr>
            <w:tcW w:w="3754" w:type="dxa"/>
            <w:tcBorders>
              <w:top w:val="single" w:sz="4" w:space="0" w:color="auto"/>
              <w:left w:val="single" w:sz="4" w:space="0" w:color="auto"/>
              <w:bottom w:val="single" w:sz="4" w:space="0" w:color="auto"/>
              <w:right w:val="single" w:sz="4" w:space="0" w:color="auto"/>
            </w:tcBorders>
            <w:shd w:val="clear" w:color="auto" w:fill="auto"/>
          </w:tcPr>
          <w:p w14:paraId="48C19E65" w14:textId="77777777" w:rsidR="00E26BDC" w:rsidRPr="00107B89" w:rsidRDefault="00E26BDC" w:rsidP="006B26DE">
            <w:pPr>
              <w:jc w:val="both"/>
              <w:rPr>
                <w:rFonts w:asciiTheme="minorHAnsi" w:hAnsiTheme="minorHAnsi" w:cstheme="minorHAnsi"/>
                <w:szCs w:val="20"/>
              </w:rPr>
            </w:pPr>
          </w:p>
          <w:p w14:paraId="46E652A5" w14:textId="77777777" w:rsidR="00E26BDC" w:rsidRPr="00107B89" w:rsidRDefault="00E26BDC" w:rsidP="006B26DE">
            <w:pPr>
              <w:jc w:val="both"/>
              <w:rPr>
                <w:rFonts w:asciiTheme="minorHAnsi" w:hAnsiTheme="minorHAnsi" w:cstheme="minorHAnsi"/>
                <w:szCs w:val="20"/>
              </w:rPr>
            </w:pPr>
          </w:p>
        </w:tc>
        <w:tc>
          <w:tcPr>
            <w:tcW w:w="4609" w:type="dxa"/>
            <w:tcBorders>
              <w:top w:val="single" w:sz="4" w:space="0" w:color="auto"/>
              <w:left w:val="single" w:sz="4" w:space="0" w:color="auto"/>
              <w:bottom w:val="single" w:sz="4" w:space="0" w:color="auto"/>
              <w:right w:val="single" w:sz="4" w:space="0" w:color="auto"/>
            </w:tcBorders>
            <w:shd w:val="clear" w:color="auto" w:fill="auto"/>
            <w:hideMark/>
          </w:tcPr>
          <w:p w14:paraId="0CFD6880"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[naam Derde]</w:t>
            </w:r>
          </w:p>
        </w:tc>
      </w:tr>
      <w:tr w:rsidR="00E26BDC" w:rsidRPr="00107B89" w14:paraId="264306DE" w14:textId="77777777" w:rsidTr="006B26DE">
        <w:trPr>
          <w:trHeight w:val="926"/>
        </w:trPr>
        <w:tc>
          <w:tcPr>
            <w:tcW w:w="817" w:type="dxa"/>
            <w:tcBorders>
              <w:top w:val="single" w:sz="4" w:space="0" w:color="auto"/>
              <w:left w:val="single" w:sz="4" w:space="0" w:color="auto"/>
              <w:bottom w:val="single" w:sz="4" w:space="0" w:color="auto"/>
              <w:right w:val="single" w:sz="4" w:space="0" w:color="auto"/>
            </w:tcBorders>
            <w:shd w:val="clear" w:color="auto" w:fill="auto"/>
          </w:tcPr>
          <w:p w14:paraId="108CFD46" w14:textId="77777777" w:rsidR="00E26BDC" w:rsidRPr="00107B89" w:rsidRDefault="00E26BDC" w:rsidP="006B26DE">
            <w:pPr>
              <w:jc w:val="both"/>
              <w:rPr>
                <w:rFonts w:asciiTheme="minorHAnsi" w:hAnsiTheme="minorHAnsi" w:cstheme="minorHAnsi"/>
                <w:szCs w:val="20"/>
              </w:rPr>
            </w:pPr>
          </w:p>
        </w:tc>
        <w:tc>
          <w:tcPr>
            <w:tcW w:w="3754" w:type="dxa"/>
            <w:tcBorders>
              <w:top w:val="single" w:sz="4" w:space="0" w:color="auto"/>
              <w:left w:val="single" w:sz="4" w:space="0" w:color="auto"/>
              <w:bottom w:val="single" w:sz="4" w:space="0" w:color="auto"/>
              <w:right w:val="single" w:sz="4" w:space="0" w:color="auto"/>
            </w:tcBorders>
            <w:shd w:val="clear" w:color="auto" w:fill="auto"/>
          </w:tcPr>
          <w:p w14:paraId="0BDD1D81" w14:textId="77777777" w:rsidR="00E26BDC" w:rsidRPr="00107B89" w:rsidRDefault="00E26BDC" w:rsidP="006B26DE">
            <w:pPr>
              <w:jc w:val="both"/>
              <w:rPr>
                <w:rFonts w:asciiTheme="minorHAnsi" w:hAnsiTheme="minorHAnsi" w:cstheme="minorHAnsi"/>
                <w:szCs w:val="20"/>
              </w:rPr>
            </w:pPr>
          </w:p>
          <w:p w14:paraId="3CC1A4BF" w14:textId="77777777" w:rsidR="00E26BDC" w:rsidRPr="00107B89" w:rsidRDefault="00E26BDC" w:rsidP="006B26DE">
            <w:pPr>
              <w:jc w:val="both"/>
              <w:rPr>
                <w:rFonts w:asciiTheme="minorHAnsi" w:hAnsiTheme="minorHAnsi" w:cstheme="minorHAnsi"/>
                <w:szCs w:val="20"/>
              </w:rPr>
            </w:pPr>
          </w:p>
        </w:tc>
        <w:tc>
          <w:tcPr>
            <w:tcW w:w="4609" w:type="dxa"/>
            <w:tcBorders>
              <w:top w:val="single" w:sz="4" w:space="0" w:color="auto"/>
              <w:left w:val="single" w:sz="4" w:space="0" w:color="auto"/>
              <w:bottom w:val="single" w:sz="4" w:space="0" w:color="auto"/>
              <w:right w:val="single" w:sz="4" w:space="0" w:color="auto"/>
            </w:tcBorders>
            <w:shd w:val="clear" w:color="auto" w:fill="auto"/>
            <w:hideMark/>
          </w:tcPr>
          <w:p w14:paraId="6BDA06C8"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[handtekening]</w:t>
            </w:r>
          </w:p>
        </w:tc>
      </w:tr>
    </w:tbl>
    <w:p w14:paraId="746B2ED0" w14:textId="77777777" w:rsidR="00E26BDC" w:rsidRDefault="00E26BDC" w:rsidP="00E26BDC">
      <w:pPr>
        <w:jc w:val="both"/>
        <w:rPr>
          <w:rFonts w:asciiTheme="minorHAnsi" w:hAnsiTheme="minorHAnsi" w:cstheme="minorHAnsi"/>
          <w:sz w:val="22"/>
        </w:rPr>
      </w:pPr>
    </w:p>
    <w:p w14:paraId="4EEFDC4B" w14:textId="77777777" w:rsidR="00E26BDC" w:rsidRDefault="00E26BDC" w:rsidP="00E26BDC">
      <w:pPr>
        <w:jc w:val="both"/>
        <w:rPr>
          <w:rFonts w:asciiTheme="minorHAnsi" w:hAnsiTheme="minorHAnsi" w:cstheme="minorHAnsi"/>
          <w:sz w:val="22"/>
        </w:rPr>
      </w:pPr>
    </w:p>
    <w:p w14:paraId="62E31777" w14:textId="66DD361E" w:rsidR="00E26BDC" w:rsidRDefault="00E26BDC" w:rsidP="00E26BDC">
      <w:pPr>
        <w:spacing w:after="80" w:line="240" w:lineRule="auto"/>
        <w:rPr>
          <w:rFonts w:asciiTheme="minorHAnsi" w:hAnsiTheme="minorHAnsi" w:cstheme="minorHAnsi"/>
          <w:sz w:val="22"/>
        </w:rPr>
      </w:pPr>
    </w:p>
    <w:sectPr w:rsidR="00E26BDC" w:rsidSect="002E178E">
      <w:headerReference w:type="default" r:id="rId7"/>
      <w:footerReference w:type="default" r:id="rId8"/>
      <w:headerReference w:type="first" r:id="rId9"/>
      <w:pgSz w:w="11906" w:h="16838"/>
      <w:pgMar w:top="1843" w:right="1418" w:bottom="1276"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7C853" w14:textId="77777777" w:rsidR="00AA090D" w:rsidRDefault="00AA090D" w:rsidP="006B3B9C">
      <w:pPr>
        <w:spacing w:line="240" w:lineRule="auto"/>
      </w:pPr>
      <w:r>
        <w:separator/>
      </w:r>
    </w:p>
  </w:endnote>
  <w:endnote w:type="continuationSeparator" w:id="0">
    <w:p w14:paraId="5D114CA2" w14:textId="77777777" w:rsidR="00AA090D" w:rsidRDefault="00AA090D" w:rsidP="006B3B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0A0" w:firstRow="1" w:lastRow="0" w:firstColumn="1" w:lastColumn="0" w:noHBand="0" w:noVBand="0"/>
    </w:tblPr>
    <w:tblGrid>
      <w:gridCol w:w="8163"/>
      <w:gridCol w:w="907"/>
    </w:tblGrid>
    <w:tr w:rsidR="002E178E" w:rsidRPr="004F331B" w14:paraId="35240779" w14:textId="77777777" w:rsidTr="006B26DE">
      <w:trPr>
        <w:trHeight w:val="204"/>
      </w:trPr>
      <w:tc>
        <w:tcPr>
          <w:tcW w:w="4500" w:type="pct"/>
          <w:tcBorders>
            <w:top w:val="single" w:sz="4" w:space="0" w:color="F4B183" w:themeColor="accent2"/>
          </w:tcBorders>
        </w:tcPr>
        <w:p w14:paraId="162E0443" w14:textId="77777777" w:rsidR="002E178E" w:rsidRPr="004F331B" w:rsidRDefault="002E178E" w:rsidP="002E178E">
          <w:pPr>
            <w:tabs>
              <w:tab w:val="center" w:pos="4536"/>
              <w:tab w:val="right" w:pos="9072"/>
            </w:tabs>
            <w:rPr>
              <w:rFonts w:cstheme="minorHAnsi"/>
              <w:color w:val="808080" w:themeColor="background1" w:themeShade="80"/>
              <w:sz w:val="12"/>
              <w:szCs w:val="12"/>
            </w:rPr>
          </w:pPr>
          <w:r w:rsidRPr="004F331B">
            <w:rPr>
              <w:rFonts w:cstheme="minorHAnsi"/>
              <w:color w:val="808080" w:themeColor="background1" w:themeShade="80"/>
              <w:sz w:val="12"/>
              <w:szCs w:val="12"/>
            </w:rPr>
            <w:t xml:space="preserve">EXAEDES BOUWREALISTEN – MINDERBROEDERSSINGEL 50 – 6041KK ROERMOND – 0475 31 00 28 –  INFO@EXAEDES.NL </w:t>
          </w:r>
        </w:p>
      </w:tc>
      <w:tc>
        <w:tcPr>
          <w:tcW w:w="500" w:type="pct"/>
          <w:shd w:val="clear" w:color="auto" w:fill="FA722B"/>
        </w:tcPr>
        <w:p w14:paraId="7E6649A4" w14:textId="663998AA" w:rsidR="002E178E" w:rsidRPr="004F331B" w:rsidRDefault="002E178E" w:rsidP="002E178E">
          <w:pPr>
            <w:tabs>
              <w:tab w:val="left" w:pos="285"/>
              <w:tab w:val="center" w:pos="350"/>
              <w:tab w:val="center" w:pos="4536"/>
              <w:tab w:val="right" w:pos="9072"/>
            </w:tabs>
            <w:rPr>
              <w:rFonts w:cstheme="minorHAnsi"/>
              <w:b/>
              <w:bCs/>
              <w:color w:val="808080" w:themeColor="background1" w:themeShade="80"/>
              <w:sz w:val="16"/>
              <w:szCs w:val="16"/>
            </w:rPr>
          </w:pPr>
          <w:r w:rsidRPr="004F331B">
            <w:rPr>
              <w:rFonts w:cstheme="minorHAnsi"/>
              <w:color w:val="808080" w:themeColor="background1" w:themeShade="80"/>
              <w:sz w:val="16"/>
              <w:szCs w:val="16"/>
            </w:rPr>
            <w:tab/>
          </w:r>
          <w:r w:rsidRPr="004F331B">
            <w:rPr>
              <w:rFonts w:cstheme="minorHAnsi"/>
              <w:b/>
              <w:bCs/>
              <w:color w:val="FFFFFF" w:themeColor="background1"/>
              <w:sz w:val="16"/>
              <w:szCs w:val="16"/>
            </w:rPr>
            <w:tab/>
          </w:r>
        </w:p>
      </w:tc>
    </w:tr>
  </w:tbl>
  <w:p w14:paraId="5B34934F" w14:textId="77777777" w:rsidR="002E178E" w:rsidRDefault="002E17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81262" w14:textId="77777777" w:rsidR="00AA090D" w:rsidRDefault="00AA090D" w:rsidP="006B3B9C">
      <w:pPr>
        <w:spacing w:line="240" w:lineRule="auto"/>
      </w:pPr>
      <w:r>
        <w:separator/>
      </w:r>
    </w:p>
  </w:footnote>
  <w:footnote w:type="continuationSeparator" w:id="0">
    <w:p w14:paraId="54EB2EA2" w14:textId="77777777" w:rsidR="00AA090D" w:rsidRDefault="00AA090D" w:rsidP="006B3B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19D4C" w14:textId="16CA0425" w:rsidR="002E178E" w:rsidRDefault="00CC34CF">
    <w:pPr>
      <w:pStyle w:val="Koptekst"/>
    </w:pPr>
    <w:r>
      <w:rPr>
        <w:noProof/>
        <w:lang w:eastAsia="nl-NL"/>
      </w:rPr>
      <w:drawing>
        <wp:anchor distT="0" distB="0" distL="114300" distR="114300" simplePos="0" relativeHeight="251664384" behindDoc="0" locked="0" layoutInCell="1" allowOverlap="1" wp14:anchorId="5F0DC1E7" wp14:editId="42E11427">
          <wp:simplePos x="0" y="0"/>
          <wp:positionH relativeFrom="margin">
            <wp:align>right</wp:align>
          </wp:positionH>
          <wp:positionV relativeFrom="paragraph">
            <wp:posOffset>177165</wp:posOffset>
          </wp:positionV>
          <wp:extent cx="980440" cy="208280"/>
          <wp:effectExtent l="0" t="0" r="0" b="1270"/>
          <wp:wrapSquare wrapText="bothSides"/>
          <wp:docPr id="4" name="Afbeelding 4" descr="Gemeente Heerlen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Heerlen - YouTube"/>
                  <pic:cNvPicPr>
                    <a:picLocks noChangeAspect="1" noChangeArrowheads="1"/>
                  </pic:cNvPicPr>
                </pic:nvPicPr>
                <pic:blipFill rotWithShape="1">
                  <a:blip r:embed="rId1">
                    <a:extLst>
                      <a:ext uri="{28A0092B-C50C-407E-A947-70E740481C1C}">
                        <a14:useLocalDpi xmlns:a14="http://schemas.microsoft.com/office/drawing/2010/main" val="0"/>
                      </a:ext>
                    </a:extLst>
                  </a:blip>
                  <a:srcRect l="10934" t="41716" r="10799" b="41647"/>
                  <a:stretch/>
                </pic:blipFill>
                <pic:spPr bwMode="auto">
                  <a:xfrm>
                    <a:off x="0" y="0"/>
                    <a:ext cx="980440" cy="208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178E" w:rsidRPr="00BA36F2">
      <w:rPr>
        <w:noProof/>
        <w:color w:val="808080" w:themeColor="background1" w:themeShade="80"/>
        <w:lang w:eastAsia="nl-NL"/>
      </w:rPr>
      <w:drawing>
        <wp:anchor distT="0" distB="0" distL="114300" distR="114300" simplePos="0" relativeHeight="251662336" behindDoc="1" locked="0" layoutInCell="1" allowOverlap="1" wp14:anchorId="4552FC54" wp14:editId="1BA6F22B">
          <wp:simplePos x="0" y="0"/>
          <wp:positionH relativeFrom="column">
            <wp:posOffset>0</wp:posOffset>
          </wp:positionH>
          <wp:positionV relativeFrom="paragraph">
            <wp:posOffset>-635</wp:posOffset>
          </wp:positionV>
          <wp:extent cx="1170000" cy="442800"/>
          <wp:effectExtent l="0" t="0" r="0" b="0"/>
          <wp:wrapNone/>
          <wp:docPr id="3" name="Afbeelding 3" descr="exaedes_logo_w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exaedes_logo_wi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0000" cy="442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78708" w14:textId="637D7B31" w:rsidR="006B3B9C" w:rsidRDefault="006B3B9C">
    <w:pPr>
      <w:pStyle w:val="Koptekst"/>
    </w:pPr>
    <w:r w:rsidRPr="006B3B9C">
      <w:rPr>
        <w:noProof/>
        <w:color w:val="808080" w:themeColor="background1" w:themeShade="80"/>
        <w:lang w:eastAsia="nl-NL"/>
      </w:rPr>
      <w:drawing>
        <wp:anchor distT="0" distB="0" distL="114300" distR="114300" simplePos="0" relativeHeight="251659264" behindDoc="1" locked="0" layoutInCell="1" allowOverlap="1" wp14:anchorId="3CB41C78" wp14:editId="54E5025E">
          <wp:simplePos x="0" y="0"/>
          <wp:positionH relativeFrom="column">
            <wp:posOffset>0</wp:posOffset>
          </wp:positionH>
          <wp:positionV relativeFrom="paragraph">
            <wp:posOffset>-635</wp:posOffset>
          </wp:positionV>
          <wp:extent cx="1170000" cy="442800"/>
          <wp:effectExtent l="0" t="0" r="0" b="0"/>
          <wp:wrapNone/>
          <wp:docPr id="1" name="Afbeelding 1" descr="exaedes_logo_w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exaedes_logo_w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000" cy="44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3B9C">
      <w:rPr>
        <w:noProof/>
        <w:color w:val="808080" w:themeColor="background1" w:themeShade="80"/>
        <w:lang w:eastAsia="nl-NL"/>
      </w:rPr>
      <w:drawing>
        <wp:anchor distT="0" distB="0" distL="114300" distR="114300" simplePos="0" relativeHeight="251660288" behindDoc="0" locked="0" layoutInCell="1" allowOverlap="1" wp14:anchorId="0FAB8980" wp14:editId="798E28CC">
          <wp:simplePos x="0" y="0"/>
          <wp:positionH relativeFrom="column">
            <wp:posOffset>1217930</wp:posOffset>
          </wp:positionH>
          <wp:positionV relativeFrom="paragraph">
            <wp:posOffset>177165</wp:posOffset>
          </wp:positionV>
          <wp:extent cx="1330960" cy="467995"/>
          <wp:effectExtent l="0" t="0" r="2540" b="8255"/>
          <wp:wrapSquare wrapText="bothSides"/>
          <wp:docPr id="2" name="Afbeelding 2" descr="Aanbesteding gemeente Heerlen - Ergonomiespecia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anbesteding gemeente Heerlen - Ergonomiespecial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0960" cy="4679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F711D"/>
    <w:multiLevelType w:val="multilevel"/>
    <w:tmpl w:val="5C082472"/>
    <w:lvl w:ilvl="0">
      <w:start w:val="1"/>
      <w:numFmt w:val="decimal"/>
      <w:pStyle w:val="opsomm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6D99546F"/>
    <w:multiLevelType w:val="multilevel"/>
    <w:tmpl w:val="E4263D7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288858498">
    <w:abstractNumId w:val="0"/>
  </w:num>
  <w:num w:numId="2" w16cid:durableId="1919752604">
    <w:abstractNumId w:val="2"/>
  </w:num>
  <w:num w:numId="3" w16cid:durableId="441191907">
    <w:abstractNumId w:val="2"/>
  </w:num>
  <w:num w:numId="4" w16cid:durableId="1097486769">
    <w:abstractNumId w:val="2"/>
  </w:num>
  <w:num w:numId="5" w16cid:durableId="1850559383">
    <w:abstractNumId w:val="2"/>
  </w:num>
  <w:num w:numId="6" w16cid:durableId="604197633">
    <w:abstractNumId w:val="2"/>
  </w:num>
  <w:num w:numId="7" w16cid:durableId="51392706">
    <w:abstractNumId w:val="2"/>
  </w:num>
  <w:num w:numId="8" w16cid:durableId="1562911139">
    <w:abstractNumId w:val="2"/>
  </w:num>
  <w:num w:numId="9" w16cid:durableId="2129735353">
    <w:abstractNumId w:val="2"/>
  </w:num>
  <w:num w:numId="10" w16cid:durableId="287321240">
    <w:abstractNumId w:val="2"/>
  </w:num>
  <w:num w:numId="11" w16cid:durableId="47017841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B9C"/>
    <w:rsid w:val="0006470B"/>
    <w:rsid w:val="001C681F"/>
    <w:rsid w:val="002371F8"/>
    <w:rsid w:val="00256EFF"/>
    <w:rsid w:val="002844B0"/>
    <w:rsid w:val="002E178E"/>
    <w:rsid w:val="002E31D9"/>
    <w:rsid w:val="00353F77"/>
    <w:rsid w:val="003623B4"/>
    <w:rsid w:val="00451A82"/>
    <w:rsid w:val="00461FF5"/>
    <w:rsid w:val="0055314C"/>
    <w:rsid w:val="00581DB0"/>
    <w:rsid w:val="00611F3D"/>
    <w:rsid w:val="006B3B9C"/>
    <w:rsid w:val="007100BA"/>
    <w:rsid w:val="00762607"/>
    <w:rsid w:val="007C2BAF"/>
    <w:rsid w:val="00875F14"/>
    <w:rsid w:val="008C1AB2"/>
    <w:rsid w:val="00A2673D"/>
    <w:rsid w:val="00AA090D"/>
    <w:rsid w:val="00B40BB1"/>
    <w:rsid w:val="00BD3067"/>
    <w:rsid w:val="00BD7125"/>
    <w:rsid w:val="00C52AA5"/>
    <w:rsid w:val="00C824AF"/>
    <w:rsid w:val="00CA53B1"/>
    <w:rsid w:val="00CC34CF"/>
    <w:rsid w:val="00E26BDC"/>
    <w:rsid w:val="00E54081"/>
    <w:rsid w:val="00E97EA3"/>
    <w:rsid w:val="00FD2074"/>
    <w:rsid w:val="00FE12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E1A19"/>
  <w15:chartTrackingRefBased/>
  <w15:docId w15:val="{8BA4D1B1-B426-4A1C-9A8F-15B92407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3B9C"/>
    <w:pPr>
      <w:spacing w:after="0" w:line="276" w:lineRule="auto"/>
    </w:pPr>
    <w:rPr>
      <w:rFonts w:ascii="Verdana" w:hAnsi="Verdana"/>
      <w:sz w:val="20"/>
    </w:rPr>
  </w:style>
  <w:style w:type="paragraph" w:styleId="Kop1">
    <w:name w:val="heading 1"/>
    <w:basedOn w:val="Standaard"/>
    <w:next w:val="Standaard"/>
    <w:link w:val="Kop1Char"/>
    <w:uiPriority w:val="9"/>
    <w:qFormat/>
    <w:rsid w:val="002E31D9"/>
    <w:pPr>
      <w:keepNext/>
      <w:keepLines/>
      <w:numPr>
        <w:numId w:val="10"/>
      </w:numPr>
      <w:spacing w:before="240" w:after="240"/>
      <w:outlineLvl w:val="0"/>
    </w:pPr>
    <w:rPr>
      <w:rFonts w:ascii="Corbel" w:eastAsiaTheme="majorEastAsia" w:hAnsi="Corbel" w:cstheme="majorBidi"/>
      <w:b/>
      <w:caps/>
      <w:color w:val="4B302B"/>
      <w:sz w:val="24"/>
      <w:szCs w:val="32"/>
    </w:rPr>
  </w:style>
  <w:style w:type="paragraph" w:styleId="Kop2">
    <w:name w:val="heading 2"/>
    <w:basedOn w:val="Standaard"/>
    <w:next w:val="Standaard"/>
    <w:link w:val="Kop2Char"/>
    <w:uiPriority w:val="9"/>
    <w:unhideWhenUsed/>
    <w:qFormat/>
    <w:rsid w:val="002E31D9"/>
    <w:pPr>
      <w:keepNext/>
      <w:keepLines/>
      <w:numPr>
        <w:ilvl w:val="1"/>
        <w:numId w:val="10"/>
      </w:numPr>
      <w:spacing w:before="120" w:after="60"/>
      <w:outlineLvl w:val="1"/>
    </w:pPr>
    <w:rPr>
      <w:rFonts w:ascii="Corbel" w:eastAsiaTheme="majorEastAsia" w:hAnsi="Corbel" w:cstheme="majorBidi"/>
      <w:b/>
      <w:caps/>
      <w:color w:val="4B302B"/>
      <w:sz w:val="22"/>
      <w:szCs w:val="26"/>
    </w:rPr>
  </w:style>
  <w:style w:type="paragraph" w:styleId="Kop3">
    <w:name w:val="heading 3"/>
    <w:basedOn w:val="Standaard"/>
    <w:next w:val="Standaard"/>
    <w:link w:val="Kop3Char"/>
    <w:uiPriority w:val="9"/>
    <w:unhideWhenUsed/>
    <w:qFormat/>
    <w:rsid w:val="002E31D9"/>
    <w:pPr>
      <w:keepNext/>
      <w:keepLines/>
      <w:numPr>
        <w:ilvl w:val="2"/>
        <w:numId w:val="10"/>
      </w:numPr>
      <w:spacing w:before="40" w:after="60"/>
      <w:outlineLvl w:val="2"/>
    </w:pPr>
    <w:rPr>
      <w:rFonts w:ascii="Corbel" w:eastAsiaTheme="majorEastAsia" w:hAnsi="Corbel" w:cstheme="majorBidi"/>
      <w:b/>
      <w:i/>
      <w:caps/>
      <w:color w:val="4B302B"/>
      <w:szCs w:val="24"/>
    </w:rPr>
  </w:style>
  <w:style w:type="paragraph" w:styleId="Kop4">
    <w:name w:val="heading 4"/>
    <w:basedOn w:val="Standaard"/>
    <w:next w:val="Standaard"/>
    <w:link w:val="Kop4Char"/>
    <w:uiPriority w:val="9"/>
    <w:unhideWhenUsed/>
    <w:qFormat/>
    <w:rsid w:val="002E31D9"/>
    <w:pPr>
      <w:keepNext/>
      <w:keepLines/>
      <w:numPr>
        <w:ilvl w:val="3"/>
        <w:numId w:val="10"/>
      </w:numPr>
      <w:spacing w:before="40"/>
      <w:outlineLvl w:val="3"/>
    </w:pPr>
    <w:rPr>
      <w:rFonts w:ascii="Corbel" w:eastAsiaTheme="majorEastAsia" w:hAnsi="Corbel" w:cstheme="majorBidi"/>
      <w:iCs/>
      <w:caps/>
      <w:color w:val="4B302B"/>
    </w:rPr>
  </w:style>
  <w:style w:type="paragraph" w:styleId="Kop5">
    <w:name w:val="heading 5"/>
    <w:basedOn w:val="Standaard"/>
    <w:next w:val="Standaard"/>
    <w:link w:val="Kop5Char"/>
    <w:uiPriority w:val="9"/>
    <w:unhideWhenUsed/>
    <w:qFormat/>
    <w:rsid w:val="002E31D9"/>
    <w:pPr>
      <w:keepNext/>
      <w:keepLines/>
      <w:numPr>
        <w:ilvl w:val="4"/>
        <w:numId w:val="10"/>
      </w:numPr>
      <w:spacing w:before="40"/>
      <w:outlineLvl w:val="4"/>
    </w:pPr>
    <w:rPr>
      <w:rFonts w:ascii="Corbel" w:eastAsiaTheme="majorEastAsia" w:hAnsi="Corbel" w:cstheme="majorBidi"/>
      <w:i/>
      <w:caps/>
      <w:color w:val="4E302B"/>
    </w:rPr>
  </w:style>
  <w:style w:type="paragraph" w:styleId="Kop6">
    <w:name w:val="heading 6"/>
    <w:basedOn w:val="Standaard"/>
    <w:next w:val="Standaard"/>
    <w:link w:val="Kop6Char"/>
    <w:uiPriority w:val="9"/>
    <w:semiHidden/>
    <w:unhideWhenUsed/>
    <w:qFormat/>
    <w:rsid w:val="00461FF5"/>
    <w:pPr>
      <w:keepNext/>
      <w:keepLines/>
      <w:numPr>
        <w:ilvl w:val="5"/>
        <w:numId w:val="10"/>
      </w:numPr>
      <w:spacing w:before="40"/>
      <w:outlineLvl w:val="5"/>
    </w:pPr>
    <w:rPr>
      <w:rFonts w:asciiTheme="majorHAnsi" w:eastAsiaTheme="majorEastAsia" w:hAnsiTheme="majorHAnsi" w:cstheme="majorBidi"/>
      <w:color w:val="823B0B" w:themeColor="accent1" w:themeShade="7F"/>
    </w:rPr>
  </w:style>
  <w:style w:type="paragraph" w:styleId="Kop7">
    <w:name w:val="heading 7"/>
    <w:basedOn w:val="Standaard"/>
    <w:next w:val="Standaard"/>
    <w:link w:val="Kop7Char"/>
    <w:uiPriority w:val="9"/>
    <w:semiHidden/>
    <w:unhideWhenUsed/>
    <w:qFormat/>
    <w:rsid w:val="002E31D9"/>
    <w:pPr>
      <w:keepNext/>
      <w:keepLines/>
      <w:numPr>
        <w:ilvl w:val="6"/>
        <w:numId w:val="10"/>
      </w:numPr>
      <w:spacing w:before="40"/>
      <w:outlineLvl w:val="6"/>
    </w:pPr>
    <w:rPr>
      <w:rFonts w:asciiTheme="majorHAnsi" w:eastAsiaTheme="majorEastAsia" w:hAnsiTheme="majorHAnsi" w:cstheme="majorBidi"/>
      <w:i/>
      <w:iCs/>
      <w:color w:val="823B0B" w:themeColor="accent1" w:themeShade="7F"/>
    </w:rPr>
  </w:style>
  <w:style w:type="paragraph" w:styleId="Kop8">
    <w:name w:val="heading 8"/>
    <w:basedOn w:val="Standaard"/>
    <w:next w:val="Standaard"/>
    <w:link w:val="Kop8Char"/>
    <w:uiPriority w:val="9"/>
    <w:semiHidden/>
    <w:unhideWhenUsed/>
    <w:qFormat/>
    <w:rsid w:val="002E31D9"/>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E31D9"/>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31D9"/>
    <w:rPr>
      <w:rFonts w:ascii="Corbel" w:eastAsiaTheme="majorEastAsia" w:hAnsi="Corbel" w:cstheme="majorBidi"/>
      <w:b/>
      <w:caps/>
      <w:color w:val="4B302B"/>
      <w:sz w:val="24"/>
      <w:szCs w:val="32"/>
    </w:rPr>
  </w:style>
  <w:style w:type="character" w:customStyle="1" w:styleId="Kop2Char">
    <w:name w:val="Kop 2 Char"/>
    <w:basedOn w:val="Standaardalinea-lettertype"/>
    <w:link w:val="Kop2"/>
    <w:uiPriority w:val="9"/>
    <w:rsid w:val="002E31D9"/>
    <w:rPr>
      <w:rFonts w:ascii="Corbel" w:eastAsiaTheme="majorEastAsia" w:hAnsi="Corbel" w:cstheme="majorBidi"/>
      <w:b/>
      <w:caps/>
      <w:color w:val="4B302B"/>
      <w:szCs w:val="26"/>
    </w:rPr>
  </w:style>
  <w:style w:type="character" w:customStyle="1" w:styleId="Kop3Char">
    <w:name w:val="Kop 3 Char"/>
    <w:basedOn w:val="Standaardalinea-lettertype"/>
    <w:link w:val="Kop3"/>
    <w:uiPriority w:val="9"/>
    <w:rsid w:val="002E31D9"/>
    <w:rPr>
      <w:rFonts w:ascii="Corbel" w:eastAsiaTheme="majorEastAsia" w:hAnsi="Corbel" w:cstheme="majorBidi"/>
      <w:b/>
      <w:i/>
      <w:caps/>
      <w:color w:val="4B302B"/>
      <w:sz w:val="20"/>
      <w:szCs w:val="24"/>
    </w:rPr>
  </w:style>
  <w:style w:type="character" w:customStyle="1" w:styleId="Kop4Char">
    <w:name w:val="Kop 4 Char"/>
    <w:basedOn w:val="Standaardalinea-lettertype"/>
    <w:link w:val="Kop4"/>
    <w:uiPriority w:val="9"/>
    <w:rsid w:val="002E31D9"/>
    <w:rPr>
      <w:rFonts w:ascii="Corbel" w:eastAsiaTheme="majorEastAsia" w:hAnsi="Corbel" w:cstheme="majorBidi"/>
      <w:iCs/>
      <w:caps/>
      <w:color w:val="4B302B"/>
      <w:sz w:val="20"/>
    </w:rPr>
  </w:style>
  <w:style w:type="character" w:customStyle="1" w:styleId="Kop5Char">
    <w:name w:val="Kop 5 Char"/>
    <w:basedOn w:val="Standaardalinea-lettertype"/>
    <w:link w:val="Kop5"/>
    <w:uiPriority w:val="9"/>
    <w:rsid w:val="002E31D9"/>
    <w:rPr>
      <w:rFonts w:ascii="Corbel" w:eastAsiaTheme="majorEastAsia" w:hAnsi="Corbel" w:cstheme="majorBidi"/>
      <w:i/>
      <w:caps/>
      <w:color w:val="4E302B"/>
      <w:sz w:val="20"/>
    </w:rPr>
  </w:style>
  <w:style w:type="character" w:customStyle="1" w:styleId="Kop6Char">
    <w:name w:val="Kop 6 Char"/>
    <w:basedOn w:val="Standaardalinea-lettertype"/>
    <w:link w:val="Kop6"/>
    <w:uiPriority w:val="9"/>
    <w:semiHidden/>
    <w:rsid w:val="00461FF5"/>
    <w:rPr>
      <w:rFonts w:asciiTheme="majorHAnsi" w:eastAsiaTheme="majorEastAsia" w:hAnsiTheme="majorHAnsi" w:cstheme="majorBidi"/>
      <w:color w:val="823B0B" w:themeColor="accent1" w:themeShade="7F"/>
      <w:sz w:val="20"/>
    </w:rPr>
  </w:style>
  <w:style w:type="character" w:customStyle="1" w:styleId="Kop7Char">
    <w:name w:val="Kop 7 Char"/>
    <w:basedOn w:val="Standaardalinea-lettertype"/>
    <w:link w:val="Kop7"/>
    <w:uiPriority w:val="9"/>
    <w:semiHidden/>
    <w:rsid w:val="002E31D9"/>
    <w:rPr>
      <w:rFonts w:asciiTheme="majorHAnsi" w:eastAsiaTheme="majorEastAsia" w:hAnsiTheme="majorHAnsi" w:cstheme="majorBidi"/>
      <w:i/>
      <w:iCs/>
      <w:color w:val="823B0B" w:themeColor="accent1" w:themeShade="7F"/>
      <w:sz w:val="20"/>
    </w:rPr>
  </w:style>
  <w:style w:type="character" w:customStyle="1" w:styleId="Kop8Char">
    <w:name w:val="Kop 8 Char"/>
    <w:basedOn w:val="Standaardalinea-lettertype"/>
    <w:link w:val="Kop8"/>
    <w:uiPriority w:val="9"/>
    <w:semiHidden/>
    <w:rsid w:val="002E31D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E31D9"/>
    <w:rPr>
      <w:rFonts w:asciiTheme="majorHAnsi" w:eastAsiaTheme="majorEastAsia" w:hAnsiTheme="majorHAnsi" w:cstheme="majorBidi"/>
      <w:i/>
      <w:iCs/>
      <w:color w:val="272727" w:themeColor="text1" w:themeTint="D8"/>
      <w:sz w:val="21"/>
      <w:szCs w:val="21"/>
    </w:rPr>
  </w:style>
  <w:style w:type="paragraph" w:styleId="Kopvaninhoudsopgave">
    <w:name w:val="TOC Heading"/>
    <w:aliases w:val="Kop inhoudsopgave"/>
    <w:basedOn w:val="Kop1"/>
    <w:next w:val="Standaard"/>
    <w:uiPriority w:val="39"/>
    <w:unhideWhenUsed/>
    <w:qFormat/>
    <w:rsid w:val="002E31D9"/>
    <w:pPr>
      <w:numPr>
        <w:numId w:val="0"/>
      </w:numPr>
      <w:spacing w:line="259" w:lineRule="auto"/>
      <w:outlineLvl w:val="9"/>
    </w:pPr>
    <w:rPr>
      <w:b w:val="0"/>
      <w:color w:val="ED7D31" w:themeColor="accent1"/>
      <w:lang w:eastAsia="nl-NL"/>
    </w:rPr>
  </w:style>
  <w:style w:type="paragraph" w:styleId="Koptekst">
    <w:name w:val="header"/>
    <w:basedOn w:val="Standaard"/>
    <w:link w:val="KoptekstChar"/>
    <w:uiPriority w:val="99"/>
    <w:unhideWhenUsed/>
    <w:rsid w:val="00461FF5"/>
    <w:pPr>
      <w:tabs>
        <w:tab w:val="center" w:pos="4536"/>
        <w:tab w:val="right" w:pos="9072"/>
      </w:tabs>
    </w:pPr>
  </w:style>
  <w:style w:type="character" w:customStyle="1" w:styleId="KoptekstChar">
    <w:name w:val="Koptekst Char"/>
    <w:basedOn w:val="Standaardalinea-lettertype"/>
    <w:link w:val="Koptekst"/>
    <w:uiPriority w:val="99"/>
    <w:rsid w:val="00461FF5"/>
  </w:style>
  <w:style w:type="paragraph" w:styleId="Lijstmetafbeeldingen">
    <w:name w:val="table of figures"/>
    <w:basedOn w:val="Standaard"/>
    <w:next w:val="Standaard"/>
    <w:uiPriority w:val="99"/>
    <w:unhideWhenUsed/>
    <w:rsid w:val="00461FF5"/>
  </w:style>
  <w:style w:type="paragraph" w:customStyle="1" w:styleId="Accenttekxt">
    <w:name w:val="Accenttekxt"/>
    <w:basedOn w:val="Kop5"/>
    <w:link w:val="AccenttekxtChar"/>
    <w:qFormat/>
    <w:rsid w:val="002E31D9"/>
    <w:pPr>
      <w:numPr>
        <w:ilvl w:val="0"/>
        <w:numId w:val="0"/>
      </w:numPr>
      <w:spacing w:before="0"/>
    </w:pPr>
    <w:rPr>
      <w:b/>
      <w:i w:val="0"/>
    </w:rPr>
  </w:style>
  <w:style w:type="character" w:customStyle="1" w:styleId="AccenttekxtChar">
    <w:name w:val="Accenttekxt Char"/>
    <w:basedOn w:val="Kop5Char"/>
    <w:link w:val="Accenttekxt"/>
    <w:rsid w:val="002E31D9"/>
    <w:rPr>
      <w:rFonts w:ascii="Corbel" w:eastAsiaTheme="majorEastAsia" w:hAnsi="Corbel" w:cstheme="majorBidi"/>
      <w:b/>
      <w:i w:val="0"/>
      <w:caps/>
      <w:color w:val="4E302B"/>
      <w:sz w:val="20"/>
    </w:rPr>
  </w:style>
  <w:style w:type="paragraph" w:styleId="Bijschrift">
    <w:name w:val="caption"/>
    <w:basedOn w:val="Standaard"/>
    <w:next w:val="Standaard"/>
    <w:uiPriority w:val="35"/>
    <w:unhideWhenUsed/>
    <w:qFormat/>
    <w:rsid w:val="002E31D9"/>
    <w:pPr>
      <w:spacing w:after="200"/>
    </w:pPr>
    <w:rPr>
      <w:rFonts w:ascii="Calibri" w:hAnsi="Calibri"/>
      <w:i/>
      <w:iCs/>
      <w:color w:val="808080" w:themeColor="background1" w:themeShade="80"/>
      <w:sz w:val="18"/>
      <w:szCs w:val="18"/>
    </w:rPr>
  </w:style>
  <w:style w:type="paragraph" w:styleId="Titel">
    <w:name w:val="Title"/>
    <w:basedOn w:val="Standaard"/>
    <w:next w:val="Standaard"/>
    <w:link w:val="TitelChar"/>
    <w:qFormat/>
    <w:rsid w:val="002E31D9"/>
    <w:pPr>
      <w:spacing w:after="160"/>
      <w:contextualSpacing/>
    </w:pPr>
    <w:rPr>
      <w:rFonts w:ascii="Corbel" w:eastAsiaTheme="majorEastAsia" w:hAnsi="Corbel" w:cstheme="majorBidi"/>
      <w:color w:val="808080" w:themeColor="background1" w:themeShade="80"/>
      <w:spacing w:val="15"/>
      <w:kern w:val="28"/>
      <w:sz w:val="36"/>
      <w:szCs w:val="56"/>
    </w:rPr>
  </w:style>
  <w:style w:type="character" w:customStyle="1" w:styleId="TitelChar">
    <w:name w:val="Titel Char"/>
    <w:basedOn w:val="Standaardalinea-lettertype"/>
    <w:link w:val="Titel"/>
    <w:rsid w:val="002E31D9"/>
    <w:rPr>
      <w:rFonts w:ascii="Corbel" w:eastAsiaTheme="majorEastAsia" w:hAnsi="Corbel" w:cstheme="majorBidi"/>
      <w:color w:val="808080" w:themeColor="background1" w:themeShade="80"/>
      <w:spacing w:val="15"/>
      <w:kern w:val="28"/>
      <w:sz w:val="36"/>
      <w:szCs w:val="56"/>
    </w:rPr>
  </w:style>
  <w:style w:type="paragraph" w:styleId="Ondertitel">
    <w:name w:val="Subtitle"/>
    <w:basedOn w:val="Standaard"/>
    <w:next w:val="Standaard"/>
    <w:link w:val="OndertitelChar"/>
    <w:uiPriority w:val="11"/>
    <w:qFormat/>
    <w:rsid w:val="002E31D9"/>
    <w:pPr>
      <w:numPr>
        <w:ilvl w:val="1"/>
      </w:numPr>
      <w:spacing w:after="160"/>
    </w:pPr>
    <w:rPr>
      <w:rFonts w:ascii="Corbel" w:eastAsiaTheme="minorEastAsia" w:hAnsi="Corbel"/>
      <w:i/>
      <w:color w:val="5A5A5A" w:themeColor="text1" w:themeTint="A5"/>
      <w:spacing w:val="15"/>
    </w:rPr>
  </w:style>
  <w:style w:type="character" w:customStyle="1" w:styleId="OndertitelChar">
    <w:name w:val="Ondertitel Char"/>
    <w:basedOn w:val="Standaardalinea-lettertype"/>
    <w:link w:val="Ondertitel"/>
    <w:uiPriority w:val="11"/>
    <w:rsid w:val="002E31D9"/>
    <w:rPr>
      <w:rFonts w:ascii="Corbel" w:eastAsiaTheme="minorEastAsia" w:hAnsi="Corbel"/>
      <w:i/>
      <w:color w:val="5A5A5A" w:themeColor="text1" w:themeTint="A5"/>
      <w:spacing w:val="15"/>
      <w:sz w:val="20"/>
    </w:rPr>
  </w:style>
  <w:style w:type="paragraph" w:customStyle="1" w:styleId="opsomming">
    <w:name w:val="opsomming"/>
    <w:basedOn w:val="Standaard"/>
    <w:link w:val="opsommingChar"/>
    <w:rsid w:val="00FD2074"/>
    <w:pPr>
      <w:numPr>
        <w:numId w:val="1"/>
      </w:numPr>
      <w:ind w:hanging="360"/>
    </w:pPr>
  </w:style>
  <w:style w:type="character" w:customStyle="1" w:styleId="opsommingChar">
    <w:name w:val="opsomming Char"/>
    <w:basedOn w:val="Standaardalinea-lettertype"/>
    <w:link w:val="opsomming"/>
    <w:rsid w:val="00FD2074"/>
    <w:rPr>
      <w:rFonts w:ascii="Verdana" w:hAnsi="Verdana"/>
      <w:sz w:val="20"/>
    </w:rPr>
  </w:style>
  <w:style w:type="paragraph" w:styleId="Lijstalinea">
    <w:name w:val="List Paragraph"/>
    <w:basedOn w:val="Standaard"/>
    <w:uiPriority w:val="34"/>
    <w:qFormat/>
    <w:rsid w:val="002E31D9"/>
    <w:pPr>
      <w:ind w:left="708"/>
    </w:pPr>
    <w:rPr>
      <w:rFonts w:eastAsia="Times New Roman" w:cs="Times New Roman"/>
    </w:rPr>
  </w:style>
  <w:style w:type="paragraph" w:styleId="Voettekst">
    <w:name w:val="footer"/>
    <w:basedOn w:val="Standaard"/>
    <w:link w:val="VoettekstChar"/>
    <w:uiPriority w:val="99"/>
    <w:unhideWhenUsed/>
    <w:rsid w:val="006B3B9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3B9C"/>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Exaedes Kleuren">
      <a:dk1>
        <a:srgbClr val="000000"/>
      </a:dk1>
      <a:lt1>
        <a:sysClr val="window" lastClr="FFFFFF"/>
      </a:lt1>
      <a:dk2>
        <a:srgbClr val="7F7F7F"/>
      </a:dk2>
      <a:lt2>
        <a:srgbClr val="FFFFFF"/>
      </a:lt2>
      <a:accent1>
        <a:srgbClr val="ED7D31"/>
      </a:accent1>
      <a:accent2>
        <a:srgbClr val="F4B183"/>
      </a:accent2>
      <a:accent3>
        <a:srgbClr val="F7CBAC"/>
      </a:accent3>
      <a:accent4>
        <a:srgbClr val="FBE5D5"/>
      </a:accent4>
      <a:accent5>
        <a:srgbClr val="4E302B"/>
      </a:accent5>
      <a:accent6>
        <a:srgbClr val="7E4E46"/>
      </a:accent6>
      <a:hlink>
        <a:srgbClr val="B48178"/>
      </a:hlink>
      <a:folHlink>
        <a:srgbClr val="ED7D31"/>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2063</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Xaviera Burón Klose - Ritzen</dc:creator>
  <cp:keywords/>
  <dc:description/>
  <cp:lastModifiedBy>Xaviera Burón Klose - Ritzen</cp:lastModifiedBy>
  <cp:revision>3</cp:revision>
  <dcterms:created xsi:type="dcterms:W3CDTF">2021-03-24T10:23:00Z</dcterms:created>
  <dcterms:modified xsi:type="dcterms:W3CDTF">2023-03-31T11:29:00Z</dcterms:modified>
</cp:coreProperties>
</file>