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0177A" w14:textId="3A50C3DA" w:rsidR="00684315" w:rsidRPr="00684315" w:rsidRDefault="00684315" w:rsidP="0094261E">
      <w:pPr>
        <w:widowControl/>
        <w:spacing w:line="360" w:lineRule="auto"/>
        <w:jc w:val="center"/>
        <w:rPr>
          <w:rFonts w:cs="Arial"/>
          <w:b/>
          <w:sz w:val="28"/>
          <w:szCs w:val="28"/>
        </w:rPr>
      </w:pPr>
      <w:r w:rsidRPr="00684315">
        <w:rPr>
          <w:rFonts w:cs="Arial"/>
          <w:b/>
          <w:sz w:val="28"/>
          <w:szCs w:val="28"/>
        </w:rPr>
        <w:t>BIJLAGE 9</w:t>
      </w:r>
    </w:p>
    <w:p w14:paraId="7D0D7DEB" w14:textId="4C583FA4" w:rsidR="0094261E" w:rsidRPr="00684315" w:rsidRDefault="00684315" w:rsidP="0094261E">
      <w:pPr>
        <w:widowControl/>
        <w:spacing w:line="360" w:lineRule="auto"/>
        <w:jc w:val="center"/>
        <w:rPr>
          <w:rFonts w:cs="Arial"/>
          <w:b/>
          <w:sz w:val="28"/>
          <w:szCs w:val="28"/>
        </w:rPr>
      </w:pPr>
      <w:r w:rsidRPr="00684315">
        <w:rPr>
          <w:rFonts w:cs="Arial"/>
          <w:b/>
          <w:sz w:val="28"/>
          <w:szCs w:val="28"/>
        </w:rPr>
        <w:t xml:space="preserve">CONCEPT </w:t>
      </w:r>
      <w:r w:rsidR="0094261E" w:rsidRPr="00684315">
        <w:rPr>
          <w:rFonts w:cs="Arial"/>
          <w:b/>
          <w:sz w:val="28"/>
          <w:szCs w:val="28"/>
        </w:rPr>
        <w:t>WACHTKAMEROVEREENKOMST</w:t>
      </w:r>
    </w:p>
    <w:p w14:paraId="490AEDED" w14:textId="7F0721C1" w:rsidR="0094261E" w:rsidRPr="00684315" w:rsidRDefault="0094261E" w:rsidP="0094261E">
      <w:pPr>
        <w:widowControl/>
        <w:spacing w:line="360" w:lineRule="auto"/>
        <w:jc w:val="center"/>
        <w:rPr>
          <w:rFonts w:cs="Arial"/>
          <w:bCs/>
          <w:sz w:val="20"/>
          <w:szCs w:val="20"/>
        </w:rPr>
      </w:pPr>
    </w:p>
    <w:p w14:paraId="04A27950" w14:textId="64147B7C" w:rsidR="0094261E" w:rsidRDefault="00684315" w:rsidP="0094261E">
      <w:pPr>
        <w:widowControl/>
        <w:spacing w:line="360" w:lineRule="auto"/>
        <w:jc w:val="center"/>
        <w:rPr>
          <w:rFonts w:cs="Arial"/>
          <w:bCs/>
          <w:sz w:val="20"/>
          <w:szCs w:val="20"/>
        </w:rPr>
      </w:pPr>
      <w:r>
        <w:rPr>
          <w:rFonts w:cs="Arial"/>
          <w:bCs/>
          <w:sz w:val="20"/>
          <w:szCs w:val="20"/>
        </w:rPr>
        <w:t>met betrekking tot</w:t>
      </w:r>
    </w:p>
    <w:p w14:paraId="09A9AAC9" w14:textId="77777777" w:rsidR="00684315" w:rsidRPr="000F754A" w:rsidRDefault="00684315" w:rsidP="0094261E">
      <w:pPr>
        <w:widowControl/>
        <w:spacing w:line="360" w:lineRule="auto"/>
        <w:jc w:val="center"/>
        <w:rPr>
          <w:rFonts w:cs="Arial"/>
          <w:bCs/>
          <w:szCs w:val="18"/>
        </w:rPr>
      </w:pPr>
    </w:p>
    <w:p w14:paraId="6EC805CF" w14:textId="08A67EB1" w:rsidR="0094261E" w:rsidRPr="00684315" w:rsidRDefault="003B6998" w:rsidP="003B6998">
      <w:pPr>
        <w:widowControl/>
        <w:pBdr>
          <w:bottom w:val="single" w:sz="4" w:space="1" w:color="auto"/>
        </w:pBdr>
        <w:spacing w:line="240" w:lineRule="auto"/>
        <w:ind w:left="2268" w:right="2268"/>
        <w:jc w:val="center"/>
        <w:rPr>
          <w:rFonts w:cs="Arial"/>
          <w:sz w:val="32"/>
          <w:szCs w:val="32"/>
        </w:rPr>
      </w:pPr>
      <w:bookmarkStart w:id="0" w:name="_Ref83699473"/>
      <w:bookmarkEnd w:id="0"/>
      <w:r w:rsidRPr="00684315">
        <w:rPr>
          <w:rFonts w:cs="Arial"/>
          <w:sz w:val="32"/>
          <w:szCs w:val="32"/>
        </w:rPr>
        <w:t xml:space="preserve">Beveiliging- en </w:t>
      </w:r>
      <w:r w:rsidR="00684315" w:rsidRPr="00684315">
        <w:rPr>
          <w:rFonts w:cs="Arial"/>
          <w:sz w:val="32"/>
          <w:szCs w:val="32"/>
        </w:rPr>
        <w:t xml:space="preserve"> </w:t>
      </w:r>
      <w:proofErr w:type="spellStart"/>
      <w:r w:rsidRPr="00684315">
        <w:rPr>
          <w:rFonts w:cs="Arial"/>
          <w:sz w:val="32"/>
          <w:szCs w:val="32"/>
        </w:rPr>
        <w:t>hospitalitydiensten</w:t>
      </w:r>
      <w:proofErr w:type="spellEnd"/>
      <w:r w:rsidRPr="00684315">
        <w:rPr>
          <w:rFonts w:cs="Arial"/>
          <w:sz w:val="32"/>
          <w:szCs w:val="32"/>
        </w:rPr>
        <w:t xml:space="preserve"> gemeente Den Helder</w:t>
      </w:r>
    </w:p>
    <w:p w14:paraId="1D6DF908" w14:textId="77777777" w:rsidR="00684315" w:rsidRPr="003B6998" w:rsidRDefault="00684315" w:rsidP="003B6998">
      <w:pPr>
        <w:widowControl/>
        <w:pBdr>
          <w:bottom w:val="single" w:sz="4" w:space="1" w:color="auto"/>
        </w:pBdr>
        <w:spacing w:line="240" w:lineRule="auto"/>
        <w:ind w:left="2268" w:right="2268"/>
        <w:jc w:val="center"/>
        <w:rPr>
          <w:rFonts w:cs="Arial"/>
          <w:sz w:val="28"/>
          <w:szCs w:val="28"/>
        </w:rPr>
      </w:pPr>
    </w:p>
    <w:p w14:paraId="612936B5" w14:textId="60C167D0" w:rsidR="00C756E2" w:rsidRDefault="00C756E2" w:rsidP="00C756E2">
      <w:pPr>
        <w:widowControl/>
        <w:spacing w:line="240" w:lineRule="auto"/>
        <w:jc w:val="center"/>
        <w:rPr>
          <w:rFonts w:cs="Arial"/>
          <w:szCs w:val="18"/>
        </w:rPr>
      </w:pPr>
      <w:bookmarkStart w:id="1" w:name="TITLE"/>
      <w:bookmarkEnd w:id="1"/>
    </w:p>
    <w:p w14:paraId="76B8848E" w14:textId="1FC2454E" w:rsidR="004E34CF" w:rsidRDefault="004E34CF" w:rsidP="00C756E2">
      <w:pPr>
        <w:widowControl/>
        <w:spacing w:line="240" w:lineRule="auto"/>
        <w:jc w:val="center"/>
        <w:rPr>
          <w:rFonts w:cs="Arial"/>
          <w:szCs w:val="18"/>
        </w:rPr>
      </w:pPr>
    </w:p>
    <w:p w14:paraId="7AE995C7" w14:textId="77777777" w:rsidR="004E34CF" w:rsidRPr="000F754A" w:rsidRDefault="004E34CF" w:rsidP="00C756E2">
      <w:pPr>
        <w:widowControl/>
        <w:spacing w:line="240" w:lineRule="auto"/>
        <w:jc w:val="center"/>
        <w:rPr>
          <w:rFonts w:cs="Arial"/>
          <w:szCs w:val="18"/>
        </w:rPr>
      </w:pPr>
    </w:p>
    <w:p w14:paraId="0524AAA1" w14:textId="77777777" w:rsidR="00C756E2" w:rsidRPr="00684315" w:rsidRDefault="00C756E2" w:rsidP="00C756E2">
      <w:pPr>
        <w:widowControl/>
        <w:spacing w:line="240" w:lineRule="auto"/>
        <w:jc w:val="center"/>
        <w:rPr>
          <w:rFonts w:cs="Arial"/>
          <w:sz w:val="20"/>
          <w:szCs w:val="20"/>
        </w:rPr>
      </w:pPr>
      <w:r w:rsidRPr="00684315">
        <w:rPr>
          <w:rFonts w:cs="Arial"/>
          <w:sz w:val="20"/>
          <w:szCs w:val="20"/>
        </w:rPr>
        <w:t>tussen</w:t>
      </w:r>
    </w:p>
    <w:p w14:paraId="6AB2930A" w14:textId="77777777" w:rsidR="00C756E2" w:rsidRPr="00684315" w:rsidRDefault="00C756E2" w:rsidP="00C756E2">
      <w:pPr>
        <w:widowControl/>
        <w:spacing w:line="240" w:lineRule="auto"/>
        <w:rPr>
          <w:rFonts w:cs="Arial"/>
          <w:sz w:val="20"/>
          <w:szCs w:val="20"/>
        </w:rPr>
      </w:pPr>
    </w:p>
    <w:p w14:paraId="5E528512" w14:textId="77777777" w:rsidR="00C756E2" w:rsidRPr="00684315" w:rsidRDefault="00C756E2" w:rsidP="00C756E2">
      <w:pPr>
        <w:widowControl/>
        <w:spacing w:line="240" w:lineRule="auto"/>
        <w:jc w:val="center"/>
        <w:rPr>
          <w:rFonts w:cs="Arial"/>
          <w:b/>
          <w:sz w:val="20"/>
          <w:szCs w:val="20"/>
        </w:rPr>
      </w:pPr>
    </w:p>
    <w:p w14:paraId="42EA1F28" w14:textId="16BFB669" w:rsidR="00C756E2" w:rsidRPr="00684315" w:rsidRDefault="003B6998" w:rsidP="00C756E2">
      <w:pPr>
        <w:widowControl/>
        <w:spacing w:line="240" w:lineRule="auto"/>
        <w:jc w:val="center"/>
        <w:rPr>
          <w:rFonts w:cs="Arial"/>
          <w:b/>
          <w:bCs/>
          <w:sz w:val="20"/>
          <w:szCs w:val="20"/>
        </w:rPr>
      </w:pPr>
      <w:r w:rsidRPr="00684315">
        <w:rPr>
          <w:rFonts w:cs="Arial"/>
          <w:b/>
          <w:bCs/>
          <w:sz w:val="20"/>
          <w:szCs w:val="20"/>
        </w:rPr>
        <w:t>Gemeente Den Helder</w:t>
      </w:r>
    </w:p>
    <w:p w14:paraId="2ABA0711" w14:textId="77777777" w:rsidR="00C756E2" w:rsidRPr="00684315" w:rsidRDefault="00C756E2" w:rsidP="00C756E2">
      <w:pPr>
        <w:widowControl/>
        <w:spacing w:line="240" w:lineRule="auto"/>
        <w:jc w:val="center"/>
        <w:rPr>
          <w:rFonts w:cs="Arial"/>
          <w:sz w:val="20"/>
          <w:szCs w:val="20"/>
        </w:rPr>
      </w:pPr>
    </w:p>
    <w:p w14:paraId="3DADE03B" w14:textId="77777777" w:rsidR="00C756E2" w:rsidRPr="00684315" w:rsidRDefault="00C756E2" w:rsidP="00C756E2">
      <w:pPr>
        <w:widowControl/>
        <w:spacing w:line="240" w:lineRule="auto"/>
        <w:jc w:val="center"/>
        <w:rPr>
          <w:rFonts w:cs="Arial"/>
          <w:sz w:val="20"/>
          <w:szCs w:val="20"/>
        </w:rPr>
      </w:pPr>
      <w:r w:rsidRPr="00684315">
        <w:rPr>
          <w:rFonts w:cs="Arial"/>
          <w:sz w:val="20"/>
          <w:szCs w:val="20"/>
        </w:rPr>
        <w:t>en</w:t>
      </w:r>
    </w:p>
    <w:p w14:paraId="52801518" w14:textId="77777777" w:rsidR="00C756E2" w:rsidRPr="00684315" w:rsidRDefault="00C756E2" w:rsidP="00C756E2">
      <w:pPr>
        <w:widowControl/>
        <w:spacing w:line="240" w:lineRule="auto"/>
        <w:jc w:val="center"/>
        <w:rPr>
          <w:rFonts w:cs="Arial"/>
          <w:sz w:val="20"/>
          <w:szCs w:val="20"/>
        </w:rPr>
      </w:pPr>
    </w:p>
    <w:p w14:paraId="2D123C4F" w14:textId="2EC0F300" w:rsidR="00C756E2" w:rsidRPr="00684315" w:rsidRDefault="004E34CF" w:rsidP="00C756E2">
      <w:pPr>
        <w:widowControl/>
        <w:spacing w:line="240" w:lineRule="auto"/>
        <w:jc w:val="center"/>
        <w:rPr>
          <w:rFonts w:cs="Arial"/>
          <w:b/>
          <w:bCs/>
          <w:sz w:val="20"/>
          <w:szCs w:val="20"/>
        </w:rPr>
      </w:pPr>
      <w:r w:rsidRPr="00684315">
        <w:rPr>
          <w:rFonts w:cs="Arial"/>
          <w:b/>
          <w:bCs/>
          <w:sz w:val="20"/>
          <w:szCs w:val="20"/>
          <w:highlight w:val="cyan"/>
        </w:rPr>
        <w:t>&lt;</w:t>
      </w:r>
      <w:r w:rsidR="00684315">
        <w:rPr>
          <w:rFonts w:cs="Arial"/>
          <w:b/>
          <w:bCs/>
          <w:sz w:val="20"/>
          <w:szCs w:val="20"/>
          <w:highlight w:val="cyan"/>
        </w:rPr>
        <w:t>Naam Opdrachtnemer</w:t>
      </w:r>
      <w:r w:rsidRPr="00684315">
        <w:rPr>
          <w:rFonts w:cs="Arial"/>
          <w:b/>
          <w:bCs/>
          <w:sz w:val="20"/>
          <w:szCs w:val="20"/>
          <w:highlight w:val="cyan"/>
        </w:rPr>
        <w:t>&gt;</w:t>
      </w:r>
    </w:p>
    <w:p w14:paraId="2FA07AAB" w14:textId="77777777" w:rsidR="00C756E2" w:rsidRPr="000F754A" w:rsidRDefault="00C756E2" w:rsidP="00C756E2">
      <w:pPr>
        <w:widowControl/>
        <w:spacing w:line="240" w:lineRule="auto"/>
        <w:jc w:val="center"/>
        <w:rPr>
          <w:rFonts w:cs="Arial"/>
          <w:b/>
          <w:szCs w:val="18"/>
        </w:rPr>
      </w:pPr>
    </w:p>
    <w:p w14:paraId="3A8EAF0A" w14:textId="77777777" w:rsidR="00C756E2" w:rsidRPr="000F754A" w:rsidRDefault="00C756E2" w:rsidP="00C756E2">
      <w:pPr>
        <w:widowControl/>
        <w:spacing w:line="240" w:lineRule="auto"/>
        <w:jc w:val="both"/>
        <w:rPr>
          <w:rFonts w:cs="Arial"/>
          <w:b/>
          <w:szCs w:val="18"/>
        </w:rPr>
      </w:pPr>
    </w:p>
    <w:p w14:paraId="0EDDDFF6" w14:textId="77777777" w:rsidR="00C756E2" w:rsidRPr="000F754A" w:rsidRDefault="00C756E2" w:rsidP="00C756E2">
      <w:pPr>
        <w:widowControl/>
        <w:pBdr>
          <w:top w:val="single" w:sz="4" w:space="0" w:color="auto"/>
        </w:pBdr>
        <w:spacing w:line="240" w:lineRule="auto"/>
        <w:ind w:left="2268" w:right="2268"/>
        <w:jc w:val="both"/>
        <w:rPr>
          <w:rFonts w:cs="Arial"/>
          <w:szCs w:val="18"/>
        </w:rPr>
      </w:pPr>
    </w:p>
    <w:p w14:paraId="35007923" w14:textId="77777777" w:rsidR="00C756E2" w:rsidRPr="000F754A" w:rsidRDefault="00C756E2" w:rsidP="00C756E2">
      <w:pPr>
        <w:widowControl/>
        <w:spacing w:line="240" w:lineRule="auto"/>
        <w:jc w:val="both"/>
        <w:rPr>
          <w:rFonts w:cs="Arial"/>
          <w:b/>
          <w:szCs w:val="18"/>
        </w:rPr>
      </w:pPr>
    </w:p>
    <w:p w14:paraId="6E341040" w14:textId="77777777" w:rsidR="00C756E2" w:rsidRPr="000F754A" w:rsidRDefault="00C756E2" w:rsidP="00C756E2">
      <w:pPr>
        <w:widowControl/>
        <w:spacing w:line="240" w:lineRule="auto"/>
        <w:jc w:val="both"/>
        <w:rPr>
          <w:rFonts w:cs="Arial"/>
          <w:b/>
          <w:szCs w:val="18"/>
        </w:rPr>
      </w:pPr>
    </w:p>
    <w:p w14:paraId="5E604D9A" w14:textId="77777777" w:rsidR="00C756E2" w:rsidRPr="000F754A" w:rsidRDefault="00C756E2" w:rsidP="00C756E2">
      <w:pPr>
        <w:widowControl/>
        <w:spacing w:line="240" w:lineRule="auto"/>
        <w:jc w:val="both"/>
        <w:rPr>
          <w:rFonts w:cs="Arial"/>
          <w:b/>
          <w:szCs w:val="18"/>
        </w:rPr>
      </w:pPr>
    </w:p>
    <w:p w14:paraId="2F8DEB95" w14:textId="77777777" w:rsidR="00C756E2" w:rsidRPr="000F754A" w:rsidRDefault="00C756E2" w:rsidP="00C756E2">
      <w:pPr>
        <w:widowControl/>
        <w:spacing w:line="240" w:lineRule="auto"/>
        <w:jc w:val="both"/>
        <w:rPr>
          <w:rFonts w:cs="Arial"/>
          <w:b/>
          <w:szCs w:val="18"/>
        </w:rPr>
      </w:pPr>
    </w:p>
    <w:p w14:paraId="72937669" w14:textId="77777777" w:rsidR="00C756E2" w:rsidRPr="000F754A" w:rsidRDefault="00C756E2" w:rsidP="00C756E2">
      <w:pPr>
        <w:widowControl/>
        <w:spacing w:line="240" w:lineRule="auto"/>
        <w:jc w:val="both"/>
        <w:rPr>
          <w:rFonts w:cs="Arial"/>
          <w:b/>
          <w:szCs w:val="18"/>
        </w:rPr>
      </w:pPr>
    </w:p>
    <w:p w14:paraId="5BC55DA8" w14:textId="77777777" w:rsidR="005D1C76" w:rsidRPr="000F754A" w:rsidRDefault="005D1C76" w:rsidP="00C756E2">
      <w:pPr>
        <w:spacing w:line="360" w:lineRule="auto"/>
        <w:jc w:val="both"/>
        <w:rPr>
          <w:rFonts w:cs="Arial"/>
          <w:b/>
          <w:szCs w:val="18"/>
        </w:rPr>
      </w:pPr>
    </w:p>
    <w:p w14:paraId="57C77D99" w14:textId="77777777" w:rsidR="00C756E2" w:rsidRPr="000F754A" w:rsidRDefault="00C756E2" w:rsidP="00C756E2">
      <w:pPr>
        <w:spacing w:line="360" w:lineRule="auto"/>
        <w:jc w:val="both"/>
        <w:rPr>
          <w:rFonts w:cs="Arial"/>
          <w:b/>
          <w:szCs w:val="18"/>
          <w:u w:val="single"/>
        </w:rPr>
      </w:pPr>
      <w:r w:rsidRPr="000F754A">
        <w:rPr>
          <w:rFonts w:cs="Arial"/>
          <w:b/>
          <w:szCs w:val="18"/>
          <w:u w:val="single"/>
        </w:rPr>
        <w:t>PARTIJEN</w:t>
      </w:r>
    </w:p>
    <w:p w14:paraId="1B2A32BF" w14:textId="77777777" w:rsidR="00C756E2" w:rsidRPr="000F754A" w:rsidRDefault="00C756E2" w:rsidP="00C756E2">
      <w:pPr>
        <w:widowControl/>
        <w:spacing w:line="360" w:lineRule="auto"/>
        <w:jc w:val="both"/>
        <w:rPr>
          <w:rFonts w:cs="Arial"/>
          <w:b/>
          <w:szCs w:val="18"/>
        </w:rPr>
      </w:pPr>
    </w:p>
    <w:p w14:paraId="17AC95DC" w14:textId="6E23E854" w:rsidR="003B6998" w:rsidRPr="00A1065E" w:rsidRDefault="00C756E2" w:rsidP="003B6998">
      <w:pPr>
        <w:rPr>
          <w:rFonts w:cs="Arial"/>
        </w:rPr>
      </w:pPr>
      <w:bookmarkStart w:id="2" w:name="_Hlk86999927"/>
      <w:r w:rsidRPr="003B6998">
        <w:rPr>
          <w:rFonts w:cs="Arial"/>
          <w:szCs w:val="18"/>
        </w:rPr>
        <w:t xml:space="preserve">de publiekrechtelijke rechtspersoon </w:t>
      </w:r>
      <w:r w:rsidR="003B6998" w:rsidRPr="003B6998">
        <w:rPr>
          <w:rFonts w:cs="Arial"/>
          <w:b/>
          <w:szCs w:val="18"/>
          <w:u w:val="single"/>
        </w:rPr>
        <w:t xml:space="preserve">Gemeente Den Helder, </w:t>
      </w:r>
      <w:r w:rsidRPr="003B6998">
        <w:rPr>
          <w:rFonts w:cs="Arial"/>
          <w:szCs w:val="18"/>
        </w:rPr>
        <w:t xml:space="preserve">ingeschreven in het handelsregister van de Kamer van Koophandel onder nummer </w:t>
      </w:r>
      <w:r w:rsidR="003B6998" w:rsidRPr="003B6998">
        <w:rPr>
          <w:rFonts w:cs="Arial"/>
        </w:rPr>
        <w:t>000006665691</w:t>
      </w:r>
      <w:r w:rsidR="003B6998">
        <w:rPr>
          <w:rFonts w:cs="Arial"/>
        </w:rPr>
        <w:t xml:space="preserve"> </w:t>
      </w:r>
      <w:r w:rsidRPr="003B6998">
        <w:rPr>
          <w:rFonts w:cs="Arial"/>
          <w:szCs w:val="18"/>
        </w:rPr>
        <w:t xml:space="preserve">en zetelende aan </w:t>
      </w:r>
      <w:r w:rsidR="003B6998" w:rsidRPr="003B6998">
        <w:rPr>
          <w:rFonts w:cs="Arial"/>
          <w:szCs w:val="18"/>
        </w:rPr>
        <w:t>Kerkgracht 1</w:t>
      </w:r>
      <w:r w:rsidRPr="003B6998">
        <w:rPr>
          <w:rFonts w:cs="Arial"/>
          <w:szCs w:val="18"/>
        </w:rPr>
        <w:t xml:space="preserve"> te </w:t>
      </w:r>
      <w:r w:rsidR="003B6998" w:rsidRPr="003B6998">
        <w:rPr>
          <w:rFonts w:cs="Arial"/>
          <w:szCs w:val="18"/>
        </w:rPr>
        <w:t>1782 GJ, Den Helder</w:t>
      </w:r>
      <w:r w:rsidRPr="003B6998">
        <w:rPr>
          <w:rFonts w:cs="Arial"/>
          <w:szCs w:val="18"/>
        </w:rPr>
        <w:t xml:space="preserve">, </w:t>
      </w:r>
      <w:bookmarkEnd w:id="2"/>
      <w:r w:rsidR="003B6998" w:rsidRPr="00A1065E">
        <w:rPr>
          <w:rFonts w:cs="Arial"/>
        </w:rPr>
        <w:t xml:space="preserve">te dezen rechtsgeldig vertegenwoordigd door </w:t>
      </w:r>
      <w:r w:rsidR="003B6998">
        <w:rPr>
          <w:rFonts w:cs="Arial"/>
        </w:rPr>
        <w:t>mevrouw S. Peper, teammanager Dienstverlening/Facilitair a.i.,</w:t>
      </w:r>
    </w:p>
    <w:p w14:paraId="46E049B1" w14:textId="52FDEA12" w:rsidR="00C756E2" w:rsidRPr="003B6998" w:rsidRDefault="00C756E2" w:rsidP="00C756E2">
      <w:pPr>
        <w:pStyle w:val="Lijstalinea"/>
        <w:widowControl/>
        <w:numPr>
          <w:ilvl w:val="0"/>
          <w:numId w:val="64"/>
        </w:numPr>
        <w:spacing w:line="360" w:lineRule="auto"/>
        <w:ind w:left="0" w:hanging="567"/>
        <w:jc w:val="both"/>
        <w:rPr>
          <w:rFonts w:cs="Arial"/>
          <w:szCs w:val="18"/>
        </w:rPr>
      </w:pPr>
    </w:p>
    <w:p w14:paraId="2577F2B4" w14:textId="1145BFFC" w:rsidR="00C756E2" w:rsidRPr="000F754A" w:rsidRDefault="00C756E2" w:rsidP="00C756E2">
      <w:pPr>
        <w:widowControl/>
        <w:spacing w:line="360" w:lineRule="auto"/>
        <w:jc w:val="both"/>
        <w:rPr>
          <w:rFonts w:cs="Arial"/>
          <w:szCs w:val="18"/>
        </w:rPr>
      </w:pPr>
      <w:r w:rsidRPr="000F754A">
        <w:rPr>
          <w:rFonts w:cs="Arial"/>
          <w:szCs w:val="18"/>
        </w:rPr>
        <w:t>hierna aan te duiden als</w:t>
      </w:r>
      <w:r w:rsidR="003C2E89" w:rsidRPr="000F754A">
        <w:rPr>
          <w:rFonts w:cs="Arial"/>
          <w:szCs w:val="18"/>
        </w:rPr>
        <w:t xml:space="preserve"> </w:t>
      </w:r>
      <w:r w:rsidRPr="000F754A">
        <w:rPr>
          <w:rFonts w:cs="Arial"/>
          <w:szCs w:val="18"/>
        </w:rPr>
        <w:t>“</w:t>
      </w:r>
      <w:r w:rsidRPr="000F754A">
        <w:rPr>
          <w:rFonts w:cs="Arial"/>
          <w:b/>
          <w:szCs w:val="18"/>
        </w:rPr>
        <w:t>de Opdrachtgever</w:t>
      </w:r>
      <w:r w:rsidRPr="000F754A">
        <w:rPr>
          <w:rFonts w:cs="Arial"/>
          <w:szCs w:val="18"/>
        </w:rPr>
        <w:t>”,</w:t>
      </w:r>
    </w:p>
    <w:p w14:paraId="05A6B059" w14:textId="77777777" w:rsidR="00C756E2" w:rsidRPr="000F754A" w:rsidRDefault="00C756E2" w:rsidP="00C756E2">
      <w:pPr>
        <w:widowControl/>
        <w:spacing w:line="360" w:lineRule="auto"/>
        <w:jc w:val="both"/>
        <w:rPr>
          <w:rFonts w:cs="Arial"/>
          <w:szCs w:val="18"/>
        </w:rPr>
      </w:pPr>
    </w:p>
    <w:p w14:paraId="66C7E859" w14:textId="77777777" w:rsidR="00C756E2" w:rsidRPr="000F754A" w:rsidRDefault="00C756E2" w:rsidP="00C756E2">
      <w:pPr>
        <w:widowControl/>
        <w:spacing w:line="360" w:lineRule="auto"/>
        <w:jc w:val="both"/>
        <w:rPr>
          <w:rFonts w:cs="Arial"/>
          <w:b/>
          <w:szCs w:val="18"/>
        </w:rPr>
      </w:pPr>
      <w:r w:rsidRPr="000F754A">
        <w:rPr>
          <w:rFonts w:cs="Arial"/>
          <w:b/>
          <w:szCs w:val="18"/>
        </w:rPr>
        <w:t>en</w:t>
      </w:r>
    </w:p>
    <w:p w14:paraId="1E298A02" w14:textId="77777777" w:rsidR="00C756E2" w:rsidRPr="000F754A" w:rsidRDefault="00C756E2" w:rsidP="00C756E2">
      <w:pPr>
        <w:widowControl/>
        <w:spacing w:line="360" w:lineRule="auto"/>
        <w:jc w:val="both"/>
        <w:rPr>
          <w:rFonts w:cs="Arial"/>
          <w:szCs w:val="18"/>
        </w:rPr>
      </w:pPr>
    </w:p>
    <w:p w14:paraId="3AA022E1" w14:textId="58E1E610" w:rsidR="00C756E2" w:rsidRPr="000F754A" w:rsidRDefault="004E34CF" w:rsidP="006B60A9">
      <w:pPr>
        <w:pStyle w:val="Lijstalinea"/>
        <w:widowControl/>
        <w:numPr>
          <w:ilvl w:val="0"/>
          <w:numId w:val="64"/>
        </w:numPr>
        <w:spacing w:line="360" w:lineRule="auto"/>
        <w:ind w:left="0" w:hanging="567"/>
        <w:jc w:val="both"/>
        <w:rPr>
          <w:rFonts w:ascii="Arial" w:hAnsi="Arial" w:cs="Arial"/>
          <w:szCs w:val="18"/>
        </w:rPr>
      </w:pPr>
      <w:r>
        <w:rPr>
          <w:rFonts w:ascii="Arial" w:hAnsi="Arial" w:cs="Arial"/>
          <w:szCs w:val="18"/>
          <w:highlight w:val="cyan"/>
        </w:rPr>
        <w:t>&lt;</w:t>
      </w:r>
      <w:r w:rsidR="00C756E2" w:rsidRPr="00582A01">
        <w:rPr>
          <w:rFonts w:ascii="Arial" w:hAnsi="Arial" w:cs="Arial"/>
          <w:b/>
          <w:bCs/>
          <w:szCs w:val="18"/>
          <w:highlight w:val="cyan"/>
          <w:u w:val="single"/>
        </w:rPr>
        <w:t>NAAM</w:t>
      </w:r>
      <w:r>
        <w:rPr>
          <w:rFonts w:ascii="Arial" w:hAnsi="Arial" w:cs="Arial"/>
          <w:b/>
          <w:bCs/>
          <w:szCs w:val="18"/>
          <w:highlight w:val="cyan"/>
          <w:u w:val="single"/>
        </w:rPr>
        <w:t xml:space="preserve"> OPDRACHTNEMER&gt;</w:t>
      </w:r>
      <w:r w:rsidR="00C756E2" w:rsidRPr="00582A01">
        <w:rPr>
          <w:rFonts w:ascii="Arial" w:hAnsi="Arial" w:cs="Arial"/>
          <w:szCs w:val="18"/>
          <w:highlight w:val="cyan"/>
        </w:rPr>
        <w:t>,</w:t>
      </w:r>
      <w:r w:rsidR="00C756E2" w:rsidRPr="000F754A">
        <w:rPr>
          <w:rFonts w:ascii="Arial" w:hAnsi="Arial" w:cs="Arial"/>
          <w:szCs w:val="18"/>
        </w:rPr>
        <w:t xml:space="preserve"> ingeschreven in het handelsregister van de Kamer van Koophandel onder nummer </w:t>
      </w:r>
      <w:r w:rsidRPr="004E34CF">
        <w:rPr>
          <w:rFonts w:ascii="Arial" w:hAnsi="Arial" w:cs="Arial"/>
          <w:szCs w:val="18"/>
          <w:highlight w:val="cyan"/>
        </w:rPr>
        <w:t>&lt;</w:t>
      </w:r>
      <w:r w:rsidR="00C756E2" w:rsidRPr="004E34CF">
        <w:rPr>
          <w:rFonts w:ascii="Arial" w:hAnsi="Arial" w:cs="Arial"/>
          <w:szCs w:val="18"/>
          <w:highlight w:val="cyan"/>
        </w:rPr>
        <w:t>nummer</w:t>
      </w:r>
      <w:r w:rsidRPr="004E34CF">
        <w:rPr>
          <w:rFonts w:ascii="Arial" w:hAnsi="Arial" w:cs="Arial"/>
          <w:szCs w:val="18"/>
          <w:highlight w:val="cyan"/>
        </w:rPr>
        <w:t>&gt;</w:t>
      </w:r>
      <w:r w:rsidR="00C756E2" w:rsidRPr="000F754A">
        <w:rPr>
          <w:rFonts w:ascii="Arial" w:hAnsi="Arial" w:cs="Arial"/>
          <w:szCs w:val="18"/>
        </w:rPr>
        <w:t xml:space="preserve"> en zetelende aan </w:t>
      </w:r>
      <w:r>
        <w:rPr>
          <w:rFonts w:ascii="Arial" w:hAnsi="Arial" w:cs="Arial"/>
          <w:szCs w:val="18"/>
          <w:highlight w:val="cyan"/>
        </w:rPr>
        <w:t>&lt;a</w:t>
      </w:r>
      <w:r w:rsidR="00C756E2" w:rsidRPr="00582A01">
        <w:rPr>
          <w:rFonts w:ascii="Arial" w:hAnsi="Arial" w:cs="Arial"/>
          <w:szCs w:val="18"/>
          <w:highlight w:val="cyan"/>
        </w:rPr>
        <w:t>dres</w:t>
      </w:r>
      <w:r>
        <w:rPr>
          <w:rFonts w:ascii="Arial" w:hAnsi="Arial" w:cs="Arial"/>
          <w:szCs w:val="18"/>
          <w:highlight w:val="cyan"/>
        </w:rPr>
        <w:t>&gt;</w:t>
      </w:r>
      <w:r w:rsidR="00C756E2" w:rsidRPr="00582A01">
        <w:rPr>
          <w:rFonts w:ascii="Arial" w:hAnsi="Arial" w:cs="Arial"/>
          <w:szCs w:val="18"/>
          <w:highlight w:val="cyan"/>
        </w:rPr>
        <w:t xml:space="preserve"> </w:t>
      </w:r>
      <w:r w:rsidR="00C756E2" w:rsidRPr="004E34CF">
        <w:rPr>
          <w:rFonts w:ascii="Arial" w:hAnsi="Arial" w:cs="Arial"/>
          <w:szCs w:val="18"/>
        </w:rPr>
        <w:t>te</w:t>
      </w:r>
      <w:r w:rsidR="00C756E2" w:rsidRPr="00582A01">
        <w:rPr>
          <w:rFonts w:ascii="Arial" w:hAnsi="Arial" w:cs="Arial"/>
          <w:szCs w:val="18"/>
          <w:highlight w:val="cyan"/>
        </w:rPr>
        <w:t xml:space="preserve"> </w:t>
      </w:r>
      <w:r>
        <w:rPr>
          <w:rFonts w:ascii="Arial" w:hAnsi="Arial" w:cs="Arial"/>
          <w:szCs w:val="18"/>
          <w:highlight w:val="cyan"/>
        </w:rPr>
        <w:t>&lt;</w:t>
      </w:r>
      <w:r w:rsidR="00C756E2" w:rsidRPr="00582A01">
        <w:rPr>
          <w:rFonts w:ascii="Arial" w:hAnsi="Arial" w:cs="Arial"/>
          <w:szCs w:val="18"/>
          <w:highlight w:val="cyan"/>
        </w:rPr>
        <w:t>postcode</w:t>
      </w:r>
      <w:r>
        <w:rPr>
          <w:rFonts w:ascii="Arial" w:hAnsi="Arial" w:cs="Arial"/>
          <w:szCs w:val="18"/>
          <w:highlight w:val="cyan"/>
        </w:rPr>
        <w:t>&gt;,</w:t>
      </w:r>
      <w:r w:rsidR="00C756E2" w:rsidRPr="00582A01">
        <w:rPr>
          <w:rFonts w:ascii="Arial" w:hAnsi="Arial" w:cs="Arial"/>
          <w:szCs w:val="18"/>
          <w:highlight w:val="cyan"/>
        </w:rPr>
        <w:t xml:space="preserve"> </w:t>
      </w:r>
      <w:r>
        <w:rPr>
          <w:rFonts w:ascii="Arial" w:hAnsi="Arial" w:cs="Arial"/>
          <w:szCs w:val="18"/>
          <w:highlight w:val="cyan"/>
        </w:rPr>
        <w:t>&lt;</w:t>
      </w:r>
      <w:r w:rsidR="00C756E2" w:rsidRPr="00582A01">
        <w:rPr>
          <w:rFonts w:ascii="Arial" w:hAnsi="Arial" w:cs="Arial"/>
          <w:szCs w:val="18"/>
          <w:highlight w:val="cyan"/>
        </w:rPr>
        <w:t>plaats</w:t>
      </w:r>
      <w:r>
        <w:rPr>
          <w:rFonts w:ascii="Arial" w:hAnsi="Arial" w:cs="Arial"/>
          <w:szCs w:val="18"/>
          <w:highlight w:val="cyan"/>
        </w:rPr>
        <w:t>&gt;</w:t>
      </w:r>
      <w:r w:rsidR="00C756E2" w:rsidRPr="00582A01">
        <w:rPr>
          <w:rFonts w:ascii="Arial" w:hAnsi="Arial" w:cs="Arial"/>
          <w:szCs w:val="18"/>
          <w:highlight w:val="cyan"/>
        </w:rPr>
        <w:t>,</w:t>
      </w:r>
      <w:r w:rsidR="00C756E2" w:rsidRPr="000F754A">
        <w:rPr>
          <w:rFonts w:ascii="Arial" w:hAnsi="Arial" w:cs="Arial"/>
          <w:szCs w:val="18"/>
        </w:rPr>
        <w:t xml:space="preserve"> te dezen vertegenwoordigd door </w:t>
      </w:r>
      <w:r>
        <w:rPr>
          <w:rFonts w:ascii="Arial" w:hAnsi="Arial" w:cs="Arial"/>
          <w:szCs w:val="18"/>
          <w:highlight w:val="cyan"/>
        </w:rPr>
        <w:t>&lt;de h</w:t>
      </w:r>
      <w:r w:rsidR="00582A01">
        <w:rPr>
          <w:rFonts w:ascii="Arial" w:hAnsi="Arial" w:cs="Arial"/>
          <w:szCs w:val="18"/>
          <w:highlight w:val="cyan"/>
        </w:rPr>
        <w:t>eer/mevrouw, functie</w:t>
      </w:r>
      <w:r>
        <w:rPr>
          <w:rFonts w:ascii="Arial" w:hAnsi="Arial" w:cs="Arial"/>
          <w:szCs w:val="18"/>
          <w:highlight w:val="cyan"/>
        </w:rPr>
        <w:t>&gt;</w:t>
      </w:r>
      <w:r w:rsidR="00C756E2" w:rsidRPr="00582A01">
        <w:rPr>
          <w:rFonts w:ascii="Arial" w:hAnsi="Arial" w:cs="Arial"/>
          <w:szCs w:val="18"/>
          <w:highlight w:val="cyan"/>
        </w:rPr>
        <w:t>,</w:t>
      </w:r>
    </w:p>
    <w:p w14:paraId="2C66D566" w14:textId="77777777" w:rsidR="00C756E2" w:rsidRPr="000F754A" w:rsidRDefault="00C756E2" w:rsidP="00C756E2">
      <w:pPr>
        <w:widowControl/>
        <w:spacing w:line="360" w:lineRule="auto"/>
        <w:jc w:val="both"/>
        <w:rPr>
          <w:rFonts w:cs="Arial"/>
          <w:szCs w:val="18"/>
        </w:rPr>
      </w:pPr>
    </w:p>
    <w:p w14:paraId="79C8084F" w14:textId="77777777" w:rsidR="00684315" w:rsidRDefault="00684315" w:rsidP="00C756E2">
      <w:pPr>
        <w:widowControl/>
        <w:spacing w:line="360" w:lineRule="auto"/>
        <w:jc w:val="both"/>
        <w:rPr>
          <w:rFonts w:cs="Arial"/>
          <w:szCs w:val="18"/>
        </w:rPr>
      </w:pPr>
    </w:p>
    <w:p w14:paraId="001584B9" w14:textId="7C8E4A5F" w:rsidR="00C756E2" w:rsidRPr="000F754A" w:rsidRDefault="00C756E2" w:rsidP="00C756E2">
      <w:pPr>
        <w:widowControl/>
        <w:spacing w:line="360" w:lineRule="auto"/>
        <w:jc w:val="both"/>
        <w:rPr>
          <w:rFonts w:cs="Arial"/>
          <w:szCs w:val="18"/>
        </w:rPr>
      </w:pPr>
      <w:r w:rsidRPr="000F754A">
        <w:rPr>
          <w:rFonts w:cs="Arial"/>
          <w:szCs w:val="18"/>
        </w:rPr>
        <w:t>hierna aan te duiden als “</w:t>
      </w:r>
      <w:r w:rsidRPr="000F754A">
        <w:rPr>
          <w:rFonts w:cs="Arial"/>
          <w:b/>
          <w:szCs w:val="18"/>
        </w:rPr>
        <w:t xml:space="preserve">de </w:t>
      </w:r>
      <w:r w:rsidR="0094261E" w:rsidRPr="000F754A">
        <w:rPr>
          <w:rFonts w:cs="Arial"/>
          <w:b/>
          <w:szCs w:val="18"/>
        </w:rPr>
        <w:t>Wachtkamercontractant</w:t>
      </w:r>
      <w:r w:rsidRPr="000F754A">
        <w:rPr>
          <w:rFonts w:cs="Arial"/>
          <w:szCs w:val="18"/>
        </w:rPr>
        <w:t>”,</w:t>
      </w:r>
    </w:p>
    <w:p w14:paraId="494F26BF" w14:textId="77777777" w:rsidR="00684315" w:rsidRDefault="00684315" w:rsidP="00C756E2">
      <w:pPr>
        <w:widowControl/>
        <w:spacing w:line="360" w:lineRule="auto"/>
        <w:jc w:val="both"/>
        <w:rPr>
          <w:rFonts w:cs="Arial"/>
          <w:szCs w:val="18"/>
        </w:rPr>
      </w:pPr>
    </w:p>
    <w:p w14:paraId="66FAB979" w14:textId="6C530E0E" w:rsidR="00C756E2" w:rsidRPr="000F754A" w:rsidRDefault="00C756E2" w:rsidP="00C756E2">
      <w:pPr>
        <w:widowControl/>
        <w:spacing w:line="360" w:lineRule="auto"/>
        <w:jc w:val="both"/>
        <w:rPr>
          <w:rFonts w:cs="Arial"/>
          <w:szCs w:val="18"/>
        </w:rPr>
      </w:pPr>
      <w:r w:rsidRPr="000F754A">
        <w:rPr>
          <w:rFonts w:cs="Arial"/>
          <w:szCs w:val="18"/>
        </w:rPr>
        <w:t>Opdrachtnemer en Opdrachtgever 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3BAA36F1" w14:textId="77777777" w:rsidR="00C756E2" w:rsidRPr="000F754A" w:rsidRDefault="00C756E2" w:rsidP="00C756E2">
      <w:pPr>
        <w:widowControl/>
        <w:spacing w:line="360" w:lineRule="auto"/>
        <w:jc w:val="both"/>
        <w:rPr>
          <w:rFonts w:cs="Arial"/>
          <w:szCs w:val="18"/>
        </w:rPr>
      </w:pPr>
    </w:p>
    <w:p w14:paraId="0C0A892E" w14:textId="77777777" w:rsidR="00C756E2" w:rsidRPr="000F754A" w:rsidRDefault="00C756E2" w:rsidP="00C756E2">
      <w:pPr>
        <w:widowControl/>
        <w:spacing w:line="360" w:lineRule="auto"/>
        <w:jc w:val="both"/>
        <w:rPr>
          <w:rFonts w:cs="Arial"/>
          <w:b/>
          <w:szCs w:val="18"/>
          <w:u w:val="single"/>
        </w:rPr>
      </w:pPr>
      <w:r w:rsidRPr="000F754A">
        <w:rPr>
          <w:rFonts w:cs="Arial"/>
          <w:b/>
          <w:szCs w:val="18"/>
          <w:u w:val="single"/>
        </w:rPr>
        <w:t>NEMEN HET VOLGENDE IN AANMERKING:</w:t>
      </w:r>
    </w:p>
    <w:p w14:paraId="0B3D6415" w14:textId="77777777" w:rsidR="00C756E2" w:rsidRPr="000F754A" w:rsidRDefault="00C756E2" w:rsidP="00C756E2">
      <w:pPr>
        <w:widowControl/>
        <w:spacing w:line="360" w:lineRule="auto"/>
        <w:jc w:val="both"/>
        <w:rPr>
          <w:rFonts w:cs="Arial"/>
          <w:szCs w:val="18"/>
        </w:rPr>
      </w:pPr>
    </w:p>
    <w:p w14:paraId="23E92EDC" w14:textId="5BCC1D8C" w:rsidR="0094261E" w:rsidRPr="000F754A" w:rsidRDefault="00582A01" w:rsidP="003C2E89">
      <w:pPr>
        <w:numPr>
          <w:ilvl w:val="0"/>
          <w:numId w:val="11"/>
        </w:numPr>
        <w:spacing w:line="360" w:lineRule="auto"/>
        <w:ind w:left="0"/>
        <w:contextualSpacing/>
        <w:jc w:val="both"/>
        <w:rPr>
          <w:rFonts w:cs="Arial"/>
          <w:szCs w:val="18"/>
        </w:rPr>
      </w:pPr>
      <w:bookmarkStart w:id="3" w:name="_Ref86742048"/>
      <w:r>
        <w:rPr>
          <w:rFonts w:cs="Arial"/>
          <w:szCs w:val="18"/>
        </w:rPr>
        <w:t xml:space="preserve">De Opdrachtgever één Partij  wenst voor het Leveren van Beveiliging- en </w:t>
      </w:r>
      <w:proofErr w:type="spellStart"/>
      <w:r>
        <w:rPr>
          <w:rFonts w:cs="Arial"/>
          <w:szCs w:val="18"/>
        </w:rPr>
        <w:t>hospitalitydiensten</w:t>
      </w:r>
      <w:proofErr w:type="spellEnd"/>
      <w:r w:rsidR="004E34CF">
        <w:rPr>
          <w:rFonts w:cs="Arial"/>
          <w:szCs w:val="18"/>
        </w:rPr>
        <w:t xml:space="preserve"> ten behoeve van de gemeente Den Helder</w:t>
      </w:r>
      <w:r>
        <w:rPr>
          <w:rFonts w:cs="Arial"/>
          <w:szCs w:val="18"/>
        </w:rPr>
        <w:t>;</w:t>
      </w:r>
      <w:r w:rsidR="003C2E89" w:rsidRPr="000F754A">
        <w:rPr>
          <w:rFonts w:cs="Arial"/>
          <w:szCs w:val="18"/>
        </w:rPr>
        <w:t xml:space="preserve"> </w:t>
      </w:r>
      <w:bookmarkEnd w:id="3"/>
    </w:p>
    <w:p w14:paraId="5D3BBCAD" w14:textId="77777777" w:rsidR="003C2E89" w:rsidRPr="000F754A" w:rsidRDefault="003C2E89" w:rsidP="003C2E89">
      <w:pPr>
        <w:spacing w:line="360" w:lineRule="auto"/>
        <w:contextualSpacing/>
        <w:jc w:val="both"/>
        <w:rPr>
          <w:rFonts w:cs="Arial"/>
          <w:szCs w:val="18"/>
        </w:rPr>
      </w:pPr>
    </w:p>
    <w:p w14:paraId="521C8929" w14:textId="18AAADD0" w:rsidR="00301B86" w:rsidRPr="000F754A" w:rsidRDefault="00C756E2" w:rsidP="006B60A9">
      <w:pPr>
        <w:numPr>
          <w:ilvl w:val="0"/>
          <w:numId w:val="11"/>
        </w:numPr>
        <w:spacing w:line="360" w:lineRule="auto"/>
        <w:ind w:left="0"/>
        <w:contextualSpacing/>
        <w:jc w:val="both"/>
        <w:rPr>
          <w:rFonts w:cs="Arial"/>
          <w:szCs w:val="18"/>
        </w:rPr>
      </w:pPr>
      <w:r w:rsidRPr="000F754A">
        <w:rPr>
          <w:rFonts w:cs="Arial"/>
          <w:szCs w:val="18"/>
        </w:rPr>
        <w:t>Opdrachtgever heeft</w:t>
      </w:r>
      <w:r w:rsidR="009574DF" w:rsidRPr="000F754A">
        <w:rPr>
          <w:rFonts w:cs="Arial"/>
          <w:szCs w:val="18"/>
        </w:rPr>
        <w:t>,</w:t>
      </w:r>
      <w:r w:rsidRPr="000F754A">
        <w:rPr>
          <w:rFonts w:cs="Arial"/>
          <w:szCs w:val="18"/>
        </w:rPr>
        <w:t xml:space="preserve"> </w:t>
      </w:r>
      <w:r w:rsidR="00F81841" w:rsidRPr="000F754A">
        <w:rPr>
          <w:rFonts w:cs="Arial"/>
          <w:szCs w:val="18"/>
        </w:rPr>
        <w:t xml:space="preserve">ten einde te komen tot </w:t>
      </w:r>
      <w:r w:rsidR="00582A01">
        <w:rPr>
          <w:rFonts w:cs="Arial"/>
          <w:szCs w:val="18"/>
        </w:rPr>
        <w:t xml:space="preserve">Leveren van Beveiliging- en </w:t>
      </w:r>
      <w:proofErr w:type="spellStart"/>
      <w:r w:rsidR="00582A01">
        <w:rPr>
          <w:rFonts w:cs="Arial"/>
          <w:szCs w:val="18"/>
        </w:rPr>
        <w:t>hospitalitydiensten</w:t>
      </w:r>
      <w:proofErr w:type="spellEnd"/>
      <w:r w:rsidR="00974B73" w:rsidRPr="000F754A">
        <w:rPr>
          <w:rFonts w:cs="Arial"/>
          <w:szCs w:val="18"/>
        </w:rPr>
        <w:t xml:space="preserve"> </w:t>
      </w:r>
      <w:r w:rsidR="00E01860" w:rsidRPr="000F754A">
        <w:rPr>
          <w:rFonts w:cs="Arial"/>
          <w:szCs w:val="18"/>
        </w:rPr>
        <w:t xml:space="preserve">een </w:t>
      </w:r>
      <w:r w:rsidRPr="000F754A">
        <w:rPr>
          <w:rFonts w:cs="Arial"/>
          <w:szCs w:val="18"/>
        </w:rPr>
        <w:t xml:space="preserve">Europese aanbestedingsprocedure georganiseerd met kenmerk </w:t>
      </w:r>
      <w:r w:rsidR="00582A01">
        <w:rPr>
          <w:rFonts w:cs="Arial"/>
          <w:szCs w:val="18"/>
        </w:rPr>
        <w:t>ref. 2022-038902</w:t>
      </w:r>
      <w:r w:rsidRPr="000F754A">
        <w:rPr>
          <w:rFonts w:cs="Arial"/>
          <w:szCs w:val="18"/>
        </w:rPr>
        <w:t xml:space="preserve"> met als doel </w:t>
      </w:r>
      <w:r w:rsidR="00C6357B" w:rsidRPr="000F754A">
        <w:rPr>
          <w:rFonts w:cs="Arial"/>
          <w:szCs w:val="18"/>
        </w:rPr>
        <w:t xml:space="preserve">een </w:t>
      </w:r>
      <w:r w:rsidR="00F4343C">
        <w:rPr>
          <w:rFonts w:cs="Arial"/>
          <w:szCs w:val="18"/>
        </w:rPr>
        <w:t>(Raam)o</w:t>
      </w:r>
      <w:r w:rsidRPr="000F754A">
        <w:rPr>
          <w:rFonts w:cs="Arial"/>
          <w:szCs w:val="18"/>
        </w:rPr>
        <w:t xml:space="preserve">vereenkomst te sluiten met </w:t>
      </w:r>
      <w:r w:rsidR="00E01860" w:rsidRPr="000F754A">
        <w:rPr>
          <w:rFonts w:cs="Arial"/>
          <w:szCs w:val="18"/>
        </w:rPr>
        <w:t xml:space="preserve">één opdrachtnemer </w:t>
      </w:r>
      <w:r w:rsidR="001312F8" w:rsidRPr="000F754A">
        <w:rPr>
          <w:rFonts w:cs="Arial"/>
          <w:szCs w:val="18"/>
        </w:rPr>
        <w:t xml:space="preserve">conform </w:t>
      </w:r>
      <w:r w:rsidR="00E01860" w:rsidRPr="000F754A">
        <w:rPr>
          <w:rFonts w:cs="Arial"/>
          <w:szCs w:val="18"/>
        </w:rPr>
        <w:t xml:space="preserve">de </w:t>
      </w:r>
      <w:r w:rsidR="00582A01">
        <w:rPr>
          <w:rFonts w:cs="Arial"/>
          <w:szCs w:val="18"/>
        </w:rPr>
        <w:t>offerteaanvraag en bijbehorende bijlagen</w:t>
      </w:r>
      <w:r w:rsidR="00E01860" w:rsidRPr="000F754A">
        <w:rPr>
          <w:rFonts w:cs="Arial"/>
          <w:szCs w:val="18"/>
        </w:rPr>
        <w:t xml:space="preserve"> die </w:t>
      </w:r>
      <w:r w:rsidR="00582A01">
        <w:rPr>
          <w:rFonts w:cs="Arial"/>
          <w:szCs w:val="18"/>
        </w:rPr>
        <w:t xml:space="preserve">integraal </w:t>
      </w:r>
      <w:r w:rsidR="001312F8" w:rsidRPr="000F754A">
        <w:rPr>
          <w:rFonts w:cs="Arial"/>
          <w:szCs w:val="18"/>
        </w:rPr>
        <w:t>onderdeel uitma</w:t>
      </w:r>
      <w:r w:rsidR="00E01860" w:rsidRPr="000F754A">
        <w:rPr>
          <w:rFonts w:cs="Arial"/>
          <w:szCs w:val="18"/>
        </w:rPr>
        <w:t>ken</w:t>
      </w:r>
      <w:r w:rsidR="001312F8" w:rsidRPr="000F754A">
        <w:rPr>
          <w:rFonts w:cs="Arial"/>
          <w:szCs w:val="18"/>
        </w:rPr>
        <w:t xml:space="preserve"> van </w:t>
      </w:r>
      <w:r w:rsidR="00E01860" w:rsidRPr="000F754A">
        <w:rPr>
          <w:rFonts w:cs="Arial"/>
          <w:szCs w:val="18"/>
        </w:rPr>
        <w:t xml:space="preserve">de </w:t>
      </w:r>
      <w:r w:rsidR="00E851A0" w:rsidRPr="000F754A">
        <w:rPr>
          <w:rFonts w:cs="Arial"/>
          <w:szCs w:val="18"/>
        </w:rPr>
        <w:t xml:space="preserve">aanbestedingsstukken van </w:t>
      </w:r>
      <w:r w:rsidR="001312F8" w:rsidRPr="000F754A">
        <w:rPr>
          <w:rFonts w:cs="Arial"/>
          <w:szCs w:val="18"/>
        </w:rPr>
        <w:t>de Aanbestedingsprocedure, inclusief eventuele wijzigingen die gedurende de Aanbestedingsprocedure bekend zijn gemaakt (‘</w:t>
      </w:r>
      <w:r w:rsidR="00F4343C">
        <w:rPr>
          <w:rFonts w:cs="Arial"/>
          <w:szCs w:val="18"/>
        </w:rPr>
        <w:t>(</w:t>
      </w:r>
      <w:r w:rsidR="00F4343C">
        <w:rPr>
          <w:rFonts w:cs="Arial"/>
          <w:b/>
          <w:bCs/>
          <w:szCs w:val="18"/>
        </w:rPr>
        <w:t>Raam)o</w:t>
      </w:r>
      <w:r w:rsidR="001312F8" w:rsidRPr="000F754A">
        <w:rPr>
          <w:rFonts w:cs="Arial"/>
          <w:b/>
          <w:bCs/>
          <w:szCs w:val="18"/>
        </w:rPr>
        <w:t>vereenkomst</w:t>
      </w:r>
      <w:r w:rsidR="001312F8" w:rsidRPr="000F754A">
        <w:rPr>
          <w:rFonts w:cs="Arial"/>
          <w:szCs w:val="18"/>
        </w:rPr>
        <w:t>’)</w:t>
      </w:r>
      <w:r w:rsidR="00905512" w:rsidRPr="000F754A">
        <w:rPr>
          <w:rFonts w:cs="Arial"/>
          <w:szCs w:val="18"/>
        </w:rPr>
        <w:t>;</w:t>
      </w:r>
    </w:p>
    <w:p w14:paraId="2BC6DD83" w14:textId="77777777" w:rsidR="00301B86" w:rsidRPr="000F754A" w:rsidRDefault="00301B86" w:rsidP="00301B86">
      <w:pPr>
        <w:pStyle w:val="Lijstalinea"/>
        <w:rPr>
          <w:rFonts w:cs="Arial"/>
          <w:szCs w:val="18"/>
        </w:rPr>
      </w:pPr>
    </w:p>
    <w:p w14:paraId="1276D0EE" w14:textId="75316710" w:rsidR="00C756E2" w:rsidRPr="000F754A" w:rsidRDefault="00301B86" w:rsidP="006B60A9">
      <w:pPr>
        <w:numPr>
          <w:ilvl w:val="0"/>
          <w:numId w:val="11"/>
        </w:numPr>
        <w:spacing w:line="360" w:lineRule="auto"/>
        <w:ind w:left="0"/>
        <w:contextualSpacing/>
        <w:jc w:val="both"/>
        <w:rPr>
          <w:rFonts w:cs="Arial"/>
          <w:szCs w:val="18"/>
        </w:rPr>
      </w:pPr>
      <w:r w:rsidRPr="000F754A">
        <w:rPr>
          <w:rFonts w:cs="Arial"/>
          <w:szCs w:val="18"/>
        </w:rPr>
        <w:t xml:space="preserve">Wachtkamercontractant heeft in het kader van de Aanbestedingsprocedure een </w:t>
      </w:r>
      <w:r w:rsidR="0044115F" w:rsidRPr="000F754A">
        <w:rPr>
          <w:rFonts w:cs="Arial"/>
          <w:szCs w:val="18"/>
        </w:rPr>
        <w:t xml:space="preserve">Inschrijving </w:t>
      </w:r>
      <w:r w:rsidR="008B5C04" w:rsidRPr="000F754A">
        <w:rPr>
          <w:rFonts w:cs="Arial"/>
          <w:szCs w:val="18"/>
        </w:rPr>
        <w:t xml:space="preserve">ingediend op </w:t>
      </w:r>
      <w:r w:rsidR="00582A01" w:rsidRPr="00EF198A">
        <w:rPr>
          <w:rFonts w:cs="Arial"/>
          <w:highlight w:val="cyan"/>
        </w:rPr>
        <w:t>&lt;datum&gt;</w:t>
      </w:r>
      <w:r w:rsidR="00582A01">
        <w:rPr>
          <w:rFonts w:cs="Arial"/>
        </w:rPr>
        <w:t>;</w:t>
      </w:r>
    </w:p>
    <w:p w14:paraId="7339EFF5" w14:textId="77777777" w:rsidR="00C756E2" w:rsidRPr="000F754A" w:rsidRDefault="00C756E2" w:rsidP="00C756E2">
      <w:pPr>
        <w:ind w:left="720"/>
        <w:contextualSpacing/>
        <w:rPr>
          <w:rFonts w:cs="Arial"/>
          <w:szCs w:val="18"/>
        </w:rPr>
      </w:pPr>
    </w:p>
    <w:p w14:paraId="1FA6F24D" w14:textId="49DA5271" w:rsidR="00301B86" w:rsidRPr="000F754A" w:rsidRDefault="00301B86" w:rsidP="00301B86">
      <w:pPr>
        <w:numPr>
          <w:ilvl w:val="0"/>
          <w:numId w:val="11"/>
        </w:numPr>
        <w:spacing w:line="360" w:lineRule="auto"/>
        <w:ind w:left="0"/>
        <w:contextualSpacing/>
        <w:jc w:val="both"/>
        <w:rPr>
          <w:rFonts w:cs="Arial"/>
          <w:szCs w:val="18"/>
        </w:rPr>
      </w:pPr>
      <w:r w:rsidRPr="000F754A">
        <w:rPr>
          <w:rFonts w:cs="Arial"/>
          <w:szCs w:val="18"/>
        </w:rPr>
        <w:t xml:space="preserve">Bij gunningsbesluit van </w:t>
      </w:r>
      <w:r w:rsidR="00582A01" w:rsidRPr="00EF198A">
        <w:rPr>
          <w:rFonts w:cs="Arial"/>
          <w:highlight w:val="cyan"/>
        </w:rPr>
        <w:t>&lt;datum&gt;</w:t>
      </w:r>
      <w:r w:rsidR="00582A01" w:rsidRPr="00A1065E">
        <w:rPr>
          <w:rFonts w:cs="Arial"/>
        </w:rPr>
        <w:t xml:space="preserve"> </w:t>
      </w:r>
      <w:r w:rsidRPr="000F754A">
        <w:rPr>
          <w:rFonts w:cs="Arial"/>
          <w:szCs w:val="18"/>
        </w:rPr>
        <w:t xml:space="preserve">is de </w:t>
      </w:r>
      <w:r w:rsidR="008B5C04" w:rsidRPr="000F754A">
        <w:rPr>
          <w:rFonts w:cs="Arial"/>
          <w:szCs w:val="18"/>
        </w:rPr>
        <w:t>O</w:t>
      </w:r>
      <w:r w:rsidRPr="000F754A">
        <w:rPr>
          <w:rFonts w:cs="Arial"/>
          <w:szCs w:val="18"/>
        </w:rPr>
        <w:t xml:space="preserve">pdracht gegund aan </w:t>
      </w:r>
      <w:r w:rsidR="00582A01">
        <w:rPr>
          <w:rFonts w:cs="Arial"/>
          <w:szCs w:val="18"/>
          <w:highlight w:val="cyan"/>
        </w:rPr>
        <w:t>&lt;</w:t>
      </w:r>
      <w:r w:rsidR="008222B1">
        <w:rPr>
          <w:rFonts w:cs="Arial"/>
          <w:szCs w:val="18"/>
          <w:highlight w:val="cyan"/>
        </w:rPr>
        <w:t>N</w:t>
      </w:r>
      <w:r w:rsidRPr="00582A01">
        <w:rPr>
          <w:rFonts w:cs="Arial"/>
          <w:szCs w:val="18"/>
          <w:highlight w:val="cyan"/>
        </w:rPr>
        <w:t>a</w:t>
      </w:r>
      <w:r w:rsidR="008B5C04" w:rsidRPr="00582A01">
        <w:rPr>
          <w:rFonts w:cs="Arial"/>
          <w:szCs w:val="18"/>
          <w:highlight w:val="cyan"/>
        </w:rPr>
        <w:t>am</w:t>
      </w:r>
      <w:r w:rsidRPr="00582A01">
        <w:rPr>
          <w:rFonts w:cs="Arial"/>
          <w:szCs w:val="18"/>
          <w:highlight w:val="cyan"/>
        </w:rPr>
        <w:t xml:space="preserve"> van partij aan wie is gegund</w:t>
      </w:r>
      <w:r w:rsidR="00582A01" w:rsidRPr="00582A01">
        <w:rPr>
          <w:rFonts w:cs="Arial"/>
          <w:szCs w:val="18"/>
          <w:highlight w:val="cyan"/>
        </w:rPr>
        <w:t>&gt;</w:t>
      </w:r>
      <w:r w:rsidR="00D02145" w:rsidRPr="000F754A">
        <w:rPr>
          <w:rFonts w:cs="Arial"/>
          <w:szCs w:val="18"/>
        </w:rPr>
        <w:t xml:space="preserve"> (‘</w:t>
      </w:r>
      <w:r w:rsidR="00D02145" w:rsidRPr="000F754A">
        <w:rPr>
          <w:rFonts w:cs="Arial"/>
          <w:b/>
          <w:bCs/>
          <w:szCs w:val="18"/>
        </w:rPr>
        <w:t>de Opdrachtnemer</w:t>
      </w:r>
      <w:r w:rsidR="00D02145" w:rsidRPr="000F754A">
        <w:rPr>
          <w:rFonts w:cs="Arial"/>
          <w:szCs w:val="18"/>
        </w:rPr>
        <w:t>’)</w:t>
      </w:r>
      <w:r w:rsidR="00C756E2" w:rsidRPr="000F754A">
        <w:rPr>
          <w:rFonts w:cs="Arial"/>
          <w:szCs w:val="18"/>
        </w:rPr>
        <w:t>;</w:t>
      </w:r>
    </w:p>
    <w:p w14:paraId="62AA3A2E" w14:textId="77777777" w:rsidR="00301B86" w:rsidRPr="000F754A" w:rsidRDefault="00301B86" w:rsidP="00301B86">
      <w:pPr>
        <w:pStyle w:val="Lijstalinea"/>
        <w:rPr>
          <w:rFonts w:cs="Arial"/>
          <w:szCs w:val="18"/>
        </w:rPr>
      </w:pPr>
    </w:p>
    <w:p w14:paraId="7358C1D0" w14:textId="0A0DD95E" w:rsidR="00250719" w:rsidRPr="000F754A" w:rsidRDefault="00301B86" w:rsidP="00301B86">
      <w:pPr>
        <w:numPr>
          <w:ilvl w:val="0"/>
          <w:numId w:val="11"/>
        </w:numPr>
        <w:spacing w:line="360" w:lineRule="auto"/>
        <w:ind w:left="0"/>
        <w:contextualSpacing/>
        <w:jc w:val="both"/>
        <w:rPr>
          <w:rFonts w:cs="Arial"/>
          <w:szCs w:val="18"/>
        </w:rPr>
      </w:pPr>
      <w:r w:rsidRPr="000F754A">
        <w:rPr>
          <w:rFonts w:cs="Arial"/>
          <w:szCs w:val="18"/>
        </w:rPr>
        <w:t xml:space="preserve">De </w:t>
      </w:r>
      <w:r w:rsidR="0044115F" w:rsidRPr="000F754A">
        <w:rPr>
          <w:rFonts w:cs="Arial"/>
          <w:szCs w:val="18"/>
        </w:rPr>
        <w:t>I</w:t>
      </w:r>
      <w:r w:rsidR="00D02145" w:rsidRPr="000F754A">
        <w:rPr>
          <w:rFonts w:cs="Arial"/>
          <w:szCs w:val="18"/>
        </w:rPr>
        <w:t>nschrijving</w:t>
      </w:r>
      <w:r w:rsidRPr="000F754A">
        <w:rPr>
          <w:rFonts w:cs="Arial"/>
          <w:szCs w:val="18"/>
        </w:rPr>
        <w:t xml:space="preserve"> van Wachtkamercontractant </w:t>
      </w:r>
      <w:r w:rsidR="004C4537" w:rsidRPr="000F754A">
        <w:rPr>
          <w:rFonts w:cs="Arial"/>
          <w:szCs w:val="18"/>
        </w:rPr>
        <w:t xml:space="preserve">is </w:t>
      </w:r>
      <w:r w:rsidR="00D02145" w:rsidRPr="000F754A">
        <w:rPr>
          <w:rFonts w:cs="Arial"/>
          <w:szCs w:val="18"/>
        </w:rPr>
        <w:t xml:space="preserve">in de rangschikking van </w:t>
      </w:r>
      <w:r w:rsidRPr="000F754A">
        <w:rPr>
          <w:rFonts w:cs="Arial"/>
          <w:szCs w:val="18"/>
        </w:rPr>
        <w:t xml:space="preserve">economisch meest voordelige inschrijving </w:t>
      </w:r>
      <w:r w:rsidR="00D02145" w:rsidRPr="000F754A">
        <w:rPr>
          <w:rFonts w:cs="Arial"/>
          <w:szCs w:val="18"/>
        </w:rPr>
        <w:t xml:space="preserve">op </w:t>
      </w:r>
      <w:r w:rsidR="003C2E89" w:rsidRPr="000F754A">
        <w:rPr>
          <w:rFonts w:cs="Arial"/>
          <w:szCs w:val="18"/>
        </w:rPr>
        <w:t>de tweede plaats</w:t>
      </w:r>
      <w:r w:rsidR="00D02145" w:rsidRPr="000F754A">
        <w:rPr>
          <w:rFonts w:cs="Arial"/>
          <w:szCs w:val="18"/>
        </w:rPr>
        <w:t xml:space="preserve"> is geëindigd</w:t>
      </w:r>
      <w:r w:rsidRPr="000F754A">
        <w:rPr>
          <w:rFonts w:cs="Arial"/>
          <w:szCs w:val="18"/>
        </w:rPr>
        <w:t xml:space="preserve">, zodat hij overeenkomstig paragraaf </w:t>
      </w:r>
      <w:r w:rsidR="00A358F7">
        <w:rPr>
          <w:rFonts w:cs="Arial"/>
          <w:szCs w:val="18"/>
        </w:rPr>
        <w:t>7.5</w:t>
      </w:r>
      <w:r w:rsidRPr="000F754A">
        <w:rPr>
          <w:rFonts w:cs="Arial"/>
          <w:szCs w:val="18"/>
        </w:rPr>
        <w:t xml:space="preserve"> van </w:t>
      </w:r>
      <w:r w:rsidR="008B5C04" w:rsidRPr="000F754A">
        <w:rPr>
          <w:rFonts w:cs="Arial"/>
          <w:szCs w:val="18"/>
        </w:rPr>
        <w:t>de Gunnings</w:t>
      </w:r>
      <w:r w:rsidR="003C2E89" w:rsidRPr="000F754A">
        <w:rPr>
          <w:rFonts w:cs="Arial"/>
          <w:szCs w:val="18"/>
        </w:rPr>
        <w:t xml:space="preserve">leidraad </w:t>
      </w:r>
      <w:r w:rsidRPr="000F754A">
        <w:rPr>
          <w:rFonts w:cs="Arial"/>
          <w:szCs w:val="18"/>
        </w:rPr>
        <w:t>van de Aanbestedingsprocedure</w:t>
      </w:r>
      <w:r w:rsidR="00D02145" w:rsidRPr="000F754A">
        <w:rPr>
          <w:rFonts w:cs="Arial"/>
          <w:szCs w:val="18"/>
        </w:rPr>
        <w:t xml:space="preserve"> </w:t>
      </w:r>
      <w:r w:rsidRPr="000F754A">
        <w:rPr>
          <w:rFonts w:cs="Arial"/>
          <w:szCs w:val="18"/>
        </w:rPr>
        <w:t>in de wachtkamer wordt geplaatst</w:t>
      </w:r>
      <w:r w:rsidR="0092345D" w:rsidRPr="000F754A">
        <w:rPr>
          <w:rFonts w:cs="Arial"/>
          <w:szCs w:val="18"/>
        </w:rPr>
        <w:t>. Doel hiervan is dat Opdrachtgever de mogelijkheid wil hebben om</w:t>
      </w:r>
      <w:r w:rsidR="001312F8" w:rsidRPr="000F754A">
        <w:rPr>
          <w:rFonts w:cs="Arial"/>
          <w:szCs w:val="18"/>
        </w:rPr>
        <w:t xml:space="preserve"> alsnog </w:t>
      </w:r>
      <w:r w:rsidR="00C6357B" w:rsidRPr="000F754A">
        <w:rPr>
          <w:rFonts w:cs="Arial"/>
          <w:szCs w:val="18"/>
        </w:rPr>
        <w:t>een</w:t>
      </w:r>
      <w:r w:rsidR="003C2E89" w:rsidRPr="000F754A">
        <w:rPr>
          <w:rFonts w:cs="Arial"/>
          <w:szCs w:val="18"/>
        </w:rPr>
        <w:t xml:space="preserve"> </w:t>
      </w:r>
      <w:r w:rsidR="00F4343C">
        <w:rPr>
          <w:rFonts w:cs="Arial"/>
          <w:szCs w:val="18"/>
        </w:rPr>
        <w:t>(Raam)o</w:t>
      </w:r>
      <w:r w:rsidR="003C2E89" w:rsidRPr="000F754A">
        <w:rPr>
          <w:rFonts w:cs="Arial"/>
          <w:szCs w:val="18"/>
        </w:rPr>
        <w:t>vereenkomst</w:t>
      </w:r>
      <w:r w:rsidR="001312F8" w:rsidRPr="000F754A">
        <w:rPr>
          <w:rFonts w:cs="Arial"/>
          <w:szCs w:val="18"/>
        </w:rPr>
        <w:t xml:space="preserve"> te sluiten met </w:t>
      </w:r>
      <w:r w:rsidR="003A6BE9" w:rsidRPr="000F754A">
        <w:rPr>
          <w:rFonts w:cs="Arial"/>
          <w:szCs w:val="18"/>
        </w:rPr>
        <w:t>de eerstvolgende wachtkamercontractant</w:t>
      </w:r>
      <w:r w:rsidR="0092345D" w:rsidRPr="000F754A">
        <w:rPr>
          <w:rFonts w:cs="Arial"/>
          <w:szCs w:val="18"/>
        </w:rPr>
        <w:t>, in het geval een</w:t>
      </w:r>
      <w:r w:rsidR="003A6BE9" w:rsidRPr="000F754A">
        <w:rPr>
          <w:rFonts w:cs="Arial"/>
          <w:szCs w:val="18"/>
        </w:rPr>
        <w:t xml:space="preserve"> </w:t>
      </w:r>
      <w:r w:rsidR="00D02145" w:rsidRPr="000F754A">
        <w:rPr>
          <w:rFonts w:cs="Arial"/>
          <w:szCs w:val="18"/>
        </w:rPr>
        <w:t>Opdrachtnemer</w:t>
      </w:r>
      <w:r w:rsidR="0092345D" w:rsidRPr="000F754A">
        <w:rPr>
          <w:rFonts w:cs="Arial"/>
          <w:szCs w:val="18"/>
        </w:rPr>
        <w:t xml:space="preserve"> binnen </w:t>
      </w:r>
      <w:r w:rsidR="00A358F7">
        <w:rPr>
          <w:rFonts w:cs="Arial"/>
          <w:szCs w:val="18"/>
        </w:rPr>
        <w:t>12</w:t>
      </w:r>
      <w:r w:rsidR="003446D6" w:rsidRPr="000F754A">
        <w:rPr>
          <w:rFonts w:cs="Arial"/>
          <w:szCs w:val="18"/>
        </w:rPr>
        <w:t xml:space="preserve"> </w:t>
      </w:r>
      <w:r w:rsidR="0092345D" w:rsidRPr="000F754A">
        <w:rPr>
          <w:rFonts w:cs="Arial"/>
          <w:szCs w:val="18"/>
        </w:rPr>
        <w:t>maanden na definitieve gunning niet meer kan voldoen aan zijn (contractuele) verplichtingen of in het kader van de Aanbestedingsprocedure gestelde eisen</w:t>
      </w:r>
      <w:r w:rsidRPr="000F754A">
        <w:rPr>
          <w:rFonts w:cs="Arial"/>
          <w:szCs w:val="18"/>
        </w:rPr>
        <w:t>;</w:t>
      </w:r>
    </w:p>
    <w:p w14:paraId="6F0497A6" w14:textId="77777777" w:rsidR="00301B86" w:rsidRPr="000F754A" w:rsidRDefault="00301B86" w:rsidP="00301B86">
      <w:pPr>
        <w:pStyle w:val="Lijstalinea"/>
        <w:rPr>
          <w:rFonts w:cs="Arial"/>
          <w:szCs w:val="18"/>
        </w:rPr>
      </w:pPr>
    </w:p>
    <w:p w14:paraId="1B1E7C4A" w14:textId="041C83B0" w:rsidR="00C756E2" w:rsidRPr="000F754A" w:rsidRDefault="004C4537" w:rsidP="001312F8">
      <w:pPr>
        <w:numPr>
          <w:ilvl w:val="0"/>
          <w:numId w:val="11"/>
        </w:numPr>
        <w:spacing w:line="360" w:lineRule="auto"/>
        <w:ind w:left="0"/>
        <w:contextualSpacing/>
        <w:jc w:val="both"/>
        <w:rPr>
          <w:rFonts w:cs="Arial"/>
          <w:szCs w:val="18"/>
        </w:rPr>
      </w:pPr>
      <w:r w:rsidRPr="000F754A">
        <w:rPr>
          <w:rFonts w:cs="Arial"/>
          <w:szCs w:val="18"/>
        </w:rPr>
        <w:t>De</w:t>
      </w:r>
      <w:r w:rsidR="00301B86" w:rsidRPr="000F754A">
        <w:rPr>
          <w:rFonts w:cs="Arial"/>
          <w:szCs w:val="18"/>
        </w:rPr>
        <w:t xml:space="preserve"> onderhavige overeenkomst (‘</w:t>
      </w:r>
      <w:r w:rsidR="00301B86" w:rsidRPr="000F754A">
        <w:rPr>
          <w:rFonts w:cs="Arial"/>
          <w:b/>
          <w:bCs/>
          <w:szCs w:val="18"/>
        </w:rPr>
        <w:t>de Wachtkamerovereenkomst</w:t>
      </w:r>
      <w:r w:rsidR="00301B86" w:rsidRPr="000F754A">
        <w:rPr>
          <w:rFonts w:cs="Arial"/>
          <w:szCs w:val="18"/>
        </w:rPr>
        <w:t>’)</w:t>
      </w:r>
      <w:r w:rsidR="0092345D" w:rsidRPr="000F754A">
        <w:rPr>
          <w:rFonts w:cs="Arial"/>
          <w:szCs w:val="18"/>
        </w:rPr>
        <w:t xml:space="preserve"> </w:t>
      </w:r>
      <w:r w:rsidRPr="000F754A">
        <w:rPr>
          <w:rFonts w:cs="Arial"/>
          <w:szCs w:val="18"/>
        </w:rPr>
        <w:t>bevat de</w:t>
      </w:r>
      <w:r w:rsidR="0092345D" w:rsidRPr="000F754A">
        <w:rPr>
          <w:rFonts w:cs="Arial"/>
          <w:szCs w:val="18"/>
        </w:rPr>
        <w:t xml:space="preserve"> afspraken </w:t>
      </w:r>
      <w:r w:rsidRPr="000F754A">
        <w:rPr>
          <w:rFonts w:cs="Arial"/>
          <w:szCs w:val="18"/>
        </w:rPr>
        <w:t>met betrekking tot deze wachtkamerconstructie</w:t>
      </w:r>
      <w:r w:rsidR="001312F8" w:rsidRPr="000F754A">
        <w:rPr>
          <w:rFonts w:cs="Arial"/>
          <w:szCs w:val="18"/>
        </w:rPr>
        <w:t xml:space="preserve">, met dien verstande dat de Wachtkamerovereenkomst voor Wachtkamercontractant geen aanspraak geeft op het (in voorkomend geval) sluiten van </w:t>
      </w:r>
      <w:r w:rsidR="003C2E89" w:rsidRPr="000F754A">
        <w:rPr>
          <w:rFonts w:cs="Arial"/>
          <w:szCs w:val="18"/>
        </w:rPr>
        <w:t xml:space="preserve">de </w:t>
      </w:r>
      <w:r w:rsidR="00F4343C">
        <w:rPr>
          <w:rFonts w:cs="Arial"/>
          <w:szCs w:val="18"/>
        </w:rPr>
        <w:t>(Raam)o</w:t>
      </w:r>
      <w:r w:rsidR="003C2E89" w:rsidRPr="000F754A">
        <w:rPr>
          <w:rFonts w:cs="Arial"/>
          <w:szCs w:val="18"/>
        </w:rPr>
        <w:t>vereenkomst</w:t>
      </w:r>
      <w:r w:rsidR="001312F8" w:rsidRPr="000F754A">
        <w:rPr>
          <w:rFonts w:cs="Arial"/>
          <w:szCs w:val="18"/>
        </w:rPr>
        <w:t>;</w:t>
      </w:r>
    </w:p>
    <w:p w14:paraId="072F2E9B" w14:textId="77777777" w:rsidR="001312F8" w:rsidRPr="000F754A" w:rsidRDefault="001312F8" w:rsidP="001312F8">
      <w:pPr>
        <w:spacing w:line="360" w:lineRule="auto"/>
        <w:contextualSpacing/>
        <w:jc w:val="both"/>
        <w:rPr>
          <w:rFonts w:cs="Arial"/>
          <w:szCs w:val="18"/>
        </w:rPr>
      </w:pPr>
    </w:p>
    <w:p w14:paraId="7B92E351" w14:textId="77777777" w:rsidR="00C756E2" w:rsidRPr="000F754A" w:rsidRDefault="00C756E2" w:rsidP="00C756E2">
      <w:pPr>
        <w:widowControl/>
        <w:tabs>
          <w:tab w:val="left" w:pos="0"/>
        </w:tabs>
        <w:spacing w:line="360" w:lineRule="auto"/>
        <w:jc w:val="both"/>
        <w:rPr>
          <w:rFonts w:cs="Arial"/>
          <w:b/>
          <w:szCs w:val="18"/>
          <w:u w:val="single"/>
        </w:rPr>
      </w:pPr>
      <w:r w:rsidRPr="000F754A">
        <w:rPr>
          <w:rFonts w:cs="Arial"/>
          <w:b/>
          <w:szCs w:val="18"/>
          <w:u w:val="single"/>
        </w:rPr>
        <w:t>KOMEN HIERBIJ OVEREEN:</w:t>
      </w:r>
    </w:p>
    <w:p w14:paraId="4D27A2B8" w14:textId="77777777" w:rsidR="00C756E2" w:rsidRPr="000F754A" w:rsidRDefault="00C756E2" w:rsidP="00C756E2">
      <w:pPr>
        <w:spacing w:line="360" w:lineRule="auto"/>
        <w:contextualSpacing/>
        <w:jc w:val="both"/>
        <w:rPr>
          <w:rFonts w:cs="Arial"/>
          <w:b/>
          <w:szCs w:val="18"/>
        </w:rPr>
      </w:pPr>
    </w:p>
    <w:p w14:paraId="6CC76951" w14:textId="512EA580" w:rsidR="00C756E2" w:rsidRPr="000F754A" w:rsidRDefault="0029507E" w:rsidP="006B60A9">
      <w:pPr>
        <w:widowControl/>
        <w:numPr>
          <w:ilvl w:val="0"/>
          <w:numId w:val="24"/>
        </w:numPr>
        <w:spacing w:line="360" w:lineRule="auto"/>
        <w:ind w:left="567" w:hanging="567"/>
        <w:contextualSpacing/>
        <w:jc w:val="both"/>
        <w:rPr>
          <w:rFonts w:cs="Arial"/>
          <w:b/>
          <w:szCs w:val="18"/>
        </w:rPr>
      </w:pPr>
      <w:bookmarkStart w:id="4" w:name="_Ref502322207"/>
      <w:r w:rsidRPr="000F754A">
        <w:rPr>
          <w:rFonts w:cs="Arial"/>
          <w:b/>
          <w:szCs w:val="18"/>
        </w:rPr>
        <w:t>Inwerkingtreding en looptijd</w:t>
      </w:r>
    </w:p>
    <w:p w14:paraId="3920458F" w14:textId="77777777" w:rsidR="00C756E2" w:rsidRPr="000F754A" w:rsidRDefault="00C756E2" w:rsidP="00C756E2">
      <w:pPr>
        <w:widowControl/>
        <w:spacing w:line="360" w:lineRule="auto"/>
        <w:jc w:val="both"/>
        <w:rPr>
          <w:rFonts w:cs="Arial"/>
          <w:szCs w:val="18"/>
        </w:rPr>
      </w:pPr>
    </w:p>
    <w:p w14:paraId="6FEA65AF" w14:textId="3D170A80" w:rsidR="00A31186" w:rsidRPr="000F754A" w:rsidRDefault="00F641A9" w:rsidP="00C6357B">
      <w:pPr>
        <w:pStyle w:val="Lijstalinea"/>
        <w:numPr>
          <w:ilvl w:val="1"/>
          <w:numId w:val="71"/>
        </w:numPr>
        <w:spacing w:line="360" w:lineRule="auto"/>
        <w:ind w:left="567" w:hanging="567"/>
        <w:jc w:val="both"/>
        <w:rPr>
          <w:rFonts w:ascii="Arial" w:hAnsi="Arial" w:cs="Arial"/>
          <w:szCs w:val="18"/>
        </w:rPr>
      </w:pPr>
      <w:r w:rsidRPr="000F754A">
        <w:rPr>
          <w:rFonts w:ascii="Arial" w:hAnsi="Arial" w:cs="Arial"/>
          <w:szCs w:val="18"/>
        </w:rPr>
        <w:t xml:space="preserve">Deze Wachtkamerovereenkomst komt tot stand </w:t>
      </w:r>
      <w:r w:rsidR="004C4537" w:rsidRPr="000F754A">
        <w:rPr>
          <w:rFonts w:ascii="Arial" w:hAnsi="Arial" w:cs="Arial"/>
          <w:szCs w:val="18"/>
        </w:rPr>
        <w:t>(</w:t>
      </w:r>
      <w:r w:rsidRPr="000F754A">
        <w:rPr>
          <w:rFonts w:ascii="Arial" w:hAnsi="Arial" w:cs="Arial"/>
          <w:bCs/>
          <w:szCs w:val="18"/>
        </w:rPr>
        <w:t xml:space="preserve">art. 6:217 BW) nadat </w:t>
      </w:r>
      <w:r w:rsidR="00E01860" w:rsidRPr="000F754A">
        <w:rPr>
          <w:rFonts w:ascii="Arial" w:hAnsi="Arial" w:cs="Arial"/>
          <w:bCs/>
          <w:szCs w:val="18"/>
        </w:rPr>
        <w:t xml:space="preserve">Opdrachtgever een expliciete schriftelijke aanvaarding </w:t>
      </w:r>
      <w:r w:rsidR="00C61518" w:rsidRPr="000F754A">
        <w:rPr>
          <w:rFonts w:ascii="Arial" w:hAnsi="Arial" w:cs="Arial"/>
          <w:bCs/>
          <w:szCs w:val="18"/>
        </w:rPr>
        <w:t xml:space="preserve">van de </w:t>
      </w:r>
      <w:r w:rsidR="0044115F" w:rsidRPr="000F754A">
        <w:rPr>
          <w:rFonts w:ascii="Arial" w:hAnsi="Arial" w:cs="Arial"/>
          <w:bCs/>
          <w:szCs w:val="18"/>
        </w:rPr>
        <w:t xml:space="preserve">Inschrijving </w:t>
      </w:r>
      <w:r w:rsidR="00C61518" w:rsidRPr="000F754A">
        <w:rPr>
          <w:rFonts w:ascii="Arial" w:hAnsi="Arial" w:cs="Arial"/>
          <w:bCs/>
          <w:szCs w:val="18"/>
        </w:rPr>
        <w:t xml:space="preserve">van de Wachtkamercontractant </w:t>
      </w:r>
      <w:r w:rsidR="00A358F7">
        <w:rPr>
          <w:rFonts w:ascii="Arial" w:hAnsi="Arial" w:cs="Arial"/>
          <w:bCs/>
          <w:szCs w:val="18"/>
        </w:rPr>
        <w:t xml:space="preserve">via </w:t>
      </w:r>
      <w:proofErr w:type="spellStart"/>
      <w:r w:rsidR="00A358F7">
        <w:rPr>
          <w:rFonts w:ascii="Arial" w:hAnsi="Arial" w:cs="Arial"/>
          <w:bCs/>
          <w:szCs w:val="18"/>
        </w:rPr>
        <w:t>TenderNed</w:t>
      </w:r>
      <w:proofErr w:type="spellEnd"/>
      <w:r w:rsidR="00A358F7">
        <w:rPr>
          <w:rFonts w:ascii="Arial" w:hAnsi="Arial" w:cs="Arial"/>
          <w:bCs/>
          <w:szCs w:val="18"/>
        </w:rPr>
        <w:t xml:space="preserve">, </w:t>
      </w:r>
      <w:r w:rsidR="00C61518" w:rsidRPr="000F754A">
        <w:rPr>
          <w:rFonts w:ascii="Arial" w:hAnsi="Arial" w:cs="Arial"/>
          <w:bCs/>
          <w:szCs w:val="18"/>
        </w:rPr>
        <w:t>per e-mail of brief heeft verzonden aan de Wachtkamercontractant</w:t>
      </w:r>
      <w:r w:rsidRPr="000F754A">
        <w:rPr>
          <w:rFonts w:ascii="Arial" w:hAnsi="Arial" w:cs="Arial"/>
          <w:bCs/>
          <w:szCs w:val="18"/>
        </w:rPr>
        <w:t xml:space="preserve">. </w:t>
      </w:r>
    </w:p>
    <w:p w14:paraId="5F2A0B4D" w14:textId="39918EEA" w:rsidR="00E14FC1" w:rsidRPr="000F754A" w:rsidRDefault="00F641A9" w:rsidP="00BC5976">
      <w:pPr>
        <w:pStyle w:val="Lijstalinea"/>
        <w:numPr>
          <w:ilvl w:val="1"/>
          <w:numId w:val="71"/>
        </w:numPr>
        <w:spacing w:line="360" w:lineRule="auto"/>
        <w:ind w:left="567" w:hanging="567"/>
        <w:rPr>
          <w:rFonts w:ascii="Arial" w:hAnsi="Arial" w:cs="Arial"/>
          <w:szCs w:val="18"/>
        </w:rPr>
      </w:pPr>
      <w:r w:rsidRPr="000F754A">
        <w:rPr>
          <w:rFonts w:ascii="Arial" w:hAnsi="Arial" w:cs="Arial"/>
          <w:bCs/>
          <w:szCs w:val="18"/>
        </w:rPr>
        <w:lastRenderedPageBreak/>
        <w:t>De Wachtkamerovereenkomst heeft een looptijd van</w:t>
      </w:r>
      <w:r w:rsidR="00A358F7">
        <w:rPr>
          <w:rFonts w:ascii="Arial" w:hAnsi="Arial" w:cs="Arial"/>
          <w:bCs/>
          <w:szCs w:val="18"/>
        </w:rPr>
        <w:t xml:space="preserve"> twaalf</w:t>
      </w:r>
      <w:r w:rsidR="0044115F" w:rsidRPr="000F754A">
        <w:rPr>
          <w:rFonts w:ascii="Arial" w:hAnsi="Arial" w:cs="Arial"/>
          <w:bCs/>
          <w:szCs w:val="18"/>
        </w:rPr>
        <w:t xml:space="preserve"> </w:t>
      </w:r>
      <w:r w:rsidRPr="000F754A">
        <w:rPr>
          <w:rFonts w:ascii="Arial" w:hAnsi="Arial" w:cs="Arial"/>
          <w:bCs/>
          <w:szCs w:val="18"/>
        </w:rPr>
        <w:t>maanden</w:t>
      </w:r>
      <w:r w:rsidR="0044115F" w:rsidRPr="000F754A">
        <w:rPr>
          <w:rFonts w:ascii="Arial" w:hAnsi="Arial" w:cs="Arial"/>
          <w:bCs/>
          <w:szCs w:val="18"/>
        </w:rPr>
        <w:t xml:space="preserve"> na </w:t>
      </w:r>
      <w:r w:rsidR="008222B1">
        <w:rPr>
          <w:rFonts w:ascii="Arial" w:hAnsi="Arial" w:cs="Arial"/>
          <w:bCs/>
          <w:szCs w:val="18"/>
        </w:rPr>
        <w:t xml:space="preserve">datum </w:t>
      </w:r>
      <w:r w:rsidR="0044115F" w:rsidRPr="000F754A">
        <w:rPr>
          <w:rFonts w:ascii="Arial" w:hAnsi="Arial" w:cs="Arial"/>
          <w:bCs/>
          <w:szCs w:val="18"/>
        </w:rPr>
        <w:t>definitieve gunning van de Opdracht aan Opdrachtnemer</w:t>
      </w:r>
      <w:r w:rsidRPr="000F754A">
        <w:rPr>
          <w:rFonts w:ascii="Arial" w:hAnsi="Arial" w:cs="Arial"/>
          <w:bCs/>
          <w:szCs w:val="18"/>
        </w:rPr>
        <w:t>.</w:t>
      </w:r>
      <w:r w:rsidR="004077D0" w:rsidRPr="000F754A">
        <w:rPr>
          <w:rFonts w:ascii="Arial" w:hAnsi="Arial" w:cs="Arial"/>
          <w:bCs/>
          <w:szCs w:val="18"/>
        </w:rPr>
        <w:t xml:space="preserve"> </w:t>
      </w:r>
    </w:p>
    <w:p w14:paraId="48CC33B1" w14:textId="49EE731F" w:rsidR="003A6BE9" w:rsidRPr="000F754A" w:rsidRDefault="003A6BE9" w:rsidP="00E851A0">
      <w:pPr>
        <w:pStyle w:val="Lijstalinea"/>
        <w:spacing w:line="360" w:lineRule="auto"/>
        <w:ind w:left="567"/>
        <w:rPr>
          <w:rFonts w:ascii="Arial" w:hAnsi="Arial" w:cs="Arial"/>
          <w:szCs w:val="18"/>
        </w:rPr>
      </w:pPr>
    </w:p>
    <w:bookmarkEnd w:id="4"/>
    <w:p w14:paraId="58BA4575" w14:textId="715B4FE1" w:rsidR="00C756E2" w:rsidRPr="000F754A" w:rsidRDefault="00F641A9" w:rsidP="006B60A9">
      <w:pPr>
        <w:widowControl/>
        <w:numPr>
          <w:ilvl w:val="0"/>
          <w:numId w:val="24"/>
        </w:numPr>
        <w:spacing w:line="360" w:lineRule="auto"/>
        <w:ind w:left="567" w:right="-52" w:hanging="567"/>
        <w:contextualSpacing/>
        <w:jc w:val="both"/>
        <w:rPr>
          <w:rFonts w:cs="Arial"/>
          <w:b/>
          <w:szCs w:val="18"/>
        </w:rPr>
      </w:pPr>
      <w:r w:rsidRPr="000F754A">
        <w:rPr>
          <w:rFonts w:cs="Arial"/>
          <w:b/>
          <w:szCs w:val="18"/>
        </w:rPr>
        <w:t>Rechten en verplichtingen</w:t>
      </w:r>
    </w:p>
    <w:p w14:paraId="7D077C8E" w14:textId="77777777" w:rsidR="00C756E2" w:rsidRPr="000F754A" w:rsidRDefault="00C756E2" w:rsidP="00C756E2">
      <w:pPr>
        <w:widowControl/>
        <w:spacing w:line="360" w:lineRule="auto"/>
        <w:ind w:right="-52"/>
        <w:jc w:val="both"/>
        <w:rPr>
          <w:rFonts w:cs="Arial"/>
          <w:b/>
          <w:szCs w:val="18"/>
        </w:rPr>
      </w:pPr>
    </w:p>
    <w:p w14:paraId="5D8E5735" w14:textId="14AA70B5" w:rsidR="00D02145" w:rsidRPr="000F754A" w:rsidRDefault="00D02145" w:rsidP="00D02145">
      <w:pPr>
        <w:widowControl/>
        <w:numPr>
          <w:ilvl w:val="1"/>
          <w:numId w:val="25"/>
        </w:numPr>
        <w:spacing w:line="360" w:lineRule="auto"/>
        <w:ind w:left="567" w:hanging="567"/>
        <w:contextualSpacing/>
        <w:jc w:val="both"/>
        <w:rPr>
          <w:rFonts w:cs="Arial"/>
          <w:szCs w:val="18"/>
        </w:rPr>
      </w:pPr>
      <w:r w:rsidRPr="000F754A">
        <w:rPr>
          <w:rFonts w:cs="Arial"/>
          <w:szCs w:val="18"/>
        </w:rPr>
        <w:t xml:space="preserve">Indien Opdrachtgever </w:t>
      </w:r>
      <w:r w:rsidR="003A6BE9" w:rsidRPr="000F754A">
        <w:rPr>
          <w:rFonts w:cs="Arial"/>
          <w:szCs w:val="18"/>
        </w:rPr>
        <w:t xml:space="preserve">en Opdrachtnemer niet tot ondertekening van de </w:t>
      </w:r>
      <w:r w:rsidR="00F4343C">
        <w:rPr>
          <w:rFonts w:cs="Arial"/>
          <w:szCs w:val="18"/>
        </w:rPr>
        <w:t>(Raam)o</w:t>
      </w:r>
      <w:r w:rsidR="00C61518" w:rsidRPr="000F754A">
        <w:rPr>
          <w:rFonts w:cs="Arial"/>
          <w:szCs w:val="18"/>
        </w:rPr>
        <w:t>vereenkomst</w:t>
      </w:r>
      <w:r w:rsidR="003A6BE9" w:rsidRPr="000F754A">
        <w:rPr>
          <w:rFonts w:cs="Arial"/>
          <w:szCs w:val="18"/>
        </w:rPr>
        <w:t xml:space="preserve"> komen, of indien de </w:t>
      </w:r>
      <w:r w:rsidR="00F4343C">
        <w:rPr>
          <w:rFonts w:cs="Arial"/>
          <w:szCs w:val="18"/>
        </w:rPr>
        <w:t>(Raam)o</w:t>
      </w:r>
      <w:r w:rsidR="00C61518" w:rsidRPr="000F754A">
        <w:rPr>
          <w:rFonts w:cs="Arial"/>
          <w:szCs w:val="18"/>
        </w:rPr>
        <w:t>vereenkomst</w:t>
      </w:r>
      <w:r w:rsidR="003A6BE9" w:rsidRPr="000F754A">
        <w:rPr>
          <w:rFonts w:cs="Arial"/>
          <w:szCs w:val="18"/>
        </w:rPr>
        <w:t xml:space="preserve"> om welke reden dan ook wordt beëindigd, kan Opdrachtgever besluiten gebruik te maken van deze Wachtkamerovereenkomst. In</w:t>
      </w:r>
      <w:r w:rsidR="00E851A0" w:rsidRPr="000F754A">
        <w:rPr>
          <w:rFonts w:cs="Arial"/>
          <w:szCs w:val="18"/>
        </w:rPr>
        <w:t xml:space="preserve">dien Opdrachtgever daartoe besluit, zal zij dit schriftelijk kenbaar maken aan Wachtkamercontractant. In dat geval </w:t>
      </w:r>
      <w:r w:rsidR="00614055" w:rsidRPr="000F754A">
        <w:rPr>
          <w:rFonts w:cs="Arial"/>
          <w:szCs w:val="18"/>
        </w:rPr>
        <w:t xml:space="preserve">zal </w:t>
      </w:r>
      <w:r w:rsidR="00E851A0" w:rsidRPr="000F754A">
        <w:rPr>
          <w:rFonts w:cs="Arial"/>
          <w:szCs w:val="18"/>
        </w:rPr>
        <w:t xml:space="preserve">tussen Opdrachtgever en Wachtkamercontractant een overeenkomst tot stand komen als ware de </w:t>
      </w:r>
      <w:r w:rsidR="00F4343C">
        <w:rPr>
          <w:rFonts w:cs="Arial"/>
          <w:szCs w:val="18"/>
        </w:rPr>
        <w:t>(Raam)o</w:t>
      </w:r>
      <w:r w:rsidR="00C61518" w:rsidRPr="000F754A">
        <w:rPr>
          <w:rFonts w:cs="Arial"/>
          <w:szCs w:val="18"/>
        </w:rPr>
        <w:t xml:space="preserve">vereenkomst </w:t>
      </w:r>
      <w:r w:rsidR="00E851A0" w:rsidRPr="000F754A">
        <w:rPr>
          <w:rFonts w:cs="Arial"/>
          <w:szCs w:val="18"/>
        </w:rPr>
        <w:t xml:space="preserve">gesloten op basis van de </w:t>
      </w:r>
      <w:r w:rsidR="0044115F" w:rsidRPr="000F754A">
        <w:rPr>
          <w:rFonts w:cs="Arial"/>
          <w:szCs w:val="18"/>
        </w:rPr>
        <w:t xml:space="preserve">Inschrijving </w:t>
      </w:r>
      <w:r w:rsidR="00E851A0" w:rsidRPr="000F754A">
        <w:rPr>
          <w:rFonts w:cs="Arial"/>
          <w:szCs w:val="18"/>
        </w:rPr>
        <w:t xml:space="preserve">van Wachtkamercontractant. </w:t>
      </w:r>
    </w:p>
    <w:p w14:paraId="41E47377" w14:textId="4DA0A848" w:rsidR="00D02145" w:rsidRPr="000F754A" w:rsidRDefault="00D02145" w:rsidP="00D02145">
      <w:pPr>
        <w:widowControl/>
        <w:spacing w:line="360" w:lineRule="auto"/>
        <w:ind w:left="567"/>
        <w:contextualSpacing/>
        <w:jc w:val="both"/>
        <w:rPr>
          <w:rFonts w:cs="Arial"/>
          <w:szCs w:val="18"/>
        </w:rPr>
      </w:pPr>
    </w:p>
    <w:p w14:paraId="334F2A56" w14:textId="78687361" w:rsidR="0026444E" w:rsidRPr="000F754A" w:rsidRDefault="00E851A0" w:rsidP="00D02145">
      <w:pPr>
        <w:widowControl/>
        <w:numPr>
          <w:ilvl w:val="1"/>
          <w:numId w:val="25"/>
        </w:numPr>
        <w:spacing w:line="360" w:lineRule="auto"/>
        <w:ind w:left="567" w:hanging="567"/>
        <w:contextualSpacing/>
        <w:jc w:val="both"/>
        <w:rPr>
          <w:rFonts w:cs="Arial"/>
          <w:szCs w:val="18"/>
        </w:rPr>
      </w:pPr>
      <w:r w:rsidRPr="000F754A">
        <w:rPr>
          <w:rFonts w:cs="Arial"/>
          <w:szCs w:val="18"/>
        </w:rPr>
        <w:t xml:space="preserve">Partijen zullen de op basis van het vorige lid tot stand gekomen </w:t>
      </w:r>
      <w:r w:rsidR="00F4343C">
        <w:rPr>
          <w:rFonts w:cs="Arial"/>
          <w:szCs w:val="18"/>
        </w:rPr>
        <w:t>(Raam)o</w:t>
      </w:r>
      <w:r w:rsidR="00C61518" w:rsidRPr="000F754A">
        <w:rPr>
          <w:rFonts w:cs="Arial"/>
          <w:szCs w:val="18"/>
        </w:rPr>
        <w:t xml:space="preserve">vereenkomst </w:t>
      </w:r>
      <w:r w:rsidR="000736AE" w:rsidRPr="000F754A">
        <w:rPr>
          <w:rFonts w:cs="Arial"/>
          <w:szCs w:val="18"/>
        </w:rPr>
        <w:t>vastleggen</w:t>
      </w:r>
      <w:r w:rsidRPr="000F754A">
        <w:rPr>
          <w:rFonts w:cs="Arial"/>
          <w:szCs w:val="18"/>
        </w:rPr>
        <w:t xml:space="preserve"> middels het invullen van </w:t>
      </w:r>
      <w:r w:rsidR="00C61518" w:rsidRPr="000F754A">
        <w:rPr>
          <w:rFonts w:cs="Arial"/>
          <w:szCs w:val="18"/>
        </w:rPr>
        <w:t>de</w:t>
      </w:r>
      <w:r w:rsidR="00FC2211" w:rsidRPr="000F754A">
        <w:rPr>
          <w:rFonts w:cs="Arial"/>
          <w:szCs w:val="18"/>
        </w:rPr>
        <w:t xml:space="preserve"> als bijlage</w:t>
      </w:r>
      <w:r w:rsidR="00A358F7">
        <w:rPr>
          <w:rFonts w:cs="Arial"/>
          <w:szCs w:val="18"/>
        </w:rPr>
        <w:t xml:space="preserve"> 8 </w:t>
      </w:r>
      <w:r w:rsidR="00FC2211" w:rsidRPr="000F754A">
        <w:rPr>
          <w:rFonts w:cs="Arial"/>
          <w:szCs w:val="18"/>
        </w:rPr>
        <w:t>bij de aanbestedingsstukken gevoegde concept</w:t>
      </w:r>
      <w:r w:rsidR="00C61518" w:rsidRPr="000F754A">
        <w:rPr>
          <w:rFonts w:cs="Arial"/>
          <w:szCs w:val="18"/>
        </w:rPr>
        <w:t>en</w:t>
      </w:r>
      <w:r w:rsidR="00FC2211" w:rsidRPr="000F754A">
        <w:rPr>
          <w:rFonts w:cs="Arial"/>
          <w:szCs w:val="18"/>
        </w:rPr>
        <w:t xml:space="preserve">, inclusief eventuele wijzigingen die in het kader van de Aanbestedingsprocedure bekend zijn gemaakt. Wachtkamercontractant is gehouden de </w:t>
      </w:r>
      <w:r w:rsidR="00F4343C">
        <w:rPr>
          <w:rFonts w:cs="Arial"/>
          <w:szCs w:val="18"/>
        </w:rPr>
        <w:t>(Raam)o</w:t>
      </w:r>
      <w:r w:rsidR="00C61518" w:rsidRPr="000F754A">
        <w:rPr>
          <w:rFonts w:cs="Arial"/>
          <w:szCs w:val="18"/>
        </w:rPr>
        <w:t>vereenkomst</w:t>
      </w:r>
      <w:r w:rsidR="00FC2211" w:rsidRPr="000F754A">
        <w:rPr>
          <w:rFonts w:cs="Arial"/>
          <w:szCs w:val="18"/>
        </w:rPr>
        <w:t xml:space="preserve"> alsdan te ondertekenen.</w:t>
      </w:r>
    </w:p>
    <w:p w14:paraId="2280EB83" w14:textId="77777777" w:rsidR="00FC2211" w:rsidRPr="000F754A" w:rsidRDefault="00FC2211" w:rsidP="00FC2211">
      <w:pPr>
        <w:pStyle w:val="Lijstalinea"/>
        <w:rPr>
          <w:rFonts w:cs="Arial"/>
          <w:szCs w:val="18"/>
        </w:rPr>
      </w:pPr>
    </w:p>
    <w:p w14:paraId="2D153AE3" w14:textId="1C472A3B" w:rsidR="00FC2211" w:rsidRPr="000F754A" w:rsidRDefault="00FC2211" w:rsidP="00D02145">
      <w:pPr>
        <w:widowControl/>
        <w:numPr>
          <w:ilvl w:val="1"/>
          <w:numId w:val="25"/>
        </w:numPr>
        <w:spacing w:line="360" w:lineRule="auto"/>
        <w:ind w:left="567" w:hanging="567"/>
        <w:contextualSpacing/>
        <w:jc w:val="both"/>
        <w:rPr>
          <w:rFonts w:cs="Arial"/>
          <w:szCs w:val="18"/>
        </w:rPr>
      </w:pPr>
      <w:r w:rsidRPr="000F754A">
        <w:rPr>
          <w:rFonts w:cs="Arial"/>
          <w:szCs w:val="18"/>
        </w:rPr>
        <w:t xml:space="preserve">Deze Wachtkamerovereenkomst schept geen verplichting voor Opdrachtgever om de </w:t>
      </w:r>
      <w:r w:rsidR="00F4343C">
        <w:rPr>
          <w:rFonts w:cs="Arial"/>
          <w:szCs w:val="18"/>
        </w:rPr>
        <w:t>(Raam)o</w:t>
      </w:r>
      <w:r w:rsidR="00C61518" w:rsidRPr="000F754A">
        <w:rPr>
          <w:rFonts w:cs="Arial"/>
          <w:szCs w:val="18"/>
        </w:rPr>
        <w:t>vereenkomst</w:t>
      </w:r>
      <w:r w:rsidRPr="000F754A">
        <w:rPr>
          <w:rFonts w:cs="Arial"/>
          <w:szCs w:val="18"/>
        </w:rPr>
        <w:t xml:space="preserve">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w:t>
      </w:r>
      <w:r w:rsidR="00712BB9" w:rsidRPr="000F754A">
        <w:rPr>
          <w:rFonts w:cs="Arial"/>
          <w:szCs w:val="18"/>
        </w:rPr>
        <w:t>slissing van Opdrachtgever.</w:t>
      </w:r>
    </w:p>
    <w:p w14:paraId="09FCEEB1" w14:textId="40ABC62F" w:rsidR="00C756E2" w:rsidRPr="000F754A" w:rsidRDefault="00C756E2" w:rsidP="00712BB9">
      <w:pPr>
        <w:widowControl/>
        <w:spacing w:line="360" w:lineRule="auto"/>
        <w:contextualSpacing/>
        <w:jc w:val="both"/>
        <w:rPr>
          <w:rFonts w:cs="Arial"/>
          <w:szCs w:val="18"/>
        </w:rPr>
      </w:pPr>
      <w:r w:rsidRPr="000F754A">
        <w:rPr>
          <w:rFonts w:cs="Arial"/>
          <w:szCs w:val="18"/>
        </w:rPr>
        <w:t xml:space="preserve">     </w:t>
      </w:r>
      <w:r w:rsidRPr="000F754A">
        <w:rPr>
          <w:rFonts w:cs="Arial"/>
          <w:szCs w:val="18"/>
          <w:u w:val="single"/>
        </w:rPr>
        <w:t xml:space="preserve"> </w:t>
      </w:r>
      <w:r w:rsidRPr="000F754A">
        <w:rPr>
          <w:rFonts w:cs="Arial"/>
          <w:szCs w:val="18"/>
        </w:rPr>
        <w:t xml:space="preserve">  </w:t>
      </w:r>
      <w:r w:rsidRPr="000F754A">
        <w:rPr>
          <w:rFonts w:cs="Arial"/>
          <w:szCs w:val="18"/>
          <w:u w:val="single"/>
        </w:rPr>
        <w:t xml:space="preserve"> </w:t>
      </w:r>
    </w:p>
    <w:p w14:paraId="475DAD4E" w14:textId="381EDE74" w:rsidR="00C756E2" w:rsidRPr="000F754A" w:rsidRDefault="00712BB9" w:rsidP="006B60A9">
      <w:pPr>
        <w:numPr>
          <w:ilvl w:val="0"/>
          <w:numId w:val="24"/>
        </w:numPr>
        <w:ind w:left="567" w:hanging="567"/>
        <w:contextualSpacing/>
        <w:rPr>
          <w:rFonts w:cs="Arial"/>
          <w:b/>
          <w:bCs/>
          <w:szCs w:val="18"/>
        </w:rPr>
      </w:pPr>
      <w:r w:rsidRPr="000F754A">
        <w:rPr>
          <w:rFonts w:cs="Arial"/>
          <w:b/>
          <w:bCs/>
          <w:szCs w:val="18"/>
        </w:rPr>
        <w:t>Beëindiging</w:t>
      </w:r>
      <w:r w:rsidR="00BC5976" w:rsidRPr="000F754A">
        <w:rPr>
          <w:rFonts w:cs="Arial"/>
          <w:b/>
          <w:bCs/>
          <w:szCs w:val="18"/>
        </w:rPr>
        <w:t xml:space="preserve"> en wijziging</w:t>
      </w:r>
    </w:p>
    <w:p w14:paraId="3483CBCC" w14:textId="77777777" w:rsidR="00C756E2" w:rsidRPr="000F754A" w:rsidRDefault="00C756E2" w:rsidP="00DD1C7A">
      <w:pPr>
        <w:widowControl/>
        <w:spacing w:line="360" w:lineRule="auto"/>
        <w:ind w:right="-52"/>
        <w:contextualSpacing/>
        <w:jc w:val="both"/>
        <w:rPr>
          <w:rFonts w:cs="Arial"/>
          <w:szCs w:val="18"/>
        </w:rPr>
      </w:pPr>
    </w:p>
    <w:p w14:paraId="3358B745" w14:textId="36FFCA38" w:rsidR="00C756E2" w:rsidRPr="000F754A" w:rsidRDefault="00C756E2" w:rsidP="00712BB9">
      <w:pPr>
        <w:widowControl/>
        <w:numPr>
          <w:ilvl w:val="1"/>
          <w:numId w:val="58"/>
        </w:numPr>
        <w:spacing w:line="360" w:lineRule="auto"/>
        <w:ind w:left="567" w:right="-52" w:hanging="567"/>
        <w:contextualSpacing/>
        <w:jc w:val="both"/>
        <w:rPr>
          <w:rFonts w:cs="Arial"/>
          <w:szCs w:val="18"/>
        </w:rPr>
      </w:pPr>
      <w:r w:rsidRPr="000F754A">
        <w:rPr>
          <w:rFonts w:cs="Arial"/>
          <w:szCs w:val="18"/>
        </w:rPr>
        <w:t xml:space="preserve">De </w:t>
      </w:r>
      <w:r w:rsidR="00712BB9" w:rsidRPr="000F754A">
        <w:rPr>
          <w:rFonts w:cs="Arial"/>
          <w:szCs w:val="18"/>
        </w:rPr>
        <w:t>Wachtkamerovereenkomst eindigt:</w:t>
      </w:r>
    </w:p>
    <w:p w14:paraId="0DFD9D7D" w14:textId="558F8167" w:rsidR="00712BB9" w:rsidRPr="000F754A" w:rsidRDefault="00712BB9" w:rsidP="00712BB9">
      <w:pPr>
        <w:widowControl/>
        <w:spacing w:line="360" w:lineRule="auto"/>
        <w:ind w:left="567" w:right="-52"/>
        <w:contextualSpacing/>
        <w:jc w:val="both"/>
        <w:rPr>
          <w:rFonts w:cs="Arial"/>
          <w:szCs w:val="18"/>
        </w:rPr>
      </w:pPr>
    </w:p>
    <w:p w14:paraId="7D6420B5" w14:textId="10DE2EEA" w:rsidR="00712BB9" w:rsidRPr="000F754A" w:rsidRDefault="00712BB9" w:rsidP="00712BB9">
      <w:pPr>
        <w:pStyle w:val="Lijstalinea"/>
        <w:widowControl/>
        <w:numPr>
          <w:ilvl w:val="1"/>
          <w:numId w:val="11"/>
        </w:numPr>
        <w:spacing w:line="360" w:lineRule="auto"/>
        <w:ind w:right="-52"/>
        <w:jc w:val="both"/>
        <w:rPr>
          <w:rFonts w:ascii="Arial" w:hAnsi="Arial" w:cs="Arial"/>
          <w:szCs w:val="18"/>
        </w:rPr>
      </w:pPr>
      <w:r w:rsidRPr="000F754A">
        <w:rPr>
          <w:rFonts w:ascii="Arial" w:hAnsi="Arial" w:cs="Arial"/>
          <w:szCs w:val="18"/>
        </w:rPr>
        <w:t xml:space="preserve">na ommekomst van de periode als genoemd in artikel 1, </w:t>
      </w:r>
      <w:r w:rsidR="00A31186" w:rsidRPr="000F754A">
        <w:rPr>
          <w:rFonts w:ascii="Arial" w:hAnsi="Arial" w:cs="Arial"/>
          <w:szCs w:val="18"/>
        </w:rPr>
        <w:t>tweede</w:t>
      </w:r>
      <w:r w:rsidRPr="000F754A">
        <w:rPr>
          <w:rFonts w:ascii="Arial" w:hAnsi="Arial" w:cs="Arial"/>
          <w:szCs w:val="18"/>
        </w:rPr>
        <w:t xml:space="preserve"> lid;</w:t>
      </w:r>
    </w:p>
    <w:p w14:paraId="11D2EA68" w14:textId="6D4F8DD2" w:rsidR="00712BB9" w:rsidRPr="000F754A" w:rsidRDefault="00712BB9" w:rsidP="00712BB9">
      <w:pPr>
        <w:pStyle w:val="Lijstalinea"/>
        <w:widowControl/>
        <w:numPr>
          <w:ilvl w:val="1"/>
          <w:numId w:val="11"/>
        </w:numPr>
        <w:spacing w:line="360" w:lineRule="auto"/>
        <w:ind w:right="-52"/>
        <w:jc w:val="both"/>
        <w:rPr>
          <w:rFonts w:ascii="Arial" w:hAnsi="Arial" w:cs="Arial"/>
          <w:szCs w:val="18"/>
        </w:rPr>
      </w:pPr>
      <w:r w:rsidRPr="000F754A">
        <w:rPr>
          <w:rFonts w:ascii="Arial" w:hAnsi="Arial" w:cs="Arial"/>
          <w:szCs w:val="18"/>
        </w:rPr>
        <w:t>indien Opdrachtgever aan Wachtkamercontractant kenbaar heeft gemaakt geen gebruik te zullen maken van deze Wachtkamerovereenkomst; of</w:t>
      </w:r>
    </w:p>
    <w:p w14:paraId="49223218" w14:textId="456059CE" w:rsidR="00712BB9" w:rsidRPr="000F754A" w:rsidRDefault="00712BB9" w:rsidP="00712BB9">
      <w:pPr>
        <w:pStyle w:val="Lijstalinea"/>
        <w:widowControl/>
        <w:numPr>
          <w:ilvl w:val="1"/>
          <w:numId w:val="11"/>
        </w:numPr>
        <w:spacing w:line="360" w:lineRule="auto"/>
        <w:ind w:right="-52"/>
        <w:jc w:val="both"/>
        <w:rPr>
          <w:rFonts w:ascii="Arial" w:hAnsi="Arial" w:cs="Arial"/>
          <w:szCs w:val="18"/>
        </w:rPr>
      </w:pPr>
      <w:r w:rsidRPr="000F754A">
        <w:rPr>
          <w:rFonts w:ascii="Arial" w:hAnsi="Arial" w:cs="Arial"/>
          <w:szCs w:val="18"/>
        </w:rPr>
        <w:t xml:space="preserve">indien de Opdrachtgever gebruik heeft gemaakt van deze Wachtkamerovereenkomst en partijen de </w:t>
      </w:r>
      <w:r w:rsidR="00A358F7">
        <w:rPr>
          <w:rFonts w:ascii="Arial" w:hAnsi="Arial" w:cs="Arial"/>
          <w:szCs w:val="18"/>
        </w:rPr>
        <w:t>(Raam)o</w:t>
      </w:r>
      <w:r w:rsidR="00C61518" w:rsidRPr="000F754A">
        <w:rPr>
          <w:rFonts w:ascii="Arial" w:hAnsi="Arial" w:cs="Arial"/>
          <w:szCs w:val="18"/>
        </w:rPr>
        <w:t>vereenkomst</w:t>
      </w:r>
      <w:r w:rsidRPr="000F754A">
        <w:rPr>
          <w:rFonts w:ascii="Arial" w:hAnsi="Arial" w:cs="Arial"/>
          <w:szCs w:val="18"/>
        </w:rPr>
        <w:t xml:space="preserve"> hebben gesloten.</w:t>
      </w:r>
    </w:p>
    <w:p w14:paraId="7AA34DDB" w14:textId="2771ABFA" w:rsidR="00712BB9" w:rsidRPr="000F754A" w:rsidRDefault="00712BB9" w:rsidP="00712BB9">
      <w:pPr>
        <w:widowControl/>
        <w:spacing w:line="360" w:lineRule="auto"/>
        <w:ind w:left="567" w:right="-52"/>
        <w:contextualSpacing/>
        <w:jc w:val="both"/>
        <w:rPr>
          <w:rFonts w:cs="Arial"/>
          <w:szCs w:val="18"/>
        </w:rPr>
      </w:pPr>
    </w:p>
    <w:p w14:paraId="4ECCBC27" w14:textId="5AEB6DC7" w:rsidR="00712BB9" w:rsidRPr="000F754A" w:rsidRDefault="00712BB9" w:rsidP="00712BB9">
      <w:pPr>
        <w:widowControl/>
        <w:numPr>
          <w:ilvl w:val="1"/>
          <w:numId w:val="58"/>
        </w:numPr>
        <w:spacing w:line="360" w:lineRule="auto"/>
        <w:ind w:left="567" w:right="-52" w:hanging="567"/>
        <w:contextualSpacing/>
        <w:jc w:val="both"/>
        <w:rPr>
          <w:rFonts w:cs="Arial"/>
          <w:szCs w:val="18"/>
        </w:rPr>
      </w:pPr>
      <w:r w:rsidRPr="000F754A">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14DF46A2" w14:textId="3E15771F" w:rsidR="00712BB9" w:rsidRPr="000F754A" w:rsidRDefault="00712BB9" w:rsidP="00712BB9">
      <w:pPr>
        <w:widowControl/>
        <w:spacing w:line="360" w:lineRule="auto"/>
        <w:ind w:left="567" w:right="-52"/>
        <w:contextualSpacing/>
        <w:jc w:val="both"/>
        <w:rPr>
          <w:rFonts w:cs="Arial"/>
          <w:szCs w:val="18"/>
        </w:rPr>
      </w:pPr>
    </w:p>
    <w:p w14:paraId="5082DB7E" w14:textId="74C005B8" w:rsidR="00C756E2" w:rsidRPr="000F754A" w:rsidRDefault="00712BB9" w:rsidP="00BC5976">
      <w:pPr>
        <w:widowControl/>
        <w:numPr>
          <w:ilvl w:val="1"/>
          <w:numId w:val="58"/>
        </w:numPr>
        <w:spacing w:line="360" w:lineRule="auto"/>
        <w:ind w:left="567" w:right="-52" w:hanging="567"/>
        <w:contextualSpacing/>
        <w:jc w:val="both"/>
        <w:rPr>
          <w:rFonts w:cs="Arial"/>
          <w:szCs w:val="18"/>
        </w:rPr>
      </w:pPr>
      <w:r w:rsidRPr="000F754A">
        <w:rPr>
          <w:rFonts w:cs="Arial"/>
          <w:szCs w:val="18"/>
        </w:rPr>
        <w:lastRenderedPageBreak/>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27ED93DD" w14:textId="77777777" w:rsidR="00BC5976" w:rsidRPr="000F754A" w:rsidRDefault="00BC5976" w:rsidP="00BC5976">
      <w:pPr>
        <w:pStyle w:val="Lijstalinea"/>
        <w:rPr>
          <w:rFonts w:cs="Arial"/>
          <w:szCs w:val="18"/>
        </w:rPr>
      </w:pPr>
    </w:p>
    <w:p w14:paraId="6F14E037" w14:textId="680AA5B6" w:rsidR="00BC5976" w:rsidRPr="000F754A" w:rsidRDefault="00BC5976" w:rsidP="00BC5976">
      <w:pPr>
        <w:widowControl/>
        <w:numPr>
          <w:ilvl w:val="1"/>
          <w:numId w:val="58"/>
        </w:numPr>
        <w:spacing w:line="360" w:lineRule="auto"/>
        <w:ind w:left="567" w:right="-52" w:hanging="567"/>
        <w:contextualSpacing/>
        <w:jc w:val="both"/>
        <w:rPr>
          <w:rFonts w:cs="Arial"/>
          <w:szCs w:val="18"/>
        </w:rPr>
      </w:pPr>
      <w:bookmarkStart w:id="5" w:name="_Ref504060495"/>
      <w:r w:rsidRPr="000F754A">
        <w:rPr>
          <w:rFonts w:cs="Arial"/>
          <w:szCs w:val="18"/>
        </w:rPr>
        <w:t xml:space="preserve">Geen aanpassing van, wijziging van of toevoeging aan deze </w:t>
      </w:r>
      <w:r w:rsidR="00C61518" w:rsidRPr="000F754A">
        <w:rPr>
          <w:rFonts w:cs="Arial"/>
          <w:szCs w:val="18"/>
        </w:rPr>
        <w:t>Wachtkamero</w:t>
      </w:r>
      <w:r w:rsidRPr="000F754A">
        <w:rPr>
          <w:rFonts w:cs="Arial"/>
          <w:szCs w:val="18"/>
        </w:rPr>
        <w:t>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5"/>
    </w:p>
    <w:p w14:paraId="004FB02E" w14:textId="77777777" w:rsidR="00C756E2" w:rsidRPr="000F754A" w:rsidRDefault="00C756E2" w:rsidP="00C756E2">
      <w:pPr>
        <w:widowControl/>
        <w:spacing w:line="360" w:lineRule="auto"/>
        <w:jc w:val="both"/>
        <w:rPr>
          <w:rFonts w:cs="Arial"/>
          <w:b/>
          <w:szCs w:val="18"/>
        </w:rPr>
      </w:pPr>
    </w:p>
    <w:p w14:paraId="0C2676BB" w14:textId="77777777" w:rsidR="00C756E2" w:rsidRPr="000F754A" w:rsidRDefault="00C756E2" w:rsidP="006B60A9">
      <w:pPr>
        <w:widowControl/>
        <w:numPr>
          <w:ilvl w:val="0"/>
          <w:numId w:val="24"/>
        </w:numPr>
        <w:spacing w:line="360" w:lineRule="auto"/>
        <w:ind w:left="567" w:hanging="567"/>
        <w:contextualSpacing/>
        <w:jc w:val="both"/>
        <w:rPr>
          <w:rFonts w:cs="Arial"/>
          <w:b/>
          <w:szCs w:val="18"/>
        </w:rPr>
      </w:pPr>
      <w:r w:rsidRPr="000F754A">
        <w:rPr>
          <w:rFonts w:cs="Arial"/>
          <w:b/>
          <w:szCs w:val="18"/>
        </w:rPr>
        <w:t>Geschillenregeling</w:t>
      </w:r>
    </w:p>
    <w:p w14:paraId="3AA5A93F" w14:textId="77777777" w:rsidR="00C756E2" w:rsidRPr="000F754A" w:rsidRDefault="00C756E2" w:rsidP="00C756E2">
      <w:pPr>
        <w:widowControl/>
        <w:spacing w:line="360" w:lineRule="auto"/>
        <w:ind w:left="567"/>
        <w:contextualSpacing/>
        <w:jc w:val="both"/>
        <w:rPr>
          <w:rFonts w:cs="Arial"/>
          <w:bCs/>
          <w:szCs w:val="18"/>
        </w:rPr>
      </w:pPr>
    </w:p>
    <w:p w14:paraId="005A986B" w14:textId="19CF7575" w:rsidR="00C756E2" w:rsidRPr="000F754A" w:rsidRDefault="00C756E2" w:rsidP="00C756E2">
      <w:pPr>
        <w:widowControl/>
        <w:spacing w:line="360" w:lineRule="auto"/>
        <w:jc w:val="both"/>
        <w:rPr>
          <w:rFonts w:cs="Arial"/>
          <w:bCs/>
          <w:szCs w:val="18"/>
        </w:rPr>
      </w:pPr>
      <w:r w:rsidRPr="000F754A">
        <w:rPr>
          <w:rFonts w:cs="Arial"/>
          <w:bCs/>
          <w:szCs w:val="18"/>
        </w:rPr>
        <w:t xml:space="preserve">Alle geschillen die met betrekking tot </w:t>
      </w:r>
      <w:r w:rsidR="00BC5976" w:rsidRPr="000F754A">
        <w:rPr>
          <w:rFonts w:cs="Arial"/>
          <w:bCs/>
          <w:szCs w:val="18"/>
        </w:rPr>
        <w:t xml:space="preserve">de Wachtkamerovereenkomst </w:t>
      </w:r>
      <w:r w:rsidRPr="000F754A">
        <w:rPr>
          <w:rFonts w:cs="Arial"/>
          <w:bCs/>
          <w:szCs w:val="18"/>
        </w:rPr>
        <w:t xml:space="preserve">mochten ontstaan, van welke aard en omvang ook, worden voorgelegd aan de bevoegde rechter </w:t>
      </w:r>
      <w:r w:rsidR="00F4343C">
        <w:rPr>
          <w:rFonts w:cs="Arial"/>
        </w:rPr>
        <w:t>van de rechtbank Noord-Holland te Haarlem</w:t>
      </w:r>
      <w:r w:rsidR="00F4343C">
        <w:rPr>
          <w:rFonts w:cs="Arial"/>
        </w:rPr>
        <w:t>.</w:t>
      </w:r>
    </w:p>
    <w:p w14:paraId="522E2313" w14:textId="77777777" w:rsidR="00C756E2" w:rsidRPr="000F754A" w:rsidRDefault="00C756E2" w:rsidP="00C756E2">
      <w:pPr>
        <w:widowControl/>
        <w:spacing w:line="360" w:lineRule="auto"/>
        <w:jc w:val="both"/>
        <w:rPr>
          <w:rFonts w:cs="Arial"/>
          <w:b/>
          <w:szCs w:val="18"/>
        </w:rPr>
      </w:pPr>
    </w:p>
    <w:p w14:paraId="4F046FE3" w14:textId="672A0897" w:rsidR="00C756E2" w:rsidRPr="000F754A" w:rsidRDefault="00C756E2" w:rsidP="006B60A9">
      <w:pPr>
        <w:widowControl/>
        <w:numPr>
          <w:ilvl w:val="0"/>
          <w:numId w:val="24"/>
        </w:numPr>
        <w:spacing w:line="360" w:lineRule="auto"/>
        <w:ind w:left="567" w:hanging="567"/>
        <w:contextualSpacing/>
        <w:jc w:val="both"/>
        <w:rPr>
          <w:rFonts w:cs="Arial"/>
          <w:b/>
          <w:szCs w:val="18"/>
        </w:rPr>
      </w:pPr>
      <w:r w:rsidRPr="000F754A">
        <w:rPr>
          <w:rFonts w:cs="Arial"/>
          <w:b/>
          <w:szCs w:val="18"/>
        </w:rPr>
        <w:t>Slotbepaling</w:t>
      </w:r>
      <w:r w:rsidR="00BC5976" w:rsidRPr="000F754A">
        <w:rPr>
          <w:rFonts w:cs="Arial"/>
          <w:b/>
          <w:szCs w:val="18"/>
        </w:rPr>
        <w:t>en</w:t>
      </w:r>
    </w:p>
    <w:p w14:paraId="78452516" w14:textId="77777777" w:rsidR="00C756E2" w:rsidRPr="000F754A" w:rsidRDefault="00C756E2" w:rsidP="00C756E2">
      <w:pPr>
        <w:widowControl/>
        <w:spacing w:line="360" w:lineRule="auto"/>
        <w:ind w:right="-52"/>
        <w:jc w:val="both"/>
        <w:rPr>
          <w:rFonts w:cs="Arial"/>
          <w:szCs w:val="18"/>
        </w:rPr>
      </w:pPr>
    </w:p>
    <w:p w14:paraId="5E427D57" w14:textId="77BABA72" w:rsidR="00BC5976" w:rsidRPr="000F754A" w:rsidRDefault="00BC5976" w:rsidP="00BC5976">
      <w:pPr>
        <w:pStyle w:val="Lijstalinea"/>
        <w:widowControl/>
        <w:numPr>
          <w:ilvl w:val="0"/>
          <w:numId w:val="72"/>
        </w:numPr>
        <w:spacing w:line="360" w:lineRule="auto"/>
        <w:ind w:left="567" w:right="-52" w:hanging="567"/>
        <w:jc w:val="both"/>
        <w:rPr>
          <w:rFonts w:ascii="Arial" w:hAnsi="Arial" w:cs="Arial"/>
          <w:szCs w:val="18"/>
        </w:rPr>
      </w:pPr>
      <w:r w:rsidRPr="000F754A">
        <w:rPr>
          <w:rFonts w:ascii="Arial" w:hAnsi="Arial" w:cs="Arial"/>
          <w:szCs w:val="18"/>
        </w:rPr>
        <w:t>De overwegingen maken onderdeel uit van de Wachtkamerovereenkomst.</w:t>
      </w:r>
    </w:p>
    <w:p w14:paraId="518FA49E" w14:textId="65490367" w:rsidR="00BC5976" w:rsidRPr="000F754A" w:rsidRDefault="00BC5976" w:rsidP="00BC5976">
      <w:pPr>
        <w:pStyle w:val="Lijstalinea"/>
        <w:widowControl/>
        <w:spacing w:line="360" w:lineRule="auto"/>
        <w:ind w:left="567" w:right="-52"/>
        <w:jc w:val="both"/>
        <w:rPr>
          <w:rFonts w:ascii="Arial" w:hAnsi="Arial" w:cs="Arial"/>
          <w:szCs w:val="18"/>
        </w:rPr>
      </w:pPr>
    </w:p>
    <w:p w14:paraId="64138E20" w14:textId="77777777" w:rsidR="00BC5976" w:rsidRPr="000F754A" w:rsidRDefault="00BC5976" w:rsidP="00BC5976">
      <w:pPr>
        <w:pStyle w:val="Lijstalinea"/>
        <w:widowControl/>
        <w:numPr>
          <w:ilvl w:val="0"/>
          <w:numId w:val="72"/>
        </w:numPr>
        <w:spacing w:line="360" w:lineRule="auto"/>
        <w:ind w:left="567" w:right="-52" w:hanging="567"/>
        <w:jc w:val="both"/>
        <w:rPr>
          <w:rFonts w:ascii="Arial" w:hAnsi="Arial" w:cs="Arial"/>
          <w:szCs w:val="18"/>
        </w:rPr>
      </w:pPr>
      <w:r w:rsidRPr="000F754A">
        <w:rPr>
          <w:rFonts w:ascii="Arial" w:hAnsi="Arial" w:cs="Arial"/>
          <w:szCs w:val="18"/>
        </w:rPr>
        <w:t>De Wachtkamercontractant is niet gerechtigd om rechten en verplichtingen uit de Wachtkamerovereenkomst over te dragen aan een derde partij, dan wel te bezwaren, behoudens onvoorwaardelijke toestemming daartoe van de Opdrachtgever.</w:t>
      </w:r>
    </w:p>
    <w:p w14:paraId="73FB106F" w14:textId="77777777" w:rsidR="007130BD" w:rsidRPr="000F754A" w:rsidRDefault="007130BD" w:rsidP="0004288A">
      <w:pPr>
        <w:widowControl/>
        <w:spacing w:line="360" w:lineRule="auto"/>
        <w:ind w:right="-52"/>
        <w:jc w:val="both"/>
        <w:rPr>
          <w:rFonts w:cs="Arial"/>
          <w:szCs w:val="18"/>
        </w:rPr>
      </w:pPr>
    </w:p>
    <w:p w14:paraId="29215D6A" w14:textId="77777777" w:rsidR="00C756E2" w:rsidRPr="000F754A" w:rsidRDefault="00C756E2" w:rsidP="00C756E2">
      <w:pPr>
        <w:keepNext/>
        <w:spacing w:line="360" w:lineRule="auto"/>
        <w:outlineLvl w:val="0"/>
        <w:rPr>
          <w:rFonts w:cs="Arial"/>
          <w:b/>
          <w:bCs/>
          <w:kern w:val="32"/>
          <w:szCs w:val="18"/>
          <w:u w:val="single"/>
        </w:rPr>
      </w:pPr>
      <w:bookmarkStart w:id="6" w:name="_Toc9585852"/>
      <w:r w:rsidRPr="000F754A">
        <w:rPr>
          <w:rFonts w:cs="Arial"/>
          <w:b/>
          <w:bCs/>
          <w:kern w:val="32"/>
          <w:szCs w:val="18"/>
          <w:u w:val="single"/>
        </w:rPr>
        <w:t>ONDERTEKENING:</w:t>
      </w:r>
      <w:bookmarkEnd w:id="6"/>
    </w:p>
    <w:p w14:paraId="00096E93" w14:textId="77777777" w:rsidR="00C756E2" w:rsidRPr="000F754A" w:rsidRDefault="00C756E2" w:rsidP="00C756E2">
      <w:pPr>
        <w:widowControl/>
        <w:spacing w:line="360" w:lineRule="auto"/>
        <w:jc w:val="both"/>
        <w:rPr>
          <w:rFonts w:cs="Arial"/>
          <w:szCs w:val="18"/>
        </w:rPr>
      </w:pPr>
    </w:p>
    <w:p w14:paraId="04E3A053" w14:textId="77777777" w:rsidR="00C756E2" w:rsidRPr="000F754A" w:rsidRDefault="00C756E2" w:rsidP="00C756E2">
      <w:pPr>
        <w:widowControl/>
        <w:tabs>
          <w:tab w:val="left" w:pos="360"/>
        </w:tabs>
        <w:spacing w:line="360" w:lineRule="auto"/>
        <w:jc w:val="both"/>
        <w:rPr>
          <w:rFonts w:cs="Arial"/>
          <w:szCs w:val="18"/>
        </w:rPr>
      </w:pPr>
      <w:r w:rsidRPr="000F754A">
        <w:rPr>
          <w:rFonts w:cs="Arial"/>
          <w:szCs w:val="18"/>
        </w:rPr>
        <w:t>Aldus in tweevoud opgemaakt en door Partijen ondertekend:</w:t>
      </w:r>
    </w:p>
    <w:p w14:paraId="2B8A35FE" w14:textId="77777777" w:rsidR="00C756E2" w:rsidRPr="000F754A" w:rsidRDefault="00C756E2" w:rsidP="00C756E2">
      <w:pPr>
        <w:widowControl/>
        <w:tabs>
          <w:tab w:val="left" w:pos="360"/>
        </w:tabs>
        <w:spacing w:line="360" w:lineRule="auto"/>
        <w:jc w:val="both"/>
        <w:rPr>
          <w:rFonts w:cs="Arial"/>
          <w:szCs w:val="18"/>
        </w:rPr>
      </w:pPr>
    </w:p>
    <w:p w14:paraId="70462E5A" w14:textId="77777777" w:rsidR="00C756E2" w:rsidRPr="000F754A" w:rsidRDefault="00C756E2" w:rsidP="00C756E2">
      <w:pPr>
        <w:widowControl/>
        <w:tabs>
          <w:tab w:val="left" w:pos="360"/>
        </w:tabs>
        <w:spacing w:line="360" w:lineRule="auto"/>
        <w:jc w:val="both"/>
        <w:rPr>
          <w:rFonts w:cs="Arial"/>
          <w:b/>
          <w:bCs/>
          <w:szCs w:val="18"/>
        </w:rPr>
      </w:pPr>
      <w:r w:rsidRPr="000F754A">
        <w:rPr>
          <w:rFonts w:cs="Arial"/>
          <w:b/>
          <w:bCs/>
          <w:szCs w:val="18"/>
        </w:rPr>
        <w:t>Opdrachtgever:</w:t>
      </w:r>
      <w:r w:rsidRPr="000F754A">
        <w:rPr>
          <w:rFonts w:cs="Arial"/>
          <w:b/>
          <w:bCs/>
          <w:szCs w:val="18"/>
        </w:rPr>
        <w:tab/>
      </w:r>
      <w:r w:rsidRPr="000F754A">
        <w:rPr>
          <w:rFonts w:cs="Arial"/>
          <w:b/>
          <w:bCs/>
          <w:szCs w:val="18"/>
        </w:rPr>
        <w:tab/>
      </w:r>
      <w:r w:rsidRPr="000F754A">
        <w:rPr>
          <w:rFonts w:cs="Arial"/>
          <w:b/>
          <w:bCs/>
          <w:szCs w:val="18"/>
        </w:rPr>
        <w:tab/>
      </w:r>
      <w:r w:rsidRPr="000F754A">
        <w:rPr>
          <w:rFonts w:cs="Arial"/>
          <w:b/>
          <w:bCs/>
          <w:szCs w:val="18"/>
        </w:rPr>
        <w:tab/>
      </w:r>
      <w:r w:rsidRPr="000F754A">
        <w:rPr>
          <w:rFonts w:cs="Arial"/>
          <w:b/>
          <w:bCs/>
          <w:szCs w:val="18"/>
        </w:rPr>
        <w:tab/>
        <w:t>Opdrachtnemer:</w:t>
      </w:r>
    </w:p>
    <w:bookmarkStart w:id="7" w:name="_Hlk87004364"/>
    <w:p w14:paraId="27C87B73" w14:textId="77777777" w:rsidR="00C756E2" w:rsidRPr="000F754A" w:rsidRDefault="00C756E2" w:rsidP="00C756E2">
      <w:pPr>
        <w:widowControl/>
        <w:tabs>
          <w:tab w:val="left" w:pos="360"/>
        </w:tabs>
        <w:spacing w:line="360" w:lineRule="auto"/>
        <w:jc w:val="both"/>
        <w:rPr>
          <w:rFonts w:cs="Arial"/>
          <w:szCs w:val="18"/>
        </w:rPr>
      </w:pPr>
      <w:r w:rsidRPr="000F754A">
        <w:rPr>
          <w:rFonts w:cs="Arial"/>
          <w:noProof/>
          <w:szCs w:val="18"/>
        </w:rPr>
        <mc:AlternateContent>
          <mc:Choice Requires="wps">
            <w:drawing>
              <wp:anchor distT="0" distB="0" distL="114300" distR="114300" simplePos="0" relativeHeight="251660288" behindDoc="0" locked="0" layoutInCell="1" allowOverlap="1" wp14:anchorId="46DE2DBF" wp14:editId="548DE2A2">
                <wp:simplePos x="0" y="0"/>
                <wp:positionH relativeFrom="column">
                  <wp:posOffset>2587132</wp:posOffset>
                </wp:positionH>
                <wp:positionV relativeFrom="paragraph">
                  <wp:posOffset>3175</wp:posOffset>
                </wp:positionV>
                <wp:extent cx="1931158" cy="934872"/>
                <wp:effectExtent l="0" t="0" r="12065" b="177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158" cy="9348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w:pict>
              <v:rect id="Rectangle 2" style="position:absolute;margin-left:203.7pt;margin-top:.25pt;width:152.05pt;height:7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71E4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c2IQIAADwEAAAOAAAAZHJzL2Uyb0RvYy54bWysU1Fv0zAQfkfiP1h+p2m6lrVR02nqKEIa&#10;MDH4Aa7jJBaOz5zdpuXX7+x0pQOeEH6wfL7z5+++u1veHDrD9gq9BlvyfDTmTFkJlbZNyb993byZ&#10;c+aDsJUwYFXJj8rzm9XrV8veFWoCLZhKISMQ64velbwNwRVZ5mWrOuFH4JQlZw3YiUAmNlmFoif0&#10;zmST8fht1gNWDkEq7+n2bnDyVcKvayXD57r2KjBTcuIW0o5p38Y9Wy1F0aBwrZYnGuIfWHRCW/r0&#10;DHUngmA71H9AdVoieKjDSEKXQV1rqVIOlE0+/i2bx1Y4lXIhcbw7y+T/H6z8tH9ApquSX3NmRUcl&#10;+kKiCdsYxSZRnt75gqIe3QPGBL27B/ndMwvrlqLULSL0rRIVkcpjfPbiQTQ8PWXb/iNUhC52AZJS&#10;hxq7CEgasEMqyPFcEHUITNJlvrjK8xm1kCTf4mo6v06UMlE8v3bow3sFHYuHkiNxT+hif+9DZCOK&#10;55DEHoyuNtqYZGCzXRtke0HNsUkrJUBJXoYZy3r6fTaZJeQXPn8JMU7rbxCdDtTlRncln5+DRBFl&#10;e2er1INBaDOcibKxJx2jdEMJtlAdSUaEoYVp5OjQAv7krKf2Lbn/sROoODMfLJVikU+nsd+TMZ1d&#10;T8jAS8/20iOsJKiSB86G4zoMM7JzqJuWfspT7hZuqXy1TsrG0g6sTmSpRZPgp3GKM3Bpp6hfQ796&#10;AgAA//8DAFBLAwQUAAYACAAAACEAftHUEt0AAAAIAQAADwAAAGRycy9kb3ducmV2LnhtbEyPwU7D&#10;MAyG70i8Q2QkbizpKBRK0wmBhsRx6y7c0sa0hcapmnQrPD3mBDdb/6ffn4vN4gZxxCn0njQkKwUC&#10;qfG2p1bDodpe3YEI0ZA1gyfU8IUBNuX5WWFy60+0w+M+toJLKORGQxfjmEsZmg6dCSs/InH27idn&#10;Iq9TK+1kTlzuBrlW6lY60xNf6MyITx02n/vZaaj79cF876oX5e631/F1qT7mt2etLy+WxwcQEZf4&#10;B8OvPqtDyU61n8kGMWhIVZYyquEGBMdZkvBQM5dmGciykP8fKH8AAAD//wMAUEsBAi0AFAAGAAgA&#10;AAAhALaDOJL+AAAA4QEAABMAAAAAAAAAAAAAAAAAAAAAAFtDb250ZW50X1R5cGVzXS54bWxQSwEC&#10;LQAUAAYACAAAACEAOP0h/9YAAACUAQAACwAAAAAAAAAAAAAAAAAvAQAAX3JlbHMvLnJlbHNQSwEC&#10;LQAUAAYACAAAACEAcyW3NiECAAA8BAAADgAAAAAAAAAAAAAAAAAuAgAAZHJzL2Uyb0RvYy54bWxQ&#10;SwECLQAUAAYACAAAACEAftHUEt0AAAAIAQAADwAAAAAAAAAAAAAAAAB7BAAAZHJzL2Rvd25yZXYu&#10;eG1sUEsFBgAAAAAEAAQA8wAAAIUFAAAAAA==&#10;"/>
            </w:pict>
          </mc:Fallback>
        </mc:AlternateContent>
      </w:r>
      <w:r w:rsidRPr="000F754A">
        <w:rPr>
          <w:rFonts w:cs="Arial"/>
          <w:noProof/>
          <w:szCs w:val="18"/>
        </w:rPr>
        <mc:AlternateContent>
          <mc:Choice Requires="wps">
            <w:drawing>
              <wp:anchor distT="0" distB="0" distL="114300" distR="114300" simplePos="0" relativeHeight="251659264" behindDoc="0" locked="0" layoutInCell="1" allowOverlap="1" wp14:anchorId="623C506B" wp14:editId="3EE60478">
                <wp:simplePos x="0" y="0"/>
                <wp:positionH relativeFrom="column">
                  <wp:posOffset>10634</wp:posOffset>
                </wp:positionH>
                <wp:positionV relativeFrom="paragraph">
                  <wp:posOffset>20064</wp:posOffset>
                </wp:positionV>
                <wp:extent cx="1931158" cy="934872"/>
                <wp:effectExtent l="0" t="0" r="12065" b="177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158" cy="9348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w:pict>
              <v:rect id="Rectangle 2" style="position:absolute;margin-left:.85pt;margin-top:1.6pt;width:152.0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C52D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8R2IQIAADwEAAAOAAAAZHJzL2Uyb0RvYy54bWysU1Fv0zAQfkfiP1h+p2m6lrVR02nqKEIa&#10;MDH4Aa7jJBaOz5zdpuXX7+x0pQOeEH6wfL7z5+++u1veHDrD9gq9BlvyfDTmTFkJlbZNyb993byZ&#10;c+aDsJUwYFXJj8rzm9XrV8veFWoCLZhKISMQ64velbwNwRVZ5mWrOuFH4JQlZw3YiUAmNlmFoif0&#10;zmST8fht1gNWDkEq7+n2bnDyVcKvayXD57r2KjBTcuIW0o5p38Y9Wy1F0aBwrZYnGuIfWHRCW/r0&#10;DHUngmA71H9AdVoieKjDSEKXQV1rqVIOlE0+/i2bx1Y4lXIhcbw7y+T/H6z8tH9ApiuqHWdWdFSi&#10;LySasI1RbBLl6Z0vKOrRPWBM0Lt7kN89s7BuKUrdIkLfKlERqTzGZy8eRMPTU7btP0JF6GIXICl1&#10;qLGLgKQBO6SCHM8FUYfAJF3mi6s8n1ELSfItrqbz60QpE8Xza4c+vFfQsXgoORL3hC729z5ENqJ4&#10;Dknswehqo41JBjbbtUG2F9Qcm7RSApTkZZixrKffZ5NZQn7h85cQ47T+BtHpQF1udFfy+TlIFFG2&#10;d7ZKPRiENsOZKBt70jFKN5RgC9WRZEQYWphGjg4t4E/OemrfkvsfO4GKM/PBUikW+XQa+z0Z09n1&#10;hAy89GwvPcJKgip54Gw4rsMwIzuHumnppzzlbuGWylfrpGws7cDqRJZaNAl+Gqc4A5d2ivo19Ksn&#10;AAAA//8DAFBLAwQUAAYACAAAACEAeMWKg9wAAAAHAQAADwAAAGRycy9kb3ducmV2LnhtbEyPwU7D&#10;MBBE70j8g7VI3KhNQqENcSoEKhLHNr1wc+IlCcTrKHbawNeznMpxdkazb/LN7HpxxDF0njTcLhQI&#10;pNrbjhoNh3J7swIRoiFrek+o4RsDbIrLi9xk1p9oh8d9bASXUMiMhjbGIZMy1C06ExZ+QGLvw4/O&#10;RJZjI+1oTlzuepkodS+d6Yg/tGbA5xbrr/3kNFRdcjA/u/JVufU2jW9z+Tm9v2h9fTU/PYKIOMdz&#10;GP7wGR0KZqr8RDaInvUDBzWkCQh2U7XkIRWfl+oOZJHL//zFLwAAAP//AwBQSwECLQAUAAYACAAA&#10;ACEAtoM4kv4AAADhAQAAEwAAAAAAAAAAAAAAAAAAAAAAW0NvbnRlbnRfVHlwZXNdLnhtbFBLAQIt&#10;ABQABgAIAAAAIQA4/SH/1gAAAJQBAAALAAAAAAAAAAAAAAAAAC8BAABfcmVscy8ucmVsc1BLAQIt&#10;ABQABgAIAAAAIQDZm8R2IQIAADwEAAAOAAAAAAAAAAAAAAAAAC4CAABkcnMvZTJvRG9jLnhtbFBL&#10;AQItABQABgAIAAAAIQB4xYqD3AAAAAcBAAAPAAAAAAAAAAAAAAAAAHsEAABkcnMvZG93bnJldi54&#10;bWxQSwUGAAAAAAQABADzAAAAhAUAAAAA&#10;"/>
            </w:pict>
          </mc:Fallback>
        </mc:AlternateContent>
      </w:r>
    </w:p>
    <w:p w14:paraId="5134AD76" w14:textId="77777777" w:rsidR="00C756E2" w:rsidRPr="000F754A" w:rsidRDefault="00C756E2" w:rsidP="00C756E2">
      <w:pPr>
        <w:widowControl/>
        <w:tabs>
          <w:tab w:val="left" w:pos="360"/>
        </w:tabs>
        <w:spacing w:line="360" w:lineRule="auto"/>
        <w:jc w:val="both"/>
        <w:rPr>
          <w:rFonts w:cs="Arial"/>
          <w:szCs w:val="18"/>
        </w:rPr>
      </w:pPr>
    </w:p>
    <w:p w14:paraId="6CEF7B08" w14:textId="77777777" w:rsidR="00C756E2" w:rsidRPr="000F754A" w:rsidRDefault="00C756E2" w:rsidP="00C756E2">
      <w:pPr>
        <w:widowControl/>
        <w:tabs>
          <w:tab w:val="left" w:pos="360"/>
        </w:tabs>
        <w:spacing w:line="360" w:lineRule="auto"/>
        <w:jc w:val="both"/>
        <w:rPr>
          <w:rFonts w:cs="Arial"/>
          <w:szCs w:val="18"/>
        </w:rPr>
      </w:pPr>
    </w:p>
    <w:p w14:paraId="3A4FC2B7" w14:textId="77777777" w:rsidR="00C756E2" w:rsidRPr="000F754A" w:rsidRDefault="00C756E2" w:rsidP="00C756E2">
      <w:pPr>
        <w:widowControl/>
        <w:tabs>
          <w:tab w:val="left" w:pos="360"/>
        </w:tabs>
        <w:spacing w:line="360" w:lineRule="auto"/>
        <w:jc w:val="both"/>
        <w:rPr>
          <w:rFonts w:cs="Arial"/>
          <w:szCs w:val="18"/>
        </w:rPr>
      </w:pPr>
    </w:p>
    <w:p w14:paraId="20EDB409" w14:textId="77777777" w:rsidR="00C756E2" w:rsidRPr="000F754A" w:rsidRDefault="00C756E2" w:rsidP="00C756E2">
      <w:pPr>
        <w:widowControl/>
        <w:tabs>
          <w:tab w:val="left" w:pos="360"/>
        </w:tabs>
        <w:spacing w:line="360" w:lineRule="auto"/>
        <w:jc w:val="both"/>
        <w:rPr>
          <w:rFonts w:cs="Arial"/>
          <w:szCs w:val="18"/>
        </w:rPr>
      </w:pPr>
    </w:p>
    <w:p w14:paraId="31E60839" w14:textId="77777777" w:rsidR="008222B1" w:rsidRDefault="008222B1" w:rsidP="00C756E2">
      <w:pPr>
        <w:widowControl/>
        <w:spacing w:line="240" w:lineRule="auto"/>
        <w:rPr>
          <w:rFonts w:cs="Arial"/>
          <w:b/>
          <w:szCs w:val="18"/>
          <w:lang w:val="nl-BE"/>
        </w:rPr>
      </w:pPr>
    </w:p>
    <w:p w14:paraId="5A2070AB" w14:textId="0AFFB411" w:rsidR="00C756E2" w:rsidRPr="000F754A" w:rsidRDefault="008222B1" w:rsidP="00C756E2">
      <w:pPr>
        <w:widowControl/>
        <w:spacing w:line="240" w:lineRule="auto"/>
        <w:rPr>
          <w:rFonts w:cs="Arial"/>
          <w:b/>
          <w:szCs w:val="18"/>
          <w:lang w:val="nl-BE"/>
        </w:rPr>
      </w:pPr>
      <w:r w:rsidRPr="008222B1">
        <w:rPr>
          <w:rFonts w:cs="Arial"/>
          <w:b/>
          <w:szCs w:val="18"/>
          <w:highlight w:val="cyan"/>
          <w:lang w:val="nl-BE"/>
        </w:rPr>
        <w:t>&lt;</w:t>
      </w:r>
      <w:r w:rsidR="00C6357B" w:rsidRPr="008222B1">
        <w:rPr>
          <w:rFonts w:cs="Arial"/>
          <w:b/>
          <w:szCs w:val="18"/>
          <w:highlight w:val="cyan"/>
          <w:lang w:val="nl-BE"/>
        </w:rPr>
        <w:t>Naam</w:t>
      </w:r>
      <w:r w:rsidRPr="008222B1">
        <w:rPr>
          <w:rFonts w:cs="Arial"/>
          <w:b/>
          <w:szCs w:val="18"/>
          <w:highlight w:val="cyan"/>
          <w:lang w:val="nl-BE"/>
        </w:rPr>
        <w:t>&gt;</w:t>
      </w:r>
      <w:r w:rsidR="00C61518" w:rsidRPr="000F754A">
        <w:rPr>
          <w:rFonts w:cs="Arial"/>
          <w:b/>
          <w:szCs w:val="18"/>
          <w:lang w:val="nl-BE"/>
        </w:rPr>
        <w:tab/>
      </w:r>
      <w:r w:rsidR="00C756E2" w:rsidRPr="000F754A">
        <w:rPr>
          <w:rFonts w:cs="Arial"/>
          <w:b/>
          <w:szCs w:val="18"/>
          <w:lang w:val="nl-BE"/>
        </w:rPr>
        <w:tab/>
      </w:r>
      <w:r w:rsidR="00C756E2" w:rsidRPr="000F754A">
        <w:rPr>
          <w:rFonts w:cs="Arial"/>
          <w:b/>
          <w:szCs w:val="18"/>
          <w:lang w:val="nl-BE"/>
        </w:rPr>
        <w:tab/>
      </w:r>
      <w:r w:rsidR="00C6357B" w:rsidRPr="000F754A">
        <w:rPr>
          <w:rFonts w:cs="Arial"/>
          <w:b/>
          <w:szCs w:val="18"/>
          <w:lang w:val="nl-BE"/>
        </w:rPr>
        <w:tab/>
      </w:r>
      <w:r w:rsidR="00C6357B" w:rsidRPr="000F754A">
        <w:rPr>
          <w:rFonts w:cs="Arial"/>
          <w:b/>
          <w:szCs w:val="18"/>
          <w:lang w:val="nl-BE"/>
        </w:rPr>
        <w:tab/>
      </w:r>
      <w:r w:rsidR="00C6357B" w:rsidRPr="000F754A">
        <w:rPr>
          <w:rFonts w:cs="Arial"/>
          <w:b/>
          <w:szCs w:val="18"/>
          <w:lang w:val="nl-BE"/>
        </w:rPr>
        <w:tab/>
      </w:r>
      <w:r w:rsidRPr="008222B1">
        <w:rPr>
          <w:rFonts w:cs="Arial"/>
          <w:b/>
          <w:szCs w:val="18"/>
          <w:highlight w:val="cyan"/>
          <w:lang w:val="nl-BE"/>
        </w:rPr>
        <w:t>&lt;Naam&gt;</w:t>
      </w:r>
      <w:r w:rsidRPr="000F754A">
        <w:rPr>
          <w:rFonts w:cs="Arial"/>
          <w:b/>
          <w:szCs w:val="18"/>
          <w:lang w:val="nl-BE"/>
        </w:rPr>
        <w:tab/>
      </w:r>
    </w:p>
    <w:p w14:paraId="298F4131" w14:textId="77777777" w:rsidR="00C756E2" w:rsidRPr="000F754A" w:rsidRDefault="00C756E2" w:rsidP="00C756E2">
      <w:pPr>
        <w:widowControl/>
        <w:spacing w:line="240" w:lineRule="auto"/>
        <w:rPr>
          <w:rFonts w:cs="Arial"/>
          <w:b/>
          <w:szCs w:val="18"/>
          <w:lang w:val="nl-BE"/>
        </w:rPr>
      </w:pPr>
      <w:r w:rsidRPr="000F754A">
        <w:rPr>
          <w:rFonts w:cs="Arial"/>
          <w:b/>
          <w:szCs w:val="18"/>
          <w:lang w:val="nl-BE"/>
        </w:rPr>
        <w:lastRenderedPageBreak/>
        <w:t xml:space="preserve"> </w:t>
      </w:r>
    </w:p>
    <w:p w14:paraId="77C4ABF2" w14:textId="6C894E9E" w:rsidR="00C756E2" w:rsidRPr="000F754A" w:rsidRDefault="00C756E2" w:rsidP="00C756E2">
      <w:pPr>
        <w:widowControl/>
        <w:tabs>
          <w:tab w:val="left" w:pos="360"/>
        </w:tabs>
        <w:spacing w:line="360" w:lineRule="auto"/>
        <w:jc w:val="both"/>
        <w:rPr>
          <w:rFonts w:cs="Arial"/>
          <w:szCs w:val="18"/>
        </w:rPr>
      </w:pPr>
      <w:r w:rsidRPr="000F754A">
        <w:rPr>
          <w:rFonts w:cs="Arial"/>
          <w:szCs w:val="18"/>
        </w:rPr>
        <w:t>Voor deze:______________________</w:t>
      </w:r>
      <w:r w:rsidRPr="000F754A">
        <w:rPr>
          <w:rFonts w:cs="Arial"/>
          <w:szCs w:val="18"/>
        </w:rPr>
        <w:tab/>
      </w:r>
      <w:r w:rsidR="008222B1">
        <w:rPr>
          <w:rFonts w:cs="Arial"/>
          <w:szCs w:val="18"/>
        </w:rPr>
        <w:tab/>
      </w:r>
      <w:r w:rsidRPr="000F754A">
        <w:rPr>
          <w:rFonts w:cs="Arial"/>
          <w:szCs w:val="18"/>
        </w:rPr>
        <w:t xml:space="preserve">Voor deze:______________________  </w:t>
      </w:r>
    </w:p>
    <w:p w14:paraId="4F055721" w14:textId="6A99FC55" w:rsidR="00C756E2" w:rsidRPr="000F754A" w:rsidRDefault="00C756E2" w:rsidP="00C756E2">
      <w:pPr>
        <w:widowControl/>
        <w:tabs>
          <w:tab w:val="left" w:pos="360"/>
          <w:tab w:val="left" w:pos="4111"/>
        </w:tabs>
        <w:spacing w:line="360" w:lineRule="auto"/>
        <w:jc w:val="both"/>
        <w:rPr>
          <w:rFonts w:cs="Arial"/>
          <w:b/>
          <w:szCs w:val="18"/>
        </w:rPr>
      </w:pPr>
      <w:r w:rsidRPr="000F754A">
        <w:rPr>
          <w:rFonts w:cs="Arial"/>
          <w:b/>
          <w:szCs w:val="18"/>
        </w:rPr>
        <w:t xml:space="preserve">Op: </w:t>
      </w:r>
      <w:r w:rsidRPr="000F754A">
        <w:rPr>
          <w:rFonts w:cs="Arial"/>
          <w:b/>
          <w:szCs w:val="18"/>
        </w:rPr>
        <w:tab/>
        <w:t>___________________________</w:t>
      </w:r>
      <w:r w:rsidRPr="000F754A">
        <w:rPr>
          <w:rFonts w:cs="Arial"/>
          <w:b/>
          <w:szCs w:val="18"/>
        </w:rPr>
        <w:tab/>
      </w:r>
      <w:r w:rsidR="008222B1">
        <w:rPr>
          <w:rFonts w:cs="Arial"/>
          <w:b/>
          <w:szCs w:val="18"/>
        </w:rPr>
        <w:tab/>
      </w:r>
      <w:r w:rsidRPr="000F754A">
        <w:rPr>
          <w:rFonts w:cs="Arial"/>
          <w:b/>
          <w:szCs w:val="18"/>
        </w:rPr>
        <w:t>Op: ___________________________</w:t>
      </w:r>
    </w:p>
    <w:p w14:paraId="34CCA6C8" w14:textId="19CB006C" w:rsidR="00C756E2" w:rsidRPr="00684315" w:rsidRDefault="00C756E2" w:rsidP="00684315">
      <w:pPr>
        <w:widowControl/>
        <w:tabs>
          <w:tab w:val="left" w:pos="360"/>
          <w:tab w:val="left" w:pos="4111"/>
        </w:tabs>
        <w:spacing w:line="360" w:lineRule="auto"/>
        <w:jc w:val="both"/>
        <w:rPr>
          <w:rFonts w:cs="Arial"/>
          <w:b/>
          <w:szCs w:val="18"/>
        </w:rPr>
      </w:pPr>
      <w:r w:rsidRPr="000F754A">
        <w:rPr>
          <w:rFonts w:cs="Arial"/>
          <w:b/>
          <w:szCs w:val="18"/>
        </w:rPr>
        <w:t>Te:____________________________</w:t>
      </w:r>
      <w:r w:rsidRPr="000F754A">
        <w:rPr>
          <w:rFonts w:cs="Arial"/>
          <w:b/>
          <w:szCs w:val="18"/>
        </w:rPr>
        <w:tab/>
      </w:r>
      <w:r w:rsidR="008222B1">
        <w:rPr>
          <w:rFonts w:cs="Arial"/>
          <w:b/>
          <w:szCs w:val="18"/>
        </w:rPr>
        <w:tab/>
      </w:r>
      <w:r w:rsidRPr="000F754A">
        <w:rPr>
          <w:rFonts w:cs="Arial"/>
          <w:b/>
          <w:szCs w:val="18"/>
        </w:rPr>
        <w:t>Te:___________________________</w:t>
      </w:r>
      <w:bookmarkEnd w:id="7"/>
      <w:r w:rsidR="00684315">
        <w:rPr>
          <w:rFonts w:cs="Arial"/>
          <w:b/>
          <w:szCs w:val="18"/>
        </w:rPr>
        <w:t>_</w:t>
      </w:r>
    </w:p>
    <w:sectPr w:rsidR="00C756E2" w:rsidRPr="00684315" w:rsidSect="008222B1">
      <w:headerReference w:type="even" r:id="rId7"/>
      <w:headerReference w:type="default" r:id="rId8"/>
      <w:footerReference w:type="default" r:id="rId9"/>
      <w:headerReference w:type="first" r:id="rId10"/>
      <w:pgSz w:w="11906" w:h="16838"/>
      <w:pgMar w:top="2268" w:right="1315" w:bottom="1712" w:left="2155" w:header="567"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3C68E" w14:textId="77777777" w:rsidR="00F037F1" w:rsidRDefault="00F037F1" w:rsidP="00860C03">
      <w:pPr>
        <w:spacing w:line="240" w:lineRule="auto"/>
      </w:pPr>
      <w:r>
        <w:separator/>
      </w:r>
    </w:p>
  </w:endnote>
  <w:endnote w:type="continuationSeparator" w:id="0">
    <w:p w14:paraId="761D5E34" w14:textId="77777777" w:rsidR="00F037F1" w:rsidRDefault="00F037F1" w:rsidP="00860C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1BF6" w14:textId="29419A42" w:rsidR="008539CE" w:rsidRDefault="00582A01">
    <w:pPr>
      <w:pStyle w:val="Voettekst"/>
      <w:rPr>
        <w:sz w:val="11"/>
      </w:rPr>
    </w:pPr>
    <w:r>
      <w:rPr>
        <w:sz w:val="11"/>
      </w:rPr>
      <w:t>2022-038902</w:t>
    </w:r>
  </w:p>
  <w:p w14:paraId="379E69F6" w14:textId="77777777" w:rsidR="008539CE" w:rsidRDefault="008539CE">
    <w:pPr>
      <w:pStyle w:val="Voettekst"/>
      <w:rPr>
        <w:sz w:val="11"/>
      </w:rPr>
    </w:pPr>
  </w:p>
  <w:p w14:paraId="5353C1AE" w14:textId="77777777" w:rsidR="008539CE" w:rsidRPr="008A0B5A" w:rsidRDefault="008539CE" w:rsidP="00FD107D">
    <w:pPr>
      <w:pStyle w:val="Dm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D6AA" w14:textId="77777777" w:rsidR="00F037F1" w:rsidRPr="00F02640" w:rsidRDefault="00F037F1" w:rsidP="00F02640">
      <w:pPr>
        <w:pStyle w:val="Voettekst"/>
      </w:pPr>
    </w:p>
  </w:footnote>
  <w:footnote w:type="continuationSeparator" w:id="0">
    <w:p w14:paraId="33F43B0E" w14:textId="77777777" w:rsidR="00F037F1" w:rsidRDefault="00F037F1" w:rsidP="00860C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248B" w14:textId="59D04F82" w:rsidR="008539CE" w:rsidRDefault="00853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13E60" w14:textId="27870632" w:rsidR="008539CE" w:rsidRDefault="008539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2632" w14:textId="33B24A11" w:rsidR="008539CE" w:rsidRDefault="00853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933"/>
    <w:multiLevelType w:val="hybridMultilevel"/>
    <w:tmpl w:val="65AE5FE6"/>
    <w:lvl w:ilvl="0" w:tplc="0700E5B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DB5CFC"/>
    <w:multiLevelType w:val="hybridMultilevel"/>
    <w:tmpl w:val="FFFFFFFF"/>
    <w:lvl w:ilvl="0" w:tplc="F3F46774">
      <w:start w:val="1"/>
      <w:numFmt w:val="bullet"/>
      <w:lvlText w:val="-"/>
      <w:lvlJc w:val="left"/>
      <w:pPr>
        <w:ind w:left="720" w:hanging="360"/>
      </w:pPr>
      <w:rPr>
        <w:rFonts w:ascii="Calibri" w:hAnsi="Calibri" w:hint="default"/>
      </w:rPr>
    </w:lvl>
    <w:lvl w:ilvl="1" w:tplc="437C4D64">
      <w:start w:val="1"/>
      <w:numFmt w:val="bullet"/>
      <w:lvlText w:val="o"/>
      <w:lvlJc w:val="left"/>
      <w:pPr>
        <w:ind w:left="1440" w:hanging="360"/>
      </w:pPr>
      <w:rPr>
        <w:rFonts w:ascii="Courier New" w:hAnsi="Courier New" w:hint="default"/>
      </w:rPr>
    </w:lvl>
    <w:lvl w:ilvl="2" w:tplc="8DAA409C">
      <w:start w:val="1"/>
      <w:numFmt w:val="bullet"/>
      <w:lvlText w:val=""/>
      <w:lvlJc w:val="left"/>
      <w:pPr>
        <w:ind w:left="2160" w:hanging="360"/>
      </w:pPr>
      <w:rPr>
        <w:rFonts w:ascii="Wingdings" w:hAnsi="Wingdings" w:hint="default"/>
      </w:rPr>
    </w:lvl>
    <w:lvl w:ilvl="3" w:tplc="34A646DE">
      <w:start w:val="1"/>
      <w:numFmt w:val="bullet"/>
      <w:lvlText w:val=""/>
      <w:lvlJc w:val="left"/>
      <w:pPr>
        <w:ind w:left="2880" w:hanging="360"/>
      </w:pPr>
      <w:rPr>
        <w:rFonts w:ascii="Symbol" w:hAnsi="Symbol" w:hint="default"/>
      </w:rPr>
    </w:lvl>
    <w:lvl w:ilvl="4" w:tplc="024EBB0A">
      <w:start w:val="1"/>
      <w:numFmt w:val="bullet"/>
      <w:lvlText w:val="o"/>
      <w:lvlJc w:val="left"/>
      <w:pPr>
        <w:ind w:left="3600" w:hanging="360"/>
      </w:pPr>
      <w:rPr>
        <w:rFonts w:ascii="Courier New" w:hAnsi="Courier New" w:hint="default"/>
      </w:rPr>
    </w:lvl>
    <w:lvl w:ilvl="5" w:tplc="F408684A">
      <w:start w:val="1"/>
      <w:numFmt w:val="bullet"/>
      <w:lvlText w:val=""/>
      <w:lvlJc w:val="left"/>
      <w:pPr>
        <w:ind w:left="4320" w:hanging="360"/>
      </w:pPr>
      <w:rPr>
        <w:rFonts w:ascii="Wingdings" w:hAnsi="Wingdings" w:hint="default"/>
      </w:rPr>
    </w:lvl>
    <w:lvl w:ilvl="6" w:tplc="75024AB2">
      <w:start w:val="1"/>
      <w:numFmt w:val="bullet"/>
      <w:lvlText w:val=""/>
      <w:lvlJc w:val="left"/>
      <w:pPr>
        <w:ind w:left="5040" w:hanging="360"/>
      </w:pPr>
      <w:rPr>
        <w:rFonts w:ascii="Symbol" w:hAnsi="Symbol" w:hint="default"/>
      </w:rPr>
    </w:lvl>
    <w:lvl w:ilvl="7" w:tplc="DC8EEC08">
      <w:start w:val="1"/>
      <w:numFmt w:val="bullet"/>
      <w:lvlText w:val="o"/>
      <w:lvlJc w:val="left"/>
      <w:pPr>
        <w:ind w:left="5760" w:hanging="360"/>
      </w:pPr>
      <w:rPr>
        <w:rFonts w:ascii="Courier New" w:hAnsi="Courier New" w:hint="default"/>
      </w:rPr>
    </w:lvl>
    <w:lvl w:ilvl="8" w:tplc="86D04BA4">
      <w:start w:val="1"/>
      <w:numFmt w:val="bullet"/>
      <w:lvlText w:val=""/>
      <w:lvlJc w:val="left"/>
      <w:pPr>
        <w:ind w:left="6480" w:hanging="360"/>
      </w:pPr>
      <w:rPr>
        <w:rFonts w:ascii="Wingdings" w:hAnsi="Wingdings" w:hint="default"/>
      </w:rPr>
    </w:lvl>
  </w:abstractNum>
  <w:abstractNum w:abstractNumId="2" w15:restartNumberingAfterBreak="0">
    <w:nsid w:val="03E479FA"/>
    <w:multiLevelType w:val="multilevel"/>
    <w:tmpl w:val="6C78B8F2"/>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3"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7C537F"/>
    <w:multiLevelType w:val="hybridMultilevel"/>
    <w:tmpl w:val="A42A8F74"/>
    <w:lvl w:ilvl="0" w:tplc="2236BE48">
      <w:start w:val="1"/>
      <w:numFmt w:val="lowerLetter"/>
      <w:lvlText w:val="%1."/>
      <w:lvlJc w:val="left"/>
      <w:pPr>
        <w:ind w:left="144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7D46CD"/>
    <w:multiLevelType w:val="hybridMultilevel"/>
    <w:tmpl w:val="F74CA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A66715"/>
    <w:multiLevelType w:val="multilevel"/>
    <w:tmpl w:val="15B4E7B8"/>
    <w:styleLink w:val="1ai1"/>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14"/>
        </w:tabs>
        <w:ind w:left="1814" w:hanging="1134"/>
      </w:pPr>
      <w:rPr>
        <w:rFonts w:hint="default"/>
      </w:rPr>
    </w:lvl>
    <w:lvl w:ilvl="3">
      <w:start w:val="1"/>
      <w:numFmt w:val="decimal"/>
      <w:lvlText w:val="%1.%2.%3.%4."/>
      <w:lvlJc w:val="left"/>
      <w:pPr>
        <w:tabs>
          <w:tab w:val="num" w:pos="2948"/>
        </w:tabs>
        <w:ind w:left="2948" w:hanging="1134"/>
      </w:pPr>
      <w:rPr>
        <w:rFonts w:hint="default"/>
      </w:rPr>
    </w:lvl>
    <w:lvl w:ilvl="4">
      <w:start w:val="1"/>
      <w:numFmt w:val="decimal"/>
      <w:lvlText w:val="%1.%2.%3.%4.%5."/>
      <w:lvlJc w:val="left"/>
      <w:pPr>
        <w:tabs>
          <w:tab w:val="num" w:pos="4082"/>
        </w:tabs>
        <w:ind w:left="4082" w:hanging="1134"/>
      </w:pPr>
      <w:rPr>
        <w:rFonts w:hint="default"/>
      </w:rPr>
    </w:lvl>
    <w:lvl w:ilvl="5">
      <w:start w:val="1"/>
      <w:numFmt w:val="decimal"/>
      <w:lvlText w:val="%1.%2.%3.%4.%5.%6."/>
      <w:lvlJc w:val="left"/>
      <w:pPr>
        <w:tabs>
          <w:tab w:val="num" w:pos="4082"/>
        </w:tabs>
        <w:ind w:left="4082" w:firstLine="0"/>
      </w:pPr>
      <w:rPr>
        <w:rFonts w:hint="default"/>
      </w:rPr>
    </w:lvl>
    <w:lvl w:ilvl="6">
      <w:start w:val="1"/>
      <w:numFmt w:val="decimal"/>
      <w:lvlText w:val="%1.%2.%3.%4.%5.%6.%7."/>
      <w:lvlJc w:val="left"/>
      <w:pPr>
        <w:tabs>
          <w:tab w:val="num" w:pos="4082"/>
        </w:tabs>
        <w:ind w:left="4082" w:firstLine="0"/>
      </w:pPr>
      <w:rPr>
        <w:rFonts w:hint="default"/>
      </w:rPr>
    </w:lvl>
    <w:lvl w:ilvl="7">
      <w:start w:val="1"/>
      <w:numFmt w:val="decimal"/>
      <w:lvlText w:val="%1.%2.%3.%4.%5.%6.%7.%8."/>
      <w:lvlJc w:val="left"/>
      <w:pPr>
        <w:tabs>
          <w:tab w:val="num" w:pos="4082"/>
        </w:tabs>
        <w:ind w:left="4082" w:firstLine="0"/>
      </w:pPr>
      <w:rPr>
        <w:rFonts w:hint="default"/>
      </w:rPr>
    </w:lvl>
    <w:lvl w:ilvl="8">
      <w:start w:val="1"/>
      <w:numFmt w:val="decimal"/>
      <w:lvlText w:val="%1.%2.%3.%4.%5.%6.%7.%8.%9."/>
      <w:lvlJc w:val="left"/>
      <w:pPr>
        <w:tabs>
          <w:tab w:val="num" w:pos="4082"/>
        </w:tabs>
        <w:ind w:left="4082" w:firstLine="0"/>
      </w:pPr>
      <w:rPr>
        <w:rFonts w:hint="default"/>
      </w:rPr>
    </w:lvl>
  </w:abstractNum>
  <w:abstractNum w:abstractNumId="8" w15:restartNumberingAfterBreak="0">
    <w:nsid w:val="0AA51BD2"/>
    <w:multiLevelType w:val="hybridMultilevel"/>
    <w:tmpl w:val="67C0B76E"/>
    <w:lvl w:ilvl="0" w:tplc="1312168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0BB852CD"/>
    <w:multiLevelType w:val="multilevel"/>
    <w:tmpl w:val="C8B44B40"/>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10" w15:restartNumberingAfterBreak="0">
    <w:nsid w:val="0CBB0F02"/>
    <w:multiLevelType w:val="multilevel"/>
    <w:tmpl w:val="7F6821A4"/>
    <w:lvl w:ilvl="0">
      <w:start w:val="3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E191371"/>
    <w:multiLevelType w:val="hybridMultilevel"/>
    <w:tmpl w:val="04B28220"/>
    <w:lvl w:ilvl="0" w:tplc="1806EE92">
      <w:start w:val="1"/>
      <w:numFmt w:val="upperLetter"/>
      <w:lvlText w:val="HOOFDSTUK %1."/>
      <w:lvlJc w:val="left"/>
      <w:pPr>
        <w:ind w:left="3440" w:hanging="360"/>
      </w:pPr>
      <w:rPr>
        <w:rFonts w:hint="default"/>
      </w:rPr>
    </w:lvl>
    <w:lvl w:ilvl="1" w:tplc="04130019" w:tentative="1">
      <w:start w:val="1"/>
      <w:numFmt w:val="lowerLetter"/>
      <w:lvlText w:val="%2."/>
      <w:lvlJc w:val="left"/>
      <w:pPr>
        <w:ind w:left="4160" w:hanging="360"/>
      </w:pPr>
    </w:lvl>
    <w:lvl w:ilvl="2" w:tplc="0413001B" w:tentative="1">
      <w:start w:val="1"/>
      <w:numFmt w:val="lowerRoman"/>
      <w:lvlText w:val="%3."/>
      <w:lvlJc w:val="right"/>
      <w:pPr>
        <w:ind w:left="4880" w:hanging="180"/>
      </w:pPr>
    </w:lvl>
    <w:lvl w:ilvl="3" w:tplc="0413000F" w:tentative="1">
      <w:start w:val="1"/>
      <w:numFmt w:val="decimal"/>
      <w:lvlText w:val="%4."/>
      <w:lvlJc w:val="left"/>
      <w:pPr>
        <w:ind w:left="5600" w:hanging="360"/>
      </w:pPr>
    </w:lvl>
    <w:lvl w:ilvl="4" w:tplc="04130019" w:tentative="1">
      <w:start w:val="1"/>
      <w:numFmt w:val="lowerLetter"/>
      <w:lvlText w:val="%5."/>
      <w:lvlJc w:val="left"/>
      <w:pPr>
        <w:ind w:left="6320" w:hanging="360"/>
      </w:pPr>
    </w:lvl>
    <w:lvl w:ilvl="5" w:tplc="0413001B" w:tentative="1">
      <w:start w:val="1"/>
      <w:numFmt w:val="lowerRoman"/>
      <w:lvlText w:val="%6."/>
      <w:lvlJc w:val="right"/>
      <w:pPr>
        <w:ind w:left="7040" w:hanging="180"/>
      </w:pPr>
    </w:lvl>
    <w:lvl w:ilvl="6" w:tplc="0413000F" w:tentative="1">
      <w:start w:val="1"/>
      <w:numFmt w:val="decimal"/>
      <w:lvlText w:val="%7."/>
      <w:lvlJc w:val="left"/>
      <w:pPr>
        <w:ind w:left="7760" w:hanging="360"/>
      </w:pPr>
    </w:lvl>
    <w:lvl w:ilvl="7" w:tplc="04130019" w:tentative="1">
      <w:start w:val="1"/>
      <w:numFmt w:val="lowerLetter"/>
      <w:lvlText w:val="%8."/>
      <w:lvlJc w:val="left"/>
      <w:pPr>
        <w:ind w:left="8480" w:hanging="360"/>
      </w:pPr>
    </w:lvl>
    <w:lvl w:ilvl="8" w:tplc="0413001B" w:tentative="1">
      <w:start w:val="1"/>
      <w:numFmt w:val="lowerRoman"/>
      <w:lvlText w:val="%9."/>
      <w:lvlJc w:val="right"/>
      <w:pPr>
        <w:ind w:left="9200" w:hanging="180"/>
      </w:pPr>
    </w:lvl>
  </w:abstractNum>
  <w:abstractNum w:abstractNumId="12" w15:restartNumberingAfterBreak="0">
    <w:nsid w:val="0E50486E"/>
    <w:multiLevelType w:val="hybridMultilevel"/>
    <w:tmpl w:val="22624A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F277827"/>
    <w:multiLevelType w:val="multilevel"/>
    <w:tmpl w:val="7F6821A4"/>
    <w:lvl w:ilvl="0">
      <w:start w:val="3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0B06216"/>
    <w:multiLevelType w:val="hybridMultilevel"/>
    <w:tmpl w:val="E334C73E"/>
    <w:lvl w:ilvl="0" w:tplc="0813000F">
      <w:start w:val="1"/>
      <w:numFmt w:val="decimal"/>
      <w:lvlText w:val="%1."/>
      <w:lvlJc w:val="left"/>
      <w:pPr>
        <w:ind w:left="720" w:hanging="360"/>
      </w:pPr>
      <w:rPr>
        <w:rFonts w:hint="default"/>
      </w:rPr>
    </w:lvl>
    <w:lvl w:ilvl="1" w:tplc="2236BE48">
      <w:start w:val="1"/>
      <w:numFmt w:val="lowerLetter"/>
      <w:lvlText w:val="%2."/>
      <w:lvlJc w:val="left"/>
      <w:pPr>
        <w:ind w:left="1440" w:hanging="360"/>
      </w:pPr>
      <w:rPr>
        <w:rFonts w:ascii="Arial" w:eastAsia="Times New Roman" w:hAnsi="Arial" w:cs="Arial"/>
      </w:rPr>
    </w:lvl>
    <w:lvl w:ilvl="2" w:tplc="4B3482AE">
      <w:start w:val="1"/>
      <w:numFmt w:val="lowerRoman"/>
      <w:lvlText w:val="%3."/>
      <w:lvlJc w:val="left"/>
      <w:pPr>
        <w:ind w:left="2700" w:hanging="720"/>
      </w:pPr>
      <w:rPr>
        <w:rFonts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1852387C"/>
    <w:multiLevelType w:val="multilevel"/>
    <w:tmpl w:val="7F6821A4"/>
    <w:lvl w:ilvl="0">
      <w:start w:val="2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8C62900"/>
    <w:multiLevelType w:val="hybridMultilevel"/>
    <w:tmpl w:val="4F0E5236"/>
    <w:lvl w:ilvl="0" w:tplc="58DEAE60">
      <w:start w:val="1"/>
      <w:numFmt w:val="lowerLetter"/>
      <w:lvlText w:val="%1."/>
      <w:lvlJc w:val="left"/>
      <w:pPr>
        <w:ind w:left="927" w:hanging="360"/>
      </w:pPr>
      <w:rPr>
        <w:rFonts w:ascii="Arial" w:eastAsia="Times New Roman" w:hAnsi="Arial" w:cs="Arial"/>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18D3164C"/>
    <w:multiLevelType w:val="multilevel"/>
    <w:tmpl w:val="7F6821A4"/>
    <w:lvl w:ilvl="0">
      <w:start w:val="2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8D83B0C"/>
    <w:multiLevelType w:val="multilevel"/>
    <w:tmpl w:val="7F6821A4"/>
    <w:lvl w:ilvl="0">
      <w:start w:val="2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8F63B68"/>
    <w:multiLevelType w:val="multilevel"/>
    <w:tmpl w:val="7F6821A4"/>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913990"/>
    <w:multiLevelType w:val="multilevel"/>
    <w:tmpl w:val="FF1686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D7E2377"/>
    <w:multiLevelType w:val="multilevel"/>
    <w:tmpl w:val="7F6821A4"/>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30696B"/>
    <w:multiLevelType w:val="hybridMultilevel"/>
    <w:tmpl w:val="1CE24F80"/>
    <w:lvl w:ilvl="0" w:tplc="61CAE038">
      <w:start w:val="1"/>
      <w:numFmt w:val="decimal"/>
      <w:lvlText w:val="3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3D56BA"/>
    <w:multiLevelType w:val="multilevel"/>
    <w:tmpl w:val="FF1686F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2AC4EC2"/>
    <w:multiLevelType w:val="multilevel"/>
    <w:tmpl w:val="3744B052"/>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26" w15:restartNumberingAfterBreak="0">
    <w:nsid w:val="22FF3D9F"/>
    <w:multiLevelType w:val="multilevel"/>
    <w:tmpl w:val="7F6821A4"/>
    <w:lvl w:ilvl="0">
      <w:start w:val="2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6F71C7A"/>
    <w:multiLevelType w:val="hybridMultilevel"/>
    <w:tmpl w:val="527CE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8D955F8"/>
    <w:multiLevelType w:val="multilevel"/>
    <w:tmpl w:val="A04AAAC6"/>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9C07243"/>
    <w:multiLevelType w:val="multilevel"/>
    <w:tmpl w:val="FF1686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C64237F"/>
    <w:multiLevelType w:val="multilevel"/>
    <w:tmpl w:val="FF168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C9513D0"/>
    <w:multiLevelType w:val="hybridMultilevel"/>
    <w:tmpl w:val="67C0B76E"/>
    <w:lvl w:ilvl="0" w:tplc="1312168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2E17736B"/>
    <w:multiLevelType w:val="hybridMultilevel"/>
    <w:tmpl w:val="FA261034"/>
    <w:lvl w:ilvl="0" w:tplc="9894DB1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302C376B"/>
    <w:multiLevelType w:val="multilevel"/>
    <w:tmpl w:val="7F6821A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0D87DED"/>
    <w:multiLevelType w:val="hybridMultilevel"/>
    <w:tmpl w:val="92B0CFF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30EB5760"/>
    <w:multiLevelType w:val="hybridMultilevel"/>
    <w:tmpl w:val="A6720CAC"/>
    <w:lvl w:ilvl="0" w:tplc="E7D459FE">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133404B"/>
    <w:multiLevelType w:val="multilevel"/>
    <w:tmpl w:val="7F6821A4"/>
    <w:lvl w:ilvl="0">
      <w:start w:val="3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20700CD"/>
    <w:multiLevelType w:val="multilevel"/>
    <w:tmpl w:val="C0E6B1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259421D"/>
    <w:multiLevelType w:val="multilevel"/>
    <w:tmpl w:val="D6F2A64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40904F0"/>
    <w:multiLevelType w:val="multilevel"/>
    <w:tmpl w:val="7F6821A4"/>
    <w:lvl w:ilvl="0">
      <w:start w:val="36"/>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0" w15:restartNumberingAfterBreak="0">
    <w:nsid w:val="35DF6BEC"/>
    <w:multiLevelType w:val="multilevel"/>
    <w:tmpl w:val="69A0A5A0"/>
    <w:lvl w:ilvl="0">
      <w:start w:val="1"/>
      <w:numFmt w:val="decimal"/>
      <w:lvlText w:val="%1."/>
      <w:lvlJc w:val="left"/>
      <w:pPr>
        <w:ind w:left="76"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2956" w:hanging="108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036" w:hanging="1440"/>
      </w:pPr>
      <w:rPr>
        <w:rFonts w:hint="default"/>
      </w:rPr>
    </w:lvl>
  </w:abstractNum>
  <w:abstractNum w:abstractNumId="41" w15:restartNumberingAfterBreak="0">
    <w:nsid w:val="3AF9113E"/>
    <w:multiLevelType w:val="hybridMultilevel"/>
    <w:tmpl w:val="F948F266"/>
    <w:lvl w:ilvl="0" w:tplc="4AF28F9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2" w15:restartNumberingAfterBreak="0">
    <w:nsid w:val="3C1251B1"/>
    <w:multiLevelType w:val="multilevel"/>
    <w:tmpl w:val="7F6821A4"/>
    <w:lvl w:ilvl="0">
      <w:start w:val="3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CA247A0"/>
    <w:multiLevelType w:val="multilevel"/>
    <w:tmpl w:val="7F6821A4"/>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E562A10"/>
    <w:multiLevelType w:val="multilevel"/>
    <w:tmpl w:val="7F6821A4"/>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F92740C"/>
    <w:multiLevelType w:val="multilevel"/>
    <w:tmpl w:val="04C08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4634436"/>
    <w:multiLevelType w:val="multilevel"/>
    <w:tmpl w:val="7F6821A4"/>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5DD7232"/>
    <w:multiLevelType w:val="hybridMultilevel"/>
    <w:tmpl w:val="8C424FEA"/>
    <w:lvl w:ilvl="0" w:tplc="ED3214F2">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D127012"/>
    <w:multiLevelType w:val="multilevel"/>
    <w:tmpl w:val="FF168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4E943974"/>
    <w:multiLevelType w:val="hybridMultilevel"/>
    <w:tmpl w:val="5DE485EE"/>
    <w:lvl w:ilvl="0" w:tplc="1312168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2" w15:restartNumberingAfterBreak="0">
    <w:nsid w:val="55B4249A"/>
    <w:multiLevelType w:val="multilevel"/>
    <w:tmpl w:val="7F6821A4"/>
    <w:lvl w:ilvl="0">
      <w:start w:val="2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99736F1"/>
    <w:multiLevelType w:val="multilevel"/>
    <w:tmpl w:val="1DBCFD0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54" w15:restartNumberingAfterBreak="0">
    <w:nsid w:val="5C67151B"/>
    <w:multiLevelType w:val="multilevel"/>
    <w:tmpl w:val="58841426"/>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55" w15:restartNumberingAfterBreak="0">
    <w:nsid w:val="60143404"/>
    <w:multiLevelType w:val="hybridMultilevel"/>
    <w:tmpl w:val="CCBA78EE"/>
    <w:lvl w:ilvl="0" w:tplc="1C4A86F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6" w15:restartNumberingAfterBreak="0">
    <w:nsid w:val="61AD0029"/>
    <w:multiLevelType w:val="multilevel"/>
    <w:tmpl w:val="9C04D4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1C45B2F"/>
    <w:multiLevelType w:val="multilevel"/>
    <w:tmpl w:val="7F6821A4"/>
    <w:lvl w:ilvl="0">
      <w:start w:val="2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8C06D90"/>
    <w:multiLevelType w:val="hybridMultilevel"/>
    <w:tmpl w:val="E084E50C"/>
    <w:lvl w:ilvl="0" w:tplc="2CF63A5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9"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92D332A"/>
    <w:multiLevelType w:val="multilevel"/>
    <w:tmpl w:val="DF8EF798"/>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61" w15:restartNumberingAfterBreak="0">
    <w:nsid w:val="6D9F3120"/>
    <w:multiLevelType w:val="multilevel"/>
    <w:tmpl w:val="7F6821A4"/>
    <w:lvl w:ilvl="0">
      <w:start w:val="14"/>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2" w15:restartNumberingAfterBreak="0">
    <w:nsid w:val="6EED4D4B"/>
    <w:multiLevelType w:val="multilevel"/>
    <w:tmpl w:val="7F6821A4"/>
    <w:lvl w:ilvl="0">
      <w:start w:val="3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FFE2D6D"/>
    <w:multiLevelType w:val="hybridMultilevel"/>
    <w:tmpl w:val="BF5EF4AA"/>
    <w:lvl w:ilvl="0" w:tplc="E7321FAE">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4" w15:restartNumberingAfterBreak="0">
    <w:nsid w:val="71824C1E"/>
    <w:multiLevelType w:val="multilevel"/>
    <w:tmpl w:val="809EC55C"/>
    <w:lvl w:ilvl="0">
      <w:start w:val="1"/>
      <w:numFmt w:val="decimal"/>
      <w:pStyle w:val="Kop1Tax"/>
      <w:lvlText w:val="%1."/>
      <w:lvlJc w:val="left"/>
      <w:pPr>
        <w:tabs>
          <w:tab w:val="num" w:pos="680"/>
        </w:tabs>
        <w:ind w:left="680" w:hanging="680"/>
      </w:pPr>
      <w:rPr>
        <w:rFonts w:hint="default"/>
        <w:b/>
        <w:i w:val="0"/>
      </w:rPr>
    </w:lvl>
    <w:lvl w:ilvl="1">
      <w:start w:val="1"/>
      <w:numFmt w:val="decimal"/>
      <w:pStyle w:val="Kop2Tax"/>
      <w:lvlText w:val="%1.%2."/>
      <w:lvlJc w:val="left"/>
      <w:pPr>
        <w:tabs>
          <w:tab w:val="num" w:pos="680"/>
        </w:tabs>
        <w:ind w:left="680" w:hanging="680"/>
      </w:pPr>
      <w:rPr>
        <w:rFonts w:hint="default"/>
        <w:b w:val="0"/>
        <w:i/>
      </w:rPr>
    </w:lvl>
    <w:lvl w:ilvl="2">
      <w:start w:val="1"/>
      <w:numFmt w:val="decimal"/>
      <w:pStyle w:val="Kop3Tax"/>
      <w:lvlText w:val="%1.%2.%3."/>
      <w:lvlJc w:val="left"/>
      <w:pPr>
        <w:tabs>
          <w:tab w:val="num" w:pos="680"/>
        </w:tabs>
        <w:ind w:left="680" w:hanging="680"/>
      </w:pPr>
      <w:rPr>
        <w:rFonts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200427C"/>
    <w:multiLevelType w:val="hybridMultilevel"/>
    <w:tmpl w:val="D0689E38"/>
    <w:lvl w:ilvl="0" w:tplc="3CD2BA6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6" w15:restartNumberingAfterBreak="0">
    <w:nsid w:val="722E2862"/>
    <w:multiLevelType w:val="hybridMultilevel"/>
    <w:tmpl w:val="B4A4A716"/>
    <w:lvl w:ilvl="0" w:tplc="0413000F">
      <w:start w:val="1"/>
      <w:numFmt w:val="decimal"/>
      <w:lvlText w:val="%1."/>
      <w:lvlJc w:val="left"/>
      <w:pPr>
        <w:ind w:left="720" w:hanging="360"/>
      </w:pPr>
    </w:lvl>
    <w:lvl w:ilvl="1" w:tplc="79AC2ECC">
      <w:start w:val="1"/>
      <w:numFmt w:val="decimal"/>
      <w:lvlText w:val="%2."/>
      <w:lvlJc w:val="left"/>
      <w:pPr>
        <w:ind w:left="1440" w:hanging="360"/>
      </w:pPr>
      <w:rPr>
        <w:rFonts w:ascii="Arial" w:eastAsia="Times New Roman" w:hAnsi="Arial"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30A072D"/>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3EF56BD"/>
    <w:multiLevelType w:val="multilevel"/>
    <w:tmpl w:val="7F6821A4"/>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4BB0525"/>
    <w:multiLevelType w:val="multilevel"/>
    <w:tmpl w:val="7F6821A4"/>
    <w:lvl w:ilvl="0">
      <w:start w:val="2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9E92535"/>
    <w:multiLevelType w:val="hybridMultilevel"/>
    <w:tmpl w:val="196A7D44"/>
    <w:lvl w:ilvl="0" w:tplc="4B3482AE">
      <w:start w:val="1"/>
      <w:numFmt w:val="lowerRoman"/>
      <w:lvlText w:val="%1."/>
      <w:lvlJc w:val="left"/>
      <w:pPr>
        <w:ind w:left="270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1" w15:restartNumberingAfterBreak="0">
    <w:nsid w:val="7A62508F"/>
    <w:multiLevelType w:val="multilevel"/>
    <w:tmpl w:val="7F6821A4"/>
    <w:lvl w:ilvl="0">
      <w:start w:val="2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B38631B"/>
    <w:multiLevelType w:val="hybridMultilevel"/>
    <w:tmpl w:val="B0622E28"/>
    <w:lvl w:ilvl="0" w:tplc="2E3AB8AC">
      <w:start w:val="1"/>
      <w:numFmt w:val="bullet"/>
      <w:pStyle w:val="Lijstopsomteken"/>
      <w:lvlText w:val=""/>
      <w:lvlJc w:val="left"/>
      <w:pPr>
        <w:tabs>
          <w:tab w:val="num" w:pos="680"/>
        </w:tabs>
        <w:ind w:left="680" w:hanging="68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7"/>
  </w:num>
  <w:num w:numId="3">
    <w:abstractNumId w:val="9"/>
  </w:num>
  <w:num w:numId="4">
    <w:abstractNumId w:val="60"/>
  </w:num>
  <w:num w:numId="5">
    <w:abstractNumId w:val="54"/>
  </w:num>
  <w:num w:numId="6">
    <w:abstractNumId w:val="2"/>
  </w:num>
  <w:num w:numId="7">
    <w:abstractNumId w:val="64"/>
  </w:num>
  <w:num w:numId="8">
    <w:abstractNumId w:val="72"/>
  </w:num>
  <w:num w:numId="9">
    <w:abstractNumId w:val="25"/>
  </w:num>
  <w:num w:numId="10">
    <w:abstractNumId w:val="53"/>
  </w:num>
  <w:num w:numId="11">
    <w:abstractNumId w:val="24"/>
  </w:num>
  <w:num w:numId="12">
    <w:abstractNumId w:val="6"/>
  </w:num>
  <w:num w:numId="13">
    <w:abstractNumId w:val="63"/>
  </w:num>
  <w:num w:numId="14">
    <w:abstractNumId w:val="32"/>
  </w:num>
  <w:num w:numId="15">
    <w:abstractNumId w:val="65"/>
  </w:num>
  <w:num w:numId="16">
    <w:abstractNumId w:val="41"/>
  </w:num>
  <w:num w:numId="17">
    <w:abstractNumId w:val="16"/>
  </w:num>
  <w:num w:numId="18">
    <w:abstractNumId w:val="14"/>
  </w:num>
  <w:num w:numId="19">
    <w:abstractNumId w:val="70"/>
  </w:num>
  <w:num w:numId="20">
    <w:abstractNumId w:val="1"/>
  </w:num>
  <w:num w:numId="21">
    <w:abstractNumId w:val="45"/>
  </w:num>
  <w:num w:numId="22">
    <w:abstractNumId w:val="66"/>
  </w:num>
  <w:num w:numId="23">
    <w:abstractNumId w:val="58"/>
  </w:num>
  <w:num w:numId="24">
    <w:abstractNumId w:val="59"/>
  </w:num>
  <w:num w:numId="25">
    <w:abstractNumId w:val="46"/>
  </w:num>
  <w:num w:numId="26">
    <w:abstractNumId w:val="56"/>
  </w:num>
  <w:num w:numId="27">
    <w:abstractNumId w:val="55"/>
  </w:num>
  <w:num w:numId="28">
    <w:abstractNumId w:val="29"/>
  </w:num>
  <w:num w:numId="29">
    <w:abstractNumId w:val="37"/>
  </w:num>
  <w:num w:numId="30">
    <w:abstractNumId w:val="28"/>
  </w:num>
  <w:num w:numId="31">
    <w:abstractNumId w:val="51"/>
  </w:num>
  <w:num w:numId="32">
    <w:abstractNumId w:val="21"/>
  </w:num>
  <w:num w:numId="33">
    <w:abstractNumId w:val="61"/>
  </w:num>
  <w:num w:numId="34">
    <w:abstractNumId w:val="43"/>
  </w:num>
  <w:num w:numId="35">
    <w:abstractNumId w:val="33"/>
  </w:num>
  <w:num w:numId="36">
    <w:abstractNumId w:val="47"/>
  </w:num>
  <w:num w:numId="37">
    <w:abstractNumId w:val="68"/>
  </w:num>
  <w:num w:numId="38">
    <w:abstractNumId w:val="69"/>
  </w:num>
  <w:num w:numId="39">
    <w:abstractNumId w:val="71"/>
  </w:num>
  <w:num w:numId="40">
    <w:abstractNumId w:val="12"/>
  </w:num>
  <w:num w:numId="41">
    <w:abstractNumId w:val="15"/>
  </w:num>
  <w:num w:numId="42">
    <w:abstractNumId w:val="8"/>
  </w:num>
  <w:num w:numId="43">
    <w:abstractNumId w:val="44"/>
  </w:num>
  <w:num w:numId="44">
    <w:abstractNumId w:val="52"/>
  </w:num>
  <w:num w:numId="45">
    <w:abstractNumId w:val="17"/>
  </w:num>
  <w:num w:numId="46">
    <w:abstractNumId w:val="19"/>
  </w:num>
  <w:num w:numId="47">
    <w:abstractNumId w:val="26"/>
  </w:num>
  <w:num w:numId="48">
    <w:abstractNumId w:val="18"/>
  </w:num>
  <w:num w:numId="49">
    <w:abstractNumId w:val="57"/>
  </w:num>
  <w:num w:numId="50">
    <w:abstractNumId w:val="10"/>
  </w:num>
  <w:num w:numId="51">
    <w:abstractNumId w:val="36"/>
  </w:num>
  <w:num w:numId="52">
    <w:abstractNumId w:val="13"/>
  </w:num>
  <w:num w:numId="53">
    <w:abstractNumId w:val="42"/>
  </w:num>
  <w:num w:numId="54">
    <w:abstractNumId w:val="5"/>
  </w:num>
  <w:num w:numId="55">
    <w:abstractNumId w:val="39"/>
  </w:num>
  <w:num w:numId="56">
    <w:abstractNumId w:val="62"/>
  </w:num>
  <w:num w:numId="57">
    <w:abstractNumId w:val="11"/>
  </w:num>
  <w:num w:numId="58">
    <w:abstractNumId w:val="3"/>
  </w:num>
  <w:num w:numId="59">
    <w:abstractNumId w:val="50"/>
  </w:num>
  <w:num w:numId="60">
    <w:abstractNumId w:val="30"/>
  </w:num>
  <w:num w:numId="61">
    <w:abstractNumId w:val="20"/>
  </w:num>
  <w:num w:numId="62">
    <w:abstractNumId w:val="23"/>
  </w:num>
  <w:num w:numId="63">
    <w:abstractNumId w:val="38"/>
  </w:num>
  <w:num w:numId="64">
    <w:abstractNumId w:val="0"/>
  </w:num>
  <w:num w:numId="65">
    <w:abstractNumId w:val="35"/>
  </w:num>
  <w:num w:numId="66">
    <w:abstractNumId w:val="22"/>
  </w:num>
  <w:num w:numId="67">
    <w:abstractNumId w:val="31"/>
  </w:num>
  <w:num w:numId="68">
    <w:abstractNumId w:val="48"/>
  </w:num>
  <w:num w:numId="69">
    <w:abstractNumId w:val="27"/>
  </w:num>
  <w:num w:numId="70">
    <w:abstractNumId w:val="34"/>
  </w:num>
  <w:num w:numId="71">
    <w:abstractNumId w:val="49"/>
  </w:num>
  <w:num w:numId="72">
    <w:abstractNumId w:val="4"/>
  </w:num>
  <w:num w:numId="73">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E2"/>
    <w:rsid w:val="000111FF"/>
    <w:rsid w:val="00033CEF"/>
    <w:rsid w:val="0004288A"/>
    <w:rsid w:val="00047AA7"/>
    <w:rsid w:val="0006211D"/>
    <w:rsid w:val="00066415"/>
    <w:rsid w:val="000736AE"/>
    <w:rsid w:val="00083348"/>
    <w:rsid w:val="00084EC3"/>
    <w:rsid w:val="000A24CF"/>
    <w:rsid w:val="000B058F"/>
    <w:rsid w:val="000B4592"/>
    <w:rsid w:val="000B75AB"/>
    <w:rsid w:val="000E535F"/>
    <w:rsid w:val="000F1607"/>
    <w:rsid w:val="000F754A"/>
    <w:rsid w:val="00100D34"/>
    <w:rsid w:val="001032C2"/>
    <w:rsid w:val="0010637E"/>
    <w:rsid w:val="00106505"/>
    <w:rsid w:val="00107D16"/>
    <w:rsid w:val="001312F8"/>
    <w:rsid w:val="0013328E"/>
    <w:rsid w:val="0013367C"/>
    <w:rsid w:val="001526C5"/>
    <w:rsid w:val="0015348C"/>
    <w:rsid w:val="001718D7"/>
    <w:rsid w:val="0017459B"/>
    <w:rsid w:val="00175C9E"/>
    <w:rsid w:val="00176D76"/>
    <w:rsid w:val="00185A32"/>
    <w:rsid w:val="00186D43"/>
    <w:rsid w:val="001A31D3"/>
    <w:rsid w:val="001B0D6F"/>
    <w:rsid w:val="001C0032"/>
    <w:rsid w:val="001C3237"/>
    <w:rsid w:val="001C788F"/>
    <w:rsid w:val="001E42AF"/>
    <w:rsid w:val="00201764"/>
    <w:rsid w:val="002060CE"/>
    <w:rsid w:val="00225073"/>
    <w:rsid w:val="00226B48"/>
    <w:rsid w:val="00235290"/>
    <w:rsid w:val="00236DAC"/>
    <w:rsid w:val="00242767"/>
    <w:rsid w:val="00250719"/>
    <w:rsid w:val="00260C90"/>
    <w:rsid w:val="0026444E"/>
    <w:rsid w:val="002719CE"/>
    <w:rsid w:val="002724D3"/>
    <w:rsid w:val="0027668E"/>
    <w:rsid w:val="002812A1"/>
    <w:rsid w:val="0029507E"/>
    <w:rsid w:val="002A1F6F"/>
    <w:rsid w:val="002C0A64"/>
    <w:rsid w:val="002D2755"/>
    <w:rsid w:val="002D437F"/>
    <w:rsid w:val="002D6FEF"/>
    <w:rsid w:val="002E4681"/>
    <w:rsid w:val="002F3492"/>
    <w:rsid w:val="002F7045"/>
    <w:rsid w:val="00301B86"/>
    <w:rsid w:val="0030239D"/>
    <w:rsid w:val="003023B5"/>
    <w:rsid w:val="00331E03"/>
    <w:rsid w:val="00334CF4"/>
    <w:rsid w:val="003363AF"/>
    <w:rsid w:val="003446D6"/>
    <w:rsid w:val="00350E43"/>
    <w:rsid w:val="00354799"/>
    <w:rsid w:val="003634BD"/>
    <w:rsid w:val="003651EE"/>
    <w:rsid w:val="00367060"/>
    <w:rsid w:val="00387D69"/>
    <w:rsid w:val="003A6BE9"/>
    <w:rsid w:val="003A6DC9"/>
    <w:rsid w:val="003A7A5C"/>
    <w:rsid w:val="003A7C3B"/>
    <w:rsid w:val="003B4ADB"/>
    <w:rsid w:val="003B4F96"/>
    <w:rsid w:val="003B6998"/>
    <w:rsid w:val="003C2E89"/>
    <w:rsid w:val="003C76E2"/>
    <w:rsid w:val="003E67F7"/>
    <w:rsid w:val="003F7C17"/>
    <w:rsid w:val="004077D0"/>
    <w:rsid w:val="00413133"/>
    <w:rsid w:val="004223D3"/>
    <w:rsid w:val="0043225A"/>
    <w:rsid w:val="00434BD4"/>
    <w:rsid w:val="0044115F"/>
    <w:rsid w:val="00443E1A"/>
    <w:rsid w:val="00452DED"/>
    <w:rsid w:val="004567FB"/>
    <w:rsid w:val="00476040"/>
    <w:rsid w:val="00483AB2"/>
    <w:rsid w:val="004905B1"/>
    <w:rsid w:val="004C4537"/>
    <w:rsid w:val="004D3FCB"/>
    <w:rsid w:val="004D6AAD"/>
    <w:rsid w:val="004D709A"/>
    <w:rsid w:val="004E34CF"/>
    <w:rsid w:val="004E4264"/>
    <w:rsid w:val="004F50C0"/>
    <w:rsid w:val="004F7167"/>
    <w:rsid w:val="00502E41"/>
    <w:rsid w:val="005264ED"/>
    <w:rsid w:val="00533F3D"/>
    <w:rsid w:val="00551471"/>
    <w:rsid w:val="00557F66"/>
    <w:rsid w:val="00565626"/>
    <w:rsid w:val="00582A01"/>
    <w:rsid w:val="00587AB8"/>
    <w:rsid w:val="00595347"/>
    <w:rsid w:val="005A4434"/>
    <w:rsid w:val="005C46C2"/>
    <w:rsid w:val="005D1C76"/>
    <w:rsid w:val="005E125A"/>
    <w:rsid w:val="00614055"/>
    <w:rsid w:val="006239ED"/>
    <w:rsid w:val="00625ED5"/>
    <w:rsid w:val="0063027F"/>
    <w:rsid w:val="006321A8"/>
    <w:rsid w:val="006442BD"/>
    <w:rsid w:val="00652DCF"/>
    <w:rsid w:val="0066224C"/>
    <w:rsid w:val="006670A0"/>
    <w:rsid w:val="00677F2D"/>
    <w:rsid w:val="00684315"/>
    <w:rsid w:val="00684EAE"/>
    <w:rsid w:val="00693C9D"/>
    <w:rsid w:val="00694DC3"/>
    <w:rsid w:val="006A2648"/>
    <w:rsid w:val="006A53C4"/>
    <w:rsid w:val="006A77C5"/>
    <w:rsid w:val="006A7A36"/>
    <w:rsid w:val="006B60A9"/>
    <w:rsid w:val="006C3870"/>
    <w:rsid w:val="006C5411"/>
    <w:rsid w:val="006D79AD"/>
    <w:rsid w:val="006E66BE"/>
    <w:rsid w:val="006F18A3"/>
    <w:rsid w:val="006F260F"/>
    <w:rsid w:val="00704D77"/>
    <w:rsid w:val="007067B5"/>
    <w:rsid w:val="00710371"/>
    <w:rsid w:val="00712BB9"/>
    <w:rsid w:val="00712C51"/>
    <w:rsid w:val="007130BD"/>
    <w:rsid w:val="00730A3E"/>
    <w:rsid w:val="00731E78"/>
    <w:rsid w:val="00766A8F"/>
    <w:rsid w:val="00766C01"/>
    <w:rsid w:val="00770490"/>
    <w:rsid w:val="00795861"/>
    <w:rsid w:val="007A123B"/>
    <w:rsid w:val="007A2415"/>
    <w:rsid w:val="007A3DDE"/>
    <w:rsid w:val="007A4A59"/>
    <w:rsid w:val="007B7C27"/>
    <w:rsid w:val="007C4FC5"/>
    <w:rsid w:val="007C6AD9"/>
    <w:rsid w:val="007C79A8"/>
    <w:rsid w:val="007D5132"/>
    <w:rsid w:val="0080418B"/>
    <w:rsid w:val="008205AD"/>
    <w:rsid w:val="008222B1"/>
    <w:rsid w:val="008265AA"/>
    <w:rsid w:val="00834512"/>
    <w:rsid w:val="00844DFA"/>
    <w:rsid w:val="00852BEC"/>
    <w:rsid w:val="008539CE"/>
    <w:rsid w:val="00856C39"/>
    <w:rsid w:val="00860C03"/>
    <w:rsid w:val="00861490"/>
    <w:rsid w:val="00866F04"/>
    <w:rsid w:val="00876D1F"/>
    <w:rsid w:val="0088446C"/>
    <w:rsid w:val="00891B45"/>
    <w:rsid w:val="008A3F13"/>
    <w:rsid w:val="008B5C04"/>
    <w:rsid w:val="008C4FD3"/>
    <w:rsid w:val="008E427A"/>
    <w:rsid w:val="008F5FAB"/>
    <w:rsid w:val="008F6DC9"/>
    <w:rsid w:val="00905512"/>
    <w:rsid w:val="0092345D"/>
    <w:rsid w:val="009420FE"/>
    <w:rsid w:val="00942441"/>
    <w:rsid w:val="0094261E"/>
    <w:rsid w:val="009553C5"/>
    <w:rsid w:val="009574DF"/>
    <w:rsid w:val="00974B73"/>
    <w:rsid w:val="00987467"/>
    <w:rsid w:val="009972A9"/>
    <w:rsid w:val="009A30A6"/>
    <w:rsid w:val="009C4A85"/>
    <w:rsid w:val="009F65FC"/>
    <w:rsid w:val="00A01F2D"/>
    <w:rsid w:val="00A072E1"/>
    <w:rsid w:val="00A17DA0"/>
    <w:rsid w:val="00A25505"/>
    <w:rsid w:val="00A31186"/>
    <w:rsid w:val="00A335CC"/>
    <w:rsid w:val="00A358F7"/>
    <w:rsid w:val="00A43D49"/>
    <w:rsid w:val="00A53255"/>
    <w:rsid w:val="00A5667B"/>
    <w:rsid w:val="00A62DBC"/>
    <w:rsid w:val="00A73D08"/>
    <w:rsid w:val="00A75973"/>
    <w:rsid w:val="00A94936"/>
    <w:rsid w:val="00A955DC"/>
    <w:rsid w:val="00AA3B2A"/>
    <w:rsid w:val="00AA7594"/>
    <w:rsid w:val="00AB34FD"/>
    <w:rsid w:val="00AB387B"/>
    <w:rsid w:val="00AB5627"/>
    <w:rsid w:val="00AC36BB"/>
    <w:rsid w:val="00AC605F"/>
    <w:rsid w:val="00AD02B9"/>
    <w:rsid w:val="00AD13C9"/>
    <w:rsid w:val="00AD323D"/>
    <w:rsid w:val="00AD6C18"/>
    <w:rsid w:val="00AE3151"/>
    <w:rsid w:val="00B14359"/>
    <w:rsid w:val="00B3632F"/>
    <w:rsid w:val="00B52FA4"/>
    <w:rsid w:val="00B53FAA"/>
    <w:rsid w:val="00B63D25"/>
    <w:rsid w:val="00B75A11"/>
    <w:rsid w:val="00B85356"/>
    <w:rsid w:val="00B909D0"/>
    <w:rsid w:val="00BA047A"/>
    <w:rsid w:val="00BA7350"/>
    <w:rsid w:val="00BB088C"/>
    <w:rsid w:val="00BB1ACA"/>
    <w:rsid w:val="00BC5976"/>
    <w:rsid w:val="00BD5BA9"/>
    <w:rsid w:val="00C068DD"/>
    <w:rsid w:val="00C12ABE"/>
    <w:rsid w:val="00C40FD9"/>
    <w:rsid w:val="00C41774"/>
    <w:rsid w:val="00C45999"/>
    <w:rsid w:val="00C61518"/>
    <w:rsid w:val="00C6165A"/>
    <w:rsid w:val="00C61CEA"/>
    <w:rsid w:val="00C6357B"/>
    <w:rsid w:val="00C651CC"/>
    <w:rsid w:val="00C70D96"/>
    <w:rsid w:val="00C71A11"/>
    <w:rsid w:val="00C756E2"/>
    <w:rsid w:val="00C810CB"/>
    <w:rsid w:val="00C83393"/>
    <w:rsid w:val="00C91739"/>
    <w:rsid w:val="00C96989"/>
    <w:rsid w:val="00CA2667"/>
    <w:rsid w:val="00CC1A40"/>
    <w:rsid w:val="00CD02CD"/>
    <w:rsid w:val="00CD629F"/>
    <w:rsid w:val="00CE1FCD"/>
    <w:rsid w:val="00CF164A"/>
    <w:rsid w:val="00D00BC0"/>
    <w:rsid w:val="00D02145"/>
    <w:rsid w:val="00D12230"/>
    <w:rsid w:val="00D22FC1"/>
    <w:rsid w:val="00D27FC1"/>
    <w:rsid w:val="00D3416C"/>
    <w:rsid w:val="00D4430E"/>
    <w:rsid w:val="00D46055"/>
    <w:rsid w:val="00D52812"/>
    <w:rsid w:val="00D5525A"/>
    <w:rsid w:val="00D62D96"/>
    <w:rsid w:val="00D6381D"/>
    <w:rsid w:val="00D66BBC"/>
    <w:rsid w:val="00D7117F"/>
    <w:rsid w:val="00D7136D"/>
    <w:rsid w:val="00D74A0D"/>
    <w:rsid w:val="00D754D4"/>
    <w:rsid w:val="00D829F0"/>
    <w:rsid w:val="00D8459C"/>
    <w:rsid w:val="00D8560A"/>
    <w:rsid w:val="00DB745E"/>
    <w:rsid w:val="00DC1E93"/>
    <w:rsid w:val="00DC3F3D"/>
    <w:rsid w:val="00DD1C7A"/>
    <w:rsid w:val="00DD4856"/>
    <w:rsid w:val="00DF6E7A"/>
    <w:rsid w:val="00E01860"/>
    <w:rsid w:val="00E14FC1"/>
    <w:rsid w:val="00E171A6"/>
    <w:rsid w:val="00E50CFF"/>
    <w:rsid w:val="00E50D4A"/>
    <w:rsid w:val="00E52AA3"/>
    <w:rsid w:val="00E55998"/>
    <w:rsid w:val="00E564CC"/>
    <w:rsid w:val="00E5736A"/>
    <w:rsid w:val="00E673AD"/>
    <w:rsid w:val="00E71D71"/>
    <w:rsid w:val="00E772E1"/>
    <w:rsid w:val="00E851A0"/>
    <w:rsid w:val="00E90948"/>
    <w:rsid w:val="00E91D24"/>
    <w:rsid w:val="00E92376"/>
    <w:rsid w:val="00E95034"/>
    <w:rsid w:val="00EA080E"/>
    <w:rsid w:val="00EA410B"/>
    <w:rsid w:val="00EA67C9"/>
    <w:rsid w:val="00EB666C"/>
    <w:rsid w:val="00EB7073"/>
    <w:rsid w:val="00EC494E"/>
    <w:rsid w:val="00EC71E2"/>
    <w:rsid w:val="00ED51BC"/>
    <w:rsid w:val="00ED536D"/>
    <w:rsid w:val="00EE702B"/>
    <w:rsid w:val="00F02640"/>
    <w:rsid w:val="00F037F1"/>
    <w:rsid w:val="00F10828"/>
    <w:rsid w:val="00F124DF"/>
    <w:rsid w:val="00F14A06"/>
    <w:rsid w:val="00F14E5B"/>
    <w:rsid w:val="00F23430"/>
    <w:rsid w:val="00F25E44"/>
    <w:rsid w:val="00F34733"/>
    <w:rsid w:val="00F37D33"/>
    <w:rsid w:val="00F4343C"/>
    <w:rsid w:val="00F60C39"/>
    <w:rsid w:val="00F641A9"/>
    <w:rsid w:val="00F671CC"/>
    <w:rsid w:val="00F81687"/>
    <w:rsid w:val="00F81841"/>
    <w:rsid w:val="00F94BB5"/>
    <w:rsid w:val="00F96675"/>
    <w:rsid w:val="00FA0491"/>
    <w:rsid w:val="00FA365F"/>
    <w:rsid w:val="00FB154B"/>
    <w:rsid w:val="00FB2186"/>
    <w:rsid w:val="00FB6A39"/>
    <w:rsid w:val="00FC2211"/>
    <w:rsid w:val="00FD107D"/>
    <w:rsid w:val="00FD254C"/>
    <w:rsid w:val="00FD3F14"/>
    <w:rsid w:val="00FE4CDF"/>
    <w:rsid w:val="00FF368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3B35F"/>
  <w15:chartTrackingRefBased/>
  <w15:docId w15:val="{654E9E71-A774-435E-B4CA-F7563880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5A11"/>
    <w:pPr>
      <w:widowControl w:val="0"/>
      <w:spacing w:after="0" w:line="260" w:lineRule="atLeast"/>
    </w:pPr>
    <w:rPr>
      <w:rFonts w:ascii="Arial" w:hAnsi="Arial" w:cs="Times New Roman"/>
      <w:sz w:val="18"/>
      <w:szCs w:val="24"/>
    </w:rPr>
  </w:style>
  <w:style w:type="paragraph" w:styleId="Kop1">
    <w:name w:val="heading 1"/>
    <w:basedOn w:val="Standaard"/>
    <w:next w:val="Standaard"/>
    <w:link w:val="Kop1Char"/>
    <w:qFormat/>
    <w:rsid w:val="00B75A11"/>
    <w:pPr>
      <w:keepNext/>
      <w:outlineLvl w:val="0"/>
    </w:pPr>
    <w:rPr>
      <w:rFonts w:cs="Arial"/>
      <w:b/>
      <w:bCs/>
      <w:kern w:val="32"/>
      <w:szCs w:val="32"/>
    </w:rPr>
  </w:style>
  <w:style w:type="paragraph" w:styleId="Kop2">
    <w:name w:val="heading 2"/>
    <w:basedOn w:val="Standaard"/>
    <w:next w:val="Standaard"/>
    <w:link w:val="Kop2Char"/>
    <w:qFormat/>
    <w:rsid w:val="00B75A11"/>
    <w:pPr>
      <w:keepNext/>
      <w:outlineLvl w:val="1"/>
    </w:pPr>
    <w:rPr>
      <w:rFonts w:cs="Arial"/>
      <w:b/>
      <w:bCs/>
      <w:iCs/>
      <w:szCs w:val="28"/>
    </w:rPr>
  </w:style>
  <w:style w:type="paragraph" w:styleId="Kop3">
    <w:name w:val="heading 3"/>
    <w:basedOn w:val="Standaard"/>
    <w:next w:val="Standaard"/>
    <w:link w:val="Kop3Char"/>
    <w:qFormat/>
    <w:rsid w:val="00B75A11"/>
    <w:pPr>
      <w:keepNext/>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B75A11"/>
  </w:style>
  <w:style w:type="numbering" w:styleId="1ai">
    <w:name w:val="Outline List 1"/>
    <w:basedOn w:val="Geenlijst"/>
    <w:rsid w:val="00B75A11"/>
    <w:pPr>
      <w:numPr>
        <w:numId w:val="2"/>
      </w:numPr>
    </w:pPr>
  </w:style>
  <w:style w:type="paragraph" w:customStyle="1" w:styleId="Address">
    <w:name w:val="Address"/>
    <w:basedOn w:val="Standaard"/>
    <w:rsid w:val="00B75A11"/>
  </w:style>
  <w:style w:type="paragraph" w:customStyle="1" w:styleId="AddressHeading">
    <w:name w:val="Address Heading"/>
    <w:basedOn w:val="Standaard"/>
    <w:rsid w:val="00B75A11"/>
    <w:pPr>
      <w:spacing w:line="240" w:lineRule="atLeast"/>
      <w:jc w:val="right"/>
    </w:pPr>
    <w:rPr>
      <w:sz w:val="11"/>
    </w:rPr>
  </w:style>
  <w:style w:type="paragraph" w:customStyle="1" w:styleId="AKDBlue1">
    <w:name w:val="AKD Blue1"/>
    <w:basedOn w:val="Standaard"/>
    <w:qFormat/>
    <w:rsid w:val="00B75A11"/>
    <w:rPr>
      <w:color w:val="3A4765"/>
      <w:lang w:val="en-GB"/>
    </w:rPr>
  </w:style>
  <w:style w:type="paragraph" w:customStyle="1" w:styleId="AKDBlue2">
    <w:name w:val="AKD Blue2"/>
    <w:basedOn w:val="AKDBlue1"/>
    <w:qFormat/>
    <w:rsid w:val="00B75A11"/>
    <w:rPr>
      <w:color w:val="6D7C9D"/>
    </w:rPr>
  </w:style>
  <w:style w:type="paragraph" w:customStyle="1" w:styleId="AKDBullets">
    <w:name w:val="AKD Bullets"/>
    <w:basedOn w:val="Standaard"/>
    <w:rsid w:val="00B75A11"/>
    <w:pPr>
      <w:numPr>
        <w:numId w:val="3"/>
      </w:numPr>
    </w:pPr>
    <w:rPr>
      <w:rFonts w:cs="Arial"/>
    </w:rPr>
  </w:style>
  <w:style w:type="table" w:customStyle="1" w:styleId="AKDColorTableGrid">
    <w:name w:val="AKD Color Table Grid"/>
    <w:basedOn w:val="Standaardtabel"/>
    <w:rsid w:val="00B75A11"/>
    <w:pPr>
      <w:spacing w:after="0" w:line="260" w:lineRule="atLeast"/>
      <w:jc w:val="center"/>
    </w:pPr>
    <w:rPr>
      <w:rFonts w:ascii="Verdana" w:hAnsi="Verdana" w:cs="Times New Roman"/>
      <w:color w:val="0D1533"/>
      <w:sz w:val="18"/>
      <w:szCs w:val="20"/>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E4D9C2"/>
      </w:tcPr>
    </w:tblStylePr>
    <w:tblStylePr w:type="firstCol">
      <w:pPr>
        <w:jc w:val="left"/>
      </w:pPr>
    </w:tblStylePr>
  </w:style>
  <w:style w:type="table" w:customStyle="1" w:styleId="AKDColorTableGridTotal">
    <w:name w:val="AKD Color Table Grid + Total"/>
    <w:basedOn w:val="AKDColorTableGrid"/>
    <w:rsid w:val="00B75A11"/>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paragraph" w:customStyle="1" w:styleId="AKDDarkBlue">
    <w:name w:val="AKD Dark Blue"/>
    <w:basedOn w:val="Standaard"/>
    <w:qFormat/>
    <w:rsid w:val="00B75A11"/>
    <w:rPr>
      <w:color w:val="0D1533"/>
      <w:lang w:val="en-GB"/>
    </w:rPr>
  </w:style>
  <w:style w:type="paragraph" w:customStyle="1" w:styleId="AKDDarkGold">
    <w:name w:val="AKD Dark Gold"/>
    <w:basedOn w:val="Standaard"/>
    <w:qFormat/>
    <w:rsid w:val="00B75A11"/>
    <w:rPr>
      <w:color w:val="BA9E60"/>
      <w:lang w:val="en-GB"/>
    </w:rPr>
  </w:style>
  <w:style w:type="paragraph" w:customStyle="1" w:styleId="AKDFooter">
    <w:name w:val="AKD Footer"/>
    <w:basedOn w:val="Voettekst"/>
    <w:rsid w:val="00B75A11"/>
    <w:rPr>
      <w:rFonts w:cs="Arial"/>
      <w:sz w:val="12"/>
    </w:rPr>
  </w:style>
  <w:style w:type="paragraph" w:styleId="Voettekst">
    <w:name w:val="footer"/>
    <w:basedOn w:val="Standaard"/>
    <w:link w:val="VoettekstChar"/>
    <w:rsid w:val="00B75A11"/>
    <w:pPr>
      <w:tabs>
        <w:tab w:val="center" w:pos="4153"/>
        <w:tab w:val="right" w:pos="8306"/>
      </w:tabs>
    </w:pPr>
  </w:style>
  <w:style w:type="character" w:customStyle="1" w:styleId="VoettekstChar">
    <w:name w:val="Voettekst Char"/>
    <w:basedOn w:val="Standaardalinea-lettertype"/>
    <w:link w:val="Voettekst"/>
    <w:rsid w:val="00B75A11"/>
    <w:rPr>
      <w:rFonts w:ascii="Arial" w:eastAsia="Times New Roman" w:hAnsi="Arial" w:cs="Times New Roman"/>
      <w:sz w:val="18"/>
      <w:szCs w:val="24"/>
      <w:lang w:eastAsia="nl-NL"/>
    </w:rPr>
  </w:style>
  <w:style w:type="paragraph" w:customStyle="1" w:styleId="AKDGold">
    <w:name w:val="AKD Gold"/>
    <w:basedOn w:val="AKDDarkGold"/>
    <w:qFormat/>
    <w:rsid w:val="00B75A11"/>
    <w:rPr>
      <w:color w:val="E4D9C2"/>
    </w:rPr>
  </w:style>
  <w:style w:type="paragraph" w:customStyle="1" w:styleId="AKDGray">
    <w:name w:val="AKD Gray"/>
    <w:basedOn w:val="AKDBlue2"/>
    <w:qFormat/>
    <w:rsid w:val="00B75A11"/>
    <w:rPr>
      <w:color w:val="2E2E2E"/>
    </w:rPr>
  </w:style>
  <w:style w:type="paragraph" w:customStyle="1" w:styleId="AKDLightGray">
    <w:name w:val="AKD Light Gray"/>
    <w:basedOn w:val="AKDGold"/>
    <w:qFormat/>
    <w:rsid w:val="00B75A11"/>
    <w:rPr>
      <w:color w:val="A8A9AC"/>
    </w:rPr>
  </w:style>
  <w:style w:type="paragraph" w:customStyle="1" w:styleId="AKDNumbering">
    <w:name w:val="AKD Numbering"/>
    <w:basedOn w:val="Standaard"/>
    <w:rsid w:val="00B75A11"/>
    <w:pPr>
      <w:numPr>
        <w:numId w:val="4"/>
      </w:numPr>
    </w:pPr>
  </w:style>
  <w:style w:type="table" w:customStyle="1" w:styleId="AKDTableGrid">
    <w:name w:val="AKD Table Grid"/>
    <w:basedOn w:val="Standaardtabel"/>
    <w:rsid w:val="00B75A11"/>
    <w:pPr>
      <w:spacing w:after="0" w:line="260" w:lineRule="atLeast"/>
      <w:jc w:val="center"/>
    </w:pPr>
    <w:rPr>
      <w:rFonts w:ascii="Verdana" w:hAnsi="Verdana" w:cs="Times New Roman"/>
      <w:sz w:val="18"/>
      <w:szCs w:val="20"/>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teEngniveau1">
    <w:name w:val="Akte Eng niveau1"/>
    <w:basedOn w:val="Standaard"/>
    <w:rsid w:val="00B75A11"/>
    <w:pPr>
      <w:numPr>
        <w:numId w:val="5"/>
      </w:numPr>
      <w:outlineLvl w:val="0"/>
    </w:pPr>
    <w:rPr>
      <w:b/>
      <w:caps/>
      <w:lang w:val="en-GB"/>
    </w:rPr>
  </w:style>
  <w:style w:type="paragraph" w:customStyle="1" w:styleId="AkteEngniveau2">
    <w:name w:val="Akte Eng niveau2"/>
    <w:basedOn w:val="AkteEngniveau1"/>
    <w:rsid w:val="00B75A11"/>
    <w:pPr>
      <w:numPr>
        <w:ilvl w:val="1"/>
      </w:numPr>
      <w:outlineLvl w:val="1"/>
    </w:pPr>
    <w:rPr>
      <w:b w:val="0"/>
      <w:caps w:val="0"/>
    </w:rPr>
  </w:style>
  <w:style w:type="paragraph" w:customStyle="1" w:styleId="AkteEngniveau3">
    <w:name w:val="Akte Eng niveau3"/>
    <w:basedOn w:val="AkteEngniveau2"/>
    <w:rsid w:val="00B75A11"/>
    <w:pPr>
      <w:numPr>
        <w:ilvl w:val="2"/>
      </w:numPr>
      <w:outlineLvl w:val="2"/>
    </w:pPr>
  </w:style>
  <w:style w:type="paragraph" w:customStyle="1" w:styleId="AkteEngniveau4">
    <w:name w:val="Akte Eng niveau4"/>
    <w:basedOn w:val="AkteEngniveau3"/>
    <w:rsid w:val="00B75A11"/>
    <w:pPr>
      <w:numPr>
        <w:ilvl w:val="3"/>
      </w:numPr>
      <w:outlineLvl w:val="3"/>
    </w:pPr>
  </w:style>
  <w:style w:type="paragraph" w:customStyle="1" w:styleId="AkteEngniveau5">
    <w:name w:val="Akte Eng niveau5"/>
    <w:basedOn w:val="AkteEngniveau4"/>
    <w:rsid w:val="00B75A11"/>
    <w:pPr>
      <w:numPr>
        <w:ilvl w:val="4"/>
      </w:numPr>
      <w:outlineLvl w:val="4"/>
    </w:pPr>
  </w:style>
  <w:style w:type="paragraph" w:customStyle="1" w:styleId="AkteEngniveau6">
    <w:name w:val="Akte Eng niveau6"/>
    <w:basedOn w:val="AkteEngniveau5"/>
    <w:rsid w:val="00B75A11"/>
    <w:pPr>
      <w:numPr>
        <w:ilvl w:val="5"/>
      </w:numPr>
      <w:outlineLvl w:val="5"/>
    </w:pPr>
  </w:style>
  <w:style w:type="paragraph" w:customStyle="1" w:styleId="AkteEngniveau7">
    <w:name w:val="Akte Eng niveau7"/>
    <w:basedOn w:val="AkteEngniveau6"/>
    <w:rsid w:val="00B75A11"/>
    <w:pPr>
      <w:numPr>
        <w:ilvl w:val="6"/>
      </w:numPr>
      <w:outlineLvl w:val="6"/>
    </w:pPr>
  </w:style>
  <w:style w:type="paragraph" w:customStyle="1" w:styleId="AkteEngniveau8">
    <w:name w:val="Akte Eng niveau8"/>
    <w:basedOn w:val="AkteEngniveau7"/>
    <w:rsid w:val="00B75A11"/>
    <w:pPr>
      <w:numPr>
        <w:ilvl w:val="7"/>
      </w:numPr>
      <w:outlineLvl w:val="7"/>
    </w:pPr>
  </w:style>
  <w:style w:type="paragraph" w:customStyle="1" w:styleId="AkteEngniveau9">
    <w:name w:val="Akte Eng niveau9"/>
    <w:basedOn w:val="AkteEngniveau8"/>
    <w:rsid w:val="00B75A11"/>
    <w:pPr>
      <w:numPr>
        <w:ilvl w:val="8"/>
      </w:numPr>
      <w:outlineLvl w:val="8"/>
    </w:pPr>
  </w:style>
  <w:style w:type="paragraph" w:customStyle="1" w:styleId="Akteniveau1">
    <w:name w:val="Akte niveau 1"/>
    <w:basedOn w:val="Standaard"/>
    <w:rsid w:val="00B75A11"/>
    <w:pPr>
      <w:numPr>
        <w:numId w:val="6"/>
      </w:numPr>
      <w:tabs>
        <w:tab w:val="num" w:pos="360"/>
      </w:tabs>
      <w:ind w:left="360" w:hanging="360"/>
      <w:outlineLvl w:val="0"/>
    </w:pPr>
    <w:rPr>
      <w:b/>
      <w:caps/>
    </w:rPr>
  </w:style>
  <w:style w:type="paragraph" w:customStyle="1" w:styleId="Akteniveau2">
    <w:name w:val="Akte niveau 2"/>
    <w:basedOn w:val="Akteniveau1"/>
    <w:rsid w:val="00B75A11"/>
    <w:pPr>
      <w:numPr>
        <w:ilvl w:val="1"/>
      </w:numPr>
      <w:outlineLvl w:val="1"/>
    </w:pPr>
    <w:rPr>
      <w:b w:val="0"/>
      <w:caps w:val="0"/>
    </w:rPr>
  </w:style>
  <w:style w:type="paragraph" w:customStyle="1" w:styleId="Akteniveau3">
    <w:name w:val="Akte niveau 3"/>
    <w:basedOn w:val="Akteniveau2"/>
    <w:rsid w:val="00B75A11"/>
    <w:pPr>
      <w:numPr>
        <w:ilvl w:val="2"/>
      </w:numPr>
      <w:outlineLvl w:val="2"/>
    </w:pPr>
  </w:style>
  <w:style w:type="paragraph" w:customStyle="1" w:styleId="Akteniveau4">
    <w:name w:val="Akte niveau 4"/>
    <w:basedOn w:val="Akteniveau3"/>
    <w:rsid w:val="00B75A11"/>
    <w:pPr>
      <w:numPr>
        <w:ilvl w:val="3"/>
      </w:numPr>
      <w:outlineLvl w:val="3"/>
    </w:pPr>
  </w:style>
  <w:style w:type="paragraph" w:customStyle="1" w:styleId="Akteniveau5">
    <w:name w:val="Akte niveau 5"/>
    <w:basedOn w:val="Akteniveau4"/>
    <w:rsid w:val="00B75A11"/>
    <w:pPr>
      <w:numPr>
        <w:ilvl w:val="4"/>
      </w:numPr>
      <w:outlineLvl w:val="4"/>
    </w:pPr>
  </w:style>
  <w:style w:type="paragraph" w:customStyle="1" w:styleId="Akteniveau6">
    <w:name w:val="Akte niveau 6"/>
    <w:basedOn w:val="Akteniveau5"/>
    <w:rsid w:val="00B75A11"/>
    <w:pPr>
      <w:numPr>
        <w:ilvl w:val="5"/>
      </w:numPr>
      <w:outlineLvl w:val="5"/>
    </w:pPr>
  </w:style>
  <w:style w:type="paragraph" w:customStyle="1" w:styleId="Akteniveau7">
    <w:name w:val="Akte niveau 7"/>
    <w:basedOn w:val="Akteniveau6"/>
    <w:rsid w:val="00B75A11"/>
    <w:pPr>
      <w:numPr>
        <w:ilvl w:val="6"/>
      </w:numPr>
      <w:outlineLvl w:val="6"/>
    </w:pPr>
  </w:style>
  <w:style w:type="paragraph" w:customStyle="1" w:styleId="Akteniveau8">
    <w:name w:val="Akte niveau 8"/>
    <w:basedOn w:val="Akteniveau7"/>
    <w:rsid w:val="00B75A11"/>
    <w:pPr>
      <w:numPr>
        <w:ilvl w:val="7"/>
      </w:numPr>
      <w:outlineLvl w:val="7"/>
    </w:pPr>
  </w:style>
  <w:style w:type="paragraph" w:customStyle="1" w:styleId="Akteniveau9">
    <w:name w:val="Akte niveau 9"/>
    <w:basedOn w:val="Akteniveau8"/>
    <w:rsid w:val="00B75A11"/>
    <w:pPr>
      <w:numPr>
        <w:ilvl w:val="8"/>
      </w:numPr>
      <w:outlineLvl w:val="8"/>
    </w:pPr>
  </w:style>
  <w:style w:type="paragraph" w:styleId="Bijschrift">
    <w:name w:val="caption"/>
    <w:basedOn w:val="Standaard"/>
    <w:next w:val="Standaard"/>
    <w:qFormat/>
    <w:rsid w:val="00B75A11"/>
    <w:rPr>
      <w:bCs/>
      <w:sz w:val="12"/>
      <w:szCs w:val="20"/>
    </w:rPr>
  </w:style>
  <w:style w:type="paragraph" w:customStyle="1" w:styleId="Confidential">
    <w:name w:val="Confidential"/>
    <w:basedOn w:val="Standaard"/>
    <w:rsid w:val="00B75A11"/>
    <w:pPr>
      <w:spacing w:after="130"/>
    </w:pPr>
    <w:rPr>
      <w:b/>
      <w:caps/>
      <w:sz w:val="15"/>
    </w:rPr>
  </w:style>
  <w:style w:type="paragraph" w:customStyle="1" w:styleId="DmFooter">
    <w:name w:val="DmFooter"/>
    <w:basedOn w:val="Standaard"/>
    <w:rsid w:val="00B75A11"/>
    <w:pPr>
      <w:suppressAutoHyphens/>
      <w:spacing w:line="190" w:lineRule="atLeast"/>
      <w:jc w:val="right"/>
    </w:pPr>
    <w:rPr>
      <w:sz w:val="11"/>
      <w:szCs w:val="12"/>
    </w:rPr>
  </w:style>
  <w:style w:type="character" w:styleId="Voetnootmarkering">
    <w:name w:val="footnote reference"/>
    <w:semiHidden/>
    <w:rsid w:val="00B75A11"/>
    <w:rPr>
      <w:vertAlign w:val="superscript"/>
    </w:rPr>
  </w:style>
  <w:style w:type="paragraph" w:styleId="Voetnoottekst">
    <w:name w:val="footnote text"/>
    <w:basedOn w:val="Standaard"/>
    <w:link w:val="VoetnoottekstChar"/>
    <w:semiHidden/>
    <w:rsid w:val="00B75A11"/>
    <w:rPr>
      <w:sz w:val="14"/>
      <w:szCs w:val="20"/>
    </w:rPr>
  </w:style>
  <w:style w:type="character" w:customStyle="1" w:styleId="VoetnoottekstChar">
    <w:name w:val="Voetnoottekst Char"/>
    <w:basedOn w:val="Standaardalinea-lettertype"/>
    <w:link w:val="Voetnoottekst"/>
    <w:semiHidden/>
    <w:rsid w:val="00B75A11"/>
    <w:rPr>
      <w:rFonts w:ascii="Arial" w:hAnsi="Arial" w:cs="Times New Roman"/>
      <w:sz w:val="14"/>
      <w:szCs w:val="20"/>
    </w:rPr>
  </w:style>
  <w:style w:type="paragraph" w:styleId="Koptekst">
    <w:name w:val="header"/>
    <w:basedOn w:val="Standaard"/>
    <w:link w:val="KoptekstChar"/>
    <w:rsid w:val="00B75A11"/>
    <w:pPr>
      <w:tabs>
        <w:tab w:val="center" w:pos="4153"/>
        <w:tab w:val="right" w:pos="8306"/>
      </w:tabs>
    </w:pPr>
  </w:style>
  <w:style w:type="character" w:customStyle="1" w:styleId="KoptekstChar">
    <w:name w:val="Koptekst Char"/>
    <w:basedOn w:val="Standaardalinea-lettertype"/>
    <w:link w:val="Koptekst"/>
    <w:rsid w:val="00B75A11"/>
    <w:rPr>
      <w:rFonts w:ascii="Arial" w:eastAsia="Times New Roman" w:hAnsi="Arial" w:cs="Times New Roman"/>
      <w:sz w:val="18"/>
      <w:szCs w:val="24"/>
      <w:lang w:eastAsia="nl-NL"/>
    </w:rPr>
  </w:style>
  <w:style w:type="character" w:customStyle="1" w:styleId="Kop1Char">
    <w:name w:val="Kop 1 Char"/>
    <w:basedOn w:val="Standaardalinea-lettertype"/>
    <w:link w:val="Kop1"/>
    <w:rsid w:val="00B75A11"/>
    <w:rPr>
      <w:rFonts w:ascii="Arial" w:eastAsia="Times New Roman" w:hAnsi="Arial" w:cs="Arial"/>
      <w:b/>
      <w:bCs/>
      <w:kern w:val="32"/>
      <w:sz w:val="18"/>
      <w:szCs w:val="32"/>
      <w:lang w:eastAsia="nl-NL"/>
    </w:rPr>
  </w:style>
  <w:style w:type="character" w:customStyle="1" w:styleId="Kop2Char">
    <w:name w:val="Kop 2 Char"/>
    <w:basedOn w:val="Standaardalinea-lettertype"/>
    <w:link w:val="Kop2"/>
    <w:rsid w:val="00B75A11"/>
    <w:rPr>
      <w:rFonts w:ascii="Arial" w:eastAsia="Times New Roman" w:hAnsi="Arial" w:cs="Arial"/>
      <w:b/>
      <w:bCs/>
      <w:iCs/>
      <w:sz w:val="18"/>
      <w:szCs w:val="28"/>
      <w:lang w:eastAsia="nl-NL"/>
    </w:rPr>
  </w:style>
  <w:style w:type="character" w:customStyle="1" w:styleId="Kop3Char">
    <w:name w:val="Kop 3 Char"/>
    <w:basedOn w:val="Standaardalinea-lettertype"/>
    <w:link w:val="Kop3"/>
    <w:rsid w:val="00B75A11"/>
    <w:rPr>
      <w:rFonts w:ascii="Arial" w:eastAsia="Times New Roman" w:hAnsi="Arial" w:cs="Arial"/>
      <w:b/>
      <w:bCs/>
      <w:sz w:val="18"/>
      <w:szCs w:val="26"/>
      <w:lang w:eastAsia="nl-NL"/>
    </w:rPr>
  </w:style>
  <w:style w:type="paragraph" w:customStyle="1" w:styleId="Kop1Tax">
    <w:name w:val="Kop 1 Tax"/>
    <w:basedOn w:val="Standaard"/>
    <w:next w:val="Standaard"/>
    <w:qFormat/>
    <w:rsid w:val="00B75A11"/>
    <w:pPr>
      <w:numPr>
        <w:numId w:val="7"/>
      </w:numPr>
      <w:outlineLvl w:val="0"/>
    </w:pPr>
    <w:rPr>
      <w:b/>
      <w:noProof/>
    </w:rPr>
  </w:style>
  <w:style w:type="paragraph" w:customStyle="1" w:styleId="Kop2Tax">
    <w:name w:val="Kop 2 Tax"/>
    <w:basedOn w:val="Kop1Tax"/>
    <w:next w:val="Standaard"/>
    <w:qFormat/>
    <w:rsid w:val="00B75A11"/>
    <w:pPr>
      <w:numPr>
        <w:ilvl w:val="1"/>
      </w:numPr>
      <w:outlineLvl w:val="1"/>
    </w:pPr>
    <w:rPr>
      <w:b w:val="0"/>
      <w:i/>
    </w:rPr>
  </w:style>
  <w:style w:type="paragraph" w:customStyle="1" w:styleId="Kop3Tax">
    <w:name w:val="Kop 3 Tax"/>
    <w:basedOn w:val="Kop2Tax"/>
    <w:next w:val="Standaard"/>
    <w:qFormat/>
    <w:rsid w:val="00B75A11"/>
    <w:pPr>
      <w:numPr>
        <w:ilvl w:val="2"/>
      </w:numPr>
      <w:outlineLvl w:val="2"/>
    </w:pPr>
  </w:style>
  <w:style w:type="paragraph" w:customStyle="1" w:styleId="Legal">
    <w:name w:val="Legal"/>
    <w:basedOn w:val="Standaard"/>
    <w:rsid w:val="00B75A11"/>
    <w:pPr>
      <w:suppressAutoHyphens/>
    </w:pPr>
    <w:rPr>
      <w:sz w:val="14"/>
      <w:szCs w:val="12"/>
    </w:rPr>
  </w:style>
  <w:style w:type="paragraph" w:styleId="Lijstopsomteken">
    <w:name w:val="List Bullet"/>
    <w:basedOn w:val="Standaard"/>
    <w:rsid w:val="00B75A11"/>
    <w:pPr>
      <w:numPr>
        <w:numId w:val="8"/>
      </w:numPr>
    </w:pPr>
  </w:style>
  <w:style w:type="paragraph" w:customStyle="1" w:styleId="NormalTabs">
    <w:name w:val="Normal + Tabs"/>
    <w:basedOn w:val="Standaard"/>
    <w:rsid w:val="00B75A11"/>
    <w:pPr>
      <w:tabs>
        <w:tab w:val="left" w:pos="680"/>
        <w:tab w:val="left" w:pos="1247"/>
        <w:tab w:val="left" w:pos="1814"/>
        <w:tab w:val="left" w:pos="2381"/>
        <w:tab w:val="left" w:pos="2948"/>
        <w:tab w:val="left" w:pos="3515"/>
        <w:tab w:val="left" w:pos="4082"/>
        <w:tab w:val="left" w:pos="4649"/>
        <w:tab w:val="left" w:pos="5216"/>
        <w:tab w:val="left" w:pos="5783"/>
        <w:tab w:val="left" w:pos="6350"/>
      </w:tabs>
    </w:pPr>
  </w:style>
  <w:style w:type="paragraph" w:customStyle="1" w:styleId="OvkEngniveau1">
    <w:name w:val="Ovk Eng niveau1"/>
    <w:basedOn w:val="Standaard"/>
    <w:rsid w:val="00B75A11"/>
    <w:pPr>
      <w:widowControl/>
      <w:numPr>
        <w:numId w:val="9"/>
      </w:numPr>
      <w:spacing w:before="260"/>
      <w:outlineLvl w:val="1"/>
    </w:pPr>
    <w:rPr>
      <w:b/>
      <w:caps/>
      <w:lang w:val="en-GB" w:eastAsia="en-US"/>
    </w:rPr>
  </w:style>
  <w:style w:type="paragraph" w:customStyle="1" w:styleId="OvkEngniveau2">
    <w:name w:val="Ovk Eng niveau2"/>
    <w:basedOn w:val="OvkEngniveau1"/>
    <w:rsid w:val="00B75A11"/>
    <w:pPr>
      <w:numPr>
        <w:ilvl w:val="1"/>
      </w:numPr>
    </w:pPr>
    <w:rPr>
      <w:b w:val="0"/>
      <w:caps w:val="0"/>
    </w:rPr>
  </w:style>
  <w:style w:type="paragraph" w:customStyle="1" w:styleId="OvkEngniveau3">
    <w:name w:val="Ovk Eng niveau3"/>
    <w:basedOn w:val="OvkEngniveau2"/>
    <w:rsid w:val="00B75A11"/>
    <w:pPr>
      <w:numPr>
        <w:ilvl w:val="2"/>
      </w:numPr>
      <w:spacing w:before="0"/>
      <w:outlineLvl w:val="2"/>
    </w:pPr>
  </w:style>
  <w:style w:type="paragraph" w:customStyle="1" w:styleId="OvkEngniveau4">
    <w:name w:val="Ovk Eng niveau4"/>
    <w:basedOn w:val="OvkEngniveau3"/>
    <w:rsid w:val="00B75A11"/>
    <w:pPr>
      <w:numPr>
        <w:ilvl w:val="3"/>
      </w:numPr>
      <w:outlineLvl w:val="3"/>
    </w:pPr>
  </w:style>
  <w:style w:type="paragraph" w:customStyle="1" w:styleId="OvkEngniveau5">
    <w:name w:val="Ovk Eng niveau5"/>
    <w:basedOn w:val="OvkEngniveau4"/>
    <w:rsid w:val="00B75A11"/>
    <w:pPr>
      <w:numPr>
        <w:ilvl w:val="4"/>
      </w:numPr>
      <w:outlineLvl w:val="4"/>
    </w:pPr>
  </w:style>
  <w:style w:type="paragraph" w:customStyle="1" w:styleId="OvkEngniveau6">
    <w:name w:val="Ovk Eng niveau6"/>
    <w:basedOn w:val="OvkEngniveau5"/>
    <w:rsid w:val="00B75A11"/>
    <w:pPr>
      <w:numPr>
        <w:ilvl w:val="5"/>
      </w:numPr>
      <w:outlineLvl w:val="5"/>
    </w:pPr>
  </w:style>
  <w:style w:type="paragraph" w:customStyle="1" w:styleId="OvkEngniveau7">
    <w:name w:val="Ovk Eng niveau7"/>
    <w:basedOn w:val="OvkEngniveau6"/>
    <w:rsid w:val="00B75A11"/>
    <w:pPr>
      <w:numPr>
        <w:ilvl w:val="6"/>
      </w:numPr>
      <w:outlineLvl w:val="6"/>
    </w:pPr>
  </w:style>
  <w:style w:type="paragraph" w:customStyle="1" w:styleId="OvkEngniveau8">
    <w:name w:val="Ovk Eng niveau8"/>
    <w:basedOn w:val="OvkEngniveau7"/>
    <w:rsid w:val="00B75A11"/>
    <w:pPr>
      <w:numPr>
        <w:ilvl w:val="7"/>
      </w:numPr>
      <w:outlineLvl w:val="7"/>
    </w:pPr>
  </w:style>
  <w:style w:type="paragraph" w:customStyle="1" w:styleId="OvkEngniveau9">
    <w:name w:val="Ovk Eng niveau9"/>
    <w:basedOn w:val="OvkEngniveau8"/>
    <w:rsid w:val="00B75A11"/>
    <w:pPr>
      <w:numPr>
        <w:ilvl w:val="8"/>
      </w:numPr>
      <w:outlineLvl w:val="8"/>
    </w:pPr>
  </w:style>
  <w:style w:type="paragraph" w:customStyle="1" w:styleId="Ovkniveau1">
    <w:name w:val="Ovk niveau 1"/>
    <w:basedOn w:val="Standaard"/>
    <w:rsid w:val="00B75A11"/>
    <w:pPr>
      <w:widowControl/>
      <w:numPr>
        <w:numId w:val="10"/>
      </w:numPr>
      <w:spacing w:before="260"/>
      <w:outlineLvl w:val="0"/>
    </w:pPr>
    <w:rPr>
      <w:b/>
      <w:caps/>
      <w:lang w:eastAsia="en-US"/>
    </w:rPr>
  </w:style>
  <w:style w:type="paragraph" w:customStyle="1" w:styleId="Ovkniveau2">
    <w:name w:val="Ovk niveau 2"/>
    <w:basedOn w:val="Akteniveau1"/>
    <w:rsid w:val="00B75A11"/>
    <w:pPr>
      <w:widowControl/>
      <w:numPr>
        <w:ilvl w:val="1"/>
        <w:numId w:val="10"/>
      </w:numPr>
      <w:spacing w:before="260"/>
      <w:outlineLvl w:val="1"/>
    </w:pPr>
    <w:rPr>
      <w:b w:val="0"/>
      <w:caps w:val="0"/>
      <w:lang w:eastAsia="en-US"/>
    </w:rPr>
  </w:style>
  <w:style w:type="paragraph" w:customStyle="1" w:styleId="Ovkniveau3">
    <w:name w:val="Ovk niveau 3"/>
    <w:basedOn w:val="Ovkniveau2"/>
    <w:rsid w:val="00B75A11"/>
    <w:pPr>
      <w:numPr>
        <w:ilvl w:val="2"/>
      </w:numPr>
      <w:spacing w:before="0"/>
      <w:outlineLvl w:val="2"/>
    </w:pPr>
  </w:style>
  <w:style w:type="paragraph" w:customStyle="1" w:styleId="Ovkniveau4">
    <w:name w:val="Ovk niveau 4"/>
    <w:basedOn w:val="Ovkniveau3"/>
    <w:rsid w:val="00B75A11"/>
    <w:pPr>
      <w:numPr>
        <w:ilvl w:val="3"/>
      </w:numPr>
      <w:outlineLvl w:val="3"/>
    </w:pPr>
  </w:style>
  <w:style w:type="paragraph" w:customStyle="1" w:styleId="Ovkniveau5">
    <w:name w:val="Ovk niveau 5"/>
    <w:basedOn w:val="Ovkniveau4"/>
    <w:rsid w:val="00B75A11"/>
    <w:pPr>
      <w:numPr>
        <w:ilvl w:val="4"/>
      </w:numPr>
      <w:outlineLvl w:val="4"/>
    </w:pPr>
  </w:style>
  <w:style w:type="paragraph" w:customStyle="1" w:styleId="Ovkniveau6">
    <w:name w:val="Ovk niveau 6"/>
    <w:basedOn w:val="Ovkniveau5"/>
    <w:rsid w:val="00B75A11"/>
    <w:pPr>
      <w:numPr>
        <w:ilvl w:val="5"/>
      </w:numPr>
      <w:outlineLvl w:val="5"/>
    </w:pPr>
  </w:style>
  <w:style w:type="paragraph" w:customStyle="1" w:styleId="Ovkniveau7">
    <w:name w:val="Ovk niveau 7"/>
    <w:basedOn w:val="Ovkniveau6"/>
    <w:rsid w:val="00B75A11"/>
    <w:pPr>
      <w:numPr>
        <w:ilvl w:val="6"/>
      </w:numPr>
      <w:outlineLvl w:val="6"/>
    </w:pPr>
  </w:style>
  <w:style w:type="paragraph" w:customStyle="1" w:styleId="Ovkniveau8">
    <w:name w:val="Ovk niveau 8"/>
    <w:basedOn w:val="Ovkniveau7"/>
    <w:rsid w:val="00B75A11"/>
    <w:pPr>
      <w:numPr>
        <w:ilvl w:val="7"/>
      </w:numPr>
      <w:outlineLvl w:val="7"/>
    </w:pPr>
  </w:style>
  <w:style w:type="paragraph" w:customStyle="1" w:styleId="Ovkniveau9">
    <w:name w:val="Ovk niveau 9"/>
    <w:basedOn w:val="Ovkniveau8"/>
    <w:rsid w:val="00B75A11"/>
    <w:pPr>
      <w:numPr>
        <w:ilvl w:val="8"/>
      </w:numPr>
      <w:outlineLvl w:val="8"/>
    </w:pPr>
  </w:style>
  <w:style w:type="paragraph" w:customStyle="1" w:styleId="Sender">
    <w:name w:val="Sender"/>
    <w:basedOn w:val="Standaard"/>
    <w:rsid w:val="00B75A11"/>
    <w:pPr>
      <w:spacing w:line="196" w:lineRule="atLeast"/>
    </w:pPr>
    <w:rPr>
      <w:sz w:val="13"/>
    </w:rPr>
  </w:style>
  <w:style w:type="paragraph" w:customStyle="1" w:styleId="SenderHeading">
    <w:name w:val="Sender Heading"/>
    <w:basedOn w:val="Standaard"/>
    <w:rsid w:val="00B75A11"/>
    <w:pPr>
      <w:spacing w:line="196" w:lineRule="atLeast"/>
      <w:jc w:val="right"/>
    </w:pPr>
    <w:rPr>
      <w:caps/>
      <w:sz w:val="11"/>
    </w:rPr>
  </w:style>
  <w:style w:type="paragraph" w:customStyle="1" w:styleId="Supplement">
    <w:name w:val="Supplement"/>
    <w:basedOn w:val="Standaard"/>
    <w:rsid w:val="00B75A11"/>
    <w:pPr>
      <w:tabs>
        <w:tab w:val="left" w:pos="794"/>
      </w:tabs>
      <w:ind w:left="794" w:hanging="794"/>
    </w:pPr>
    <w:rPr>
      <w:sz w:val="14"/>
    </w:rPr>
  </w:style>
  <w:style w:type="table" w:styleId="Tabelraster">
    <w:name w:val="Table Grid"/>
    <w:basedOn w:val="Standaardtabel"/>
    <w:rsid w:val="00B75A1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Geenlijst"/>
    <w:uiPriority w:val="99"/>
    <w:semiHidden/>
    <w:unhideWhenUsed/>
    <w:rsid w:val="00C756E2"/>
  </w:style>
  <w:style w:type="numbering" w:customStyle="1" w:styleId="1ai1">
    <w:name w:val="1 / a / i1"/>
    <w:basedOn w:val="Geenlijst"/>
    <w:next w:val="1ai"/>
    <w:rsid w:val="00C756E2"/>
    <w:pPr>
      <w:numPr>
        <w:numId w:val="1"/>
      </w:numPr>
    </w:pPr>
  </w:style>
  <w:style w:type="table" w:customStyle="1" w:styleId="AKDColorTableGrid1">
    <w:name w:val="AKD Color Table Grid1"/>
    <w:basedOn w:val="Standaardtabel"/>
    <w:rsid w:val="00C756E2"/>
    <w:pPr>
      <w:spacing w:after="0" w:line="260" w:lineRule="atLeast"/>
      <w:jc w:val="center"/>
    </w:pPr>
    <w:rPr>
      <w:rFonts w:ascii="Verdana" w:hAnsi="Verdana" w:cs="Times New Roman"/>
      <w:color w:val="0D1533"/>
      <w:sz w:val="18"/>
      <w:szCs w:val="20"/>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E4D9C2"/>
      </w:tcPr>
    </w:tblStylePr>
    <w:tblStylePr w:type="firstCol">
      <w:pPr>
        <w:jc w:val="left"/>
      </w:pPr>
    </w:tblStylePr>
  </w:style>
  <w:style w:type="table" w:customStyle="1" w:styleId="AKDColorTableGridTotal1">
    <w:name w:val="AKD Color Table Grid + Total1"/>
    <w:basedOn w:val="AKDColorTableGrid"/>
    <w:rsid w:val="00C756E2"/>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table" w:customStyle="1" w:styleId="AKDTableGrid1">
    <w:name w:val="AKD Table Grid1"/>
    <w:basedOn w:val="Standaardtabel"/>
    <w:rsid w:val="00C756E2"/>
    <w:pPr>
      <w:spacing w:after="0" w:line="260" w:lineRule="atLeast"/>
      <w:jc w:val="center"/>
    </w:pPr>
    <w:rPr>
      <w:rFonts w:ascii="Verdana" w:hAnsi="Verdana" w:cs="Times New Roman"/>
      <w:sz w:val="18"/>
      <w:szCs w:val="20"/>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table" w:customStyle="1" w:styleId="TableGrid1">
    <w:name w:val="Table Grid1"/>
    <w:basedOn w:val="Standaardtabel"/>
    <w:next w:val="Tabelraster"/>
    <w:rsid w:val="00C756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756E2"/>
    <w:pPr>
      <w:ind w:left="720"/>
      <w:contextualSpacing/>
    </w:pPr>
    <w:rPr>
      <w:rFonts w:ascii="Verdana" w:hAnsi="Verdana"/>
    </w:rPr>
  </w:style>
  <w:style w:type="character" w:customStyle="1" w:styleId="LijstalineaChar">
    <w:name w:val="Lijstalinea Char"/>
    <w:basedOn w:val="Standaardalinea-lettertype"/>
    <w:link w:val="Lijstalinea"/>
    <w:uiPriority w:val="34"/>
    <w:rsid w:val="00C756E2"/>
    <w:rPr>
      <w:rFonts w:ascii="Verdana" w:hAnsi="Verdana" w:cs="Times New Roman"/>
      <w:sz w:val="18"/>
      <w:szCs w:val="24"/>
    </w:rPr>
  </w:style>
  <w:style w:type="character" w:styleId="Verwijzingopmerking">
    <w:name w:val="annotation reference"/>
    <w:basedOn w:val="Standaardalinea-lettertype"/>
    <w:uiPriority w:val="99"/>
    <w:semiHidden/>
    <w:unhideWhenUsed/>
    <w:rsid w:val="00C756E2"/>
    <w:rPr>
      <w:sz w:val="16"/>
      <w:szCs w:val="16"/>
    </w:rPr>
  </w:style>
  <w:style w:type="paragraph" w:styleId="Tekstopmerking">
    <w:name w:val="annotation text"/>
    <w:basedOn w:val="Standaard"/>
    <w:link w:val="TekstopmerkingChar"/>
    <w:uiPriority w:val="99"/>
    <w:unhideWhenUsed/>
    <w:rsid w:val="00C756E2"/>
    <w:pPr>
      <w:spacing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rsid w:val="00C756E2"/>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756E2"/>
    <w:rPr>
      <w:b/>
      <w:bCs/>
    </w:rPr>
  </w:style>
  <w:style w:type="character" w:customStyle="1" w:styleId="OnderwerpvanopmerkingChar">
    <w:name w:val="Onderwerp van opmerking Char"/>
    <w:basedOn w:val="TekstopmerkingChar"/>
    <w:link w:val="Onderwerpvanopmerking"/>
    <w:uiPriority w:val="99"/>
    <w:semiHidden/>
    <w:rsid w:val="00C756E2"/>
    <w:rPr>
      <w:rFonts w:ascii="Verdana" w:hAnsi="Verdana" w:cs="Times New Roman"/>
      <w:b/>
      <w:bCs/>
      <w:sz w:val="20"/>
      <w:szCs w:val="20"/>
    </w:rPr>
  </w:style>
  <w:style w:type="paragraph" w:styleId="Ballontekst">
    <w:name w:val="Balloon Text"/>
    <w:basedOn w:val="Standaard"/>
    <w:link w:val="BallontekstChar"/>
    <w:uiPriority w:val="99"/>
    <w:semiHidden/>
    <w:unhideWhenUsed/>
    <w:rsid w:val="00C756E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756E2"/>
    <w:rPr>
      <w:rFonts w:ascii="Segoe UI" w:hAnsi="Segoe UI" w:cs="Segoe UI"/>
      <w:sz w:val="18"/>
      <w:szCs w:val="18"/>
    </w:rPr>
  </w:style>
  <w:style w:type="character" w:customStyle="1" w:styleId="Hyperlink1">
    <w:name w:val="Hyperlink1"/>
    <w:basedOn w:val="Standaardalinea-lettertype"/>
    <w:uiPriority w:val="99"/>
    <w:unhideWhenUsed/>
    <w:rsid w:val="00C756E2"/>
    <w:rPr>
      <w:color w:val="0000FF"/>
      <w:u w:val="single"/>
    </w:rPr>
  </w:style>
  <w:style w:type="paragraph" w:customStyle="1" w:styleId="Default">
    <w:name w:val="Default"/>
    <w:rsid w:val="00C756E2"/>
    <w:pPr>
      <w:autoSpaceDE w:val="0"/>
      <w:autoSpaceDN w:val="0"/>
      <w:adjustRightInd w:val="0"/>
      <w:spacing w:after="0" w:line="240" w:lineRule="auto"/>
    </w:pPr>
    <w:rPr>
      <w:rFonts w:ascii="Arial" w:hAnsi="Arial" w:cs="Arial"/>
      <w:color w:val="000000"/>
      <w:sz w:val="24"/>
      <w:szCs w:val="24"/>
      <w:lang w:val="en-GB" w:eastAsia="en-US"/>
    </w:rPr>
  </w:style>
  <w:style w:type="paragraph" w:styleId="Revisie">
    <w:name w:val="Revision"/>
    <w:hidden/>
    <w:uiPriority w:val="99"/>
    <w:semiHidden/>
    <w:rsid w:val="00C756E2"/>
    <w:pPr>
      <w:spacing w:after="0" w:line="240" w:lineRule="auto"/>
    </w:pPr>
    <w:rPr>
      <w:rFonts w:ascii="Verdana" w:hAnsi="Verdana" w:cs="Times New Roman"/>
      <w:sz w:val="18"/>
      <w:szCs w:val="24"/>
    </w:rPr>
  </w:style>
  <w:style w:type="character" w:styleId="Hyperlink">
    <w:name w:val="Hyperlink"/>
    <w:basedOn w:val="Standaardalinea-lettertype"/>
    <w:uiPriority w:val="99"/>
    <w:semiHidden/>
    <w:unhideWhenUsed/>
    <w:rsid w:val="00C756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1110</Words>
  <Characters>6107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9</cp:revision>
  <cp:lastPrinted>2023-01-16T14:09:00Z</cp:lastPrinted>
  <dcterms:created xsi:type="dcterms:W3CDTF">2023-01-16T13:53:00Z</dcterms:created>
  <dcterms:modified xsi:type="dcterms:W3CDTF">2023-01-16T14:46:00Z</dcterms:modified>
</cp:coreProperties>
</file>