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4ED45" w14:textId="77777777" w:rsidR="00DC0202" w:rsidRPr="00D52F7B" w:rsidRDefault="00DC0202" w:rsidP="00D52F7B">
      <w:pPr>
        <w:pStyle w:val="Kop1"/>
        <w:rPr>
          <w:rFonts w:ascii="Arial" w:hAnsi="Arial" w:cs="Arial"/>
          <w:b/>
        </w:rPr>
      </w:pPr>
      <w:bookmarkStart w:id="0" w:name="_Toc120097775"/>
      <w:r w:rsidRPr="00D52F7B">
        <w:rPr>
          <w:rFonts w:ascii="Arial" w:hAnsi="Arial" w:cs="Arial"/>
          <w:b/>
        </w:rPr>
        <w:t xml:space="preserve">Bijlage 7 </w:t>
      </w:r>
      <w:bookmarkEnd w:id="0"/>
      <w:r w:rsidRPr="00D52F7B">
        <w:rPr>
          <w:rFonts w:ascii="Arial" w:hAnsi="Arial" w:cs="Arial"/>
          <w:b/>
        </w:rPr>
        <w:t>Programma van Eisen</w:t>
      </w:r>
    </w:p>
    <w:p w14:paraId="16F0A6E9" w14:textId="77777777" w:rsidR="005C4E5E" w:rsidRPr="00D52F7B" w:rsidRDefault="005C4E5E" w:rsidP="00D52F7B"/>
    <w:p w14:paraId="293FF916" w14:textId="77777777" w:rsidR="005C4E5E" w:rsidRPr="00D52F7B" w:rsidRDefault="005C4E5E" w:rsidP="00D52F7B"/>
    <w:p w14:paraId="16437C90" w14:textId="77777777" w:rsidR="005C4E5E" w:rsidRPr="00D52F7B" w:rsidRDefault="005C4E5E" w:rsidP="00D52F7B">
      <w:pPr>
        <w:pStyle w:val="Kop2"/>
        <w:rPr>
          <w:rFonts w:ascii="Arial" w:hAnsi="Arial" w:cs="Arial"/>
        </w:rPr>
      </w:pPr>
      <w:bookmarkStart w:id="1" w:name="_Toc1986564"/>
      <w:bookmarkStart w:id="2" w:name="_Toc17289501"/>
      <w:bookmarkStart w:id="3" w:name="_Toc120375848"/>
      <w:r w:rsidRPr="00D52F7B">
        <w:rPr>
          <w:rFonts w:ascii="Arial" w:hAnsi="Arial" w:cs="Arial"/>
        </w:rPr>
        <w:t>1</w:t>
      </w:r>
      <w:r w:rsidRPr="00D52F7B">
        <w:rPr>
          <w:rFonts w:ascii="Arial" w:hAnsi="Arial" w:cs="Arial"/>
        </w:rPr>
        <w:tab/>
        <w:t>Algemeen</w:t>
      </w:r>
      <w:bookmarkEnd w:id="1"/>
      <w:bookmarkEnd w:id="2"/>
      <w:bookmarkEnd w:id="3"/>
    </w:p>
    <w:p w14:paraId="360E634D" w14:textId="77777777" w:rsidR="005C4E5E" w:rsidRPr="00D52F7B" w:rsidRDefault="005C4E5E" w:rsidP="00D52F7B"/>
    <w:p w14:paraId="75D89291" w14:textId="0E1EBD3D" w:rsidR="00501491" w:rsidRDefault="00A179F1" w:rsidP="00D52F7B">
      <w:pPr>
        <w:jc w:val="both"/>
        <w:rPr>
          <w:rFonts w:cs="Arial"/>
        </w:rPr>
      </w:pPr>
      <w:r>
        <w:rPr>
          <w:rFonts w:cs="Arial"/>
        </w:rPr>
        <w:t>Opdrachtgever</w:t>
      </w:r>
      <w:r w:rsidR="005C4E5E" w:rsidRPr="00D52F7B">
        <w:rPr>
          <w:rFonts w:cs="Arial"/>
        </w:rPr>
        <w:t xml:space="preserve"> wil een inschrijving ontvangen voor </w:t>
      </w:r>
      <w:r w:rsidR="001C77F7" w:rsidRPr="00D52F7B">
        <w:rPr>
          <w:rFonts w:cs="Arial"/>
        </w:rPr>
        <w:t xml:space="preserve">het leveren van beveiligings- en </w:t>
      </w:r>
      <w:proofErr w:type="spellStart"/>
      <w:r w:rsidR="001C77F7" w:rsidRPr="00D52F7B">
        <w:rPr>
          <w:rFonts w:cs="Arial"/>
        </w:rPr>
        <w:t>hospitali</w:t>
      </w:r>
      <w:r w:rsidR="007274A8" w:rsidRPr="00D52F7B">
        <w:rPr>
          <w:rFonts w:cs="Arial"/>
        </w:rPr>
        <w:t>t</w:t>
      </w:r>
      <w:r w:rsidR="001C77F7" w:rsidRPr="00D52F7B">
        <w:rPr>
          <w:rFonts w:cs="Arial"/>
        </w:rPr>
        <w:t>ydiensten</w:t>
      </w:r>
      <w:proofErr w:type="spellEnd"/>
      <w:r w:rsidR="001C77F7" w:rsidRPr="00D52F7B">
        <w:rPr>
          <w:rFonts w:cs="Arial"/>
        </w:rPr>
        <w:t>.</w:t>
      </w:r>
      <w:r w:rsidR="005C4E5E" w:rsidRPr="00D52F7B">
        <w:rPr>
          <w:rFonts w:cs="Arial"/>
        </w:rPr>
        <w:t xml:space="preserve"> </w:t>
      </w:r>
      <w:r w:rsidR="00024943" w:rsidRPr="00D52F7B">
        <w:rPr>
          <w:rFonts w:cs="Arial"/>
        </w:rPr>
        <w:t xml:space="preserve">In de offerteaanvraag en dit </w:t>
      </w:r>
      <w:r w:rsidR="00AC1FCD" w:rsidRPr="00D52F7B">
        <w:rPr>
          <w:rFonts w:cs="Arial"/>
        </w:rPr>
        <w:t>Programma van Eisen</w:t>
      </w:r>
      <w:r w:rsidR="00024943" w:rsidRPr="00D52F7B">
        <w:rPr>
          <w:rFonts w:cs="Arial"/>
        </w:rPr>
        <w:t xml:space="preserve"> wordt gesproken over beveiligingsmedewerker maar tevens wordt </w:t>
      </w:r>
      <w:r w:rsidR="00AC1FCD" w:rsidRPr="00D52F7B">
        <w:rPr>
          <w:rFonts w:cs="Arial"/>
        </w:rPr>
        <w:t>ge</w:t>
      </w:r>
      <w:r w:rsidR="0010179D">
        <w:rPr>
          <w:rFonts w:cs="Arial"/>
        </w:rPr>
        <w:t>ë</w:t>
      </w:r>
      <w:r w:rsidR="00AC1FCD" w:rsidRPr="00D52F7B">
        <w:rPr>
          <w:rFonts w:cs="Arial"/>
        </w:rPr>
        <w:t>ist</w:t>
      </w:r>
      <w:r w:rsidR="00024943" w:rsidRPr="00D52F7B">
        <w:rPr>
          <w:rFonts w:cs="Arial"/>
        </w:rPr>
        <w:t xml:space="preserve"> dat deze in te zetten medewerker over gastvrijheidsvaardigheden beschikt. </w:t>
      </w:r>
      <w:r w:rsidR="00A41F79" w:rsidRPr="00D52F7B">
        <w:rPr>
          <w:rFonts w:cs="Arial"/>
        </w:rPr>
        <w:t xml:space="preserve"> </w:t>
      </w:r>
      <w:r w:rsidR="005C4E5E" w:rsidRPr="00D52F7B">
        <w:rPr>
          <w:rFonts w:cs="Arial"/>
        </w:rPr>
        <w:t xml:space="preserve">Het inschrijven met varianten is niet toegestaan. </w:t>
      </w:r>
    </w:p>
    <w:p w14:paraId="75A76FCB" w14:textId="77777777" w:rsidR="00501491" w:rsidRDefault="00501491" w:rsidP="00D52F7B">
      <w:pPr>
        <w:jc w:val="both"/>
        <w:rPr>
          <w:rFonts w:cs="Arial"/>
        </w:rPr>
      </w:pPr>
    </w:p>
    <w:p w14:paraId="0B4D20D7" w14:textId="068904E9" w:rsidR="005C4E5E" w:rsidRPr="00D52F7B" w:rsidRDefault="00501491" w:rsidP="00D52F7B">
      <w:pPr>
        <w:jc w:val="both"/>
        <w:rPr>
          <w:rFonts w:cs="Arial"/>
        </w:rPr>
      </w:pPr>
      <w:r>
        <w:rPr>
          <w:rFonts w:cs="Arial"/>
        </w:rPr>
        <w:t xml:space="preserve">Op het moment van publiceren van de offerteaanvraag is de wens dat </w:t>
      </w:r>
      <w:r w:rsidR="00726ABB">
        <w:rPr>
          <w:rFonts w:cs="Arial"/>
        </w:rPr>
        <w:t>O</w:t>
      </w:r>
      <w:r>
        <w:rPr>
          <w:rFonts w:cs="Arial"/>
        </w:rPr>
        <w:t xml:space="preserve">pdrachtnemer structureel één beveiligingsmedewerker levert aan </w:t>
      </w:r>
      <w:r w:rsidR="00A179F1">
        <w:rPr>
          <w:rFonts w:cs="Arial"/>
        </w:rPr>
        <w:t>Opdrachtgever</w:t>
      </w:r>
      <w:r>
        <w:rPr>
          <w:rFonts w:cs="Arial"/>
        </w:rPr>
        <w:t xml:space="preserve"> conform de gestelde eisen in deze offerteaanvraag en bijbehorende bijlagen. </w:t>
      </w:r>
      <w:r w:rsidR="0010179D">
        <w:rPr>
          <w:rFonts w:cs="Arial"/>
        </w:rPr>
        <w:t>M</w:t>
      </w:r>
      <w:r>
        <w:rPr>
          <w:rFonts w:cs="Arial"/>
        </w:rPr>
        <w:t xml:space="preserve">omenteel </w:t>
      </w:r>
      <w:r w:rsidR="0010179D">
        <w:rPr>
          <w:rFonts w:cs="Arial"/>
        </w:rPr>
        <w:t xml:space="preserve">vindt </w:t>
      </w:r>
      <w:r>
        <w:rPr>
          <w:rFonts w:cs="Arial"/>
        </w:rPr>
        <w:t>intern nog een discussie plaats om mogelijk in plaats van één</w:t>
      </w:r>
      <w:r w:rsidR="001C1492">
        <w:rPr>
          <w:rFonts w:cs="Arial"/>
        </w:rPr>
        <w:t>,</w:t>
      </w:r>
      <w:r>
        <w:rPr>
          <w:rFonts w:cs="Arial"/>
        </w:rPr>
        <w:t xml:space="preserve"> twee beveiligingsmedewerkers te gaan inzetten op de genoemde locatie(s). Opdrachtnemer moet in staat zijn om structureel ook twee beveiligingsmedewerkers te leveren conform de gestelde eisen in deze offerteaanvraag en bijbehorende bijlagen.</w:t>
      </w:r>
    </w:p>
    <w:p w14:paraId="54B88DFB" w14:textId="256F9D94" w:rsidR="005C4E5E" w:rsidRPr="00D52F7B" w:rsidRDefault="005C4E5E" w:rsidP="00D52F7B"/>
    <w:p w14:paraId="45FCF2EF" w14:textId="14008F32" w:rsidR="00670F7F" w:rsidRPr="00D52F7B" w:rsidRDefault="00670F7F" w:rsidP="00D52F7B"/>
    <w:p w14:paraId="3412E193" w14:textId="7E694937" w:rsidR="00670F7F" w:rsidRPr="00D52F7B" w:rsidRDefault="00670F7F" w:rsidP="00D52F7B">
      <w:pPr>
        <w:pStyle w:val="Kop2"/>
        <w:rPr>
          <w:rFonts w:ascii="Arial" w:hAnsi="Arial" w:cs="Arial"/>
        </w:rPr>
      </w:pPr>
      <w:bookmarkStart w:id="4" w:name="_Toc49853384"/>
      <w:r w:rsidRPr="00D52F7B">
        <w:rPr>
          <w:rFonts w:ascii="Arial" w:hAnsi="Arial" w:cs="Arial"/>
        </w:rPr>
        <w:t>2.1</w:t>
      </w:r>
      <w:r w:rsidRPr="00D52F7B">
        <w:rPr>
          <w:rFonts w:ascii="Arial" w:hAnsi="Arial" w:cs="Arial"/>
        </w:rPr>
        <w:tab/>
        <w:t>Algemen</w:t>
      </w:r>
      <w:bookmarkEnd w:id="4"/>
      <w:r w:rsidRPr="00D52F7B">
        <w:rPr>
          <w:rFonts w:ascii="Arial" w:hAnsi="Arial" w:cs="Arial"/>
        </w:rPr>
        <w:t>e toelichting op de eisen</w:t>
      </w:r>
    </w:p>
    <w:p w14:paraId="3DE35383" w14:textId="77777777" w:rsidR="0010179D" w:rsidRDefault="0010179D" w:rsidP="00D52F7B">
      <w:pPr>
        <w:rPr>
          <w:rFonts w:cs="Arial"/>
        </w:rPr>
      </w:pPr>
    </w:p>
    <w:p w14:paraId="4CA8D0C6" w14:textId="17E4C196" w:rsidR="004F6DAC" w:rsidRPr="00D52F7B" w:rsidRDefault="004F6DAC" w:rsidP="00D52F7B">
      <w:pPr>
        <w:rPr>
          <w:rFonts w:cs="Arial"/>
        </w:rPr>
      </w:pPr>
      <w:r w:rsidRPr="00D52F7B">
        <w:rPr>
          <w:rFonts w:cs="Arial"/>
        </w:rPr>
        <w:t>Het nieuwe stadhuis wordt gevestigd in de gebouwen 66 en 72 op Willemsoord te Den Helder. Gezien het monumentale karakter van gebouw 66 worden daar de publieksfuncties en het vergadercentrum geplaatst. De publieksstraat zal daarbij van twee zijden</w:t>
      </w:r>
      <w:r w:rsidR="00B56E20" w:rsidRPr="00D52F7B">
        <w:rPr>
          <w:rFonts w:cs="Arial"/>
        </w:rPr>
        <w:t xml:space="preserve"> vrij</w:t>
      </w:r>
      <w:r w:rsidRPr="00D52F7B">
        <w:rPr>
          <w:rFonts w:cs="Arial"/>
        </w:rPr>
        <w:t xml:space="preserve"> toegankelijk zijn. Er is een receptie en</w:t>
      </w:r>
      <w:r w:rsidR="000E73C2" w:rsidRPr="00D52F7B">
        <w:rPr>
          <w:rFonts w:cs="Arial"/>
        </w:rPr>
        <w:t xml:space="preserve"> er zijn</w:t>
      </w:r>
      <w:r w:rsidRPr="00D52F7B">
        <w:rPr>
          <w:rFonts w:cs="Arial"/>
        </w:rPr>
        <w:t xml:space="preserve"> 6 speekkamers. Risico gesprekken worden </w:t>
      </w:r>
      <w:r w:rsidR="0010179D">
        <w:rPr>
          <w:rFonts w:cs="Arial"/>
        </w:rPr>
        <w:t>gevoerd in gebouw 66 in speciale beveiligde spreekkamers</w:t>
      </w:r>
      <w:r w:rsidRPr="00D52F7B">
        <w:rPr>
          <w:rFonts w:cs="Arial"/>
        </w:rPr>
        <w:t>.</w:t>
      </w:r>
      <w:r w:rsidR="0010179D">
        <w:rPr>
          <w:rFonts w:cs="Arial"/>
        </w:rPr>
        <w:t xml:space="preserve"> Bij uitzondering kan beveiligingsondersteuning gewenst zijn bij risicogesprekken op een andere locatie.</w:t>
      </w:r>
      <w:r w:rsidRPr="00D52F7B">
        <w:rPr>
          <w:rFonts w:cs="Arial"/>
        </w:rPr>
        <w:t xml:space="preserve"> </w:t>
      </w:r>
    </w:p>
    <w:p w14:paraId="4B2F6F68" w14:textId="5779B6ED" w:rsidR="00670F7F" w:rsidRPr="00D52F7B" w:rsidRDefault="00670F7F" w:rsidP="00D52F7B">
      <w:pPr>
        <w:rPr>
          <w:rFonts w:cs="Arial"/>
        </w:rPr>
      </w:pPr>
    </w:p>
    <w:p w14:paraId="736B7D35" w14:textId="48E79265" w:rsidR="00B56E20" w:rsidRPr="00D52F7B" w:rsidRDefault="00B56E20" w:rsidP="00D52F7B">
      <w:pPr>
        <w:rPr>
          <w:rFonts w:cs="Arial"/>
        </w:rPr>
      </w:pPr>
      <w:r w:rsidRPr="00D52F7B">
        <w:rPr>
          <w:rFonts w:cs="Arial"/>
        </w:rPr>
        <w:t xml:space="preserve">Beide </w:t>
      </w:r>
      <w:r w:rsidR="0010179D">
        <w:rPr>
          <w:rFonts w:cs="Arial"/>
        </w:rPr>
        <w:t xml:space="preserve">gebouwen </w:t>
      </w:r>
      <w:r w:rsidRPr="00D52F7B">
        <w:rPr>
          <w:rFonts w:cs="Arial"/>
        </w:rPr>
        <w:t xml:space="preserve">zijn door medewerkers te gebruiken op doordeweekse dagen van 07:00 uur tot 19:00 uur. Met een toegangspas in combinatie met een code kan een medewerker van </w:t>
      </w:r>
      <w:r w:rsidR="00A179F1">
        <w:rPr>
          <w:rFonts w:cs="Arial"/>
        </w:rPr>
        <w:t>Opdrachtgever</w:t>
      </w:r>
      <w:r w:rsidRPr="00D52F7B">
        <w:rPr>
          <w:rFonts w:cs="Arial"/>
        </w:rPr>
        <w:t xml:space="preserve"> zich zelfstandig toegang verschaffen tot beide gebouwen. Voor het publiek is alleen gebouw 66 van 08:30 uur tot 17:00 </w:t>
      </w:r>
      <w:r w:rsidR="000E73C2" w:rsidRPr="00D52F7B">
        <w:rPr>
          <w:rFonts w:cs="Arial"/>
        </w:rPr>
        <w:t xml:space="preserve">geopend </w:t>
      </w:r>
      <w:r w:rsidRPr="00D52F7B">
        <w:rPr>
          <w:rFonts w:cs="Arial"/>
        </w:rPr>
        <w:t>op maandag t/m vrijdag. Op de maandagavond is er ook een avondopenstelling voor publiek van 17:00</w:t>
      </w:r>
      <w:r w:rsidR="006A3D94">
        <w:rPr>
          <w:rFonts w:cs="Arial"/>
        </w:rPr>
        <w:t xml:space="preserve"> uur tot </w:t>
      </w:r>
      <w:r w:rsidRPr="00D52F7B">
        <w:rPr>
          <w:rFonts w:cs="Arial"/>
        </w:rPr>
        <w:t>19:30 uur. In gebouw 66 zijn naast publiekszaken ook het werkcafé</w:t>
      </w:r>
      <w:r w:rsidR="00024943" w:rsidRPr="00D52F7B">
        <w:rPr>
          <w:rFonts w:cs="Arial"/>
        </w:rPr>
        <w:t>, spreekkamers</w:t>
      </w:r>
      <w:r w:rsidRPr="00D52F7B">
        <w:rPr>
          <w:rFonts w:cs="Arial"/>
        </w:rPr>
        <w:t xml:space="preserve"> en het vergadercentrum van </w:t>
      </w:r>
      <w:r w:rsidR="00A179F1">
        <w:rPr>
          <w:rFonts w:cs="Arial"/>
        </w:rPr>
        <w:t xml:space="preserve">Opdrachtgever </w:t>
      </w:r>
      <w:r w:rsidRPr="00D52F7B">
        <w:rPr>
          <w:rFonts w:cs="Arial"/>
        </w:rPr>
        <w:t>gevestigd. Tevens is hier een beperkt aantal basis werkplekken beschikbaar voor onder meer de facilitaire dienst</w:t>
      </w:r>
      <w:r w:rsidR="00024943" w:rsidRPr="00D52F7B">
        <w:rPr>
          <w:rFonts w:cs="Arial"/>
        </w:rPr>
        <w:t>, IT</w:t>
      </w:r>
      <w:r w:rsidRPr="00D52F7B">
        <w:rPr>
          <w:rFonts w:cs="Arial"/>
        </w:rPr>
        <w:t xml:space="preserve"> en publiekszaken (backoffice).</w:t>
      </w:r>
      <w:r w:rsidR="00024943" w:rsidRPr="00D52F7B">
        <w:rPr>
          <w:rFonts w:cs="Arial"/>
        </w:rPr>
        <w:t xml:space="preserve"> Deze ruimten zijn niet toegankelijk voor publiek tenzij zij als gast door een medewerker van </w:t>
      </w:r>
      <w:r w:rsidR="00A179F1">
        <w:rPr>
          <w:rFonts w:cs="Arial"/>
        </w:rPr>
        <w:t xml:space="preserve">Opdrachtgever </w:t>
      </w:r>
      <w:r w:rsidR="00024943" w:rsidRPr="00D52F7B">
        <w:rPr>
          <w:rFonts w:cs="Arial"/>
        </w:rPr>
        <w:t>worden meengenomen naar één van deze ruimten.</w:t>
      </w:r>
      <w:r w:rsidR="00F05AD5" w:rsidRPr="00D52F7B">
        <w:rPr>
          <w:rFonts w:cs="Arial"/>
        </w:rPr>
        <w:t xml:space="preserve"> Naast de servicebalies is ook de trouwzaal publiekelijk toegankelijk.</w:t>
      </w:r>
    </w:p>
    <w:p w14:paraId="4A761487" w14:textId="77777777" w:rsidR="00B56E20" w:rsidRPr="00D52F7B" w:rsidRDefault="00B56E20" w:rsidP="00D52F7B">
      <w:pPr>
        <w:rPr>
          <w:rFonts w:cs="Arial"/>
        </w:rPr>
      </w:pPr>
    </w:p>
    <w:p w14:paraId="50892B5E" w14:textId="2A5B3692" w:rsidR="008D1EA8" w:rsidRPr="00D52F7B" w:rsidRDefault="004F1630" w:rsidP="00D52F7B">
      <w:pPr>
        <w:rPr>
          <w:rFonts w:cs="Arial"/>
        </w:rPr>
      </w:pPr>
      <w:r w:rsidRPr="00D52F7B">
        <w:rPr>
          <w:rFonts w:cs="Arial"/>
        </w:rPr>
        <w:t>De in te zetten beveiligingsmedewerker</w:t>
      </w:r>
      <w:r w:rsidR="00024943" w:rsidRPr="00D52F7B">
        <w:rPr>
          <w:rFonts w:cs="Arial"/>
        </w:rPr>
        <w:t>(</w:t>
      </w:r>
      <w:r w:rsidRPr="00D52F7B">
        <w:rPr>
          <w:rFonts w:cs="Arial"/>
        </w:rPr>
        <w:t>s</w:t>
      </w:r>
      <w:r w:rsidR="00024943" w:rsidRPr="00D52F7B">
        <w:rPr>
          <w:rFonts w:cs="Arial"/>
        </w:rPr>
        <w:t>)</w:t>
      </w:r>
      <w:r w:rsidRPr="00D52F7B">
        <w:rPr>
          <w:rFonts w:cs="Arial"/>
        </w:rPr>
        <w:t xml:space="preserve"> vallen direct onder de </w:t>
      </w:r>
      <w:r w:rsidR="000E73C2" w:rsidRPr="00D52F7B">
        <w:rPr>
          <w:rFonts w:cs="Arial"/>
        </w:rPr>
        <w:t xml:space="preserve">verantwoordelijkheid van de </w:t>
      </w:r>
      <w:r w:rsidRPr="00D52F7B">
        <w:rPr>
          <w:rFonts w:cs="Arial"/>
        </w:rPr>
        <w:t>team</w:t>
      </w:r>
      <w:r w:rsidR="004F6DAC" w:rsidRPr="00D52F7B">
        <w:rPr>
          <w:rFonts w:cs="Arial"/>
        </w:rPr>
        <w:t>manager</w:t>
      </w:r>
      <w:r w:rsidRPr="00D52F7B">
        <w:rPr>
          <w:rFonts w:cs="Arial"/>
        </w:rPr>
        <w:t xml:space="preserve"> Facilitair. Het is een beveiligingsmedewerker niet toegestaan om verzoeken uit te voeren die niet door de team</w:t>
      </w:r>
      <w:r w:rsidR="004F6DAC" w:rsidRPr="00D52F7B">
        <w:rPr>
          <w:rFonts w:cs="Arial"/>
        </w:rPr>
        <w:t>manager</w:t>
      </w:r>
      <w:r w:rsidRPr="00D52F7B">
        <w:rPr>
          <w:rFonts w:cs="Arial"/>
        </w:rPr>
        <w:t xml:space="preserve"> Facilitair of door haar aangewezen gemeentelijke medewerkers zijn gedaan</w:t>
      </w:r>
      <w:r w:rsidR="004F6DAC" w:rsidRPr="00D52F7B">
        <w:rPr>
          <w:rFonts w:cs="Arial"/>
        </w:rPr>
        <w:t>.</w:t>
      </w:r>
      <w:r w:rsidR="005140B6" w:rsidRPr="00D52F7B">
        <w:rPr>
          <w:rFonts w:cs="Arial"/>
        </w:rPr>
        <w:t xml:space="preserve"> </w:t>
      </w:r>
      <w:r w:rsidR="00024943" w:rsidRPr="00D52F7B">
        <w:rPr>
          <w:rFonts w:cs="Arial"/>
        </w:rPr>
        <w:t xml:space="preserve">De beveiligingsmedewerker moet zichtbaar zijn in het publiek toegankelijk gedeelte en houdt daarnaast ook toezicht bij eventuele risicogesprekken die worden gevoerd in de spreekkamers in gebouw 66. </w:t>
      </w:r>
      <w:r w:rsidR="001C1492">
        <w:rPr>
          <w:rFonts w:cs="Arial"/>
        </w:rPr>
        <w:t xml:space="preserve">Het </w:t>
      </w:r>
      <w:r w:rsidR="0010179D">
        <w:rPr>
          <w:rFonts w:cs="Arial"/>
        </w:rPr>
        <w:t xml:space="preserve">werkdomein zal primair gebouw 66 zijn. </w:t>
      </w:r>
    </w:p>
    <w:p w14:paraId="4F01D0A6" w14:textId="25F879F5" w:rsidR="004F1630" w:rsidRDefault="004F1630" w:rsidP="00D52F7B">
      <w:pPr>
        <w:rPr>
          <w:rFonts w:cs="Arial"/>
        </w:rPr>
      </w:pPr>
    </w:p>
    <w:p w14:paraId="486B7F40" w14:textId="77777777" w:rsidR="0010179D" w:rsidRPr="00D52F7B" w:rsidRDefault="0010179D" w:rsidP="00D52F7B">
      <w:pPr>
        <w:rPr>
          <w:rFonts w:cs="Arial"/>
        </w:rPr>
      </w:pPr>
    </w:p>
    <w:p w14:paraId="75D1C2EB" w14:textId="68A0A51B" w:rsidR="00670F7F" w:rsidRPr="00D52F7B" w:rsidRDefault="00670F7F" w:rsidP="00D52F7B">
      <w:pPr>
        <w:pStyle w:val="Kop2"/>
        <w:rPr>
          <w:rFonts w:ascii="Arial" w:hAnsi="Arial" w:cs="Arial"/>
        </w:rPr>
      </w:pPr>
      <w:bookmarkStart w:id="5" w:name="_Toc49853385"/>
      <w:r w:rsidRPr="00D52F7B">
        <w:rPr>
          <w:rFonts w:ascii="Arial" w:hAnsi="Arial" w:cs="Arial"/>
        </w:rPr>
        <w:t xml:space="preserve">2.2 </w:t>
      </w:r>
      <w:r w:rsidRPr="00D52F7B">
        <w:rPr>
          <w:rFonts w:ascii="Arial" w:hAnsi="Arial" w:cs="Arial"/>
        </w:rPr>
        <w:tab/>
      </w:r>
      <w:bookmarkEnd w:id="5"/>
      <w:r w:rsidR="00DC54FD" w:rsidRPr="00D52F7B">
        <w:rPr>
          <w:rFonts w:ascii="Arial" w:hAnsi="Arial" w:cs="Arial"/>
        </w:rPr>
        <w:t>Algemene eisen aan de dienstverlening</w:t>
      </w:r>
    </w:p>
    <w:p w14:paraId="1E06A921" w14:textId="77777777" w:rsidR="0010179D" w:rsidRDefault="0010179D" w:rsidP="00D52F7B"/>
    <w:p w14:paraId="0B2F9EEB" w14:textId="52AA7D50" w:rsidR="00670F7F" w:rsidRPr="00D52F7B" w:rsidRDefault="00A179F1" w:rsidP="00D52F7B">
      <w:r>
        <w:t xml:space="preserve">Opdrachtgever </w:t>
      </w:r>
      <w:r w:rsidR="00670F7F" w:rsidRPr="00D52F7B">
        <w:t xml:space="preserve">wil een </w:t>
      </w:r>
      <w:r>
        <w:t>(Raam)</w:t>
      </w:r>
      <w:r w:rsidR="00670F7F" w:rsidRPr="00D52F7B">
        <w:t>overeenkomst voor beveiligings</w:t>
      </w:r>
      <w:r w:rsidR="00654B34" w:rsidRPr="00D52F7B">
        <w:t xml:space="preserve">- en </w:t>
      </w:r>
      <w:proofErr w:type="spellStart"/>
      <w:r w:rsidR="00654B34" w:rsidRPr="00D52F7B">
        <w:t>hospitality</w:t>
      </w:r>
      <w:r w:rsidR="00670F7F" w:rsidRPr="00D52F7B">
        <w:t>dienstverlening</w:t>
      </w:r>
      <w:proofErr w:type="spellEnd"/>
      <w:r w:rsidR="00670F7F" w:rsidRPr="00D52F7B">
        <w:t xml:space="preserve"> voor </w:t>
      </w:r>
      <w:r w:rsidR="0010179D">
        <w:t xml:space="preserve">primair </w:t>
      </w:r>
      <w:r w:rsidR="00670F7F" w:rsidRPr="00D52F7B">
        <w:t xml:space="preserve">gebouw 66 en </w:t>
      </w:r>
      <w:r w:rsidR="0010179D">
        <w:t xml:space="preserve">in bijzondere gevallen </w:t>
      </w:r>
      <w:r w:rsidR="00670F7F" w:rsidRPr="00D52F7B">
        <w:t>gebouw 72</w:t>
      </w:r>
      <w:r w:rsidR="00654B34" w:rsidRPr="00D52F7B">
        <w:t xml:space="preserve">. Hieronder staan algemene eisen die aan de in te zetten medewerker(s) van </w:t>
      </w:r>
      <w:r w:rsidR="00726ABB">
        <w:t>O</w:t>
      </w:r>
      <w:r w:rsidR="00654B34" w:rsidRPr="00D52F7B">
        <w:t>pdrachtnemer wordt</w:t>
      </w:r>
      <w:r w:rsidR="00673C61" w:rsidRPr="00D52F7B">
        <w:t xml:space="preserve"> gesteld</w:t>
      </w:r>
      <w:r w:rsidR="00654B34" w:rsidRPr="00D52F7B">
        <w:t>.</w:t>
      </w:r>
    </w:p>
    <w:p w14:paraId="3CF0666D" w14:textId="27018A82" w:rsidR="00670F7F" w:rsidRPr="00D52F7B" w:rsidRDefault="00670F7F" w:rsidP="00D52F7B"/>
    <w:tbl>
      <w:tblPr>
        <w:tblStyle w:val="Tabelraster"/>
        <w:tblW w:w="0" w:type="auto"/>
        <w:tblLook w:val="04A0" w:firstRow="1" w:lastRow="0" w:firstColumn="1" w:lastColumn="0" w:noHBand="0" w:noVBand="1"/>
      </w:tblPr>
      <w:tblGrid>
        <w:gridCol w:w="1129"/>
        <w:gridCol w:w="7931"/>
      </w:tblGrid>
      <w:tr w:rsidR="00670F7F" w:rsidRPr="00D52F7B" w14:paraId="51C697E4" w14:textId="77777777" w:rsidTr="00670F7F">
        <w:tc>
          <w:tcPr>
            <w:tcW w:w="1129" w:type="dxa"/>
            <w:shd w:val="clear" w:color="auto" w:fill="C4BC96" w:themeFill="background2" w:themeFillShade="BF"/>
          </w:tcPr>
          <w:p w14:paraId="7EDA68E0" w14:textId="6410F132" w:rsidR="00670F7F" w:rsidRPr="00D52F7B" w:rsidRDefault="00670F7F" w:rsidP="00D52F7B">
            <w:pPr>
              <w:rPr>
                <w:b/>
                <w:bCs/>
              </w:rPr>
            </w:pPr>
            <w:r w:rsidRPr="00D52F7B">
              <w:rPr>
                <w:b/>
                <w:bCs/>
              </w:rPr>
              <w:t>Eis</w:t>
            </w:r>
          </w:p>
        </w:tc>
        <w:tc>
          <w:tcPr>
            <w:tcW w:w="7933" w:type="dxa"/>
            <w:shd w:val="clear" w:color="auto" w:fill="C4BC96" w:themeFill="background2" w:themeFillShade="BF"/>
          </w:tcPr>
          <w:p w14:paraId="1BF64520" w14:textId="25909F9C" w:rsidR="00670F7F" w:rsidRPr="00D52F7B" w:rsidRDefault="00670F7F" w:rsidP="00D52F7B">
            <w:pPr>
              <w:rPr>
                <w:b/>
                <w:bCs/>
              </w:rPr>
            </w:pPr>
            <w:r w:rsidRPr="00D52F7B">
              <w:rPr>
                <w:b/>
                <w:bCs/>
              </w:rPr>
              <w:t>Omschrijving</w:t>
            </w:r>
          </w:p>
        </w:tc>
      </w:tr>
      <w:tr w:rsidR="00654B34" w:rsidRPr="00D52F7B" w14:paraId="4C928E6A" w14:textId="77777777" w:rsidTr="00670F7F">
        <w:tc>
          <w:tcPr>
            <w:tcW w:w="1129" w:type="dxa"/>
          </w:tcPr>
          <w:p w14:paraId="12E88616" w14:textId="33BE4E5C" w:rsidR="00654B34" w:rsidRPr="00D52F7B" w:rsidRDefault="00654B34" w:rsidP="00D52F7B">
            <w:r w:rsidRPr="00D52F7B">
              <w:t>2.2-01</w:t>
            </w:r>
          </w:p>
        </w:tc>
        <w:tc>
          <w:tcPr>
            <w:tcW w:w="7933" w:type="dxa"/>
          </w:tcPr>
          <w:p w14:paraId="7D6CA8BE" w14:textId="04EA7722" w:rsidR="00654B34" w:rsidRPr="00D52F7B" w:rsidRDefault="005843C3" w:rsidP="00D52F7B">
            <w:r w:rsidRPr="00D52F7B">
              <w:t>Opdrachtnemer dient bereid en in staat te zijn om de dienstverlening zoals omschreven in de offerteaanvraag en volgens de gestelde eisen in deze bijlage Programma van Eisen met bijbehorende bijlagen te leveren</w:t>
            </w:r>
          </w:p>
        </w:tc>
      </w:tr>
      <w:tr w:rsidR="00666988" w:rsidRPr="00D52F7B" w14:paraId="42ADB1BA" w14:textId="77777777" w:rsidTr="00670F7F">
        <w:tc>
          <w:tcPr>
            <w:tcW w:w="1129" w:type="dxa"/>
          </w:tcPr>
          <w:p w14:paraId="30BF2C4B" w14:textId="13D43439" w:rsidR="00666988" w:rsidRPr="00D52F7B" w:rsidRDefault="000D5D3F" w:rsidP="00D52F7B">
            <w:r w:rsidRPr="00D52F7B">
              <w:lastRenderedPageBreak/>
              <w:t>2.2-02</w:t>
            </w:r>
          </w:p>
        </w:tc>
        <w:tc>
          <w:tcPr>
            <w:tcW w:w="7933" w:type="dxa"/>
          </w:tcPr>
          <w:p w14:paraId="31130B85" w14:textId="3B9E734F" w:rsidR="00666988" w:rsidRPr="00D52F7B" w:rsidRDefault="00666988" w:rsidP="00D52F7B">
            <w:r w:rsidRPr="00D52F7B">
              <w:t xml:space="preserve">Zorgen voor algemene veiligheid in gebouw 66 en </w:t>
            </w:r>
            <w:r w:rsidR="0010179D">
              <w:t>het openbaar gebied tussen</w:t>
            </w:r>
            <w:r w:rsidRPr="00D52F7B">
              <w:t xml:space="preserve"> de gebouwen 66 en 72. Zorgen voor rust en veiligheid in de hal, publiek toegankelijke ruimten waaronder wachtruimte, spreekkamers, balies etc.</w:t>
            </w:r>
            <w:r w:rsidR="0010179D">
              <w:t xml:space="preserve"> in gebouw 66.</w:t>
            </w:r>
          </w:p>
        </w:tc>
      </w:tr>
      <w:tr w:rsidR="005843C3" w:rsidRPr="00D52F7B" w14:paraId="003FA5D5" w14:textId="77777777" w:rsidTr="00670F7F">
        <w:tc>
          <w:tcPr>
            <w:tcW w:w="1129" w:type="dxa"/>
          </w:tcPr>
          <w:p w14:paraId="6C6960FA" w14:textId="4015C2F6" w:rsidR="005843C3" w:rsidRPr="00D52F7B" w:rsidRDefault="000D5D3F" w:rsidP="00D52F7B">
            <w:r w:rsidRPr="00D52F7B">
              <w:t>2.2-03</w:t>
            </w:r>
          </w:p>
        </w:tc>
        <w:tc>
          <w:tcPr>
            <w:tcW w:w="7933" w:type="dxa"/>
          </w:tcPr>
          <w:p w14:paraId="21BA3994" w14:textId="620E9834" w:rsidR="005843C3" w:rsidRPr="00D52F7B" w:rsidRDefault="005843C3" w:rsidP="00D52F7B">
            <w:r w:rsidRPr="00D52F7B">
              <w:t>Het opvangen</w:t>
            </w:r>
            <w:r w:rsidR="00666988" w:rsidRPr="00D52F7B">
              <w:t xml:space="preserve"> en</w:t>
            </w:r>
            <w:r w:rsidRPr="00D52F7B">
              <w:t xml:space="preserve"> eventueel verwijzen van bezoekers van gebouw 66</w:t>
            </w:r>
          </w:p>
        </w:tc>
      </w:tr>
      <w:tr w:rsidR="000D5D3F" w:rsidRPr="00D52F7B" w14:paraId="48036EAE" w14:textId="77777777" w:rsidTr="00670F7F">
        <w:tc>
          <w:tcPr>
            <w:tcW w:w="1129" w:type="dxa"/>
          </w:tcPr>
          <w:p w14:paraId="0A14155B" w14:textId="73CC0374" w:rsidR="000D5D3F" w:rsidRPr="00D52F7B" w:rsidRDefault="000D5D3F" w:rsidP="00D52F7B">
            <w:r w:rsidRPr="00D52F7B">
              <w:t>2.2-04</w:t>
            </w:r>
          </w:p>
        </w:tc>
        <w:tc>
          <w:tcPr>
            <w:tcW w:w="7933" w:type="dxa"/>
          </w:tcPr>
          <w:p w14:paraId="3F840D6A" w14:textId="374BAF15" w:rsidR="000D5D3F" w:rsidRPr="00D52F7B" w:rsidRDefault="000D5D3F" w:rsidP="00D52F7B">
            <w:r w:rsidRPr="00D52F7B">
              <w:t>Het beveiligen van en toezicht houden op middelen en informatie (b.v. vertrouwelijke documenten)</w:t>
            </w:r>
          </w:p>
        </w:tc>
      </w:tr>
      <w:tr w:rsidR="000D5D3F" w:rsidRPr="00D52F7B" w14:paraId="0EB7AFF2" w14:textId="77777777" w:rsidTr="00670F7F">
        <w:tc>
          <w:tcPr>
            <w:tcW w:w="1129" w:type="dxa"/>
          </w:tcPr>
          <w:p w14:paraId="4668D18B" w14:textId="74AD6E40" w:rsidR="000D5D3F" w:rsidRPr="00D52F7B" w:rsidRDefault="000D5D3F" w:rsidP="00D52F7B">
            <w:r w:rsidRPr="00D52F7B">
              <w:t>2.2-05</w:t>
            </w:r>
          </w:p>
        </w:tc>
        <w:tc>
          <w:tcPr>
            <w:tcW w:w="7933" w:type="dxa"/>
          </w:tcPr>
          <w:p w14:paraId="3E3B945E" w14:textId="622B19BF" w:rsidR="000D5D3F" w:rsidRPr="00D52F7B" w:rsidRDefault="000D5D3F" w:rsidP="00D52F7B">
            <w:r w:rsidRPr="00D52F7B">
              <w:t>Toezicht houden op de toegangen en deze ook begaanbaar/toegankelijk houden</w:t>
            </w:r>
          </w:p>
        </w:tc>
      </w:tr>
      <w:tr w:rsidR="000D5D3F" w:rsidRPr="00D52F7B" w14:paraId="50342D70" w14:textId="77777777" w:rsidTr="00670F7F">
        <w:tc>
          <w:tcPr>
            <w:tcW w:w="1129" w:type="dxa"/>
          </w:tcPr>
          <w:p w14:paraId="1B56DD9C" w14:textId="04947319" w:rsidR="000D5D3F" w:rsidRPr="00D52F7B" w:rsidRDefault="000D5D3F" w:rsidP="00D52F7B">
            <w:r w:rsidRPr="00D52F7B">
              <w:t>2.2-06</w:t>
            </w:r>
          </w:p>
        </w:tc>
        <w:tc>
          <w:tcPr>
            <w:tcW w:w="7933" w:type="dxa"/>
          </w:tcPr>
          <w:p w14:paraId="6E806F21" w14:textId="36D6D625" w:rsidR="000D5D3F" w:rsidRPr="00D52F7B" w:rsidRDefault="000D5D3F" w:rsidP="00D52F7B">
            <w:r w:rsidRPr="00D52F7B">
              <w:t xml:space="preserve">Een gastvrije, sociale en hulpvaardige instelling, zowel naar bezoekers als naar medewerkers van </w:t>
            </w:r>
            <w:r w:rsidR="00FC5E5D">
              <w:t>Opdrachtgever.</w:t>
            </w:r>
          </w:p>
        </w:tc>
      </w:tr>
      <w:tr w:rsidR="000D5D3F" w:rsidRPr="00D52F7B" w14:paraId="4F48AA4F" w14:textId="77777777" w:rsidTr="00670F7F">
        <w:tc>
          <w:tcPr>
            <w:tcW w:w="1129" w:type="dxa"/>
          </w:tcPr>
          <w:p w14:paraId="103B6A3A" w14:textId="615CFF06" w:rsidR="000D5D3F" w:rsidRPr="00D52F7B" w:rsidRDefault="000D5D3F" w:rsidP="00D52F7B">
            <w:r w:rsidRPr="00D52F7B">
              <w:t>2.2-07</w:t>
            </w:r>
          </w:p>
        </w:tc>
        <w:tc>
          <w:tcPr>
            <w:tcW w:w="7933" w:type="dxa"/>
          </w:tcPr>
          <w:p w14:paraId="5266DD67" w14:textId="7204AC37" w:rsidR="000D5D3F" w:rsidRPr="00D52F7B" w:rsidRDefault="000D5D3F" w:rsidP="00D52F7B">
            <w:r w:rsidRPr="00D52F7B">
              <w:t>Inspringen en optreden bij eventuele calamiteiten en incidenten die zich voordoen</w:t>
            </w:r>
          </w:p>
        </w:tc>
      </w:tr>
      <w:tr w:rsidR="000D5D3F" w:rsidRPr="00D52F7B" w14:paraId="0209B914" w14:textId="77777777" w:rsidTr="00670F7F">
        <w:tc>
          <w:tcPr>
            <w:tcW w:w="1129" w:type="dxa"/>
          </w:tcPr>
          <w:p w14:paraId="5BF237FA" w14:textId="551B6541" w:rsidR="000D5D3F" w:rsidRPr="00D52F7B" w:rsidRDefault="000D5D3F" w:rsidP="00D52F7B">
            <w:r w:rsidRPr="00D52F7B">
              <w:t>2.2-08</w:t>
            </w:r>
          </w:p>
        </w:tc>
        <w:tc>
          <w:tcPr>
            <w:tcW w:w="7933" w:type="dxa"/>
          </w:tcPr>
          <w:p w14:paraId="765A5206" w14:textId="0A797EDD" w:rsidR="000D5D3F" w:rsidRPr="00D52F7B" w:rsidRDefault="000D5D3F" w:rsidP="00D52F7B">
            <w:r w:rsidRPr="00D52F7B">
              <w:t>Verlenen van BHV- / EHBO-ondersteunende taken in voorkomende situaties</w:t>
            </w:r>
          </w:p>
        </w:tc>
      </w:tr>
      <w:tr w:rsidR="000D5D3F" w:rsidRPr="00D52F7B" w14:paraId="57CB15ED" w14:textId="77777777" w:rsidTr="00670F7F">
        <w:tc>
          <w:tcPr>
            <w:tcW w:w="1129" w:type="dxa"/>
          </w:tcPr>
          <w:p w14:paraId="4A0DE259" w14:textId="358DE7C5" w:rsidR="000D5D3F" w:rsidRPr="00D52F7B" w:rsidRDefault="000D5D3F" w:rsidP="00D52F7B">
            <w:r w:rsidRPr="00D52F7B">
              <w:t>2.2-09</w:t>
            </w:r>
          </w:p>
        </w:tc>
        <w:tc>
          <w:tcPr>
            <w:tcW w:w="7933" w:type="dxa"/>
          </w:tcPr>
          <w:p w14:paraId="11B13F03" w14:textId="0E69C364" w:rsidR="000D5D3F" w:rsidRPr="00D52F7B" w:rsidRDefault="000D5D3F" w:rsidP="00D52F7B">
            <w:r w:rsidRPr="00D52F7B">
              <w:t>Signaleren en/of voorkomen van (brand)gevaarlijke situaties</w:t>
            </w:r>
          </w:p>
        </w:tc>
      </w:tr>
      <w:tr w:rsidR="000D5D3F" w:rsidRPr="00D52F7B" w14:paraId="3AD16BCE" w14:textId="77777777" w:rsidTr="00654B34">
        <w:trPr>
          <w:trHeight w:val="288"/>
        </w:trPr>
        <w:tc>
          <w:tcPr>
            <w:tcW w:w="1129" w:type="dxa"/>
          </w:tcPr>
          <w:p w14:paraId="7B5064E3" w14:textId="68C1D54B" w:rsidR="000D5D3F" w:rsidRPr="00D52F7B" w:rsidRDefault="000D5D3F" w:rsidP="00D52F7B">
            <w:r w:rsidRPr="00D52F7B">
              <w:t>2.2-10</w:t>
            </w:r>
          </w:p>
        </w:tc>
        <w:tc>
          <w:tcPr>
            <w:tcW w:w="7933" w:type="dxa"/>
          </w:tcPr>
          <w:p w14:paraId="563B44F6" w14:textId="50000EDC" w:rsidR="000D5D3F" w:rsidRPr="00D52F7B" w:rsidRDefault="00F20DA4" w:rsidP="00D52F7B">
            <w:proofErr w:type="spellStart"/>
            <w:r w:rsidRPr="00D52F7B">
              <w:t>Pro-actief</w:t>
            </w:r>
            <w:proofErr w:type="spellEnd"/>
            <w:r w:rsidRPr="00D52F7B">
              <w:t xml:space="preserve"> samenwerken met medewerkers van </w:t>
            </w:r>
            <w:r w:rsidR="00FC5E5D">
              <w:t>Opdrachtgever.</w:t>
            </w:r>
          </w:p>
        </w:tc>
      </w:tr>
    </w:tbl>
    <w:p w14:paraId="3388E651" w14:textId="6D9CD6A6" w:rsidR="0010179D" w:rsidRDefault="0010179D" w:rsidP="00D97527">
      <w:bookmarkStart w:id="6" w:name="_Toc49853386"/>
    </w:p>
    <w:p w14:paraId="34E3A2EE" w14:textId="77777777" w:rsidR="00D97527" w:rsidRDefault="00D97527" w:rsidP="00D97527"/>
    <w:p w14:paraId="5DAB6EE2" w14:textId="48BA70DF" w:rsidR="00670F7F" w:rsidRPr="00D52F7B" w:rsidRDefault="00670F7F" w:rsidP="00D52F7B">
      <w:pPr>
        <w:pStyle w:val="Kop2"/>
        <w:rPr>
          <w:rFonts w:ascii="Arial" w:hAnsi="Arial" w:cs="Arial"/>
        </w:rPr>
      </w:pPr>
      <w:r w:rsidRPr="00D52F7B">
        <w:rPr>
          <w:rFonts w:ascii="Arial" w:hAnsi="Arial" w:cs="Arial"/>
        </w:rPr>
        <w:t>2.3</w:t>
      </w:r>
      <w:r w:rsidRPr="00D52F7B">
        <w:rPr>
          <w:rFonts w:ascii="Arial" w:hAnsi="Arial" w:cs="Arial"/>
        </w:rPr>
        <w:tab/>
      </w:r>
      <w:r w:rsidR="00F451DE" w:rsidRPr="00D52F7B">
        <w:rPr>
          <w:rFonts w:ascii="Arial" w:hAnsi="Arial" w:cs="Arial"/>
        </w:rPr>
        <w:t xml:space="preserve">Afname: </w:t>
      </w:r>
      <w:r w:rsidRPr="00D52F7B">
        <w:rPr>
          <w:rFonts w:ascii="Arial" w:hAnsi="Arial" w:cs="Arial"/>
        </w:rPr>
        <w:t>Werkdagen en werktijden</w:t>
      </w:r>
      <w:bookmarkEnd w:id="6"/>
    </w:p>
    <w:p w14:paraId="08325FE7" w14:textId="77777777" w:rsidR="00564152" w:rsidRPr="00D52F7B" w:rsidRDefault="00564152" w:rsidP="00D52F7B"/>
    <w:p w14:paraId="14C9C446" w14:textId="4E72D115" w:rsidR="00670F7F" w:rsidRPr="00D52F7B" w:rsidRDefault="00670F7F" w:rsidP="00D52F7B">
      <w:r w:rsidRPr="00D52F7B">
        <w:t>De reguliere werk</w:t>
      </w:r>
      <w:r w:rsidR="00D97527">
        <w:t>dagen en werk</w:t>
      </w:r>
      <w:r w:rsidRPr="00D52F7B">
        <w:t xml:space="preserve">tijden van de </w:t>
      </w:r>
      <w:r w:rsidR="001C1492">
        <w:t xml:space="preserve">beveiligingsmedewerker </w:t>
      </w:r>
      <w:r w:rsidRPr="00D52F7B">
        <w:t xml:space="preserve">zijn </w:t>
      </w:r>
      <w:r w:rsidR="007E7249" w:rsidRPr="00D52F7B">
        <w:t>zoals geschetst in onderstaand overzicht</w:t>
      </w:r>
      <w:r w:rsidR="001F0155" w:rsidRPr="00D52F7B">
        <w:t>. Dit zijn werktijden onder voorbehoud</w:t>
      </w:r>
      <w:r w:rsidR="007E7249" w:rsidRPr="00D52F7B">
        <w:t>, hier kunnen geen rechten aan worden ontleend</w:t>
      </w:r>
      <w:r w:rsidR="001F0155" w:rsidRPr="00D52F7B">
        <w:t xml:space="preserve">. Het is mogelijk dat deze werktijden gedurende de looptijd van de </w:t>
      </w:r>
      <w:r w:rsidR="009D00EC">
        <w:t>(Raam)</w:t>
      </w:r>
      <w:r w:rsidR="001F0155" w:rsidRPr="00D52F7B">
        <w:t xml:space="preserve">overeenkomst </w:t>
      </w:r>
      <w:r w:rsidR="00421228" w:rsidRPr="00D52F7B">
        <w:t xml:space="preserve">door </w:t>
      </w:r>
      <w:r w:rsidR="009D00EC">
        <w:t xml:space="preserve">Opdrachtgever </w:t>
      </w:r>
      <w:r w:rsidR="001F0155" w:rsidRPr="00D52F7B">
        <w:t xml:space="preserve">worden aangepast. Als dit </w:t>
      </w:r>
      <w:r w:rsidR="000E73C2" w:rsidRPr="00D52F7B">
        <w:t>het geval</w:t>
      </w:r>
      <w:r w:rsidR="001F0155" w:rsidRPr="00D52F7B">
        <w:t xml:space="preserve"> is, dan zal dit vroegtijdig aan </w:t>
      </w:r>
      <w:r w:rsidR="00726ABB">
        <w:t>O</w:t>
      </w:r>
      <w:r w:rsidR="001F0155" w:rsidRPr="00D52F7B">
        <w:t xml:space="preserve">pdrachtnemer </w:t>
      </w:r>
      <w:r w:rsidR="007E7249" w:rsidRPr="00D52F7B">
        <w:t xml:space="preserve">doch uiterlijk 4 weken voorafgaand aan de wijzing, </w:t>
      </w:r>
      <w:r w:rsidR="001F0155" w:rsidRPr="00D52F7B">
        <w:t>worden gecommuniceerd.</w:t>
      </w:r>
      <w:r w:rsidR="007E7249" w:rsidRPr="00D52F7B">
        <w:t xml:space="preserve"> Een wijzing van/in de werktijden heeft geen gevolgen voor het gehanteerde uurtarief door </w:t>
      </w:r>
      <w:r w:rsidR="00726ABB">
        <w:t>O</w:t>
      </w:r>
      <w:r w:rsidR="007E7249" w:rsidRPr="00D52F7B">
        <w:t>pdrachtnemer.</w:t>
      </w:r>
      <w:r w:rsidR="00661383" w:rsidRPr="00D52F7B">
        <w:t xml:space="preserve"> Ook kan het voorkomen dat een avondvergaderin</w:t>
      </w:r>
      <w:r w:rsidR="00270136" w:rsidRPr="00D52F7B">
        <w:t>g</w:t>
      </w:r>
      <w:r w:rsidR="00661383" w:rsidRPr="00D52F7B">
        <w:t xml:space="preserve"> eerder eindigt of later eindigt. </w:t>
      </w:r>
      <w:r w:rsidR="00E9162E" w:rsidRPr="00D52F7B">
        <w:t xml:space="preserve">Of een extra avondvergadering op een andere dag dan de maandag worden ingepland. </w:t>
      </w:r>
      <w:r w:rsidR="00661383" w:rsidRPr="00D52F7B">
        <w:t xml:space="preserve">Extra </w:t>
      </w:r>
      <w:r w:rsidR="00D97527">
        <w:t>(meer)</w:t>
      </w:r>
      <w:r w:rsidR="00661383" w:rsidRPr="00D52F7B">
        <w:t>uren mogen conform het aangeboden uurtarief van inschrijver bij de gemeente in rekening worden gebracht.</w:t>
      </w:r>
    </w:p>
    <w:p w14:paraId="1B7B61B0" w14:textId="77777777" w:rsidR="00670F7F" w:rsidRPr="00D52F7B" w:rsidRDefault="00670F7F" w:rsidP="00D52F7B"/>
    <w:tbl>
      <w:tblPr>
        <w:tblStyle w:val="Tabelraster"/>
        <w:tblW w:w="9067" w:type="dxa"/>
        <w:tblLook w:val="04A0" w:firstRow="1" w:lastRow="0" w:firstColumn="1" w:lastColumn="0" w:noHBand="0" w:noVBand="1"/>
      </w:tblPr>
      <w:tblGrid>
        <w:gridCol w:w="4687"/>
        <w:gridCol w:w="1951"/>
        <w:gridCol w:w="2429"/>
      </w:tblGrid>
      <w:tr w:rsidR="00107010" w:rsidRPr="00D52F7B" w14:paraId="69A6DB3C" w14:textId="77777777" w:rsidTr="00107010">
        <w:tc>
          <w:tcPr>
            <w:tcW w:w="5240" w:type="dxa"/>
            <w:shd w:val="clear" w:color="auto" w:fill="C2D69B" w:themeFill="accent3" w:themeFillTint="99"/>
          </w:tcPr>
          <w:p w14:paraId="675F4F83" w14:textId="77777777" w:rsidR="00107010" w:rsidRPr="00D52F7B" w:rsidRDefault="00107010" w:rsidP="00D52F7B">
            <w:pPr>
              <w:rPr>
                <w:b/>
                <w:bCs/>
              </w:rPr>
            </w:pPr>
            <w:r w:rsidRPr="00D52F7B">
              <w:rPr>
                <w:b/>
                <w:bCs/>
              </w:rPr>
              <w:t>Dag van de week</w:t>
            </w:r>
          </w:p>
        </w:tc>
        <w:tc>
          <w:tcPr>
            <w:tcW w:w="2126" w:type="dxa"/>
            <w:shd w:val="clear" w:color="auto" w:fill="C2D69B" w:themeFill="accent3" w:themeFillTint="99"/>
          </w:tcPr>
          <w:p w14:paraId="4E7A45BB" w14:textId="77777777" w:rsidR="00107010" w:rsidRPr="00D52F7B" w:rsidRDefault="00107010" w:rsidP="00D52F7B">
            <w:pPr>
              <w:jc w:val="center"/>
              <w:rPr>
                <w:b/>
                <w:bCs/>
              </w:rPr>
            </w:pPr>
            <w:r w:rsidRPr="00D52F7B">
              <w:rPr>
                <w:b/>
                <w:bCs/>
              </w:rPr>
              <w:t>Werktijden</w:t>
            </w:r>
          </w:p>
        </w:tc>
        <w:tc>
          <w:tcPr>
            <w:tcW w:w="1701" w:type="dxa"/>
            <w:shd w:val="clear" w:color="auto" w:fill="C2D69B" w:themeFill="accent3" w:themeFillTint="99"/>
          </w:tcPr>
          <w:p w14:paraId="7DDA262D" w14:textId="3ED13FB2" w:rsidR="00107010" w:rsidRPr="00D52F7B" w:rsidRDefault="00107010" w:rsidP="00D52F7B">
            <w:pPr>
              <w:jc w:val="center"/>
              <w:rPr>
                <w:b/>
                <w:bCs/>
              </w:rPr>
            </w:pPr>
            <w:r w:rsidRPr="00D52F7B">
              <w:rPr>
                <w:b/>
                <w:bCs/>
              </w:rPr>
              <w:t xml:space="preserve">Aantal uren inzet </w:t>
            </w:r>
            <w:r w:rsidR="00D97527">
              <w:rPr>
                <w:b/>
                <w:bCs/>
              </w:rPr>
              <w:t xml:space="preserve">van één </w:t>
            </w:r>
            <w:proofErr w:type="spellStart"/>
            <w:r w:rsidRPr="00D52F7B">
              <w:rPr>
                <w:b/>
                <w:bCs/>
              </w:rPr>
              <w:t>beveilig</w:t>
            </w:r>
            <w:r w:rsidR="00D97527">
              <w:rPr>
                <w:b/>
                <w:bCs/>
              </w:rPr>
              <w:t>ingsmedwerk</w:t>
            </w:r>
            <w:r w:rsidRPr="00D52F7B">
              <w:rPr>
                <w:b/>
                <w:bCs/>
              </w:rPr>
              <w:t>er</w:t>
            </w:r>
            <w:proofErr w:type="spellEnd"/>
          </w:p>
        </w:tc>
      </w:tr>
      <w:tr w:rsidR="00107010" w:rsidRPr="00D52F7B" w14:paraId="68D66106" w14:textId="77777777" w:rsidTr="00107010">
        <w:tc>
          <w:tcPr>
            <w:tcW w:w="5240" w:type="dxa"/>
          </w:tcPr>
          <w:p w14:paraId="413582CF" w14:textId="5A8241FB" w:rsidR="00107010" w:rsidRPr="00D52F7B" w:rsidRDefault="00107010" w:rsidP="00D52F7B">
            <w:r w:rsidRPr="00D52F7B">
              <w:t>Maandag</w:t>
            </w:r>
            <w:r w:rsidR="00D97527">
              <w:t xml:space="preserve">: </w:t>
            </w:r>
            <w:r w:rsidRPr="00D52F7B">
              <w:t>alleen avondopenstelling publiekszaken</w:t>
            </w:r>
          </w:p>
        </w:tc>
        <w:tc>
          <w:tcPr>
            <w:tcW w:w="2126" w:type="dxa"/>
          </w:tcPr>
          <w:p w14:paraId="3CE81C43" w14:textId="32598300" w:rsidR="00107010" w:rsidRPr="00D52F7B" w:rsidRDefault="00107010" w:rsidP="00D52F7B">
            <w:pPr>
              <w:jc w:val="right"/>
            </w:pPr>
            <w:r w:rsidRPr="00D52F7B">
              <w:t>08:30-19:</w:t>
            </w:r>
            <w:r w:rsidR="009D00EC">
              <w:t>45</w:t>
            </w:r>
            <w:r w:rsidRPr="00D52F7B">
              <w:t xml:space="preserve"> uur</w:t>
            </w:r>
          </w:p>
        </w:tc>
        <w:tc>
          <w:tcPr>
            <w:tcW w:w="1701" w:type="dxa"/>
            <w:shd w:val="clear" w:color="auto" w:fill="auto"/>
          </w:tcPr>
          <w:p w14:paraId="197B7C17" w14:textId="5B4D872E" w:rsidR="00107010" w:rsidRPr="00D52F7B" w:rsidRDefault="00107010" w:rsidP="00D52F7B">
            <w:pPr>
              <w:jc w:val="right"/>
            </w:pPr>
            <w:r w:rsidRPr="00D52F7B">
              <w:t>11,</w:t>
            </w:r>
            <w:r w:rsidR="009D00EC">
              <w:t>15</w:t>
            </w:r>
            <w:r w:rsidRPr="00D52F7B">
              <w:t xml:space="preserve"> uur</w:t>
            </w:r>
          </w:p>
        </w:tc>
      </w:tr>
      <w:tr w:rsidR="00107010" w:rsidRPr="00D52F7B" w14:paraId="15E90944" w14:textId="77777777" w:rsidTr="00107010">
        <w:tc>
          <w:tcPr>
            <w:tcW w:w="5240" w:type="dxa"/>
          </w:tcPr>
          <w:p w14:paraId="558716EF" w14:textId="180FCFF7" w:rsidR="00107010" w:rsidRPr="00D52F7B" w:rsidRDefault="00107010" w:rsidP="00D52F7B">
            <w:r w:rsidRPr="00D52F7B">
              <w:t>Maanda</w:t>
            </w:r>
            <w:r w:rsidR="00D97527">
              <w:t xml:space="preserve">g: </w:t>
            </w:r>
            <w:r w:rsidRPr="00D52F7B">
              <w:t>naast avondopenstelling publiekszaken ook raad- en commissievergaderingen (gemiddeld 2 x per maand met uitzondering van zomer</w:t>
            </w:r>
            <w:r w:rsidR="005140B6" w:rsidRPr="00D52F7B">
              <w:t xml:space="preserve">reces ca. 6 </w:t>
            </w:r>
            <w:proofErr w:type="spellStart"/>
            <w:r w:rsidR="005140B6" w:rsidRPr="00D52F7B">
              <w:t>wkn</w:t>
            </w:r>
            <w:proofErr w:type="spellEnd"/>
            <w:r w:rsidR="005140B6" w:rsidRPr="00D52F7B">
              <w:t xml:space="preserve">. en kerstreces ca. 2 </w:t>
            </w:r>
            <w:proofErr w:type="spellStart"/>
            <w:r w:rsidR="005140B6" w:rsidRPr="00D52F7B">
              <w:t>wkn</w:t>
            </w:r>
            <w:proofErr w:type="spellEnd"/>
            <w:r w:rsidR="005140B6" w:rsidRPr="00D52F7B">
              <w:t>.).</w:t>
            </w:r>
          </w:p>
        </w:tc>
        <w:tc>
          <w:tcPr>
            <w:tcW w:w="2126" w:type="dxa"/>
          </w:tcPr>
          <w:p w14:paraId="3A87A7EA" w14:textId="6042DB1D" w:rsidR="00107010" w:rsidRPr="00D52F7B" w:rsidRDefault="00D97527" w:rsidP="00D52F7B">
            <w:pPr>
              <w:jc w:val="right"/>
            </w:pPr>
            <w:r>
              <w:t>08</w:t>
            </w:r>
            <w:r w:rsidR="00107010" w:rsidRPr="00D52F7B">
              <w:t>:30-23:00 uur</w:t>
            </w:r>
          </w:p>
        </w:tc>
        <w:tc>
          <w:tcPr>
            <w:tcW w:w="1701" w:type="dxa"/>
          </w:tcPr>
          <w:p w14:paraId="57899F3F" w14:textId="74FF9E90" w:rsidR="00107010" w:rsidRPr="00D52F7B" w:rsidRDefault="00D97527" w:rsidP="00D52F7B">
            <w:pPr>
              <w:jc w:val="right"/>
            </w:pPr>
            <w:r>
              <w:t>14,5</w:t>
            </w:r>
            <w:r w:rsidR="00107010" w:rsidRPr="00D52F7B">
              <w:t xml:space="preserve"> uur</w:t>
            </w:r>
          </w:p>
        </w:tc>
      </w:tr>
      <w:tr w:rsidR="00107010" w:rsidRPr="00D52F7B" w14:paraId="5983F7DE" w14:textId="77777777" w:rsidTr="00107010">
        <w:tc>
          <w:tcPr>
            <w:tcW w:w="5240" w:type="dxa"/>
          </w:tcPr>
          <w:p w14:paraId="03550185" w14:textId="77777777" w:rsidR="00107010" w:rsidRPr="00D52F7B" w:rsidRDefault="00107010" w:rsidP="00D52F7B">
            <w:r w:rsidRPr="00D52F7B">
              <w:t>Dinsdag</w:t>
            </w:r>
          </w:p>
        </w:tc>
        <w:tc>
          <w:tcPr>
            <w:tcW w:w="2126" w:type="dxa"/>
          </w:tcPr>
          <w:p w14:paraId="6F27F2BA" w14:textId="65A0722A" w:rsidR="00107010" w:rsidRPr="00D52F7B" w:rsidRDefault="00107010" w:rsidP="00D52F7B">
            <w:pPr>
              <w:jc w:val="right"/>
            </w:pPr>
            <w:r w:rsidRPr="00D52F7B">
              <w:t>08:30-17:00 uur</w:t>
            </w:r>
          </w:p>
        </w:tc>
        <w:tc>
          <w:tcPr>
            <w:tcW w:w="1701" w:type="dxa"/>
          </w:tcPr>
          <w:p w14:paraId="3C2396E6" w14:textId="0AADFBCD" w:rsidR="00107010" w:rsidRPr="00D52F7B" w:rsidRDefault="00107010" w:rsidP="00D52F7B">
            <w:pPr>
              <w:jc w:val="right"/>
            </w:pPr>
            <w:r w:rsidRPr="00D52F7B">
              <w:t>8,5 uur</w:t>
            </w:r>
          </w:p>
        </w:tc>
      </w:tr>
      <w:tr w:rsidR="00107010" w:rsidRPr="00D52F7B" w14:paraId="340C477C" w14:textId="77777777" w:rsidTr="00107010">
        <w:tc>
          <w:tcPr>
            <w:tcW w:w="5240" w:type="dxa"/>
          </w:tcPr>
          <w:p w14:paraId="36C8D538" w14:textId="77777777" w:rsidR="00107010" w:rsidRPr="00D52F7B" w:rsidRDefault="00107010" w:rsidP="00D52F7B">
            <w:r w:rsidRPr="00D52F7B">
              <w:t>Woensdag</w:t>
            </w:r>
          </w:p>
        </w:tc>
        <w:tc>
          <w:tcPr>
            <w:tcW w:w="2126" w:type="dxa"/>
          </w:tcPr>
          <w:p w14:paraId="51A88974" w14:textId="0A76BE32" w:rsidR="00107010" w:rsidRPr="00D52F7B" w:rsidRDefault="00107010" w:rsidP="00D52F7B">
            <w:pPr>
              <w:jc w:val="right"/>
            </w:pPr>
            <w:r w:rsidRPr="00D52F7B">
              <w:t>08:30-17:00 uur</w:t>
            </w:r>
          </w:p>
        </w:tc>
        <w:tc>
          <w:tcPr>
            <w:tcW w:w="1701" w:type="dxa"/>
          </w:tcPr>
          <w:p w14:paraId="6AF830BB" w14:textId="0EA8668D" w:rsidR="00107010" w:rsidRPr="00D52F7B" w:rsidRDefault="00107010" w:rsidP="00D52F7B">
            <w:pPr>
              <w:jc w:val="right"/>
            </w:pPr>
            <w:r w:rsidRPr="00D52F7B">
              <w:t>8,5 uur</w:t>
            </w:r>
          </w:p>
        </w:tc>
      </w:tr>
      <w:tr w:rsidR="00107010" w:rsidRPr="00D52F7B" w14:paraId="608A170B" w14:textId="77777777" w:rsidTr="00107010">
        <w:tc>
          <w:tcPr>
            <w:tcW w:w="5240" w:type="dxa"/>
          </w:tcPr>
          <w:p w14:paraId="561F34B7" w14:textId="77777777" w:rsidR="00107010" w:rsidRPr="00D52F7B" w:rsidRDefault="00107010" w:rsidP="00D52F7B">
            <w:r w:rsidRPr="00D52F7B">
              <w:t>Donderdag</w:t>
            </w:r>
          </w:p>
        </w:tc>
        <w:tc>
          <w:tcPr>
            <w:tcW w:w="2126" w:type="dxa"/>
          </w:tcPr>
          <w:p w14:paraId="06363410" w14:textId="16226AA8" w:rsidR="00107010" w:rsidRPr="00D52F7B" w:rsidRDefault="00107010" w:rsidP="00D52F7B">
            <w:pPr>
              <w:jc w:val="right"/>
            </w:pPr>
            <w:r w:rsidRPr="00D52F7B">
              <w:t>08:30-17:00 uur</w:t>
            </w:r>
          </w:p>
        </w:tc>
        <w:tc>
          <w:tcPr>
            <w:tcW w:w="1701" w:type="dxa"/>
          </w:tcPr>
          <w:p w14:paraId="1382040F" w14:textId="0C8FF515" w:rsidR="00107010" w:rsidRPr="00D52F7B" w:rsidRDefault="00107010" w:rsidP="00D52F7B">
            <w:pPr>
              <w:jc w:val="right"/>
            </w:pPr>
            <w:r w:rsidRPr="00D52F7B">
              <w:t>8,5 uur</w:t>
            </w:r>
          </w:p>
        </w:tc>
      </w:tr>
      <w:tr w:rsidR="00107010" w:rsidRPr="00D52F7B" w14:paraId="1EA35E56" w14:textId="77777777" w:rsidTr="00107010">
        <w:tc>
          <w:tcPr>
            <w:tcW w:w="5240" w:type="dxa"/>
          </w:tcPr>
          <w:p w14:paraId="2CA2D990" w14:textId="77777777" w:rsidR="00107010" w:rsidRPr="00D52F7B" w:rsidRDefault="00107010" w:rsidP="00D52F7B">
            <w:r w:rsidRPr="00D52F7B">
              <w:t>Vrijdag</w:t>
            </w:r>
          </w:p>
        </w:tc>
        <w:tc>
          <w:tcPr>
            <w:tcW w:w="2126" w:type="dxa"/>
          </w:tcPr>
          <w:p w14:paraId="7E81379C" w14:textId="76B1C3AA" w:rsidR="00107010" w:rsidRPr="00D52F7B" w:rsidRDefault="00107010" w:rsidP="00D52F7B">
            <w:pPr>
              <w:jc w:val="right"/>
            </w:pPr>
            <w:r w:rsidRPr="00D52F7B">
              <w:t>08:30-17:00 uur</w:t>
            </w:r>
          </w:p>
        </w:tc>
        <w:tc>
          <w:tcPr>
            <w:tcW w:w="1701" w:type="dxa"/>
          </w:tcPr>
          <w:p w14:paraId="74D7DE22" w14:textId="58B60035" w:rsidR="00107010" w:rsidRPr="00D52F7B" w:rsidRDefault="00107010" w:rsidP="00D52F7B">
            <w:pPr>
              <w:jc w:val="right"/>
            </w:pPr>
            <w:r w:rsidRPr="00D52F7B">
              <w:t>8,5 uur</w:t>
            </w:r>
          </w:p>
        </w:tc>
      </w:tr>
      <w:tr w:rsidR="00107010" w:rsidRPr="00D52F7B" w14:paraId="79CC8F23" w14:textId="77777777" w:rsidTr="00107010">
        <w:tc>
          <w:tcPr>
            <w:tcW w:w="5240" w:type="dxa"/>
            <w:shd w:val="clear" w:color="auto" w:fill="000000" w:themeFill="text1"/>
          </w:tcPr>
          <w:p w14:paraId="7C66C422" w14:textId="77777777" w:rsidR="00107010" w:rsidRPr="00D52F7B" w:rsidRDefault="00107010" w:rsidP="00D52F7B"/>
        </w:tc>
        <w:tc>
          <w:tcPr>
            <w:tcW w:w="2126" w:type="dxa"/>
            <w:shd w:val="clear" w:color="auto" w:fill="000000" w:themeFill="text1"/>
          </w:tcPr>
          <w:p w14:paraId="0D7F43B7" w14:textId="77777777" w:rsidR="00107010" w:rsidRPr="00D52F7B" w:rsidRDefault="00107010" w:rsidP="00D52F7B"/>
        </w:tc>
        <w:tc>
          <w:tcPr>
            <w:tcW w:w="1701" w:type="dxa"/>
            <w:shd w:val="clear" w:color="auto" w:fill="000000" w:themeFill="text1"/>
          </w:tcPr>
          <w:p w14:paraId="5D1B712E" w14:textId="77777777" w:rsidR="00107010" w:rsidRPr="00D52F7B" w:rsidRDefault="00107010" w:rsidP="00D52F7B">
            <w:pPr>
              <w:jc w:val="right"/>
            </w:pPr>
          </w:p>
        </w:tc>
      </w:tr>
      <w:tr w:rsidR="000D0C89" w:rsidRPr="00D52F7B" w14:paraId="76CFFD14" w14:textId="77777777" w:rsidTr="000D0C89">
        <w:tc>
          <w:tcPr>
            <w:tcW w:w="5240" w:type="dxa"/>
            <w:shd w:val="clear" w:color="auto" w:fill="auto"/>
          </w:tcPr>
          <w:p w14:paraId="27D283ED" w14:textId="40073860" w:rsidR="000D0C89" w:rsidRPr="00D52F7B" w:rsidRDefault="000D0C89" w:rsidP="00D52F7B">
            <w:r w:rsidRPr="00D52F7B">
              <w:t>Totaal aantal uren per week alle</w:t>
            </w:r>
            <w:r w:rsidR="007274A8" w:rsidRPr="00D52F7B">
              <w:t>e</w:t>
            </w:r>
            <w:r w:rsidRPr="00D52F7B">
              <w:t>n avondopenstelling</w:t>
            </w:r>
          </w:p>
        </w:tc>
        <w:tc>
          <w:tcPr>
            <w:tcW w:w="2126" w:type="dxa"/>
            <w:shd w:val="clear" w:color="auto" w:fill="000000" w:themeFill="text1"/>
          </w:tcPr>
          <w:p w14:paraId="521BE1E7" w14:textId="77777777" w:rsidR="000D0C89" w:rsidRPr="00D52F7B" w:rsidRDefault="000D0C89" w:rsidP="00D52F7B"/>
        </w:tc>
        <w:tc>
          <w:tcPr>
            <w:tcW w:w="1701" w:type="dxa"/>
            <w:shd w:val="clear" w:color="auto" w:fill="auto"/>
          </w:tcPr>
          <w:p w14:paraId="12B64DB6" w14:textId="5441BEEC" w:rsidR="000D0C89" w:rsidRPr="00D52F7B" w:rsidRDefault="000D0C89" w:rsidP="00D52F7B">
            <w:pPr>
              <w:jc w:val="right"/>
            </w:pPr>
            <w:r w:rsidRPr="00D52F7B">
              <w:t xml:space="preserve">45 uur </w:t>
            </w:r>
          </w:p>
        </w:tc>
      </w:tr>
      <w:tr w:rsidR="000D0C89" w:rsidRPr="00D52F7B" w14:paraId="6C18DD24" w14:textId="77777777" w:rsidTr="000D0C89">
        <w:tc>
          <w:tcPr>
            <w:tcW w:w="5240" w:type="dxa"/>
            <w:shd w:val="clear" w:color="auto" w:fill="auto"/>
          </w:tcPr>
          <w:p w14:paraId="52196177" w14:textId="496B266E" w:rsidR="000D0C89" w:rsidRPr="00D52F7B" w:rsidRDefault="000D0C89" w:rsidP="00D52F7B">
            <w:r w:rsidRPr="00D52F7B">
              <w:t>Totaal aantal uren per week met raad/commissie-avond</w:t>
            </w:r>
          </w:p>
        </w:tc>
        <w:tc>
          <w:tcPr>
            <w:tcW w:w="2126" w:type="dxa"/>
            <w:shd w:val="clear" w:color="auto" w:fill="000000" w:themeFill="text1"/>
          </w:tcPr>
          <w:p w14:paraId="32BD04A6" w14:textId="77777777" w:rsidR="000D0C89" w:rsidRPr="00D52F7B" w:rsidRDefault="000D0C89" w:rsidP="00D52F7B"/>
        </w:tc>
        <w:tc>
          <w:tcPr>
            <w:tcW w:w="1701" w:type="dxa"/>
            <w:shd w:val="clear" w:color="auto" w:fill="auto"/>
          </w:tcPr>
          <w:p w14:paraId="186815CB" w14:textId="6AC52DC1" w:rsidR="000D0C89" w:rsidRPr="00D52F7B" w:rsidRDefault="000D0C89" w:rsidP="00D52F7B">
            <w:pPr>
              <w:jc w:val="right"/>
            </w:pPr>
            <w:r w:rsidRPr="00D52F7B">
              <w:t>48,5 uur</w:t>
            </w:r>
          </w:p>
        </w:tc>
      </w:tr>
    </w:tbl>
    <w:p w14:paraId="282E623A" w14:textId="55154E13" w:rsidR="00670F7F" w:rsidRPr="00D52F7B" w:rsidRDefault="00670F7F" w:rsidP="00D52F7B"/>
    <w:p w14:paraId="6024D7FC" w14:textId="1E6624CC" w:rsidR="00B83938" w:rsidRPr="00D52F7B" w:rsidRDefault="00B83938" w:rsidP="00D52F7B">
      <w:r w:rsidRPr="00D52F7B">
        <w:t xml:space="preserve">Voor de maandag geldt dat </w:t>
      </w:r>
      <w:r w:rsidR="00E9162E" w:rsidRPr="00D52F7B">
        <w:t xml:space="preserve">er </w:t>
      </w:r>
      <w:r w:rsidR="001E3D0F" w:rsidRPr="00D52F7B">
        <w:t xml:space="preserve">elke maandagavond tot 19:30 uur avondopenstelling is voor bezoekers van </w:t>
      </w:r>
      <w:r w:rsidR="000E73C2" w:rsidRPr="00D52F7B">
        <w:t>p</w:t>
      </w:r>
      <w:r w:rsidR="001E3D0F" w:rsidRPr="00D52F7B">
        <w:t xml:space="preserve">ubliekszaken. Er dient dan tot </w:t>
      </w:r>
      <w:r w:rsidR="00F6548C">
        <w:t xml:space="preserve">een kwartier na </w:t>
      </w:r>
      <w:r w:rsidR="001E3D0F" w:rsidRPr="00D52F7B">
        <w:t>sluitingstijd een beveilig</w:t>
      </w:r>
      <w:r w:rsidR="00DB06F8">
        <w:t>in</w:t>
      </w:r>
      <w:r w:rsidR="00402EFF">
        <w:t>gs</w:t>
      </w:r>
      <w:r w:rsidR="00DB06F8">
        <w:t>medewerk</w:t>
      </w:r>
      <w:r w:rsidR="001E3D0F" w:rsidRPr="00D52F7B">
        <w:t xml:space="preserve">er van </w:t>
      </w:r>
      <w:r w:rsidR="00726ABB">
        <w:t>O</w:t>
      </w:r>
      <w:r w:rsidR="001E3D0F" w:rsidRPr="00D52F7B">
        <w:t xml:space="preserve">pdrachtnemer aanwezig te zijn. Gemiddeld 2 x </w:t>
      </w:r>
      <w:r w:rsidRPr="00D52F7B">
        <w:t xml:space="preserve">per maand </w:t>
      </w:r>
      <w:r w:rsidR="001E3D0F" w:rsidRPr="00D52F7B">
        <w:t xml:space="preserve">wordt de avondopenstelling voor publiek gecombineerd met </w:t>
      </w:r>
      <w:r w:rsidRPr="00D52F7B">
        <w:t>een avondvergadering</w:t>
      </w:r>
      <w:r w:rsidR="001E3D0F" w:rsidRPr="00D52F7B">
        <w:t xml:space="preserve"> (raad/commissie etc.)</w:t>
      </w:r>
      <w:r w:rsidRPr="00D52F7B">
        <w:t xml:space="preserve">. </w:t>
      </w:r>
      <w:r w:rsidR="001E3D0F" w:rsidRPr="00D52F7B">
        <w:t>Tijdens zo’n avond dient de beveilig</w:t>
      </w:r>
      <w:r w:rsidR="00DB06F8">
        <w:t>ing</w:t>
      </w:r>
      <w:r w:rsidR="00402EFF">
        <w:t>s</w:t>
      </w:r>
      <w:r w:rsidR="00DB06F8">
        <w:t>medewerk</w:t>
      </w:r>
      <w:r w:rsidR="001E3D0F" w:rsidRPr="00D52F7B">
        <w:t>er tot einde van de vergadering aanwezig te zijn. Dat is doorgaans 23:00 uur maar het kan eerder maar ook later afgelopen zijn.</w:t>
      </w:r>
    </w:p>
    <w:p w14:paraId="1BA725B7" w14:textId="77777777" w:rsidR="00B83938" w:rsidRPr="00D52F7B" w:rsidRDefault="00B83938" w:rsidP="00D52F7B"/>
    <w:p w14:paraId="329F999D" w14:textId="0CDEF321" w:rsidR="00670F7F" w:rsidRPr="00D52F7B" w:rsidRDefault="007103CF" w:rsidP="00D52F7B">
      <w:r>
        <w:t>Opdrachtgever</w:t>
      </w:r>
      <w:r w:rsidR="00670F7F" w:rsidRPr="00D52F7B">
        <w:t xml:space="preserve"> is het gehele jaar door op de doordeweekse dagen open behoudens de wettelijk vastgestelde feestdagen en 1 tot 2 dagen per jaar die door de werkgever verplicht worden aangewezen als vrije dagen. </w:t>
      </w:r>
      <w:r>
        <w:t xml:space="preserve">Opdrachtgever </w:t>
      </w:r>
      <w:r w:rsidR="00670F7F" w:rsidRPr="00D52F7B">
        <w:t xml:space="preserve">zal vroegtijdig met </w:t>
      </w:r>
      <w:r w:rsidR="00726ABB">
        <w:t>O</w:t>
      </w:r>
      <w:r w:rsidR="007E7249" w:rsidRPr="00D52F7B">
        <w:t xml:space="preserve">pdrachtnemer </w:t>
      </w:r>
      <w:r w:rsidR="00670F7F" w:rsidRPr="00D52F7B">
        <w:t>communiceren wat de (verplichte en/of wettelijk) vrije dagen zijn.</w:t>
      </w:r>
      <w:r w:rsidR="00CA4130" w:rsidRPr="00D52F7B">
        <w:t xml:space="preserve"> In de zomerperiode (ca. 6 </w:t>
      </w:r>
      <w:proofErr w:type="spellStart"/>
      <w:r w:rsidR="00CA4130" w:rsidRPr="00D52F7B">
        <w:t>wkn</w:t>
      </w:r>
      <w:proofErr w:type="spellEnd"/>
      <w:r w:rsidR="00CA4130" w:rsidRPr="00D52F7B">
        <w:t xml:space="preserve">) en tijdens de kerstperiode (ca. 2 </w:t>
      </w:r>
      <w:proofErr w:type="spellStart"/>
      <w:r w:rsidR="00CA4130" w:rsidRPr="00D52F7B">
        <w:t>wkn</w:t>
      </w:r>
      <w:proofErr w:type="spellEnd"/>
      <w:r w:rsidR="00CA4130" w:rsidRPr="00D52F7B">
        <w:t>) is het aantal avondvergaderingen van de raad/commissies beperkt.</w:t>
      </w:r>
    </w:p>
    <w:p w14:paraId="2FD4D9DA" w14:textId="77777777" w:rsidR="00670F7F" w:rsidRPr="00D52F7B" w:rsidRDefault="00670F7F" w:rsidP="00D52F7B"/>
    <w:p w14:paraId="479F5CC6" w14:textId="56B066FE" w:rsidR="00402EFF" w:rsidRDefault="00670F7F" w:rsidP="00D52F7B">
      <w:r w:rsidRPr="00D52F7B">
        <w:t xml:space="preserve">Naast deze reguliere werkdagen bestaat de </w:t>
      </w:r>
      <w:r w:rsidR="00D97527">
        <w:t>mogelijkheid</w:t>
      </w:r>
      <w:r w:rsidRPr="00D52F7B">
        <w:t xml:space="preserve"> dat </w:t>
      </w:r>
      <w:r w:rsidR="00D97527">
        <w:t xml:space="preserve">af en toe </w:t>
      </w:r>
      <w:r w:rsidR="007103CF">
        <w:t xml:space="preserve">Opdrachtgever </w:t>
      </w:r>
      <w:r w:rsidRPr="00D52F7B">
        <w:t xml:space="preserve">aan </w:t>
      </w:r>
      <w:r w:rsidR="007103CF">
        <w:t>O</w:t>
      </w:r>
      <w:r w:rsidR="007E7249" w:rsidRPr="00D52F7B">
        <w:t xml:space="preserve">pdrachtnemer </w:t>
      </w:r>
      <w:r w:rsidRPr="00D52F7B">
        <w:t>om één of meer beveilig</w:t>
      </w:r>
      <w:r w:rsidR="00DB06F8">
        <w:t>ing</w:t>
      </w:r>
      <w:r w:rsidR="00402EFF">
        <w:t>s</w:t>
      </w:r>
      <w:r w:rsidR="00DB06F8">
        <w:t>medewerk</w:t>
      </w:r>
      <w:r w:rsidRPr="00D52F7B">
        <w:t xml:space="preserve">ers verzoekt ten behoeve van een bijzondere </w:t>
      </w:r>
      <w:r w:rsidRPr="00D52F7B">
        <w:lastRenderedPageBreak/>
        <w:t>raads-/commissievergadering</w:t>
      </w:r>
      <w:r w:rsidR="00F451DE" w:rsidRPr="00D52F7B">
        <w:t xml:space="preserve"> en/of bij verkiezingen</w:t>
      </w:r>
      <w:r w:rsidR="002F216F" w:rsidRPr="00D52F7B">
        <w:t xml:space="preserve"> en/of bij andersoortige </w:t>
      </w:r>
      <w:r w:rsidR="00A94EEE" w:rsidRPr="00D52F7B">
        <w:t xml:space="preserve">gemeentelijke </w:t>
      </w:r>
      <w:r w:rsidR="002F216F" w:rsidRPr="00D52F7B">
        <w:t>bijeenkomsten</w:t>
      </w:r>
      <w:r w:rsidR="00D97527">
        <w:t xml:space="preserve"> op andere weekdagen dan de maandag</w:t>
      </w:r>
      <w:r w:rsidRPr="00D52F7B">
        <w:t>.</w:t>
      </w:r>
      <w:r w:rsidR="00402EFF">
        <w:t xml:space="preserve"> </w:t>
      </w:r>
    </w:p>
    <w:p w14:paraId="5D321A7A" w14:textId="662EB1AE" w:rsidR="00402EFF" w:rsidRDefault="00402EFF" w:rsidP="00D52F7B"/>
    <w:p w14:paraId="2863479D" w14:textId="7CE5294F" w:rsidR="00402EFF" w:rsidRDefault="00402EFF" w:rsidP="00D52F7B">
      <w:r>
        <w:t xml:space="preserve">Een van de vergaderingen waar mogelijk periodiek een beveiligingsmedewerker gewenst is, is de </w:t>
      </w:r>
      <w:r w:rsidR="007103CF">
        <w:t>C</w:t>
      </w:r>
      <w:r>
        <w:t xml:space="preserve">ommissie </w:t>
      </w:r>
      <w:r w:rsidR="007103CF">
        <w:t>B</w:t>
      </w:r>
      <w:r>
        <w:t xml:space="preserve">eroep en </w:t>
      </w:r>
      <w:r w:rsidR="007103CF">
        <w:t>B</w:t>
      </w:r>
      <w:r>
        <w:t xml:space="preserve">ezwaar. Deze is op dit moment op de donderdagavond, 1 x per maand, maar momenteel wordt gekeken of deze vergadering naar de maandagavond kan, tegelijkertijd met de avondopenstelling voor publiek en met (gemiddeld 2 x per maand) de raads-/commissievergadering. </w:t>
      </w:r>
    </w:p>
    <w:p w14:paraId="4E12DF02" w14:textId="4502322F" w:rsidR="00402EFF" w:rsidRDefault="00402EFF" w:rsidP="00D52F7B"/>
    <w:p w14:paraId="13B6546B" w14:textId="6E892E94" w:rsidR="00670F7F" w:rsidRPr="00D52F7B" w:rsidRDefault="002F216F" w:rsidP="00D52F7B">
      <w:r w:rsidRPr="00D52F7B">
        <w:t xml:space="preserve">Opdrachtnemer </w:t>
      </w:r>
      <w:r w:rsidR="00670F7F" w:rsidRPr="00D52F7B">
        <w:t>is in staat om de juiste medewerker</w:t>
      </w:r>
      <w:r w:rsidR="00F451DE" w:rsidRPr="00D52F7B">
        <w:t>(</w:t>
      </w:r>
      <w:r w:rsidR="00670F7F" w:rsidRPr="00D52F7B">
        <w:t>s</w:t>
      </w:r>
      <w:r w:rsidR="00F451DE" w:rsidRPr="00D52F7B">
        <w:t>)</w:t>
      </w:r>
      <w:r w:rsidR="00670F7F" w:rsidRPr="00D52F7B">
        <w:t xml:space="preserve"> in te</w:t>
      </w:r>
      <w:r w:rsidR="00D97527">
        <w:t xml:space="preserve"> </w:t>
      </w:r>
      <w:r w:rsidR="00670F7F" w:rsidRPr="00D52F7B">
        <w:t>zetten die passen bij de aard van de vraag om inzet van een beveilig</w:t>
      </w:r>
      <w:r w:rsidR="00D97527">
        <w:t>ing</w:t>
      </w:r>
      <w:r w:rsidR="00606800">
        <w:t>s</w:t>
      </w:r>
      <w:r w:rsidR="00D97527">
        <w:t>medewerk</w:t>
      </w:r>
      <w:r w:rsidR="00670F7F" w:rsidRPr="00D52F7B">
        <w:t xml:space="preserve">er. Hierbij moet bijvoorbeeld worden gedacht aan een avondvergadering waarin gevoelige onderwerpen worden behandeld en waarbij </w:t>
      </w:r>
      <w:r w:rsidR="00606800">
        <w:t>geëmotioneerde</w:t>
      </w:r>
      <w:r w:rsidR="007E7249" w:rsidRPr="00D52F7B">
        <w:t xml:space="preserve"> toeschouwers </w:t>
      </w:r>
      <w:r w:rsidR="00A94EEE" w:rsidRPr="00D52F7B">
        <w:t xml:space="preserve">kunnen </w:t>
      </w:r>
      <w:r w:rsidR="00670F7F" w:rsidRPr="00D52F7B">
        <w:t xml:space="preserve">zijn. </w:t>
      </w:r>
    </w:p>
    <w:p w14:paraId="090BD16A" w14:textId="256D90C6" w:rsidR="00733A0F" w:rsidRPr="00D52F7B" w:rsidRDefault="00733A0F" w:rsidP="00D52F7B">
      <w:bookmarkStart w:id="7" w:name="_Toc384116571"/>
      <w:bookmarkStart w:id="8" w:name="_Toc16238025"/>
      <w:bookmarkStart w:id="9" w:name="_Toc49853387"/>
    </w:p>
    <w:p w14:paraId="7757B76B" w14:textId="77777777" w:rsidR="00733A0F" w:rsidRPr="00D52F7B" w:rsidRDefault="00733A0F" w:rsidP="00D52F7B"/>
    <w:p w14:paraId="13A8416F" w14:textId="2B7D5844" w:rsidR="00670F7F" w:rsidRPr="00D52F7B" w:rsidRDefault="00670F7F" w:rsidP="00D52F7B">
      <w:pPr>
        <w:pStyle w:val="Kop2"/>
        <w:rPr>
          <w:rFonts w:ascii="Arial" w:hAnsi="Arial" w:cs="Arial"/>
        </w:rPr>
      </w:pPr>
      <w:r w:rsidRPr="00D52F7B">
        <w:rPr>
          <w:rFonts w:ascii="Arial" w:hAnsi="Arial" w:cs="Arial"/>
        </w:rPr>
        <w:t>2.</w:t>
      </w:r>
      <w:bookmarkEnd w:id="7"/>
      <w:bookmarkEnd w:id="8"/>
      <w:r w:rsidR="002F216F" w:rsidRPr="00D52F7B">
        <w:rPr>
          <w:rFonts w:ascii="Arial" w:hAnsi="Arial" w:cs="Arial"/>
        </w:rPr>
        <w:t>4</w:t>
      </w:r>
      <w:r w:rsidR="00F52886" w:rsidRPr="00D52F7B">
        <w:rPr>
          <w:rFonts w:ascii="Arial" w:hAnsi="Arial" w:cs="Arial"/>
        </w:rPr>
        <w:tab/>
      </w:r>
      <w:r w:rsidRPr="00D52F7B">
        <w:rPr>
          <w:rFonts w:ascii="Arial" w:hAnsi="Arial" w:cs="Arial"/>
        </w:rPr>
        <w:t xml:space="preserve">Eisen aan de </w:t>
      </w:r>
      <w:r w:rsidR="009F5818" w:rsidRPr="00D52F7B">
        <w:rPr>
          <w:rFonts w:ascii="Arial" w:hAnsi="Arial" w:cs="Arial"/>
        </w:rPr>
        <w:t xml:space="preserve">in te zetten </w:t>
      </w:r>
      <w:r w:rsidRPr="00D52F7B">
        <w:rPr>
          <w:rFonts w:ascii="Arial" w:hAnsi="Arial" w:cs="Arial"/>
        </w:rPr>
        <w:t>beveilig</w:t>
      </w:r>
      <w:r w:rsidR="00B5178A" w:rsidRPr="00D52F7B">
        <w:rPr>
          <w:rFonts w:ascii="Arial" w:hAnsi="Arial" w:cs="Arial"/>
        </w:rPr>
        <w:t>ingsmedewerk</w:t>
      </w:r>
      <w:r w:rsidRPr="00D52F7B">
        <w:rPr>
          <w:rFonts w:ascii="Arial" w:hAnsi="Arial" w:cs="Arial"/>
        </w:rPr>
        <w:t>er</w:t>
      </w:r>
      <w:bookmarkEnd w:id="9"/>
      <w:r w:rsidR="00DE5CBB" w:rsidRPr="00D52F7B">
        <w:rPr>
          <w:rFonts w:ascii="Arial" w:hAnsi="Arial" w:cs="Arial"/>
        </w:rPr>
        <w:t>/personeel</w:t>
      </w:r>
    </w:p>
    <w:p w14:paraId="38E2FE1D" w14:textId="5F602758" w:rsidR="00670F7F" w:rsidRPr="00D52F7B" w:rsidRDefault="00670F7F" w:rsidP="00D52F7B">
      <w:pPr>
        <w:rPr>
          <w:rFonts w:cs="Arial"/>
        </w:rPr>
      </w:pPr>
    </w:p>
    <w:tbl>
      <w:tblPr>
        <w:tblStyle w:val="Tabelraster"/>
        <w:tblW w:w="0" w:type="auto"/>
        <w:tblLook w:val="04A0" w:firstRow="1" w:lastRow="0" w:firstColumn="1" w:lastColumn="0" w:noHBand="0" w:noVBand="1"/>
      </w:tblPr>
      <w:tblGrid>
        <w:gridCol w:w="1271"/>
        <w:gridCol w:w="7789"/>
      </w:tblGrid>
      <w:tr w:rsidR="00CA0E5E" w:rsidRPr="00D52F7B" w14:paraId="329B4B2F" w14:textId="77777777" w:rsidTr="00CA0E5E">
        <w:tc>
          <w:tcPr>
            <w:tcW w:w="1271" w:type="dxa"/>
            <w:shd w:val="clear" w:color="auto" w:fill="C4BC96" w:themeFill="background2" w:themeFillShade="BF"/>
          </w:tcPr>
          <w:p w14:paraId="784AA013" w14:textId="21B5B3A5" w:rsidR="00CA0E5E" w:rsidRPr="00D52F7B" w:rsidRDefault="00CA0E5E" w:rsidP="00D52F7B">
            <w:pPr>
              <w:rPr>
                <w:rFonts w:cs="Arial"/>
              </w:rPr>
            </w:pPr>
            <w:r w:rsidRPr="00D52F7B">
              <w:rPr>
                <w:b/>
                <w:bCs/>
              </w:rPr>
              <w:t>Eis</w:t>
            </w:r>
          </w:p>
        </w:tc>
        <w:tc>
          <w:tcPr>
            <w:tcW w:w="7789" w:type="dxa"/>
            <w:shd w:val="clear" w:color="auto" w:fill="C4BC96" w:themeFill="background2" w:themeFillShade="BF"/>
          </w:tcPr>
          <w:p w14:paraId="61EBEACB" w14:textId="52B9801B" w:rsidR="00CA0E5E" w:rsidRPr="00D52F7B" w:rsidRDefault="00CA0E5E" w:rsidP="00D52F7B">
            <w:pPr>
              <w:rPr>
                <w:rFonts w:cs="Arial"/>
              </w:rPr>
            </w:pPr>
            <w:r w:rsidRPr="00D52F7B">
              <w:rPr>
                <w:b/>
                <w:bCs/>
              </w:rPr>
              <w:t>Omschrijving</w:t>
            </w:r>
          </w:p>
        </w:tc>
      </w:tr>
      <w:tr w:rsidR="00CA0E5E" w:rsidRPr="00D52F7B" w14:paraId="31367017" w14:textId="77777777" w:rsidTr="00CA0E5E">
        <w:tc>
          <w:tcPr>
            <w:tcW w:w="1271" w:type="dxa"/>
          </w:tcPr>
          <w:p w14:paraId="54D16445" w14:textId="6C65904D" w:rsidR="00CA0E5E" w:rsidRPr="00D52F7B" w:rsidRDefault="00CA0E5E" w:rsidP="00D52F7B">
            <w:pPr>
              <w:rPr>
                <w:rFonts w:cs="Arial"/>
              </w:rPr>
            </w:pPr>
            <w:r w:rsidRPr="00D52F7B">
              <w:rPr>
                <w:rFonts w:cs="Arial"/>
              </w:rPr>
              <w:t>2.4-01</w:t>
            </w:r>
          </w:p>
        </w:tc>
        <w:tc>
          <w:tcPr>
            <w:tcW w:w="7789" w:type="dxa"/>
          </w:tcPr>
          <w:p w14:paraId="000093E5" w14:textId="370CB0EF" w:rsidR="00CA0E5E" w:rsidRPr="00D52F7B" w:rsidRDefault="00CA0E5E" w:rsidP="00D52F7B">
            <w:pPr>
              <w:rPr>
                <w:rFonts w:cs="Arial"/>
              </w:rPr>
            </w:pPr>
            <w:r w:rsidRPr="00D52F7B">
              <w:rPr>
                <w:rFonts w:cs="Arial"/>
              </w:rPr>
              <w:t>Beheerst de Nederlandse taal in woord en geschrift om genoemde werkzaamheden op een goede wijze te kunnen vervullen. Kan ook met de Engelse taal qua spreekvaardigheid uit de voeten</w:t>
            </w:r>
          </w:p>
        </w:tc>
      </w:tr>
      <w:tr w:rsidR="00CA0E5E" w:rsidRPr="00D52F7B" w14:paraId="56F3521B" w14:textId="77777777" w:rsidTr="00CA0E5E">
        <w:tc>
          <w:tcPr>
            <w:tcW w:w="1271" w:type="dxa"/>
          </w:tcPr>
          <w:p w14:paraId="1076E92B" w14:textId="31BF754A" w:rsidR="00CA0E5E" w:rsidRPr="00D52F7B" w:rsidRDefault="00CA0E5E" w:rsidP="00D52F7B">
            <w:pPr>
              <w:rPr>
                <w:rFonts w:cs="Arial"/>
              </w:rPr>
            </w:pPr>
            <w:r w:rsidRPr="00D52F7B">
              <w:rPr>
                <w:rFonts w:cs="Arial"/>
              </w:rPr>
              <w:t>2.4-02</w:t>
            </w:r>
          </w:p>
        </w:tc>
        <w:tc>
          <w:tcPr>
            <w:tcW w:w="7789" w:type="dxa"/>
          </w:tcPr>
          <w:p w14:paraId="3CDBCA79" w14:textId="1323F82D" w:rsidR="00CA0E5E" w:rsidRPr="00D52F7B" w:rsidRDefault="00CA0E5E" w:rsidP="00D52F7B">
            <w:pPr>
              <w:rPr>
                <w:rFonts w:cs="Arial"/>
              </w:rPr>
            </w:pPr>
            <w:r w:rsidRPr="00D52F7B">
              <w:rPr>
                <w:rFonts w:cs="Arial"/>
              </w:rPr>
              <w:t>Gaat representatief gekleed en ziet er verzorgd uit</w:t>
            </w:r>
            <w:r w:rsidR="005140B6" w:rsidRPr="00D52F7B">
              <w:rPr>
                <w:rFonts w:cs="Arial"/>
              </w:rPr>
              <w:t>. Is verbaal vaardig en hanteert correct en fatsoenlijk taalgebruik.</w:t>
            </w:r>
          </w:p>
        </w:tc>
      </w:tr>
      <w:tr w:rsidR="00CA0E5E" w:rsidRPr="00D52F7B" w14:paraId="06D890F5" w14:textId="77777777" w:rsidTr="00CA0E5E">
        <w:tc>
          <w:tcPr>
            <w:tcW w:w="1271" w:type="dxa"/>
          </w:tcPr>
          <w:p w14:paraId="4FA1C0F5" w14:textId="3B118539" w:rsidR="00CA0E5E" w:rsidRPr="00D52F7B" w:rsidRDefault="00CA0E5E" w:rsidP="00D52F7B">
            <w:pPr>
              <w:rPr>
                <w:rFonts w:cs="Arial"/>
              </w:rPr>
            </w:pPr>
            <w:r w:rsidRPr="00D52F7B">
              <w:rPr>
                <w:rFonts w:cs="Arial"/>
              </w:rPr>
              <w:t>2.4-03</w:t>
            </w:r>
          </w:p>
        </w:tc>
        <w:tc>
          <w:tcPr>
            <w:tcW w:w="7789" w:type="dxa"/>
          </w:tcPr>
          <w:p w14:paraId="0B74471B" w14:textId="7D7514EF" w:rsidR="00CA0E5E" w:rsidRPr="00D52F7B" w:rsidRDefault="00CA0E5E" w:rsidP="00D52F7B">
            <w:pPr>
              <w:rPr>
                <w:rFonts w:cs="Arial"/>
              </w:rPr>
            </w:pPr>
            <w:r w:rsidRPr="00D52F7B">
              <w:rPr>
                <w:rFonts w:cs="Arial"/>
              </w:rPr>
              <w:t>Is zichtbaar voor bezoekers en medewerkers, gastgericht, discreet en (pro-)actief</w:t>
            </w:r>
          </w:p>
        </w:tc>
      </w:tr>
      <w:tr w:rsidR="00D76B13" w:rsidRPr="00D52F7B" w14:paraId="777CF29B" w14:textId="77777777" w:rsidTr="007A13CE">
        <w:tc>
          <w:tcPr>
            <w:tcW w:w="1271" w:type="dxa"/>
            <w:shd w:val="clear" w:color="auto" w:fill="auto"/>
          </w:tcPr>
          <w:p w14:paraId="015CD11C" w14:textId="3C3F62D8" w:rsidR="00D76B13" w:rsidRPr="00D52F7B" w:rsidRDefault="00D76B13" w:rsidP="00D76B13">
            <w:pPr>
              <w:rPr>
                <w:rFonts w:cs="Arial"/>
              </w:rPr>
            </w:pPr>
            <w:r w:rsidRPr="00D52F7B">
              <w:rPr>
                <w:rFonts w:cs="Arial"/>
              </w:rPr>
              <w:t>2.4-04</w:t>
            </w:r>
          </w:p>
        </w:tc>
        <w:tc>
          <w:tcPr>
            <w:tcW w:w="7789" w:type="dxa"/>
            <w:shd w:val="clear" w:color="auto" w:fill="auto"/>
          </w:tcPr>
          <w:p w14:paraId="60CEC589" w14:textId="4A9F7564" w:rsidR="00D76B13" w:rsidRPr="00D52F7B" w:rsidRDefault="00D76B13" w:rsidP="00D76B13">
            <w:pPr>
              <w:rPr>
                <w:rFonts w:cs="Arial"/>
              </w:rPr>
            </w:pPr>
            <w:r>
              <w:rPr>
                <w:rFonts w:cs="Arial"/>
              </w:rPr>
              <w:t>Is niet onder invloed van verdovende middelen of alcohol bij uitvoering van de werkzaamheden.</w:t>
            </w:r>
          </w:p>
        </w:tc>
      </w:tr>
      <w:tr w:rsidR="00D76B13" w:rsidRPr="00D52F7B" w14:paraId="0D5B28CB" w14:textId="77777777" w:rsidTr="007A13CE">
        <w:tc>
          <w:tcPr>
            <w:tcW w:w="1271" w:type="dxa"/>
            <w:shd w:val="clear" w:color="auto" w:fill="auto"/>
          </w:tcPr>
          <w:p w14:paraId="7DBB9D3B" w14:textId="66BFBDED" w:rsidR="00D76B13" w:rsidRPr="00D52F7B" w:rsidRDefault="00D76B13" w:rsidP="00D76B13">
            <w:pPr>
              <w:rPr>
                <w:rFonts w:cs="Arial"/>
              </w:rPr>
            </w:pPr>
            <w:r w:rsidRPr="00D52F7B">
              <w:rPr>
                <w:rFonts w:cs="Arial"/>
              </w:rPr>
              <w:t>2.4-05</w:t>
            </w:r>
          </w:p>
        </w:tc>
        <w:tc>
          <w:tcPr>
            <w:tcW w:w="7789" w:type="dxa"/>
            <w:shd w:val="clear" w:color="auto" w:fill="auto"/>
          </w:tcPr>
          <w:p w14:paraId="218BDAF2" w14:textId="24F52082" w:rsidR="00D76B13" w:rsidRDefault="00D76B13" w:rsidP="00D76B13">
            <w:pPr>
              <w:rPr>
                <w:rFonts w:cs="Arial"/>
              </w:rPr>
            </w:pPr>
            <w:r>
              <w:rPr>
                <w:rFonts w:cs="Arial"/>
              </w:rPr>
              <w:t>Eet niet / drinkt niet tijdens contact met bezoekers.</w:t>
            </w:r>
          </w:p>
        </w:tc>
      </w:tr>
      <w:tr w:rsidR="00D76B13" w:rsidRPr="00D52F7B" w14:paraId="64C7D4F2" w14:textId="77777777" w:rsidTr="00CA0E5E">
        <w:tc>
          <w:tcPr>
            <w:tcW w:w="1271" w:type="dxa"/>
          </w:tcPr>
          <w:p w14:paraId="296B8399" w14:textId="69D57DA3" w:rsidR="00D76B13" w:rsidRPr="00D52F7B" w:rsidRDefault="00D76B13" w:rsidP="00D76B13">
            <w:pPr>
              <w:rPr>
                <w:rFonts w:cs="Arial"/>
              </w:rPr>
            </w:pPr>
            <w:r w:rsidRPr="00D52F7B">
              <w:rPr>
                <w:rFonts w:cs="Arial"/>
              </w:rPr>
              <w:t>2.4-06</w:t>
            </w:r>
          </w:p>
        </w:tc>
        <w:tc>
          <w:tcPr>
            <w:tcW w:w="7789" w:type="dxa"/>
          </w:tcPr>
          <w:p w14:paraId="1CA443C0" w14:textId="0F03B3B8" w:rsidR="00D76B13" w:rsidRPr="00D52F7B" w:rsidRDefault="00D76B13" w:rsidP="00D76B13">
            <w:pPr>
              <w:rPr>
                <w:rFonts w:cs="Arial"/>
              </w:rPr>
            </w:pPr>
            <w:r w:rsidRPr="00D52F7B">
              <w:rPr>
                <w:rFonts w:cs="Arial"/>
              </w:rPr>
              <w:t xml:space="preserve">Is integer en volledig betrouwbaar. De in te zetten medewerkers hebben de justitiële screening ondergaan en zijn hierdoor in het bezit van een geldige legitimatiebewijs beveiliging (grijze pas). Opdrachtnemer draagt zorg voor de 3 jaarlijkse vernieuwing van dit legitimatiebewijs (grijze pas). Kosten hiervoor zijn voor rekening van de </w:t>
            </w:r>
            <w:r w:rsidR="00726ABB">
              <w:rPr>
                <w:rFonts w:cs="Arial"/>
              </w:rPr>
              <w:t>O</w:t>
            </w:r>
            <w:r w:rsidRPr="00D52F7B">
              <w:rPr>
                <w:rFonts w:cs="Arial"/>
              </w:rPr>
              <w:t xml:space="preserve">pdrachtnemer. </w:t>
            </w:r>
          </w:p>
        </w:tc>
      </w:tr>
      <w:tr w:rsidR="00D76B13" w:rsidRPr="00D52F7B" w14:paraId="37D829C4" w14:textId="77777777" w:rsidTr="00CA0E5E">
        <w:tc>
          <w:tcPr>
            <w:tcW w:w="1271" w:type="dxa"/>
          </w:tcPr>
          <w:p w14:paraId="3A46C4CF" w14:textId="7F07F5D3" w:rsidR="00D76B13" w:rsidRPr="00D52F7B" w:rsidRDefault="00D76B13" w:rsidP="00D76B13">
            <w:pPr>
              <w:rPr>
                <w:rFonts w:cs="Arial"/>
              </w:rPr>
            </w:pPr>
            <w:r w:rsidRPr="00D52F7B">
              <w:rPr>
                <w:rFonts w:cs="Arial"/>
              </w:rPr>
              <w:t>2.4-07</w:t>
            </w:r>
          </w:p>
        </w:tc>
        <w:tc>
          <w:tcPr>
            <w:tcW w:w="7789" w:type="dxa"/>
          </w:tcPr>
          <w:p w14:paraId="47F908EC" w14:textId="04E81792" w:rsidR="00D76B13" w:rsidRPr="00D52F7B" w:rsidRDefault="00D76B13" w:rsidP="00D76B13">
            <w:pPr>
              <w:rPr>
                <w:rFonts w:cs="Arial"/>
              </w:rPr>
            </w:pPr>
            <w:r w:rsidRPr="00D52F7B">
              <w:rPr>
                <w:rFonts w:cs="Arial"/>
              </w:rPr>
              <w:t xml:space="preserve">Medewerkers van </w:t>
            </w:r>
            <w:r w:rsidR="00726ABB">
              <w:rPr>
                <w:rFonts w:cs="Arial"/>
              </w:rPr>
              <w:t>O</w:t>
            </w:r>
            <w:r w:rsidRPr="00D52F7B">
              <w:rPr>
                <w:rFonts w:cs="Arial"/>
              </w:rPr>
              <w:t>pdrachtnemer zijn altijd verplicht tot geheimhouding van alle vanuit de functie opgedane kennis omtrent (bijzondere) beveiligingsaangelegenheden en aanverwante gelegenheden.</w:t>
            </w:r>
          </w:p>
        </w:tc>
      </w:tr>
      <w:tr w:rsidR="00D76B13" w:rsidRPr="00D52F7B" w14:paraId="1AEA94BF" w14:textId="77777777" w:rsidTr="00CA0E5E">
        <w:tc>
          <w:tcPr>
            <w:tcW w:w="1271" w:type="dxa"/>
          </w:tcPr>
          <w:p w14:paraId="45601FA5" w14:textId="006D981A" w:rsidR="00D76B13" w:rsidRPr="00D52F7B" w:rsidRDefault="00D76B13" w:rsidP="00D76B13">
            <w:pPr>
              <w:rPr>
                <w:rFonts w:cs="Arial"/>
              </w:rPr>
            </w:pPr>
            <w:r w:rsidRPr="00D52F7B">
              <w:rPr>
                <w:rFonts w:cs="Arial"/>
              </w:rPr>
              <w:t>2.4-08</w:t>
            </w:r>
          </w:p>
        </w:tc>
        <w:tc>
          <w:tcPr>
            <w:tcW w:w="7789" w:type="dxa"/>
          </w:tcPr>
          <w:p w14:paraId="13AACF97" w14:textId="6D12B550" w:rsidR="00D76B13" w:rsidRPr="00D52F7B" w:rsidRDefault="00D76B13" w:rsidP="00D76B13">
            <w:pPr>
              <w:rPr>
                <w:rFonts w:cs="Arial"/>
              </w:rPr>
            </w:pPr>
            <w:r w:rsidRPr="00D52F7B">
              <w:rPr>
                <w:rFonts w:cs="Arial"/>
              </w:rPr>
              <w:t>Treedt op als gastheer/gastvrouw voor bezoekers, vangt bezoekers op, verwijst bezoekers, beantwoord eenvoudige vragen etc.</w:t>
            </w:r>
          </w:p>
        </w:tc>
      </w:tr>
      <w:tr w:rsidR="00D76B13" w:rsidRPr="00D52F7B" w14:paraId="3023D913" w14:textId="77777777" w:rsidTr="00CA0E5E">
        <w:tc>
          <w:tcPr>
            <w:tcW w:w="1271" w:type="dxa"/>
          </w:tcPr>
          <w:p w14:paraId="3D3DB8AF" w14:textId="0E733AC1" w:rsidR="00D76B13" w:rsidRPr="00D52F7B" w:rsidRDefault="00D76B13" w:rsidP="00D76B13">
            <w:pPr>
              <w:rPr>
                <w:rFonts w:cs="Arial"/>
              </w:rPr>
            </w:pPr>
            <w:r w:rsidRPr="00D52F7B">
              <w:rPr>
                <w:rFonts w:cs="Arial"/>
              </w:rPr>
              <w:t>2.4-09</w:t>
            </w:r>
          </w:p>
        </w:tc>
        <w:tc>
          <w:tcPr>
            <w:tcW w:w="7789" w:type="dxa"/>
          </w:tcPr>
          <w:p w14:paraId="03E2D577" w14:textId="725F4955" w:rsidR="00D76B13" w:rsidRPr="00D52F7B" w:rsidRDefault="00D76B13" w:rsidP="00D76B13">
            <w:pPr>
              <w:rPr>
                <w:rFonts w:cs="Arial"/>
              </w:rPr>
            </w:pPr>
            <w:r w:rsidRPr="00D52F7B">
              <w:rPr>
                <w:rFonts w:cs="Arial"/>
              </w:rPr>
              <w:t>Draagt een schoon</w:t>
            </w:r>
            <w:r>
              <w:rPr>
                <w:rFonts w:cs="Arial"/>
              </w:rPr>
              <w:t>, passend</w:t>
            </w:r>
            <w:r w:rsidRPr="00D52F7B">
              <w:rPr>
                <w:rFonts w:cs="Arial"/>
              </w:rPr>
              <w:t xml:space="preserve"> en representatief uniform, welke wordt verstrekt door de </w:t>
            </w:r>
            <w:r w:rsidR="00726ABB">
              <w:rPr>
                <w:rFonts w:cs="Arial"/>
              </w:rPr>
              <w:t>O</w:t>
            </w:r>
            <w:r w:rsidRPr="00D52F7B">
              <w:rPr>
                <w:rFonts w:cs="Arial"/>
              </w:rPr>
              <w:t>pdrachtnemer en is voorzien van het vignet ‘V’ conform het gestelde in de Wet Particuliere Beveiligingsorganisaties en Recherchebureaus art. 9 lid 1</w:t>
            </w:r>
          </w:p>
        </w:tc>
      </w:tr>
      <w:tr w:rsidR="00D76B13" w:rsidRPr="00D52F7B" w14:paraId="1577A720" w14:textId="77777777" w:rsidTr="00CA0E5E">
        <w:tc>
          <w:tcPr>
            <w:tcW w:w="1271" w:type="dxa"/>
          </w:tcPr>
          <w:p w14:paraId="6A4B7322" w14:textId="599233A8" w:rsidR="00D76B13" w:rsidRPr="00D52F7B" w:rsidRDefault="00D76B13" w:rsidP="00D76B13">
            <w:pPr>
              <w:rPr>
                <w:rFonts w:cs="Arial"/>
              </w:rPr>
            </w:pPr>
            <w:r w:rsidRPr="00D52F7B">
              <w:rPr>
                <w:rFonts w:cs="Arial"/>
              </w:rPr>
              <w:t>2.4-10</w:t>
            </w:r>
          </w:p>
        </w:tc>
        <w:tc>
          <w:tcPr>
            <w:tcW w:w="7789" w:type="dxa"/>
          </w:tcPr>
          <w:p w14:paraId="6B8CD942" w14:textId="587AC131" w:rsidR="00D76B13" w:rsidRPr="00D52F7B" w:rsidRDefault="00D76B13" w:rsidP="00D76B13">
            <w:pPr>
              <w:rPr>
                <w:rFonts w:cs="Arial"/>
              </w:rPr>
            </w:pPr>
            <w:r w:rsidRPr="00D52F7B">
              <w:rPr>
                <w:rFonts w:cs="Arial"/>
              </w:rPr>
              <w:t xml:space="preserve">Is in het bezit van een geldige legitimatie en kan zich altijd tijdens de uitvoering van de dienstverlening legitimeren (wettelijk voorgeschreven legitimatiebewijs, als bedoeld in artikel 9.8 van de Wet Particuliere beveiligingsorganisaties en </w:t>
            </w:r>
            <w:proofErr w:type="spellStart"/>
            <w:r w:rsidRPr="00D52F7B">
              <w:rPr>
                <w:rFonts w:cs="Arial"/>
              </w:rPr>
              <w:t>recherchebureau’s</w:t>
            </w:r>
            <w:proofErr w:type="spellEnd"/>
            <w:r w:rsidRPr="00D52F7B">
              <w:rPr>
                <w:rFonts w:cs="Arial"/>
              </w:rPr>
              <w:t xml:space="preserve"> (WPB)</w:t>
            </w:r>
          </w:p>
        </w:tc>
      </w:tr>
      <w:tr w:rsidR="00D76B13" w:rsidRPr="00D52F7B" w14:paraId="54CF1C6A" w14:textId="77777777" w:rsidTr="00CA0E5E">
        <w:tc>
          <w:tcPr>
            <w:tcW w:w="1271" w:type="dxa"/>
          </w:tcPr>
          <w:p w14:paraId="2A532AB4" w14:textId="6F479F2E" w:rsidR="00D76B13" w:rsidRPr="00D52F7B" w:rsidRDefault="00D76B13" w:rsidP="00D76B13">
            <w:pPr>
              <w:rPr>
                <w:rFonts w:cs="Arial"/>
              </w:rPr>
            </w:pPr>
            <w:r w:rsidRPr="00D52F7B">
              <w:rPr>
                <w:rFonts w:cs="Arial"/>
              </w:rPr>
              <w:t>2.4-11</w:t>
            </w:r>
          </w:p>
        </w:tc>
        <w:tc>
          <w:tcPr>
            <w:tcW w:w="7789" w:type="dxa"/>
          </w:tcPr>
          <w:p w14:paraId="5399F815" w14:textId="613B7C3D" w:rsidR="00D76B13" w:rsidRPr="00D52F7B" w:rsidRDefault="00D76B13" w:rsidP="00D76B13">
            <w:pPr>
              <w:rPr>
                <w:rFonts w:cs="Arial"/>
              </w:rPr>
            </w:pPr>
            <w:r w:rsidRPr="00D52F7B">
              <w:rPr>
                <w:rFonts w:cs="Arial"/>
              </w:rPr>
              <w:t xml:space="preserve">Is in bezit van een Verklaring Omtrent Gedrag (VOG), niet ouder dan 3 maanden gerekend 3 maanden vooraf aan de ingangsdatum van de </w:t>
            </w:r>
            <w:r w:rsidR="00A424E6">
              <w:rPr>
                <w:rFonts w:cs="Arial"/>
              </w:rPr>
              <w:t>(Raam)</w:t>
            </w:r>
            <w:r w:rsidRPr="00D52F7B">
              <w:rPr>
                <w:rFonts w:cs="Arial"/>
              </w:rPr>
              <w:t xml:space="preserve">overeenkomst. De kosten van een VOG zijn voor rekening van </w:t>
            </w:r>
            <w:r w:rsidR="00726ABB">
              <w:rPr>
                <w:rFonts w:cs="Arial"/>
              </w:rPr>
              <w:t>O</w:t>
            </w:r>
            <w:r w:rsidRPr="00D52F7B">
              <w:rPr>
                <w:rFonts w:cs="Arial"/>
              </w:rPr>
              <w:t>pdrachtnemer.</w:t>
            </w:r>
          </w:p>
        </w:tc>
      </w:tr>
      <w:tr w:rsidR="00D76B13" w:rsidRPr="00D52F7B" w14:paraId="413F16A2" w14:textId="77777777" w:rsidTr="00CA0E5E">
        <w:tc>
          <w:tcPr>
            <w:tcW w:w="1271" w:type="dxa"/>
          </w:tcPr>
          <w:p w14:paraId="1FFEC1A6" w14:textId="41D5BC50" w:rsidR="00D76B13" w:rsidRPr="00D52F7B" w:rsidRDefault="00D76B13" w:rsidP="00D76B13">
            <w:pPr>
              <w:rPr>
                <w:rFonts w:cs="Arial"/>
              </w:rPr>
            </w:pPr>
            <w:r w:rsidRPr="00D52F7B">
              <w:rPr>
                <w:rFonts w:cs="Arial"/>
              </w:rPr>
              <w:t>2.4-12</w:t>
            </w:r>
          </w:p>
        </w:tc>
        <w:tc>
          <w:tcPr>
            <w:tcW w:w="7789" w:type="dxa"/>
          </w:tcPr>
          <w:p w14:paraId="0B57C577" w14:textId="2B188446" w:rsidR="00D76B13" w:rsidRPr="00D52F7B" w:rsidRDefault="00D76B13" w:rsidP="00D76B13">
            <w:pPr>
              <w:rPr>
                <w:rFonts w:cs="Arial"/>
              </w:rPr>
            </w:pPr>
            <w:r w:rsidRPr="00D52F7B">
              <w:rPr>
                <w:rFonts w:cs="Arial"/>
              </w:rPr>
              <w:t xml:space="preserve">Is bekend met en conformeert zich aan de (huis)regels van </w:t>
            </w:r>
            <w:r w:rsidR="00347990">
              <w:rPr>
                <w:rFonts w:cs="Arial"/>
              </w:rPr>
              <w:t>Opdrachtgever.</w:t>
            </w:r>
          </w:p>
        </w:tc>
      </w:tr>
      <w:tr w:rsidR="00D76B13" w:rsidRPr="00D52F7B" w14:paraId="0D744BD3" w14:textId="77777777" w:rsidTr="00CA0E5E">
        <w:tc>
          <w:tcPr>
            <w:tcW w:w="1271" w:type="dxa"/>
          </w:tcPr>
          <w:p w14:paraId="2C542BBB" w14:textId="62ACF410" w:rsidR="00D76B13" w:rsidRPr="00D52F7B" w:rsidRDefault="00D76B13" w:rsidP="00D76B13">
            <w:pPr>
              <w:rPr>
                <w:rFonts w:cs="Arial"/>
              </w:rPr>
            </w:pPr>
            <w:r w:rsidRPr="00D52F7B">
              <w:rPr>
                <w:rFonts w:cs="Arial"/>
              </w:rPr>
              <w:t>2.4-13</w:t>
            </w:r>
          </w:p>
        </w:tc>
        <w:tc>
          <w:tcPr>
            <w:tcW w:w="7789" w:type="dxa"/>
          </w:tcPr>
          <w:p w14:paraId="341E6779" w14:textId="6BA89764" w:rsidR="00D76B13" w:rsidRPr="00D52F7B" w:rsidRDefault="00D76B13" w:rsidP="00D76B13">
            <w:pPr>
              <w:rPr>
                <w:rFonts w:cs="Arial"/>
              </w:rPr>
            </w:pPr>
            <w:r w:rsidRPr="00D52F7B">
              <w:rPr>
                <w:rFonts w:cs="Arial"/>
              </w:rPr>
              <w:t>Gaat niet inhoudelijk in op vragen of verzoeken van bezoekers</w:t>
            </w:r>
          </w:p>
        </w:tc>
      </w:tr>
      <w:tr w:rsidR="00D76B13" w:rsidRPr="00D52F7B" w14:paraId="3095D497" w14:textId="77777777" w:rsidTr="00CA0E5E">
        <w:tc>
          <w:tcPr>
            <w:tcW w:w="1271" w:type="dxa"/>
          </w:tcPr>
          <w:p w14:paraId="418DA057" w14:textId="6CF001AF" w:rsidR="00D76B13" w:rsidRPr="00D52F7B" w:rsidRDefault="00D76B13" w:rsidP="00D76B13">
            <w:pPr>
              <w:rPr>
                <w:rFonts w:cs="Arial"/>
              </w:rPr>
            </w:pPr>
            <w:r w:rsidRPr="00D52F7B">
              <w:rPr>
                <w:rFonts w:cs="Arial"/>
              </w:rPr>
              <w:t>2.4-14</w:t>
            </w:r>
          </w:p>
        </w:tc>
        <w:tc>
          <w:tcPr>
            <w:tcW w:w="7789" w:type="dxa"/>
          </w:tcPr>
          <w:p w14:paraId="714CF667" w14:textId="3D7CF7BA" w:rsidR="00D76B13" w:rsidRPr="00D52F7B" w:rsidRDefault="00D76B13" w:rsidP="00D76B13">
            <w:pPr>
              <w:rPr>
                <w:rFonts w:cs="Arial"/>
              </w:rPr>
            </w:pPr>
            <w:r w:rsidRPr="00D52F7B">
              <w:rPr>
                <w:rFonts w:cs="Arial"/>
              </w:rPr>
              <w:t>Bezit tenminste het diploma Beveiliger 2 (MBO-niveau) afgegeven door de SVPB of een gelijkwaardig diploma</w:t>
            </w:r>
          </w:p>
        </w:tc>
      </w:tr>
      <w:tr w:rsidR="00D76B13" w:rsidRPr="00D52F7B" w14:paraId="72849AB6" w14:textId="77777777" w:rsidTr="00CA0E5E">
        <w:tc>
          <w:tcPr>
            <w:tcW w:w="1271" w:type="dxa"/>
          </w:tcPr>
          <w:p w14:paraId="7F097267" w14:textId="4372BD97" w:rsidR="00D76B13" w:rsidRPr="00D52F7B" w:rsidRDefault="00D76B13" w:rsidP="00D76B13">
            <w:pPr>
              <w:rPr>
                <w:rFonts w:cs="Arial"/>
              </w:rPr>
            </w:pPr>
            <w:r w:rsidRPr="00D52F7B">
              <w:rPr>
                <w:rFonts w:cs="Arial"/>
              </w:rPr>
              <w:t>2.4-15</w:t>
            </w:r>
          </w:p>
        </w:tc>
        <w:tc>
          <w:tcPr>
            <w:tcW w:w="7789" w:type="dxa"/>
          </w:tcPr>
          <w:p w14:paraId="2876D98C" w14:textId="3746F9A2" w:rsidR="00D76B13" w:rsidRPr="00D52F7B" w:rsidRDefault="00D76B13" w:rsidP="00D76B13">
            <w:pPr>
              <w:rPr>
                <w:rFonts w:cs="Arial"/>
              </w:rPr>
            </w:pPr>
            <w:r w:rsidRPr="00D52F7B">
              <w:rPr>
                <w:rFonts w:cs="Arial"/>
              </w:rPr>
              <w:t>Heeft trainingen “omgaan met agressie” of vergelijkbare trainingen gevolgd</w:t>
            </w:r>
          </w:p>
        </w:tc>
      </w:tr>
      <w:tr w:rsidR="00D76B13" w:rsidRPr="00D52F7B" w14:paraId="66487B48" w14:textId="77777777" w:rsidTr="00CA0E5E">
        <w:tc>
          <w:tcPr>
            <w:tcW w:w="1271" w:type="dxa"/>
          </w:tcPr>
          <w:p w14:paraId="64302390" w14:textId="666D705D" w:rsidR="00D76B13" w:rsidRPr="00D52F7B" w:rsidRDefault="00D76B13" w:rsidP="00D76B13">
            <w:pPr>
              <w:rPr>
                <w:rFonts w:cs="Arial"/>
              </w:rPr>
            </w:pPr>
            <w:r w:rsidRPr="00D52F7B">
              <w:rPr>
                <w:rFonts w:cs="Arial"/>
              </w:rPr>
              <w:t>2.4-16</w:t>
            </w:r>
          </w:p>
        </w:tc>
        <w:tc>
          <w:tcPr>
            <w:tcW w:w="7789" w:type="dxa"/>
          </w:tcPr>
          <w:p w14:paraId="25D13770" w14:textId="0BC9013E" w:rsidR="00D76B13" w:rsidRPr="00D52F7B" w:rsidRDefault="00D76B13" w:rsidP="00D76B13">
            <w:pPr>
              <w:rPr>
                <w:rFonts w:cs="Arial"/>
              </w:rPr>
            </w:pPr>
            <w:r w:rsidRPr="00D52F7B">
              <w:rPr>
                <w:rFonts w:cs="Arial"/>
              </w:rPr>
              <w:t xml:space="preserve">Is in bezit van een geldig BHV- en EHBO-diploma met aantekening van Levensreddende Eerste Hulp (LEH) en Automatische Externe </w:t>
            </w:r>
            <w:proofErr w:type="spellStart"/>
            <w:r w:rsidRPr="00D52F7B">
              <w:rPr>
                <w:rFonts w:cs="Arial"/>
              </w:rPr>
              <w:t>Debrifilator</w:t>
            </w:r>
            <w:proofErr w:type="spellEnd"/>
            <w:r w:rsidRPr="00D52F7B">
              <w:rPr>
                <w:rFonts w:cs="Arial"/>
              </w:rPr>
              <w:t xml:space="preserve"> (AED). Ondersteunt de BHV-organisatie in geval van calamiteiten of een incident.</w:t>
            </w:r>
          </w:p>
        </w:tc>
      </w:tr>
      <w:tr w:rsidR="00D76B13" w:rsidRPr="00D52F7B" w14:paraId="57B39A92" w14:textId="77777777" w:rsidTr="00CA0E5E">
        <w:tc>
          <w:tcPr>
            <w:tcW w:w="1271" w:type="dxa"/>
          </w:tcPr>
          <w:p w14:paraId="05AE70D2" w14:textId="37D983B3" w:rsidR="00D76B13" w:rsidRPr="00D52F7B" w:rsidRDefault="00D76B13" w:rsidP="00D76B13">
            <w:pPr>
              <w:rPr>
                <w:rFonts w:cs="Arial"/>
              </w:rPr>
            </w:pPr>
            <w:r w:rsidRPr="00D52F7B">
              <w:rPr>
                <w:rFonts w:cs="Arial"/>
              </w:rPr>
              <w:t>2.4-1</w:t>
            </w:r>
            <w:r>
              <w:rPr>
                <w:rFonts w:cs="Arial"/>
              </w:rPr>
              <w:t>7</w:t>
            </w:r>
          </w:p>
        </w:tc>
        <w:tc>
          <w:tcPr>
            <w:tcW w:w="7789" w:type="dxa"/>
          </w:tcPr>
          <w:p w14:paraId="102ADED7" w14:textId="0B0AB18B" w:rsidR="00D76B13" w:rsidRPr="00D52F7B" w:rsidRDefault="00D76B13" w:rsidP="00D76B13">
            <w:pPr>
              <w:rPr>
                <w:rFonts w:cs="Arial"/>
              </w:rPr>
            </w:pPr>
            <w:r w:rsidRPr="00D52F7B">
              <w:rPr>
                <w:rFonts w:cs="Arial"/>
              </w:rPr>
              <w:t xml:space="preserve">Voldoet gedurende de looptijd van de </w:t>
            </w:r>
            <w:r w:rsidR="00A424E6">
              <w:rPr>
                <w:rFonts w:cs="Arial"/>
              </w:rPr>
              <w:t>(Raam)</w:t>
            </w:r>
            <w:r w:rsidRPr="00D52F7B">
              <w:rPr>
                <w:rFonts w:cs="Arial"/>
              </w:rPr>
              <w:t>overeenkomst altijd aan geldende wet- en regelgeving, diploma’s, verklaringen zoals genoemd in offerteaanvraag om de functie van beveilig</w:t>
            </w:r>
            <w:r>
              <w:rPr>
                <w:rFonts w:cs="Arial"/>
              </w:rPr>
              <w:t>ingsmedewerk</w:t>
            </w:r>
            <w:r w:rsidRPr="00D52F7B">
              <w:rPr>
                <w:rFonts w:cs="Arial"/>
              </w:rPr>
              <w:t>er te mogen uitoefenen.</w:t>
            </w:r>
          </w:p>
        </w:tc>
      </w:tr>
      <w:tr w:rsidR="00D76B13" w:rsidRPr="00D52F7B" w14:paraId="1A231E54" w14:textId="77777777" w:rsidTr="00CA0E5E">
        <w:tc>
          <w:tcPr>
            <w:tcW w:w="1271" w:type="dxa"/>
          </w:tcPr>
          <w:p w14:paraId="2881DFBB" w14:textId="0793195A" w:rsidR="00D76B13" w:rsidRPr="00D52F7B" w:rsidRDefault="00D76B13" w:rsidP="00D76B13">
            <w:pPr>
              <w:rPr>
                <w:rFonts w:cs="Arial"/>
              </w:rPr>
            </w:pPr>
            <w:r w:rsidRPr="00D52F7B">
              <w:rPr>
                <w:rFonts w:cs="Arial"/>
              </w:rPr>
              <w:t>2.4-1</w:t>
            </w:r>
            <w:r>
              <w:rPr>
                <w:rFonts w:cs="Arial"/>
              </w:rPr>
              <w:t>8</w:t>
            </w:r>
          </w:p>
        </w:tc>
        <w:tc>
          <w:tcPr>
            <w:tcW w:w="7789" w:type="dxa"/>
          </w:tcPr>
          <w:p w14:paraId="1970DEE1" w14:textId="04359113" w:rsidR="00D76B13" w:rsidRPr="00D52F7B" w:rsidRDefault="00D76B13" w:rsidP="00D76B13">
            <w:pPr>
              <w:rPr>
                <w:rFonts w:cs="Arial"/>
              </w:rPr>
            </w:pPr>
            <w:r w:rsidRPr="00D52F7B">
              <w:rPr>
                <w:rFonts w:cs="Arial"/>
              </w:rPr>
              <w:t xml:space="preserve">Is gefocust op de uitvoering van taken zoals hierboven genoemd en bemoeit zich niet met bedrijfsvoeringstaken van </w:t>
            </w:r>
            <w:r w:rsidR="00347990">
              <w:rPr>
                <w:rFonts w:cs="Arial"/>
              </w:rPr>
              <w:t>Opdrachtgever</w:t>
            </w:r>
            <w:r w:rsidRPr="00D52F7B">
              <w:rPr>
                <w:rFonts w:cs="Arial"/>
              </w:rPr>
              <w:t xml:space="preserve"> tenzij hier vanuit de gemeente expliciet om wordt verzocht</w:t>
            </w:r>
            <w:r>
              <w:rPr>
                <w:rFonts w:cs="Arial"/>
              </w:rPr>
              <w:t>.</w:t>
            </w:r>
          </w:p>
        </w:tc>
      </w:tr>
      <w:tr w:rsidR="00D76B13" w:rsidRPr="00D52F7B" w14:paraId="43CF5D29" w14:textId="77777777" w:rsidTr="00CA0E5E">
        <w:tc>
          <w:tcPr>
            <w:tcW w:w="1271" w:type="dxa"/>
          </w:tcPr>
          <w:p w14:paraId="504F4605" w14:textId="098ADC15" w:rsidR="00D76B13" w:rsidRPr="00D52F7B" w:rsidRDefault="00D76B13" w:rsidP="00D76B13">
            <w:pPr>
              <w:rPr>
                <w:rFonts w:cs="Arial"/>
              </w:rPr>
            </w:pPr>
            <w:r w:rsidRPr="00D52F7B">
              <w:rPr>
                <w:rFonts w:cs="Arial"/>
              </w:rPr>
              <w:lastRenderedPageBreak/>
              <w:t>2.4-1</w:t>
            </w:r>
            <w:r>
              <w:rPr>
                <w:rFonts w:cs="Arial"/>
              </w:rPr>
              <w:t>9</w:t>
            </w:r>
          </w:p>
        </w:tc>
        <w:tc>
          <w:tcPr>
            <w:tcW w:w="7789" w:type="dxa"/>
          </w:tcPr>
          <w:p w14:paraId="0C3E0EED" w14:textId="4C7650C3" w:rsidR="00D76B13" w:rsidRPr="00D52F7B" w:rsidRDefault="00D76B13" w:rsidP="00D76B13">
            <w:pPr>
              <w:rPr>
                <w:rFonts w:cs="Arial"/>
              </w:rPr>
            </w:pPr>
            <w:r w:rsidRPr="00D52F7B">
              <w:rPr>
                <w:rFonts w:cs="Arial"/>
              </w:rPr>
              <w:t xml:space="preserve">Rapporteert specifieke incidenten en/of aandachtspunten aan de teammanager Dienstverlening/Facilitair of een door haar aangewezen gemeentelijke medewerker door middel van </w:t>
            </w:r>
            <w:r w:rsidR="000C4700">
              <w:rPr>
                <w:rFonts w:cs="Arial"/>
              </w:rPr>
              <w:t xml:space="preserve">het </w:t>
            </w:r>
            <w:r w:rsidRPr="00D52F7B">
              <w:rPr>
                <w:rFonts w:cs="Arial"/>
              </w:rPr>
              <w:t>gebruik van een rapportagesysteem. Daarbij moet worden gedacht aan incidenten als calamiteiten, agressiemeldingen, brandmeldingen etc.</w:t>
            </w:r>
          </w:p>
        </w:tc>
      </w:tr>
      <w:tr w:rsidR="00D76B13" w:rsidRPr="00D52F7B" w14:paraId="079C231B" w14:textId="77777777" w:rsidTr="00CA0E5E">
        <w:tc>
          <w:tcPr>
            <w:tcW w:w="1271" w:type="dxa"/>
          </w:tcPr>
          <w:p w14:paraId="33A905FA" w14:textId="7F0471ED" w:rsidR="00D76B13" w:rsidRPr="00D52F7B" w:rsidRDefault="00D76B13" w:rsidP="00D76B13">
            <w:pPr>
              <w:rPr>
                <w:rFonts w:cs="Arial"/>
              </w:rPr>
            </w:pPr>
            <w:r w:rsidRPr="00D52F7B">
              <w:rPr>
                <w:rFonts w:cs="Arial"/>
              </w:rPr>
              <w:t>2.4-</w:t>
            </w:r>
            <w:r>
              <w:rPr>
                <w:rFonts w:cs="Arial"/>
              </w:rPr>
              <w:t>20</w:t>
            </w:r>
          </w:p>
        </w:tc>
        <w:tc>
          <w:tcPr>
            <w:tcW w:w="7789" w:type="dxa"/>
          </w:tcPr>
          <w:p w14:paraId="7657210F" w14:textId="018321F1" w:rsidR="00D76B13" w:rsidRPr="00D52F7B" w:rsidRDefault="00D76B13" w:rsidP="00D76B13">
            <w:pPr>
              <w:rPr>
                <w:rFonts w:cs="Arial"/>
              </w:rPr>
            </w:pPr>
            <w:r w:rsidRPr="00D52F7B">
              <w:rPr>
                <w:rFonts w:cs="Arial"/>
              </w:rPr>
              <w:t xml:space="preserve">Voert de werkzaamheden hoofdzakelijk uit in gebouw 66 en de openbare ruimte tussen gebouw 66 en 72 en springt bij </w:t>
            </w:r>
            <w:proofErr w:type="spellStart"/>
            <w:r w:rsidR="00A11D78">
              <w:rPr>
                <w:rFonts w:cs="Arial"/>
              </w:rPr>
              <w:t>bij</w:t>
            </w:r>
            <w:proofErr w:type="spellEnd"/>
            <w:r w:rsidR="00A11D78">
              <w:rPr>
                <w:rFonts w:cs="Arial"/>
              </w:rPr>
              <w:t xml:space="preserve"> eventuele </w:t>
            </w:r>
            <w:r w:rsidRPr="00D52F7B">
              <w:rPr>
                <w:rFonts w:cs="Arial"/>
              </w:rPr>
              <w:t>calamiteiten in gebouw 72</w:t>
            </w:r>
            <w:r w:rsidR="00A11D78">
              <w:rPr>
                <w:rFonts w:cs="Arial"/>
              </w:rPr>
              <w:t>.</w:t>
            </w:r>
          </w:p>
        </w:tc>
      </w:tr>
    </w:tbl>
    <w:p w14:paraId="008480D8" w14:textId="0696939B" w:rsidR="00DC54FD" w:rsidRPr="00D52F7B" w:rsidRDefault="00DC54FD" w:rsidP="00D52F7B">
      <w:pPr>
        <w:rPr>
          <w:rFonts w:cs="Arial"/>
        </w:rPr>
      </w:pPr>
    </w:p>
    <w:p w14:paraId="396BF043" w14:textId="23E8186C" w:rsidR="006D3772" w:rsidRDefault="006D3772">
      <w:pPr>
        <w:rPr>
          <w:rFonts w:eastAsiaTheme="majorEastAsia" w:cs="Arial"/>
          <w:color w:val="365F91" w:themeColor="accent1" w:themeShade="BF"/>
          <w:sz w:val="26"/>
          <w:szCs w:val="26"/>
        </w:rPr>
      </w:pPr>
      <w:bookmarkStart w:id="10" w:name="_Toc49853388"/>
    </w:p>
    <w:p w14:paraId="0E7E275A" w14:textId="7D1B06DD" w:rsidR="00670F7F" w:rsidRPr="00D52F7B" w:rsidRDefault="00670F7F" w:rsidP="00D52F7B">
      <w:pPr>
        <w:pStyle w:val="Kop2"/>
        <w:rPr>
          <w:rFonts w:ascii="Arial" w:hAnsi="Arial" w:cs="Arial"/>
        </w:rPr>
      </w:pPr>
      <w:r w:rsidRPr="00D52F7B">
        <w:rPr>
          <w:rFonts w:ascii="Arial" w:hAnsi="Arial" w:cs="Arial"/>
        </w:rPr>
        <w:t>2.5</w:t>
      </w:r>
      <w:r w:rsidRPr="00D52F7B">
        <w:rPr>
          <w:rFonts w:ascii="Arial" w:hAnsi="Arial" w:cs="Arial"/>
        </w:rPr>
        <w:tab/>
      </w:r>
      <w:bookmarkEnd w:id="10"/>
      <w:r w:rsidR="007E7249" w:rsidRPr="00D52F7B">
        <w:rPr>
          <w:rFonts w:ascii="Arial" w:hAnsi="Arial" w:cs="Arial"/>
        </w:rPr>
        <w:t>Aanvullende eisen</w:t>
      </w:r>
      <w:r w:rsidR="00CF230A" w:rsidRPr="00D52F7B">
        <w:rPr>
          <w:rFonts w:ascii="Arial" w:hAnsi="Arial" w:cs="Arial"/>
        </w:rPr>
        <w:t xml:space="preserve"> aan </w:t>
      </w:r>
      <w:r w:rsidR="00726ABB">
        <w:rPr>
          <w:rFonts w:ascii="Arial" w:hAnsi="Arial" w:cs="Arial"/>
        </w:rPr>
        <w:t>O</w:t>
      </w:r>
      <w:r w:rsidR="00CF230A" w:rsidRPr="00D52F7B">
        <w:rPr>
          <w:rFonts w:ascii="Arial" w:hAnsi="Arial" w:cs="Arial"/>
        </w:rPr>
        <w:t>pdrachtnemer</w:t>
      </w:r>
    </w:p>
    <w:p w14:paraId="6F44EB8A" w14:textId="77777777" w:rsidR="001827EA" w:rsidRPr="00D52F7B" w:rsidRDefault="001827EA" w:rsidP="00D52F7B"/>
    <w:tbl>
      <w:tblPr>
        <w:tblStyle w:val="Tabelraster"/>
        <w:tblW w:w="0" w:type="auto"/>
        <w:tblLook w:val="04A0" w:firstRow="1" w:lastRow="0" w:firstColumn="1" w:lastColumn="0" w:noHBand="0" w:noVBand="1"/>
      </w:tblPr>
      <w:tblGrid>
        <w:gridCol w:w="1129"/>
        <w:gridCol w:w="7931"/>
      </w:tblGrid>
      <w:tr w:rsidR="00CA0E5E" w:rsidRPr="00D52F7B" w14:paraId="05EAFA8D" w14:textId="77777777" w:rsidTr="00CA0E5E">
        <w:tc>
          <w:tcPr>
            <w:tcW w:w="1129" w:type="dxa"/>
            <w:shd w:val="clear" w:color="auto" w:fill="C4BC96" w:themeFill="background2" w:themeFillShade="BF"/>
          </w:tcPr>
          <w:p w14:paraId="69BAA9D4" w14:textId="315A3E7A" w:rsidR="00CA0E5E" w:rsidRPr="00D52F7B" w:rsidRDefault="00CA0E5E" w:rsidP="00D52F7B">
            <w:pPr>
              <w:rPr>
                <w:rFonts w:cs="Arial"/>
              </w:rPr>
            </w:pPr>
            <w:r w:rsidRPr="00D52F7B">
              <w:rPr>
                <w:b/>
                <w:bCs/>
              </w:rPr>
              <w:t>Eis</w:t>
            </w:r>
          </w:p>
        </w:tc>
        <w:tc>
          <w:tcPr>
            <w:tcW w:w="7931" w:type="dxa"/>
            <w:shd w:val="clear" w:color="auto" w:fill="C4BC96" w:themeFill="background2" w:themeFillShade="BF"/>
          </w:tcPr>
          <w:p w14:paraId="39121636" w14:textId="6E1B91AE" w:rsidR="00CA0E5E" w:rsidRPr="00D52F7B" w:rsidRDefault="00CA0E5E" w:rsidP="00D52F7B">
            <w:pPr>
              <w:rPr>
                <w:rFonts w:cs="Arial"/>
              </w:rPr>
            </w:pPr>
            <w:r w:rsidRPr="00D52F7B">
              <w:rPr>
                <w:b/>
                <w:bCs/>
              </w:rPr>
              <w:t>Omschrijving</w:t>
            </w:r>
          </w:p>
        </w:tc>
      </w:tr>
      <w:tr w:rsidR="00704D95" w:rsidRPr="00D52F7B" w14:paraId="4B086107" w14:textId="77777777" w:rsidTr="00CA0E5E">
        <w:tc>
          <w:tcPr>
            <w:tcW w:w="1129" w:type="dxa"/>
          </w:tcPr>
          <w:p w14:paraId="6907E445" w14:textId="0775F417" w:rsidR="00704D95" w:rsidRPr="00D52F7B" w:rsidRDefault="00704D95" w:rsidP="00D52F7B">
            <w:pPr>
              <w:rPr>
                <w:rFonts w:cs="Arial"/>
              </w:rPr>
            </w:pPr>
            <w:r w:rsidRPr="00D52F7B">
              <w:rPr>
                <w:rFonts w:cs="Arial"/>
              </w:rPr>
              <w:t>2.5-01</w:t>
            </w:r>
          </w:p>
        </w:tc>
        <w:tc>
          <w:tcPr>
            <w:tcW w:w="7931" w:type="dxa"/>
          </w:tcPr>
          <w:p w14:paraId="6ECD0A13" w14:textId="374127A5" w:rsidR="00AA28CF" w:rsidRPr="00D52F7B" w:rsidRDefault="00CF230A" w:rsidP="00D52F7B">
            <w:pPr>
              <w:rPr>
                <w:rFonts w:cs="Arial"/>
              </w:rPr>
            </w:pPr>
            <w:r w:rsidRPr="00D52F7B">
              <w:rPr>
                <w:rFonts w:cs="Arial"/>
              </w:rPr>
              <w:t>Voldoet aan de Wet PBR en is in bezit van een geldige ND Vergunning</w:t>
            </w:r>
            <w:r w:rsidR="00AA28CF" w:rsidRPr="00D52F7B">
              <w:rPr>
                <w:rFonts w:cs="Arial"/>
              </w:rPr>
              <w:t xml:space="preserve">. Voldoet gedurende de looptijd van de </w:t>
            </w:r>
            <w:r w:rsidR="00A424E6">
              <w:rPr>
                <w:rFonts w:cs="Arial"/>
              </w:rPr>
              <w:t>(Raam)</w:t>
            </w:r>
            <w:r w:rsidR="00AA28CF" w:rsidRPr="00D52F7B">
              <w:rPr>
                <w:rFonts w:cs="Arial"/>
              </w:rPr>
              <w:t>overeenkomst aan alle geldende vigerende lokale, regionale, nationale en Europese wet- en regelgeving inclusief benodigde vergunningen</w:t>
            </w:r>
            <w:r w:rsidR="006D3772">
              <w:rPr>
                <w:rFonts w:cs="Arial"/>
              </w:rPr>
              <w:t xml:space="preserve"> om deze opdracht uit te mogen voeren</w:t>
            </w:r>
            <w:r w:rsidR="00AA28CF" w:rsidRPr="00D52F7B">
              <w:rPr>
                <w:rFonts w:cs="Arial"/>
              </w:rPr>
              <w:t xml:space="preserve">. </w:t>
            </w:r>
          </w:p>
        </w:tc>
      </w:tr>
      <w:tr w:rsidR="0051382E" w:rsidRPr="00D52F7B" w14:paraId="06B2C970" w14:textId="77777777" w:rsidTr="007A13CE">
        <w:tc>
          <w:tcPr>
            <w:tcW w:w="1129" w:type="dxa"/>
          </w:tcPr>
          <w:p w14:paraId="41D666CD" w14:textId="2A58671B" w:rsidR="0051382E" w:rsidRPr="00833802" w:rsidRDefault="0022460F" w:rsidP="00D52F7B">
            <w:pPr>
              <w:rPr>
                <w:rFonts w:cs="Arial"/>
              </w:rPr>
            </w:pPr>
            <w:r w:rsidRPr="00833802">
              <w:rPr>
                <w:rFonts w:cs="Arial"/>
              </w:rPr>
              <w:t>2.5-02</w:t>
            </w:r>
          </w:p>
        </w:tc>
        <w:tc>
          <w:tcPr>
            <w:tcW w:w="7931" w:type="dxa"/>
            <w:shd w:val="clear" w:color="auto" w:fill="auto"/>
          </w:tcPr>
          <w:p w14:paraId="5932A362" w14:textId="6A96ACB5" w:rsidR="0051382E" w:rsidRPr="00833802" w:rsidRDefault="0051382E" w:rsidP="00BD12C1">
            <w:pPr>
              <w:pStyle w:val="Default"/>
              <w:rPr>
                <w:rFonts w:ascii="Arial" w:hAnsi="Arial" w:cs="Arial"/>
                <w:sz w:val="20"/>
                <w:szCs w:val="20"/>
              </w:rPr>
            </w:pPr>
            <w:r w:rsidRPr="00833802">
              <w:rPr>
                <w:rFonts w:ascii="Arial" w:hAnsi="Arial" w:cs="Arial"/>
                <w:sz w:val="20"/>
                <w:szCs w:val="20"/>
              </w:rPr>
              <w:t xml:space="preserve">Garandeert dat hij en/of de door hem in te schakelen onderaannemers bij de uitvoering van de </w:t>
            </w:r>
            <w:r w:rsidR="00A424E6">
              <w:rPr>
                <w:rFonts w:ascii="Arial" w:hAnsi="Arial" w:cs="Arial"/>
                <w:sz w:val="20"/>
                <w:szCs w:val="20"/>
              </w:rPr>
              <w:t>(Raam)o</w:t>
            </w:r>
            <w:r w:rsidRPr="00833802">
              <w:rPr>
                <w:rFonts w:ascii="Arial" w:hAnsi="Arial" w:cs="Arial"/>
                <w:sz w:val="20"/>
                <w:szCs w:val="20"/>
              </w:rPr>
              <w:t xml:space="preserve">vereenkomst voldoet/voldoen aan alle relevante wet- en regelgeving, zoals de </w:t>
            </w:r>
            <w:proofErr w:type="spellStart"/>
            <w:r w:rsidRPr="00833802">
              <w:rPr>
                <w:rFonts w:ascii="Arial" w:hAnsi="Arial" w:cs="Arial"/>
                <w:sz w:val="20"/>
                <w:szCs w:val="20"/>
              </w:rPr>
              <w:t>Wpbr</w:t>
            </w:r>
            <w:proofErr w:type="spellEnd"/>
            <w:r w:rsidRPr="00833802">
              <w:rPr>
                <w:rFonts w:ascii="Arial" w:hAnsi="Arial" w:cs="Arial"/>
                <w:sz w:val="20"/>
                <w:szCs w:val="20"/>
              </w:rPr>
              <w:t xml:space="preserve">, AVG en de toepasselijke cao. </w:t>
            </w:r>
          </w:p>
        </w:tc>
      </w:tr>
      <w:tr w:rsidR="0022460F" w:rsidRPr="00D52F7B" w14:paraId="1D4AF481" w14:textId="77777777" w:rsidTr="007A13CE">
        <w:tc>
          <w:tcPr>
            <w:tcW w:w="1129" w:type="dxa"/>
          </w:tcPr>
          <w:p w14:paraId="14CB8A37" w14:textId="5BAF3B77" w:rsidR="0022460F" w:rsidRPr="00833802" w:rsidRDefault="0022460F" w:rsidP="00D52F7B">
            <w:pPr>
              <w:rPr>
                <w:rFonts w:cs="Arial"/>
              </w:rPr>
            </w:pPr>
            <w:r w:rsidRPr="00833802">
              <w:rPr>
                <w:rFonts w:cs="Arial"/>
              </w:rPr>
              <w:t>2.5-03</w:t>
            </w:r>
          </w:p>
        </w:tc>
        <w:tc>
          <w:tcPr>
            <w:tcW w:w="7931" w:type="dxa"/>
            <w:shd w:val="clear" w:color="auto" w:fill="auto"/>
          </w:tcPr>
          <w:p w14:paraId="5F821ACC" w14:textId="1776CA48" w:rsidR="0022460F" w:rsidRPr="00833802" w:rsidRDefault="0022460F" w:rsidP="0051382E">
            <w:pPr>
              <w:pStyle w:val="Default"/>
              <w:rPr>
                <w:rFonts w:ascii="Arial" w:hAnsi="Arial" w:cs="Arial"/>
                <w:sz w:val="20"/>
                <w:szCs w:val="20"/>
              </w:rPr>
            </w:pPr>
            <w:r w:rsidRPr="00833802">
              <w:rPr>
                <w:rFonts w:ascii="Arial" w:hAnsi="Arial" w:cs="Arial"/>
                <w:sz w:val="20"/>
                <w:szCs w:val="20"/>
              </w:rPr>
              <w:t xml:space="preserve">Neemt strikte vertrouwelijkheid in acht ter zake van alle informatie die hem bekend is of wordt van </w:t>
            </w:r>
            <w:r w:rsidR="00347990">
              <w:rPr>
                <w:rFonts w:ascii="Arial" w:hAnsi="Arial" w:cs="Arial"/>
                <w:sz w:val="20"/>
                <w:szCs w:val="20"/>
              </w:rPr>
              <w:t>Opdrachtgever</w:t>
            </w:r>
            <w:r w:rsidR="00BD12C1" w:rsidRPr="00833802">
              <w:rPr>
                <w:rFonts w:ascii="Arial" w:hAnsi="Arial" w:cs="Arial"/>
                <w:sz w:val="20"/>
                <w:szCs w:val="20"/>
              </w:rPr>
              <w:t>; dit geldt ook voor de beveili</w:t>
            </w:r>
            <w:r w:rsidR="000C4700">
              <w:rPr>
                <w:rFonts w:ascii="Arial" w:hAnsi="Arial" w:cs="Arial"/>
                <w:sz w:val="20"/>
                <w:szCs w:val="20"/>
              </w:rPr>
              <w:t>gi</w:t>
            </w:r>
            <w:r w:rsidR="00BD12C1" w:rsidRPr="00833802">
              <w:rPr>
                <w:rFonts w:ascii="Arial" w:hAnsi="Arial" w:cs="Arial"/>
                <w:sz w:val="20"/>
                <w:szCs w:val="20"/>
              </w:rPr>
              <w:t>ngsmedewerkers die door Opdrachtnemer worden ingezet</w:t>
            </w:r>
            <w:r w:rsidRPr="00833802">
              <w:rPr>
                <w:rFonts w:ascii="Arial" w:hAnsi="Arial" w:cs="Arial"/>
                <w:sz w:val="20"/>
                <w:szCs w:val="20"/>
              </w:rPr>
              <w:t>.</w:t>
            </w:r>
          </w:p>
        </w:tc>
      </w:tr>
      <w:tr w:rsidR="0051382E" w:rsidRPr="00D52F7B" w14:paraId="6E67986F" w14:textId="77777777" w:rsidTr="007A13CE">
        <w:tc>
          <w:tcPr>
            <w:tcW w:w="1129" w:type="dxa"/>
          </w:tcPr>
          <w:p w14:paraId="5F1A43E0" w14:textId="20144052" w:rsidR="0051382E" w:rsidRPr="00833802" w:rsidRDefault="0022460F" w:rsidP="00D52F7B">
            <w:pPr>
              <w:rPr>
                <w:rFonts w:cs="Arial"/>
              </w:rPr>
            </w:pPr>
            <w:r w:rsidRPr="00833802">
              <w:rPr>
                <w:rFonts w:cs="Arial"/>
              </w:rPr>
              <w:t>2.5-04</w:t>
            </w:r>
          </w:p>
        </w:tc>
        <w:tc>
          <w:tcPr>
            <w:tcW w:w="7931" w:type="dxa"/>
            <w:shd w:val="clear" w:color="auto" w:fill="auto"/>
          </w:tcPr>
          <w:p w14:paraId="53998EEF" w14:textId="226A3F6E" w:rsidR="0051382E" w:rsidRPr="00833802" w:rsidRDefault="0051382E" w:rsidP="0051382E">
            <w:pPr>
              <w:pStyle w:val="Default"/>
              <w:rPr>
                <w:rFonts w:ascii="Arial" w:hAnsi="Arial" w:cs="Arial"/>
                <w:sz w:val="20"/>
                <w:szCs w:val="20"/>
              </w:rPr>
            </w:pPr>
            <w:r w:rsidRPr="00833802">
              <w:rPr>
                <w:rFonts w:ascii="Arial" w:hAnsi="Arial" w:cs="Arial"/>
                <w:sz w:val="20"/>
                <w:szCs w:val="20"/>
              </w:rPr>
              <w:t xml:space="preserve">Beschikt gedurende de looptijd van de </w:t>
            </w:r>
            <w:r w:rsidR="00347990">
              <w:rPr>
                <w:rFonts w:ascii="Arial" w:hAnsi="Arial" w:cs="Arial"/>
                <w:sz w:val="20"/>
                <w:szCs w:val="20"/>
              </w:rPr>
              <w:t>(Raam)o</w:t>
            </w:r>
            <w:r w:rsidRPr="00833802">
              <w:rPr>
                <w:rFonts w:ascii="Arial" w:hAnsi="Arial" w:cs="Arial"/>
                <w:sz w:val="20"/>
                <w:szCs w:val="20"/>
              </w:rPr>
              <w:t xml:space="preserve">vereenkomst over een klachtenprocedure voor klachtafhandeling ter zake van de uitvoering van de Opdracht. Aan deze klachtenprocedure worden de volgende eisen gesteld: </w:t>
            </w:r>
          </w:p>
          <w:p w14:paraId="450D4097" w14:textId="070973CD" w:rsidR="0051382E" w:rsidRPr="00833802" w:rsidRDefault="0051382E" w:rsidP="0051382E">
            <w:pPr>
              <w:pStyle w:val="Default"/>
              <w:numPr>
                <w:ilvl w:val="0"/>
                <w:numId w:val="10"/>
              </w:numPr>
              <w:rPr>
                <w:rFonts w:ascii="Arial" w:hAnsi="Arial" w:cs="Arial"/>
                <w:sz w:val="20"/>
                <w:szCs w:val="20"/>
              </w:rPr>
            </w:pPr>
            <w:r w:rsidRPr="00833802">
              <w:rPr>
                <w:rFonts w:ascii="Arial" w:hAnsi="Arial" w:cs="Arial"/>
                <w:sz w:val="20"/>
                <w:szCs w:val="20"/>
              </w:rPr>
              <w:t xml:space="preserve">Opdrachtnemer houdt toezicht op de werking van de klachtenprocedure. </w:t>
            </w:r>
          </w:p>
          <w:p w14:paraId="2873AB90" w14:textId="640DA7AD" w:rsidR="0051382E" w:rsidRPr="00833802" w:rsidRDefault="0051382E" w:rsidP="0051382E">
            <w:pPr>
              <w:pStyle w:val="Default"/>
              <w:numPr>
                <w:ilvl w:val="0"/>
                <w:numId w:val="10"/>
              </w:numPr>
              <w:rPr>
                <w:rFonts w:ascii="Arial" w:hAnsi="Arial" w:cs="Arial"/>
                <w:sz w:val="20"/>
                <w:szCs w:val="20"/>
              </w:rPr>
            </w:pPr>
            <w:r w:rsidRPr="00833802">
              <w:rPr>
                <w:rFonts w:ascii="Arial" w:hAnsi="Arial" w:cs="Arial"/>
                <w:sz w:val="20"/>
                <w:szCs w:val="20"/>
              </w:rPr>
              <w:t xml:space="preserve">Opdrachtnemer beschikt over een vast aanspreekpunt waar een klacht kan worden ingediend. </w:t>
            </w:r>
          </w:p>
          <w:p w14:paraId="6D953843" w14:textId="7B6FDB9C" w:rsidR="0051382E" w:rsidRPr="00833802" w:rsidRDefault="0051382E" w:rsidP="0051382E">
            <w:pPr>
              <w:pStyle w:val="Default"/>
              <w:numPr>
                <w:ilvl w:val="0"/>
                <w:numId w:val="10"/>
              </w:numPr>
              <w:rPr>
                <w:rFonts w:ascii="Arial" w:hAnsi="Arial" w:cs="Arial"/>
                <w:sz w:val="20"/>
                <w:szCs w:val="20"/>
              </w:rPr>
            </w:pPr>
            <w:r w:rsidRPr="00833802">
              <w:rPr>
                <w:rFonts w:ascii="Arial" w:hAnsi="Arial" w:cs="Arial"/>
                <w:sz w:val="20"/>
                <w:szCs w:val="20"/>
              </w:rPr>
              <w:t xml:space="preserve">Binnen 24 uur na indiening van een klacht wordt een vervolgprocedure opgestart die binnen 48 uur na indiening van de klacht wordt teruggekoppeld aan Opdrachtgever, inclusief een oplossingsrichting en een indicatie van de tijd die met de voorgestelde oplossing gemoeid is. Hierbij tellen de uren binnen weekenden en wettelijke feestdagen niet mee. </w:t>
            </w:r>
          </w:p>
          <w:p w14:paraId="109C4493" w14:textId="6989FC78" w:rsidR="0051382E" w:rsidRPr="00833802" w:rsidRDefault="0051382E" w:rsidP="0051382E">
            <w:pPr>
              <w:pStyle w:val="Default"/>
              <w:numPr>
                <w:ilvl w:val="0"/>
                <w:numId w:val="11"/>
              </w:numPr>
              <w:rPr>
                <w:rFonts w:ascii="Arial" w:hAnsi="Arial" w:cs="Arial"/>
                <w:sz w:val="20"/>
                <w:szCs w:val="20"/>
              </w:rPr>
            </w:pPr>
            <w:r w:rsidRPr="00833802">
              <w:rPr>
                <w:rFonts w:ascii="Arial" w:hAnsi="Arial" w:cs="Arial"/>
                <w:sz w:val="20"/>
                <w:szCs w:val="20"/>
              </w:rPr>
              <w:t xml:space="preserve">Er vindt een deugdelijke schriftelijke registratie van de klacht plaats. Uit deze registratie blijkt duidelijk de status van de klacht. </w:t>
            </w:r>
          </w:p>
          <w:p w14:paraId="0DAAD986" w14:textId="42050343" w:rsidR="0051382E" w:rsidRPr="00833802" w:rsidRDefault="0051382E" w:rsidP="0051382E">
            <w:pPr>
              <w:pStyle w:val="Default"/>
              <w:numPr>
                <w:ilvl w:val="0"/>
                <w:numId w:val="11"/>
              </w:numPr>
              <w:rPr>
                <w:rFonts w:ascii="Arial" w:hAnsi="Arial" w:cs="Arial"/>
                <w:sz w:val="20"/>
                <w:szCs w:val="20"/>
              </w:rPr>
            </w:pPr>
            <w:r w:rsidRPr="00833802">
              <w:rPr>
                <w:rFonts w:ascii="Arial" w:hAnsi="Arial" w:cs="Arial"/>
                <w:sz w:val="20"/>
                <w:szCs w:val="20"/>
              </w:rPr>
              <w:t xml:space="preserve">Opdrachtnemer informeert </w:t>
            </w:r>
            <w:r w:rsidR="00347990">
              <w:rPr>
                <w:rFonts w:ascii="Arial" w:hAnsi="Arial" w:cs="Arial"/>
                <w:sz w:val="20"/>
                <w:szCs w:val="20"/>
              </w:rPr>
              <w:t xml:space="preserve">Opdrachtgever </w:t>
            </w:r>
            <w:r w:rsidRPr="00833802">
              <w:rPr>
                <w:rFonts w:ascii="Arial" w:hAnsi="Arial" w:cs="Arial"/>
                <w:sz w:val="20"/>
                <w:szCs w:val="20"/>
              </w:rPr>
              <w:t xml:space="preserve">direct na sluiting van de </w:t>
            </w:r>
            <w:r w:rsidR="00347990">
              <w:rPr>
                <w:rFonts w:ascii="Arial" w:hAnsi="Arial" w:cs="Arial"/>
                <w:sz w:val="20"/>
                <w:szCs w:val="20"/>
              </w:rPr>
              <w:t>(Raam)o</w:t>
            </w:r>
            <w:r w:rsidRPr="00833802">
              <w:rPr>
                <w:rFonts w:ascii="Arial" w:hAnsi="Arial" w:cs="Arial"/>
                <w:sz w:val="20"/>
                <w:szCs w:val="20"/>
              </w:rPr>
              <w:t xml:space="preserve">vereenkomst over de inhoud van de klachtenprocedure. Opdrachtnemer heeft de inspanningsverplichting om ingediende klachten die verband houden met de uitvoering van diensten binnen de </w:t>
            </w:r>
            <w:r w:rsidR="00347990">
              <w:rPr>
                <w:rFonts w:ascii="Arial" w:hAnsi="Arial" w:cs="Arial"/>
                <w:sz w:val="20"/>
                <w:szCs w:val="20"/>
              </w:rPr>
              <w:t>(Raam)o</w:t>
            </w:r>
            <w:r w:rsidRPr="00833802">
              <w:rPr>
                <w:rFonts w:ascii="Arial" w:hAnsi="Arial" w:cs="Arial"/>
                <w:sz w:val="20"/>
                <w:szCs w:val="20"/>
              </w:rPr>
              <w:t xml:space="preserve">vereenkomst tijdig, voortvarend, correct en zorgvuldig (naar tevredenheid van Opdrachtgever) af te handelen. </w:t>
            </w:r>
          </w:p>
        </w:tc>
      </w:tr>
      <w:tr w:rsidR="00046F6B" w:rsidRPr="00D52F7B" w14:paraId="2A987F71" w14:textId="77777777" w:rsidTr="00CA0E5E">
        <w:tc>
          <w:tcPr>
            <w:tcW w:w="1129" w:type="dxa"/>
          </w:tcPr>
          <w:p w14:paraId="54F61FD5" w14:textId="0B88EF42" w:rsidR="00046F6B" w:rsidRPr="00D52F7B" w:rsidRDefault="00046F6B" w:rsidP="00D52F7B">
            <w:pPr>
              <w:rPr>
                <w:rFonts w:cs="Arial"/>
              </w:rPr>
            </w:pPr>
            <w:r w:rsidRPr="00D52F7B">
              <w:rPr>
                <w:rFonts w:cs="Arial"/>
              </w:rPr>
              <w:t>2.5-0</w:t>
            </w:r>
            <w:r w:rsidR="0022460F">
              <w:rPr>
                <w:rFonts w:cs="Arial"/>
              </w:rPr>
              <w:t>5</w:t>
            </w:r>
          </w:p>
        </w:tc>
        <w:tc>
          <w:tcPr>
            <w:tcW w:w="7931" w:type="dxa"/>
          </w:tcPr>
          <w:p w14:paraId="01300766" w14:textId="5C41F18A" w:rsidR="00046F6B" w:rsidRPr="00D52F7B" w:rsidRDefault="00046F6B" w:rsidP="00D52F7B">
            <w:pPr>
              <w:rPr>
                <w:rFonts w:cs="Arial"/>
              </w:rPr>
            </w:pPr>
            <w:r w:rsidRPr="00D52F7B">
              <w:rPr>
                <w:rFonts w:cs="Arial"/>
              </w:rPr>
              <w:t>De werkdagen c</w:t>
            </w:r>
            <w:r w:rsidR="00D8246F" w:rsidRPr="00D52F7B">
              <w:rPr>
                <w:rFonts w:cs="Arial"/>
              </w:rPr>
              <w:t>.</w:t>
            </w:r>
            <w:r w:rsidRPr="00D52F7B">
              <w:rPr>
                <w:rFonts w:cs="Arial"/>
              </w:rPr>
              <w:t>q</w:t>
            </w:r>
            <w:r w:rsidR="00D8246F" w:rsidRPr="00D52F7B">
              <w:rPr>
                <w:rFonts w:cs="Arial"/>
              </w:rPr>
              <w:t>.</w:t>
            </w:r>
            <w:r w:rsidRPr="00D52F7B">
              <w:rPr>
                <w:rFonts w:cs="Arial"/>
              </w:rPr>
              <w:t xml:space="preserve"> diensten van medewerkers van </w:t>
            </w:r>
            <w:r w:rsidR="00347990">
              <w:rPr>
                <w:rFonts w:cs="Arial"/>
              </w:rPr>
              <w:t>O</w:t>
            </w:r>
            <w:r w:rsidRPr="00D52F7B">
              <w:rPr>
                <w:rFonts w:cs="Arial"/>
              </w:rPr>
              <w:t xml:space="preserve">pdrachtnemer bij </w:t>
            </w:r>
            <w:r w:rsidR="00347990">
              <w:rPr>
                <w:rFonts w:cs="Arial"/>
              </w:rPr>
              <w:t xml:space="preserve">Opdrachtgever </w:t>
            </w:r>
            <w:r w:rsidRPr="00D52F7B">
              <w:rPr>
                <w:rFonts w:cs="Arial"/>
              </w:rPr>
              <w:t>zijn altijd in overeenstemming met de geldende wetgeving en regelgeving en de CAO Part</w:t>
            </w:r>
            <w:r w:rsidR="00D8246F" w:rsidRPr="00D52F7B">
              <w:rPr>
                <w:rFonts w:cs="Arial"/>
              </w:rPr>
              <w:t>i</w:t>
            </w:r>
            <w:r w:rsidRPr="00D52F7B">
              <w:rPr>
                <w:rFonts w:cs="Arial"/>
              </w:rPr>
              <w:t>culiere Beveiliging (niet de CAO zoals bedoeld voor de Evenementen- en Horec</w:t>
            </w:r>
            <w:r w:rsidR="00F32281">
              <w:rPr>
                <w:rFonts w:cs="Arial"/>
              </w:rPr>
              <w:t>a</w:t>
            </w:r>
            <w:r w:rsidRPr="00D52F7B">
              <w:rPr>
                <w:rFonts w:cs="Arial"/>
              </w:rPr>
              <w:t>beveiligingsbranche</w:t>
            </w:r>
            <w:r w:rsidR="00F372E2" w:rsidRPr="00D52F7B">
              <w:rPr>
                <w:rFonts w:cs="Arial"/>
              </w:rPr>
              <w:t>)</w:t>
            </w:r>
            <w:r w:rsidRPr="00D52F7B">
              <w:rPr>
                <w:rFonts w:cs="Arial"/>
              </w:rPr>
              <w:t>.</w:t>
            </w:r>
          </w:p>
        </w:tc>
      </w:tr>
      <w:tr w:rsidR="00046F6B" w:rsidRPr="00D52F7B" w14:paraId="1B4F1E75" w14:textId="77777777" w:rsidTr="007A13CE">
        <w:tc>
          <w:tcPr>
            <w:tcW w:w="1129" w:type="dxa"/>
          </w:tcPr>
          <w:p w14:paraId="1B7F3990" w14:textId="45EA27D8" w:rsidR="00046F6B" w:rsidRPr="00D52F7B" w:rsidRDefault="00046F6B" w:rsidP="00D52F7B">
            <w:pPr>
              <w:rPr>
                <w:rFonts w:cs="Arial"/>
              </w:rPr>
            </w:pPr>
            <w:r w:rsidRPr="00D52F7B">
              <w:rPr>
                <w:rFonts w:cs="Arial"/>
              </w:rPr>
              <w:t>2.5-0</w:t>
            </w:r>
            <w:r w:rsidR="0022460F">
              <w:rPr>
                <w:rFonts w:cs="Arial"/>
              </w:rPr>
              <w:t>6</w:t>
            </w:r>
          </w:p>
        </w:tc>
        <w:tc>
          <w:tcPr>
            <w:tcW w:w="7931" w:type="dxa"/>
            <w:shd w:val="clear" w:color="auto" w:fill="auto"/>
          </w:tcPr>
          <w:p w14:paraId="7AD011FD" w14:textId="7D0271AC" w:rsidR="00046F6B" w:rsidRPr="00D52F7B" w:rsidRDefault="00046F6B" w:rsidP="00D52F7B">
            <w:pPr>
              <w:rPr>
                <w:rFonts w:cs="Arial"/>
              </w:rPr>
            </w:pPr>
            <w:r w:rsidRPr="00D52F7B">
              <w:rPr>
                <w:rFonts w:cs="Arial"/>
              </w:rPr>
              <w:t>Draagt zorg voor een vaste medewerker/medewerkers voor de beveiliging in gebouw 66 en vaste vervanger(s) op de genoemde reguliere werkdagen en -tijden</w:t>
            </w:r>
            <w:r w:rsidR="005140B6" w:rsidRPr="00D52F7B">
              <w:rPr>
                <w:rFonts w:cs="Arial"/>
              </w:rPr>
              <w:t xml:space="preserve">. Met de door </w:t>
            </w:r>
            <w:r w:rsidR="00726ABB">
              <w:rPr>
                <w:rFonts w:cs="Arial"/>
              </w:rPr>
              <w:t>O</w:t>
            </w:r>
            <w:r w:rsidR="005140B6" w:rsidRPr="00D52F7B">
              <w:rPr>
                <w:rFonts w:cs="Arial"/>
              </w:rPr>
              <w:t xml:space="preserve">pdrachtnemer voorgestelde in te zetten medewerkers wordt vooraf aan ingang van de </w:t>
            </w:r>
            <w:r w:rsidR="00A424E6">
              <w:rPr>
                <w:rFonts w:cs="Arial"/>
              </w:rPr>
              <w:t>(Raam)</w:t>
            </w:r>
            <w:r w:rsidR="005140B6" w:rsidRPr="00D52F7B">
              <w:rPr>
                <w:rFonts w:cs="Arial"/>
              </w:rPr>
              <w:t xml:space="preserve">overeenkomst een kennismakingsgesprek </w:t>
            </w:r>
            <w:r w:rsidR="005140B6" w:rsidRPr="007A13CE">
              <w:rPr>
                <w:rFonts w:cs="Arial"/>
              </w:rPr>
              <w:t>georganiseerd</w:t>
            </w:r>
            <w:r w:rsidR="006551E3" w:rsidRPr="007A13CE">
              <w:rPr>
                <w:rFonts w:cs="Arial"/>
              </w:rPr>
              <w:t xml:space="preserve"> (zie </w:t>
            </w:r>
            <w:r w:rsidR="007B3122" w:rsidRPr="007A13CE">
              <w:rPr>
                <w:rFonts w:cs="Arial"/>
              </w:rPr>
              <w:t>ook</w:t>
            </w:r>
            <w:r w:rsidR="006551E3" w:rsidRPr="007A13CE">
              <w:rPr>
                <w:rFonts w:cs="Arial"/>
              </w:rPr>
              <w:t xml:space="preserve"> </w:t>
            </w:r>
            <w:r w:rsidR="007B3122" w:rsidRPr="007A13CE">
              <w:rPr>
                <w:rFonts w:cs="Arial"/>
              </w:rPr>
              <w:t>2.6-31 en 2.6-32</w:t>
            </w:r>
            <w:r w:rsidR="006551E3" w:rsidRPr="007A13CE">
              <w:rPr>
                <w:rFonts w:cs="Arial"/>
              </w:rPr>
              <w:t>)</w:t>
            </w:r>
            <w:r w:rsidR="005140B6" w:rsidRPr="007A13CE">
              <w:rPr>
                <w:rFonts w:cs="Arial"/>
              </w:rPr>
              <w:t>.</w:t>
            </w:r>
            <w:r w:rsidR="0022460F">
              <w:rPr>
                <w:rFonts w:cs="Arial"/>
              </w:rPr>
              <w:t xml:space="preserve"> </w:t>
            </w:r>
          </w:p>
        </w:tc>
      </w:tr>
      <w:tr w:rsidR="0022460F" w:rsidRPr="00D52F7B" w14:paraId="6FEDBA52" w14:textId="77777777" w:rsidTr="007A13CE">
        <w:tc>
          <w:tcPr>
            <w:tcW w:w="1129" w:type="dxa"/>
          </w:tcPr>
          <w:p w14:paraId="733370CD" w14:textId="0FB2C5C5" w:rsidR="0022460F" w:rsidRPr="00D52F7B" w:rsidRDefault="0022460F" w:rsidP="00D52F7B">
            <w:pPr>
              <w:rPr>
                <w:rFonts w:cs="Arial"/>
              </w:rPr>
            </w:pPr>
            <w:r>
              <w:rPr>
                <w:rFonts w:cs="Arial"/>
              </w:rPr>
              <w:t>2.6-07</w:t>
            </w:r>
          </w:p>
        </w:tc>
        <w:tc>
          <w:tcPr>
            <w:tcW w:w="7931" w:type="dxa"/>
            <w:shd w:val="clear" w:color="auto" w:fill="auto"/>
          </w:tcPr>
          <w:p w14:paraId="177B4AB5" w14:textId="34CD6F7A" w:rsidR="0022460F" w:rsidRPr="00D52F7B" w:rsidRDefault="0022460F" w:rsidP="00D52F7B">
            <w:pPr>
              <w:rPr>
                <w:rFonts w:cs="Arial"/>
              </w:rPr>
            </w:pPr>
            <w:r>
              <w:rPr>
                <w:rFonts w:cs="Arial"/>
              </w:rPr>
              <w:t>Draagt zorg voor tijdige vervanging bij ziekte, verlof</w:t>
            </w:r>
            <w:r w:rsidR="007B3122">
              <w:rPr>
                <w:rFonts w:cs="Arial"/>
              </w:rPr>
              <w:t xml:space="preserve"> etc.</w:t>
            </w:r>
            <w:r>
              <w:rPr>
                <w:rFonts w:cs="Arial"/>
              </w:rPr>
              <w:t xml:space="preserve"> teneinde de continuïteit van de dienstverlening te garanderen.</w:t>
            </w:r>
          </w:p>
        </w:tc>
      </w:tr>
      <w:tr w:rsidR="00046F6B" w:rsidRPr="00D52F7B" w14:paraId="1EF9C244" w14:textId="77777777" w:rsidTr="007A13CE">
        <w:tc>
          <w:tcPr>
            <w:tcW w:w="1129" w:type="dxa"/>
          </w:tcPr>
          <w:p w14:paraId="37BDE6FF" w14:textId="060AEC4B" w:rsidR="00046F6B" w:rsidRPr="00D52F7B" w:rsidRDefault="00046F6B" w:rsidP="00D52F7B">
            <w:pPr>
              <w:rPr>
                <w:rFonts w:cs="Arial"/>
              </w:rPr>
            </w:pPr>
            <w:r w:rsidRPr="00D52F7B">
              <w:rPr>
                <w:rFonts w:cs="Arial"/>
              </w:rPr>
              <w:t>2.5-0</w:t>
            </w:r>
            <w:r w:rsidR="0022460F">
              <w:rPr>
                <w:rFonts w:cs="Arial"/>
              </w:rPr>
              <w:t>8</w:t>
            </w:r>
          </w:p>
        </w:tc>
        <w:tc>
          <w:tcPr>
            <w:tcW w:w="7931" w:type="dxa"/>
            <w:shd w:val="clear" w:color="auto" w:fill="auto"/>
          </w:tcPr>
          <w:p w14:paraId="0B538AA0" w14:textId="7A5B16E4" w:rsidR="00046F6B" w:rsidRPr="00D52F7B" w:rsidRDefault="00046F6B" w:rsidP="00D52F7B">
            <w:pPr>
              <w:rPr>
                <w:rFonts w:cs="Arial"/>
              </w:rPr>
            </w:pPr>
            <w:r w:rsidRPr="00D52F7B">
              <w:rPr>
                <w:rFonts w:cs="Arial"/>
              </w:rPr>
              <w:t xml:space="preserve">Draagt zorg voor overdracht van relevante kennis/informatie tussen medewerkers die door </w:t>
            </w:r>
            <w:r w:rsidR="00726ABB">
              <w:rPr>
                <w:rFonts w:cs="Arial"/>
              </w:rPr>
              <w:t>O</w:t>
            </w:r>
            <w:r w:rsidRPr="00D52F7B">
              <w:rPr>
                <w:rFonts w:cs="Arial"/>
              </w:rPr>
              <w:t xml:space="preserve">pdrachtnemer worden ingezet bij </w:t>
            </w:r>
            <w:r w:rsidR="00347990">
              <w:rPr>
                <w:rFonts w:cs="Arial"/>
              </w:rPr>
              <w:t xml:space="preserve">Opdrachtgever </w:t>
            </w:r>
            <w:r w:rsidRPr="00D52F7B">
              <w:rPr>
                <w:rFonts w:cs="Arial"/>
              </w:rPr>
              <w:t xml:space="preserve">in situaties als vervanging bij verlof, ziekte e.d. </w:t>
            </w:r>
          </w:p>
        </w:tc>
      </w:tr>
      <w:tr w:rsidR="00046F6B" w:rsidRPr="00D52F7B" w14:paraId="432B74EE" w14:textId="77777777" w:rsidTr="00CA0E5E">
        <w:tc>
          <w:tcPr>
            <w:tcW w:w="1129" w:type="dxa"/>
          </w:tcPr>
          <w:p w14:paraId="4550389C" w14:textId="65EAA89D" w:rsidR="00046F6B" w:rsidRPr="00D52F7B" w:rsidRDefault="00046F6B" w:rsidP="00D52F7B">
            <w:pPr>
              <w:rPr>
                <w:rFonts w:cs="Arial"/>
              </w:rPr>
            </w:pPr>
            <w:r w:rsidRPr="00D52F7B">
              <w:rPr>
                <w:rFonts w:cs="Arial"/>
              </w:rPr>
              <w:t>2.5-0</w:t>
            </w:r>
            <w:r w:rsidR="0022460F">
              <w:rPr>
                <w:rFonts w:cs="Arial"/>
              </w:rPr>
              <w:t>9</w:t>
            </w:r>
          </w:p>
        </w:tc>
        <w:tc>
          <w:tcPr>
            <w:tcW w:w="7931" w:type="dxa"/>
          </w:tcPr>
          <w:p w14:paraId="319884CD" w14:textId="483A6DE4" w:rsidR="00046F6B" w:rsidRPr="00D52F7B" w:rsidRDefault="00046F6B" w:rsidP="00D52F7B">
            <w:pPr>
              <w:rPr>
                <w:rFonts w:cs="Arial"/>
              </w:rPr>
            </w:pPr>
            <w:r w:rsidRPr="00D52F7B">
              <w:rPr>
                <w:rFonts w:cs="Arial"/>
              </w:rPr>
              <w:t>Het is toegestaan dat er ’s morgens een vaste medewerker komt die in de middag wordt afgewisseld door een ander vaste medewerker</w:t>
            </w:r>
            <w:r w:rsidR="007B3122">
              <w:rPr>
                <w:rFonts w:cs="Arial"/>
              </w:rPr>
              <w:t>.</w:t>
            </w:r>
          </w:p>
        </w:tc>
      </w:tr>
      <w:tr w:rsidR="00046F6B" w:rsidRPr="00D52F7B" w14:paraId="1DBCAC33" w14:textId="77777777" w:rsidTr="00CA0E5E">
        <w:tc>
          <w:tcPr>
            <w:tcW w:w="1129" w:type="dxa"/>
          </w:tcPr>
          <w:p w14:paraId="75319ABC" w14:textId="5E5BA032" w:rsidR="00046F6B" w:rsidRPr="00D52F7B" w:rsidRDefault="00046F6B" w:rsidP="00D52F7B">
            <w:pPr>
              <w:rPr>
                <w:rFonts w:cs="Arial"/>
              </w:rPr>
            </w:pPr>
            <w:r w:rsidRPr="00D52F7B">
              <w:rPr>
                <w:rFonts w:cs="Arial"/>
              </w:rPr>
              <w:t>2.5-</w:t>
            </w:r>
            <w:r w:rsidR="0022460F">
              <w:rPr>
                <w:rFonts w:cs="Arial"/>
              </w:rPr>
              <w:t>10</w:t>
            </w:r>
          </w:p>
        </w:tc>
        <w:tc>
          <w:tcPr>
            <w:tcW w:w="7931" w:type="dxa"/>
          </w:tcPr>
          <w:p w14:paraId="0B0A1B0E" w14:textId="08723FAC" w:rsidR="00046F6B" w:rsidRPr="00D52F7B" w:rsidRDefault="00046F6B" w:rsidP="00D52F7B">
            <w:pPr>
              <w:rPr>
                <w:rFonts w:cs="Arial"/>
              </w:rPr>
            </w:pPr>
            <w:r w:rsidRPr="00D52F7B">
              <w:rPr>
                <w:rFonts w:cs="Arial"/>
              </w:rPr>
              <w:t xml:space="preserve">Elke medewerker van </w:t>
            </w:r>
            <w:r w:rsidR="00347990">
              <w:rPr>
                <w:rFonts w:cs="Arial"/>
              </w:rPr>
              <w:t>O</w:t>
            </w:r>
            <w:r w:rsidRPr="00D52F7B">
              <w:rPr>
                <w:rFonts w:cs="Arial"/>
              </w:rPr>
              <w:t xml:space="preserve">pdrachtnemer die wordt ingezet voor uitvoering van deze opdracht beschikt over de eisen zoals gesteld in paragraaf 2.4 van het </w:t>
            </w:r>
            <w:proofErr w:type="spellStart"/>
            <w:r w:rsidRPr="00D52F7B">
              <w:rPr>
                <w:rFonts w:cs="Arial"/>
              </w:rPr>
              <w:t>PvE</w:t>
            </w:r>
            <w:proofErr w:type="spellEnd"/>
            <w:r w:rsidR="007B3122">
              <w:rPr>
                <w:rFonts w:cs="Arial"/>
              </w:rPr>
              <w:t>.</w:t>
            </w:r>
          </w:p>
        </w:tc>
      </w:tr>
      <w:tr w:rsidR="00046F6B" w:rsidRPr="00D52F7B" w14:paraId="1842526E" w14:textId="77777777" w:rsidTr="00D52F7B">
        <w:tc>
          <w:tcPr>
            <w:tcW w:w="1129" w:type="dxa"/>
            <w:shd w:val="clear" w:color="auto" w:fill="auto"/>
          </w:tcPr>
          <w:p w14:paraId="6A26D846" w14:textId="14E189E3" w:rsidR="00046F6B" w:rsidRPr="00D52F7B" w:rsidRDefault="00046F6B" w:rsidP="00D52F7B">
            <w:pPr>
              <w:rPr>
                <w:rFonts w:cs="Arial"/>
              </w:rPr>
            </w:pPr>
            <w:r w:rsidRPr="00D52F7B">
              <w:rPr>
                <w:rFonts w:cs="Arial"/>
              </w:rPr>
              <w:t>2.5-</w:t>
            </w:r>
            <w:r w:rsidR="0022460F">
              <w:rPr>
                <w:rFonts w:cs="Arial"/>
              </w:rPr>
              <w:t>11</w:t>
            </w:r>
          </w:p>
        </w:tc>
        <w:tc>
          <w:tcPr>
            <w:tcW w:w="7931" w:type="dxa"/>
            <w:shd w:val="clear" w:color="auto" w:fill="auto"/>
          </w:tcPr>
          <w:p w14:paraId="6F43D4A9" w14:textId="32C5B2BA" w:rsidR="00046F6B" w:rsidRPr="00D52F7B" w:rsidRDefault="00046F6B" w:rsidP="00D52F7B">
            <w:pPr>
              <w:rPr>
                <w:rFonts w:cs="Arial"/>
              </w:rPr>
            </w:pPr>
            <w:r w:rsidRPr="00D52F7B">
              <w:rPr>
                <w:rFonts w:cs="Arial"/>
              </w:rPr>
              <w:t xml:space="preserve">Opdrachtnemer garandeert de aanwezigheid/inzet van (een) medewerker(s) van de </w:t>
            </w:r>
            <w:r w:rsidR="00726ABB">
              <w:rPr>
                <w:rFonts w:cs="Arial"/>
              </w:rPr>
              <w:t>O</w:t>
            </w:r>
            <w:r w:rsidRPr="00D52F7B">
              <w:rPr>
                <w:rFonts w:cs="Arial"/>
              </w:rPr>
              <w:t>pdrachtnemer op genoemde openingstijden tijdens kantoortijden</w:t>
            </w:r>
            <w:r w:rsidR="00855A50" w:rsidRPr="00D52F7B">
              <w:rPr>
                <w:rFonts w:cs="Arial"/>
              </w:rPr>
              <w:t xml:space="preserve">. Opdrachtnemer is </w:t>
            </w:r>
            <w:r w:rsidR="00855A50" w:rsidRPr="00D52F7B">
              <w:rPr>
                <w:rFonts w:cs="Arial"/>
              </w:rPr>
              <w:lastRenderedPageBreak/>
              <w:t>verantwoordelijk voor het make</w:t>
            </w:r>
            <w:r w:rsidR="00C13FC4" w:rsidRPr="00D52F7B">
              <w:rPr>
                <w:rFonts w:cs="Arial"/>
              </w:rPr>
              <w:t>n</w:t>
            </w:r>
            <w:r w:rsidR="00855A50" w:rsidRPr="00D52F7B">
              <w:rPr>
                <w:rFonts w:cs="Arial"/>
              </w:rPr>
              <w:t xml:space="preserve"> van een sluitende planning door de week conform de gewenste bezetting zoals staat opgenomen in bijlage 7 Programma van Eisen</w:t>
            </w:r>
            <w:r w:rsidR="007B3122">
              <w:rPr>
                <w:rFonts w:cs="Arial"/>
              </w:rPr>
              <w:t>.</w:t>
            </w:r>
          </w:p>
        </w:tc>
      </w:tr>
      <w:tr w:rsidR="007B3122" w:rsidRPr="00D52F7B" w14:paraId="2D31F8A1" w14:textId="77777777" w:rsidTr="00D52F7B">
        <w:tc>
          <w:tcPr>
            <w:tcW w:w="1129" w:type="dxa"/>
            <w:shd w:val="clear" w:color="auto" w:fill="auto"/>
          </w:tcPr>
          <w:p w14:paraId="626D6F6C" w14:textId="0B03B1EF" w:rsidR="007B3122" w:rsidRPr="00D52F7B" w:rsidRDefault="007B3122" w:rsidP="007B3122">
            <w:pPr>
              <w:rPr>
                <w:rFonts w:cs="Arial"/>
              </w:rPr>
            </w:pPr>
            <w:r w:rsidRPr="00D52F7B">
              <w:rPr>
                <w:rFonts w:cs="Arial"/>
              </w:rPr>
              <w:lastRenderedPageBreak/>
              <w:t>2.5-</w:t>
            </w:r>
            <w:r>
              <w:rPr>
                <w:rFonts w:cs="Arial"/>
              </w:rPr>
              <w:t>12</w:t>
            </w:r>
          </w:p>
        </w:tc>
        <w:tc>
          <w:tcPr>
            <w:tcW w:w="7931" w:type="dxa"/>
            <w:shd w:val="clear" w:color="auto" w:fill="auto"/>
          </w:tcPr>
          <w:p w14:paraId="1B587FF7" w14:textId="2A2E4168" w:rsidR="007B3122" w:rsidRPr="006D3772" w:rsidRDefault="007B3122" w:rsidP="007B3122">
            <w:pPr>
              <w:rPr>
                <w:rFonts w:cs="Arial"/>
              </w:rPr>
            </w:pPr>
            <w:r w:rsidRPr="006D3772">
              <w:rPr>
                <w:rFonts w:cs="Arial"/>
              </w:rPr>
              <w:t>Is in staat om in voorkomende gevallen extra medewerker(s) te leveren bij calamiteiten en/of bijzondere omstandigheden zoals een extra avondvergadering raad/commissie, bij risicogesprekken</w:t>
            </w:r>
            <w:r>
              <w:rPr>
                <w:rFonts w:cs="Arial"/>
              </w:rPr>
              <w:t xml:space="preserve"> v</w:t>
            </w:r>
            <w:r w:rsidRPr="006D3772">
              <w:rPr>
                <w:rFonts w:cs="Arial"/>
              </w:rPr>
              <w:t xml:space="preserve">an een lid van het </w:t>
            </w:r>
            <w:r w:rsidR="00347990">
              <w:rPr>
                <w:rFonts w:cs="Arial"/>
              </w:rPr>
              <w:t>C</w:t>
            </w:r>
            <w:r w:rsidRPr="006D3772">
              <w:rPr>
                <w:rFonts w:cs="Arial"/>
              </w:rPr>
              <w:t>ollege van B&amp;W, bij verkiezingen etc.</w:t>
            </w:r>
          </w:p>
        </w:tc>
      </w:tr>
      <w:tr w:rsidR="007B3122" w:rsidRPr="00D52F7B" w14:paraId="3274EB2E" w14:textId="77777777" w:rsidTr="00D52F7B">
        <w:tc>
          <w:tcPr>
            <w:tcW w:w="1129" w:type="dxa"/>
            <w:shd w:val="clear" w:color="auto" w:fill="auto"/>
          </w:tcPr>
          <w:p w14:paraId="749AF5A0" w14:textId="2B963389" w:rsidR="007B3122" w:rsidRPr="00D52F7B" w:rsidRDefault="007B3122" w:rsidP="007B3122">
            <w:pPr>
              <w:rPr>
                <w:rFonts w:cs="Arial"/>
              </w:rPr>
            </w:pPr>
            <w:r w:rsidRPr="00D52F7B">
              <w:rPr>
                <w:rFonts w:cs="Arial"/>
              </w:rPr>
              <w:t>2.5-</w:t>
            </w:r>
            <w:r>
              <w:rPr>
                <w:rFonts w:cs="Arial"/>
              </w:rPr>
              <w:t>13</w:t>
            </w:r>
          </w:p>
        </w:tc>
        <w:tc>
          <w:tcPr>
            <w:tcW w:w="7931" w:type="dxa"/>
            <w:shd w:val="clear" w:color="auto" w:fill="auto"/>
          </w:tcPr>
          <w:p w14:paraId="77CDEFC9" w14:textId="2093CC43" w:rsidR="007B3122" w:rsidRPr="006D3772" w:rsidRDefault="007B3122" w:rsidP="007B3122">
            <w:pPr>
              <w:rPr>
                <w:rFonts w:cs="Arial"/>
              </w:rPr>
            </w:pPr>
            <w:r w:rsidRPr="006D3772">
              <w:rPr>
                <w:rFonts w:cs="Arial"/>
              </w:rPr>
              <w:t>Draagt zorg en is verantwoordelijk voor geschikte</w:t>
            </w:r>
            <w:r>
              <w:rPr>
                <w:rFonts w:cs="Arial"/>
              </w:rPr>
              <w:t>, passende en schone</w:t>
            </w:r>
            <w:r w:rsidRPr="006D3772">
              <w:rPr>
                <w:rFonts w:cs="Arial"/>
              </w:rPr>
              <w:t xml:space="preserve"> bedrijfskleding (uniform) van al zijn in te zetten medewerkers. De kosten van deze kleding zijn voor de </w:t>
            </w:r>
            <w:r w:rsidR="00726ABB">
              <w:rPr>
                <w:rFonts w:cs="Arial"/>
              </w:rPr>
              <w:t>O</w:t>
            </w:r>
            <w:r w:rsidRPr="006D3772">
              <w:rPr>
                <w:rFonts w:cs="Arial"/>
              </w:rPr>
              <w:t xml:space="preserve">pdrachtnemer en kunnen niet in rekening worden gebracht bij </w:t>
            </w:r>
            <w:r w:rsidR="00347990">
              <w:rPr>
                <w:rFonts w:cs="Arial"/>
              </w:rPr>
              <w:t>Opdrachtgever.</w:t>
            </w:r>
          </w:p>
        </w:tc>
      </w:tr>
      <w:tr w:rsidR="007B3122" w:rsidRPr="00D52F7B" w14:paraId="38EE758B" w14:textId="77777777" w:rsidTr="00D52F7B">
        <w:tc>
          <w:tcPr>
            <w:tcW w:w="1129" w:type="dxa"/>
            <w:shd w:val="clear" w:color="auto" w:fill="auto"/>
          </w:tcPr>
          <w:p w14:paraId="4A6F129C" w14:textId="115F9B74" w:rsidR="007B3122" w:rsidRPr="00D52F7B" w:rsidRDefault="007B3122" w:rsidP="007B3122">
            <w:pPr>
              <w:rPr>
                <w:rFonts w:cs="Arial"/>
              </w:rPr>
            </w:pPr>
            <w:r w:rsidRPr="00D52F7B">
              <w:rPr>
                <w:rFonts w:cs="Arial"/>
              </w:rPr>
              <w:t>2.5-1</w:t>
            </w:r>
            <w:r>
              <w:rPr>
                <w:rFonts w:cs="Arial"/>
              </w:rPr>
              <w:t>4</w:t>
            </w:r>
          </w:p>
        </w:tc>
        <w:tc>
          <w:tcPr>
            <w:tcW w:w="7931" w:type="dxa"/>
            <w:shd w:val="clear" w:color="auto" w:fill="auto"/>
          </w:tcPr>
          <w:p w14:paraId="2229CEC7" w14:textId="04A13AAC" w:rsidR="007B3122" w:rsidRPr="00D52F7B" w:rsidRDefault="007B3122" w:rsidP="007B3122">
            <w:pPr>
              <w:rPr>
                <w:rFonts w:cs="Arial"/>
              </w:rPr>
            </w:pPr>
            <w:r w:rsidRPr="00D52F7B">
              <w:rPr>
                <w:rFonts w:cs="Arial"/>
              </w:rPr>
              <w:t xml:space="preserve">Opdrachtnemer mag zonder uitdrukkelijk voorafgaande schriftelijke toestemming van </w:t>
            </w:r>
            <w:r w:rsidR="00347990">
              <w:rPr>
                <w:rFonts w:cs="Arial"/>
              </w:rPr>
              <w:t xml:space="preserve">Opdrachtgever </w:t>
            </w:r>
            <w:r w:rsidRPr="00D52F7B">
              <w:rPr>
                <w:rFonts w:cs="Arial"/>
              </w:rPr>
              <w:t xml:space="preserve">geen gebruik maken van de naam of het logo </w:t>
            </w:r>
            <w:r w:rsidR="00347990">
              <w:rPr>
                <w:rFonts w:cs="Arial"/>
              </w:rPr>
              <w:t xml:space="preserve">Opdrachtgever </w:t>
            </w:r>
            <w:r w:rsidRPr="00D52F7B">
              <w:rPr>
                <w:rFonts w:cs="Arial"/>
              </w:rPr>
              <w:t>in publicaties, reclame-uitingen of anderszins</w:t>
            </w:r>
            <w:r w:rsidR="00347990">
              <w:rPr>
                <w:rFonts w:cs="Arial"/>
              </w:rPr>
              <w:t>.</w:t>
            </w:r>
          </w:p>
        </w:tc>
      </w:tr>
      <w:tr w:rsidR="007B3122" w:rsidRPr="00D52F7B" w14:paraId="79C75CD0" w14:textId="77777777" w:rsidTr="00D52F7B">
        <w:tc>
          <w:tcPr>
            <w:tcW w:w="1129" w:type="dxa"/>
            <w:shd w:val="clear" w:color="auto" w:fill="auto"/>
          </w:tcPr>
          <w:p w14:paraId="68E26EF6" w14:textId="4D7E72BD" w:rsidR="007B3122" w:rsidRPr="00D52F7B" w:rsidRDefault="007B3122" w:rsidP="007B3122">
            <w:pPr>
              <w:rPr>
                <w:rFonts w:cs="Arial"/>
              </w:rPr>
            </w:pPr>
            <w:r w:rsidRPr="00D52F7B">
              <w:rPr>
                <w:rFonts w:cs="Arial"/>
              </w:rPr>
              <w:t>2.5-1</w:t>
            </w:r>
            <w:r>
              <w:rPr>
                <w:rFonts w:cs="Arial"/>
              </w:rPr>
              <w:t>5</w:t>
            </w:r>
          </w:p>
        </w:tc>
        <w:tc>
          <w:tcPr>
            <w:tcW w:w="7931" w:type="dxa"/>
            <w:shd w:val="clear" w:color="auto" w:fill="auto"/>
          </w:tcPr>
          <w:p w14:paraId="51C7D1C5" w14:textId="5BD6B679" w:rsidR="007B3122" w:rsidRPr="00D52F7B" w:rsidRDefault="007B3122" w:rsidP="007B3122">
            <w:pPr>
              <w:rPr>
                <w:rFonts w:cs="Arial"/>
              </w:rPr>
            </w:pPr>
            <w:r w:rsidRPr="00D52F7B">
              <w:rPr>
                <w:rFonts w:cs="Arial"/>
              </w:rPr>
              <w:t xml:space="preserve">Draagt zorg en is verantwoordelijk voor het periodiek (verplicht) trainen van al zijn in te zetten medewerkers. De kosten van trainingen/cursussen e.d. zijn voor de </w:t>
            </w:r>
            <w:r w:rsidR="00726ABB">
              <w:rPr>
                <w:rFonts w:cs="Arial"/>
              </w:rPr>
              <w:t>O</w:t>
            </w:r>
            <w:r w:rsidRPr="00D52F7B">
              <w:rPr>
                <w:rFonts w:cs="Arial"/>
              </w:rPr>
              <w:t xml:space="preserve">pdrachtnemer en kunnen niet in rekening worden gebracht bij </w:t>
            </w:r>
            <w:r w:rsidR="00347990">
              <w:rPr>
                <w:rFonts w:cs="Arial"/>
              </w:rPr>
              <w:t>Opdrachtgever.</w:t>
            </w:r>
          </w:p>
        </w:tc>
      </w:tr>
      <w:tr w:rsidR="007B3122" w:rsidRPr="00D52F7B" w14:paraId="16C675FC" w14:textId="77777777" w:rsidTr="00D52F7B">
        <w:tc>
          <w:tcPr>
            <w:tcW w:w="1129" w:type="dxa"/>
            <w:shd w:val="clear" w:color="auto" w:fill="auto"/>
          </w:tcPr>
          <w:p w14:paraId="70408721" w14:textId="56D1F560" w:rsidR="007B3122" w:rsidRPr="00D52F7B" w:rsidRDefault="007B3122" w:rsidP="007B3122">
            <w:pPr>
              <w:rPr>
                <w:rFonts w:cs="Arial"/>
              </w:rPr>
            </w:pPr>
            <w:r w:rsidRPr="00D52F7B">
              <w:rPr>
                <w:rFonts w:cs="Arial"/>
              </w:rPr>
              <w:t>2.5-1</w:t>
            </w:r>
            <w:r>
              <w:rPr>
                <w:rFonts w:cs="Arial"/>
              </w:rPr>
              <w:t>6</w:t>
            </w:r>
          </w:p>
        </w:tc>
        <w:tc>
          <w:tcPr>
            <w:tcW w:w="7931" w:type="dxa"/>
            <w:shd w:val="clear" w:color="auto" w:fill="auto"/>
          </w:tcPr>
          <w:p w14:paraId="768CE8A8" w14:textId="3C76A6CF" w:rsidR="007B3122" w:rsidRPr="00D52F7B" w:rsidRDefault="007B3122" w:rsidP="007B3122">
            <w:pPr>
              <w:rPr>
                <w:rFonts w:cs="Arial"/>
              </w:rPr>
            </w:pPr>
            <w:r w:rsidRPr="00D52F7B">
              <w:rPr>
                <w:rFonts w:cs="Arial"/>
              </w:rPr>
              <w:t xml:space="preserve">Het inwerken van medewerkers door </w:t>
            </w:r>
            <w:r w:rsidR="00726ABB">
              <w:rPr>
                <w:rFonts w:cs="Arial"/>
              </w:rPr>
              <w:t>O</w:t>
            </w:r>
            <w:r w:rsidRPr="00D52F7B">
              <w:rPr>
                <w:rFonts w:cs="Arial"/>
              </w:rPr>
              <w:t xml:space="preserve">pdrachtnemer vindt parallel plaats aan de reguliere bezetting en is niet kostenverhogend voor </w:t>
            </w:r>
            <w:r w:rsidR="00347990">
              <w:rPr>
                <w:rFonts w:cs="Arial"/>
              </w:rPr>
              <w:t>Opdrachtgever.</w:t>
            </w:r>
          </w:p>
        </w:tc>
      </w:tr>
      <w:tr w:rsidR="007B3122" w:rsidRPr="00D52F7B" w14:paraId="5359F1B1" w14:textId="77777777" w:rsidTr="00D52F7B">
        <w:tc>
          <w:tcPr>
            <w:tcW w:w="1129" w:type="dxa"/>
            <w:shd w:val="clear" w:color="auto" w:fill="auto"/>
          </w:tcPr>
          <w:p w14:paraId="56A90F40" w14:textId="7A9D79E3" w:rsidR="007B3122" w:rsidRPr="00D52F7B" w:rsidRDefault="007B3122" w:rsidP="007B3122">
            <w:pPr>
              <w:rPr>
                <w:rFonts w:cs="Arial"/>
              </w:rPr>
            </w:pPr>
            <w:r w:rsidRPr="00D52F7B">
              <w:rPr>
                <w:rFonts w:cs="Arial"/>
              </w:rPr>
              <w:t>2.5-1</w:t>
            </w:r>
            <w:r>
              <w:rPr>
                <w:rFonts w:cs="Arial"/>
              </w:rPr>
              <w:t>7</w:t>
            </w:r>
          </w:p>
        </w:tc>
        <w:tc>
          <w:tcPr>
            <w:tcW w:w="7931" w:type="dxa"/>
            <w:shd w:val="clear" w:color="auto" w:fill="auto"/>
          </w:tcPr>
          <w:p w14:paraId="2EBAE7C3" w14:textId="66AF62BF" w:rsidR="007B3122" w:rsidRPr="00D52F7B" w:rsidRDefault="007B3122" w:rsidP="007B3122">
            <w:pPr>
              <w:rPr>
                <w:rFonts w:cs="Arial"/>
              </w:rPr>
            </w:pPr>
            <w:r w:rsidRPr="00D52F7B">
              <w:rPr>
                <w:rFonts w:cs="Arial"/>
              </w:rPr>
              <w:t xml:space="preserve">Medewerkers die door </w:t>
            </w:r>
            <w:r w:rsidR="00726ABB">
              <w:rPr>
                <w:rFonts w:cs="Arial"/>
              </w:rPr>
              <w:t>O</w:t>
            </w:r>
            <w:r w:rsidRPr="00D52F7B">
              <w:rPr>
                <w:rFonts w:cs="Arial"/>
              </w:rPr>
              <w:t>pdrachtnemer worden ingezet zijn in bezit van een mobiele telefoon waarop zij bereikbaar zijn tijdens uitvoering van de werkzaamheden voor</w:t>
            </w:r>
            <w:r w:rsidR="00347990">
              <w:rPr>
                <w:rFonts w:cs="Arial"/>
              </w:rPr>
              <w:t xml:space="preserve"> Opdrachtgever. T</w:t>
            </w:r>
            <w:r w:rsidRPr="00D52F7B">
              <w:rPr>
                <w:rFonts w:cs="Arial"/>
              </w:rPr>
              <w:t xml:space="preserve">elefoonnummers met medewerkers van </w:t>
            </w:r>
            <w:r w:rsidR="00347990">
              <w:rPr>
                <w:rFonts w:cs="Arial"/>
              </w:rPr>
              <w:t xml:space="preserve">Opdrachtgever </w:t>
            </w:r>
            <w:r w:rsidRPr="00D52F7B">
              <w:rPr>
                <w:rFonts w:cs="Arial"/>
              </w:rPr>
              <w:t xml:space="preserve">die bij de uitvoering van de </w:t>
            </w:r>
            <w:r w:rsidR="00A424E6">
              <w:rPr>
                <w:rFonts w:cs="Arial"/>
              </w:rPr>
              <w:t>(Raam)</w:t>
            </w:r>
            <w:r w:rsidRPr="00D52F7B">
              <w:rPr>
                <w:rFonts w:cs="Arial"/>
              </w:rPr>
              <w:t xml:space="preserve">overeenkomst zijn betrokken, worden uitgewisseld vooraf aan de start van </w:t>
            </w:r>
            <w:r w:rsidR="00A424E6">
              <w:rPr>
                <w:rFonts w:cs="Arial"/>
              </w:rPr>
              <w:t>(Raam)</w:t>
            </w:r>
            <w:r w:rsidRPr="00D52F7B">
              <w:rPr>
                <w:rFonts w:cs="Arial"/>
              </w:rPr>
              <w:t xml:space="preserve">overeenkomst. </w:t>
            </w:r>
          </w:p>
        </w:tc>
      </w:tr>
      <w:tr w:rsidR="007B3122" w:rsidRPr="00D52F7B" w14:paraId="400F7E43" w14:textId="77777777" w:rsidTr="00D52F7B">
        <w:tc>
          <w:tcPr>
            <w:tcW w:w="1129" w:type="dxa"/>
            <w:shd w:val="clear" w:color="auto" w:fill="auto"/>
          </w:tcPr>
          <w:p w14:paraId="0A7FF84B" w14:textId="414B0F38" w:rsidR="007B3122" w:rsidRPr="00D52F7B" w:rsidRDefault="007B3122" w:rsidP="007B3122">
            <w:pPr>
              <w:rPr>
                <w:rFonts w:cs="Arial"/>
              </w:rPr>
            </w:pPr>
            <w:r w:rsidRPr="00D52F7B">
              <w:rPr>
                <w:rFonts w:cs="Arial"/>
              </w:rPr>
              <w:t>2.5-1</w:t>
            </w:r>
            <w:r>
              <w:rPr>
                <w:rFonts w:cs="Arial"/>
              </w:rPr>
              <w:t>8</w:t>
            </w:r>
          </w:p>
        </w:tc>
        <w:tc>
          <w:tcPr>
            <w:tcW w:w="7931" w:type="dxa"/>
            <w:shd w:val="clear" w:color="auto" w:fill="auto"/>
          </w:tcPr>
          <w:p w14:paraId="6A650220" w14:textId="788A79D0" w:rsidR="007B3122" w:rsidRPr="00D52F7B" w:rsidRDefault="007B3122" w:rsidP="007B3122">
            <w:pPr>
              <w:rPr>
                <w:rFonts w:cs="Arial"/>
              </w:rPr>
            </w:pPr>
            <w:r w:rsidRPr="00D52F7B">
              <w:rPr>
                <w:rFonts w:cs="Arial"/>
              </w:rPr>
              <w:t xml:space="preserve">Opdrachtnemer beschikt over een digitaal systeem waarin medewerkers van </w:t>
            </w:r>
            <w:r w:rsidR="00726ABB">
              <w:rPr>
                <w:rFonts w:cs="Arial"/>
              </w:rPr>
              <w:t>O</w:t>
            </w:r>
            <w:r w:rsidRPr="00D52F7B">
              <w:rPr>
                <w:rFonts w:cs="Arial"/>
              </w:rPr>
              <w:t xml:space="preserve">pdrachtnemer </w:t>
            </w:r>
            <w:r w:rsidRPr="00D52F7B">
              <w:rPr>
                <w:rFonts w:cs="Arial"/>
                <w:b/>
                <w:bCs/>
              </w:rPr>
              <w:t>dagelijks</w:t>
            </w:r>
            <w:r w:rsidRPr="00D52F7B">
              <w:rPr>
                <w:rFonts w:cs="Arial"/>
              </w:rPr>
              <w:t xml:space="preserve"> meldingen en/of informatie registreren (een management/-rapportagetool). Deze </w:t>
            </w:r>
            <w:proofErr w:type="spellStart"/>
            <w:r w:rsidRPr="00D52F7B">
              <w:rPr>
                <w:rFonts w:cs="Arial"/>
              </w:rPr>
              <w:t>dagrapportages</w:t>
            </w:r>
            <w:proofErr w:type="spellEnd"/>
            <w:r w:rsidRPr="00D52F7B">
              <w:rPr>
                <w:rFonts w:cs="Arial"/>
              </w:rPr>
              <w:t xml:space="preserve"> moeten </w:t>
            </w:r>
            <w:r w:rsidR="00347990">
              <w:rPr>
                <w:rFonts w:cs="Arial"/>
              </w:rPr>
              <w:t xml:space="preserve">Opdrachtgever </w:t>
            </w:r>
            <w:r w:rsidRPr="00D52F7B">
              <w:rPr>
                <w:rFonts w:cs="Arial"/>
              </w:rPr>
              <w:t xml:space="preserve">inzicht geven in de incidenten die zich voordoen gedurende de looptijd van de </w:t>
            </w:r>
            <w:r w:rsidR="00A424E6">
              <w:rPr>
                <w:rFonts w:cs="Arial"/>
              </w:rPr>
              <w:t>(Raam)</w:t>
            </w:r>
            <w:r w:rsidRPr="00D52F7B">
              <w:rPr>
                <w:rFonts w:cs="Arial"/>
              </w:rPr>
              <w:t>overeenkomst.</w:t>
            </w:r>
          </w:p>
        </w:tc>
      </w:tr>
      <w:tr w:rsidR="007B3122" w:rsidRPr="00D52F7B" w14:paraId="4C95FA5A" w14:textId="77777777" w:rsidTr="00D52F7B">
        <w:tc>
          <w:tcPr>
            <w:tcW w:w="1129" w:type="dxa"/>
            <w:shd w:val="clear" w:color="auto" w:fill="auto"/>
          </w:tcPr>
          <w:p w14:paraId="2D031DA4" w14:textId="76325E91" w:rsidR="007B3122" w:rsidRPr="00D52F7B" w:rsidRDefault="007B3122" w:rsidP="007B3122">
            <w:pPr>
              <w:rPr>
                <w:rFonts w:cs="Arial"/>
              </w:rPr>
            </w:pPr>
            <w:r w:rsidRPr="00D52F7B">
              <w:rPr>
                <w:rFonts w:cs="Arial"/>
              </w:rPr>
              <w:t>2.5-1</w:t>
            </w:r>
            <w:r>
              <w:rPr>
                <w:rFonts w:cs="Arial"/>
              </w:rPr>
              <w:t>9</w:t>
            </w:r>
          </w:p>
        </w:tc>
        <w:tc>
          <w:tcPr>
            <w:tcW w:w="7931" w:type="dxa"/>
            <w:shd w:val="clear" w:color="auto" w:fill="auto"/>
          </w:tcPr>
          <w:p w14:paraId="6B94F55E" w14:textId="50E1CF8A" w:rsidR="007B3122" w:rsidRPr="00D52F7B" w:rsidRDefault="00347990" w:rsidP="007B3122">
            <w:pPr>
              <w:rPr>
                <w:rFonts w:cs="Arial"/>
              </w:rPr>
            </w:pPr>
            <w:r>
              <w:rPr>
                <w:rFonts w:cs="Arial"/>
              </w:rPr>
              <w:t xml:space="preserve">Opdrachtgever </w:t>
            </w:r>
            <w:r w:rsidR="007B3122" w:rsidRPr="00D52F7B">
              <w:rPr>
                <w:rFonts w:cs="Arial"/>
              </w:rPr>
              <w:t xml:space="preserve">krijgt een eigen account voor deze management-/rapportagetool waardoor zij deze informatie ook digitaal kan inzien indien gewenst. </w:t>
            </w:r>
          </w:p>
        </w:tc>
      </w:tr>
      <w:tr w:rsidR="007B3122" w:rsidRPr="00D52F7B" w14:paraId="338939A7" w14:textId="77777777" w:rsidTr="00D52F7B">
        <w:tc>
          <w:tcPr>
            <w:tcW w:w="1129" w:type="dxa"/>
            <w:shd w:val="clear" w:color="auto" w:fill="auto"/>
          </w:tcPr>
          <w:p w14:paraId="41716198" w14:textId="4D6A27AC" w:rsidR="007B3122" w:rsidRPr="00C26A55" w:rsidRDefault="007B3122" w:rsidP="007B3122">
            <w:pPr>
              <w:rPr>
                <w:rFonts w:cs="Arial"/>
              </w:rPr>
            </w:pPr>
            <w:r w:rsidRPr="00C26A55">
              <w:rPr>
                <w:rFonts w:cs="Arial"/>
              </w:rPr>
              <w:t>2.5-20</w:t>
            </w:r>
          </w:p>
        </w:tc>
        <w:tc>
          <w:tcPr>
            <w:tcW w:w="7931" w:type="dxa"/>
            <w:shd w:val="clear" w:color="auto" w:fill="auto"/>
          </w:tcPr>
          <w:p w14:paraId="35B9CA0E" w14:textId="0D083F7F" w:rsidR="007B3122" w:rsidRPr="00C26A55" w:rsidRDefault="007B3122" w:rsidP="007B3122">
            <w:pPr>
              <w:rPr>
                <w:rFonts w:cs="Arial"/>
              </w:rPr>
            </w:pPr>
            <w:r w:rsidRPr="00C26A55">
              <w:rPr>
                <w:rFonts w:cs="Arial"/>
              </w:rPr>
              <w:t>Toegang tot het systeem wordt verkregen door middel van gebruik van gebruikersnaam en wachtwoord. De management-/rapportagetool voldoet aan geldende wet- en regelgeving die aan dit type systemen wordt gesteld (in het kader van AVG/bescherming van de privacy van personen).</w:t>
            </w:r>
          </w:p>
        </w:tc>
      </w:tr>
      <w:tr w:rsidR="007B3122" w:rsidRPr="00D52F7B" w14:paraId="016AE43D" w14:textId="77777777" w:rsidTr="006B1EF2">
        <w:trPr>
          <w:trHeight w:val="1133"/>
        </w:trPr>
        <w:tc>
          <w:tcPr>
            <w:tcW w:w="1129" w:type="dxa"/>
            <w:shd w:val="clear" w:color="auto" w:fill="auto"/>
          </w:tcPr>
          <w:p w14:paraId="79543656" w14:textId="7BBA1E5A" w:rsidR="007B3122" w:rsidRPr="00C26A55" w:rsidRDefault="007B3122" w:rsidP="007B3122">
            <w:pPr>
              <w:rPr>
                <w:rFonts w:cs="Arial"/>
              </w:rPr>
            </w:pPr>
            <w:r w:rsidRPr="00C26A55">
              <w:rPr>
                <w:rFonts w:cs="Arial"/>
              </w:rPr>
              <w:t>2.5-2</w:t>
            </w:r>
            <w:r>
              <w:rPr>
                <w:rFonts w:cs="Arial"/>
              </w:rPr>
              <w:t>1</w:t>
            </w:r>
          </w:p>
        </w:tc>
        <w:tc>
          <w:tcPr>
            <w:tcW w:w="7931" w:type="dxa"/>
            <w:shd w:val="clear" w:color="auto" w:fill="auto"/>
          </w:tcPr>
          <w:p w14:paraId="2EB56EDD" w14:textId="2EC59B0A" w:rsidR="007B3122" w:rsidRPr="00C26A55" w:rsidRDefault="007B3122" w:rsidP="007B3122">
            <w:pPr>
              <w:pStyle w:val="Default"/>
              <w:rPr>
                <w:rFonts w:ascii="Arial" w:hAnsi="Arial" w:cs="Arial"/>
                <w:sz w:val="20"/>
                <w:szCs w:val="20"/>
              </w:rPr>
            </w:pPr>
            <w:r w:rsidRPr="00C26A55">
              <w:rPr>
                <w:rFonts w:ascii="Arial" w:hAnsi="Arial" w:cs="Arial"/>
                <w:sz w:val="20"/>
                <w:szCs w:val="20"/>
              </w:rPr>
              <w:t xml:space="preserve">Bij beëindiging van de </w:t>
            </w:r>
            <w:r w:rsidR="00347990">
              <w:rPr>
                <w:rFonts w:ascii="Arial" w:hAnsi="Arial" w:cs="Arial"/>
                <w:sz w:val="20"/>
                <w:szCs w:val="20"/>
              </w:rPr>
              <w:t>(Raam)O</w:t>
            </w:r>
            <w:r w:rsidRPr="00C26A55">
              <w:rPr>
                <w:rFonts w:ascii="Arial" w:hAnsi="Arial" w:cs="Arial"/>
                <w:sz w:val="20"/>
                <w:szCs w:val="20"/>
              </w:rPr>
              <w:t xml:space="preserve">vereenkomst – om welke reden dan ook - draagt Opdrachtnemer kosteloos zorg voor zorgvuldige overdracht aan de opvolgende </w:t>
            </w:r>
            <w:r w:rsidR="00CE5CBE">
              <w:rPr>
                <w:rFonts w:ascii="Arial" w:hAnsi="Arial" w:cs="Arial"/>
                <w:sz w:val="20"/>
                <w:szCs w:val="20"/>
              </w:rPr>
              <w:t>O</w:t>
            </w:r>
            <w:r w:rsidRPr="00C26A55">
              <w:rPr>
                <w:rFonts w:ascii="Arial" w:hAnsi="Arial" w:cs="Arial"/>
                <w:sz w:val="20"/>
                <w:szCs w:val="20"/>
              </w:rPr>
              <w:t>pdrachtnemer en</w:t>
            </w:r>
            <w:r w:rsidR="00347990">
              <w:rPr>
                <w:rFonts w:ascii="Arial" w:hAnsi="Arial" w:cs="Arial"/>
                <w:sz w:val="20"/>
                <w:szCs w:val="20"/>
              </w:rPr>
              <w:t xml:space="preserve"> Opdrachtgever</w:t>
            </w:r>
            <w:r w:rsidRPr="00C26A55">
              <w:rPr>
                <w:rFonts w:ascii="Arial" w:hAnsi="Arial" w:cs="Arial"/>
                <w:sz w:val="20"/>
                <w:szCs w:val="20"/>
              </w:rPr>
              <w:t xml:space="preserve">, van alle informatie die een </w:t>
            </w:r>
            <w:r w:rsidR="00726ABB">
              <w:rPr>
                <w:rFonts w:ascii="Arial" w:hAnsi="Arial" w:cs="Arial"/>
                <w:sz w:val="20"/>
                <w:szCs w:val="20"/>
              </w:rPr>
              <w:t>O</w:t>
            </w:r>
            <w:r w:rsidRPr="00C26A55">
              <w:rPr>
                <w:rFonts w:ascii="Arial" w:hAnsi="Arial" w:cs="Arial"/>
                <w:sz w:val="20"/>
                <w:szCs w:val="20"/>
              </w:rPr>
              <w:t xml:space="preserve">pdrachtnemer in een opvolgende (vergelijkbare) </w:t>
            </w:r>
            <w:r w:rsidR="00A424E6">
              <w:rPr>
                <w:rFonts w:ascii="Arial" w:hAnsi="Arial" w:cs="Arial"/>
                <w:sz w:val="20"/>
                <w:szCs w:val="20"/>
              </w:rPr>
              <w:t>(Raam)</w:t>
            </w:r>
            <w:r w:rsidRPr="00C26A55">
              <w:rPr>
                <w:rFonts w:ascii="Arial" w:hAnsi="Arial" w:cs="Arial"/>
                <w:sz w:val="20"/>
                <w:szCs w:val="20"/>
              </w:rPr>
              <w:t xml:space="preserve">overeenkomst nodig mocht hebben om de betreffende </w:t>
            </w:r>
            <w:r w:rsidR="00A424E6">
              <w:rPr>
                <w:rFonts w:ascii="Arial" w:hAnsi="Arial" w:cs="Arial"/>
                <w:sz w:val="20"/>
                <w:szCs w:val="20"/>
              </w:rPr>
              <w:t>(Raam)</w:t>
            </w:r>
            <w:r w:rsidRPr="00C26A55">
              <w:rPr>
                <w:rFonts w:ascii="Arial" w:hAnsi="Arial" w:cs="Arial"/>
                <w:sz w:val="20"/>
                <w:szCs w:val="20"/>
              </w:rPr>
              <w:t xml:space="preserve">overeenkomst (adequaat) uit te kunnen voeren. </w:t>
            </w:r>
          </w:p>
        </w:tc>
      </w:tr>
      <w:tr w:rsidR="007B3122" w:rsidRPr="00D52F7B" w14:paraId="3A762AB6" w14:textId="77777777" w:rsidTr="0022460F">
        <w:tc>
          <w:tcPr>
            <w:tcW w:w="1129" w:type="dxa"/>
            <w:shd w:val="clear" w:color="auto" w:fill="auto"/>
          </w:tcPr>
          <w:p w14:paraId="53AE287B" w14:textId="01E7662F" w:rsidR="007B3122" w:rsidRPr="00C26A55" w:rsidRDefault="007B3122" w:rsidP="007B3122">
            <w:pPr>
              <w:rPr>
                <w:rFonts w:cs="Arial"/>
              </w:rPr>
            </w:pPr>
            <w:r>
              <w:rPr>
                <w:rFonts w:cs="Arial"/>
              </w:rPr>
              <w:t>2.5-22</w:t>
            </w:r>
          </w:p>
        </w:tc>
        <w:tc>
          <w:tcPr>
            <w:tcW w:w="7931" w:type="dxa"/>
            <w:shd w:val="clear" w:color="auto" w:fill="auto"/>
          </w:tcPr>
          <w:p w14:paraId="5B53D744" w14:textId="43D713E8" w:rsidR="007B3122" w:rsidRPr="00C26A55" w:rsidRDefault="007B3122" w:rsidP="007B3122">
            <w:pPr>
              <w:pStyle w:val="Default"/>
              <w:rPr>
                <w:rFonts w:ascii="Arial" w:hAnsi="Arial" w:cs="Arial"/>
                <w:sz w:val="20"/>
                <w:szCs w:val="20"/>
              </w:rPr>
            </w:pPr>
            <w:r w:rsidRPr="00C26A55">
              <w:rPr>
                <w:rFonts w:ascii="Arial" w:hAnsi="Arial" w:cs="Arial"/>
                <w:sz w:val="20"/>
                <w:szCs w:val="20"/>
              </w:rPr>
              <w:t xml:space="preserve">Tussen de </w:t>
            </w:r>
            <w:r w:rsidR="00CE5CBE">
              <w:rPr>
                <w:rFonts w:ascii="Arial" w:hAnsi="Arial" w:cs="Arial"/>
                <w:sz w:val="20"/>
                <w:szCs w:val="20"/>
              </w:rPr>
              <w:t>O</w:t>
            </w:r>
            <w:r w:rsidRPr="00C26A55">
              <w:rPr>
                <w:rFonts w:ascii="Arial" w:hAnsi="Arial" w:cs="Arial"/>
                <w:sz w:val="20"/>
                <w:szCs w:val="20"/>
              </w:rPr>
              <w:t xml:space="preserve">pdrachtgever en </w:t>
            </w:r>
            <w:r w:rsidR="00CE5CBE">
              <w:rPr>
                <w:rFonts w:ascii="Arial" w:hAnsi="Arial" w:cs="Arial"/>
                <w:sz w:val="20"/>
                <w:szCs w:val="20"/>
              </w:rPr>
              <w:t>O</w:t>
            </w:r>
            <w:r w:rsidRPr="00C26A55">
              <w:rPr>
                <w:rFonts w:ascii="Arial" w:hAnsi="Arial" w:cs="Arial"/>
                <w:sz w:val="20"/>
                <w:szCs w:val="20"/>
              </w:rPr>
              <w:t xml:space="preserve">pdrachtnemer wordt na gunning een verwerkersovereenkomst afgesloten op basis van het VNG/IBD formaat welke de </w:t>
            </w:r>
            <w:r w:rsidR="009C4ADF">
              <w:rPr>
                <w:rFonts w:ascii="Arial" w:hAnsi="Arial" w:cs="Arial"/>
                <w:sz w:val="20"/>
                <w:szCs w:val="20"/>
              </w:rPr>
              <w:t>O</w:t>
            </w:r>
            <w:r w:rsidRPr="00C26A55">
              <w:rPr>
                <w:rFonts w:ascii="Arial" w:hAnsi="Arial" w:cs="Arial"/>
                <w:sz w:val="20"/>
                <w:szCs w:val="20"/>
              </w:rPr>
              <w:t>pdrachtgever hanteert met betrekking tot de in te zetten management-/rapportagetool.</w:t>
            </w:r>
          </w:p>
        </w:tc>
      </w:tr>
      <w:tr w:rsidR="007B3122" w:rsidRPr="00D52F7B" w14:paraId="595D0C55" w14:textId="77777777" w:rsidTr="0022460F">
        <w:tc>
          <w:tcPr>
            <w:tcW w:w="1129" w:type="dxa"/>
            <w:shd w:val="clear" w:color="auto" w:fill="auto"/>
          </w:tcPr>
          <w:p w14:paraId="42904E5A" w14:textId="54556AB6" w:rsidR="007B3122" w:rsidRPr="00C26A55" w:rsidRDefault="007B3122" w:rsidP="007B3122">
            <w:pPr>
              <w:rPr>
                <w:rFonts w:cs="Arial"/>
              </w:rPr>
            </w:pPr>
            <w:r>
              <w:rPr>
                <w:rFonts w:cs="Arial"/>
              </w:rPr>
              <w:t>2.5-23</w:t>
            </w:r>
          </w:p>
        </w:tc>
        <w:tc>
          <w:tcPr>
            <w:tcW w:w="7931" w:type="dxa"/>
            <w:shd w:val="clear" w:color="auto" w:fill="auto"/>
          </w:tcPr>
          <w:p w14:paraId="351A9F46" w14:textId="1836FF54" w:rsidR="007B3122" w:rsidRPr="00C26A55" w:rsidRDefault="007B3122" w:rsidP="007B3122">
            <w:pPr>
              <w:pStyle w:val="Default"/>
              <w:rPr>
                <w:rFonts w:ascii="Arial" w:hAnsi="Arial" w:cs="Arial"/>
                <w:sz w:val="20"/>
                <w:szCs w:val="20"/>
              </w:rPr>
            </w:pPr>
            <w:r w:rsidRPr="00C26A55">
              <w:rPr>
                <w:rFonts w:ascii="Arial" w:hAnsi="Arial" w:cs="Arial"/>
                <w:sz w:val="20"/>
                <w:szCs w:val="20"/>
              </w:rPr>
              <w:t xml:space="preserve">Elke medewerker van </w:t>
            </w:r>
            <w:r w:rsidR="00CE5CBE">
              <w:rPr>
                <w:rFonts w:ascii="Arial" w:hAnsi="Arial" w:cs="Arial"/>
                <w:sz w:val="20"/>
                <w:szCs w:val="20"/>
              </w:rPr>
              <w:t>O</w:t>
            </w:r>
            <w:r w:rsidRPr="00C26A55">
              <w:rPr>
                <w:rFonts w:ascii="Arial" w:hAnsi="Arial" w:cs="Arial"/>
                <w:sz w:val="20"/>
                <w:szCs w:val="20"/>
              </w:rPr>
              <w:t xml:space="preserve">pdrachtnemer krijgt bij de start van de </w:t>
            </w:r>
            <w:r w:rsidR="00A424E6">
              <w:rPr>
                <w:rFonts w:ascii="Arial" w:hAnsi="Arial" w:cs="Arial"/>
                <w:sz w:val="20"/>
                <w:szCs w:val="20"/>
              </w:rPr>
              <w:t>(Raam)</w:t>
            </w:r>
            <w:r w:rsidRPr="00C26A55">
              <w:rPr>
                <w:rFonts w:ascii="Arial" w:hAnsi="Arial" w:cs="Arial"/>
                <w:sz w:val="20"/>
                <w:szCs w:val="20"/>
              </w:rPr>
              <w:t xml:space="preserve">overeenkomst de beschikking over een toegangspasje waarvoor getekend moet worden. Deze toegangspas staat op naam, is uniek en </w:t>
            </w:r>
            <w:r w:rsidRPr="00C26A55">
              <w:rPr>
                <w:rFonts w:ascii="Arial" w:hAnsi="Arial" w:cs="Arial"/>
                <w:b/>
                <w:bCs/>
                <w:sz w:val="20"/>
                <w:szCs w:val="20"/>
              </w:rPr>
              <w:t>niet</w:t>
            </w:r>
            <w:r w:rsidRPr="00C26A55">
              <w:rPr>
                <w:rFonts w:ascii="Arial" w:hAnsi="Arial" w:cs="Arial"/>
                <w:sz w:val="20"/>
                <w:szCs w:val="20"/>
              </w:rPr>
              <w:t xml:space="preserve"> overdraagbaar. Opdrachtnemer is verantwoordelijk voor een deugdelijk gebruik en beheer van de toegangspas van de eigen medewerkers. Bij beëindiging van de </w:t>
            </w:r>
            <w:r w:rsidR="00CE5CBE">
              <w:rPr>
                <w:rFonts w:ascii="Arial" w:hAnsi="Arial" w:cs="Arial"/>
                <w:sz w:val="20"/>
                <w:szCs w:val="20"/>
              </w:rPr>
              <w:t>(Raam)o</w:t>
            </w:r>
            <w:r w:rsidRPr="00C26A55">
              <w:rPr>
                <w:rFonts w:ascii="Arial" w:hAnsi="Arial" w:cs="Arial"/>
                <w:sz w:val="20"/>
                <w:szCs w:val="20"/>
              </w:rPr>
              <w:t xml:space="preserve">vereenkomst of als een medewerker van </w:t>
            </w:r>
            <w:r w:rsidR="00726ABB">
              <w:rPr>
                <w:rFonts w:ascii="Arial" w:hAnsi="Arial" w:cs="Arial"/>
                <w:sz w:val="20"/>
                <w:szCs w:val="20"/>
              </w:rPr>
              <w:t>O</w:t>
            </w:r>
            <w:r w:rsidRPr="00C26A55">
              <w:rPr>
                <w:rFonts w:ascii="Arial" w:hAnsi="Arial" w:cs="Arial"/>
                <w:sz w:val="20"/>
                <w:szCs w:val="20"/>
              </w:rPr>
              <w:t xml:space="preserve">pdrachtnemer zijn arbeidsovereenkomst bij </w:t>
            </w:r>
            <w:r w:rsidR="00CE5CBE">
              <w:rPr>
                <w:rFonts w:ascii="Arial" w:hAnsi="Arial" w:cs="Arial"/>
                <w:sz w:val="20"/>
                <w:szCs w:val="20"/>
              </w:rPr>
              <w:t>O</w:t>
            </w:r>
            <w:r w:rsidRPr="00C26A55">
              <w:rPr>
                <w:rFonts w:ascii="Arial" w:hAnsi="Arial" w:cs="Arial"/>
                <w:sz w:val="20"/>
                <w:szCs w:val="20"/>
              </w:rPr>
              <w:t>pdrachtnemer beëindigt, dienen de toegangspas direct (binnen één werkdag) te worden ingeleverd bij</w:t>
            </w:r>
            <w:r w:rsidR="00CE5CBE">
              <w:rPr>
                <w:rFonts w:ascii="Arial" w:hAnsi="Arial" w:cs="Arial"/>
                <w:sz w:val="20"/>
                <w:szCs w:val="20"/>
              </w:rPr>
              <w:t xml:space="preserve"> Opdrachtgever</w:t>
            </w:r>
            <w:r w:rsidRPr="00C26A55">
              <w:rPr>
                <w:rFonts w:ascii="Arial" w:hAnsi="Arial" w:cs="Arial"/>
                <w:sz w:val="20"/>
                <w:szCs w:val="20"/>
              </w:rPr>
              <w:t>. Verlies dient direct te worden gemeld bij</w:t>
            </w:r>
            <w:r w:rsidR="00CE5CBE">
              <w:rPr>
                <w:rFonts w:ascii="Arial" w:hAnsi="Arial" w:cs="Arial"/>
                <w:sz w:val="20"/>
                <w:szCs w:val="20"/>
              </w:rPr>
              <w:t xml:space="preserve"> Opdrachtgever</w:t>
            </w:r>
            <w:r w:rsidRPr="00C26A55">
              <w:rPr>
                <w:rFonts w:ascii="Arial" w:hAnsi="Arial" w:cs="Arial"/>
                <w:sz w:val="20"/>
                <w:szCs w:val="20"/>
              </w:rPr>
              <w:t xml:space="preserve">. Eventueel te maken kosten die samenhangen bij dit verlies worden bij </w:t>
            </w:r>
            <w:r w:rsidR="00726ABB">
              <w:rPr>
                <w:rFonts w:ascii="Arial" w:hAnsi="Arial" w:cs="Arial"/>
                <w:sz w:val="20"/>
                <w:szCs w:val="20"/>
              </w:rPr>
              <w:t>O</w:t>
            </w:r>
            <w:r w:rsidRPr="00C26A55">
              <w:rPr>
                <w:rFonts w:ascii="Arial" w:hAnsi="Arial" w:cs="Arial"/>
                <w:sz w:val="20"/>
                <w:szCs w:val="20"/>
              </w:rPr>
              <w:t xml:space="preserve">pdrachtnemer in rekening gebracht. </w:t>
            </w:r>
          </w:p>
        </w:tc>
      </w:tr>
      <w:tr w:rsidR="007B3122" w:rsidRPr="00D52F7B" w14:paraId="4A3CD950" w14:textId="77777777" w:rsidTr="0022460F">
        <w:tc>
          <w:tcPr>
            <w:tcW w:w="1129" w:type="dxa"/>
            <w:shd w:val="clear" w:color="auto" w:fill="auto"/>
          </w:tcPr>
          <w:p w14:paraId="3C318FF1" w14:textId="24332F57" w:rsidR="007B3122" w:rsidRPr="00C26A55" w:rsidRDefault="007B3122" w:rsidP="007B3122">
            <w:pPr>
              <w:rPr>
                <w:rFonts w:cs="Arial"/>
              </w:rPr>
            </w:pPr>
            <w:r>
              <w:rPr>
                <w:rFonts w:cs="Arial"/>
              </w:rPr>
              <w:t>2.5-24</w:t>
            </w:r>
          </w:p>
        </w:tc>
        <w:tc>
          <w:tcPr>
            <w:tcW w:w="7931" w:type="dxa"/>
            <w:shd w:val="clear" w:color="auto" w:fill="auto"/>
          </w:tcPr>
          <w:p w14:paraId="546BE4FE" w14:textId="6C63F8F7" w:rsidR="007B3122" w:rsidRPr="00C26A55" w:rsidRDefault="007B3122" w:rsidP="007B3122">
            <w:pPr>
              <w:pStyle w:val="Default"/>
              <w:rPr>
                <w:rFonts w:ascii="Arial" w:hAnsi="Arial" w:cs="Arial"/>
                <w:sz w:val="20"/>
                <w:szCs w:val="20"/>
              </w:rPr>
            </w:pPr>
            <w:r w:rsidRPr="00C26A55">
              <w:rPr>
                <w:rFonts w:ascii="Arial" w:hAnsi="Arial" w:cs="Arial"/>
                <w:sz w:val="20"/>
                <w:szCs w:val="20"/>
              </w:rPr>
              <w:t xml:space="preserve">Is in staat en bereid om adviezen te geven met betrekking tot optimalisatie van de beveiligingsdienstverlening bij </w:t>
            </w:r>
            <w:r w:rsidR="00CE5CBE">
              <w:rPr>
                <w:rFonts w:ascii="Arial" w:hAnsi="Arial" w:cs="Arial"/>
                <w:sz w:val="20"/>
                <w:szCs w:val="20"/>
              </w:rPr>
              <w:t>Opdrachtgever.</w:t>
            </w:r>
          </w:p>
        </w:tc>
      </w:tr>
      <w:tr w:rsidR="007B3122" w:rsidRPr="00D52F7B" w14:paraId="790053C5" w14:textId="77777777" w:rsidTr="0022460F">
        <w:tc>
          <w:tcPr>
            <w:tcW w:w="1129" w:type="dxa"/>
            <w:shd w:val="clear" w:color="auto" w:fill="auto"/>
          </w:tcPr>
          <w:p w14:paraId="1B69A144" w14:textId="6C41EEE0" w:rsidR="007B3122" w:rsidRPr="00C26A55" w:rsidRDefault="007B3122" w:rsidP="007B3122">
            <w:pPr>
              <w:rPr>
                <w:rFonts w:cs="Arial"/>
              </w:rPr>
            </w:pPr>
            <w:r>
              <w:rPr>
                <w:rFonts w:cs="Arial"/>
              </w:rPr>
              <w:t>2.5-25</w:t>
            </w:r>
          </w:p>
        </w:tc>
        <w:tc>
          <w:tcPr>
            <w:tcW w:w="7931" w:type="dxa"/>
            <w:shd w:val="clear" w:color="auto" w:fill="auto"/>
          </w:tcPr>
          <w:p w14:paraId="3E5C60F4" w14:textId="19AAE6B5" w:rsidR="007B3122" w:rsidRPr="00C26A55" w:rsidRDefault="007B3122" w:rsidP="007B3122">
            <w:pPr>
              <w:pStyle w:val="Default"/>
              <w:rPr>
                <w:rFonts w:ascii="Arial" w:hAnsi="Arial" w:cs="Arial"/>
                <w:sz w:val="20"/>
                <w:szCs w:val="20"/>
              </w:rPr>
            </w:pPr>
            <w:r w:rsidRPr="00C26A55">
              <w:rPr>
                <w:rFonts w:ascii="Arial" w:hAnsi="Arial" w:cs="Arial"/>
                <w:sz w:val="20"/>
                <w:szCs w:val="20"/>
              </w:rPr>
              <w:t xml:space="preserve">Bij een spoedsituatie, een calamiteit of een incident, is </w:t>
            </w:r>
            <w:r w:rsidR="00CE5CBE">
              <w:rPr>
                <w:rFonts w:ascii="Arial" w:hAnsi="Arial" w:cs="Arial"/>
                <w:sz w:val="20"/>
                <w:szCs w:val="20"/>
              </w:rPr>
              <w:t>O</w:t>
            </w:r>
            <w:r w:rsidRPr="00C26A55">
              <w:rPr>
                <w:rFonts w:ascii="Arial" w:hAnsi="Arial" w:cs="Arial"/>
                <w:sz w:val="20"/>
                <w:szCs w:val="20"/>
              </w:rPr>
              <w:t xml:space="preserve">pdrachtnemer in staat binnen 1 uur na verzoek van </w:t>
            </w:r>
            <w:r w:rsidR="00CE5CBE">
              <w:rPr>
                <w:rFonts w:ascii="Arial" w:hAnsi="Arial" w:cs="Arial"/>
                <w:sz w:val="20"/>
                <w:szCs w:val="20"/>
              </w:rPr>
              <w:t xml:space="preserve">Opdrachtnemer </w:t>
            </w:r>
            <w:r w:rsidRPr="00C26A55">
              <w:rPr>
                <w:rFonts w:ascii="Arial" w:hAnsi="Arial" w:cs="Arial"/>
                <w:sz w:val="20"/>
                <w:szCs w:val="20"/>
              </w:rPr>
              <w:t>tenminste een extra beveiligingsmedewerker te leveren</w:t>
            </w:r>
          </w:p>
        </w:tc>
      </w:tr>
    </w:tbl>
    <w:p w14:paraId="4F60F7EC" w14:textId="77777777" w:rsidR="00C26A55" w:rsidRDefault="00C26A55">
      <w:r>
        <w:br w:type="page"/>
      </w:r>
    </w:p>
    <w:tbl>
      <w:tblPr>
        <w:tblStyle w:val="Tabelraster"/>
        <w:tblW w:w="0" w:type="auto"/>
        <w:tblLook w:val="04A0" w:firstRow="1" w:lastRow="0" w:firstColumn="1" w:lastColumn="0" w:noHBand="0" w:noVBand="1"/>
      </w:tblPr>
      <w:tblGrid>
        <w:gridCol w:w="1129"/>
        <w:gridCol w:w="7931"/>
      </w:tblGrid>
      <w:tr w:rsidR="00C26A55" w:rsidRPr="00D52F7B" w14:paraId="1A63FB7B" w14:textId="77777777" w:rsidTr="0022460F">
        <w:tc>
          <w:tcPr>
            <w:tcW w:w="1129" w:type="dxa"/>
            <w:shd w:val="clear" w:color="auto" w:fill="auto"/>
          </w:tcPr>
          <w:p w14:paraId="6D568C72" w14:textId="54D721AF" w:rsidR="00C26A55" w:rsidRDefault="00C26A55" w:rsidP="00C26A55">
            <w:pPr>
              <w:rPr>
                <w:rFonts w:cs="Arial"/>
              </w:rPr>
            </w:pPr>
            <w:r>
              <w:rPr>
                <w:rFonts w:cs="Arial"/>
              </w:rPr>
              <w:lastRenderedPageBreak/>
              <w:t>2.5-</w:t>
            </w:r>
            <w:r w:rsidR="006B1EF2">
              <w:rPr>
                <w:rFonts w:cs="Arial"/>
              </w:rPr>
              <w:t>2</w:t>
            </w:r>
            <w:r w:rsidR="00CE5CBE">
              <w:rPr>
                <w:rFonts w:cs="Arial"/>
              </w:rPr>
              <w:t>6</w:t>
            </w:r>
          </w:p>
        </w:tc>
        <w:tc>
          <w:tcPr>
            <w:tcW w:w="7931" w:type="dxa"/>
            <w:shd w:val="clear" w:color="auto" w:fill="auto"/>
          </w:tcPr>
          <w:p w14:paraId="2C56D632" w14:textId="6A3CC521" w:rsidR="00C26A55" w:rsidRPr="00C26A55" w:rsidRDefault="00C26A55" w:rsidP="00C26A55">
            <w:pPr>
              <w:pStyle w:val="Default"/>
              <w:rPr>
                <w:rFonts w:ascii="Arial" w:hAnsi="Arial" w:cs="Arial"/>
                <w:sz w:val="20"/>
                <w:szCs w:val="20"/>
              </w:rPr>
            </w:pPr>
            <w:r w:rsidRPr="00C26A55">
              <w:rPr>
                <w:rFonts w:ascii="Arial" w:hAnsi="Arial" w:cs="Arial"/>
                <w:sz w:val="20"/>
                <w:szCs w:val="20"/>
              </w:rPr>
              <w:t xml:space="preserve">Ingangsdatum van de nieuwe </w:t>
            </w:r>
            <w:r w:rsidR="00A424E6">
              <w:rPr>
                <w:rFonts w:ascii="Arial" w:hAnsi="Arial" w:cs="Arial"/>
                <w:sz w:val="20"/>
                <w:szCs w:val="20"/>
              </w:rPr>
              <w:t>(Raam)</w:t>
            </w:r>
            <w:r w:rsidRPr="00C26A55">
              <w:rPr>
                <w:rFonts w:ascii="Arial" w:hAnsi="Arial" w:cs="Arial"/>
                <w:sz w:val="20"/>
                <w:szCs w:val="20"/>
              </w:rPr>
              <w:t xml:space="preserve">overeenkomst is 1 juni 2023. Na definitieve gunning van de opdracht start de implementatiefase waarbij naast de kennismaking tussen </w:t>
            </w:r>
            <w:r w:rsidR="00CE5CBE">
              <w:rPr>
                <w:rFonts w:ascii="Arial" w:hAnsi="Arial" w:cs="Arial"/>
                <w:sz w:val="20"/>
                <w:szCs w:val="20"/>
              </w:rPr>
              <w:t>O</w:t>
            </w:r>
            <w:r w:rsidRPr="00C26A55">
              <w:rPr>
                <w:rFonts w:ascii="Arial" w:hAnsi="Arial" w:cs="Arial"/>
                <w:sz w:val="20"/>
                <w:szCs w:val="20"/>
              </w:rPr>
              <w:t xml:space="preserve">pdrachtnemer en </w:t>
            </w:r>
            <w:r w:rsidR="00CE5CBE">
              <w:rPr>
                <w:rFonts w:ascii="Arial" w:hAnsi="Arial" w:cs="Arial"/>
                <w:sz w:val="20"/>
                <w:szCs w:val="20"/>
              </w:rPr>
              <w:t xml:space="preserve">Opdrachtgever </w:t>
            </w:r>
            <w:r w:rsidRPr="00C26A55">
              <w:rPr>
                <w:rFonts w:ascii="Arial" w:hAnsi="Arial" w:cs="Arial"/>
                <w:sz w:val="20"/>
                <w:szCs w:val="20"/>
              </w:rPr>
              <w:t xml:space="preserve">afspraken gemaakt moeten worden over de in te zetten medewerkers door </w:t>
            </w:r>
            <w:r w:rsidR="00CE5CBE">
              <w:rPr>
                <w:rFonts w:ascii="Arial" w:hAnsi="Arial" w:cs="Arial"/>
                <w:sz w:val="20"/>
                <w:szCs w:val="20"/>
              </w:rPr>
              <w:t>O</w:t>
            </w:r>
            <w:r w:rsidRPr="00C26A55">
              <w:rPr>
                <w:rFonts w:ascii="Arial" w:hAnsi="Arial" w:cs="Arial"/>
                <w:sz w:val="20"/>
                <w:szCs w:val="20"/>
              </w:rPr>
              <w:t xml:space="preserve">pdrachtnemer, uitleg over gebouwsystemen, huisregels, afgifte van toegangspasjes, sleutels etc. De kosten die </w:t>
            </w:r>
            <w:r w:rsidR="00CE5CBE">
              <w:rPr>
                <w:rFonts w:ascii="Arial" w:hAnsi="Arial" w:cs="Arial"/>
                <w:sz w:val="20"/>
                <w:szCs w:val="20"/>
              </w:rPr>
              <w:t>O</w:t>
            </w:r>
            <w:r w:rsidRPr="00C26A55">
              <w:rPr>
                <w:rFonts w:ascii="Arial" w:hAnsi="Arial" w:cs="Arial"/>
                <w:sz w:val="20"/>
                <w:szCs w:val="20"/>
              </w:rPr>
              <w:t>pdrachtnemer hiervoor moet maken moeten in de uurtarieven zijn verwerkt en kunnen niet apart in rekening worden gebracht.</w:t>
            </w:r>
          </w:p>
        </w:tc>
      </w:tr>
      <w:tr w:rsidR="00C26A55" w:rsidRPr="00D52F7B" w14:paraId="2A9E89D8" w14:textId="77777777" w:rsidTr="006B1EF2">
        <w:tc>
          <w:tcPr>
            <w:tcW w:w="1129" w:type="dxa"/>
            <w:shd w:val="clear" w:color="auto" w:fill="auto"/>
          </w:tcPr>
          <w:p w14:paraId="08B363D2" w14:textId="559176BB" w:rsidR="00C26A55" w:rsidRDefault="00C26A55" w:rsidP="00C26A55">
            <w:pPr>
              <w:rPr>
                <w:rFonts w:cs="Arial"/>
              </w:rPr>
            </w:pPr>
            <w:r>
              <w:rPr>
                <w:rFonts w:cs="Arial"/>
              </w:rPr>
              <w:t>2.5-</w:t>
            </w:r>
            <w:r w:rsidR="006B1EF2">
              <w:rPr>
                <w:rFonts w:cs="Arial"/>
              </w:rPr>
              <w:t>2</w:t>
            </w:r>
            <w:r w:rsidR="00CE5CBE">
              <w:rPr>
                <w:rFonts w:cs="Arial"/>
              </w:rPr>
              <w:t>7</w:t>
            </w:r>
          </w:p>
        </w:tc>
        <w:tc>
          <w:tcPr>
            <w:tcW w:w="7931" w:type="dxa"/>
            <w:shd w:val="clear" w:color="auto" w:fill="auto"/>
          </w:tcPr>
          <w:p w14:paraId="6509235D" w14:textId="16F3AC8C" w:rsidR="00C26A55" w:rsidRPr="00C26A55" w:rsidRDefault="00C26A55" w:rsidP="007B3122">
            <w:pPr>
              <w:rPr>
                <w:rFonts w:cs="Arial"/>
              </w:rPr>
            </w:pPr>
            <w:r w:rsidRPr="00C26A55">
              <w:rPr>
                <w:rFonts w:cs="Arial"/>
              </w:rPr>
              <w:t>Tijdens het kennismakingsgesprek tussen</w:t>
            </w:r>
            <w:r w:rsidR="00CE5CBE">
              <w:rPr>
                <w:rFonts w:cs="Arial"/>
              </w:rPr>
              <w:t xml:space="preserve"> O</w:t>
            </w:r>
            <w:r w:rsidRPr="00C26A55">
              <w:rPr>
                <w:rFonts w:cs="Arial"/>
              </w:rPr>
              <w:t xml:space="preserve">pdrachtnemer </w:t>
            </w:r>
            <w:r w:rsidR="00CE5CBE">
              <w:rPr>
                <w:rFonts w:cs="Arial"/>
              </w:rPr>
              <w:t xml:space="preserve">en Opdrachtgever </w:t>
            </w:r>
            <w:r w:rsidRPr="00C26A55">
              <w:rPr>
                <w:rFonts w:cs="Arial"/>
              </w:rPr>
              <w:t xml:space="preserve">moeten ook de beoogde kandidaten van </w:t>
            </w:r>
            <w:r w:rsidR="00726ABB">
              <w:rPr>
                <w:rFonts w:cs="Arial"/>
              </w:rPr>
              <w:t>O</w:t>
            </w:r>
            <w:r w:rsidRPr="00C26A55">
              <w:rPr>
                <w:rFonts w:cs="Arial"/>
              </w:rPr>
              <w:t xml:space="preserve">pdrachtnemer aanwezig zijn. Namens </w:t>
            </w:r>
            <w:r w:rsidR="00CE5CBE">
              <w:rPr>
                <w:rFonts w:cs="Arial"/>
              </w:rPr>
              <w:t xml:space="preserve">Opdrachtgever </w:t>
            </w:r>
            <w:r w:rsidRPr="00C26A55">
              <w:rPr>
                <w:rFonts w:cs="Arial"/>
              </w:rPr>
              <w:t>zullen bij dit gesprek in elk geval de teammanager Dienstverlening/Facilitair, de beleidsmedewerker Facilitair en een adviseur van team Openbare Orde en Veiligheid aanwezig zijn.</w:t>
            </w:r>
          </w:p>
        </w:tc>
      </w:tr>
      <w:tr w:rsidR="00C26A55" w:rsidRPr="00D52F7B" w14:paraId="194D47AB" w14:textId="77777777" w:rsidTr="006B1EF2">
        <w:tc>
          <w:tcPr>
            <w:tcW w:w="1129" w:type="dxa"/>
            <w:shd w:val="clear" w:color="auto" w:fill="auto"/>
          </w:tcPr>
          <w:p w14:paraId="1F1ADBE4" w14:textId="573D1E5A" w:rsidR="00C26A55" w:rsidRDefault="00C26A55" w:rsidP="00C26A55">
            <w:pPr>
              <w:rPr>
                <w:rFonts w:cs="Arial"/>
              </w:rPr>
            </w:pPr>
            <w:r>
              <w:rPr>
                <w:rFonts w:cs="Arial"/>
              </w:rPr>
              <w:t>2.5-</w:t>
            </w:r>
            <w:r w:rsidR="006B1EF2">
              <w:rPr>
                <w:rFonts w:cs="Arial"/>
              </w:rPr>
              <w:t>29</w:t>
            </w:r>
          </w:p>
        </w:tc>
        <w:tc>
          <w:tcPr>
            <w:tcW w:w="7931" w:type="dxa"/>
            <w:shd w:val="clear" w:color="auto" w:fill="auto"/>
          </w:tcPr>
          <w:p w14:paraId="64728B0C" w14:textId="270FFB55" w:rsidR="00C26A55" w:rsidRPr="00C26A55" w:rsidRDefault="00C26A55" w:rsidP="00C26A55">
            <w:pPr>
              <w:pStyle w:val="Default"/>
              <w:rPr>
                <w:rFonts w:ascii="Arial" w:hAnsi="Arial" w:cs="Arial"/>
                <w:sz w:val="20"/>
                <w:szCs w:val="20"/>
              </w:rPr>
            </w:pPr>
            <w:r w:rsidRPr="00C26A55">
              <w:rPr>
                <w:rFonts w:ascii="Arial" w:hAnsi="Arial" w:cs="Arial"/>
                <w:sz w:val="20"/>
                <w:szCs w:val="20"/>
              </w:rPr>
              <w:t xml:space="preserve">Voorafgaand aan dit kennismakingsgesprek moet de </w:t>
            </w:r>
            <w:r w:rsidR="00CE5CBE">
              <w:rPr>
                <w:rFonts w:ascii="Arial" w:hAnsi="Arial" w:cs="Arial"/>
                <w:sz w:val="20"/>
                <w:szCs w:val="20"/>
              </w:rPr>
              <w:t>O</w:t>
            </w:r>
            <w:r w:rsidRPr="00C26A55">
              <w:rPr>
                <w:rFonts w:ascii="Arial" w:hAnsi="Arial" w:cs="Arial"/>
                <w:sz w:val="20"/>
                <w:szCs w:val="20"/>
              </w:rPr>
              <w:t xml:space="preserve">pdrachtnemer aan </w:t>
            </w:r>
            <w:r w:rsidR="00CE5CBE">
              <w:rPr>
                <w:rFonts w:ascii="Arial" w:hAnsi="Arial" w:cs="Arial"/>
                <w:sz w:val="20"/>
                <w:szCs w:val="20"/>
              </w:rPr>
              <w:t xml:space="preserve">Opdrachtgever </w:t>
            </w:r>
            <w:r w:rsidRPr="00C26A55">
              <w:rPr>
                <w:rFonts w:ascii="Arial" w:hAnsi="Arial" w:cs="Arial"/>
                <w:sz w:val="20"/>
                <w:szCs w:val="20"/>
              </w:rPr>
              <w:t xml:space="preserve">een beknopt CV sturen van de door de </w:t>
            </w:r>
            <w:r w:rsidR="00CE5CBE">
              <w:rPr>
                <w:rFonts w:ascii="Arial" w:hAnsi="Arial" w:cs="Arial"/>
                <w:sz w:val="20"/>
                <w:szCs w:val="20"/>
              </w:rPr>
              <w:t>O</w:t>
            </w:r>
            <w:r w:rsidRPr="00C26A55">
              <w:rPr>
                <w:rFonts w:ascii="Arial" w:hAnsi="Arial" w:cs="Arial"/>
                <w:sz w:val="20"/>
                <w:szCs w:val="20"/>
              </w:rPr>
              <w:t>pdrachtnemer voorgestelde in te zetten medewerkers. In dit CV moeten in elk geval personalia van de medewerker staan, relevante opleiding/diploma’s en relevante werkervaring.</w:t>
            </w:r>
          </w:p>
        </w:tc>
      </w:tr>
      <w:tr w:rsidR="00C26A55" w:rsidRPr="00D52F7B" w14:paraId="13E7EADF" w14:textId="77777777" w:rsidTr="0022460F">
        <w:tc>
          <w:tcPr>
            <w:tcW w:w="1129" w:type="dxa"/>
            <w:shd w:val="clear" w:color="auto" w:fill="auto"/>
          </w:tcPr>
          <w:p w14:paraId="44C32BB6" w14:textId="6036BBCC" w:rsidR="00C26A55" w:rsidRDefault="00C26A55" w:rsidP="00C26A55">
            <w:pPr>
              <w:rPr>
                <w:rFonts w:cs="Arial"/>
              </w:rPr>
            </w:pPr>
            <w:r>
              <w:rPr>
                <w:rFonts w:cs="Arial"/>
              </w:rPr>
              <w:t>2.5-3</w:t>
            </w:r>
            <w:r w:rsidR="006B1EF2">
              <w:rPr>
                <w:rFonts w:cs="Arial"/>
              </w:rPr>
              <w:t>0</w:t>
            </w:r>
          </w:p>
        </w:tc>
        <w:tc>
          <w:tcPr>
            <w:tcW w:w="7931" w:type="dxa"/>
            <w:shd w:val="clear" w:color="auto" w:fill="auto"/>
          </w:tcPr>
          <w:p w14:paraId="0E70AEA0" w14:textId="7B4B4441" w:rsidR="00C26A55" w:rsidRPr="00C26A55" w:rsidRDefault="00C26A55" w:rsidP="00C26A55">
            <w:pPr>
              <w:pStyle w:val="Default"/>
              <w:rPr>
                <w:rFonts w:ascii="Arial" w:hAnsi="Arial" w:cs="Arial"/>
                <w:sz w:val="20"/>
                <w:szCs w:val="20"/>
              </w:rPr>
            </w:pPr>
            <w:r w:rsidRPr="00C26A55">
              <w:rPr>
                <w:rFonts w:ascii="Arial" w:hAnsi="Arial" w:cs="Arial"/>
                <w:sz w:val="20"/>
                <w:szCs w:val="20"/>
              </w:rPr>
              <w:t xml:space="preserve">Bij een eventuele calamiteit of een incident is </w:t>
            </w:r>
            <w:r w:rsidR="00CE5CBE">
              <w:rPr>
                <w:rFonts w:ascii="Arial" w:hAnsi="Arial" w:cs="Arial"/>
                <w:sz w:val="20"/>
                <w:szCs w:val="20"/>
              </w:rPr>
              <w:t>O</w:t>
            </w:r>
            <w:r w:rsidRPr="00C26A55">
              <w:rPr>
                <w:rFonts w:ascii="Arial" w:hAnsi="Arial" w:cs="Arial"/>
                <w:sz w:val="20"/>
                <w:szCs w:val="20"/>
              </w:rPr>
              <w:t xml:space="preserve">pdrachtnemer zelf verantwoordelijk voor de veiligheid, opvang en eventuele nazorg voor zijn medewerker. </w:t>
            </w:r>
          </w:p>
        </w:tc>
      </w:tr>
      <w:tr w:rsidR="00C26A55" w:rsidRPr="00D52F7B" w14:paraId="08111B56" w14:textId="77777777" w:rsidTr="006B1EF2">
        <w:tc>
          <w:tcPr>
            <w:tcW w:w="1129" w:type="dxa"/>
            <w:shd w:val="clear" w:color="auto" w:fill="auto"/>
          </w:tcPr>
          <w:p w14:paraId="3F71CCE6" w14:textId="662B5391" w:rsidR="00C26A55" w:rsidRDefault="00C26A55" w:rsidP="00C26A55">
            <w:pPr>
              <w:rPr>
                <w:rFonts w:cs="Arial"/>
              </w:rPr>
            </w:pPr>
            <w:r>
              <w:rPr>
                <w:rFonts w:cs="Arial"/>
              </w:rPr>
              <w:t>2.5-3</w:t>
            </w:r>
            <w:r w:rsidR="006B1EF2">
              <w:rPr>
                <w:rFonts w:cs="Arial"/>
              </w:rPr>
              <w:t>1</w:t>
            </w:r>
          </w:p>
        </w:tc>
        <w:tc>
          <w:tcPr>
            <w:tcW w:w="7931" w:type="dxa"/>
            <w:shd w:val="clear" w:color="auto" w:fill="auto"/>
          </w:tcPr>
          <w:p w14:paraId="0BCE654E" w14:textId="78EA5B93" w:rsidR="00C26A55" w:rsidRPr="00C26A55" w:rsidRDefault="00C26A55" w:rsidP="00C26A55">
            <w:pPr>
              <w:pStyle w:val="Default"/>
              <w:rPr>
                <w:rFonts w:ascii="Arial" w:hAnsi="Arial" w:cs="Arial"/>
                <w:sz w:val="20"/>
                <w:szCs w:val="20"/>
              </w:rPr>
            </w:pPr>
            <w:r w:rsidRPr="00C26A55">
              <w:rPr>
                <w:rFonts w:ascii="Arial" w:hAnsi="Arial" w:cs="Arial"/>
                <w:sz w:val="20"/>
                <w:szCs w:val="20"/>
              </w:rPr>
              <w:t xml:space="preserve">Indienbeveiligingsmedewerker naar het oordeel van </w:t>
            </w:r>
            <w:r w:rsidR="00CE5CBE">
              <w:rPr>
                <w:rFonts w:ascii="Arial" w:hAnsi="Arial" w:cs="Arial"/>
                <w:sz w:val="20"/>
                <w:szCs w:val="20"/>
              </w:rPr>
              <w:t xml:space="preserve">Opdrachtgever </w:t>
            </w:r>
            <w:r w:rsidRPr="00C26A55">
              <w:rPr>
                <w:rFonts w:ascii="Arial" w:hAnsi="Arial" w:cs="Arial"/>
                <w:sz w:val="20"/>
                <w:szCs w:val="20"/>
              </w:rPr>
              <w:t xml:space="preserve">niet (meer) voldoet aan de vereiste kwalificaties, dan wel niet bereid of in staat is de werkzaamheden naar behoren te verrichten, is Opdrachtnemer verplicht op eerste verzoek van </w:t>
            </w:r>
            <w:r w:rsidR="00CE5CBE">
              <w:rPr>
                <w:rFonts w:ascii="Arial" w:hAnsi="Arial" w:cs="Arial"/>
                <w:sz w:val="20"/>
                <w:szCs w:val="20"/>
              </w:rPr>
              <w:t xml:space="preserve">Opdrachtgever direct </w:t>
            </w:r>
            <w:r w:rsidRPr="00C26A55">
              <w:rPr>
                <w:rFonts w:ascii="Arial" w:hAnsi="Arial" w:cs="Arial"/>
                <w:sz w:val="20"/>
                <w:szCs w:val="20"/>
              </w:rPr>
              <w:t xml:space="preserve">voor adequate vervanging zorg te dragen. Aanleiding kan bijvoorbeeld zijn dat een beveiligingsmedewerker handelt in strijd met de huisregels van </w:t>
            </w:r>
            <w:r w:rsidR="00CE5CBE">
              <w:rPr>
                <w:rFonts w:ascii="Arial" w:hAnsi="Arial" w:cs="Arial"/>
                <w:sz w:val="20"/>
                <w:szCs w:val="20"/>
              </w:rPr>
              <w:t xml:space="preserve">Opdrachtgever </w:t>
            </w:r>
            <w:r w:rsidRPr="00C26A55">
              <w:rPr>
                <w:rFonts w:ascii="Arial" w:hAnsi="Arial" w:cs="Arial"/>
                <w:sz w:val="20"/>
                <w:szCs w:val="20"/>
              </w:rPr>
              <w:t xml:space="preserve">of (op andere wijze) het vertrouwen van </w:t>
            </w:r>
            <w:r w:rsidR="00CE5CBE">
              <w:rPr>
                <w:rFonts w:ascii="Arial" w:hAnsi="Arial" w:cs="Arial"/>
                <w:sz w:val="20"/>
                <w:szCs w:val="20"/>
              </w:rPr>
              <w:t xml:space="preserve">Opdrachtgever </w:t>
            </w:r>
            <w:r w:rsidRPr="00C26A55">
              <w:rPr>
                <w:rFonts w:ascii="Arial" w:hAnsi="Arial" w:cs="Arial"/>
                <w:sz w:val="20"/>
                <w:szCs w:val="20"/>
              </w:rPr>
              <w:t xml:space="preserve">heeft geschonden. </w:t>
            </w:r>
          </w:p>
        </w:tc>
      </w:tr>
      <w:tr w:rsidR="00C26A55" w:rsidRPr="00D52F7B" w14:paraId="6CC38EE0" w14:textId="77777777" w:rsidTr="006B1EF2">
        <w:tc>
          <w:tcPr>
            <w:tcW w:w="1129" w:type="dxa"/>
            <w:shd w:val="clear" w:color="auto" w:fill="auto"/>
          </w:tcPr>
          <w:p w14:paraId="1A245A1A" w14:textId="3A60C3B6" w:rsidR="00C26A55" w:rsidRDefault="00C26A55" w:rsidP="00C26A55">
            <w:pPr>
              <w:rPr>
                <w:rFonts w:cs="Arial"/>
              </w:rPr>
            </w:pPr>
            <w:r>
              <w:rPr>
                <w:rFonts w:cs="Arial"/>
              </w:rPr>
              <w:t>2.5-3</w:t>
            </w:r>
            <w:r w:rsidR="006B1EF2">
              <w:rPr>
                <w:rFonts w:cs="Arial"/>
              </w:rPr>
              <w:t>2</w:t>
            </w:r>
          </w:p>
        </w:tc>
        <w:tc>
          <w:tcPr>
            <w:tcW w:w="7931" w:type="dxa"/>
            <w:shd w:val="clear" w:color="auto" w:fill="auto"/>
          </w:tcPr>
          <w:p w14:paraId="7FA15EEC" w14:textId="18D58A78" w:rsidR="00C26A55" w:rsidRPr="00C26A55" w:rsidRDefault="00C26A55" w:rsidP="00C26A55">
            <w:pPr>
              <w:pStyle w:val="Default"/>
              <w:rPr>
                <w:rFonts w:ascii="Arial" w:hAnsi="Arial" w:cs="Arial"/>
                <w:sz w:val="20"/>
                <w:szCs w:val="20"/>
              </w:rPr>
            </w:pPr>
            <w:r w:rsidRPr="00C26A55">
              <w:rPr>
                <w:rFonts w:ascii="Arial" w:hAnsi="Arial" w:cs="Arial"/>
                <w:sz w:val="20"/>
                <w:szCs w:val="20"/>
              </w:rPr>
              <w:t xml:space="preserve">Opdrachtnemer zet voor de uitvoering van de Opdracht geen beveiligingsmedewerker(s) in, die niet bij hem in dienst zijn, tenzij </w:t>
            </w:r>
            <w:r w:rsidR="00CE5CBE">
              <w:rPr>
                <w:rFonts w:ascii="Arial" w:hAnsi="Arial" w:cs="Arial"/>
                <w:sz w:val="20"/>
                <w:szCs w:val="20"/>
              </w:rPr>
              <w:t xml:space="preserve">Opdrachtgever </w:t>
            </w:r>
            <w:r w:rsidRPr="00C26A55">
              <w:rPr>
                <w:rFonts w:ascii="Arial" w:hAnsi="Arial" w:cs="Arial"/>
                <w:sz w:val="20"/>
                <w:szCs w:val="20"/>
              </w:rPr>
              <w:t xml:space="preserve">daarvoor schriftelijk toestemming verleent. Voor het verkrijgen van toestemming is vereist dat Opdrachtnemer de voorgenomen inzet van een externe beveiliger schriftelijk meldt aan </w:t>
            </w:r>
            <w:r w:rsidR="00CE5CBE">
              <w:rPr>
                <w:rFonts w:ascii="Arial" w:hAnsi="Arial" w:cs="Arial"/>
                <w:sz w:val="20"/>
                <w:szCs w:val="20"/>
              </w:rPr>
              <w:t xml:space="preserve">Opdrachtgever </w:t>
            </w:r>
            <w:r w:rsidRPr="00C26A55">
              <w:rPr>
                <w:rFonts w:ascii="Arial" w:hAnsi="Arial" w:cs="Arial"/>
                <w:sz w:val="20"/>
                <w:szCs w:val="20"/>
              </w:rPr>
              <w:t xml:space="preserve">en dat </w:t>
            </w:r>
            <w:r w:rsidR="00CE5CBE">
              <w:rPr>
                <w:rFonts w:ascii="Arial" w:hAnsi="Arial" w:cs="Arial"/>
                <w:sz w:val="20"/>
                <w:szCs w:val="20"/>
              </w:rPr>
              <w:t xml:space="preserve">Opdrachtgever </w:t>
            </w:r>
            <w:r w:rsidRPr="00C26A55">
              <w:rPr>
                <w:rFonts w:ascii="Arial" w:hAnsi="Arial" w:cs="Arial"/>
                <w:sz w:val="20"/>
                <w:szCs w:val="20"/>
              </w:rPr>
              <w:t xml:space="preserve">met de inzet van de beveiligingsmedewerker instemt. In de melding dient Opdrachtnemer de naam te vermelden van het bedrijf dat de beveiligingsmedewerker beschikbaar stelt en de naam van de beveiliger die Opdrachtnemer beoogt in te zetten. </w:t>
            </w:r>
          </w:p>
        </w:tc>
      </w:tr>
      <w:tr w:rsidR="006B1EF2" w:rsidRPr="00D52F7B" w14:paraId="04D6C43D" w14:textId="77777777" w:rsidTr="006B1EF2">
        <w:tc>
          <w:tcPr>
            <w:tcW w:w="1129" w:type="dxa"/>
            <w:shd w:val="clear" w:color="auto" w:fill="auto"/>
          </w:tcPr>
          <w:p w14:paraId="29099615" w14:textId="5F4D7D53" w:rsidR="006B1EF2" w:rsidRDefault="006B1EF2" w:rsidP="006B1EF2">
            <w:pPr>
              <w:rPr>
                <w:rFonts w:cs="Arial"/>
              </w:rPr>
            </w:pPr>
            <w:r>
              <w:rPr>
                <w:rFonts w:cs="Arial"/>
              </w:rPr>
              <w:t>2.5-33</w:t>
            </w:r>
          </w:p>
        </w:tc>
        <w:tc>
          <w:tcPr>
            <w:tcW w:w="7931" w:type="dxa"/>
            <w:shd w:val="clear" w:color="auto" w:fill="auto"/>
          </w:tcPr>
          <w:p w14:paraId="3ACDC1FA" w14:textId="385A056F" w:rsidR="006B1EF2" w:rsidRPr="00C26A55" w:rsidRDefault="006B1EF2" w:rsidP="006B1EF2">
            <w:pPr>
              <w:pStyle w:val="Default"/>
              <w:rPr>
                <w:rFonts w:ascii="Arial" w:hAnsi="Arial" w:cs="Arial"/>
                <w:sz w:val="20"/>
                <w:szCs w:val="20"/>
              </w:rPr>
            </w:pPr>
            <w:r w:rsidRPr="00C26A55">
              <w:rPr>
                <w:rFonts w:ascii="Arial" w:hAnsi="Arial" w:cs="Arial"/>
                <w:sz w:val="20"/>
                <w:szCs w:val="20"/>
              </w:rPr>
              <w:t xml:space="preserve">Het bedrijf waarbij de betreffende beveiligingsmedewerker in dienst is (althans dat hem uitleent) kwalificeert als </w:t>
            </w:r>
            <w:r w:rsidR="00CE5CBE">
              <w:rPr>
                <w:rFonts w:ascii="Arial" w:hAnsi="Arial" w:cs="Arial"/>
                <w:sz w:val="20"/>
                <w:szCs w:val="20"/>
              </w:rPr>
              <w:t>O</w:t>
            </w:r>
            <w:r w:rsidRPr="00C26A55">
              <w:rPr>
                <w:rFonts w:ascii="Arial" w:hAnsi="Arial" w:cs="Arial"/>
                <w:sz w:val="20"/>
                <w:szCs w:val="20"/>
              </w:rPr>
              <w:t xml:space="preserve">nderaannemer. Dat bedrijf moet dan ook voldoen aan de eisen die in de aanbestedingsstukken zijn opgenomen voor de </w:t>
            </w:r>
            <w:r w:rsidR="00CE5CBE">
              <w:rPr>
                <w:rFonts w:ascii="Arial" w:hAnsi="Arial" w:cs="Arial"/>
                <w:sz w:val="20"/>
                <w:szCs w:val="20"/>
              </w:rPr>
              <w:t>O</w:t>
            </w:r>
            <w:r w:rsidRPr="00C26A55">
              <w:rPr>
                <w:rFonts w:ascii="Arial" w:hAnsi="Arial" w:cs="Arial"/>
                <w:sz w:val="20"/>
                <w:szCs w:val="20"/>
              </w:rPr>
              <w:t xml:space="preserve">nderaannemer. </w:t>
            </w:r>
          </w:p>
          <w:p w14:paraId="02977216" w14:textId="77777777" w:rsidR="006B1EF2" w:rsidRPr="00C26A55" w:rsidRDefault="006B1EF2" w:rsidP="006B1EF2">
            <w:pPr>
              <w:pStyle w:val="Default"/>
              <w:rPr>
                <w:rFonts w:ascii="Arial" w:hAnsi="Arial" w:cs="Arial"/>
                <w:sz w:val="20"/>
                <w:szCs w:val="20"/>
              </w:rPr>
            </w:pPr>
          </w:p>
          <w:p w14:paraId="07005671" w14:textId="73EA16AE" w:rsidR="006B1EF2" w:rsidRPr="00C26A55" w:rsidRDefault="006B1EF2" w:rsidP="006B1EF2">
            <w:pPr>
              <w:pStyle w:val="Default"/>
              <w:rPr>
                <w:rFonts w:ascii="Arial" w:hAnsi="Arial" w:cs="Arial"/>
                <w:sz w:val="20"/>
                <w:szCs w:val="20"/>
              </w:rPr>
            </w:pPr>
            <w:r w:rsidRPr="00C26A55">
              <w:rPr>
                <w:rFonts w:ascii="Arial" w:hAnsi="Arial" w:cs="Arial"/>
                <w:sz w:val="20"/>
                <w:szCs w:val="20"/>
              </w:rPr>
              <w:t xml:space="preserve">Voor (de inzet van) beveiligingsmedewerkers gelden alle eisen die op grond van de aanbestedingsstukken aan (de inzet van) beveiligingsmedewerkers zijn gesteld, onverkort. Opdrachtnemer draagt ervoor zorg dat beveiligingsmedewerkers die hij beoogt in te zetten beschikken over de vereiste documenten en ervaring, alsmede geschikt en in staat zijn om de werkzaamheden conform de </w:t>
            </w:r>
            <w:r w:rsidR="00CE5CBE">
              <w:rPr>
                <w:rFonts w:ascii="Arial" w:hAnsi="Arial" w:cs="Arial"/>
                <w:sz w:val="20"/>
                <w:szCs w:val="20"/>
              </w:rPr>
              <w:t>(Raam)</w:t>
            </w:r>
            <w:r w:rsidRPr="00C26A55">
              <w:rPr>
                <w:rFonts w:ascii="Arial" w:hAnsi="Arial" w:cs="Arial"/>
                <w:sz w:val="20"/>
                <w:szCs w:val="20"/>
              </w:rPr>
              <w:t xml:space="preserve">overeenkomst uit te voeren. </w:t>
            </w:r>
          </w:p>
          <w:p w14:paraId="3300D31E" w14:textId="77777777" w:rsidR="006B1EF2" w:rsidRPr="00C26A55" w:rsidRDefault="006B1EF2" w:rsidP="006B1EF2">
            <w:pPr>
              <w:pStyle w:val="Default"/>
              <w:rPr>
                <w:rFonts w:ascii="Arial" w:hAnsi="Arial" w:cs="Arial"/>
                <w:sz w:val="20"/>
                <w:szCs w:val="20"/>
              </w:rPr>
            </w:pPr>
          </w:p>
          <w:p w14:paraId="41AFFADC" w14:textId="77777777" w:rsidR="006B1EF2" w:rsidRPr="00C26A55" w:rsidRDefault="006B1EF2" w:rsidP="006B1EF2">
            <w:pPr>
              <w:pStyle w:val="Default"/>
              <w:rPr>
                <w:rFonts w:ascii="Arial" w:hAnsi="Arial" w:cs="Arial"/>
                <w:sz w:val="20"/>
                <w:szCs w:val="20"/>
              </w:rPr>
            </w:pPr>
            <w:r w:rsidRPr="00C26A55">
              <w:rPr>
                <w:rFonts w:ascii="Arial" w:hAnsi="Arial" w:cs="Arial"/>
                <w:sz w:val="20"/>
                <w:szCs w:val="20"/>
              </w:rPr>
              <w:t xml:space="preserve">Opdrachtnemer is verantwoordelijk voor de (juiste en adequate) uitvoering van de werkzaamheden door beveiligingsmedewerkers in het kader van de opdracht conform de aanbestedingsstukken. </w:t>
            </w:r>
          </w:p>
          <w:p w14:paraId="173793C4" w14:textId="77777777" w:rsidR="006B1EF2" w:rsidRPr="00C26A55" w:rsidRDefault="006B1EF2" w:rsidP="006B1EF2">
            <w:pPr>
              <w:pStyle w:val="Default"/>
              <w:rPr>
                <w:rFonts w:ascii="Arial" w:hAnsi="Arial" w:cs="Arial"/>
                <w:sz w:val="20"/>
                <w:szCs w:val="20"/>
              </w:rPr>
            </w:pPr>
          </w:p>
          <w:p w14:paraId="6FCF7560" w14:textId="41B9F9BE" w:rsidR="006B1EF2" w:rsidRPr="00C26A55" w:rsidRDefault="006B1EF2" w:rsidP="006B1EF2">
            <w:pPr>
              <w:pStyle w:val="Default"/>
              <w:rPr>
                <w:rFonts w:ascii="Arial" w:hAnsi="Arial" w:cs="Arial"/>
                <w:sz w:val="20"/>
                <w:szCs w:val="20"/>
              </w:rPr>
            </w:pPr>
            <w:r w:rsidRPr="00C26A55">
              <w:rPr>
                <w:rFonts w:ascii="Arial" w:hAnsi="Arial" w:cs="Arial"/>
                <w:sz w:val="20"/>
                <w:szCs w:val="20"/>
              </w:rPr>
              <w:t xml:space="preserve">Opdrachtnemer vrijwaart </w:t>
            </w:r>
            <w:r w:rsidR="00CE5CBE">
              <w:rPr>
                <w:rFonts w:ascii="Arial" w:hAnsi="Arial" w:cs="Arial"/>
                <w:sz w:val="20"/>
                <w:szCs w:val="20"/>
              </w:rPr>
              <w:t xml:space="preserve">Opdrachtgever </w:t>
            </w:r>
            <w:r w:rsidRPr="00C26A55">
              <w:rPr>
                <w:rFonts w:ascii="Arial" w:hAnsi="Arial" w:cs="Arial"/>
                <w:sz w:val="20"/>
                <w:szCs w:val="20"/>
              </w:rPr>
              <w:t>van eventuele aanspraken van beveiligingsmedewerkers en/of (andere) derden in relatie tot de (inzet van de) beveiligingsmedewerkers, die verband houden met of voortvloeien uit de door of namens Opdrachtnemer uit te voeren opdracht conform de Aanbestedingsstukken.</w:t>
            </w:r>
          </w:p>
        </w:tc>
      </w:tr>
      <w:tr w:rsidR="006B1EF2" w:rsidRPr="00D52F7B" w14:paraId="539E13DC" w14:textId="77777777" w:rsidTr="006B1EF2">
        <w:tc>
          <w:tcPr>
            <w:tcW w:w="1129" w:type="dxa"/>
            <w:shd w:val="clear" w:color="auto" w:fill="auto"/>
          </w:tcPr>
          <w:p w14:paraId="50BAB084" w14:textId="2C9D26CE" w:rsidR="006B1EF2" w:rsidRDefault="006B1EF2" w:rsidP="006B1EF2">
            <w:pPr>
              <w:rPr>
                <w:rFonts w:cs="Arial"/>
              </w:rPr>
            </w:pPr>
            <w:r>
              <w:rPr>
                <w:rFonts w:cs="Arial"/>
              </w:rPr>
              <w:t>2.5-34</w:t>
            </w:r>
          </w:p>
        </w:tc>
        <w:tc>
          <w:tcPr>
            <w:tcW w:w="7931" w:type="dxa"/>
            <w:shd w:val="clear" w:color="auto" w:fill="auto"/>
          </w:tcPr>
          <w:p w14:paraId="25128C53" w14:textId="23E68375" w:rsidR="006B1EF2" w:rsidRPr="00C26A55" w:rsidRDefault="006B1EF2" w:rsidP="006B1EF2">
            <w:pPr>
              <w:pStyle w:val="Default"/>
              <w:rPr>
                <w:rFonts w:ascii="Arial" w:hAnsi="Arial" w:cs="Arial"/>
                <w:sz w:val="20"/>
                <w:szCs w:val="20"/>
              </w:rPr>
            </w:pPr>
            <w:r w:rsidRPr="00C26A55">
              <w:rPr>
                <w:rFonts w:ascii="Arial" w:hAnsi="Arial" w:cs="Arial"/>
                <w:sz w:val="20"/>
                <w:szCs w:val="20"/>
              </w:rPr>
              <w:t>Heeft in het kader van beeldvorming en imago geen relaties tot motorclubs of anti-overheidsgroeperingen.</w:t>
            </w:r>
          </w:p>
        </w:tc>
      </w:tr>
    </w:tbl>
    <w:p w14:paraId="0C29A46B" w14:textId="6F6B2A91" w:rsidR="00C26A55" w:rsidRDefault="00C26A55"/>
    <w:p w14:paraId="3F057855" w14:textId="7E17CB38" w:rsidR="00013C81" w:rsidRPr="006B1EF2" w:rsidRDefault="00013C81" w:rsidP="00D52F7B">
      <w:pPr>
        <w:rPr>
          <w:rFonts w:eastAsiaTheme="majorEastAsia" w:cs="Arial"/>
          <w:color w:val="365F91" w:themeColor="accent1" w:themeShade="BF"/>
        </w:rPr>
      </w:pPr>
    </w:p>
    <w:p w14:paraId="62239036" w14:textId="657E72C2" w:rsidR="005C4E5E" w:rsidRPr="00D52F7B" w:rsidRDefault="001827EA" w:rsidP="00D52F7B">
      <w:pPr>
        <w:pStyle w:val="Kop2"/>
        <w:rPr>
          <w:rFonts w:ascii="Arial" w:hAnsi="Arial" w:cs="Arial"/>
        </w:rPr>
      </w:pPr>
      <w:r w:rsidRPr="00D52F7B">
        <w:rPr>
          <w:rFonts w:ascii="Arial" w:hAnsi="Arial" w:cs="Arial"/>
        </w:rPr>
        <w:t>2.6</w:t>
      </w:r>
      <w:r w:rsidR="005C4E5E" w:rsidRPr="00D52F7B">
        <w:rPr>
          <w:rFonts w:ascii="Arial" w:hAnsi="Arial" w:cs="Arial"/>
        </w:rPr>
        <w:tab/>
        <w:t>Facturatie</w:t>
      </w:r>
    </w:p>
    <w:p w14:paraId="0960564A" w14:textId="77777777" w:rsidR="005C4E5E" w:rsidRPr="00D52F7B" w:rsidRDefault="005C4E5E" w:rsidP="00D52F7B">
      <w:pPr>
        <w:rPr>
          <w:rFonts w:cs="Arial"/>
        </w:rPr>
      </w:pPr>
    </w:p>
    <w:tbl>
      <w:tblPr>
        <w:tblStyle w:val="Tabelraster"/>
        <w:tblW w:w="0" w:type="auto"/>
        <w:tblLook w:val="04A0" w:firstRow="1" w:lastRow="0" w:firstColumn="1" w:lastColumn="0" w:noHBand="0" w:noVBand="1"/>
      </w:tblPr>
      <w:tblGrid>
        <w:gridCol w:w="846"/>
        <w:gridCol w:w="8214"/>
      </w:tblGrid>
      <w:tr w:rsidR="00CA0E5E" w:rsidRPr="00D52F7B" w14:paraId="0014F770" w14:textId="77777777" w:rsidTr="00CA0E5E">
        <w:tc>
          <w:tcPr>
            <w:tcW w:w="846" w:type="dxa"/>
            <w:shd w:val="clear" w:color="auto" w:fill="C4BC96" w:themeFill="background2" w:themeFillShade="BF"/>
          </w:tcPr>
          <w:p w14:paraId="407A4F50" w14:textId="148EF483" w:rsidR="00CA0E5E" w:rsidRPr="00D52F7B" w:rsidRDefault="00CA0E5E" w:rsidP="00D52F7B">
            <w:pPr>
              <w:rPr>
                <w:rFonts w:cs="Arial"/>
              </w:rPr>
            </w:pPr>
            <w:r w:rsidRPr="00D52F7B">
              <w:rPr>
                <w:b/>
                <w:bCs/>
              </w:rPr>
              <w:t>Eis</w:t>
            </w:r>
          </w:p>
        </w:tc>
        <w:tc>
          <w:tcPr>
            <w:tcW w:w="8214" w:type="dxa"/>
            <w:shd w:val="clear" w:color="auto" w:fill="C4BC96" w:themeFill="background2" w:themeFillShade="BF"/>
          </w:tcPr>
          <w:p w14:paraId="2F418841" w14:textId="4B46EEF3" w:rsidR="00CA0E5E" w:rsidRPr="00D52F7B" w:rsidRDefault="00CA0E5E" w:rsidP="00D52F7B">
            <w:pPr>
              <w:rPr>
                <w:rFonts w:cs="Arial"/>
              </w:rPr>
            </w:pPr>
            <w:r w:rsidRPr="00D52F7B">
              <w:rPr>
                <w:b/>
                <w:bCs/>
              </w:rPr>
              <w:t>Omschrijving</w:t>
            </w:r>
          </w:p>
        </w:tc>
      </w:tr>
      <w:tr w:rsidR="005C4E5E" w:rsidRPr="00D52F7B" w14:paraId="3C800341" w14:textId="77777777" w:rsidTr="00A41F79">
        <w:tc>
          <w:tcPr>
            <w:tcW w:w="846" w:type="dxa"/>
          </w:tcPr>
          <w:p w14:paraId="4FDB1339" w14:textId="4AE13517" w:rsidR="005C4E5E" w:rsidRPr="00D52F7B" w:rsidRDefault="001827EA" w:rsidP="00D52F7B">
            <w:pPr>
              <w:rPr>
                <w:rFonts w:cs="Arial"/>
              </w:rPr>
            </w:pPr>
            <w:r w:rsidRPr="00D52F7B">
              <w:rPr>
                <w:rFonts w:cs="Arial"/>
              </w:rPr>
              <w:t>2.6-01</w:t>
            </w:r>
          </w:p>
        </w:tc>
        <w:tc>
          <w:tcPr>
            <w:tcW w:w="8214" w:type="dxa"/>
          </w:tcPr>
          <w:p w14:paraId="227D5058" w14:textId="4136C80E" w:rsidR="005C4E5E" w:rsidRPr="00D52F7B" w:rsidRDefault="005C4E5E" w:rsidP="00D52F7B">
            <w:pPr>
              <w:rPr>
                <w:rFonts w:cs="Arial"/>
                <w:color w:val="FF0000"/>
              </w:rPr>
            </w:pPr>
            <w:r w:rsidRPr="00D52F7B">
              <w:rPr>
                <w:rFonts w:cs="Arial"/>
              </w:rPr>
              <w:t xml:space="preserve">U dient uw factuur achteraf per maand </w:t>
            </w:r>
            <w:r w:rsidR="001827EA" w:rsidRPr="00D52F7B">
              <w:rPr>
                <w:rFonts w:cs="Arial"/>
              </w:rPr>
              <w:t xml:space="preserve"> bij </w:t>
            </w:r>
            <w:r w:rsidR="00CE5CBE">
              <w:rPr>
                <w:rFonts w:cs="Arial"/>
              </w:rPr>
              <w:t>Opdrachtgever</w:t>
            </w:r>
            <w:r w:rsidR="001827EA" w:rsidRPr="00D52F7B">
              <w:rPr>
                <w:rFonts w:cs="Arial"/>
              </w:rPr>
              <w:t xml:space="preserve"> in te dienen.</w:t>
            </w:r>
            <w:r w:rsidRPr="00D52F7B">
              <w:rPr>
                <w:rFonts w:cs="Arial"/>
              </w:rPr>
              <w:t xml:space="preserve"> </w:t>
            </w:r>
          </w:p>
        </w:tc>
      </w:tr>
      <w:tr w:rsidR="005140B6" w:rsidRPr="00D52F7B" w14:paraId="2FAABC64" w14:textId="77777777" w:rsidTr="00A41F79">
        <w:tc>
          <w:tcPr>
            <w:tcW w:w="846" w:type="dxa"/>
          </w:tcPr>
          <w:p w14:paraId="670E0F10" w14:textId="169277A0" w:rsidR="005140B6" w:rsidRPr="00D52F7B" w:rsidRDefault="005140B6" w:rsidP="00D52F7B">
            <w:pPr>
              <w:rPr>
                <w:rFonts w:cs="Arial"/>
              </w:rPr>
            </w:pPr>
            <w:r w:rsidRPr="00D52F7B">
              <w:rPr>
                <w:rFonts w:cs="Arial"/>
              </w:rPr>
              <w:lastRenderedPageBreak/>
              <w:t>2.6-02</w:t>
            </w:r>
          </w:p>
        </w:tc>
        <w:tc>
          <w:tcPr>
            <w:tcW w:w="8214" w:type="dxa"/>
          </w:tcPr>
          <w:p w14:paraId="2164B61A" w14:textId="0C03E442" w:rsidR="005140B6" w:rsidRPr="00D52F7B" w:rsidRDefault="005140B6" w:rsidP="00D52F7B">
            <w:pPr>
              <w:rPr>
                <w:rFonts w:cs="Arial"/>
              </w:rPr>
            </w:pPr>
            <w:r w:rsidRPr="00D52F7B">
              <w:rPr>
                <w:rFonts w:cs="Arial"/>
              </w:rPr>
              <w:t xml:space="preserve">Facturen die met de uitvoering van deze opdracht te maken hebben, dienen verzonden te worden naar </w:t>
            </w:r>
            <w:hyperlink r:id="rId8" w:history="1">
              <w:r w:rsidRPr="00D52F7B">
                <w:rPr>
                  <w:rStyle w:val="Hyperlink"/>
                  <w:rFonts w:cs="Arial"/>
                </w:rPr>
                <w:t>crediteuren@denhelder.nl</w:t>
              </w:r>
            </w:hyperlink>
            <w:r w:rsidRPr="00D52F7B">
              <w:rPr>
                <w:rFonts w:cs="Arial"/>
              </w:rPr>
              <w:t xml:space="preserve"> in pdf-format.</w:t>
            </w:r>
          </w:p>
        </w:tc>
      </w:tr>
      <w:tr w:rsidR="005140B6" w:rsidRPr="00D52F7B" w14:paraId="274C3B01" w14:textId="77777777" w:rsidTr="00A41F79">
        <w:tc>
          <w:tcPr>
            <w:tcW w:w="846" w:type="dxa"/>
          </w:tcPr>
          <w:p w14:paraId="4F9CEAD9" w14:textId="49263519" w:rsidR="005140B6" w:rsidRPr="00D52F7B" w:rsidRDefault="005140B6" w:rsidP="00D52F7B">
            <w:pPr>
              <w:rPr>
                <w:rFonts w:cs="Arial"/>
              </w:rPr>
            </w:pPr>
            <w:r w:rsidRPr="00D52F7B">
              <w:rPr>
                <w:rFonts w:cs="Arial"/>
              </w:rPr>
              <w:t>2.6-03</w:t>
            </w:r>
          </w:p>
        </w:tc>
        <w:tc>
          <w:tcPr>
            <w:tcW w:w="8214" w:type="dxa"/>
          </w:tcPr>
          <w:p w14:paraId="59CFE070" w14:textId="77777777" w:rsidR="005140B6" w:rsidRPr="00D52F7B" w:rsidRDefault="005140B6" w:rsidP="00D52F7B">
            <w:pPr>
              <w:rPr>
                <w:rFonts w:cs="Arial"/>
              </w:rPr>
            </w:pPr>
            <w:r w:rsidRPr="00D52F7B">
              <w:rPr>
                <w:rFonts w:cs="Arial"/>
              </w:rPr>
              <w:t>Op de factuur dienen minimaal de volgende gegevens vermeld te worden:</w:t>
            </w:r>
          </w:p>
          <w:p w14:paraId="16E21928" w14:textId="77777777" w:rsidR="005140B6" w:rsidRPr="00D52F7B" w:rsidRDefault="005140B6" w:rsidP="00D52F7B">
            <w:pPr>
              <w:numPr>
                <w:ilvl w:val="0"/>
                <w:numId w:val="1"/>
              </w:numPr>
              <w:spacing w:line="240" w:lineRule="atLeast"/>
              <w:ind w:hanging="720"/>
              <w:rPr>
                <w:rFonts w:cs="Arial"/>
              </w:rPr>
            </w:pPr>
            <w:r w:rsidRPr="00D52F7B">
              <w:rPr>
                <w:rFonts w:cs="Arial"/>
              </w:rPr>
              <w:t>Naam, adres, postcode, woonplaats;</w:t>
            </w:r>
          </w:p>
          <w:p w14:paraId="7AEBDFA8" w14:textId="77777777" w:rsidR="005140B6" w:rsidRPr="00D52F7B" w:rsidRDefault="005140B6" w:rsidP="00D52F7B">
            <w:pPr>
              <w:numPr>
                <w:ilvl w:val="0"/>
                <w:numId w:val="1"/>
              </w:numPr>
              <w:spacing w:line="240" w:lineRule="atLeast"/>
              <w:ind w:hanging="720"/>
              <w:rPr>
                <w:rFonts w:cs="Arial"/>
              </w:rPr>
            </w:pPr>
            <w:r w:rsidRPr="00D52F7B">
              <w:rPr>
                <w:rFonts w:cs="Arial"/>
              </w:rPr>
              <w:t>Bank/gironummer en de benodigde IBAN- en BIC-gegevens;</w:t>
            </w:r>
          </w:p>
          <w:p w14:paraId="45F01EDA" w14:textId="77777777" w:rsidR="005140B6" w:rsidRPr="00D52F7B" w:rsidRDefault="005140B6" w:rsidP="00D52F7B">
            <w:pPr>
              <w:numPr>
                <w:ilvl w:val="0"/>
                <w:numId w:val="1"/>
              </w:numPr>
              <w:spacing w:line="240" w:lineRule="atLeast"/>
              <w:ind w:hanging="720"/>
              <w:rPr>
                <w:rFonts w:cs="Arial"/>
              </w:rPr>
            </w:pPr>
            <w:r w:rsidRPr="00D52F7B">
              <w:rPr>
                <w:rFonts w:cs="Arial"/>
              </w:rPr>
              <w:t>Btw-nummer;</w:t>
            </w:r>
          </w:p>
          <w:p w14:paraId="27DC5D8D" w14:textId="77777777" w:rsidR="005140B6" w:rsidRPr="00D52F7B" w:rsidRDefault="005140B6" w:rsidP="00D52F7B">
            <w:pPr>
              <w:numPr>
                <w:ilvl w:val="0"/>
                <w:numId w:val="1"/>
              </w:numPr>
              <w:spacing w:line="240" w:lineRule="atLeast"/>
              <w:ind w:hanging="720"/>
              <w:rPr>
                <w:rFonts w:cs="Arial"/>
              </w:rPr>
            </w:pPr>
            <w:r w:rsidRPr="00D52F7B">
              <w:rPr>
                <w:rFonts w:cs="Arial"/>
              </w:rPr>
              <w:t>KvK-nummer;</w:t>
            </w:r>
          </w:p>
          <w:p w14:paraId="4BFDA138" w14:textId="3532FA05" w:rsidR="005140B6" w:rsidRPr="00D52F7B" w:rsidRDefault="005140B6" w:rsidP="00D52F7B">
            <w:pPr>
              <w:numPr>
                <w:ilvl w:val="0"/>
                <w:numId w:val="1"/>
              </w:numPr>
              <w:spacing w:line="240" w:lineRule="atLeast"/>
              <w:ind w:hanging="720"/>
              <w:rPr>
                <w:rFonts w:cs="Arial"/>
              </w:rPr>
            </w:pPr>
            <w:r w:rsidRPr="00D52F7B">
              <w:rPr>
                <w:rFonts w:cs="Arial"/>
              </w:rPr>
              <w:t xml:space="preserve">Factuuradres </w:t>
            </w:r>
            <w:r w:rsidR="00726ABB">
              <w:rPr>
                <w:rFonts w:cs="Arial"/>
              </w:rPr>
              <w:t>O</w:t>
            </w:r>
            <w:r w:rsidRPr="00D52F7B">
              <w:rPr>
                <w:rFonts w:cs="Arial"/>
              </w:rPr>
              <w:t>pdrachtnemer;</w:t>
            </w:r>
          </w:p>
          <w:p w14:paraId="5C1EC79F" w14:textId="77777777" w:rsidR="005140B6" w:rsidRPr="00D52F7B" w:rsidRDefault="005140B6" w:rsidP="00D52F7B">
            <w:pPr>
              <w:numPr>
                <w:ilvl w:val="0"/>
                <w:numId w:val="1"/>
              </w:numPr>
              <w:spacing w:line="240" w:lineRule="atLeast"/>
              <w:ind w:hanging="720"/>
              <w:rPr>
                <w:rFonts w:cs="Arial"/>
              </w:rPr>
            </w:pPr>
            <w:r w:rsidRPr="00D52F7B">
              <w:rPr>
                <w:rFonts w:cs="Arial"/>
              </w:rPr>
              <w:t>Team Dienstverlening/Facilitair</w:t>
            </w:r>
          </w:p>
          <w:p w14:paraId="23DCF648" w14:textId="77777777" w:rsidR="005140B6" w:rsidRPr="00D52F7B" w:rsidRDefault="005140B6" w:rsidP="00D52F7B">
            <w:pPr>
              <w:numPr>
                <w:ilvl w:val="0"/>
                <w:numId w:val="1"/>
              </w:numPr>
              <w:spacing w:line="240" w:lineRule="atLeast"/>
              <w:ind w:hanging="720"/>
              <w:rPr>
                <w:rFonts w:cs="Arial"/>
              </w:rPr>
            </w:pPr>
            <w:r w:rsidRPr="00D52F7B">
              <w:rPr>
                <w:rFonts w:cs="Arial"/>
              </w:rPr>
              <w:t>Naam contactpersoon;</w:t>
            </w:r>
          </w:p>
          <w:p w14:paraId="6EE0E1A0" w14:textId="77777777" w:rsidR="005140B6" w:rsidRPr="00D52F7B" w:rsidRDefault="005140B6" w:rsidP="00D52F7B">
            <w:pPr>
              <w:numPr>
                <w:ilvl w:val="0"/>
                <w:numId w:val="1"/>
              </w:numPr>
              <w:spacing w:line="240" w:lineRule="atLeast"/>
              <w:ind w:hanging="720"/>
              <w:rPr>
                <w:rFonts w:cs="Arial"/>
              </w:rPr>
            </w:pPr>
            <w:r w:rsidRPr="00D52F7B">
              <w:rPr>
                <w:rFonts w:cs="Arial"/>
              </w:rPr>
              <w:t>Omschrijving uitgevoerde dienstverlening</w:t>
            </w:r>
          </w:p>
          <w:p w14:paraId="11416FD1" w14:textId="77777777" w:rsidR="00E93750" w:rsidRPr="00D52F7B" w:rsidRDefault="005140B6" w:rsidP="00D52F7B">
            <w:pPr>
              <w:numPr>
                <w:ilvl w:val="0"/>
                <w:numId w:val="1"/>
              </w:numPr>
              <w:spacing w:line="240" w:lineRule="atLeast"/>
              <w:ind w:hanging="720"/>
              <w:rPr>
                <w:rFonts w:cs="Arial"/>
              </w:rPr>
            </w:pPr>
            <w:r w:rsidRPr="00D52F7B">
              <w:rPr>
                <w:rFonts w:cs="Arial"/>
              </w:rPr>
              <w:t>Het aantal daadwerkelijk gemaakte uren per week</w:t>
            </w:r>
          </w:p>
          <w:p w14:paraId="71E1D2F5" w14:textId="77777777" w:rsidR="00696C31" w:rsidRDefault="005140B6" w:rsidP="00D52F7B">
            <w:pPr>
              <w:numPr>
                <w:ilvl w:val="0"/>
                <w:numId w:val="1"/>
              </w:numPr>
              <w:spacing w:line="240" w:lineRule="atLeast"/>
              <w:ind w:hanging="720"/>
              <w:rPr>
                <w:rFonts w:cs="Arial"/>
              </w:rPr>
            </w:pPr>
            <w:r w:rsidRPr="00D52F7B">
              <w:rPr>
                <w:rFonts w:cs="Arial"/>
              </w:rPr>
              <w:t>Periode waarop factuur betrekking heeft</w:t>
            </w:r>
          </w:p>
          <w:p w14:paraId="51EA5F06" w14:textId="7F66F12B" w:rsidR="005140B6" w:rsidRPr="00D52F7B" w:rsidRDefault="00696C31" w:rsidP="00D52F7B">
            <w:pPr>
              <w:numPr>
                <w:ilvl w:val="0"/>
                <w:numId w:val="1"/>
              </w:numPr>
              <w:spacing w:line="240" w:lineRule="atLeast"/>
              <w:ind w:hanging="720"/>
              <w:rPr>
                <w:rFonts w:cs="Arial"/>
              </w:rPr>
            </w:pPr>
            <w:r>
              <w:rPr>
                <w:rFonts w:cs="Arial"/>
              </w:rPr>
              <w:t>R</w:t>
            </w:r>
            <w:r w:rsidR="005140B6" w:rsidRPr="00D52F7B">
              <w:rPr>
                <w:rFonts w:cs="Arial"/>
              </w:rPr>
              <w:t>eferentienummer 2022-038902.</w:t>
            </w:r>
          </w:p>
        </w:tc>
      </w:tr>
      <w:tr w:rsidR="005140B6" w:rsidRPr="00D52F7B" w14:paraId="1EDBD65D" w14:textId="77777777" w:rsidTr="00A41F79">
        <w:tc>
          <w:tcPr>
            <w:tcW w:w="846" w:type="dxa"/>
          </w:tcPr>
          <w:p w14:paraId="357BCAE7" w14:textId="1F45075F" w:rsidR="005140B6" w:rsidRPr="00D52F7B" w:rsidRDefault="005140B6" w:rsidP="00D52F7B">
            <w:pPr>
              <w:rPr>
                <w:rFonts w:cs="Arial"/>
              </w:rPr>
            </w:pPr>
            <w:r w:rsidRPr="00D52F7B">
              <w:rPr>
                <w:rFonts w:cs="Arial"/>
              </w:rPr>
              <w:t>2.6-04</w:t>
            </w:r>
          </w:p>
        </w:tc>
        <w:tc>
          <w:tcPr>
            <w:tcW w:w="8214" w:type="dxa"/>
          </w:tcPr>
          <w:p w14:paraId="6923D629" w14:textId="78E1969C" w:rsidR="005140B6" w:rsidRPr="00D52F7B" w:rsidRDefault="005140B6" w:rsidP="00D52F7B">
            <w:pPr>
              <w:rPr>
                <w:rFonts w:cs="Arial"/>
              </w:rPr>
            </w:pPr>
            <w:r w:rsidRPr="00D52F7B">
              <w:rPr>
                <w:rFonts w:cs="Arial"/>
              </w:rPr>
              <w:t xml:space="preserve">Werkzaamheden die buiten de reguliere kantoortijden worden uitgevoerd, moeten eveneens per maand </w:t>
            </w:r>
            <w:r w:rsidR="00696C31">
              <w:rPr>
                <w:rFonts w:cs="Arial"/>
              </w:rPr>
              <w:t xml:space="preserve">achteraf </w:t>
            </w:r>
            <w:r w:rsidRPr="00D52F7B">
              <w:rPr>
                <w:rFonts w:cs="Arial"/>
              </w:rPr>
              <w:t>worden gefactureerd.</w:t>
            </w:r>
          </w:p>
        </w:tc>
      </w:tr>
    </w:tbl>
    <w:p w14:paraId="3B571693" w14:textId="52AEDCBD" w:rsidR="00696C31" w:rsidRDefault="00696C31">
      <w:pPr>
        <w:rPr>
          <w:rFonts w:eastAsiaTheme="majorEastAsia" w:cs="Arial"/>
          <w:color w:val="365F91" w:themeColor="accent1" w:themeShade="BF"/>
          <w:sz w:val="26"/>
          <w:szCs w:val="26"/>
        </w:rPr>
      </w:pPr>
    </w:p>
    <w:p w14:paraId="19572790" w14:textId="77777777" w:rsidR="00E716B2" w:rsidRDefault="00E716B2">
      <w:pPr>
        <w:rPr>
          <w:rFonts w:eastAsiaTheme="majorEastAsia" w:cs="Arial"/>
          <w:color w:val="365F91" w:themeColor="accent1" w:themeShade="BF"/>
          <w:sz w:val="26"/>
          <w:szCs w:val="26"/>
        </w:rPr>
      </w:pPr>
    </w:p>
    <w:p w14:paraId="231AB714" w14:textId="015BD716" w:rsidR="005C4E5E" w:rsidRPr="00D52F7B" w:rsidRDefault="009C7959" w:rsidP="00D52F7B">
      <w:pPr>
        <w:pStyle w:val="Kop2"/>
        <w:rPr>
          <w:rFonts w:ascii="Arial" w:hAnsi="Arial" w:cs="Arial"/>
        </w:rPr>
      </w:pPr>
      <w:r w:rsidRPr="00D52F7B">
        <w:rPr>
          <w:rFonts w:ascii="Arial" w:hAnsi="Arial" w:cs="Arial"/>
        </w:rPr>
        <w:t>2.7</w:t>
      </w:r>
      <w:r w:rsidR="005C4E5E" w:rsidRPr="00D52F7B">
        <w:rPr>
          <w:rFonts w:ascii="Arial" w:hAnsi="Arial" w:cs="Arial"/>
        </w:rPr>
        <w:tab/>
        <w:t>Evaluatie</w:t>
      </w:r>
    </w:p>
    <w:p w14:paraId="52EE3D07" w14:textId="77777777" w:rsidR="005C4E5E" w:rsidRPr="00D52F7B" w:rsidRDefault="005C4E5E" w:rsidP="00D52F7B">
      <w:pPr>
        <w:rPr>
          <w:rFonts w:cs="Arial"/>
        </w:rPr>
      </w:pPr>
    </w:p>
    <w:tbl>
      <w:tblPr>
        <w:tblStyle w:val="Tabelraster"/>
        <w:tblW w:w="0" w:type="auto"/>
        <w:tblLook w:val="04A0" w:firstRow="1" w:lastRow="0" w:firstColumn="1" w:lastColumn="0" w:noHBand="0" w:noVBand="1"/>
      </w:tblPr>
      <w:tblGrid>
        <w:gridCol w:w="846"/>
        <w:gridCol w:w="8214"/>
      </w:tblGrid>
      <w:tr w:rsidR="00CA0E5E" w:rsidRPr="00D52F7B" w14:paraId="735814F2" w14:textId="77777777" w:rsidTr="00CA0E5E">
        <w:tc>
          <w:tcPr>
            <w:tcW w:w="846" w:type="dxa"/>
            <w:shd w:val="clear" w:color="auto" w:fill="C4BC96" w:themeFill="background2" w:themeFillShade="BF"/>
          </w:tcPr>
          <w:p w14:paraId="726091ED" w14:textId="4E2E1197" w:rsidR="00CA0E5E" w:rsidRPr="00D52F7B" w:rsidRDefault="00CA0E5E" w:rsidP="00D52F7B">
            <w:pPr>
              <w:rPr>
                <w:rFonts w:cs="Arial"/>
              </w:rPr>
            </w:pPr>
            <w:r w:rsidRPr="00D52F7B">
              <w:rPr>
                <w:b/>
                <w:bCs/>
              </w:rPr>
              <w:t>Eis</w:t>
            </w:r>
          </w:p>
        </w:tc>
        <w:tc>
          <w:tcPr>
            <w:tcW w:w="8214" w:type="dxa"/>
            <w:shd w:val="clear" w:color="auto" w:fill="C4BC96" w:themeFill="background2" w:themeFillShade="BF"/>
          </w:tcPr>
          <w:p w14:paraId="7DCB17AC" w14:textId="5865A333" w:rsidR="00CA0E5E" w:rsidRPr="00D52F7B" w:rsidRDefault="00CA0E5E" w:rsidP="00D52F7B">
            <w:pPr>
              <w:tabs>
                <w:tab w:val="num" w:pos="748"/>
              </w:tabs>
              <w:ind w:left="748" w:hanging="748"/>
              <w:rPr>
                <w:rFonts w:cs="Arial"/>
              </w:rPr>
            </w:pPr>
            <w:r w:rsidRPr="00D52F7B">
              <w:rPr>
                <w:b/>
                <w:bCs/>
              </w:rPr>
              <w:t>Omschrijving</w:t>
            </w:r>
          </w:p>
        </w:tc>
      </w:tr>
      <w:tr w:rsidR="00CA0E5E" w:rsidRPr="00D52F7B" w14:paraId="581EE6B2" w14:textId="77777777" w:rsidTr="00CA0E5E">
        <w:tc>
          <w:tcPr>
            <w:tcW w:w="846" w:type="dxa"/>
          </w:tcPr>
          <w:p w14:paraId="18A80951" w14:textId="1B2FDC21" w:rsidR="00CA0E5E" w:rsidRPr="00D52F7B" w:rsidRDefault="00CA0E5E" w:rsidP="00D52F7B">
            <w:pPr>
              <w:rPr>
                <w:rFonts w:cs="Arial"/>
              </w:rPr>
            </w:pPr>
            <w:r w:rsidRPr="00D52F7B">
              <w:rPr>
                <w:rFonts w:cs="Arial"/>
              </w:rPr>
              <w:t>2.7-01</w:t>
            </w:r>
          </w:p>
        </w:tc>
        <w:tc>
          <w:tcPr>
            <w:tcW w:w="8214" w:type="dxa"/>
          </w:tcPr>
          <w:p w14:paraId="017A1EC1" w14:textId="54B0343D" w:rsidR="00CA0E5E" w:rsidRPr="00D52F7B" w:rsidRDefault="00CA0E5E" w:rsidP="00D52F7B">
            <w:pPr>
              <w:tabs>
                <w:tab w:val="num" w:pos="748"/>
              </w:tabs>
              <w:ind w:left="748" w:hanging="748"/>
              <w:rPr>
                <w:rFonts w:cs="Arial"/>
              </w:rPr>
            </w:pPr>
            <w:r w:rsidRPr="00D52F7B">
              <w:rPr>
                <w:rFonts w:cs="Arial"/>
              </w:rPr>
              <w:t xml:space="preserve">Ten minste </w:t>
            </w:r>
            <w:r w:rsidR="0031796C" w:rsidRPr="00D52F7B">
              <w:rPr>
                <w:rFonts w:cs="Arial"/>
              </w:rPr>
              <w:t>1 x per kwartaal</w:t>
            </w:r>
            <w:r w:rsidRPr="00D52F7B">
              <w:rPr>
                <w:rFonts w:cs="Arial"/>
              </w:rPr>
              <w:t xml:space="preserve"> en uiterlijk 4 maanden voor het verstrijken van de looptijd </w:t>
            </w:r>
          </w:p>
          <w:p w14:paraId="581AB817" w14:textId="11682A94" w:rsidR="00CA0E5E" w:rsidRPr="00D52F7B" w:rsidRDefault="00CA0E5E" w:rsidP="00D52F7B">
            <w:r w:rsidRPr="00D52F7B">
              <w:t xml:space="preserve">van de </w:t>
            </w:r>
            <w:r w:rsidR="00A424E6">
              <w:t>(Raam)</w:t>
            </w:r>
            <w:r w:rsidRPr="00D52F7B">
              <w:t xml:space="preserve">overeenkomst of eventuele optiejaar wordt de </w:t>
            </w:r>
            <w:r w:rsidR="00A424E6">
              <w:t>(Raam)</w:t>
            </w:r>
            <w:r w:rsidRPr="00D52F7B">
              <w:t xml:space="preserve">overeenkomst geëvalueerd. In deze evaluatie </w:t>
            </w:r>
            <w:r w:rsidRPr="00D52F7B">
              <w:rPr>
                <w:rFonts w:cs="Arial"/>
              </w:rPr>
              <w:t xml:space="preserve">worden in elk geval de volgende onderwerpen besproken: </w:t>
            </w:r>
          </w:p>
          <w:p w14:paraId="6BD15A27" w14:textId="5EE6BA69" w:rsidR="00CA0E5E" w:rsidRPr="00D52F7B" w:rsidRDefault="00CA0E5E" w:rsidP="00D52F7B">
            <w:pPr>
              <w:spacing w:before="60" w:after="60"/>
              <w:ind w:firstLine="705"/>
            </w:pPr>
            <w:r w:rsidRPr="00D52F7B">
              <w:t xml:space="preserve">a. Kwaliteit dienstverlening  </w:t>
            </w:r>
            <w:r w:rsidR="00E716B2">
              <w:t xml:space="preserve">/ </w:t>
            </w:r>
            <w:r w:rsidR="00E716B2" w:rsidRPr="00D52F7B">
              <w:t xml:space="preserve">Inzet personeel door </w:t>
            </w:r>
            <w:r w:rsidR="00726ABB">
              <w:t>O</w:t>
            </w:r>
            <w:r w:rsidR="00E716B2" w:rsidRPr="00D52F7B">
              <w:t>pdrachtnemer</w:t>
            </w:r>
          </w:p>
          <w:p w14:paraId="0C36CB87" w14:textId="20ADF388" w:rsidR="00CA0E5E" w:rsidRPr="00D52F7B" w:rsidRDefault="00CA0E5E" w:rsidP="00D52F7B">
            <w:pPr>
              <w:spacing w:before="60" w:after="60"/>
              <w:ind w:firstLine="705"/>
            </w:pPr>
            <w:r w:rsidRPr="00D52F7B">
              <w:t xml:space="preserve">b. Samenwerking </w:t>
            </w:r>
            <w:r w:rsidR="00FC5E5D">
              <w:t>Opdrachtgever</w:t>
            </w:r>
            <w:r w:rsidRPr="00D52F7B">
              <w:t xml:space="preserve"> en </w:t>
            </w:r>
            <w:r w:rsidR="00726ABB">
              <w:t>O</w:t>
            </w:r>
            <w:r w:rsidRPr="00D52F7B">
              <w:t>pdrachtnemer</w:t>
            </w:r>
          </w:p>
          <w:p w14:paraId="17A59E90" w14:textId="45BF4A8D" w:rsidR="00CA0E5E" w:rsidRDefault="00CA0E5E" w:rsidP="00D52F7B">
            <w:pPr>
              <w:spacing w:before="60" w:after="60"/>
              <w:ind w:firstLine="705"/>
            </w:pPr>
            <w:r w:rsidRPr="00D52F7B">
              <w:t>c. Incidenten over de afgelopen periode</w:t>
            </w:r>
            <w:r w:rsidR="0031796C" w:rsidRPr="00D52F7B">
              <w:t xml:space="preserve"> (management-/</w:t>
            </w:r>
            <w:proofErr w:type="spellStart"/>
            <w:r w:rsidR="0031796C" w:rsidRPr="00D52F7B">
              <w:t>dagrapportages</w:t>
            </w:r>
            <w:proofErr w:type="spellEnd"/>
            <w:r w:rsidR="0031796C" w:rsidRPr="00D52F7B">
              <w:t>)</w:t>
            </w:r>
          </w:p>
          <w:p w14:paraId="569BE77A" w14:textId="188C4637" w:rsidR="0051382E" w:rsidRPr="00D52F7B" w:rsidRDefault="0051382E" w:rsidP="00D52F7B">
            <w:pPr>
              <w:spacing w:before="60" w:after="60"/>
              <w:ind w:firstLine="705"/>
            </w:pPr>
            <w:r>
              <w:t>d. Klachten</w:t>
            </w:r>
          </w:p>
          <w:p w14:paraId="2D2AA594" w14:textId="4EE16173" w:rsidR="00696C31" w:rsidRPr="00D52F7B" w:rsidRDefault="00696C31" w:rsidP="00D52F7B">
            <w:pPr>
              <w:spacing w:before="60" w:after="60"/>
              <w:ind w:firstLine="705"/>
            </w:pPr>
            <w:r>
              <w:t>e. Andere relevante zaken</w:t>
            </w:r>
          </w:p>
        </w:tc>
      </w:tr>
      <w:tr w:rsidR="00CA0E5E" w:rsidRPr="00D52F7B" w14:paraId="58834E2A" w14:textId="77777777" w:rsidTr="00CA0E5E">
        <w:tc>
          <w:tcPr>
            <w:tcW w:w="846" w:type="dxa"/>
          </w:tcPr>
          <w:p w14:paraId="348522E4" w14:textId="70D9AACF" w:rsidR="00CA0E5E" w:rsidRPr="00D52F7B" w:rsidRDefault="00CA0E5E" w:rsidP="00D52F7B">
            <w:pPr>
              <w:rPr>
                <w:rFonts w:cs="Arial"/>
              </w:rPr>
            </w:pPr>
            <w:r w:rsidRPr="00D52F7B">
              <w:rPr>
                <w:rFonts w:cs="Arial"/>
              </w:rPr>
              <w:t>2.7-02</w:t>
            </w:r>
          </w:p>
        </w:tc>
        <w:tc>
          <w:tcPr>
            <w:tcW w:w="8214" w:type="dxa"/>
          </w:tcPr>
          <w:p w14:paraId="729851B4" w14:textId="0E5442E5" w:rsidR="00CA0E5E" w:rsidRPr="00D52F7B" w:rsidRDefault="00CA0E5E" w:rsidP="00D52F7B">
            <w:pPr>
              <w:rPr>
                <w:rFonts w:cs="Arial"/>
              </w:rPr>
            </w:pPr>
            <w:r w:rsidRPr="00D52F7B">
              <w:rPr>
                <w:rFonts w:cs="Arial"/>
              </w:rPr>
              <w:t xml:space="preserve">Van deze evaluatie </w:t>
            </w:r>
            <w:r w:rsidR="00CE5CBE">
              <w:rPr>
                <w:rFonts w:cs="Arial"/>
              </w:rPr>
              <w:t xml:space="preserve">maakt Opdrachtgever </w:t>
            </w:r>
            <w:r w:rsidRPr="00D52F7B">
              <w:rPr>
                <w:rFonts w:cs="Arial"/>
              </w:rPr>
              <w:t xml:space="preserve">een schriftelijk verslag. </w:t>
            </w:r>
            <w:r w:rsidRPr="00D52F7B">
              <w:t>In het geval Opdrachtnemer wenst te reageren op het verslag, wordt deze reactie aan het verslag gehecht</w:t>
            </w:r>
            <w:r w:rsidRPr="00D52F7B">
              <w:rPr>
                <w:rFonts w:cs="Arial"/>
              </w:rPr>
              <w:t xml:space="preserve"> .</w:t>
            </w:r>
          </w:p>
        </w:tc>
      </w:tr>
      <w:tr w:rsidR="00CA0E5E" w:rsidRPr="00D52F7B" w14:paraId="335C46C7" w14:textId="77777777" w:rsidTr="00CA0E5E">
        <w:tc>
          <w:tcPr>
            <w:tcW w:w="846" w:type="dxa"/>
          </w:tcPr>
          <w:p w14:paraId="405A9120" w14:textId="151B9687" w:rsidR="00CA0E5E" w:rsidRPr="00D52F7B" w:rsidRDefault="00CA0E5E" w:rsidP="00D52F7B">
            <w:pPr>
              <w:rPr>
                <w:rFonts w:cs="Arial"/>
              </w:rPr>
            </w:pPr>
            <w:r w:rsidRPr="00D52F7B">
              <w:rPr>
                <w:rFonts w:cs="Arial"/>
              </w:rPr>
              <w:t>2.7-03</w:t>
            </w:r>
          </w:p>
        </w:tc>
        <w:tc>
          <w:tcPr>
            <w:tcW w:w="8214" w:type="dxa"/>
          </w:tcPr>
          <w:p w14:paraId="2345445C" w14:textId="54F9E082" w:rsidR="00CA0E5E" w:rsidRPr="00D52F7B" w:rsidRDefault="00CA0E5E" w:rsidP="00D52F7B">
            <w:pPr>
              <w:rPr>
                <w:rFonts w:cs="Arial"/>
              </w:rPr>
            </w:pPr>
            <w:r w:rsidRPr="00D52F7B">
              <w:rPr>
                <w:rFonts w:cs="Arial"/>
              </w:rPr>
              <w:t xml:space="preserve">Indien hiertoe aanleiding is kan zowel </w:t>
            </w:r>
            <w:r w:rsidR="00CE5CBE">
              <w:rPr>
                <w:rFonts w:cs="Arial"/>
              </w:rPr>
              <w:t xml:space="preserve">Opdrachtgever </w:t>
            </w:r>
            <w:r w:rsidRPr="00D52F7B">
              <w:rPr>
                <w:rFonts w:cs="Arial"/>
              </w:rPr>
              <w:t xml:space="preserve">als </w:t>
            </w:r>
            <w:r w:rsidR="00CE5CBE">
              <w:rPr>
                <w:rFonts w:cs="Arial"/>
              </w:rPr>
              <w:t>O</w:t>
            </w:r>
            <w:r w:rsidRPr="00D52F7B">
              <w:rPr>
                <w:rFonts w:cs="Arial"/>
              </w:rPr>
              <w:t xml:space="preserve">pdrachtnemer verzoeken om een extra evaluatie. </w:t>
            </w:r>
          </w:p>
        </w:tc>
      </w:tr>
      <w:tr w:rsidR="00CA0E5E" w14:paraId="10B4C0A4" w14:textId="77777777" w:rsidTr="00CA0E5E">
        <w:tc>
          <w:tcPr>
            <w:tcW w:w="846" w:type="dxa"/>
          </w:tcPr>
          <w:p w14:paraId="05B6E980" w14:textId="15CBCA71" w:rsidR="00CA0E5E" w:rsidRPr="00D52F7B" w:rsidRDefault="00CA0E5E" w:rsidP="00D52F7B">
            <w:pPr>
              <w:rPr>
                <w:rFonts w:cs="Arial"/>
              </w:rPr>
            </w:pPr>
            <w:r w:rsidRPr="00D52F7B">
              <w:rPr>
                <w:rFonts w:cs="Arial"/>
              </w:rPr>
              <w:t>2.7-04</w:t>
            </w:r>
          </w:p>
        </w:tc>
        <w:tc>
          <w:tcPr>
            <w:tcW w:w="8214" w:type="dxa"/>
          </w:tcPr>
          <w:p w14:paraId="552893A3" w14:textId="2A068CC9" w:rsidR="00CA0E5E" w:rsidRPr="003C6F58" w:rsidRDefault="00CA0E5E" w:rsidP="00D52F7B">
            <w:pPr>
              <w:rPr>
                <w:rFonts w:cs="Arial"/>
              </w:rPr>
            </w:pPr>
            <w:r w:rsidRPr="00D52F7B">
              <w:rPr>
                <w:rFonts w:cs="Arial"/>
              </w:rPr>
              <w:t>Alle kosten die samenhangen met de te voeren evaluatiegesprekken, b.v. reiskosten</w:t>
            </w:r>
            <w:r w:rsidR="001A46E6" w:rsidRPr="00D52F7B">
              <w:rPr>
                <w:rFonts w:cs="Arial"/>
              </w:rPr>
              <w:t>, gebruik management-/rapportagetool, maken van rapportages</w:t>
            </w:r>
            <w:r w:rsidRPr="00D52F7B">
              <w:rPr>
                <w:rFonts w:cs="Arial"/>
              </w:rPr>
              <w:t xml:space="preserve"> e</w:t>
            </w:r>
            <w:r w:rsidR="001A46E6" w:rsidRPr="00D52F7B">
              <w:rPr>
                <w:rFonts w:cs="Arial"/>
              </w:rPr>
              <w:t>n dergelijke</w:t>
            </w:r>
            <w:r w:rsidRPr="00D52F7B">
              <w:rPr>
                <w:rFonts w:cs="Arial"/>
              </w:rPr>
              <w:t xml:space="preserve">, kunnen niet bij </w:t>
            </w:r>
            <w:r w:rsidR="00CE5CBE">
              <w:rPr>
                <w:rFonts w:cs="Arial"/>
              </w:rPr>
              <w:t xml:space="preserve">Opdrachtgever </w:t>
            </w:r>
            <w:r w:rsidRPr="00D52F7B">
              <w:rPr>
                <w:rFonts w:cs="Arial"/>
              </w:rPr>
              <w:t>in rekening worden gebracht. Deze kosten dienen verwerkt te worden in de geoffreerde tarieven.</w:t>
            </w:r>
          </w:p>
        </w:tc>
      </w:tr>
    </w:tbl>
    <w:p w14:paraId="6D2D3B48" w14:textId="77777777" w:rsidR="005C4E5E" w:rsidRDefault="005C4E5E" w:rsidP="00D52F7B"/>
    <w:sectPr w:rsidR="005C4E5E" w:rsidSect="00A41F79">
      <w:headerReference w:type="default" r:id="rId9"/>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1556C" w14:textId="77777777" w:rsidR="00FE2382" w:rsidRDefault="00FE2382" w:rsidP="00D00548">
      <w:r>
        <w:separator/>
      </w:r>
    </w:p>
  </w:endnote>
  <w:endnote w:type="continuationSeparator" w:id="0">
    <w:p w14:paraId="24A8A65E" w14:textId="77777777" w:rsidR="00FE2382" w:rsidRDefault="00FE2382" w:rsidP="00D00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565209"/>
      <w:docPartObj>
        <w:docPartGallery w:val="Page Numbers (Bottom of Page)"/>
        <w:docPartUnique/>
      </w:docPartObj>
    </w:sdtPr>
    <w:sdtEndPr/>
    <w:sdtContent>
      <w:p w14:paraId="58675638" w14:textId="75C57292" w:rsidR="00D00548" w:rsidRDefault="00D00548">
        <w:pPr>
          <w:pStyle w:val="Voettekst"/>
          <w:jc w:val="center"/>
        </w:pPr>
        <w:r>
          <w:fldChar w:fldCharType="begin"/>
        </w:r>
        <w:r>
          <w:instrText>PAGE   \* MERGEFORMAT</w:instrText>
        </w:r>
        <w:r>
          <w:fldChar w:fldCharType="separate"/>
        </w:r>
        <w:r>
          <w:t>2</w:t>
        </w:r>
        <w:r>
          <w:fldChar w:fldCharType="end"/>
        </w:r>
      </w:p>
    </w:sdtContent>
  </w:sdt>
  <w:p w14:paraId="40269266" w14:textId="77777777" w:rsidR="00D00548" w:rsidRDefault="00D005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FD4DB" w14:textId="77777777" w:rsidR="00FE2382" w:rsidRDefault="00FE2382" w:rsidP="00D00548">
      <w:r>
        <w:separator/>
      </w:r>
    </w:p>
  </w:footnote>
  <w:footnote w:type="continuationSeparator" w:id="0">
    <w:p w14:paraId="2B9506EE" w14:textId="77777777" w:rsidR="00FE2382" w:rsidRDefault="00FE2382" w:rsidP="00D00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14B9" w14:textId="77777777" w:rsidR="00BE5E3B" w:rsidRDefault="00BE5E3B" w:rsidP="00BE5E3B">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62A504D3" w14:textId="77777777" w:rsidR="00BE5E3B" w:rsidRPr="00AA1919" w:rsidRDefault="00BE5E3B" w:rsidP="00BE5E3B">
    <w:pPr>
      <w:pStyle w:val="Koptekst"/>
      <w:pBdr>
        <w:bottom w:val="single" w:sz="6" w:space="1" w:color="auto"/>
      </w:pBdr>
      <w:rPr>
        <w:sz w:val="16"/>
        <w:szCs w:val="16"/>
      </w:rPr>
    </w:pPr>
    <w:r w:rsidRPr="00AA1919">
      <w:rPr>
        <w:sz w:val="16"/>
        <w:szCs w:val="16"/>
      </w:rPr>
      <w:t>Referentie: 2022-038902</w:t>
    </w:r>
    <w:r w:rsidRPr="00AA1919">
      <w:rPr>
        <w:sz w:val="16"/>
        <w:szCs w:val="16"/>
      </w:rPr>
      <w:tab/>
      <w:t>Offerteaanvraag beveiligings</w:t>
    </w:r>
    <w:r>
      <w:rPr>
        <w:sz w:val="16"/>
        <w:szCs w:val="16"/>
      </w:rPr>
      <w:t>-</w:t>
    </w:r>
    <w:r w:rsidRPr="00AA1919">
      <w:rPr>
        <w:sz w:val="16"/>
        <w:szCs w:val="16"/>
      </w:rPr>
      <w:t xml:space="preserve"> en </w:t>
    </w:r>
    <w:proofErr w:type="spellStart"/>
    <w:r w:rsidRPr="00AA1919">
      <w:rPr>
        <w:sz w:val="16"/>
        <w:szCs w:val="16"/>
      </w:rPr>
      <w:t>hospitalitydiensten</w:t>
    </w:r>
    <w:proofErr w:type="spellEnd"/>
    <w:r w:rsidRPr="00AA1919">
      <w:rPr>
        <w:sz w:val="16"/>
        <w:szCs w:val="16"/>
      </w:rPr>
      <w:tab/>
    </w:r>
    <w:r>
      <w:rPr>
        <w:sz w:val="16"/>
        <w:szCs w:val="16"/>
      </w:rPr>
      <w:t>16-01-</w:t>
    </w:r>
    <w:r w:rsidRPr="00AA1919">
      <w:rPr>
        <w:sz w:val="16"/>
        <w:szCs w:val="16"/>
      </w:rPr>
      <w:t>2023</w:t>
    </w:r>
  </w:p>
  <w:p w14:paraId="0375A57E" w14:textId="77777777" w:rsidR="00A41F79" w:rsidRDefault="00A41F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22F8"/>
    <w:multiLevelType w:val="hybridMultilevel"/>
    <w:tmpl w:val="3238F90C"/>
    <w:lvl w:ilvl="0" w:tplc="71788C4E">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C36A1"/>
    <w:multiLevelType w:val="hybridMultilevel"/>
    <w:tmpl w:val="0D060616"/>
    <w:lvl w:ilvl="0" w:tplc="96945832">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151997"/>
    <w:multiLevelType w:val="hybridMultilevel"/>
    <w:tmpl w:val="97D43E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1E46B7"/>
    <w:multiLevelType w:val="hybridMultilevel"/>
    <w:tmpl w:val="567C2D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AB3800"/>
    <w:multiLevelType w:val="hybridMultilevel"/>
    <w:tmpl w:val="DB4C9B0E"/>
    <w:lvl w:ilvl="0" w:tplc="0413000D">
      <w:start w:val="1"/>
      <w:numFmt w:val="bullet"/>
      <w:lvlText w:val=""/>
      <w:lvlJc w:val="left"/>
      <w:pPr>
        <w:ind w:left="720" w:hanging="360"/>
      </w:pPr>
      <w:rPr>
        <w:rFonts w:ascii="Wingdings" w:hAnsi="Wingdings" w:hint="default"/>
      </w:rPr>
    </w:lvl>
    <w:lvl w:ilvl="1" w:tplc="CE482BB4">
      <w:numFmt w:val="bullet"/>
      <w:lvlText w:val=""/>
      <w:lvlJc w:val="left"/>
      <w:pPr>
        <w:ind w:left="1440" w:hanging="360"/>
      </w:pPr>
      <w:rPr>
        <w:rFonts w:ascii="Verdana" w:eastAsiaTheme="minorHAnsi" w:hAnsi="Verdana"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B52EEA"/>
    <w:multiLevelType w:val="hybridMultilevel"/>
    <w:tmpl w:val="FBB84BBA"/>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072180"/>
    <w:multiLevelType w:val="hybridMultilevel"/>
    <w:tmpl w:val="485C851C"/>
    <w:lvl w:ilvl="0" w:tplc="A3F810A0">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6F474B6F"/>
    <w:multiLevelType w:val="hybridMultilevel"/>
    <w:tmpl w:val="CA804964"/>
    <w:lvl w:ilvl="0" w:tplc="50182618">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89708C1"/>
    <w:multiLevelType w:val="hybridMultilevel"/>
    <w:tmpl w:val="24228CD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9"/>
  </w:num>
  <w:num w:numId="5">
    <w:abstractNumId w:val="6"/>
  </w:num>
  <w:num w:numId="6">
    <w:abstractNumId w:val="0"/>
  </w:num>
  <w:num w:numId="7">
    <w:abstractNumId w:val="8"/>
  </w:num>
  <w:num w:numId="8">
    <w:abstractNumId w:val="3"/>
  </w:num>
  <w:num w:numId="9">
    <w:abstractNumId w:val="1"/>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202"/>
    <w:rsid w:val="00013C81"/>
    <w:rsid w:val="00024943"/>
    <w:rsid w:val="00046F6B"/>
    <w:rsid w:val="00067F6F"/>
    <w:rsid w:val="00091F78"/>
    <w:rsid w:val="00096D7B"/>
    <w:rsid w:val="000B1A6F"/>
    <w:rsid w:val="000C4700"/>
    <w:rsid w:val="000D0C89"/>
    <w:rsid w:val="000D5D3F"/>
    <w:rsid w:val="000E0449"/>
    <w:rsid w:val="000E73C2"/>
    <w:rsid w:val="0010179D"/>
    <w:rsid w:val="00105244"/>
    <w:rsid w:val="00107010"/>
    <w:rsid w:val="0011127C"/>
    <w:rsid w:val="00174A7B"/>
    <w:rsid w:val="00176882"/>
    <w:rsid w:val="001827EA"/>
    <w:rsid w:val="001A46E6"/>
    <w:rsid w:val="001A52A5"/>
    <w:rsid w:val="001C1492"/>
    <w:rsid w:val="001C77F7"/>
    <w:rsid w:val="001E3D0F"/>
    <w:rsid w:val="001F0155"/>
    <w:rsid w:val="0022460F"/>
    <w:rsid w:val="00270136"/>
    <w:rsid w:val="002876A6"/>
    <w:rsid w:val="002902B4"/>
    <w:rsid w:val="002F216F"/>
    <w:rsid w:val="0031796C"/>
    <w:rsid w:val="00347990"/>
    <w:rsid w:val="00366E38"/>
    <w:rsid w:val="00380985"/>
    <w:rsid w:val="00386563"/>
    <w:rsid w:val="003B104E"/>
    <w:rsid w:val="003D09A4"/>
    <w:rsid w:val="003D2F70"/>
    <w:rsid w:val="003E317E"/>
    <w:rsid w:val="00402EFF"/>
    <w:rsid w:val="00421228"/>
    <w:rsid w:val="00431440"/>
    <w:rsid w:val="00431B7B"/>
    <w:rsid w:val="004412BB"/>
    <w:rsid w:val="0046349E"/>
    <w:rsid w:val="004A5E6D"/>
    <w:rsid w:val="004B6A06"/>
    <w:rsid w:val="004F1630"/>
    <w:rsid w:val="004F6DAC"/>
    <w:rsid w:val="00501491"/>
    <w:rsid w:val="0051382E"/>
    <w:rsid w:val="005140B6"/>
    <w:rsid w:val="005363F2"/>
    <w:rsid w:val="00564152"/>
    <w:rsid w:val="00564FE4"/>
    <w:rsid w:val="005670FE"/>
    <w:rsid w:val="005843C3"/>
    <w:rsid w:val="005C341C"/>
    <w:rsid w:val="005C4E5E"/>
    <w:rsid w:val="00606800"/>
    <w:rsid w:val="00625A14"/>
    <w:rsid w:val="006324B2"/>
    <w:rsid w:val="00637BCF"/>
    <w:rsid w:val="0064731D"/>
    <w:rsid w:val="00654B34"/>
    <w:rsid w:val="006551E3"/>
    <w:rsid w:val="00661383"/>
    <w:rsid w:val="00666988"/>
    <w:rsid w:val="00670F7F"/>
    <w:rsid w:val="00671B6F"/>
    <w:rsid w:val="00673C61"/>
    <w:rsid w:val="00696C31"/>
    <w:rsid w:val="006A0471"/>
    <w:rsid w:val="006A3D94"/>
    <w:rsid w:val="006A77B7"/>
    <w:rsid w:val="006B1EF2"/>
    <w:rsid w:val="006C291F"/>
    <w:rsid w:val="006D3772"/>
    <w:rsid w:val="006F63EA"/>
    <w:rsid w:val="00704D95"/>
    <w:rsid w:val="007103CF"/>
    <w:rsid w:val="00726ABB"/>
    <w:rsid w:val="007274A8"/>
    <w:rsid w:val="00733A0F"/>
    <w:rsid w:val="00747B9B"/>
    <w:rsid w:val="0076730D"/>
    <w:rsid w:val="0079186C"/>
    <w:rsid w:val="007A13CE"/>
    <w:rsid w:val="007B3122"/>
    <w:rsid w:val="007B7E0A"/>
    <w:rsid w:val="007E7249"/>
    <w:rsid w:val="008006A6"/>
    <w:rsid w:val="00833802"/>
    <w:rsid w:val="00846B50"/>
    <w:rsid w:val="00855A50"/>
    <w:rsid w:val="00864DC0"/>
    <w:rsid w:val="00870FDE"/>
    <w:rsid w:val="008B7064"/>
    <w:rsid w:val="008D1EA8"/>
    <w:rsid w:val="008D5A89"/>
    <w:rsid w:val="009B0884"/>
    <w:rsid w:val="009C0770"/>
    <w:rsid w:val="009C4ADF"/>
    <w:rsid w:val="009C7959"/>
    <w:rsid w:val="009D00EC"/>
    <w:rsid w:val="009D16C0"/>
    <w:rsid w:val="009E3005"/>
    <w:rsid w:val="009F5818"/>
    <w:rsid w:val="009F5E7F"/>
    <w:rsid w:val="00A07780"/>
    <w:rsid w:val="00A11D78"/>
    <w:rsid w:val="00A179F1"/>
    <w:rsid w:val="00A26587"/>
    <w:rsid w:val="00A274CC"/>
    <w:rsid w:val="00A3049D"/>
    <w:rsid w:val="00A41F79"/>
    <w:rsid w:val="00A424E6"/>
    <w:rsid w:val="00A94EEE"/>
    <w:rsid w:val="00AA28CF"/>
    <w:rsid w:val="00AA7FDE"/>
    <w:rsid w:val="00AB4EC0"/>
    <w:rsid w:val="00AC1FCD"/>
    <w:rsid w:val="00AE0174"/>
    <w:rsid w:val="00B20688"/>
    <w:rsid w:val="00B218DE"/>
    <w:rsid w:val="00B32D10"/>
    <w:rsid w:val="00B36243"/>
    <w:rsid w:val="00B5178A"/>
    <w:rsid w:val="00B56E20"/>
    <w:rsid w:val="00B712E4"/>
    <w:rsid w:val="00B83938"/>
    <w:rsid w:val="00BD12C1"/>
    <w:rsid w:val="00BE5E3B"/>
    <w:rsid w:val="00C13FC4"/>
    <w:rsid w:val="00C22BE2"/>
    <w:rsid w:val="00C26A55"/>
    <w:rsid w:val="00C41BA4"/>
    <w:rsid w:val="00C824F5"/>
    <w:rsid w:val="00CA0E5E"/>
    <w:rsid w:val="00CA4130"/>
    <w:rsid w:val="00CB33DD"/>
    <w:rsid w:val="00CB7956"/>
    <w:rsid w:val="00CC2A21"/>
    <w:rsid w:val="00CE5CBE"/>
    <w:rsid w:val="00CE7DD5"/>
    <w:rsid w:val="00CE7EDB"/>
    <w:rsid w:val="00CF230A"/>
    <w:rsid w:val="00D00548"/>
    <w:rsid w:val="00D01F73"/>
    <w:rsid w:val="00D02050"/>
    <w:rsid w:val="00D261F1"/>
    <w:rsid w:val="00D30B69"/>
    <w:rsid w:val="00D508B0"/>
    <w:rsid w:val="00D52F7B"/>
    <w:rsid w:val="00D60C22"/>
    <w:rsid w:val="00D75BF2"/>
    <w:rsid w:val="00D76B13"/>
    <w:rsid w:val="00D8246F"/>
    <w:rsid w:val="00D97527"/>
    <w:rsid w:val="00DB06F8"/>
    <w:rsid w:val="00DB53F8"/>
    <w:rsid w:val="00DC0202"/>
    <w:rsid w:val="00DC52DF"/>
    <w:rsid w:val="00DC54FD"/>
    <w:rsid w:val="00DC57AA"/>
    <w:rsid w:val="00DE08EF"/>
    <w:rsid w:val="00DE5CBB"/>
    <w:rsid w:val="00E01CD2"/>
    <w:rsid w:val="00E12030"/>
    <w:rsid w:val="00E659E0"/>
    <w:rsid w:val="00E716B2"/>
    <w:rsid w:val="00E72DD8"/>
    <w:rsid w:val="00E9162E"/>
    <w:rsid w:val="00E93750"/>
    <w:rsid w:val="00EA6C88"/>
    <w:rsid w:val="00ED645D"/>
    <w:rsid w:val="00F05AD5"/>
    <w:rsid w:val="00F10BD4"/>
    <w:rsid w:val="00F20DA4"/>
    <w:rsid w:val="00F32281"/>
    <w:rsid w:val="00F372E2"/>
    <w:rsid w:val="00F451DE"/>
    <w:rsid w:val="00F52886"/>
    <w:rsid w:val="00F55193"/>
    <w:rsid w:val="00F6291A"/>
    <w:rsid w:val="00F65417"/>
    <w:rsid w:val="00F6548C"/>
    <w:rsid w:val="00F856FE"/>
    <w:rsid w:val="00FA0279"/>
    <w:rsid w:val="00FA0C17"/>
    <w:rsid w:val="00FC5E5D"/>
    <w:rsid w:val="00FD484D"/>
    <w:rsid w:val="00FD5DC0"/>
    <w:rsid w:val="00FE2382"/>
    <w:rsid w:val="00FF2358"/>
    <w:rsid w:val="00FF7B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C6C30"/>
  <w15:chartTrackingRefBased/>
  <w15:docId w15:val="{364B2C6E-4435-4FF5-839D-76A23DAF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DC02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C4E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56415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DC0202"/>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5C4E5E"/>
    <w:rPr>
      <w:rFonts w:asciiTheme="majorHAnsi" w:eastAsiaTheme="majorEastAsia" w:hAnsiTheme="majorHAnsi" w:cstheme="majorBidi"/>
      <w:color w:val="365F91" w:themeColor="accent1" w:themeShade="BF"/>
      <w:sz w:val="26"/>
      <w:szCs w:val="26"/>
    </w:rPr>
  </w:style>
  <w:style w:type="paragraph" w:styleId="Tekstopmerking">
    <w:name w:val="annotation text"/>
    <w:basedOn w:val="Standaard"/>
    <w:link w:val="TekstopmerkingChar"/>
    <w:rsid w:val="005C4E5E"/>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5C4E5E"/>
    <w:rPr>
      <w:rFonts w:ascii="Verdana" w:eastAsia="Times New Roman" w:hAnsi="Verdana" w:cs="Times New Roman"/>
      <w:sz w:val="18"/>
      <w:lang w:eastAsia="nl-NL"/>
    </w:rPr>
  </w:style>
  <w:style w:type="character" w:styleId="Verwijzingopmerking">
    <w:name w:val="annotation reference"/>
    <w:rsid w:val="005C4E5E"/>
    <w:rPr>
      <w:sz w:val="16"/>
      <w:szCs w:val="16"/>
    </w:rPr>
  </w:style>
  <w:style w:type="paragraph" w:customStyle="1" w:styleId="RapportKop2">
    <w:name w:val="Rapport Kop2"/>
    <w:basedOn w:val="Standaard"/>
    <w:next w:val="Standaard"/>
    <w:link w:val="RapportKop2Char"/>
    <w:autoRedefine/>
    <w:rsid w:val="005C4E5E"/>
    <w:pPr>
      <w:keepNext/>
      <w:outlineLvl w:val="1"/>
    </w:pPr>
    <w:rPr>
      <w:rFonts w:eastAsia="Times New Roman" w:cs="Arial"/>
      <w:lang w:eastAsia="nl-NL"/>
    </w:rPr>
  </w:style>
  <w:style w:type="character" w:customStyle="1" w:styleId="RapportKop2Char">
    <w:name w:val="Rapport Kop2 Char"/>
    <w:link w:val="RapportKop2"/>
    <w:rsid w:val="005C4E5E"/>
    <w:rPr>
      <w:rFonts w:eastAsia="Times New Roman" w:cs="Arial"/>
      <w:lang w:eastAsia="nl-NL"/>
    </w:rPr>
  </w:style>
  <w:style w:type="table" w:styleId="Tabelraster">
    <w:name w:val="Table Grid"/>
    <w:basedOn w:val="Standaardtabel"/>
    <w:uiPriority w:val="59"/>
    <w:rsid w:val="005C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5C4E5E"/>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5C4E5E"/>
    <w:rPr>
      <w:rFonts w:ascii="Verdana" w:eastAsia="Times New Roman" w:hAnsi="Verdana" w:cs="Times New Roman"/>
      <w:b/>
      <w:bCs/>
      <w:sz w:val="18"/>
      <w:lang w:eastAsia="nl-NL"/>
    </w:rPr>
  </w:style>
  <w:style w:type="character" w:styleId="Hyperlink">
    <w:name w:val="Hyperlink"/>
    <w:basedOn w:val="Standaardalinea-lettertype"/>
    <w:uiPriority w:val="99"/>
    <w:unhideWhenUsed/>
    <w:rsid w:val="001827EA"/>
    <w:rPr>
      <w:color w:val="0000FF" w:themeColor="hyperlink"/>
      <w:u w:val="single"/>
    </w:rPr>
  </w:style>
  <w:style w:type="character" w:styleId="Onopgelostemelding">
    <w:name w:val="Unresolved Mention"/>
    <w:basedOn w:val="Standaardalinea-lettertype"/>
    <w:uiPriority w:val="99"/>
    <w:semiHidden/>
    <w:unhideWhenUsed/>
    <w:rsid w:val="001827EA"/>
    <w:rPr>
      <w:color w:val="605E5C"/>
      <w:shd w:val="clear" w:color="auto" w:fill="E1DFDD"/>
    </w:rPr>
  </w:style>
  <w:style w:type="character" w:customStyle="1" w:styleId="Kop3Char">
    <w:name w:val="Kop 3 Char"/>
    <w:basedOn w:val="Standaardalinea-lettertype"/>
    <w:link w:val="Kop3"/>
    <w:uiPriority w:val="9"/>
    <w:rsid w:val="00564152"/>
    <w:rPr>
      <w:rFonts w:asciiTheme="majorHAnsi" w:eastAsiaTheme="majorEastAsia" w:hAnsiTheme="majorHAnsi" w:cstheme="majorBidi"/>
      <w:color w:val="243F60" w:themeColor="accent1" w:themeShade="7F"/>
      <w:sz w:val="24"/>
      <w:szCs w:val="24"/>
    </w:rPr>
  </w:style>
  <w:style w:type="paragraph" w:styleId="Koptekst">
    <w:name w:val="header"/>
    <w:basedOn w:val="Standaard"/>
    <w:link w:val="KoptekstChar"/>
    <w:unhideWhenUsed/>
    <w:rsid w:val="00D00548"/>
    <w:pPr>
      <w:tabs>
        <w:tab w:val="center" w:pos="4536"/>
        <w:tab w:val="right" w:pos="9072"/>
      </w:tabs>
    </w:pPr>
  </w:style>
  <w:style w:type="character" w:customStyle="1" w:styleId="KoptekstChar">
    <w:name w:val="Koptekst Char"/>
    <w:basedOn w:val="Standaardalinea-lettertype"/>
    <w:link w:val="Koptekst"/>
    <w:rsid w:val="00D00548"/>
  </w:style>
  <w:style w:type="paragraph" w:styleId="Voettekst">
    <w:name w:val="footer"/>
    <w:basedOn w:val="Standaard"/>
    <w:link w:val="VoettekstChar"/>
    <w:uiPriority w:val="99"/>
    <w:unhideWhenUsed/>
    <w:rsid w:val="00D00548"/>
    <w:pPr>
      <w:tabs>
        <w:tab w:val="center" w:pos="4536"/>
        <w:tab w:val="right" w:pos="9072"/>
      </w:tabs>
    </w:pPr>
  </w:style>
  <w:style w:type="character" w:customStyle="1" w:styleId="VoettekstChar">
    <w:name w:val="Voettekst Char"/>
    <w:basedOn w:val="Standaardalinea-lettertype"/>
    <w:link w:val="Voettekst"/>
    <w:uiPriority w:val="99"/>
    <w:rsid w:val="00D00548"/>
  </w:style>
  <w:style w:type="paragraph" w:customStyle="1" w:styleId="Default">
    <w:name w:val="Default"/>
    <w:rsid w:val="0051382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51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C200B-82AE-446B-9DA1-93EA7F321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3784</Words>
  <Characters>20816</Characters>
  <Application>Microsoft Office Word</Application>
  <DocSecurity>0</DocSecurity>
  <Lines>173</Lines>
  <Paragraphs>49</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Ronald Schakel</cp:lastModifiedBy>
  <cp:revision>21</cp:revision>
  <dcterms:created xsi:type="dcterms:W3CDTF">2023-01-16T07:26:00Z</dcterms:created>
  <dcterms:modified xsi:type="dcterms:W3CDTF">2023-01-16T13:49:00Z</dcterms:modified>
</cp:coreProperties>
</file>