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55E4A" w14:textId="4D921F19" w:rsidR="00972290" w:rsidRDefault="000A32A8" w:rsidP="000A32A8">
      <w:pPr>
        <w:pStyle w:val="Titeldocument"/>
        <w:numPr>
          <w:ilvl w:val="0"/>
          <w:numId w:val="0"/>
        </w:numPr>
      </w:pPr>
      <w:r>
        <w:t>Bijlage 1 – Vragenlijst marktconsultatie</w:t>
      </w:r>
    </w:p>
    <w:p w14:paraId="79BFF35F" w14:textId="2BBD1297" w:rsidR="000A32A8" w:rsidRDefault="000A32A8" w:rsidP="000A32A8">
      <w:pPr>
        <w:pStyle w:val="Plattetekst1"/>
      </w:pPr>
      <w:r>
        <w:t>In deze bijlage is de vragenlijst voor deze marktconsultatie weergegeven. Deze bijlage kunt u als bewerkbaar Word-document downloaden in het aanbestedingsplatform.</w:t>
      </w:r>
    </w:p>
    <w:p w14:paraId="0F7F0226" w14:textId="168236BC" w:rsidR="000A32A8" w:rsidRDefault="000A32A8" w:rsidP="000A32A8">
      <w:pPr>
        <w:pStyle w:val="Plattetekst1"/>
      </w:pPr>
    </w:p>
    <w:tbl>
      <w:tblPr>
        <w:tblStyle w:val="Rastertabel4-Accent1"/>
        <w:tblW w:w="0" w:type="auto"/>
        <w:tblLook w:val="04A0" w:firstRow="1" w:lastRow="0" w:firstColumn="1" w:lastColumn="0" w:noHBand="0" w:noVBand="1"/>
      </w:tblPr>
      <w:tblGrid>
        <w:gridCol w:w="3397"/>
        <w:gridCol w:w="6963"/>
      </w:tblGrid>
      <w:tr w:rsidR="000A32A8" w14:paraId="2EE3C2CF" w14:textId="77777777" w:rsidTr="000A32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0" w:type="dxa"/>
            <w:gridSpan w:val="2"/>
            <w:vAlign w:val="center"/>
          </w:tcPr>
          <w:p w14:paraId="1033D0F3" w14:textId="55943C75" w:rsidR="000A32A8" w:rsidRPr="000A32A8" w:rsidRDefault="000A32A8" w:rsidP="000A32A8">
            <w:pPr>
              <w:pStyle w:val="Plattetekst1"/>
              <w:rPr>
                <w:color w:val="FFFFFF" w:themeColor="background1"/>
              </w:rPr>
            </w:pPr>
            <w:r w:rsidRPr="000A32A8">
              <w:rPr>
                <w:color w:val="FFFFFF" w:themeColor="background1"/>
              </w:rPr>
              <w:t>Algemene informatie</w:t>
            </w:r>
          </w:p>
        </w:tc>
      </w:tr>
      <w:tr w:rsidR="000A32A8" w14:paraId="01357180" w14:textId="77777777" w:rsidTr="000A3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72B55271" w14:textId="59CD0B17" w:rsidR="000A32A8" w:rsidRPr="000A32A8" w:rsidRDefault="000A32A8" w:rsidP="000A32A8">
            <w:pPr>
              <w:pStyle w:val="Plattetekst1"/>
              <w:rPr>
                <w:b w:val="0"/>
                <w:bCs w:val="0"/>
              </w:rPr>
            </w:pPr>
            <w:r w:rsidRPr="000A32A8">
              <w:rPr>
                <w:b w:val="0"/>
                <w:bCs w:val="0"/>
              </w:rPr>
              <w:t>Naam onderneming</w:t>
            </w:r>
          </w:p>
        </w:tc>
        <w:tc>
          <w:tcPr>
            <w:tcW w:w="6963" w:type="dxa"/>
            <w:shd w:val="clear" w:color="auto" w:fill="auto"/>
          </w:tcPr>
          <w:p w14:paraId="3128B1B0" w14:textId="3DA217B4" w:rsidR="000A32A8" w:rsidRDefault="000A32A8" w:rsidP="000A32A8">
            <w:pPr>
              <w:pStyle w:val="Plattetekst1"/>
              <w:cnfStyle w:val="000000100000" w:firstRow="0" w:lastRow="0" w:firstColumn="0" w:lastColumn="0" w:oddVBand="0" w:evenVBand="0" w:oddHBand="1" w:evenHBand="0" w:firstRowFirstColumn="0" w:firstRowLastColumn="0" w:lastRowFirstColumn="0" w:lastRowLastColumn="0"/>
            </w:pPr>
          </w:p>
        </w:tc>
      </w:tr>
      <w:tr w:rsidR="000A32A8" w14:paraId="6EE06783" w14:textId="77777777" w:rsidTr="000A32A8">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7A4FF6B1" w14:textId="7773B493" w:rsidR="000A32A8" w:rsidRPr="000A32A8" w:rsidRDefault="000A32A8" w:rsidP="000A32A8">
            <w:pPr>
              <w:pStyle w:val="Plattetekst1"/>
              <w:rPr>
                <w:b w:val="0"/>
                <w:bCs w:val="0"/>
              </w:rPr>
            </w:pPr>
            <w:r w:rsidRPr="000A32A8">
              <w:rPr>
                <w:b w:val="0"/>
                <w:bCs w:val="0"/>
              </w:rPr>
              <w:t>Naam contactpersoon</w:t>
            </w:r>
          </w:p>
        </w:tc>
        <w:tc>
          <w:tcPr>
            <w:tcW w:w="6963" w:type="dxa"/>
            <w:shd w:val="clear" w:color="auto" w:fill="auto"/>
          </w:tcPr>
          <w:p w14:paraId="68B7D12C" w14:textId="77777777" w:rsidR="000A32A8" w:rsidRDefault="000A32A8" w:rsidP="000A32A8">
            <w:pPr>
              <w:pStyle w:val="Plattetekst1"/>
              <w:cnfStyle w:val="000000000000" w:firstRow="0" w:lastRow="0" w:firstColumn="0" w:lastColumn="0" w:oddVBand="0" w:evenVBand="0" w:oddHBand="0" w:evenHBand="0" w:firstRowFirstColumn="0" w:firstRowLastColumn="0" w:lastRowFirstColumn="0" w:lastRowLastColumn="0"/>
            </w:pPr>
          </w:p>
        </w:tc>
      </w:tr>
      <w:tr w:rsidR="000A32A8" w14:paraId="552704FC" w14:textId="77777777" w:rsidTr="000A3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1F00753" w14:textId="6E2A472A" w:rsidR="000A32A8" w:rsidRPr="000A32A8" w:rsidRDefault="000A32A8" w:rsidP="000A32A8">
            <w:pPr>
              <w:pStyle w:val="Plattetekst1"/>
              <w:rPr>
                <w:b w:val="0"/>
                <w:bCs w:val="0"/>
              </w:rPr>
            </w:pPr>
            <w:r w:rsidRPr="000A32A8">
              <w:rPr>
                <w:b w:val="0"/>
                <w:bCs w:val="0"/>
              </w:rPr>
              <w:t>Functie contactpersoon</w:t>
            </w:r>
          </w:p>
        </w:tc>
        <w:tc>
          <w:tcPr>
            <w:tcW w:w="6963" w:type="dxa"/>
            <w:shd w:val="clear" w:color="auto" w:fill="auto"/>
          </w:tcPr>
          <w:p w14:paraId="6055C302" w14:textId="77777777" w:rsidR="000A32A8" w:rsidRDefault="000A32A8" w:rsidP="000A32A8">
            <w:pPr>
              <w:pStyle w:val="Plattetekst1"/>
              <w:cnfStyle w:val="000000100000" w:firstRow="0" w:lastRow="0" w:firstColumn="0" w:lastColumn="0" w:oddVBand="0" w:evenVBand="0" w:oddHBand="1" w:evenHBand="0" w:firstRowFirstColumn="0" w:firstRowLastColumn="0" w:lastRowFirstColumn="0" w:lastRowLastColumn="0"/>
            </w:pPr>
          </w:p>
        </w:tc>
      </w:tr>
      <w:tr w:rsidR="000A32A8" w14:paraId="070F7B83" w14:textId="77777777" w:rsidTr="000A32A8">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54F7088B" w14:textId="7A7CF361" w:rsidR="000A32A8" w:rsidRPr="000A32A8" w:rsidRDefault="000A32A8" w:rsidP="000A32A8">
            <w:pPr>
              <w:pStyle w:val="Plattetekst1"/>
              <w:rPr>
                <w:b w:val="0"/>
                <w:bCs w:val="0"/>
              </w:rPr>
            </w:pPr>
            <w:r w:rsidRPr="000A32A8">
              <w:rPr>
                <w:b w:val="0"/>
                <w:bCs w:val="0"/>
              </w:rPr>
              <w:t>E-mailadres contactpersoon</w:t>
            </w:r>
          </w:p>
        </w:tc>
        <w:tc>
          <w:tcPr>
            <w:tcW w:w="6963" w:type="dxa"/>
            <w:shd w:val="clear" w:color="auto" w:fill="auto"/>
          </w:tcPr>
          <w:p w14:paraId="240FA3E6" w14:textId="77777777" w:rsidR="000A32A8" w:rsidRDefault="000A32A8" w:rsidP="000A32A8">
            <w:pPr>
              <w:pStyle w:val="Plattetekst1"/>
              <w:cnfStyle w:val="000000000000" w:firstRow="0" w:lastRow="0" w:firstColumn="0" w:lastColumn="0" w:oddVBand="0" w:evenVBand="0" w:oddHBand="0" w:evenHBand="0" w:firstRowFirstColumn="0" w:firstRowLastColumn="0" w:lastRowFirstColumn="0" w:lastRowLastColumn="0"/>
            </w:pPr>
          </w:p>
        </w:tc>
      </w:tr>
      <w:tr w:rsidR="000A32A8" w14:paraId="1C76C804" w14:textId="77777777" w:rsidTr="000A32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2605B107" w14:textId="4CA90359" w:rsidR="000A32A8" w:rsidRPr="000A32A8" w:rsidRDefault="000A32A8" w:rsidP="000A32A8">
            <w:pPr>
              <w:pStyle w:val="Plattetekst1"/>
              <w:rPr>
                <w:b w:val="0"/>
                <w:bCs w:val="0"/>
              </w:rPr>
            </w:pPr>
            <w:r w:rsidRPr="000A32A8">
              <w:rPr>
                <w:b w:val="0"/>
                <w:bCs w:val="0"/>
              </w:rPr>
              <w:t>Telefoonnummer contactpersoon</w:t>
            </w:r>
          </w:p>
        </w:tc>
        <w:tc>
          <w:tcPr>
            <w:tcW w:w="6963" w:type="dxa"/>
            <w:shd w:val="clear" w:color="auto" w:fill="auto"/>
          </w:tcPr>
          <w:p w14:paraId="43653388" w14:textId="77777777" w:rsidR="000A32A8" w:rsidRDefault="000A32A8" w:rsidP="000A32A8">
            <w:pPr>
              <w:pStyle w:val="Plattetekst1"/>
              <w:cnfStyle w:val="000000100000" w:firstRow="0" w:lastRow="0" w:firstColumn="0" w:lastColumn="0" w:oddVBand="0" w:evenVBand="0" w:oddHBand="1" w:evenHBand="0" w:firstRowFirstColumn="0" w:firstRowLastColumn="0" w:lastRowFirstColumn="0" w:lastRowLastColumn="0"/>
            </w:pPr>
          </w:p>
        </w:tc>
      </w:tr>
    </w:tbl>
    <w:p w14:paraId="1C7A965A" w14:textId="598B8187" w:rsidR="000A32A8" w:rsidRDefault="000A32A8" w:rsidP="000A32A8">
      <w:pPr>
        <w:pStyle w:val="Plattetekst1"/>
      </w:pPr>
    </w:p>
    <w:tbl>
      <w:tblPr>
        <w:tblStyle w:val="Rastertabel4-Accent1"/>
        <w:tblW w:w="0" w:type="auto"/>
        <w:tblLook w:val="04A0" w:firstRow="1" w:lastRow="0" w:firstColumn="1" w:lastColumn="0" w:noHBand="0" w:noVBand="1"/>
      </w:tblPr>
      <w:tblGrid>
        <w:gridCol w:w="421"/>
        <w:gridCol w:w="4969"/>
        <w:gridCol w:w="4970"/>
      </w:tblGrid>
      <w:tr w:rsidR="000A32A8" w14:paraId="35B326A4" w14:textId="77777777" w:rsidTr="2F6B7D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0" w:type="dxa"/>
            <w:gridSpan w:val="3"/>
            <w:vAlign w:val="center"/>
          </w:tcPr>
          <w:p w14:paraId="4549A7B2" w14:textId="11604017" w:rsidR="000A32A8" w:rsidRPr="000A32A8" w:rsidRDefault="0041009C" w:rsidP="000A32A8">
            <w:pPr>
              <w:pStyle w:val="Plattetekst1"/>
              <w:rPr>
                <w:color w:val="FFFFFF" w:themeColor="background1"/>
              </w:rPr>
            </w:pPr>
            <w:r>
              <w:rPr>
                <w:color w:val="FFFFFF" w:themeColor="background1"/>
              </w:rPr>
              <w:t>Beleidsregel</w:t>
            </w:r>
          </w:p>
        </w:tc>
      </w:tr>
      <w:tr w:rsidR="2DCB677F" w14:paraId="258D7474" w14:textId="77777777" w:rsidTr="2F6B7D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360" w:type="dxa"/>
            <w:gridSpan w:val="3"/>
            <w:vAlign w:val="center"/>
          </w:tcPr>
          <w:p w14:paraId="00892633" w14:textId="085262E6" w:rsidR="2B0B0453" w:rsidRDefault="2B0B0453" w:rsidP="2DCB677F">
            <w:pPr>
              <w:pStyle w:val="Plattetekst1"/>
              <w:rPr>
                <w:i/>
                <w:iCs/>
              </w:rPr>
            </w:pPr>
            <w:r w:rsidRPr="2DCB677F">
              <w:rPr>
                <w:rFonts w:eastAsia="PT Sans" w:cs="PT Sans"/>
                <w:b w:val="0"/>
                <w:bCs w:val="0"/>
                <w:i/>
                <w:iCs/>
                <w:szCs w:val="20"/>
              </w:rPr>
              <w:t xml:space="preserve">Vanwege de beleidsregel ‘Investeren met publieke middelen in private activiteiten’ ziet COG zich genoodzaakt om een exploitatievergoeding in rekening te brengen bij de horecaexploitant. Conform de beleidsregel is het niet toegestaan om voor bekostigde MBO-instellingen (3 vestigingen bij COG) met publieke middelen te investeren in private activiteiten. De horeca/catering wordt aangemerkt als private activiteit, waardoor een integrale kostprijs doorberekend dient te worden aan de horecaexploitant, gebaseerd op alle kosten die samenhangen met de private activiteit. </w:t>
            </w:r>
            <w:r w:rsidRPr="2DCB677F">
              <w:rPr>
                <w:i/>
                <w:iCs/>
              </w:rPr>
              <w:t xml:space="preserve"> </w:t>
            </w:r>
          </w:p>
        </w:tc>
      </w:tr>
      <w:tr w:rsidR="000A32A8" w14:paraId="5C738DB8" w14:textId="77777777" w:rsidTr="2F6B7DA1">
        <w:tc>
          <w:tcPr>
            <w:cnfStyle w:val="001000000000" w:firstRow="0" w:lastRow="0" w:firstColumn="1" w:lastColumn="0" w:oddVBand="0" w:evenVBand="0" w:oddHBand="0" w:evenHBand="0" w:firstRowFirstColumn="0" w:firstRowLastColumn="0" w:lastRowFirstColumn="0" w:lastRowLastColumn="0"/>
            <w:tcW w:w="421" w:type="dxa"/>
            <w:shd w:val="clear" w:color="auto" w:fill="auto"/>
          </w:tcPr>
          <w:p w14:paraId="34DE264A" w14:textId="60E3471F" w:rsidR="000A32A8" w:rsidRPr="000A32A8" w:rsidRDefault="000A32A8" w:rsidP="00800660">
            <w:pPr>
              <w:pStyle w:val="Plattetekst1"/>
              <w:rPr>
                <w:b w:val="0"/>
                <w:bCs w:val="0"/>
              </w:rPr>
            </w:pPr>
            <w:r>
              <w:rPr>
                <w:b w:val="0"/>
                <w:bCs w:val="0"/>
              </w:rPr>
              <w:t>1.</w:t>
            </w:r>
          </w:p>
        </w:tc>
        <w:tc>
          <w:tcPr>
            <w:tcW w:w="4969" w:type="dxa"/>
            <w:shd w:val="clear" w:color="auto" w:fill="auto"/>
          </w:tcPr>
          <w:p w14:paraId="74110054" w14:textId="32A5486F" w:rsidR="000A32A8" w:rsidRDefault="10BA51C5" w:rsidP="00800660">
            <w:pPr>
              <w:pStyle w:val="Plattetekst1"/>
              <w:cnfStyle w:val="000000000000" w:firstRow="0" w:lastRow="0" w:firstColumn="0" w:lastColumn="0" w:oddVBand="0" w:evenVBand="0" w:oddHBand="0" w:evenHBand="0" w:firstRowFirstColumn="0" w:firstRowLastColumn="0" w:lastRowFirstColumn="0" w:lastRowLastColumn="0"/>
            </w:pPr>
            <w:r>
              <w:t>Bent u bekend met de beleidsregel ‘Investeren met publieke middelen in private activiteiten’</w:t>
            </w:r>
            <w:r w:rsidR="009B4C47">
              <w:t xml:space="preserve"> en heeft u hier praktijkvoorbeelden van</w:t>
            </w:r>
            <w:r>
              <w:t>?</w:t>
            </w:r>
            <w:r w:rsidR="009B4C47">
              <w:t xml:space="preserve"> Zo ja, welke?</w:t>
            </w:r>
          </w:p>
        </w:tc>
        <w:tc>
          <w:tcPr>
            <w:tcW w:w="4970" w:type="dxa"/>
            <w:shd w:val="clear" w:color="auto" w:fill="auto"/>
          </w:tcPr>
          <w:p w14:paraId="496FAE03" w14:textId="4C2CF71D" w:rsidR="000A32A8" w:rsidRDefault="000A32A8" w:rsidP="00800660">
            <w:pPr>
              <w:pStyle w:val="Plattetekst1"/>
              <w:cnfStyle w:val="000000000000" w:firstRow="0" w:lastRow="0" w:firstColumn="0" w:lastColumn="0" w:oddVBand="0" w:evenVBand="0" w:oddHBand="0" w:evenHBand="0" w:firstRowFirstColumn="0" w:firstRowLastColumn="0" w:lastRowFirstColumn="0" w:lastRowLastColumn="0"/>
            </w:pPr>
          </w:p>
        </w:tc>
      </w:tr>
      <w:tr w:rsidR="79A93D4D" w14:paraId="115A0C8E" w14:textId="77777777" w:rsidTr="2F6B7D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21" w:type="dxa"/>
            <w:shd w:val="clear" w:color="auto" w:fill="auto"/>
          </w:tcPr>
          <w:p w14:paraId="758CED25" w14:textId="74CF18C6" w:rsidR="10BA51C5" w:rsidRDefault="10BA51C5" w:rsidP="79A93D4D">
            <w:pPr>
              <w:pStyle w:val="Plattetekst1"/>
              <w:rPr>
                <w:b w:val="0"/>
                <w:bCs w:val="0"/>
              </w:rPr>
            </w:pPr>
            <w:r>
              <w:rPr>
                <w:b w:val="0"/>
                <w:bCs w:val="0"/>
              </w:rPr>
              <w:t>2.</w:t>
            </w:r>
          </w:p>
        </w:tc>
        <w:tc>
          <w:tcPr>
            <w:tcW w:w="4969" w:type="dxa"/>
            <w:shd w:val="clear" w:color="auto" w:fill="auto"/>
          </w:tcPr>
          <w:p w14:paraId="4498AD6B" w14:textId="0312B7FE" w:rsidR="10BA51C5" w:rsidRDefault="10BA51C5" w:rsidP="79A93D4D">
            <w:pPr>
              <w:pStyle w:val="Plattetekst1"/>
              <w:cnfStyle w:val="000000100000" w:firstRow="0" w:lastRow="0" w:firstColumn="0" w:lastColumn="0" w:oddVBand="0" w:evenVBand="0" w:oddHBand="1" w:evenHBand="0" w:firstRowFirstColumn="0" w:firstRowLastColumn="0" w:lastRowFirstColumn="0" w:lastRowLastColumn="0"/>
            </w:pPr>
            <w:r>
              <w:t xml:space="preserve">Hoe denkt u om te </w:t>
            </w:r>
            <w:r w:rsidR="6064ABBB">
              <w:t xml:space="preserve">kunnen </w:t>
            </w:r>
            <w:r>
              <w:t>gaan met een exploitatievergoeding op MBO-locaties voortkomend uit de beleidsregel ‘Investeren met publieke middelen in private activiteiten’?</w:t>
            </w:r>
          </w:p>
        </w:tc>
        <w:tc>
          <w:tcPr>
            <w:tcW w:w="4970" w:type="dxa"/>
            <w:shd w:val="clear" w:color="auto" w:fill="auto"/>
          </w:tcPr>
          <w:p w14:paraId="3DDFF944" w14:textId="0D91DD86" w:rsidR="79A93D4D" w:rsidRDefault="79A93D4D" w:rsidP="79A93D4D">
            <w:pPr>
              <w:pStyle w:val="Plattetekst1"/>
              <w:cnfStyle w:val="000000100000" w:firstRow="0" w:lastRow="0" w:firstColumn="0" w:lastColumn="0" w:oddVBand="0" w:evenVBand="0" w:oddHBand="1" w:evenHBand="0" w:firstRowFirstColumn="0" w:firstRowLastColumn="0" w:lastRowFirstColumn="0" w:lastRowLastColumn="0"/>
            </w:pPr>
          </w:p>
        </w:tc>
      </w:tr>
      <w:tr w:rsidR="001D50E9" w14:paraId="655CC18B" w14:textId="77777777" w:rsidTr="2F6B7DA1">
        <w:trPr>
          <w:trHeight w:val="300"/>
        </w:trPr>
        <w:tc>
          <w:tcPr>
            <w:cnfStyle w:val="001000000000" w:firstRow="0" w:lastRow="0" w:firstColumn="1" w:lastColumn="0" w:oddVBand="0" w:evenVBand="0" w:oddHBand="0" w:evenHBand="0" w:firstRowFirstColumn="0" w:firstRowLastColumn="0" w:lastRowFirstColumn="0" w:lastRowLastColumn="0"/>
            <w:tcW w:w="421" w:type="dxa"/>
            <w:shd w:val="clear" w:color="auto" w:fill="auto"/>
          </w:tcPr>
          <w:p w14:paraId="36A4B1F4" w14:textId="452A0998" w:rsidR="001D50E9" w:rsidRPr="003677E6" w:rsidRDefault="001D50E9" w:rsidP="79A93D4D">
            <w:pPr>
              <w:pStyle w:val="Plattetekst1"/>
              <w:rPr>
                <w:b w:val="0"/>
                <w:bCs w:val="0"/>
              </w:rPr>
            </w:pPr>
            <w:r w:rsidRPr="003677E6">
              <w:rPr>
                <w:b w:val="0"/>
                <w:bCs w:val="0"/>
              </w:rPr>
              <w:t>3.</w:t>
            </w:r>
          </w:p>
        </w:tc>
        <w:tc>
          <w:tcPr>
            <w:tcW w:w="4969" w:type="dxa"/>
            <w:shd w:val="clear" w:color="auto" w:fill="auto"/>
          </w:tcPr>
          <w:p w14:paraId="674BBB86" w14:textId="6136D43E" w:rsidR="001D50E9" w:rsidRDefault="00D47EA6" w:rsidP="79A93D4D">
            <w:pPr>
              <w:pStyle w:val="Plattetekst1"/>
              <w:cnfStyle w:val="000000000000" w:firstRow="0" w:lastRow="0" w:firstColumn="0" w:lastColumn="0" w:oddVBand="0" w:evenVBand="0" w:oddHBand="0" w:evenHBand="0" w:firstRowFirstColumn="0" w:firstRowLastColumn="0" w:lastRowFirstColumn="0" w:lastRowLastColumn="0"/>
            </w:pPr>
            <w:r>
              <w:t xml:space="preserve">Een belangrijke doelstelling voor COG is een bijdrage leveren aan een gezonde ontwikkeling en leefstijl. </w:t>
            </w:r>
            <w:r w:rsidR="006D6967">
              <w:t xml:space="preserve">Welke mogelijkheden ziet u hiertoe </w:t>
            </w:r>
            <w:r w:rsidR="006D5618">
              <w:t>indien ook een e</w:t>
            </w:r>
            <w:r>
              <w:t>xploitatievergoeding</w:t>
            </w:r>
            <w:r w:rsidR="006D5618">
              <w:t xml:space="preserve"> gevraagd wordt</w:t>
            </w:r>
            <w:r>
              <w:t>?</w:t>
            </w:r>
          </w:p>
        </w:tc>
        <w:tc>
          <w:tcPr>
            <w:tcW w:w="4970" w:type="dxa"/>
            <w:shd w:val="clear" w:color="auto" w:fill="auto"/>
          </w:tcPr>
          <w:p w14:paraId="5F65F45F" w14:textId="77777777" w:rsidR="001D50E9" w:rsidRDefault="001D50E9" w:rsidP="79A93D4D">
            <w:pPr>
              <w:pStyle w:val="Plattetekst1"/>
              <w:cnfStyle w:val="000000000000" w:firstRow="0" w:lastRow="0" w:firstColumn="0" w:lastColumn="0" w:oddVBand="0" w:evenVBand="0" w:oddHBand="0" w:evenHBand="0" w:firstRowFirstColumn="0" w:firstRowLastColumn="0" w:lastRowFirstColumn="0" w:lastRowLastColumn="0"/>
            </w:pPr>
          </w:p>
        </w:tc>
      </w:tr>
      <w:tr w:rsidR="000A32A8" w14:paraId="4FCFD772" w14:textId="77777777" w:rsidTr="2F6B7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shd w:val="clear" w:color="auto" w:fill="auto"/>
          </w:tcPr>
          <w:p w14:paraId="5810A382" w14:textId="4456056F" w:rsidR="000A32A8" w:rsidRPr="000A32A8" w:rsidRDefault="001D50E9" w:rsidP="00800660">
            <w:pPr>
              <w:pStyle w:val="Plattetekst1"/>
              <w:rPr>
                <w:b w:val="0"/>
                <w:bCs w:val="0"/>
              </w:rPr>
            </w:pPr>
            <w:r>
              <w:rPr>
                <w:b w:val="0"/>
                <w:bCs w:val="0"/>
              </w:rPr>
              <w:t>4</w:t>
            </w:r>
            <w:r w:rsidR="000A32A8">
              <w:rPr>
                <w:b w:val="0"/>
                <w:bCs w:val="0"/>
              </w:rPr>
              <w:t>.</w:t>
            </w:r>
          </w:p>
        </w:tc>
        <w:tc>
          <w:tcPr>
            <w:tcW w:w="4969" w:type="dxa"/>
            <w:shd w:val="clear" w:color="auto" w:fill="auto"/>
          </w:tcPr>
          <w:p w14:paraId="6C9573A9" w14:textId="5F7C560F" w:rsidR="000A32A8" w:rsidRDefault="0041009C" w:rsidP="00800660">
            <w:pPr>
              <w:pStyle w:val="Plattetekst1"/>
              <w:cnfStyle w:val="000000100000" w:firstRow="0" w:lastRow="0" w:firstColumn="0" w:lastColumn="0" w:oddVBand="0" w:evenVBand="0" w:oddHBand="1" w:evenHBand="0" w:firstRowFirstColumn="0" w:firstRowLastColumn="0" w:lastRowFirstColumn="0" w:lastRowLastColumn="0"/>
            </w:pPr>
            <w:r>
              <w:t>Welke risico’s ziet u bij de uitvoering van de opdracht in combinatie met de beleidsregel</w:t>
            </w:r>
            <w:r w:rsidR="71460887">
              <w:t xml:space="preserve"> en welke mogelijkheden ziet u om deze risico's weg te nemen</w:t>
            </w:r>
            <w:r>
              <w:t>?</w:t>
            </w:r>
          </w:p>
        </w:tc>
        <w:tc>
          <w:tcPr>
            <w:tcW w:w="4970" w:type="dxa"/>
            <w:shd w:val="clear" w:color="auto" w:fill="auto"/>
          </w:tcPr>
          <w:p w14:paraId="115DA000" w14:textId="4B468CD4" w:rsidR="000A32A8" w:rsidRDefault="000A32A8" w:rsidP="00800660">
            <w:pPr>
              <w:pStyle w:val="Plattetekst1"/>
              <w:cnfStyle w:val="000000100000" w:firstRow="0" w:lastRow="0" w:firstColumn="0" w:lastColumn="0" w:oddVBand="0" w:evenVBand="0" w:oddHBand="1" w:evenHBand="0" w:firstRowFirstColumn="0" w:firstRowLastColumn="0" w:lastRowFirstColumn="0" w:lastRowLastColumn="0"/>
            </w:pPr>
          </w:p>
        </w:tc>
      </w:tr>
      <w:tr w:rsidR="79A93D4D" w14:paraId="2110A7F1" w14:textId="77777777" w:rsidTr="2F6B7DA1">
        <w:trPr>
          <w:trHeight w:val="300"/>
        </w:trPr>
        <w:tc>
          <w:tcPr>
            <w:cnfStyle w:val="001000000000" w:firstRow="0" w:lastRow="0" w:firstColumn="1" w:lastColumn="0" w:oddVBand="0" w:evenVBand="0" w:oddHBand="0" w:evenHBand="0" w:firstRowFirstColumn="0" w:firstRowLastColumn="0" w:lastRowFirstColumn="0" w:lastRowLastColumn="0"/>
            <w:tcW w:w="421" w:type="dxa"/>
            <w:shd w:val="clear" w:color="auto" w:fill="auto"/>
          </w:tcPr>
          <w:p w14:paraId="64FC55C1" w14:textId="6861B7ED" w:rsidR="6017A7B5" w:rsidRDefault="006D5618" w:rsidP="79A93D4D">
            <w:pPr>
              <w:pStyle w:val="Plattetekst1"/>
              <w:rPr>
                <w:b w:val="0"/>
                <w:bCs w:val="0"/>
              </w:rPr>
            </w:pPr>
            <w:r>
              <w:rPr>
                <w:b w:val="0"/>
                <w:bCs w:val="0"/>
              </w:rPr>
              <w:t>5</w:t>
            </w:r>
            <w:r w:rsidR="79A93D4D">
              <w:rPr>
                <w:b w:val="0"/>
                <w:bCs w:val="0"/>
              </w:rPr>
              <w:t>.</w:t>
            </w:r>
          </w:p>
        </w:tc>
        <w:tc>
          <w:tcPr>
            <w:tcW w:w="4969" w:type="dxa"/>
            <w:shd w:val="clear" w:color="auto" w:fill="auto"/>
          </w:tcPr>
          <w:p w14:paraId="1DBAC1AB" w14:textId="1384F7A7" w:rsidR="79A93D4D" w:rsidRDefault="79A93D4D" w:rsidP="79A93D4D">
            <w:pPr>
              <w:pStyle w:val="Plattetekst1"/>
              <w:cnfStyle w:val="000000000000" w:firstRow="0" w:lastRow="0" w:firstColumn="0" w:lastColumn="0" w:oddVBand="0" w:evenVBand="0" w:oddHBand="0" w:evenHBand="0" w:firstRowFirstColumn="0" w:firstRowLastColumn="0" w:lastRowFirstColumn="0" w:lastRowLastColumn="0"/>
            </w:pPr>
            <w:r>
              <w:t>Bent u bereid om in te schrijven op de aanbesteding indien er een exploitatievergoeding in rekening wordt gebracht conform de beleidsregel?</w:t>
            </w:r>
            <w:r w:rsidR="00ED6727">
              <w:t xml:space="preserve"> Zo niet, welke aanpassingen zijn er nodig </w:t>
            </w:r>
            <w:r w:rsidR="00A22015">
              <w:t>binnen de aanbesteding waardoor u wel bereid bent om in te schrijven?</w:t>
            </w:r>
          </w:p>
        </w:tc>
        <w:tc>
          <w:tcPr>
            <w:tcW w:w="4970" w:type="dxa"/>
            <w:shd w:val="clear" w:color="auto" w:fill="auto"/>
          </w:tcPr>
          <w:p w14:paraId="25321C2C" w14:textId="40CEDCAE" w:rsidR="79A93D4D" w:rsidRDefault="79A93D4D" w:rsidP="79A93D4D">
            <w:pPr>
              <w:pStyle w:val="Plattetekst1"/>
              <w:cnfStyle w:val="000000000000" w:firstRow="0" w:lastRow="0" w:firstColumn="0" w:lastColumn="0" w:oddVBand="0" w:evenVBand="0" w:oddHBand="0" w:evenHBand="0" w:firstRowFirstColumn="0" w:firstRowLastColumn="0" w:lastRowFirstColumn="0" w:lastRowLastColumn="0"/>
            </w:pPr>
          </w:p>
        </w:tc>
      </w:tr>
    </w:tbl>
    <w:p w14:paraId="1F2D31C2" w14:textId="090AB90F" w:rsidR="2F6B7DA1" w:rsidRDefault="2F6B7DA1">
      <w:r>
        <w:br w:type="page"/>
      </w:r>
    </w:p>
    <w:tbl>
      <w:tblPr>
        <w:tblStyle w:val="Rastertabel4-Accent1"/>
        <w:tblW w:w="0" w:type="auto"/>
        <w:tblLook w:val="04A0" w:firstRow="1" w:lastRow="0" w:firstColumn="1" w:lastColumn="0" w:noHBand="0" w:noVBand="1"/>
      </w:tblPr>
      <w:tblGrid>
        <w:gridCol w:w="421"/>
        <w:gridCol w:w="4969"/>
        <w:gridCol w:w="4970"/>
      </w:tblGrid>
      <w:tr w:rsidR="0041009C" w14:paraId="2C75F18A" w14:textId="77777777" w:rsidTr="2F6B7D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360" w:type="dxa"/>
            <w:gridSpan w:val="3"/>
            <w:vAlign w:val="center"/>
          </w:tcPr>
          <w:p w14:paraId="339D1686" w14:textId="15CF7D91" w:rsidR="0041009C" w:rsidRPr="000A32A8" w:rsidRDefault="0041009C" w:rsidP="00800660">
            <w:pPr>
              <w:pStyle w:val="Plattetekst1"/>
              <w:rPr>
                <w:color w:val="FFFFFF" w:themeColor="background1"/>
              </w:rPr>
            </w:pPr>
            <w:r>
              <w:rPr>
                <w:color w:val="FFFFFF" w:themeColor="background1"/>
              </w:rPr>
              <w:lastRenderedPageBreak/>
              <w:t>Samenwerking met het onderwijs</w:t>
            </w:r>
          </w:p>
        </w:tc>
      </w:tr>
      <w:tr w:rsidR="2DCB677F" w14:paraId="3BBDD8C5" w14:textId="77777777" w:rsidTr="2F6B7DA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360" w:type="dxa"/>
            <w:gridSpan w:val="3"/>
            <w:vAlign w:val="center"/>
          </w:tcPr>
          <w:p w14:paraId="19AE5E29" w14:textId="450FAD80" w:rsidR="3386AE45" w:rsidRDefault="0E115405" w:rsidP="2F6B7DA1">
            <w:pPr>
              <w:pStyle w:val="Plattetekst1"/>
              <w:rPr>
                <w:i/>
                <w:iCs/>
              </w:rPr>
            </w:pPr>
            <w:r w:rsidRPr="2F6B7DA1">
              <w:rPr>
                <w:rFonts w:eastAsia="PT Sans" w:cs="PT Sans"/>
                <w:b w:val="0"/>
                <w:bCs w:val="0"/>
                <w:i/>
                <w:iCs/>
              </w:rPr>
              <w:t xml:space="preserve">Vanwege een </w:t>
            </w:r>
            <w:r w:rsidR="71D3546D" w:rsidRPr="2F6B7DA1">
              <w:rPr>
                <w:rFonts w:eastAsia="PT Sans" w:cs="PT Sans"/>
                <w:b w:val="0"/>
                <w:bCs w:val="0"/>
                <w:i/>
                <w:iCs/>
              </w:rPr>
              <w:t>vernieuwbouwtraject</w:t>
            </w:r>
            <w:r w:rsidRPr="2F6B7DA1">
              <w:rPr>
                <w:rFonts w:eastAsia="PT Sans" w:cs="PT Sans"/>
                <w:b w:val="0"/>
                <w:bCs w:val="0"/>
                <w:i/>
                <w:iCs/>
              </w:rPr>
              <w:t xml:space="preserve"> van het </w:t>
            </w:r>
            <w:proofErr w:type="spellStart"/>
            <w:r w:rsidRPr="2F6B7DA1">
              <w:rPr>
                <w:rFonts w:eastAsia="PT Sans" w:cs="PT Sans"/>
                <w:b w:val="0"/>
                <w:bCs w:val="0"/>
                <w:i/>
                <w:iCs/>
              </w:rPr>
              <w:t>Dulon</w:t>
            </w:r>
            <w:proofErr w:type="spellEnd"/>
            <w:r w:rsidRPr="2F6B7DA1">
              <w:rPr>
                <w:rFonts w:eastAsia="PT Sans" w:cs="PT Sans"/>
                <w:b w:val="0"/>
                <w:bCs w:val="0"/>
                <w:i/>
                <w:iCs/>
              </w:rPr>
              <w:t xml:space="preserve"> College</w:t>
            </w:r>
            <w:r w:rsidR="21574177" w:rsidRPr="2F6B7DA1">
              <w:rPr>
                <w:rFonts w:eastAsia="PT Sans" w:cs="PT Sans"/>
                <w:b w:val="0"/>
                <w:bCs w:val="0"/>
                <w:i/>
                <w:iCs/>
              </w:rPr>
              <w:t xml:space="preserve"> (vestiging </w:t>
            </w:r>
            <w:proofErr w:type="spellStart"/>
            <w:r w:rsidR="21574177" w:rsidRPr="2F6B7DA1">
              <w:rPr>
                <w:rFonts w:eastAsia="PT Sans" w:cs="PT Sans"/>
                <w:b w:val="0"/>
                <w:bCs w:val="0"/>
                <w:i/>
                <w:iCs/>
              </w:rPr>
              <w:t>Reehorsterweg</w:t>
            </w:r>
            <w:proofErr w:type="spellEnd"/>
            <w:r w:rsidR="21574177" w:rsidRPr="2F6B7DA1">
              <w:rPr>
                <w:rFonts w:eastAsia="PT Sans" w:cs="PT Sans"/>
                <w:b w:val="0"/>
                <w:bCs w:val="0"/>
                <w:i/>
                <w:iCs/>
              </w:rPr>
              <w:t xml:space="preserve"> 80)</w:t>
            </w:r>
            <w:r w:rsidRPr="2F6B7DA1">
              <w:rPr>
                <w:rFonts w:eastAsia="PT Sans" w:cs="PT Sans"/>
                <w:b w:val="0"/>
                <w:bCs w:val="0"/>
                <w:i/>
                <w:iCs/>
              </w:rPr>
              <w:t xml:space="preserve">, is </w:t>
            </w:r>
            <w:proofErr w:type="spellStart"/>
            <w:r w:rsidRPr="2F6B7DA1">
              <w:rPr>
                <w:rFonts w:eastAsia="PT Sans" w:cs="PT Sans"/>
                <w:b w:val="0"/>
                <w:bCs w:val="0"/>
                <w:i/>
                <w:iCs/>
              </w:rPr>
              <w:t>Dulon</w:t>
            </w:r>
            <w:proofErr w:type="spellEnd"/>
            <w:r w:rsidR="6A4131EA" w:rsidRPr="2F6B7DA1">
              <w:rPr>
                <w:rFonts w:eastAsia="PT Sans" w:cs="PT Sans"/>
                <w:b w:val="0"/>
                <w:bCs w:val="0"/>
                <w:i/>
                <w:iCs/>
              </w:rPr>
              <w:t xml:space="preserve"> </w:t>
            </w:r>
            <w:r w:rsidR="320F4B0E" w:rsidRPr="2F6B7DA1">
              <w:rPr>
                <w:rFonts w:eastAsia="PT Sans" w:cs="PT Sans"/>
                <w:b w:val="0"/>
                <w:bCs w:val="0"/>
                <w:i/>
                <w:iCs/>
              </w:rPr>
              <w:t xml:space="preserve">College </w:t>
            </w:r>
            <w:r w:rsidR="6A4131EA" w:rsidRPr="2F6B7DA1">
              <w:rPr>
                <w:rFonts w:eastAsia="PT Sans" w:cs="PT Sans"/>
                <w:b w:val="0"/>
                <w:bCs w:val="0"/>
                <w:i/>
                <w:iCs/>
              </w:rPr>
              <w:t>momenteel gevestigd in een tijdelijk</w:t>
            </w:r>
            <w:r w:rsidR="29725B02" w:rsidRPr="2F6B7DA1">
              <w:rPr>
                <w:rFonts w:eastAsia="PT Sans" w:cs="PT Sans"/>
                <w:b w:val="0"/>
                <w:bCs w:val="0"/>
                <w:i/>
                <w:iCs/>
              </w:rPr>
              <w:t>e</w:t>
            </w:r>
            <w:r w:rsidR="6A4131EA" w:rsidRPr="2F6B7DA1">
              <w:rPr>
                <w:rFonts w:eastAsia="PT Sans" w:cs="PT Sans"/>
                <w:b w:val="0"/>
                <w:bCs w:val="0"/>
                <w:i/>
                <w:iCs/>
              </w:rPr>
              <w:t xml:space="preserve"> huisvesting</w:t>
            </w:r>
            <w:r w:rsidR="5481918E" w:rsidRPr="2F6B7DA1">
              <w:rPr>
                <w:rFonts w:eastAsia="PT Sans" w:cs="PT Sans"/>
                <w:b w:val="0"/>
                <w:bCs w:val="0"/>
                <w:i/>
                <w:iCs/>
              </w:rPr>
              <w:t xml:space="preserve"> waar ook een tijdelijke horecavoorziening is gerealiseerd</w:t>
            </w:r>
            <w:r w:rsidR="6A4131EA" w:rsidRPr="2F6B7DA1">
              <w:rPr>
                <w:rFonts w:eastAsia="PT Sans" w:cs="PT Sans"/>
                <w:b w:val="0"/>
                <w:bCs w:val="0"/>
                <w:i/>
                <w:iCs/>
              </w:rPr>
              <w:t xml:space="preserve">. Volgend </w:t>
            </w:r>
            <w:r w:rsidR="4A3E81C5" w:rsidRPr="2F6B7DA1">
              <w:rPr>
                <w:rFonts w:eastAsia="PT Sans" w:cs="PT Sans"/>
                <w:b w:val="0"/>
                <w:bCs w:val="0"/>
                <w:i/>
                <w:iCs/>
              </w:rPr>
              <w:t>school</w:t>
            </w:r>
            <w:r w:rsidR="6A4131EA" w:rsidRPr="2F6B7DA1">
              <w:rPr>
                <w:rFonts w:eastAsia="PT Sans" w:cs="PT Sans"/>
                <w:b w:val="0"/>
                <w:bCs w:val="0"/>
                <w:i/>
                <w:iCs/>
              </w:rPr>
              <w:t xml:space="preserve">jaar </w:t>
            </w:r>
            <w:r w:rsidR="2852BEB5" w:rsidRPr="2F6B7DA1">
              <w:rPr>
                <w:rFonts w:eastAsia="PT Sans" w:cs="PT Sans"/>
                <w:b w:val="0"/>
                <w:bCs w:val="0"/>
                <w:i/>
                <w:iCs/>
              </w:rPr>
              <w:t xml:space="preserve">(2024-2025) </w:t>
            </w:r>
            <w:r w:rsidR="6A4131EA" w:rsidRPr="2F6B7DA1">
              <w:rPr>
                <w:rFonts w:eastAsia="PT Sans" w:cs="PT Sans"/>
                <w:b w:val="0"/>
                <w:bCs w:val="0"/>
                <w:i/>
                <w:iCs/>
              </w:rPr>
              <w:t xml:space="preserve">is de beoogde ingebruikname van </w:t>
            </w:r>
            <w:r w:rsidR="360E4B05" w:rsidRPr="2F6B7DA1">
              <w:rPr>
                <w:rFonts w:eastAsia="PT Sans" w:cs="PT Sans"/>
                <w:b w:val="0"/>
                <w:bCs w:val="0"/>
                <w:i/>
                <w:iCs/>
              </w:rPr>
              <w:t xml:space="preserve">het gerenoveerde pand. </w:t>
            </w:r>
            <w:r w:rsidR="42E33A30" w:rsidRPr="2F6B7DA1">
              <w:rPr>
                <w:rFonts w:eastAsia="PT Sans" w:cs="PT Sans"/>
                <w:b w:val="0"/>
                <w:bCs w:val="0"/>
                <w:i/>
                <w:iCs/>
              </w:rPr>
              <w:t>Het is de bedoeling dat in het nieuwe pand ook een horecavoorziening gerealiseerd wordt. Daarnaast is het onderwijs</w:t>
            </w:r>
            <w:r w:rsidR="4888D6AB" w:rsidRPr="2F6B7DA1">
              <w:rPr>
                <w:rFonts w:eastAsia="PT Sans" w:cs="PT Sans"/>
                <w:b w:val="0"/>
                <w:bCs w:val="0"/>
                <w:i/>
                <w:iCs/>
              </w:rPr>
              <w:t>,</w:t>
            </w:r>
            <w:r w:rsidR="42E33A30" w:rsidRPr="2F6B7DA1">
              <w:rPr>
                <w:rFonts w:eastAsia="PT Sans" w:cs="PT Sans"/>
                <w:b w:val="0"/>
                <w:bCs w:val="0"/>
                <w:i/>
                <w:iCs/>
              </w:rPr>
              <w:t xml:space="preserve"> i</w:t>
            </w:r>
            <w:r w:rsidR="6AB26741" w:rsidRPr="2F6B7DA1">
              <w:rPr>
                <w:rFonts w:eastAsia="PT Sans" w:cs="PT Sans"/>
                <w:b w:val="0"/>
                <w:bCs w:val="0"/>
                <w:i/>
                <w:iCs/>
              </w:rPr>
              <w:t>n het kader van onderwijsleerdoelen</w:t>
            </w:r>
            <w:r w:rsidR="33956E41" w:rsidRPr="2F6B7DA1">
              <w:rPr>
                <w:rFonts w:eastAsia="PT Sans" w:cs="PT Sans"/>
                <w:b w:val="0"/>
                <w:bCs w:val="0"/>
                <w:i/>
                <w:iCs/>
              </w:rPr>
              <w:t>,</w:t>
            </w:r>
            <w:r w:rsidR="3261AA9C" w:rsidRPr="2F6B7DA1">
              <w:rPr>
                <w:rFonts w:eastAsia="PT Sans" w:cs="PT Sans"/>
                <w:b w:val="0"/>
                <w:bCs w:val="0"/>
                <w:i/>
                <w:iCs/>
              </w:rPr>
              <w:t xml:space="preserve"> </w:t>
            </w:r>
            <w:r w:rsidR="6A4131EA" w:rsidRPr="2F6B7DA1">
              <w:rPr>
                <w:rFonts w:eastAsia="PT Sans" w:cs="PT Sans"/>
                <w:b w:val="0"/>
                <w:bCs w:val="0"/>
                <w:i/>
                <w:iCs/>
              </w:rPr>
              <w:t>voornemens om</w:t>
            </w:r>
            <w:r w:rsidR="0846CE5C" w:rsidRPr="2F6B7DA1">
              <w:rPr>
                <w:rFonts w:eastAsia="PT Sans" w:cs="PT Sans"/>
                <w:b w:val="0"/>
                <w:bCs w:val="0"/>
                <w:i/>
                <w:iCs/>
              </w:rPr>
              <w:t xml:space="preserve"> op de nieuwe locatie een</w:t>
            </w:r>
            <w:r w:rsidR="6A4131EA" w:rsidRPr="2F6B7DA1">
              <w:rPr>
                <w:rFonts w:eastAsia="PT Sans" w:cs="PT Sans"/>
                <w:b w:val="0"/>
                <w:bCs w:val="0"/>
                <w:i/>
                <w:iCs/>
              </w:rPr>
              <w:t xml:space="preserve"> winkel te laten exploiteren door studenten. Het is de bedoeling om in deze winkel </w:t>
            </w:r>
            <w:proofErr w:type="spellStart"/>
            <w:r w:rsidR="6A4131EA" w:rsidRPr="2F6B7DA1">
              <w:rPr>
                <w:rFonts w:eastAsia="PT Sans" w:cs="PT Sans"/>
                <w:b w:val="0"/>
                <w:bCs w:val="0"/>
                <w:i/>
                <w:iCs/>
              </w:rPr>
              <w:t>fast-moving</w:t>
            </w:r>
            <w:proofErr w:type="spellEnd"/>
            <w:r w:rsidR="6A4131EA" w:rsidRPr="2F6B7DA1">
              <w:rPr>
                <w:rFonts w:eastAsia="PT Sans" w:cs="PT Sans"/>
                <w:b w:val="0"/>
                <w:bCs w:val="0"/>
                <w:i/>
                <w:iCs/>
              </w:rPr>
              <w:t xml:space="preserve"> </w:t>
            </w:r>
            <w:proofErr w:type="spellStart"/>
            <w:r w:rsidR="6A4131EA" w:rsidRPr="2F6B7DA1">
              <w:rPr>
                <w:rFonts w:eastAsia="PT Sans" w:cs="PT Sans"/>
                <w:b w:val="0"/>
                <w:bCs w:val="0"/>
                <w:i/>
                <w:iCs/>
              </w:rPr>
              <w:t>consumer</w:t>
            </w:r>
            <w:proofErr w:type="spellEnd"/>
            <w:r w:rsidR="6A4131EA" w:rsidRPr="2F6B7DA1">
              <w:rPr>
                <w:rFonts w:eastAsia="PT Sans" w:cs="PT Sans"/>
                <w:b w:val="0"/>
                <w:bCs w:val="0"/>
                <w:i/>
                <w:iCs/>
              </w:rPr>
              <w:t xml:space="preserve"> </w:t>
            </w:r>
            <w:proofErr w:type="spellStart"/>
            <w:r w:rsidR="6A4131EA" w:rsidRPr="2F6B7DA1">
              <w:rPr>
                <w:rFonts w:eastAsia="PT Sans" w:cs="PT Sans"/>
                <w:b w:val="0"/>
                <w:bCs w:val="0"/>
                <w:i/>
                <w:iCs/>
              </w:rPr>
              <w:t>goods</w:t>
            </w:r>
            <w:proofErr w:type="spellEnd"/>
            <w:r w:rsidR="6A4131EA" w:rsidRPr="2F6B7DA1">
              <w:rPr>
                <w:rFonts w:eastAsia="PT Sans" w:cs="PT Sans"/>
                <w:b w:val="0"/>
                <w:bCs w:val="0"/>
                <w:i/>
                <w:iCs/>
              </w:rPr>
              <w:t xml:space="preserve"> te verkopen, waaronder ook voeding.</w:t>
            </w:r>
            <w:r w:rsidR="3A210224" w:rsidRPr="2F6B7DA1">
              <w:rPr>
                <w:rFonts w:eastAsia="PT Sans" w:cs="PT Sans"/>
                <w:b w:val="0"/>
                <w:bCs w:val="0"/>
                <w:i/>
                <w:iCs/>
              </w:rPr>
              <w:t xml:space="preserve"> COG staat positief tegenover een samenwerking tussen horecavoorziening en de winkel. </w:t>
            </w:r>
          </w:p>
        </w:tc>
      </w:tr>
      <w:tr w:rsidR="0041009C" w14:paraId="1951E087" w14:textId="77777777" w:rsidTr="2F6B7DA1">
        <w:tc>
          <w:tcPr>
            <w:cnfStyle w:val="001000000000" w:firstRow="0" w:lastRow="0" w:firstColumn="1" w:lastColumn="0" w:oddVBand="0" w:evenVBand="0" w:oddHBand="0" w:evenHBand="0" w:firstRowFirstColumn="0" w:firstRowLastColumn="0" w:lastRowFirstColumn="0" w:lastRowLastColumn="0"/>
            <w:tcW w:w="421" w:type="dxa"/>
            <w:shd w:val="clear" w:color="auto" w:fill="auto"/>
          </w:tcPr>
          <w:p w14:paraId="1A631ADE" w14:textId="7AFF667B" w:rsidR="0041009C" w:rsidRPr="000A32A8" w:rsidRDefault="7CDC86E5" w:rsidP="0041009C">
            <w:pPr>
              <w:pStyle w:val="Plattetekst1"/>
              <w:rPr>
                <w:b w:val="0"/>
                <w:bCs w:val="0"/>
              </w:rPr>
            </w:pPr>
            <w:r>
              <w:rPr>
                <w:b w:val="0"/>
                <w:bCs w:val="0"/>
              </w:rPr>
              <w:t>6</w:t>
            </w:r>
            <w:r w:rsidR="0041009C">
              <w:rPr>
                <w:b w:val="0"/>
                <w:bCs w:val="0"/>
              </w:rPr>
              <w:t>.</w:t>
            </w:r>
          </w:p>
        </w:tc>
        <w:tc>
          <w:tcPr>
            <w:tcW w:w="4969" w:type="dxa"/>
            <w:shd w:val="clear" w:color="auto" w:fill="auto"/>
          </w:tcPr>
          <w:p w14:paraId="670A7B95" w14:textId="68D6AFFA" w:rsidR="0041009C" w:rsidRDefault="104E3E77" w:rsidP="0041009C">
            <w:pPr>
              <w:pStyle w:val="Plattetekst1"/>
              <w:cnfStyle w:val="000000000000" w:firstRow="0" w:lastRow="0" w:firstColumn="0" w:lastColumn="0" w:oddVBand="0" w:evenVBand="0" w:oddHBand="0" w:evenHBand="0" w:firstRowFirstColumn="0" w:firstRowLastColumn="0" w:lastRowFirstColumn="0" w:lastRowLastColumn="0"/>
            </w:pPr>
            <w:r>
              <w:t>H</w:t>
            </w:r>
            <w:r w:rsidR="0041009C">
              <w:t>oe staat u tegenover de</w:t>
            </w:r>
            <w:r w:rsidR="51080D07">
              <w:t xml:space="preserve"> o</w:t>
            </w:r>
            <w:r w:rsidR="0041009C">
              <w:t>ntwikkeling</w:t>
            </w:r>
            <w:r w:rsidR="25B7C3AC">
              <w:t xml:space="preserve"> van het openen van een winkel geëxploiteerd door studenten</w:t>
            </w:r>
            <w:r w:rsidR="0041009C">
              <w:t>?</w:t>
            </w:r>
          </w:p>
        </w:tc>
        <w:tc>
          <w:tcPr>
            <w:tcW w:w="4970" w:type="dxa"/>
            <w:shd w:val="clear" w:color="auto" w:fill="auto"/>
          </w:tcPr>
          <w:p w14:paraId="1833E12B" w14:textId="77777777" w:rsidR="0041009C" w:rsidRDefault="0041009C" w:rsidP="0041009C">
            <w:pPr>
              <w:pStyle w:val="Plattetekst1"/>
              <w:cnfStyle w:val="000000000000" w:firstRow="0" w:lastRow="0" w:firstColumn="0" w:lastColumn="0" w:oddVBand="0" w:evenVBand="0" w:oddHBand="0" w:evenHBand="0" w:firstRowFirstColumn="0" w:firstRowLastColumn="0" w:lastRowFirstColumn="0" w:lastRowLastColumn="0"/>
            </w:pPr>
          </w:p>
        </w:tc>
      </w:tr>
      <w:tr w:rsidR="0041009C" w14:paraId="37D8A0F2" w14:textId="77777777" w:rsidTr="2F6B7D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shd w:val="clear" w:color="auto" w:fill="auto"/>
          </w:tcPr>
          <w:p w14:paraId="383AA642" w14:textId="5AB43B5C" w:rsidR="0041009C" w:rsidRDefault="4A29FDE5" w:rsidP="0041009C">
            <w:pPr>
              <w:pStyle w:val="Plattetekst1"/>
              <w:rPr>
                <w:b w:val="0"/>
                <w:bCs w:val="0"/>
              </w:rPr>
            </w:pPr>
            <w:r>
              <w:rPr>
                <w:b w:val="0"/>
                <w:bCs w:val="0"/>
              </w:rPr>
              <w:t>7</w:t>
            </w:r>
            <w:r w:rsidR="0041009C">
              <w:rPr>
                <w:b w:val="0"/>
                <w:bCs w:val="0"/>
              </w:rPr>
              <w:t xml:space="preserve">. </w:t>
            </w:r>
          </w:p>
        </w:tc>
        <w:tc>
          <w:tcPr>
            <w:tcW w:w="4969" w:type="dxa"/>
            <w:shd w:val="clear" w:color="auto" w:fill="auto"/>
          </w:tcPr>
          <w:p w14:paraId="3D09140F" w14:textId="1B574DC4" w:rsidR="0041009C" w:rsidRDefault="0041009C" w:rsidP="0041009C">
            <w:pPr>
              <w:pStyle w:val="Plattetekst1"/>
              <w:cnfStyle w:val="000000100000" w:firstRow="0" w:lastRow="0" w:firstColumn="0" w:lastColumn="0" w:oddVBand="0" w:evenVBand="0" w:oddHBand="1" w:evenHBand="0" w:firstRowFirstColumn="0" w:firstRowLastColumn="0" w:lastRowFirstColumn="0" w:lastRowLastColumn="0"/>
            </w:pPr>
            <w:r>
              <w:t>Welke kansen en bedreigingen ziet u bij het exploiteren van een winkel door studenten?</w:t>
            </w:r>
          </w:p>
        </w:tc>
        <w:tc>
          <w:tcPr>
            <w:tcW w:w="4970" w:type="dxa"/>
            <w:shd w:val="clear" w:color="auto" w:fill="auto"/>
          </w:tcPr>
          <w:p w14:paraId="20535460" w14:textId="77777777" w:rsidR="0041009C" w:rsidRDefault="0041009C" w:rsidP="0041009C">
            <w:pPr>
              <w:pStyle w:val="Plattetekst1"/>
              <w:cnfStyle w:val="000000100000" w:firstRow="0" w:lastRow="0" w:firstColumn="0" w:lastColumn="0" w:oddVBand="0" w:evenVBand="0" w:oddHBand="1" w:evenHBand="0" w:firstRowFirstColumn="0" w:firstRowLastColumn="0" w:lastRowFirstColumn="0" w:lastRowLastColumn="0"/>
            </w:pPr>
          </w:p>
        </w:tc>
      </w:tr>
      <w:tr w:rsidR="79A93D4D" w14:paraId="557832DE" w14:textId="77777777" w:rsidTr="2F6B7DA1">
        <w:trPr>
          <w:trHeight w:val="300"/>
        </w:trPr>
        <w:tc>
          <w:tcPr>
            <w:cnfStyle w:val="001000000000" w:firstRow="0" w:lastRow="0" w:firstColumn="1" w:lastColumn="0" w:oddVBand="0" w:evenVBand="0" w:oddHBand="0" w:evenHBand="0" w:firstRowFirstColumn="0" w:firstRowLastColumn="0" w:lastRowFirstColumn="0" w:lastRowLastColumn="0"/>
            <w:tcW w:w="421" w:type="dxa"/>
            <w:shd w:val="clear" w:color="auto" w:fill="auto"/>
          </w:tcPr>
          <w:p w14:paraId="02838DD8" w14:textId="73C25A02" w:rsidR="0795361F" w:rsidRDefault="0795361F" w:rsidP="79A93D4D">
            <w:pPr>
              <w:pStyle w:val="Plattetekst1"/>
              <w:rPr>
                <w:b w:val="0"/>
                <w:bCs w:val="0"/>
              </w:rPr>
            </w:pPr>
            <w:r>
              <w:rPr>
                <w:b w:val="0"/>
                <w:bCs w:val="0"/>
              </w:rPr>
              <w:t>8.</w:t>
            </w:r>
          </w:p>
        </w:tc>
        <w:tc>
          <w:tcPr>
            <w:tcW w:w="4969" w:type="dxa"/>
            <w:shd w:val="clear" w:color="auto" w:fill="auto"/>
          </w:tcPr>
          <w:p w14:paraId="5D63BEE6" w14:textId="0303197C" w:rsidR="6A329913" w:rsidRDefault="6A329913" w:rsidP="79A93D4D">
            <w:pPr>
              <w:pStyle w:val="Plattetekst1"/>
              <w:cnfStyle w:val="000000000000" w:firstRow="0" w:lastRow="0" w:firstColumn="0" w:lastColumn="0" w:oddVBand="0" w:evenVBand="0" w:oddHBand="0" w:evenHBand="0" w:firstRowFirstColumn="0" w:firstRowLastColumn="0" w:lastRowFirstColumn="0" w:lastRowLastColumn="0"/>
            </w:pPr>
            <w:r>
              <w:t>Welke mogelijkheden ziet u voor een samenwerkingsvorm met het onderwijs</w:t>
            </w:r>
            <w:r w:rsidR="38BEE99F">
              <w:t xml:space="preserve"> in relatie tot het exploiteren van deze winkel</w:t>
            </w:r>
            <w:r>
              <w:t>?</w:t>
            </w:r>
          </w:p>
        </w:tc>
        <w:tc>
          <w:tcPr>
            <w:tcW w:w="4970" w:type="dxa"/>
            <w:shd w:val="clear" w:color="auto" w:fill="auto"/>
          </w:tcPr>
          <w:p w14:paraId="165B5E48" w14:textId="54E24DE7" w:rsidR="79A93D4D" w:rsidRDefault="79A93D4D" w:rsidP="79A93D4D">
            <w:pPr>
              <w:pStyle w:val="Plattetekst1"/>
              <w:cnfStyle w:val="000000000000" w:firstRow="0" w:lastRow="0" w:firstColumn="0" w:lastColumn="0" w:oddVBand="0" w:evenVBand="0" w:oddHBand="0" w:evenHBand="0" w:firstRowFirstColumn="0" w:firstRowLastColumn="0" w:lastRowFirstColumn="0" w:lastRowLastColumn="0"/>
            </w:pPr>
          </w:p>
        </w:tc>
      </w:tr>
    </w:tbl>
    <w:p w14:paraId="30F4A74B" w14:textId="77777777" w:rsidR="005B4A2B" w:rsidRPr="00B74DA0" w:rsidRDefault="005B4A2B" w:rsidP="000A32A8">
      <w:pPr>
        <w:pStyle w:val="Plattetekst1"/>
      </w:pPr>
    </w:p>
    <w:sectPr w:rsidR="005B4A2B" w:rsidRPr="00B74DA0" w:rsidSect="00B7741D">
      <w:headerReference w:type="even" r:id="rId11"/>
      <w:headerReference w:type="default" r:id="rId12"/>
      <w:footerReference w:type="default" r:id="rId13"/>
      <w:pgSz w:w="11900" w:h="16840" w:code="9"/>
      <w:pgMar w:top="1985" w:right="765" w:bottom="1985" w:left="76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6E9965" w14:textId="77777777" w:rsidR="00E51AB6" w:rsidRDefault="00E51AB6" w:rsidP="00BD2FFD">
      <w:r>
        <w:separator/>
      </w:r>
    </w:p>
  </w:endnote>
  <w:endnote w:type="continuationSeparator" w:id="0">
    <w:p w14:paraId="6B4562AA" w14:textId="77777777" w:rsidR="00E51AB6" w:rsidRDefault="00E51AB6" w:rsidP="00BD2FFD">
      <w:r>
        <w:continuationSeparator/>
      </w:r>
    </w:p>
  </w:endnote>
  <w:endnote w:type="continuationNotice" w:id="1">
    <w:p w14:paraId="2BF03322" w14:textId="77777777" w:rsidR="001D37B3" w:rsidRDefault="001D37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HGGothicE">
    <w:charset w:val="80"/>
    <w:family w:val="modern"/>
    <w:pitch w:val="fixed"/>
    <w:sig w:usb0="E00002FF" w:usb1="2AC7EDFE" w:usb2="00000012" w:usb3="00000000" w:csb0="00020001" w:csb1="00000000"/>
  </w:font>
  <w:font w:name="PT Sans">
    <w:altName w:val="PT Sans"/>
    <w:charset w:val="00"/>
    <w:family w:val="auto"/>
    <w:pitch w:val="variable"/>
    <w:sig w:usb0="A00002EF" w:usb1="5000204B" w:usb2="00000000" w:usb3="00000000" w:csb0="00000097" w:csb1="00000000"/>
  </w:font>
  <w:font w:name="Lucida Grande">
    <w:altName w:val="Segoe UI"/>
    <w:charset w:val="00"/>
    <w:family w:val="auto"/>
    <w:pitch w:val="variable"/>
    <w:sig w:usb0="E1000AEF" w:usb1="5000A1FF" w:usb2="00000000" w:usb3="00000000" w:csb0="000001BF" w:csb1="00000000"/>
  </w:font>
  <w:font w:name="Open Sans">
    <w:altName w:val="Segoe UI"/>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3505546"/>
      <w:docPartObj>
        <w:docPartGallery w:val="Page Numbers (Bottom of Page)"/>
        <w:docPartUnique/>
      </w:docPartObj>
    </w:sdtPr>
    <w:sdtEndPr>
      <w:rPr>
        <w:color w:val="727D8C" w:themeColor="text1"/>
      </w:rPr>
    </w:sdtEndPr>
    <w:sdtContent>
      <w:p w14:paraId="056AE228" w14:textId="77777777" w:rsidR="0005145A" w:rsidRPr="0005145A" w:rsidRDefault="0005145A">
        <w:pPr>
          <w:pStyle w:val="Voettekst"/>
          <w:jc w:val="right"/>
          <w:rPr>
            <w:color w:val="727D8C" w:themeColor="text1"/>
          </w:rPr>
        </w:pPr>
        <w:r w:rsidRPr="0005145A">
          <w:rPr>
            <w:color w:val="727D8C" w:themeColor="text1"/>
          </w:rPr>
          <w:fldChar w:fldCharType="begin"/>
        </w:r>
        <w:r w:rsidRPr="0005145A">
          <w:rPr>
            <w:color w:val="727D8C" w:themeColor="text1"/>
          </w:rPr>
          <w:instrText>PAGE   \* MERGEFORMAT</w:instrText>
        </w:r>
        <w:r w:rsidRPr="0005145A">
          <w:rPr>
            <w:color w:val="727D8C" w:themeColor="text1"/>
          </w:rPr>
          <w:fldChar w:fldCharType="separate"/>
        </w:r>
        <w:r w:rsidR="002B1522">
          <w:rPr>
            <w:noProof/>
            <w:color w:val="727D8C" w:themeColor="text1"/>
          </w:rPr>
          <w:t>6</w:t>
        </w:r>
        <w:r w:rsidRPr="0005145A">
          <w:rPr>
            <w:color w:val="727D8C" w:themeColor="text1"/>
          </w:rPr>
          <w:fldChar w:fldCharType="end"/>
        </w:r>
      </w:p>
    </w:sdtContent>
  </w:sdt>
  <w:p w14:paraId="7072DD03" w14:textId="77777777" w:rsidR="006B1011" w:rsidRDefault="006B10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42FBD" w14:textId="77777777" w:rsidR="00E51AB6" w:rsidRDefault="00E51AB6" w:rsidP="00BD2FFD">
      <w:r>
        <w:separator/>
      </w:r>
    </w:p>
  </w:footnote>
  <w:footnote w:type="continuationSeparator" w:id="0">
    <w:p w14:paraId="665C2036" w14:textId="77777777" w:rsidR="00E51AB6" w:rsidRDefault="00E51AB6" w:rsidP="00BD2FFD">
      <w:r>
        <w:continuationSeparator/>
      </w:r>
    </w:p>
  </w:footnote>
  <w:footnote w:type="continuationNotice" w:id="1">
    <w:p w14:paraId="35275412" w14:textId="77777777" w:rsidR="001D37B3" w:rsidRDefault="001D37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69889" w14:textId="77777777" w:rsidR="005F1EA6" w:rsidRDefault="00B7741D">
    <w:pPr>
      <w:pStyle w:val="Koptekst"/>
    </w:pPr>
    <w:r>
      <w:rPr>
        <w:noProof/>
        <w:lang w:val="en-US"/>
      </w:rPr>
      <w:pict w14:anchorId="2881BB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5pt;height:842pt;z-index:-251658239;mso-wrap-edited:f;mso-position-horizontal:center;mso-position-horizontal-relative:margin;mso-position-vertical:center;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ED8FD" w14:textId="77777777" w:rsidR="005F1EA6" w:rsidRDefault="00B7741D">
    <w:pPr>
      <w:pStyle w:val="Koptekst"/>
    </w:pPr>
    <w:r>
      <w:rPr>
        <w:noProof/>
        <w:lang w:val="en-US"/>
      </w:rPr>
      <w:pict w14:anchorId="13F118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38.5pt;margin-top:-115.35pt;width:595.25pt;height:842pt;z-index:-251658240;mso-wrap-edited:f;mso-position-horizontal-relative:margin;mso-position-vertical-relative:margin" wrapcoords="3835 961 1523 1115 1305 1154 1496 1577 1496 1731 6120 1865 10800 1884 10800 19426 1822 19541 1305 19541 1360 20003 10800 20042 1904 20176 1332 20176 1387 20619 5277 20619 5277 20580 5005 20349 10772 20022 2611 19734 10800 19426 10772 1865 7889 1577 9358 1481 9330 1307 8950 1269 6202 1211 4107 961 3835 961">
          <v:imagedata r:id="rId1" o:title="VFM-volgpapier-wor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3pt;height:243pt" o:bullet="t">
        <v:imagedata r:id="rId1" o:title="bullet"/>
      </v:shape>
    </w:pict>
  </w:numPicBullet>
  <w:numPicBullet w:numPicBulletId="1">
    <w:pict>
      <v:shape id="_x0000_i1027" type="#_x0000_t75" style="width:243pt;height:243pt" o:bullet="t">
        <v:imagedata r:id="rId2" o:title="bullet2"/>
      </v:shape>
    </w:pict>
  </w:numPicBullet>
  <w:numPicBullet w:numPicBulletId="2">
    <w:pict>
      <v:shape id="_x0000_i1028" type="#_x0000_t75" style="width:75pt;height:77.25pt" o:bullet="t">
        <v:imagedata r:id="rId3" o:title="VFM logo 2"/>
      </v:shape>
    </w:pict>
  </w:numPicBullet>
  <w:abstractNum w:abstractNumId="0" w15:restartNumberingAfterBreak="0">
    <w:nsid w:val="015D7B7B"/>
    <w:multiLevelType w:val="hybridMultilevel"/>
    <w:tmpl w:val="03D43B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336FD"/>
    <w:multiLevelType w:val="hybridMultilevel"/>
    <w:tmpl w:val="8C6C6FFA"/>
    <w:lvl w:ilvl="0" w:tplc="5D307C48">
      <w:start w:val="1"/>
      <w:numFmt w:val="bullet"/>
      <w:lvlText w:val=""/>
      <w:lvlPicBulletId w:val="2"/>
      <w:lvlJc w:val="left"/>
      <w:pPr>
        <w:ind w:left="720" w:hanging="360"/>
      </w:pPr>
      <w:rPr>
        <w:rFonts w:ascii="Symbol" w:hAnsi="Symbol" w:cs="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BB0688"/>
    <w:multiLevelType w:val="hybridMultilevel"/>
    <w:tmpl w:val="E632B784"/>
    <w:lvl w:ilvl="0" w:tplc="EC4A601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7737405"/>
    <w:multiLevelType w:val="multilevel"/>
    <w:tmpl w:val="4F56EE3E"/>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EB7A64"/>
    <w:multiLevelType w:val="multilevel"/>
    <w:tmpl w:val="E9B08134"/>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560442"/>
    <w:multiLevelType w:val="hybridMultilevel"/>
    <w:tmpl w:val="8B968D8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E238EE"/>
    <w:multiLevelType w:val="hybridMultilevel"/>
    <w:tmpl w:val="675224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CE1775"/>
    <w:multiLevelType w:val="hybridMultilevel"/>
    <w:tmpl w:val="192C25D4"/>
    <w:lvl w:ilvl="0" w:tplc="D88C262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423DF2"/>
    <w:multiLevelType w:val="hybridMultilevel"/>
    <w:tmpl w:val="4ACAA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35F384D"/>
    <w:multiLevelType w:val="hybridMultilevel"/>
    <w:tmpl w:val="1F021A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4F1783E"/>
    <w:multiLevelType w:val="hybridMultilevel"/>
    <w:tmpl w:val="87A8C99C"/>
    <w:lvl w:ilvl="0" w:tplc="5ACA742E">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D13692E"/>
    <w:multiLevelType w:val="hybridMultilevel"/>
    <w:tmpl w:val="7E7484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EBF1E2E"/>
    <w:multiLevelType w:val="hybridMultilevel"/>
    <w:tmpl w:val="01C424BC"/>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3311531"/>
    <w:multiLevelType w:val="multilevel"/>
    <w:tmpl w:val="9D869B8C"/>
    <w:lvl w:ilvl="0">
      <w:start w:val="1"/>
      <w:numFmt w:val="decimal"/>
      <w:lvlText w:val="%1."/>
      <w:lvlJc w:val="left"/>
      <w:pPr>
        <w:ind w:left="360" w:hanging="360"/>
      </w:pPr>
      <w:rPr>
        <w:rFonts w:hint="default"/>
        <w:b/>
      </w:rPr>
    </w:lvl>
    <w:lvl w:ilvl="1">
      <w:start w:val="1"/>
      <w:numFmt w:val="decimal"/>
      <w:isLgl/>
      <w:lvlText w:val="%1.%2"/>
      <w:lvlJc w:val="left"/>
      <w:pPr>
        <w:ind w:left="435" w:hanging="435"/>
      </w:pPr>
      <w:rPr>
        <w:rFonts w:hint="default"/>
        <w:color w:val="F1890A"/>
        <w:sz w:val="28"/>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61C05B6"/>
    <w:multiLevelType w:val="hybridMultilevel"/>
    <w:tmpl w:val="7924CD34"/>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7492766"/>
    <w:multiLevelType w:val="hybridMultilevel"/>
    <w:tmpl w:val="F9EA447E"/>
    <w:lvl w:ilvl="0" w:tplc="9F7AB3F2">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777000E"/>
    <w:multiLevelType w:val="hybridMultilevel"/>
    <w:tmpl w:val="9FD423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B5022CF"/>
    <w:multiLevelType w:val="hybridMultilevel"/>
    <w:tmpl w:val="2E029014"/>
    <w:lvl w:ilvl="0" w:tplc="5D307C48">
      <w:start w:val="1"/>
      <w:numFmt w:val="bullet"/>
      <w:lvlText w:val=""/>
      <w:lvlPicBulletId w:val="2"/>
      <w:lvlJc w:val="left"/>
      <w:pPr>
        <w:ind w:left="360" w:hanging="360"/>
      </w:pPr>
      <w:rPr>
        <w:rFonts w:ascii="Symbol" w:hAnsi="Symbol" w:cs="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F1A0FA6"/>
    <w:multiLevelType w:val="hybridMultilevel"/>
    <w:tmpl w:val="E6946B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B04238"/>
    <w:multiLevelType w:val="hybridMultilevel"/>
    <w:tmpl w:val="23302E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697492E"/>
    <w:multiLevelType w:val="hybridMultilevel"/>
    <w:tmpl w:val="607A8FB4"/>
    <w:lvl w:ilvl="0" w:tplc="762E5654">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0D5E85"/>
    <w:multiLevelType w:val="hybridMultilevel"/>
    <w:tmpl w:val="A4F0085C"/>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5B2184"/>
    <w:multiLevelType w:val="multilevel"/>
    <w:tmpl w:val="79AC357A"/>
    <w:lvl w:ilvl="0">
      <w:start w:val="1"/>
      <w:numFmt w:val="decimal"/>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1E21710"/>
    <w:multiLevelType w:val="hybridMultilevel"/>
    <w:tmpl w:val="2AA45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465AB7"/>
    <w:multiLevelType w:val="hybridMultilevel"/>
    <w:tmpl w:val="D9C26828"/>
    <w:lvl w:ilvl="0" w:tplc="03AC2C0A">
      <w:start w:val="1"/>
      <w:numFmt w:val="bullet"/>
      <w:lvlText w:val=""/>
      <w:lvlPicBulletId w:val="1"/>
      <w:lvlJc w:val="left"/>
      <w:pPr>
        <w:ind w:left="720" w:hanging="38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BA7681"/>
    <w:multiLevelType w:val="hybridMultilevel"/>
    <w:tmpl w:val="6180CAD8"/>
    <w:lvl w:ilvl="0" w:tplc="5D307C48">
      <w:start w:val="1"/>
      <w:numFmt w:val="bullet"/>
      <w:lvlText w:val=""/>
      <w:lvlPicBulletId w:val="2"/>
      <w:lvlJc w:val="left"/>
      <w:pPr>
        <w:ind w:left="720" w:hanging="360"/>
      </w:pPr>
      <w:rPr>
        <w:rFonts w:ascii="Symbol" w:hAnsi="Symbol" w:cs="Symbol" w:hint="default"/>
        <w:color w:val="auto"/>
      </w:rPr>
    </w:lvl>
    <w:lvl w:ilvl="1" w:tplc="78942E6C">
      <w:start w:val="1"/>
      <w:numFmt w:val="bullet"/>
      <w:lvlText w:val="o"/>
      <w:lvlJc w:val="left"/>
      <w:pPr>
        <w:ind w:left="1440" w:hanging="360"/>
      </w:pPr>
      <w:rPr>
        <w:rFonts w:ascii="Courier New" w:hAnsi="Courier New" w:cs="Courier New" w:hint="default"/>
        <w:color w:val="auto"/>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C46158"/>
    <w:multiLevelType w:val="hybridMultilevel"/>
    <w:tmpl w:val="C7188D40"/>
    <w:lvl w:ilvl="0" w:tplc="EAF0BD90">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0AE0CBF"/>
    <w:multiLevelType w:val="multilevel"/>
    <w:tmpl w:val="DE223A42"/>
    <w:lvl w:ilvl="0">
      <w:start w:val="1"/>
      <w:numFmt w:val="decimal"/>
      <w:pStyle w:val="Titeldocument"/>
      <w:suff w:val="space"/>
      <w:lvlText w:val="%1."/>
      <w:lvlJc w:val="left"/>
      <w:pPr>
        <w:ind w:left="1080" w:hanging="1080"/>
      </w:pPr>
      <w:rPr>
        <w:rFonts w:hint="default"/>
      </w:rPr>
    </w:lvl>
    <w:lvl w:ilvl="1">
      <w:start w:val="1"/>
      <w:numFmt w:val="decimal"/>
      <w:pStyle w:val="Titelbovendeplattetekst"/>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730A0A84"/>
    <w:multiLevelType w:val="hybridMultilevel"/>
    <w:tmpl w:val="1A56AB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EF56BB"/>
    <w:multiLevelType w:val="hybridMultilevel"/>
    <w:tmpl w:val="CDEC51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86C0A9F"/>
    <w:multiLevelType w:val="hybridMultilevel"/>
    <w:tmpl w:val="C6CE5EBE"/>
    <w:lvl w:ilvl="0" w:tplc="28C0AEDC">
      <w:start w:val="1"/>
      <w:numFmt w:val="bullet"/>
      <w:pStyle w:val="Opsommingplattetekst"/>
      <w:lvlText w:val=""/>
      <w:lvlPicBulletId w:val="1"/>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56176D"/>
    <w:multiLevelType w:val="hybridMultilevel"/>
    <w:tmpl w:val="DF28A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C0D6520"/>
    <w:multiLevelType w:val="hybridMultilevel"/>
    <w:tmpl w:val="914CB6B8"/>
    <w:lvl w:ilvl="0" w:tplc="5D307C48">
      <w:start w:val="1"/>
      <w:numFmt w:val="bullet"/>
      <w:lvlText w:val=""/>
      <w:lvlPicBulletId w:val="2"/>
      <w:lvlJc w:val="left"/>
      <w:pPr>
        <w:ind w:left="720" w:hanging="360"/>
      </w:pPr>
      <w:rPr>
        <w:rFonts w:ascii="Symbol" w:hAnsi="Symbol" w:cs="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C286B0B"/>
    <w:multiLevelType w:val="hybridMultilevel"/>
    <w:tmpl w:val="AC76AC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92074F"/>
    <w:multiLevelType w:val="hybridMultilevel"/>
    <w:tmpl w:val="D9FE8BE0"/>
    <w:lvl w:ilvl="0" w:tplc="0413000F">
      <w:start w:val="1"/>
      <w:numFmt w:val="decimal"/>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830945527">
    <w:abstractNumId w:val="24"/>
  </w:num>
  <w:num w:numId="2" w16cid:durableId="936912461">
    <w:abstractNumId w:val="30"/>
  </w:num>
  <w:num w:numId="3" w16cid:durableId="1918905186">
    <w:abstractNumId w:val="29"/>
  </w:num>
  <w:num w:numId="4" w16cid:durableId="440492732">
    <w:abstractNumId w:val="5"/>
  </w:num>
  <w:num w:numId="5" w16cid:durableId="847330941">
    <w:abstractNumId w:val="23"/>
  </w:num>
  <w:num w:numId="6" w16cid:durableId="846675544">
    <w:abstractNumId w:val="9"/>
  </w:num>
  <w:num w:numId="7" w16cid:durableId="1792355993">
    <w:abstractNumId w:val="11"/>
  </w:num>
  <w:num w:numId="8" w16cid:durableId="1403022751">
    <w:abstractNumId w:val="28"/>
  </w:num>
  <w:num w:numId="9" w16cid:durableId="526984179">
    <w:abstractNumId w:val="31"/>
  </w:num>
  <w:num w:numId="10" w16cid:durableId="1133476214">
    <w:abstractNumId w:val="18"/>
  </w:num>
  <w:num w:numId="11" w16cid:durableId="638265803">
    <w:abstractNumId w:val="8"/>
  </w:num>
  <w:num w:numId="12" w16cid:durableId="1705322117">
    <w:abstractNumId w:val="6"/>
  </w:num>
  <w:num w:numId="13" w16cid:durableId="1357804607">
    <w:abstractNumId w:val="16"/>
  </w:num>
  <w:num w:numId="14" w16cid:durableId="951011262">
    <w:abstractNumId w:val="2"/>
  </w:num>
  <w:num w:numId="15" w16cid:durableId="432018817">
    <w:abstractNumId w:val="26"/>
  </w:num>
  <w:num w:numId="16" w16cid:durableId="493229493">
    <w:abstractNumId w:val="10"/>
  </w:num>
  <w:num w:numId="17" w16cid:durableId="1266959916">
    <w:abstractNumId w:val="15"/>
  </w:num>
  <w:num w:numId="18" w16cid:durableId="1501894985">
    <w:abstractNumId w:val="34"/>
  </w:num>
  <w:num w:numId="19" w16cid:durableId="1926449161">
    <w:abstractNumId w:val="22"/>
  </w:num>
  <w:num w:numId="20" w16cid:durableId="2048525858">
    <w:abstractNumId w:val="20"/>
  </w:num>
  <w:num w:numId="21" w16cid:durableId="2120710236">
    <w:abstractNumId w:val="19"/>
  </w:num>
  <w:num w:numId="22" w16cid:durableId="963535571">
    <w:abstractNumId w:val="33"/>
  </w:num>
  <w:num w:numId="23" w16cid:durableId="453518767">
    <w:abstractNumId w:val="13"/>
  </w:num>
  <w:num w:numId="24" w16cid:durableId="104354678">
    <w:abstractNumId w:val="21"/>
  </w:num>
  <w:num w:numId="25" w16cid:durableId="1627277216">
    <w:abstractNumId w:val="1"/>
  </w:num>
  <w:num w:numId="26" w16cid:durableId="1283149347">
    <w:abstractNumId w:val="4"/>
  </w:num>
  <w:num w:numId="27" w16cid:durableId="1718503834">
    <w:abstractNumId w:val="25"/>
  </w:num>
  <w:num w:numId="28" w16cid:durableId="714156916">
    <w:abstractNumId w:val="0"/>
  </w:num>
  <w:num w:numId="29" w16cid:durableId="321323032">
    <w:abstractNumId w:val="32"/>
  </w:num>
  <w:num w:numId="30" w16cid:durableId="1278562998">
    <w:abstractNumId w:val="14"/>
  </w:num>
  <w:num w:numId="31" w16cid:durableId="239602978">
    <w:abstractNumId w:val="12"/>
  </w:num>
  <w:num w:numId="32" w16cid:durableId="673799302">
    <w:abstractNumId w:val="17"/>
  </w:num>
  <w:num w:numId="33" w16cid:durableId="488788411">
    <w:abstractNumId w:val="3"/>
  </w:num>
  <w:num w:numId="34" w16cid:durableId="1308322475">
    <w:abstractNumId w:val="7"/>
  </w:num>
  <w:num w:numId="35" w16cid:durableId="14811947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53"/>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2A8"/>
    <w:rsid w:val="00045142"/>
    <w:rsid w:val="0005145A"/>
    <w:rsid w:val="00071155"/>
    <w:rsid w:val="000A32A8"/>
    <w:rsid w:val="000B2D14"/>
    <w:rsid w:val="000E4E9C"/>
    <w:rsid w:val="001300B5"/>
    <w:rsid w:val="00174F8A"/>
    <w:rsid w:val="001B17C0"/>
    <w:rsid w:val="001D37B3"/>
    <w:rsid w:val="001D50E9"/>
    <w:rsid w:val="0023504F"/>
    <w:rsid w:val="00254A50"/>
    <w:rsid w:val="002B1522"/>
    <w:rsid w:val="002B732F"/>
    <w:rsid w:val="002D20EB"/>
    <w:rsid w:val="00313007"/>
    <w:rsid w:val="003243EB"/>
    <w:rsid w:val="003677E6"/>
    <w:rsid w:val="003A2D63"/>
    <w:rsid w:val="003A7863"/>
    <w:rsid w:val="003B4050"/>
    <w:rsid w:val="003E3EEE"/>
    <w:rsid w:val="003F7184"/>
    <w:rsid w:val="0041009C"/>
    <w:rsid w:val="004248EA"/>
    <w:rsid w:val="0042677D"/>
    <w:rsid w:val="004676A5"/>
    <w:rsid w:val="004A4DBF"/>
    <w:rsid w:val="004A4F1D"/>
    <w:rsid w:val="005032C6"/>
    <w:rsid w:val="00542E5C"/>
    <w:rsid w:val="005631E6"/>
    <w:rsid w:val="005B4A2B"/>
    <w:rsid w:val="005D200A"/>
    <w:rsid w:val="005F1EA6"/>
    <w:rsid w:val="00605A0F"/>
    <w:rsid w:val="0065375A"/>
    <w:rsid w:val="00660E19"/>
    <w:rsid w:val="006B1011"/>
    <w:rsid w:val="006B28B9"/>
    <w:rsid w:val="006D5618"/>
    <w:rsid w:val="006D6967"/>
    <w:rsid w:val="006E5211"/>
    <w:rsid w:val="00764D82"/>
    <w:rsid w:val="0077041B"/>
    <w:rsid w:val="00775639"/>
    <w:rsid w:val="00775D76"/>
    <w:rsid w:val="007B2CDD"/>
    <w:rsid w:val="007F3D05"/>
    <w:rsid w:val="0082360A"/>
    <w:rsid w:val="008F0091"/>
    <w:rsid w:val="008F9DD0"/>
    <w:rsid w:val="00910F9C"/>
    <w:rsid w:val="009460F6"/>
    <w:rsid w:val="00955334"/>
    <w:rsid w:val="00972290"/>
    <w:rsid w:val="00997E1A"/>
    <w:rsid w:val="009B4C47"/>
    <w:rsid w:val="009D0D43"/>
    <w:rsid w:val="009D1C64"/>
    <w:rsid w:val="009E6DA3"/>
    <w:rsid w:val="009F2CFB"/>
    <w:rsid w:val="009F6052"/>
    <w:rsid w:val="00A22015"/>
    <w:rsid w:val="00A66379"/>
    <w:rsid w:val="00AC75DC"/>
    <w:rsid w:val="00B359DF"/>
    <w:rsid w:val="00B74DA0"/>
    <w:rsid w:val="00B7741D"/>
    <w:rsid w:val="00B92254"/>
    <w:rsid w:val="00BD2FFD"/>
    <w:rsid w:val="00C326A2"/>
    <w:rsid w:val="00C56FC9"/>
    <w:rsid w:val="00CB4A8E"/>
    <w:rsid w:val="00CD229F"/>
    <w:rsid w:val="00CD4E04"/>
    <w:rsid w:val="00CE212E"/>
    <w:rsid w:val="00CE31C5"/>
    <w:rsid w:val="00CF65B5"/>
    <w:rsid w:val="00D077BC"/>
    <w:rsid w:val="00D47EA6"/>
    <w:rsid w:val="00D50939"/>
    <w:rsid w:val="00DB24EA"/>
    <w:rsid w:val="00DF0289"/>
    <w:rsid w:val="00E0594B"/>
    <w:rsid w:val="00E227E1"/>
    <w:rsid w:val="00E40B65"/>
    <w:rsid w:val="00E51AB6"/>
    <w:rsid w:val="00E63CF2"/>
    <w:rsid w:val="00E6759D"/>
    <w:rsid w:val="00E832D0"/>
    <w:rsid w:val="00EA1121"/>
    <w:rsid w:val="00EA136B"/>
    <w:rsid w:val="00ED6727"/>
    <w:rsid w:val="00EF2236"/>
    <w:rsid w:val="00F04E2D"/>
    <w:rsid w:val="00F11EBC"/>
    <w:rsid w:val="00F6703E"/>
    <w:rsid w:val="00F7104C"/>
    <w:rsid w:val="00FB1C59"/>
    <w:rsid w:val="00FC43F0"/>
    <w:rsid w:val="00FE3579"/>
    <w:rsid w:val="012AC3BA"/>
    <w:rsid w:val="058831AC"/>
    <w:rsid w:val="05A7A0B2"/>
    <w:rsid w:val="05AA9B49"/>
    <w:rsid w:val="05AE2C77"/>
    <w:rsid w:val="0749FCD8"/>
    <w:rsid w:val="0795361F"/>
    <w:rsid w:val="08441719"/>
    <w:rsid w:val="0846CE5C"/>
    <w:rsid w:val="0A7B11D5"/>
    <w:rsid w:val="0CF4DCB5"/>
    <w:rsid w:val="0E115405"/>
    <w:rsid w:val="0E1A8E3A"/>
    <w:rsid w:val="104E3E77"/>
    <w:rsid w:val="10BA51C5"/>
    <w:rsid w:val="12E01F47"/>
    <w:rsid w:val="137F4382"/>
    <w:rsid w:val="15BB6CA7"/>
    <w:rsid w:val="1677E1A2"/>
    <w:rsid w:val="180737FC"/>
    <w:rsid w:val="18C9BE3A"/>
    <w:rsid w:val="1C271C4B"/>
    <w:rsid w:val="1CEA505F"/>
    <w:rsid w:val="21574177"/>
    <w:rsid w:val="23533D7C"/>
    <w:rsid w:val="25AA966E"/>
    <w:rsid w:val="25B7C3AC"/>
    <w:rsid w:val="2852BEB5"/>
    <w:rsid w:val="29437305"/>
    <w:rsid w:val="29725B02"/>
    <w:rsid w:val="2A5F90C7"/>
    <w:rsid w:val="2A68025D"/>
    <w:rsid w:val="2B0B0453"/>
    <w:rsid w:val="2CA7DF73"/>
    <w:rsid w:val="2DCB677F"/>
    <w:rsid w:val="2DF36CD3"/>
    <w:rsid w:val="2F13904E"/>
    <w:rsid w:val="2F6B7DA1"/>
    <w:rsid w:val="30AF60AF"/>
    <w:rsid w:val="30BE52E6"/>
    <w:rsid w:val="320F4B0E"/>
    <w:rsid w:val="3261AA9C"/>
    <w:rsid w:val="329ED8A2"/>
    <w:rsid w:val="32B16DDB"/>
    <w:rsid w:val="335B4D9D"/>
    <w:rsid w:val="3386AE45"/>
    <w:rsid w:val="33956E41"/>
    <w:rsid w:val="35FDA50D"/>
    <w:rsid w:val="360E4B05"/>
    <w:rsid w:val="3781F105"/>
    <w:rsid w:val="386EF052"/>
    <w:rsid w:val="38BEE99F"/>
    <w:rsid w:val="39929333"/>
    <w:rsid w:val="3A210224"/>
    <w:rsid w:val="3B816C17"/>
    <w:rsid w:val="3B86DCF2"/>
    <w:rsid w:val="3BBB3FBD"/>
    <w:rsid w:val="3C32B499"/>
    <w:rsid w:val="3CA37A46"/>
    <w:rsid w:val="3D5DF14F"/>
    <w:rsid w:val="3F31A19E"/>
    <w:rsid w:val="42694260"/>
    <w:rsid w:val="42E33A30"/>
    <w:rsid w:val="4407DF57"/>
    <w:rsid w:val="46D4D631"/>
    <w:rsid w:val="4888D6AB"/>
    <w:rsid w:val="48BF5B87"/>
    <w:rsid w:val="4A29FDE5"/>
    <w:rsid w:val="4A3E81C5"/>
    <w:rsid w:val="4AFA5023"/>
    <w:rsid w:val="4E43AC40"/>
    <w:rsid w:val="4F2FBFCE"/>
    <w:rsid w:val="4FC86471"/>
    <w:rsid w:val="5052088A"/>
    <w:rsid w:val="50987B20"/>
    <w:rsid w:val="51080D07"/>
    <w:rsid w:val="54655D00"/>
    <w:rsid w:val="5481918E"/>
    <w:rsid w:val="561E7D98"/>
    <w:rsid w:val="565D5374"/>
    <w:rsid w:val="56FF1184"/>
    <w:rsid w:val="59AF836C"/>
    <w:rsid w:val="5A807113"/>
    <w:rsid w:val="5AF87A80"/>
    <w:rsid w:val="5B0EEB31"/>
    <w:rsid w:val="5D707148"/>
    <w:rsid w:val="5EA24279"/>
    <w:rsid w:val="6017A7B5"/>
    <w:rsid w:val="6064ABBB"/>
    <w:rsid w:val="6164FA78"/>
    <w:rsid w:val="61C2C35D"/>
    <w:rsid w:val="61F3DF89"/>
    <w:rsid w:val="62E470B6"/>
    <w:rsid w:val="63CC02AF"/>
    <w:rsid w:val="655F9C7D"/>
    <w:rsid w:val="666B2A99"/>
    <w:rsid w:val="67462F74"/>
    <w:rsid w:val="67D85F49"/>
    <w:rsid w:val="687E14E2"/>
    <w:rsid w:val="68FA5646"/>
    <w:rsid w:val="690CE78E"/>
    <w:rsid w:val="6A329913"/>
    <w:rsid w:val="6A4131EA"/>
    <w:rsid w:val="6AB26741"/>
    <w:rsid w:val="6B168BD0"/>
    <w:rsid w:val="6BC55CE4"/>
    <w:rsid w:val="6CC630F8"/>
    <w:rsid w:val="6D6FB903"/>
    <w:rsid w:val="71460887"/>
    <w:rsid w:val="71D3546D"/>
    <w:rsid w:val="7381DFE1"/>
    <w:rsid w:val="73D2A890"/>
    <w:rsid w:val="74D5CC2A"/>
    <w:rsid w:val="74D8FDF0"/>
    <w:rsid w:val="75B00219"/>
    <w:rsid w:val="76719C8B"/>
    <w:rsid w:val="780D6CEC"/>
    <w:rsid w:val="78C31E0F"/>
    <w:rsid w:val="79A93D4D"/>
    <w:rsid w:val="7AE84DA0"/>
    <w:rsid w:val="7B23CC00"/>
    <w:rsid w:val="7B3FC0BF"/>
    <w:rsid w:val="7BBC7898"/>
    <w:rsid w:val="7C19E6C8"/>
    <w:rsid w:val="7CDC86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52F71B2E"/>
  <w14:defaultImageDpi w14:val="300"/>
  <w15:docId w15:val="{1C4179ED-0DB7-4208-8B17-6D2F84C93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ill Sans MT" w:eastAsia="HGGothicE" w:hAnsi="Gill Sans MT"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Pr>
      <w:sz w:val="24"/>
      <w:szCs w:val="24"/>
      <w:lang w:eastAsia="en-US"/>
    </w:rPr>
  </w:style>
  <w:style w:type="paragraph" w:styleId="Kop1">
    <w:name w:val="heading 1"/>
    <w:aliases w:val="Subtitel boven platte tekst"/>
    <w:basedOn w:val="Plattetekst2"/>
    <w:next w:val="Plattetekst1"/>
    <w:link w:val="Kop1Char"/>
    <w:uiPriority w:val="9"/>
    <w:qFormat/>
    <w:rsid w:val="009D1C64"/>
    <w:pPr>
      <w:keepNext/>
      <w:keepLines/>
      <w:outlineLvl w:val="0"/>
    </w:pPr>
    <w:rPr>
      <w:rFonts w:ascii="PT Sans" w:hAnsi="PT Sans"/>
      <w:bCs/>
      <w:color w:val="F0781C"/>
      <w:sz w:val="20"/>
      <w:szCs w:val="32"/>
    </w:rPr>
  </w:style>
  <w:style w:type="paragraph" w:styleId="Kop2">
    <w:name w:val="heading 2"/>
    <w:basedOn w:val="Standaard"/>
    <w:next w:val="Standaard"/>
    <w:link w:val="Kop2Char"/>
    <w:uiPriority w:val="9"/>
    <w:unhideWhenUsed/>
    <w:rsid w:val="00CB4A8E"/>
    <w:pPr>
      <w:keepNext/>
      <w:keepLines/>
      <w:spacing w:before="200"/>
      <w:outlineLvl w:val="1"/>
    </w:pPr>
    <w:rPr>
      <w:b/>
      <w:bCs/>
      <w:color w:val="F28A05"/>
      <w:sz w:val="26"/>
      <w:szCs w:val="26"/>
    </w:rPr>
  </w:style>
  <w:style w:type="paragraph" w:styleId="Kop3">
    <w:name w:val="heading 3"/>
    <w:basedOn w:val="Standaard"/>
    <w:next w:val="Standaard"/>
    <w:link w:val="Kop3Char"/>
    <w:uiPriority w:val="9"/>
    <w:unhideWhenUsed/>
    <w:rsid w:val="00CB4A8E"/>
    <w:pPr>
      <w:keepNext/>
      <w:keepLines/>
      <w:spacing w:before="200"/>
      <w:outlineLvl w:val="2"/>
    </w:pPr>
    <w:rPr>
      <w:b/>
      <w:bCs/>
      <w:color w:val="F28A05"/>
    </w:rPr>
  </w:style>
  <w:style w:type="paragraph" w:styleId="Kop5">
    <w:name w:val="heading 5"/>
    <w:basedOn w:val="Standaard"/>
    <w:next w:val="Standaard"/>
    <w:link w:val="Kop5Char"/>
    <w:uiPriority w:val="9"/>
    <w:semiHidden/>
    <w:unhideWhenUsed/>
    <w:qFormat/>
    <w:rsid w:val="009D1C64"/>
    <w:pPr>
      <w:keepNext/>
      <w:keepLines/>
      <w:spacing w:before="40"/>
      <w:outlineLvl w:val="4"/>
    </w:pPr>
    <w:rPr>
      <w:rFonts w:asciiTheme="majorHAnsi" w:eastAsiaTheme="majorEastAsia" w:hAnsiTheme="majorHAnsi" w:cstheme="majorBidi"/>
      <w:color w:val="B56703"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D2FFD"/>
    <w:pPr>
      <w:tabs>
        <w:tab w:val="center" w:pos="4153"/>
        <w:tab w:val="right" w:pos="8306"/>
      </w:tabs>
    </w:pPr>
  </w:style>
  <w:style w:type="character" w:customStyle="1" w:styleId="KoptekstChar">
    <w:name w:val="Koptekst Char"/>
    <w:basedOn w:val="Standaardalinea-lettertype"/>
    <w:link w:val="Koptekst"/>
    <w:uiPriority w:val="99"/>
    <w:rsid w:val="00BD2FFD"/>
  </w:style>
  <w:style w:type="paragraph" w:styleId="Voettekst">
    <w:name w:val="footer"/>
    <w:basedOn w:val="Standaard"/>
    <w:link w:val="VoettekstChar"/>
    <w:uiPriority w:val="99"/>
    <w:unhideWhenUsed/>
    <w:rsid w:val="00BD2FFD"/>
    <w:pPr>
      <w:tabs>
        <w:tab w:val="center" w:pos="4153"/>
        <w:tab w:val="right" w:pos="8306"/>
      </w:tabs>
    </w:pPr>
  </w:style>
  <w:style w:type="character" w:customStyle="1" w:styleId="VoettekstChar">
    <w:name w:val="Voettekst Char"/>
    <w:basedOn w:val="Standaardalinea-lettertype"/>
    <w:link w:val="Voettekst"/>
    <w:uiPriority w:val="99"/>
    <w:rsid w:val="00BD2FFD"/>
  </w:style>
  <w:style w:type="table" w:styleId="Tabelraster">
    <w:name w:val="Table Grid"/>
    <w:basedOn w:val="Standaardtabel"/>
    <w:uiPriority w:val="59"/>
    <w:rsid w:val="008F00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F6052"/>
    <w:rPr>
      <w:rFonts w:ascii="Lucida Grande" w:hAnsi="Lucida Grande" w:cs="Lucida Grande"/>
      <w:sz w:val="18"/>
      <w:szCs w:val="18"/>
    </w:rPr>
  </w:style>
  <w:style w:type="character" w:customStyle="1" w:styleId="BallontekstChar">
    <w:name w:val="Ballontekst Char"/>
    <w:link w:val="Ballontekst"/>
    <w:uiPriority w:val="99"/>
    <w:semiHidden/>
    <w:rsid w:val="009F6052"/>
    <w:rPr>
      <w:rFonts w:ascii="Lucida Grande" w:hAnsi="Lucida Grande" w:cs="Lucida Grande"/>
      <w:sz w:val="18"/>
      <w:szCs w:val="18"/>
    </w:rPr>
  </w:style>
  <w:style w:type="paragraph" w:styleId="Lijstalinea">
    <w:name w:val="List Paragraph"/>
    <w:basedOn w:val="Standaard"/>
    <w:link w:val="LijstalineaChar"/>
    <w:uiPriority w:val="34"/>
    <w:rsid w:val="00997E1A"/>
    <w:pPr>
      <w:ind w:left="720"/>
      <w:contextualSpacing/>
    </w:pPr>
  </w:style>
  <w:style w:type="paragraph" w:customStyle="1" w:styleId="Titelbovendeplattetekst">
    <w:name w:val="Titel boven de platte tekst"/>
    <w:basedOn w:val="Kop3"/>
    <w:qFormat/>
    <w:rsid w:val="002B1522"/>
    <w:pPr>
      <w:numPr>
        <w:ilvl w:val="1"/>
        <w:numId w:val="35"/>
      </w:numPr>
      <w:spacing w:line="276" w:lineRule="auto"/>
    </w:pPr>
    <w:rPr>
      <w:rFonts w:ascii="Open Sans" w:hAnsi="Open Sans"/>
      <w:b w:val="0"/>
      <w:color w:val="F1781C"/>
      <w:szCs w:val="28"/>
    </w:rPr>
  </w:style>
  <w:style w:type="paragraph" w:customStyle="1" w:styleId="Plattetekst1">
    <w:name w:val="Platte tekst1"/>
    <w:basedOn w:val="Standaard"/>
    <w:qFormat/>
    <w:rsid w:val="0023504F"/>
    <w:pPr>
      <w:spacing w:line="276" w:lineRule="auto"/>
    </w:pPr>
    <w:rPr>
      <w:rFonts w:ascii="PT Sans" w:hAnsi="PT Sans"/>
      <w:color w:val="586574"/>
      <w:sz w:val="20"/>
      <w:szCs w:val="22"/>
    </w:rPr>
  </w:style>
  <w:style w:type="character" w:customStyle="1" w:styleId="Kop3Char">
    <w:name w:val="Kop 3 Char"/>
    <w:link w:val="Kop3"/>
    <w:uiPriority w:val="9"/>
    <w:rsid w:val="00CB4A8E"/>
    <w:rPr>
      <w:rFonts w:ascii="Gill Sans MT" w:eastAsia="HGGothicE" w:hAnsi="Gill Sans MT" w:cs="Times New Roman"/>
      <w:b/>
      <w:bCs/>
      <w:color w:val="F28A05"/>
    </w:rPr>
  </w:style>
  <w:style w:type="paragraph" w:customStyle="1" w:styleId="Opsommingplattetekst">
    <w:name w:val="Opsomming platte tekst"/>
    <w:basedOn w:val="Lijstalinea"/>
    <w:qFormat/>
    <w:rsid w:val="0023504F"/>
    <w:pPr>
      <w:numPr>
        <w:numId w:val="2"/>
      </w:numPr>
      <w:spacing w:line="276" w:lineRule="auto"/>
    </w:pPr>
    <w:rPr>
      <w:rFonts w:ascii="PT Sans" w:hAnsi="PT Sans"/>
      <w:color w:val="586574"/>
      <w:sz w:val="20"/>
      <w:szCs w:val="22"/>
    </w:rPr>
  </w:style>
  <w:style w:type="paragraph" w:customStyle="1" w:styleId="TitelOnderwerp">
    <w:name w:val="Titel: Onderwerp"/>
    <w:basedOn w:val="Kop2"/>
    <w:qFormat/>
    <w:rsid w:val="00CB4A8E"/>
    <w:pPr>
      <w:spacing w:before="0"/>
    </w:pPr>
    <w:rPr>
      <w:rFonts w:ascii="PT Sans" w:eastAsia="Times New Roman" w:hAnsi="PT Sans"/>
      <w:b w:val="0"/>
      <w:color w:val="586574"/>
      <w:sz w:val="28"/>
      <w:szCs w:val="28"/>
    </w:rPr>
  </w:style>
  <w:style w:type="paragraph" w:customStyle="1" w:styleId="Titeldocument">
    <w:name w:val="Titel document"/>
    <w:basedOn w:val="Kop1"/>
    <w:qFormat/>
    <w:rsid w:val="002B1522"/>
    <w:pPr>
      <w:numPr>
        <w:numId w:val="35"/>
      </w:numPr>
      <w:spacing w:before="120" w:line="240" w:lineRule="auto"/>
    </w:pPr>
    <w:rPr>
      <w:rFonts w:eastAsiaTheme="minorEastAsia" w:cstheme="minorBidi"/>
      <w:spacing w:val="15"/>
      <w:sz w:val="40"/>
      <w:szCs w:val="40"/>
    </w:rPr>
  </w:style>
  <w:style w:type="character" w:customStyle="1" w:styleId="Kop2Char">
    <w:name w:val="Kop 2 Char"/>
    <w:link w:val="Kop2"/>
    <w:uiPriority w:val="9"/>
    <w:rsid w:val="00CB4A8E"/>
    <w:rPr>
      <w:rFonts w:ascii="Gill Sans MT" w:eastAsia="HGGothicE" w:hAnsi="Gill Sans MT" w:cs="Times New Roman"/>
      <w:b/>
      <w:bCs/>
      <w:color w:val="F28A05"/>
      <w:sz w:val="26"/>
      <w:szCs w:val="26"/>
    </w:rPr>
  </w:style>
  <w:style w:type="character" w:customStyle="1" w:styleId="Kop1Char">
    <w:name w:val="Kop 1 Char"/>
    <w:aliases w:val="Subtitel boven platte tekst Char"/>
    <w:link w:val="Kop1"/>
    <w:uiPriority w:val="9"/>
    <w:rsid w:val="004A4F1D"/>
    <w:rPr>
      <w:rFonts w:ascii="PT Sans" w:hAnsi="PT Sans"/>
      <w:bCs/>
      <w:color w:val="F0781C"/>
      <w:szCs w:val="32"/>
      <w:lang w:eastAsia="en-US"/>
    </w:rPr>
  </w:style>
  <w:style w:type="table" w:styleId="Lichtelijst">
    <w:name w:val="Light List"/>
    <w:basedOn w:val="Standaardtabel"/>
    <w:uiPriority w:val="61"/>
    <w:rsid w:val="002D20EB"/>
    <w:rPr>
      <w:sz w:val="22"/>
      <w:szCs w:val="22"/>
    </w:rPr>
    <w:tblPr>
      <w:tblStyleRowBandSize w:val="1"/>
      <w:tblStyleColBandSize w:val="1"/>
      <w:tblBorders>
        <w:top w:val="single" w:sz="8" w:space="0" w:color="727D8C"/>
        <w:left w:val="single" w:sz="8" w:space="0" w:color="727D8C"/>
        <w:bottom w:val="single" w:sz="8" w:space="0" w:color="727D8C"/>
        <w:right w:val="single" w:sz="8" w:space="0" w:color="727D8C"/>
      </w:tblBorders>
    </w:tblPr>
    <w:tblStylePr w:type="firstRow">
      <w:pPr>
        <w:spacing w:before="0" w:after="0" w:line="240" w:lineRule="auto"/>
      </w:pPr>
      <w:rPr>
        <w:b/>
        <w:bCs/>
        <w:color w:val="FFFFFF"/>
      </w:rPr>
      <w:tblPr/>
      <w:tcPr>
        <w:shd w:val="clear" w:color="auto" w:fill="727D8C"/>
      </w:tcPr>
    </w:tblStylePr>
    <w:tblStylePr w:type="lastRow">
      <w:pPr>
        <w:spacing w:before="0" w:after="0" w:line="240" w:lineRule="auto"/>
      </w:pPr>
      <w:rPr>
        <w:b/>
        <w:bCs/>
      </w:rPr>
      <w:tblPr/>
      <w:tcPr>
        <w:tcBorders>
          <w:top w:val="double" w:sz="6" w:space="0" w:color="727D8C"/>
          <w:left w:val="single" w:sz="8" w:space="0" w:color="727D8C"/>
          <w:bottom w:val="single" w:sz="8" w:space="0" w:color="727D8C"/>
          <w:right w:val="single" w:sz="8" w:space="0" w:color="727D8C"/>
        </w:tcBorders>
      </w:tcPr>
    </w:tblStylePr>
    <w:tblStylePr w:type="firstCol">
      <w:rPr>
        <w:b/>
        <w:bCs/>
      </w:rPr>
    </w:tblStylePr>
    <w:tblStylePr w:type="lastCol">
      <w:rPr>
        <w:b/>
        <w:bCs/>
      </w:rPr>
    </w:tblStylePr>
    <w:tblStylePr w:type="band1Vert">
      <w:tblPr/>
      <w:tcPr>
        <w:tcBorders>
          <w:top w:val="single" w:sz="8" w:space="0" w:color="727D8C"/>
          <w:left w:val="single" w:sz="8" w:space="0" w:color="727D8C"/>
          <w:bottom w:val="single" w:sz="8" w:space="0" w:color="727D8C"/>
          <w:right w:val="single" w:sz="8" w:space="0" w:color="727D8C"/>
        </w:tcBorders>
      </w:tcPr>
    </w:tblStylePr>
    <w:tblStylePr w:type="band1Horz">
      <w:tblPr/>
      <w:tcPr>
        <w:tcBorders>
          <w:top w:val="single" w:sz="8" w:space="0" w:color="727D8C"/>
          <w:left w:val="single" w:sz="8" w:space="0" w:color="727D8C"/>
          <w:bottom w:val="single" w:sz="8" w:space="0" w:color="727D8C"/>
          <w:right w:val="single" w:sz="8" w:space="0" w:color="727D8C"/>
        </w:tcBorders>
      </w:tcPr>
    </w:tblStylePr>
  </w:style>
  <w:style w:type="paragraph" w:customStyle="1" w:styleId="DecimalAligned">
    <w:name w:val="Decimal Aligned"/>
    <w:basedOn w:val="Standaard"/>
    <w:uiPriority w:val="40"/>
    <w:rsid w:val="002D20EB"/>
    <w:pPr>
      <w:tabs>
        <w:tab w:val="decimal" w:pos="360"/>
      </w:tabs>
      <w:spacing w:after="200" w:line="276" w:lineRule="auto"/>
    </w:pPr>
    <w:rPr>
      <w:sz w:val="22"/>
      <w:szCs w:val="22"/>
      <w:lang w:eastAsia="nl-NL"/>
    </w:rPr>
  </w:style>
  <w:style w:type="paragraph" w:styleId="Voetnoottekst">
    <w:name w:val="footnote text"/>
    <w:basedOn w:val="Standaard"/>
    <w:link w:val="VoetnoottekstChar"/>
    <w:uiPriority w:val="99"/>
    <w:unhideWhenUsed/>
    <w:rsid w:val="002D20EB"/>
    <w:rPr>
      <w:sz w:val="20"/>
      <w:szCs w:val="20"/>
      <w:lang w:eastAsia="nl-NL"/>
    </w:rPr>
  </w:style>
  <w:style w:type="character" w:customStyle="1" w:styleId="VoetnoottekstChar">
    <w:name w:val="Voetnoottekst Char"/>
    <w:link w:val="Voetnoottekst"/>
    <w:uiPriority w:val="99"/>
    <w:rsid w:val="002D20EB"/>
    <w:rPr>
      <w:rFonts w:cs="Times New Roman"/>
      <w:sz w:val="20"/>
      <w:szCs w:val="20"/>
      <w:lang w:val="nl-NL" w:eastAsia="nl-NL"/>
    </w:rPr>
  </w:style>
  <w:style w:type="character" w:styleId="Subtielebenadrukking">
    <w:name w:val="Subtle Emphasis"/>
    <w:uiPriority w:val="19"/>
    <w:rsid w:val="002D20EB"/>
    <w:rPr>
      <w:i/>
      <w:iCs/>
    </w:rPr>
  </w:style>
  <w:style w:type="table" w:styleId="Gemiddeldearcering2-accent5">
    <w:name w:val="Medium Shading 2 Accent 5"/>
    <w:basedOn w:val="Standaardtabel"/>
    <w:uiPriority w:val="64"/>
    <w:rsid w:val="002D20EB"/>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DDBA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DDBAD"/>
      </w:tcPr>
    </w:tblStylePr>
    <w:tblStylePr w:type="lastCol">
      <w:rPr>
        <w:b/>
        <w:bCs/>
        <w:color w:val="FFFFFF"/>
      </w:rPr>
      <w:tblPr/>
      <w:tcPr>
        <w:tcBorders>
          <w:left w:val="nil"/>
          <w:right w:val="nil"/>
          <w:insideH w:val="nil"/>
          <w:insideV w:val="nil"/>
        </w:tcBorders>
        <w:shd w:val="clear" w:color="auto" w:fill="FDDBA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chtelijst-accent6">
    <w:name w:val="Light List Accent 6"/>
    <w:basedOn w:val="Standaardtabel"/>
    <w:uiPriority w:val="61"/>
    <w:rsid w:val="00E0594B"/>
    <w:rPr>
      <w:rFonts w:ascii="Calibri" w:eastAsia="Calibri" w:hAnsi="Calibri"/>
    </w:rPr>
    <w:tblPr>
      <w:tblStyleRowBandSize w:val="1"/>
      <w:tblStyleColBandSize w:val="1"/>
      <w:tblBorders>
        <w:top w:val="single" w:sz="8" w:space="0" w:color="CFD2D7" w:themeColor="accent6"/>
        <w:left w:val="single" w:sz="8" w:space="0" w:color="CFD2D7" w:themeColor="accent6"/>
        <w:bottom w:val="single" w:sz="8" w:space="0" w:color="CFD2D7" w:themeColor="accent6"/>
        <w:right w:val="single" w:sz="8" w:space="0" w:color="CFD2D7" w:themeColor="accent6"/>
      </w:tblBorders>
    </w:tblPr>
    <w:tblStylePr w:type="firstRow">
      <w:pPr>
        <w:spacing w:before="0" w:after="0" w:line="240" w:lineRule="auto"/>
      </w:pPr>
      <w:rPr>
        <w:b/>
        <w:bCs/>
        <w:color w:val="FFFFFF" w:themeColor="background1"/>
      </w:rPr>
      <w:tblPr/>
      <w:tcPr>
        <w:shd w:val="clear" w:color="auto" w:fill="CFD2D7" w:themeFill="accent6"/>
      </w:tcPr>
    </w:tblStylePr>
    <w:tblStylePr w:type="lastRow">
      <w:pPr>
        <w:spacing w:before="0" w:after="0" w:line="240" w:lineRule="auto"/>
      </w:pPr>
      <w:rPr>
        <w:b/>
        <w:bCs/>
      </w:rPr>
      <w:tblPr/>
      <w:tcPr>
        <w:tcBorders>
          <w:top w:val="double" w:sz="6" w:space="0" w:color="CFD2D7" w:themeColor="accent6"/>
          <w:left w:val="single" w:sz="8" w:space="0" w:color="CFD2D7" w:themeColor="accent6"/>
          <w:bottom w:val="single" w:sz="8" w:space="0" w:color="CFD2D7" w:themeColor="accent6"/>
          <w:right w:val="single" w:sz="8" w:space="0" w:color="CFD2D7" w:themeColor="accent6"/>
        </w:tcBorders>
      </w:tcPr>
    </w:tblStylePr>
    <w:tblStylePr w:type="firstCol">
      <w:rPr>
        <w:b/>
        <w:bCs/>
      </w:rPr>
    </w:tblStylePr>
    <w:tblStylePr w:type="lastCol">
      <w:rPr>
        <w:b/>
        <w:bCs/>
      </w:rPr>
    </w:tblStylePr>
    <w:tblStylePr w:type="band1Vert">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tblStylePr w:type="band1Horz">
      <w:tblPr/>
      <w:tcPr>
        <w:tcBorders>
          <w:top w:val="single" w:sz="8" w:space="0" w:color="CFD2D7" w:themeColor="accent6"/>
          <w:left w:val="single" w:sz="8" w:space="0" w:color="CFD2D7" w:themeColor="accent6"/>
          <w:bottom w:val="single" w:sz="8" w:space="0" w:color="CFD2D7" w:themeColor="accent6"/>
          <w:right w:val="single" w:sz="8" w:space="0" w:color="CFD2D7" w:themeColor="accent6"/>
        </w:tcBorders>
      </w:tcPr>
    </w:tblStylePr>
  </w:style>
  <w:style w:type="paragraph" w:styleId="Inhopg1">
    <w:name w:val="toc 1"/>
    <w:basedOn w:val="Standaard"/>
    <w:next w:val="Standaard"/>
    <w:autoRedefine/>
    <w:uiPriority w:val="39"/>
    <w:unhideWhenUsed/>
    <w:rsid w:val="001300B5"/>
    <w:pPr>
      <w:tabs>
        <w:tab w:val="right" w:pos="10360"/>
      </w:tabs>
      <w:spacing w:after="100"/>
    </w:pPr>
    <w:rPr>
      <w:rFonts w:ascii="Open Sans" w:hAnsi="Open Sans"/>
      <w:noProof/>
      <w:color w:val="727D8C" w:themeColor="text1"/>
      <w:sz w:val="20"/>
    </w:rPr>
  </w:style>
  <w:style w:type="character" w:styleId="Hyperlink">
    <w:name w:val="Hyperlink"/>
    <w:basedOn w:val="Standaardalinea-lettertype"/>
    <w:uiPriority w:val="99"/>
    <w:unhideWhenUsed/>
    <w:rsid w:val="0042677D"/>
    <w:rPr>
      <w:color w:val="C87404" w:themeColor="hyperlink"/>
      <w:u w:val="single"/>
    </w:rPr>
  </w:style>
  <w:style w:type="character" w:customStyle="1" w:styleId="LijstalineaChar">
    <w:name w:val="Lijstalinea Char"/>
    <w:link w:val="Lijstalinea"/>
    <w:uiPriority w:val="34"/>
    <w:locked/>
    <w:rsid w:val="00972290"/>
    <w:rPr>
      <w:sz w:val="24"/>
      <w:szCs w:val="24"/>
      <w:lang w:eastAsia="en-US"/>
    </w:rPr>
  </w:style>
  <w:style w:type="paragraph" w:styleId="Tekstopmerking">
    <w:name w:val="annotation text"/>
    <w:basedOn w:val="Standaard"/>
    <w:link w:val="TekstopmerkingChar"/>
    <w:uiPriority w:val="99"/>
    <w:unhideWhenUsed/>
    <w:rsid w:val="009D1C64"/>
    <w:pPr>
      <w:spacing w:after="120"/>
    </w:pPr>
    <w:rPr>
      <w:rFonts w:asciiTheme="minorHAnsi" w:eastAsiaTheme="minorEastAsia" w:hAnsiTheme="minorHAnsi" w:cstheme="minorBidi"/>
      <w:sz w:val="20"/>
      <w:szCs w:val="20"/>
    </w:rPr>
  </w:style>
  <w:style w:type="character" w:customStyle="1" w:styleId="TekstopmerkingChar">
    <w:name w:val="Tekst opmerking Char"/>
    <w:basedOn w:val="Standaardalinea-lettertype"/>
    <w:link w:val="Tekstopmerking"/>
    <w:uiPriority w:val="99"/>
    <w:rsid w:val="009D1C64"/>
    <w:rPr>
      <w:rFonts w:asciiTheme="minorHAnsi" w:eastAsiaTheme="minorEastAsia" w:hAnsiTheme="minorHAnsi" w:cstheme="minorBidi"/>
      <w:lang w:eastAsia="en-US"/>
    </w:rPr>
  </w:style>
  <w:style w:type="paragraph" w:customStyle="1" w:styleId="tabeltekst">
    <w:name w:val="tabeltekst"/>
    <w:basedOn w:val="Standaard"/>
    <w:link w:val="tabeltekstChar"/>
    <w:rsid w:val="009D1C64"/>
    <w:pPr>
      <w:keepNext/>
      <w:keepLines/>
      <w:spacing w:before="20" w:after="20"/>
    </w:pPr>
    <w:rPr>
      <w:rFonts w:ascii="Arial" w:eastAsia="Times New Roman" w:hAnsi="Arial"/>
      <w:sz w:val="19"/>
      <w:szCs w:val="20"/>
      <w:lang w:eastAsia="nl-NL"/>
    </w:rPr>
  </w:style>
  <w:style w:type="character" w:customStyle="1" w:styleId="tabeltekstChar">
    <w:name w:val="tabeltekst Char"/>
    <w:link w:val="tabeltekst"/>
    <w:rsid w:val="009D1C64"/>
    <w:rPr>
      <w:rFonts w:ascii="Arial" w:eastAsia="Times New Roman" w:hAnsi="Arial"/>
      <w:sz w:val="19"/>
    </w:rPr>
  </w:style>
  <w:style w:type="character" w:customStyle="1" w:styleId="Kop5Char">
    <w:name w:val="Kop 5 Char"/>
    <w:basedOn w:val="Standaardalinea-lettertype"/>
    <w:link w:val="Kop5"/>
    <w:uiPriority w:val="9"/>
    <w:semiHidden/>
    <w:rsid w:val="009D1C64"/>
    <w:rPr>
      <w:rFonts w:asciiTheme="majorHAnsi" w:eastAsiaTheme="majorEastAsia" w:hAnsiTheme="majorHAnsi" w:cstheme="majorBidi"/>
      <w:color w:val="B56703" w:themeColor="accent1" w:themeShade="BF"/>
      <w:sz w:val="24"/>
      <w:szCs w:val="24"/>
      <w:lang w:eastAsia="en-US"/>
    </w:rPr>
  </w:style>
  <w:style w:type="paragraph" w:styleId="Ondertitel">
    <w:name w:val="Subtitle"/>
    <w:basedOn w:val="Standaard"/>
    <w:next w:val="Standaard"/>
    <w:link w:val="OndertitelChar"/>
    <w:uiPriority w:val="11"/>
    <w:rsid w:val="009D1C64"/>
    <w:pPr>
      <w:numPr>
        <w:ilvl w:val="1"/>
      </w:numPr>
      <w:spacing w:after="160"/>
    </w:pPr>
    <w:rPr>
      <w:rFonts w:asciiTheme="minorHAnsi" w:eastAsiaTheme="minorEastAsia" w:hAnsiTheme="minorHAnsi" w:cstheme="minorBidi"/>
      <w:color w:val="A3AAB4" w:themeColor="text1" w:themeTint="A5"/>
      <w:spacing w:val="15"/>
      <w:sz w:val="22"/>
      <w:szCs w:val="22"/>
    </w:rPr>
  </w:style>
  <w:style w:type="character" w:customStyle="1" w:styleId="OndertitelChar">
    <w:name w:val="Ondertitel Char"/>
    <w:basedOn w:val="Standaardalinea-lettertype"/>
    <w:link w:val="Ondertitel"/>
    <w:uiPriority w:val="11"/>
    <w:rsid w:val="009D1C64"/>
    <w:rPr>
      <w:rFonts w:asciiTheme="minorHAnsi" w:eastAsiaTheme="minorEastAsia" w:hAnsiTheme="minorHAnsi" w:cstheme="minorBidi"/>
      <w:color w:val="A3AAB4" w:themeColor="text1" w:themeTint="A5"/>
      <w:spacing w:val="15"/>
      <w:sz w:val="22"/>
      <w:szCs w:val="22"/>
      <w:lang w:eastAsia="en-US"/>
    </w:rPr>
  </w:style>
  <w:style w:type="paragraph" w:styleId="Plattetekst2">
    <w:name w:val="Body Text 2"/>
    <w:basedOn w:val="Standaard"/>
    <w:link w:val="Plattetekst2Char"/>
    <w:uiPriority w:val="99"/>
    <w:semiHidden/>
    <w:unhideWhenUsed/>
    <w:rsid w:val="004A4F1D"/>
    <w:pPr>
      <w:spacing w:after="120" w:line="480" w:lineRule="auto"/>
    </w:pPr>
  </w:style>
  <w:style w:type="character" w:customStyle="1" w:styleId="Plattetekst2Char">
    <w:name w:val="Platte tekst 2 Char"/>
    <w:basedOn w:val="Standaardalinea-lettertype"/>
    <w:link w:val="Plattetekst2"/>
    <w:uiPriority w:val="99"/>
    <w:semiHidden/>
    <w:rsid w:val="004A4F1D"/>
    <w:rPr>
      <w:sz w:val="24"/>
      <w:szCs w:val="24"/>
      <w:lang w:eastAsia="en-US"/>
    </w:rPr>
  </w:style>
  <w:style w:type="table" w:styleId="Lijsttabel3-Accent1">
    <w:name w:val="List Table 3 Accent 1"/>
    <w:basedOn w:val="Standaardtabel"/>
    <w:uiPriority w:val="48"/>
    <w:rsid w:val="000A32A8"/>
    <w:tblPr>
      <w:tblStyleRowBandSize w:val="1"/>
      <w:tblStyleColBandSize w:val="1"/>
      <w:tblBorders>
        <w:top w:val="single" w:sz="4" w:space="0" w:color="F28A05" w:themeColor="accent1"/>
        <w:left w:val="single" w:sz="4" w:space="0" w:color="F28A05" w:themeColor="accent1"/>
        <w:bottom w:val="single" w:sz="4" w:space="0" w:color="F28A05" w:themeColor="accent1"/>
        <w:right w:val="single" w:sz="4" w:space="0" w:color="F28A05" w:themeColor="accent1"/>
      </w:tblBorders>
    </w:tblPr>
    <w:tblStylePr w:type="firstRow">
      <w:rPr>
        <w:b/>
        <w:bCs/>
        <w:color w:val="FFFFFF" w:themeColor="background1"/>
      </w:rPr>
      <w:tblPr/>
      <w:tcPr>
        <w:shd w:val="clear" w:color="auto" w:fill="F28A05" w:themeFill="accent1"/>
      </w:tcPr>
    </w:tblStylePr>
    <w:tblStylePr w:type="lastRow">
      <w:rPr>
        <w:b/>
        <w:bCs/>
      </w:rPr>
      <w:tblPr/>
      <w:tcPr>
        <w:tcBorders>
          <w:top w:val="double" w:sz="4" w:space="0" w:color="F28A0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A05" w:themeColor="accent1"/>
          <w:right w:val="single" w:sz="4" w:space="0" w:color="F28A05" w:themeColor="accent1"/>
        </w:tcBorders>
      </w:tcPr>
    </w:tblStylePr>
    <w:tblStylePr w:type="band1Horz">
      <w:tblPr/>
      <w:tcPr>
        <w:tcBorders>
          <w:top w:val="single" w:sz="4" w:space="0" w:color="F28A05" w:themeColor="accent1"/>
          <w:bottom w:val="single" w:sz="4" w:space="0" w:color="F28A0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A05" w:themeColor="accent1"/>
          <w:left w:val="nil"/>
        </w:tcBorders>
      </w:tcPr>
    </w:tblStylePr>
    <w:tblStylePr w:type="swCell">
      <w:tblPr/>
      <w:tcPr>
        <w:tcBorders>
          <w:top w:val="double" w:sz="4" w:space="0" w:color="F28A05" w:themeColor="accent1"/>
          <w:right w:val="nil"/>
        </w:tcBorders>
      </w:tcPr>
    </w:tblStylePr>
  </w:style>
  <w:style w:type="table" w:styleId="Rastertabel4-Accent1">
    <w:name w:val="Grid Table 4 Accent 1"/>
    <w:basedOn w:val="Standaardtabel"/>
    <w:uiPriority w:val="49"/>
    <w:rsid w:val="000A32A8"/>
    <w:tblPr>
      <w:tblStyleRowBandSize w:val="1"/>
      <w:tblStyleColBandSize w:val="1"/>
      <w:tblBorders>
        <w:top w:val="single" w:sz="4" w:space="0" w:color="FBB964" w:themeColor="accent1" w:themeTint="99"/>
        <w:left w:val="single" w:sz="4" w:space="0" w:color="FBB964" w:themeColor="accent1" w:themeTint="99"/>
        <w:bottom w:val="single" w:sz="4" w:space="0" w:color="FBB964" w:themeColor="accent1" w:themeTint="99"/>
        <w:right w:val="single" w:sz="4" w:space="0" w:color="FBB964" w:themeColor="accent1" w:themeTint="99"/>
        <w:insideH w:val="single" w:sz="4" w:space="0" w:color="FBB964" w:themeColor="accent1" w:themeTint="99"/>
        <w:insideV w:val="single" w:sz="4" w:space="0" w:color="FBB964" w:themeColor="accent1" w:themeTint="99"/>
      </w:tblBorders>
    </w:tblPr>
    <w:tblStylePr w:type="firstRow">
      <w:rPr>
        <w:b/>
        <w:bCs/>
        <w:color w:val="FFFFFF" w:themeColor="background1"/>
      </w:rPr>
      <w:tblPr/>
      <w:tcPr>
        <w:tcBorders>
          <w:top w:val="single" w:sz="4" w:space="0" w:color="F28A05" w:themeColor="accent1"/>
          <w:left w:val="single" w:sz="4" w:space="0" w:color="F28A05" w:themeColor="accent1"/>
          <w:bottom w:val="single" w:sz="4" w:space="0" w:color="F28A05" w:themeColor="accent1"/>
          <w:right w:val="single" w:sz="4" w:space="0" w:color="F28A05" w:themeColor="accent1"/>
          <w:insideH w:val="nil"/>
          <w:insideV w:val="nil"/>
        </w:tcBorders>
        <w:shd w:val="clear" w:color="auto" w:fill="F28A05" w:themeFill="accent1"/>
      </w:tcPr>
    </w:tblStylePr>
    <w:tblStylePr w:type="lastRow">
      <w:rPr>
        <w:b/>
        <w:bCs/>
      </w:rPr>
      <w:tblPr/>
      <w:tcPr>
        <w:tcBorders>
          <w:top w:val="double" w:sz="4" w:space="0" w:color="F28A05" w:themeColor="accent1"/>
        </w:tcBorders>
      </w:tcPr>
    </w:tblStylePr>
    <w:tblStylePr w:type="firstCol">
      <w:rPr>
        <w:b/>
        <w:bCs/>
      </w:rPr>
    </w:tblStylePr>
    <w:tblStylePr w:type="lastCol">
      <w:rPr>
        <w:b/>
        <w:bCs/>
      </w:rPr>
    </w:tblStylePr>
    <w:tblStylePr w:type="band1Vert">
      <w:tblPr/>
      <w:tcPr>
        <w:shd w:val="clear" w:color="auto" w:fill="FEE7CB" w:themeFill="accent1" w:themeFillTint="33"/>
      </w:tcPr>
    </w:tblStylePr>
    <w:tblStylePr w:type="band1Horz">
      <w:tblPr/>
      <w:tcPr>
        <w:shd w:val="clear" w:color="auto" w:fill="FEE7CB" w:themeFill="accent1" w:themeFillTint="33"/>
      </w:tcPr>
    </w:tblStylePr>
  </w:style>
  <w:style w:type="character" w:styleId="Verwijzingopmerking">
    <w:name w:val="annotation reference"/>
    <w:basedOn w:val="Standaardalinea-lettertype"/>
    <w:uiPriority w:val="99"/>
    <w:semiHidden/>
    <w:unhideWhenUsed/>
    <w:rsid w:val="00C56FC9"/>
    <w:rPr>
      <w:sz w:val="16"/>
      <w:szCs w:val="16"/>
    </w:rPr>
  </w:style>
  <w:style w:type="paragraph" w:styleId="Onderwerpvanopmerking">
    <w:name w:val="annotation subject"/>
    <w:basedOn w:val="Tekstopmerking"/>
    <w:next w:val="Tekstopmerking"/>
    <w:link w:val="OnderwerpvanopmerkingChar"/>
    <w:uiPriority w:val="99"/>
    <w:semiHidden/>
    <w:unhideWhenUsed/>
    <w:rsid w:val="00C56FC9"/>
    <w:pPr>
      <w:spacing w:after="0"/>
    </w:pPr>
    <w:rPr>
      <w:rFonts w:ascii="Gill Sans MT" w:eastAsia="HGGothicE" w:hAnsi="Gill Sans MT" w:cs="Times New Roman"/>
      <w:b/>
      <w:bCs/>
    </w:rPr>
  </w:style>
  <w:style w:type="character" w:customStyle="1" w:styleId="OnderwerpvanopmerkingChar">
    <w:name w:val="Onderwerp van opmerking Char"/>
    <w:basedOn w:val="TekstopmerkingChar"/>
    <w:link w:val="Onderwerpvanopmerking"/>
    <w:uiPriority w:val="99"/>
    <w:semiHidden/>
    <w:rsid w:val="00C56FC9"/>
    <w:rPr>
      <w:rFonts w:asciiTheme="minorHAnsi" w:eastAsiaTheme="minorEastAsia" w:hAnsiTheme="minorHAnsi" w:cstheme="minorBidi"/>
      <w:b/>
      <w:bCs/>
      <w:lang w:eastAsia="en-US"/>
    </w:rPr>
  </w:style>
  <w:style w:type="paragraph" w:styleId="Revisie">
    <w:name w:val="Revision"/>
    <w:hidden/>
    <w:uiPriority w:val="99"/>
    <w:semiHidden/>
    <w:rsid w:val="003E3EE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853207">
      <w:bodyDiv w:val="1"/>
      <w:marLeft w:val="0"/>
      <w:marRight w:val="0"/>
      <w:marTop w:val="0"/>
      <w:marBottom w:val="0"/>
      <w:divBdr>
        <w:top w:val="none" w:sz="0" w:space="0" w:color="auto"/>
        <w:left w:val="none" w:sz="0" w:space="0" w:color="auto"/>
        <w:bottom w:val="none" w:sz="0" w:space="0" w:color="auto"/>
        <w:right w:val="none" w:sz="0" w:space="0" w:color="auto"/>
      </w:divBdr>
      <w:divsChild>
        <w:div w:id="1393431473">
          <w:marLeft w:val="0"/>
          <w:marRight w:val="0"/>
          <w:marTop w:val="0"/>
          <w:marBottom w:val="0"/>
          <w:divBdr>
            <w:top w:val="none" w:sz="0" w:space="0" w:color="auto"/>
            <w:left w:val="none" w:sz="0" w:space="0" w:color="auto"/>
            <w:bottom w:val="none" w:sz="0" w:space="0" w:color="auto"/>
            <w:right w:val="none" w:sz="0" w:space="0" w:color="auto"/>
          </w:divBdr>
        </w:div>
        <w:div w:id="234630069">
          <w:marLeft w:val="0"/>
          <w:marRight w:val="0"/>
          <w:marTop w:val="0"/>
          <w:marBottom w:val="0"/>
          <w:divBdr>
            <w:top w:val="none" w:sz="0" w:space="0" w:color="auto"/>
            <w:left w:val="none" w:sz="0" w:space="0" w:color="auto"/>
            <w:bottom w:val="none" w:sz="0" w:space="0" w:color="auto"/>
            <w:right w:val="none" w:sz="0" w:space="0" w:color="auto"/>
          </w:divBdr>
        </w:div>
        <w:div w:id="1553537184">
          <w:marLeft w:val="0"/>
          <w:marRight w:val="0"/>
          <w:marTop w:val="0"/>
          <w:marBottom w:val="0"/>
          <w:divBdr>
            <w:top w:val="none" w:sz="0" w:space="0" w:color="auto"/>
            <w:left w:val="none" w:sz="0" w:space="0" w:color="auto"/>
            <w:bottom w:val="none" w:sz="0" w:space="0" w:color="auto"/>
            <w:right w:val="none" w:sz="0" w:space="0" w:color="auto"/>
          </w:divBdr>
        </w:div>
      </w:divsChild>
    </w:div>
    <w:div w:id="1699770364">
      <w:bodyDiv w:val="1"/>
      <w:marLeft w:val="0"/>
      <w:marRight w:val="0"/>
      <w:marTop w:val="0"/>
      <w:marBottom w:val="0"/>
      <w:divBdr>
        <w:top w:val="none" w:sz="0" w:space="0" w:color="auto"/>
        <w:left w:val="none" w:sz="0" w:space="0" w:color="auto"/>
        <w:bottom w:val="none" w:sz="0" w:space="0" w:color="auto"/>
        <w:right w:val="none" w:sz="0" w:space="0" w:color="auto"/>
      </w:divBdr>
      <w:divsChild>
        <w:div w:id="602615344">
          <w:marLeft w:val="0"/>
          <w:marRight w:val="0"/>
          <w:marTop w:val="0"/>
          <w:marBottom w:val="0"/>
          <w:divBdr>
            <w:top w:val="none" w:sz="0" w:space="0" w:color="auto"/>
            <w:left w:val="none" w:sz="0" w:space="0" w:color="auto"/>
            <w:bottom w:val="none" w:sz="0" w:space="0" w:color="auto"/>
            <w:right w:val="none" w:sz="0" w:space="0" w:color="auto"/>
          </w:divBdr>
        </w:div>
        <w:div w:id="246698143">
          <w:marLeft w:val="0"/>
          <w:marRight w:val="0"/>
          <w:marTop w:val="0"/>
          <w:marBottom w:val="0"/>
          <w:divBdr>
            <w:top w:val="none" w:sz="0" w:space="0" w:color="auto"/>
            <w:left w:val="none" w:sz="0" w:space="0" w:color="auto"/>
            <w:bottom w:val="none" w:sz="0" w:space="0" w:color="auto"/>
            <w:right w:val="none" w:sz="0" w:space="0" w:color="auto"/>
          </w:divBdr>
        </w:div>
        <w:div w:id="194200673">
          <w:marLeft w:val="0"/>
          <w:marRight w:val="0"/>
          <w:marTop w:val="0"/>
          <w:marBottom w:val="0"/>
          <w:divBdr>
            <w:top w:val="none" w:sz="0" w:space="0" w:color="auto"/>
            <w:left w:val="none" w:sz="0" w:space="0" w:color="auto"/>
            <w:bottom w:val="none" w:sz="0" w:space="0" w:color="auto"/>
            <w:right w:val="none" w:sz="0" w:space="0" w:color="auto"/>
          </w:divBdr>
        </w:div>
        <w:div w:id="1217275228">
          <w:marLeft w:val="0"/>
          <w:marRight w:val="0"/>
          <w:marTop w:val="0"/>
          <w:marBottom w:val="0"/>
          <w:divBdr>
            <w:top w:val="none" w:sz="0" w:space="0" w:color="auto"/>
            <w:left w:val="none" w:sz="0" w:space="0" w:color="auto"/>
            <w:bottom w:val="none" w:sz="0" w:space="0" w:color="auto"/>
            <w:right w:val="none" w:sz="0" w:space="0" w:color="auto"/>
          </w:divBdr>
        </w:div>
        <w:div w:id="1333996775">
          <w:marLeft w:val="0"/>
          <w:marRight w:val="0"/>
          <w:marTop w:val="0"/>
          <w:marBottom w:val="0"/>
          <w:divBdr>
            <w:top w:val="none" w:sz="0" w:space="0" w:color="auto"/>
            <w:left w:val="none" w:sz="0" w:space="0" w:color="auto"/>
            <w:bottom w:val="none" w:sz="0" w:space="0" w:color="auto"/>
            <w:right w:val="none" w:sz="0" w:space="0" w:color="auto"/>
          </w:divBdr>
        </w:div>
        <w:div w:id="631593434">
          <w:marLeft w:val="0"/>
          <w:marRight w:val="0"/>
          <w:marTop w:val="0"/>
          <w:marBottom w:val="0"/>
          <w:divBdr>
            <w:top w:val="none" w:sz="0" w:space="0" w:color="auto"/>
            <w:left w:val="none" w:sz="0" w:space="0" w:color="auto"/>
            <w:bottom w:val="none" w:sz="0" w:space="0" w:color="auto"/>
            <w:right w:val="none" w:sz="0" w:space="0" w:color="auto"/>
          </w:divBdr>
        </w:div>
        <w:div w:id="729960196">
          <w:marLeft w:val="0"/>
          <w:marRight w:val="0"/>
          <w:marTop w:val="0"/>
          <w:marBottom w:val="0"/>
          <w:divBdr>
            <w:top w:val="none" w:sz="0" w:space="0" w:color="auto"/>
            <w:left w:val="none" w:sz="0" w:space="0" w:color="auto"/>
            <w:bottom w:val="none" w:sz="0" w:space="0" w:color="auto"/>
            <w:right w:val="none" w:sz="0" w:space="0" w:color="auto"/>
          </w:divBdr>
        </w:div>
        <w:div w:id="2065523143">
          <w:marLeft w:val="0"/>
          <w:marRight w:val="0"/>
          <w:marTop w:val="0"/>
          <w:marBottom w:val="0"/>
          <w:divBdr>
            <w:top w:val="none" w:sz="0" w:space="0" w:color="auto"/>
            <w:left w:val="none" w:sz="0" w:space="0" w:color="auto"/>
            <w:bottom w:val="none" w:sz="0" w:space="0" w:color="auto"/>
            <w:right w:val="none" w:sz="0" w:space="0" w:color="auto"/>
          </w:divBdr>
        </w:div>
        <w:div w:id="966738065">
          <w:marLeft w:val="0"/>
          <w:marRight w:val="0"/>
          <w:marTop w:val="0"/>
          <w:marBottom w:val="0"/>
          <w:divBdr>
            <w:top w:val="none" w:sz="0" w:space="0" w:color="auto"/>
            <w:left w:val="none" w:sz="0" w:space="0" w:color="auto"/>
            <w:bottom w:val="none" w:sz="0" w:space="0" w:color="auto"/>
            <w:right w:val="none" w:sz="0" w:space="0" w:color="auto"/>
          </w:divBdr>
        </w:div>
        <w:div w:id="172454441">
          <w:marLeft w:val="0"/>
          <w:marRight w:val="0"/>
          <w:marTop w:val="0"/>
          <w:marBottom w:val="0"/>
          <w:divBdr>
            <w:top w:val="none" w:sz="0" w:space="0" w:color="auto"/>
            <w:left w:val="none" w:sz="0" w:space="0" w:color="auto"/>
            <w:bottom w:val="none" w:sz="0" w:space="0" w:color="auto"/>
            <w:right w:val="none" w:sz="0" w:space="0" w:color="auto"/>
          </w:divBdr>
        </w:div>
        <w:div w:id="849179354">
          <w:marLeft w:val="0"/>
          <w:marRight w:val="0"/>
          <w:marTop w:val="0"/>
          <w:marBottom w:val="0"/>
          <w:divBdr>
            <w:top w:val="none" w:sz="0" w:space="0" w:color="auto"/>
            <w:left w:val="none" w:sz="0" w:space="0" w:color="auto"/>
            <w:bottom w:val="none" w:sz="0" w:space="0" w:color="auto"/>
            <w:right w:val="none" w:sz="0" w:space="0" w:color="auto"/>
          </w:divBdr>
        </w:div>
        <w:div w:id="896555159">
          <w:marLeft w:val="0"/>
          <w:marRight w:val="0"/>
          <w:marTop w:val="0"/>
          <w:marBottom w:val="0"/>
          <w:divBdr>
            <w:top w:val="none" w:sz="0" w:space="0" w:color="auto"/>
            <w:left w:val="none" w:sz="0" w:space="0" w:color="auto"/>
            <w:bottom w:val="none" w:sz="0" w:space="0" w:color="auto"/>
            <w:right w:val="none" w:sz="0" w:space="0" w:color="auto"/>
          </w:divBdr>
        </w:div>
        <w:div w:id="746802952">
          <w:marLeft w:val="0"/>
          <w:marRight w:val="0"/>
          <w:marTop w:val="0"/>
          <w:marBottom w:val="0"/>
          <w:divBdr>
            <w:top w:val="none" w:sz="0" w:space="0" w:color="auto"/>
            <w:left w:val="none" w:sz="0" w:space="0" w:color="auto"/>
            <w:bottom w:val="none" w:sz="0" w:space="0" w:color="auto"/>
            <w:right w:val="none" w:sz="0" w:space="0" w:color="auto"/>
          </w:divBdr>
        </w:div>
        <w:div w:id="41561167">
          <w:marLeft w:val="0"/>
          <w:marRight w:val="0"/>
          <w:marTop w:val="0"/>
          <w:marBottom w:val="0"/>
          <w:divBdr>
            <w:top w:val="none" w:sz="0" w:space="0" w:color="auto"/>
            <w:left w:val="none" w:sz="0" w:space="0" w:color="auto"/>
            <w:bottom w:val="none" w:sz="0" w:space="0" w:color="auto"/>
            <w:right w:val="none" w:sz="0" w:space="0" w:color="auto"/>
          </w:divBdr>
        </w:div>
        <w:div w:id="1457486630">
          <w:marLeft w:val="0"/>
          <w:marRight w:val="0"/>
          <w:marTop w:val="0"/>
          <w:marBottom w:val="0"/>
          <w:divBdr>
            <w:top w:val="none" w:sz="0" w:space="0" w:color="auto"/>
            <w:left w:val="none" w:sz="0" w:space="0" w:color="auto"/>
            <w:bottom w:val="none" w:sz="0" w:space="0" w:color="auto"/>
            <w:right w:val="none" w:sz="0" w:space="0" w:color="auto"/>
          </w:divBdr>
        </w:div>
        <w:div w:id="2080469910">
          <w:marLeft w:val="0"/>
          <w:marRight w:val="0"/>
          <w:marTop w:val="0"/>
          <w:marBottom w:val="0"/>
          <w:divBdr>
            <w:top w:val="none" w:sz="0" w:space="0" w:color="auto"/>
            <w:left w:val="none" w:sz="0" w:space="0" w:color="auto"/>
            <w:bottom w:val="none" w:sz="0" w:space="0" w:color="auto"/>
            <w:right w:val="none" w:sz="0" w:space="0" w:color="auto"/>
          </w:divBdr>
        </w:div>
        <w:div w:id="2072463837">
          <w:marLeft w:val="0"/>
          <w:marRight w:val="0"/>
          <w:marTop w:val="0"/>
          <w:marBottom w:val="0"/>
          <w:divBdr>
            <w:top w:val="none" w:sz="0" w:space="0" w:color="auto"/>
            <w:left w:val="none" w:sz="0" w:space="0" w:color="auto"/>
            <w:bottom w:val="none" w:sz="0" w:space="0" w:color="auto"/>
            <w:right w:val="none" w:sz="0" w:space="0" w:color="auto"/>
          </w:divBdr>
        </w:div>
        <w:div w:id="1318874587">
          <w:marLeft w:val="0"/>
          <w:marRight w:val="0"/>
          <w:marTop w:val="0"/>
          <w:marBottom w:val="0"/>
          <w:divBdr>
            <w:top w:val="none" w:sz="0" w:space="0" w:color="auto"/>
            <w:left w:val="none" w:sz="0" w:space="0" w:color="auto"/>
            <w:bottom w:val="none" w:sz="0" w:space="0" w:color="auto"/>
            <w:right w:val="none" w:sz="0" w:space="0" w:color="auto"/>
          </w:divBdr>
        </w:div>
        <w:div w:id="319771964">
          <w:marLeft w:val="0"/>
          <w:marRight w:val="0"/>
          <w:marTop w:val="0"/>
          <w:marBottom w:val="0"/>
          <w:divBdr>
            <w:top w:val="none" w:sz="0" w:space="0" w:color="auto"/>
            <w:left w:val="none" w:sz="0" w:space="0" w:color="auto"/>
            <w:bottom w:val="none" w:sz="0" w:space="0" w:color="auto"/>
            <w:right w:val="none" w:sz="0" w:space="0" w:color="auto"/>
          </w:divBdr>
        </w:div>
        <w:div w:id="137042600">
          <w:marLeft w:val="0"/>
          <w:marRight w:val="0"/>
          <w:marTop w:val="0"/>
          <w:marBottom w:val="0"/>
          <w:divBdr>
            <w:top w:val="none" w:sz="0" w:space="0" w:color="auto"/>
            <w:left w:val="none" w:sz="0" w:space="0" w:color="auto"/>
            <w:bottom w:val="none" w:sz="0" w:space="0" w:color="auto"/>
            <w:right w:val="none" w:sz="0" w:space="0" w:color="auto"/>
          </w:divBdr>
        </w:div>
        <w:div w:id="832914701">
          <w:marLeft w:val="0"/>
          <w:marRight w:val="0"/>
          <w:marTop w:val="0"/>
          <w:marBottom w:val="0"/>
          <w:divBdr>
            <w:top w:val="none" w:sz="0" w:space="0" w:color="auto"/>
            <w:left w:val="none" w:sz="0" w:space="0" w:color="auto"/>
            <w:bottom w:val="none" w:sz="0" w:space="0" w:color="auto"/>
            <w:right w:val="none" w:sz="0" w:space="0" w:color="auto"/>
          </w:divBdr>
        </w:div>
        <w:div w:id="716047406">
          <w:marLeft w:val="0"/>
          <w:marRight w:val="0"/>
          <w:marTop w:val="0"/>
          <w:marBottom w:val="0"/>
          <w:divBdr>
            <w:top w:val="none" w:sz="0" w:space="0" w:color="auto"/>
            <w:left w:val="none" w:sz="0" w:space="0" w:color="auto"/>
            <w:bottom w:val="none" w:sz="0" w:space="0" w:color="auto"/>
            <w:right w:val="none" w:sz="0" w:space="0" w:color="auto"/>
          </w:divBdr>
        </w:div>
        <w:div w:id="1786385063">
          <w:marLeft w:val="0"/>
          <w:marRight w:val="0"/>
          <w:marTop w:val="0"/>
          <w:marBottom w:val="0"/>
          <w:divBdr>
            <w:top w:val="none" w:sz="0" w:space="0" w:color="auto"/>
            <w:left w:val="none" w:sz="0" w:space="0" w:color="auto"/>
            <w:bottom w:val="none" w:sz="0" w:space="0" w:color="auto"/>
            <w:right w:val="none" w:sz="0" w:space="0" w:color="auto"/>
          </w:divBdr>
        </w:div>
        <w:div w:id="663629006">
          <w:marLeft w:val="0"/>
          <w:marRight w:val="0"/>
          <w:marTop w:val="0"/>
          <w:marBottom w:val="0"/>
          <w:divBdr>
            <w:top w:val="none" w:sz="0" w:space="0" w:color="auto"/>
            <w:left w:val="none" w:sz="0" w:space="0" w:color="auto"/>
            <w:bottom w:val="none" w:sz="0" w:space="0" w:color="auto"/>
            <w:right w:val="none" w:sz="0" w:space="0" w:color="auto"/>
          </w:divBdr>
        </w:div>
        <w:div w:id="1653828859">
          <w:marLeft w:val="0"/>
          <w:marRight w:val="0"/>
          <w:marTop w:val="0"/>
          <w:marBottom w:val="0"/>
          <w:divBdr>
            <w:top w:val="none" w:sz="0" w:space="0" w:color="auto"/>
            <w:left w:val="none" w:sz="0" w:space="0" w:color="auto"/>
            <w:bottom w:val="none" w:sz="0" w:space="0" w:color="auto"/>
            <w:right w:val="none" w:sz="0" w:space="0" w:color="auto"/>
          </w:divBdr>
        </w:div>
        <w:div w:id="1869903875">
          <w:marLeft w:val="0"/>
          <w:marRight w:val="0"/>
          <w:marTop w:val="0"/>
          <w:marBottom w:val="0"/>
          <w:divBdr>
            <w:top w:val="none" w:sz="0" w:space="0" w:color="auto"/>
            <w:left w:val="none" w:sz="0" w:space="0" w:color="auto"/>
            <w:bottom w:val="none" w:sz="0" w:space="0" w:color="auto"/>
            <w:right w:val="none" w:sz="0" w:space="0" w:color="auto"/>
          </w:divBdr>
        </w:div>
        <w:div w:id="842285265">
          <w:marLeft w:val="0"/>
          <w:marRight w:val="0"/>
          <w:marTop w:val="0"/>
          <w:marBottom w:val="0"/>
          <w:divBdr>
            <w:top w:val="none" w:sz="0" w:space="0" w:color="auto"/>
            <w:left w:val="none" w:sz="0" w:space="0" w:color="auto"/>
            <w:bottom w:val="none" w:sz="0" w:space="0" w:color="auto"/>
            <w:right w:val="none" w:sz="0" w:space="0" w:color="auto"/>
          </w:divBdr>
        </w:div>
        <w:div w:id="780761839">
          <w:marLeft w:val="0"/>
          <w:marRight w:val="0"/>
          <w:marTop w:val="0"/>
          <w:marBottom w:val="0"/>
          <w:divBdr>
            <w:top w:val="none" w:sz="0" w:space="0" w:color="auto"/>
            <w:left w:val="none" w:sz="0" w:space="0" w:color="auto"/>
            <w:bottom w:val="none" w:sz="0" w:space="0" w:color="auto"/>
            <w:right w:val="none" w:sz="0" w:space="0" w:color="auto"/>
          </w:divBdr>
        </w:div>
        <w:div w:id="1057975102">
          <w:marLeft w:val="0"/>
          <w:marRight w:val="0"/>
          <w:marTop w:val="0"/>
          <w:marBottom w:val="0"/>
          <w:divBdr>
            <w:top w:val="none" w:sz="0" w:space="0" w:color="auto"/>
            <w:left w:val="none" w:sz="0" w:space="0" w:color="auto"/>
            <w:bottom w:val="none" w:sz="0" w:space="0" w:color="auto"/>
            <w:right w:val="none" w:sz="0" w:space="0" w:color="auto"/>
          </w:divBdr>
        </w:div>
        <w:div w:id="1120414707">
          <w:marLeft w:val="0"/>
          <w:marRight w:val="0"/>
          <w:marTop w:val="0"/>
          <w:marBottom w:val="0"/>
          <w:divBdr>
            <w:top w:val="none" w:sz="0" w:space="0" w:color="auto"/>
            <w:left w:val="none" w:sz="0" w:space="0" w:color="auto"/>
            <w:bottom w:val="none" w:sz="0" w:space="0" w:color="auto"/>
            <w:right w:val="none" w:sz="0" w:space="0" w:color="auto"/>
          </w:divBdr>
        </w:div>
        <w:div w:id="358315853">
          <w:marLeft w:val="0"/>
          <w:marRight w:val="0"/>
          <w:marTop w:val="0"/>
          <w:marBottom w:val="0"/>
          <w:divBdr>
            <w:top w:val="none" w:sz="0" w:space="0" w:color="auto"/>
            <w:left w:val="none" w:sz="0" w:space="0" w:color="auto"/>
            <w:bottom w:val="none" w:sz="0" w:space="0" w:color="auto"/>
            <w:right w:val="none" w:sz="0" w:space="0" w:color="auto"/>
          </w:divBdr>
        </w:div>
        <w:div w:id="35935865">
          <w:marLeft w:val="0"/>
          <w:marRight w:val="0"/>
          <w:marTop w:val="0"/>
          <w:marBottom w:val="0"/>
          <w:divBdr>
            <w:top w:val="none" w:sz="0" w:space="0" w:color="auto"/>
            <w:left w:val="none" w:sz="0" w:space="0" w:color="auto"/>
            <w:bottom w:val="none" w:sz="0" w:space="0" w:color="auto"/>
            <w:right w:val="none" w:sz="0" w:space="0" w:color="auto"/>
          </w:divBdr>
        </w:div>
        <w:div w:id="1979724597">
          <w:marLeft w:val="0"/>
          <w:marRight w:val="0"/>
          <w:marTop w:val="0"/>
          <w:marBottom w:val="0"/>
          <w:divBdr>
            <w:top w:val="none" w:sz="0" w:space="0" w:color="auto"/>
            <w:left w:val="none" w:sz="0" w:space="0" w:color="auto"/>
            <w:bottom w:val="none" w:sz="0" w:space="0" w:color="auto"/>
            <w:right w:val="none" w:sz="0" w:space="0" w:color="auto"/>
          </w:divBdr>
        </w:div>
        <w:div w:id="283468226">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mi.vanAchthoven\Documents\Aangepaste%20Office-sjablonen\Huisstijl%20VFM.dotx" TargetMode="External"/></Relationships>
</file>

<file path=word/theme/theme1.xml><?xml version="1.0" encoding="utf-8"?>
<a:theme xmlns:a="http://schemas.openxmlformats.org/drawingml/2006/main" name="Thema_VFM">
  <a:themeElements>
    <a:clrScheme name="Aangepast 1">
      <a:dk1>
        <a:srgbClr val="727D8C"/>
      </a:dk1>
      <a:lt1>
        <a:sysClr val="window" lastClr="FFFFFF"/>
      </a:lt1>
      <a:dk2>
        <a:srgbClr val="CFD2D7"/>
      </a:dk2>
      <a:lt2>
        <a:srgbClr val="EEECE1"/>
      </a:lt2>
      <a:accent1>
        <a:srgbClr val="F28A05"/>
      </a:accent1>
      <a:accent2>
        <a:srgbClr val="FBB04B"/>
      </a:accent2>
      <a:accent3>
        <a:srgbClr val="FDDBAD"/>
      </a:accent3>
      <a:accent4>
        <a:srgbClr val="727D8C"/>
      </a:accent4>
      <a:accent5>
        <a:srgbClr val="A5ACB5"/>
      </a:accent5>
      <a:accent6>
        <a:srgbClr val="CFD2D7"/>
      </a:accent6>
      <a:hlink>
        <a:srgbClr val="C87404"/>
      </a:hlink>
      <a:folHlink>
        <a:srgbClr val="565F6A"/>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780C6F3D546740BD713DB0E6FAA012" ma:contentTypeVersion="16" ma:contentTypeDescription="Een nieuw document maken." ma:contentTypeScope="" ma:versionID="5206c6114f8d004528551805b6d5f397">
  <xsd:schema xmlns:xsd="http://www.w3.org/2001/XMLSchema" xmlns:xs="http://www.w3.org/2001/XMLSchema" xmlns:p="http://schemas.microsoft.com/office/2006/metadata/properties" xmlns:ns2="6d9e6896-5e68-47d2-ba42-6bdf84577149" xmlns:ns3="8f5b6396-1fe2-43d0-86cf-9df05da0a57c" targetNamespace="http://schemas.microsoft.com/office/2006/metadata/properties" ma:root="true" ma:fieldsID="832c1e5dd0723fb6f1f61caff50119aa" ns2:_="" ns3:_="">
    <xsd:import namespace="6d9e6896-5e68-47d2-ba42-6bdf84577149"/>
    <xsd:import namespace="8f5b6396-1fe2-43d0-86cf-9df05da0a5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9e6896-5e68-47d2-ba42-6bdf8457714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190cf72-70f0-4100-991c-d35ae90442b1}" ma:internalName="TaxCatchAll" ma:showField="CatchAllData" ma:web="6d9e6896-5e68-47d2-ba42-6bdf845771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5b6396-1fe2-43d0-86cf-9df05da0a5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537f897b-da59-46d0-ad02-b69ac7a72f6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5b6396-1fe2-43d0-86cf-9df05da0a57c">
      <Terms xmlns="http://schemas.microsoft.com/office/infopath/2007/PartnerControls"/>
    </lcf76f155ced4ddcb4097134ff3c332f>
    <TaxCatchAll xmlns="6d9e6896-5e68-47d2-ba42-6bdf8457714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1BEF6-0217-4DD4-908B-98101BCA5D16}">
  <ds:schemaRefs>
    <ds:schemaRef ds:uri="http://schemas.microsoft.com/sharepoint/v3/contenttype/forms"/>
  </ds:schemaRefs>
</ds:datastoreItem>
</file>

<file path=customXml/itemProps2.xml><?xml version="1.0" encoding="utf-8"?>
<ds:datastoreItem xmlns:ds="http://schemas.openxmlformats.org/officeDocument/2006/customXml" ds:itemID="{249F6527-A719-4CEC-BD83-516B6BCAF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9e6896-5e68-47d2-ba42-6bdf84577149"/>
    <ds:schemaRef ds:uri="8f5b6396-1fe2-43d0-86cf-9df05da0a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95EBD2-4691-4072-9729-D2917D41A202}">
  <ds:schemaRefs>
    <ds:schemaRef ds:uri="http://schemas.microsoft.com/office/2006/metadata/properties"/>
    <ds:schemaRef ds:uri="http://schemas.microsoft.com/office/infopath/2007/PartnerControls"/>
    <ds:schemaRef ds:uri="8f5b6396-1fe2-43d0-86cf-9df05da0a57c"/>
    <ds:schemaRef ds:uri="6d9e6896-5e68-47d2-ba42-6bdf84577149"/>
  </ds:schemaRefs>
</ds:datastoreItem>
</file>

<file path=customXml/itemProps4.xml><?xml version="1.0" encoding="utf-8"?>
<ds:datastoreItem xmlns:ds="http://schemas.openxmlformats.org/officeDocument/2006/customXml" ds:itemID="{29E15163-4D4F-4AD8-AAF7-5913564CA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Huisstijl VFM.dotx</Template>
  <TotalTime>2</TotalTime>
  <Pages>2</Pages>
  <Words>454</Words>
  <Characters>2502</Characters>
  <Application>Microsoft Office Word</Application>
  <DocSecurity>0</DocSecurity>
  <Lines>20</Lines>
  <Paragraphs>5</Paragraphs>
  <ScaleCrop>false</ScaleCrop>
  <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 van Achthoven</dc:creator>
  <cp:keywords/>
  <dc:description/>
  <cp:lastModifiedBy>Demi van Achthoven</cp:lastModifiedBy>
  <cp:revision>34</cp:revision>
  <cp:lastPrinted>2017-04-12T15:40:00Z</cp:lastPrinted>
  <dcterms:created xsi:type="dcterms:W3CDTF">2023-04-06T09:04:00Z</dcterms:created>
  <dcterms:modified xsi:type="dcterms:W3CDTF">2023-04-17T08:41:00Z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0x010100B4780C6F3D546740BD713DB0E6FAA012</vt:lpwstr>
  </property>
  <property fmtid="{D5CDD505-2E9C-101B-9397-08002B2CF9AE}" pid="3" name="MediaServiceImageTags">
    <vt:lpwstr/>
  </property>
</Properties>
</file>