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056313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4F64DB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Schoonmaakmiddelen en -materialen</w:t>
                    </w:r>
                    <w:r w:rsidR="00683E2C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="00683E2C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056313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51493D">
                    <w:rPr>
                      <w:noProof/>
                    </w:rPr>
                    <w:t xml:space="preserve">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0FD5AC51" wp14:editId="13405108">
                        <wp:extent cx="920750" cy="92075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0" cy="92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056313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056313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bookmarkStart w:id="0" w:name="_GoBack"/>
      <w:bookmarkEnd w:id="0"/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51493D" w:rsidRPr="0052680B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Inschrijver beschrijft, d</w:t>
      </w:r>
      <w:r w:rsidRPr="0052680B">
        <w:rPr>
          <w:rFonts w:ascii="Calibri Light" w:hAnsi="Calibri Light" w:cs="Calibri Light"/>
          <w:color w:val="242C5D"/>
        </w:rPr>
        <w:t xml:space="preserve">oor middel van een plan van aanpak, maximaal </w:t>
      </w:r>
      <w:r>
        <w:rPr>
          <w:rFonts w:ascii="Calibri Light" w:hAnsi="Calibri Light" w:cs="Calibri Light"/>
          <w:color w:val="242C5D"/>
        </w:rPr>
        <w:t>op 10</w:t>
      </w:r>
      <w:r w:rsidRPr="0052680B">
        <w:rPr>
          <w:rFonts w:ascii="Calibri Light" w:hAnsi="Calibri Light" w:cs="Calibri Light"/>
          <w:color w:val="242C5D"/>
        </w:rPr>
        <w:t xml:space="preserve"> A-4’tjes Calibri Light puntgrootte 10, op welke wijze zij invulling geeft aan het </w:t>
      </w:r>
      <w:r>
        <w:rPr>
          <w:rFonts w:ascii="Calibri Light" w:hAnsi="Calibri Light" w:cs="Calibri Light"/>
          <w:color w:val="242C5D"/>
        </w:rPr>
        <w:t>Dienstverleningsplan</w:t>
      </w:r>
      <w:r w:rsidRPr="0052680B">
        <w:rPr>
          <w:rFonts w:ascii="Calibri Light" w:hAnsi="Calibri Light" w:cs="Calibri Light"/>
          <w:color w:val="242C5D"/>
        </w:rPr>
        <w:t>, rekening houdende met de door Opdrachtgever opgestelde eise</w:t>
      </w:r>
      <w:r>
        <w:rPr>
          <w:rFonts w:ascii="Calibri Light" w:hAnsi="Calibri Light" w:cs="Calibri Light"/>
          <w:color w:val="242C5D"/>
        </w:rPr>
        <w:t>n</w:t>
      </w:r>
      <w:r w:rsidRPr="0052680B">
        <w:rPr>
          <w:rFonts w:ascii="Calibri Light" w:hAnsi="Calibri Light" w:cs="Calibri Light"/>
          <w:color w:val="242C5D"/>
        </w:rPr>
        <w:t>.</w:t>
      </w:r>
      <w:r w:rsidR="00056313">
        <w:rPr>
          <w:rFonts w:ascii="Calibri Light" w:hAnsi="Calibri Light" w:cs="Calibri Light"/>
          <w:color w:val="242C5D"/>
        </w:rPr>
        <w:t xml:space="preserve"> </w:t>
      </w:r>
    </w:p>
    <w:p w:rsidR="0051493D" w:rsidRPr="0052680B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</w:p>
    <w:p w:rsidR="0051493D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  <w:r w:rsidRPr="0052680B"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51493D" w:rsidRDefault="0051493D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</w:p>
    <w:p w:rsidR="004F64DB" w:rsidRPr="00530D1D" w:rsidRDefault="004F64DB" w:rsidP="004F64DB">
      <w:pPr>
        <w:pStyle w:val="Plattetekst"/>
        <w:ind w:left="709" w:right="995" w:hanging="709"/>
        <w:rPr>
          <w:rFonts w:ascii="Calibri Light" w:hAnsi="Calibri Light" w:cs="Calibri Light"/>
          <w:color w:val="242C5D"/>
        </w:rPr>
      </w:pPr>
      <w:r w:rsidRPr="00530D1D"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CF3785" w:rsidRPr="00530D1D" w:rsidRDefault="00CF3785" w:rsidP="00CF3785">
      <w:pPr>
        <w:pStyle w:val="Plattetekst"/>
        <w:numPr>
          <w:ilvl w:val="0"/>
          <w:numId w:val="2"/>
        </w:numPr>
        <w:ind w:left="709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(40%) </w:t>
      </w:r>
      <w:proofErr w:type="spellStart"/>
      <w:r w:rsidRPr="00530D1D">
        <w:rPr>
          <w:rFonts w:ascii="Calibri Light" w:hAnsi="Calibri Light" w:cs="Calibri Light"/>
          <w:color w:val="242C5D"/>
        </w:rPr>
        <w:t>Ontzorging</w:t>
      </w:r>
      <w:proofErr w:type="spellEnd"/>
      <w:r w:rsidRPr="00530D1D">
        <w:rPr>
          <w:rFonts w:ascii="Calibri Light" w:hAnsi="Calibri Light" w:cs="Calibri Light"/>
          <w:color w:val="242C5D"/>
        </w:rPr>
        <w:t xml:space="preserve"> Opdrachtgever, waarbij aandacht wordt besteed aan:</w:t>
      </w:r>
    </w:p>
    <w:p w:rsidR="00CF3785" w:rsidRDefault="00CF3785" w:rsidP="00CF3785">
      <w:pPr>
        <w:pStyle w:val="Plattetekst"/>
        <w:numPr>
          <w:ilvl w:val="0"/>
          <w:numId w:val="4"/>
        </w:numPr>
        <w:ind w:left="1134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Implementatieproces;</w:t>
      </w:r>
    </w:p>
    <w:p w:rsidR="00CF3785" w:rsidRPr="00530D1D" w:rsidRDefault="00CF3785" w:rsidP="00CF3785">
      <w:pPr>
        <w:pStyle w:val="Plattetekst"/>
        <w:numPr>
          <w:ilvl w:val="0"/>
          <w:numId w:val="4"/>
        </w:numPr>
        <w:ind w:left="1134" w:right="995" w:hanging="425"/>
        <w:rPr>
          <w:rFonts w:ascii="Calibri Light" w:hAnsi="Calibri Light" w:cs="Calibri Light"/>
          <w:color w:val="242C5D"/>
        </w:rPr>
      </w:pPr>
      <w:r w:rsidRPr="00530D1D">
        <w:rPr>
          <w:rFonts w:ascii="Calibri Light" w:hAnsi="Calibri Light" w:cs="Calibri Light"/>
          <w:color w:val="242C5D"/>
        </w:rPr>
        <w:t>leveringsproces;</w:t>
      </w:r>
    </w:p>
    <w:p w:rsidR="00CF3785" w:rsidRPr="00530D1D" w:rsidRDefault="00CF3785" w:rsidP="00CF3785">
      <w:pPr>
        <w:pStyle w:val="Plattetekst"/>
        <w:numPr>
          <w:ilvl w:val="0"/>
          <w:numId w:val="4"/>
        </w:numPr>
        <w:ind w:left="1134" w:right="995" w:hanging="425"/>
        <w:rPr>
          <w:rFonts w:ascii="Calibri Light" w:hAnsi="Calibri Light" w:cs="Calibri Light"/>
          <w:color w:val="242C5D"/>
        </w:rPr>
      </w:pPr>
      <w:r w:rsidRPr="00530D1D">
        <w:rPr>
          <w:rFonts w:ascii="Calibri Light" w:hAnsi="Calibri Light" w:cs="Calibri Light"/>
          <w:color w:val="242C5D"/>
        </w:rPr>
        <w:t>productadvies;</w:t>
      </w:r>
    </w:p>
    <w:p w:rsidR="00CF3785" w:rsidRPr="00530D1D" w:rsidRDefault="00CF3785" w:rsidP="00CF3785">
      <w:pPr>
        <w:pStyle w:val="Plattetekst"/>
        <w:numPr>
          <w:ilvl w:val="0"/>
          <w:numId w:val="2"/>
        </w:numPr>
        <w:ind w:left="709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(20%) </w:t>
      </w:r>
      <w:r w:rsidRPr="00530D1D">
        <w:rPr>
          <w:rFonts w:ascii="Calibri Light" w:hAnsi="Calibri Light" w:cs="Calibri Light"/>
          <w:color w:val="242C5D"/>
        </w:rPr>
        <w:t>meerwaarde Portal (</w:t>
      </w:r>
      <w:r>
        <w:rPr>
          <w:rFonts w:ascii="Calibri Light" w:hAnsi="Calibri Light" w:cs="Calibri Light"/>
          <w:color w:val="242C5D"/>
        </w:rPr>
        <w:t>I</w:t>
      </w:r>
      <w:r w:rsidRPr="00530D1D">
        <w:rPr>
          <w:rFonts w:ascii="Calibri Light" w:hAnsi="Calibri Light" w:cs="Calibri Light"/>
          <w:color w:val="242C5D"/>
        </w:rPr>
        <w:t xml:space="preserve">nschrijver biedt </w:t>
      </w:r>
      <w:r>
        <w:rPr>
          <w:rFonts w:ascii="Calibri Light" w:hAnsi="Calibri Light" w:cs="Calibri Light"/>
          <w:color w:val="242C5D"/>
        </w:rPr>
        <w:t xml:space="preserve">bij haar Inschrijving </w:t>
      </w:r>
      <w:r w:rsidRPr="00530D1D">
        <w:rPr>
          <w:rFonts w:ascii="Calibri Light" w:hAnsi="Calibri Light" w:cs="Calibri Light"/>
          <w:color w:val="242C5D"/>
        </w:rPr>
        <w:t>inloggegevens aan voor een voorbeeldklant met mogelijkheden tot toetsing</w:t>
      </w:r>
      <w:r>
        <w:rPr>
          <w:rFonts w:ascii="Calibri Light" w:hAnsi="Calibri Light" w:cs="Calibri Light"/>
          <w:color w:val="242C5D"/>
        </w:rPr>
        <w:t xml:space="preserve"> voor Opdrachtgever</w:t>
      </w:r>
      <w:r w:rsidRPr="00530D1D">
        <w:rPr>
          <w:rFonts w:ascii="Calibri Light" w:hAnsi="Calibri Light" w:cs="Calibri Light"/>
          <w:color w:val="242C5D"/>
        </w:rPr>
        <w:t>):</w:t>
      </w:r>
    </w:p>
    <w:p w:rsidR="00CF3785" w:rsidRPr="00530D1D" w:rsidRDefault="00CF3785" w:rsidP="00CF3785">
      <w:pPr>
        <w:pStyle w:val="Plattetekst"/>
        <w:numPr>
          <w:ilvl w:val="0"/>
          <w:numId w:val="3"/>
        </w:numPr>
        <w:ind w:left="1134" w:right="995" w:hanging="425"/>
        <w:rPr>
          <w:rFonts w:ascii="Calibri Light" w:hAnsi="Calibri Light" w:cs="Calibri Light"/>
          <w:color w:val="242C5D"/>
        </w:rPr>
      </w:pPr>
      <w:r w:rsidRPr="00530D1D">
        <w:rPr>
          <w:rFonts w:ascii="Calibri Light" w:hAnsi="Calibri Light" w:cs="Calibri Light"/>
          <w:color w:val="242C5D"/>
        </w:rPr>
        <w:t>bestelproces;</w:t>
      </w:r>
    </w:p>
    <w:p w:rsidR="00CF3785" w:rsidRPr="00530D1D" w:rsidRDefault="00CF3785" w:rsidP="00CF3785">
      <w:pPr>
        <w:pStyle w:val="Plattetekst"/>
        <w:numPr>
          <w:ilvl w:val="0"/>
          <w:numId w:val="3"/>
        </w:numPr>
        <w:ind w:left="1134" w:right="995" w:hanging="425"/>
        <w:rPr>
          <w:rFonts w:ascii="Calibri Light" w:hAnsi="Calibri Light" w:cs="Calibri Light"/>
          <w:color w:val="242C5D"/>
        </w:rPr>
      </w:pPr>
      <w:r w:rsidRPr="00530D1D">
        <w:rPr>
          <w:rFonts w:ascii="Calibri Light" w:hAnsi="Calibri Light" w:cs="Calibri Light"/>
          <w:color w:val="242C5D"/>
        </w:rPr>
        <w:t>online beschikbare managementinformatie;</w:t>
      </w:r>
    </w:p>
    <w:p w:rsidR="00CF3785" w:rsidRPr="00530D1D" w:rsidRDefault="00CF3785" w:rsidP="00CF3785">
      <w:pPr>
        <w:pStyle w:val="Plattetekst"/>
        <w:numPr>
          <w:ilvl w:val="0"/>
          <w:numId w:val="3"/>
        </w:numPr>
        <w:ind w:left="1134" w:right="995" w:hanging="425"/>
        <w:rPr>
          <w:rFonts w:ascii="Calibri Light" w:hAnsi="Calibri Light" w:cs="Calibri Light"/>
          <w:color w:val="242C5D"/>
        </w:rPr>
      </w:pPr>
      <w:r w:rsidRPr="00530D1D">
        <w:rPr>
          <w:rFonts w:ascii="Calibri Light" w:hAnsi="Calibri Light" w:cs="Calibri Light"/>
          <w:color w:val="242C5D"/>
        </w:rPr>
        <w:t>overige functionaliteiten</w:t>
      </w:r>
      <w:r>
        <w:rPr>
          <w:rFonts w:ascii="Calibri Light" w:hAnsi="Calibri Light" w:cs="Calibri Light"/>
          <w:color w:val="242C5D"/>
        </w:rPr>
        <w:t>, zoals bijvoorbeeld OCI-koppeling met AFAS</w:t>
      </w:r>
      <w:r w:rsidRPr="00530D1D">
        <w:rPr>
          <w:rFonts w:ascii="Calibri Light" w:hAnsi="Calibri Light" w:cs="Calibri Light"/>
          <w:color w:val="242C5D"/>
        </w:rPr>
        <w:t>;</w:t>
      </w:r>
    </w:p>
    <w:p w:rsidR="00CF3785" w:rsidRPr="00530D1D" w:rsidRDefault="00CF3785" w:rsidP="00CF3785">
      <w:pPr>
        <w:pStyle w:val="Plattetekst"/>
        <w:numPr>
          <w:ilvl w:val="0"/>
          <w:numId w:val="2"/>
        </w:numPr>
        <w:ind w:left="709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(40%) </w:t>
      </w:r>
      <w:r w:rsidRPr="00530D1D">
        <w:rPr>
          <w:rFonts w:ascii="Calibri Light" w:hAnsi="Calibri Light" w:cs="Calibri Light"/>
          <w:color w:val="242C5D"/>
        </w:rPr>
        <w:t xml:space="preserve">invulling van het partnership dat Opdrachtnemer met Opdrachtgever wenst aan te gaan met de aspecten kennisdeling, </w:t>
      </w:r>
      <w:proofErr w:type="spellStart"/>
      <w:r w:rsidRPr="00530D1D">
        <w:rPr>
          <w:rFonts w:ascii="Calibri Light" w:hAnsi="Calibri Light" w:cs="Calibri Light"/>
          <w:color w:val="242C5D"/>
        </w:rPr>
        <w:t>pro-actieve</w:t>
      </w:r>
      <w:proofErr w:type="spellEnd"/>
      <w:r w:rsidRPr="00530D1D">
        <w:rPr>
          <w:rFonts w:ascii="Calibri Light" w:hAnsi="Calibri Light" w:cs="Calibri Light"/>
          <w:color w:val="242C5D"/>
        </w:rPr>
        <w:t xml:space="preserve"> advisering</w:t>
      </w:r>
      <w:r>
        <w:rPr>
          <w:rFonts w:ascii="Calibri Light" w:hAnsi="Calibri Light" w:cs="Calibri Light"/>
          <w:color w:val="242C5D"/>
        </w:rPr>
        <w:t>, oplossen probleemstellingen</w:t>
      </w:r>
      <w:r w:rsidRPr="00530D1D">
        <w:rPr>
          <w:rFonts w:ascii="Calibri Light" w:hAnsi="Calibri Light" w:cs="Calibri Light"/>
          <w:color w:val="242C5D"/>
        </w:rPr>
        <w:t xml:space="preserve"> en begeleiding medewerkers Opdrachtgever.</w:t>
      </w:r>
      <w:r w:rsidR="00056313">
        <w:rPr>
          <w:rFonts w:ascii="Calibri Light" w:hAnsi="Calibri Light" w:cs="Calibri Light"/>
          <w:color w:val="242C5D"/>
        </w:rPr>
        <w:t xml:space="preserve"> </w:t>
      </w:r>
    </w:p>
    <w:p w:rsidR="004F64DB" w:rsidRPr="0052680B" w:rsidRDefault="004F64DB" w:rsidP="0051493D">
      <w:pPr>
        <w:pStyle w:val="Plattetekst"/>
        <w:ind w:right="995"/>
        <w:rPr>
          <w:rFonts w:ascii="Calibri Light" w:hAnsi="Calibri Light" w:cs="Calibri Light"/>
          <w:color w:val="242C5D"/>
        </w:rPr>
      </w:pPr>
    </w:p>
    <w:p w:rsidR="00F40C44" w:rsidRDefault="00F40C44" w:rsidP="001F7D72">
      <w:pPr>
        <w:pStyle w:val="Plattetekst"/>
        <w:ind w:left="142"/>
        <w:rPr>
          <w:rFonts w:ascii="Calibri Light" w:hAnsi="Calibri Light" w:cs="Calibri Light"/>
          <w:b/>
        </w:rPr>
      </w:pP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6pt;visibility:visible;mso-wrap-style:square" o:bullet="t">
        <v:imagedata r:id="rId1" o:title=""/>
      </v:shape>
    </w:pict>
  </w:numPicBullet>
  <w:abstractNum w:abstractNumId="0" w15:restartNumberingAfterBreak="0">
    <w:nsid w:val="24A17AC4"/>
    <w:multiLevelType w:val="hybridMultilevel"/>
    <w:tmpl w:val="1B501FF6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66" w:hanging="360"/>
      </w:pPr>
      <w:rPr>
        <w:rFonts w:ascii="Wingdings" w:hAnsi="Wingdings" w:hint="default"/>
      </w:rPr>
    </w:lvl>
  </w:abstractNum>
  <w:abstractNum w:abstractNumId="3" w15:restartNumberingAfterBreak="0">
    <w:nsid w:val="57EB22E1"/>
    <w:multiLevelType w:val="hybridMultilevel"/>
    <w:tmpl w:val="8076CDDA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313"/>
    <w:rsid w:val="00140685"/>
    <w:rsid w:val="001858AE"/>
    <w:rsid w:val="001F7D72"/>
    <w:rsid w:val="002C64DE"/>
    <w:rsid w:val="004F64DB"/>
    <w:rsid w:val="0051493D"/>
    <w:rsid w:val="00683E2C"/>
    <w:rsid w:val="006A3E0F"/>
    <w:rsid w:val="007C748E"/>
    <w:rsid w:val="00962D61"/>
    <w:rsid w:val="00990011"/>
    <w:rsid w:val="00BD17DD"/>
    <w:rsid w:val="00CF3785"/>
    <w:rsid w:val="00CF41B4"/>
    <w:rsid w:val="00D80043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352F8AB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14</cp:revision>
  <cp:lastPrinted>2021-06-17T14:48:00Z</cp:lastPrinted>
  <dcterms:created xsi:type="dcterms:W3CDTF">2021-06-15T11:28:00Z</dcterms:created>
  <dcterms:modified xsi:type="dcterms:W3CDTF">2022-12-19T15:00:00Z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