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3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681"/>
        <w:gridCol w:w="1968"/>
        <w:gridCol w:w="4694"/>
      </w:tblGrid>
      <w:tr w:rsidR="008F6697" w:rsidRPr="00AC61E4" w14:paraId="58E23675" w14:textId="77777777" w:rsidTr="00F538DC">
        <w:trPr>
          <w:trHeight w:val="706"/>
        </w:trPr>
        <w:tc>
          <w:tcPr>
            <w:tcW w:w="3681"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968" w:type="dxa"/>
            <w:tcBorders>
              <w:left w:val="single" w:sz="4" w:space="0" w:color="FFFFFF"/>
              <w:right w:val="single" w:sz="4" w:space="0" w:color="FFFFFF"/>
            </w:tcBorders>
            <w:shd w:val="clear" w:color="auto" w:fill="212E63"/>
          </w:tcPr>
          <w:p w14:paraId="0032A127" w14:textId="3826C1C1"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 xml:space="preserve">Nummer Bijlage </w:t>
            </w:r>
            <w:r w:rsidR="00EC69E1">
              <w:rPr>
                <w:rFonts w:ascii="Calibri Light" w:hAnsi="Calibri Light" w:cs="Calibri Light"/>
                <w:b/>
                <w:color w:val="FFFFFF"/>
                <w:sz w:val="20"/>
                <w:szCs w:val="20"/>
                <w:lang w:val="nl-NL"/>
              </w:rPr>
              <w:t>b</w:t>
            </w:r>
            <w:r w:rsidRPr="00AC61E4">
              <w:rPr>
                <w:rFonts w:ascii="Calibri Light" w:hAnsi="Calibri Light" w:cs="Calibri Light"/>
                <w:b/>
                <w:color w:val="FFFFFF"/>
                <w:sz w:val="20"/>
                <w:szCs w:val="20"/>
                <w:lang w:val="nl-NL"/>
              </w:rPr>
              <w:t xml:space="preserve">ij </w:t>
            </w:r>
            <w:r w:rsidR="00050555">
              <w:rPr>
                <w:rFonts w:ascii="Calibri Light" w:hAnsi="Calibri Light" w:cs="Calibri Light"/>
                <w:b/>
                <w:color w:val="FFFFFF"/>
                <w:sz w:val="20"/>
                <w:szCs w:val="20"/>
                <w:lang w:val="nl-NL"/>
              </w:rPr>
              <w:t>Bestek</w:t>
            </w:r>
          </w:p>
        </w:tc>
        <w:tc>
          <w:tcPr>
            <w:tcW w:w="4694"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F538DC">
        <w:trPr>
          <w:trHeight w:val="593"/>
        </w:trPr>
        <w:tc>
          <w:tcPr>
            <w:tcW w:w="3681"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568E7543"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r w:rsidR="00953C12">
              <w:rPr>
                <w:rFonts w:ascii="Calibri Light" w:hAnsi="Calibri Light" w:cs="Calibri Light"/>
                <w:sz w:val="20"/>
                <w:szCs w:val="20"/>
                <w:lang w:val="nl-NL"/>
              </w:rPr>
              <w:t xml:space="preserve"> </w:t>
            </w:r>
          </w:p>
        </w:tc>
        <w:tc>
          <w:tcPr>
            <w:tcW w:w="1968"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4694"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F538DC">
        <w:trPr>
          <w:trHeight w:val="559"/>
        </w:trPr>
        <w:tc>
          <w:tcPr>
            <w:tcW w:w="3681"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968"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4694"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F538DC">
        <w:trPr>
          <w:trHeight w:val="559"/>
        </w:trPr>
        <w:tc>
          <w:tcPr>
            <w:tcW w:w="3681"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968"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09D1AC19"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4694"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F538DC">
        <w:trPr>
          <w:trHeight w:val="559"/>
        </w:trPr>
        <w:tc>
          <w:tcPr>
            <w:tcW w:w="3681"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968"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4694"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C77529" w14:paraId="26AF4D80" w14:textId="77777777" w:rsidTr="00F538DC">
        <w:trPr>
          <w:trHeight w:val="559"/>
        </w:trPr>
        <w:tc>
          <w:tcPr>
            <w:tcW w:w="3681"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968"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4694"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1F327C2D" w:rsidR="00EC69E1" w:rsidRPr="00AC61E4" w:rsidRDefault="00050555"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F538DC">
        <w:trPr>
          <w:trHeight w:val="559"/>
        </w:trPr>
        <w:tc>
          <w:tcPr>
            <w:tcW w:w="3681"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968" w:type="dxa"/>
            <w:shd w:val="clear" w:color="auto" w:fill="auto"/>
          </w:tcPr>
          <w:p w14:paraId="5169B4AC" w14:textId="77777777" w:rsidR="00EC69E1" w:rsidRPr="00EF287F" w:rsidRDefault="00EC69E1" w:rsidP="00EC69E1">
            <w:pPr>
              <w:pStyle w:val="TableParagraph"/>
              <w:spacing w:before="10"/>
              <w:ind w:left="19"/>
              <w:rPr>
                <w:rFonts w:ascii="Calibri Light" w:hAnsi="Calibri Light" w:cs="Calibri Light"/>
                <w:sz w:val="20"/>
                <w:szCs w:val="20"/>
              </w:rPr>
            </w:pPr>
          </w:p>
          <w:p w14:paraId="5F44FFFA" w14:textId="1A8CC2B7" w:rsidR="00EC69E1" w:rsidRPr="00EF287F" w:rsidRDefault="00EC69E1" w:rsidP="00EC69E1">
            <w:pPr>
              <w:pStyle w:val="TableParagraph"/>
              <w:ind w:left="19" w:right="198"/>
              <w:rPr>
                <w:rFonts w:ascii="Calibri Light" w:hAnsi="Calibri Light" w:cs="Calibri Light"/>
                <w:sz w:val="20"/>
                <w:szCs w:val="20"/>
              </w:rPr>
            </w:pPr>
            <w:proofErr w:type="spellStart"/>
            <w:r w:rsidRPr="00EF287F">
              <w:rPr>
                <w:rFonts w:ascii="Calibri Light" w:hAnsi="Calibri Light" w:cs="Calibri Light"/>
                <w:sz w:val="20"/>
                <w:szCs w:val="20"/>
              </w:rPr>
              <w:t>Bijlage</w:t>
            </w:r>
            <w:proofErr w:type="spellEnd"/>
            <w:r w:rsidRPr="00EF287F">
              <w:rPr>
                <w:rFonts w:ascii="Calibri Light" w:hAnsi="Calibri Light" w:cs="Calibri Light"/>
                <w:sz w:val="20"/>
                <w:szCs w:val="20"/>
              </w:rPr>
              <w:t xml:space="preserve"> 6</w:t>
            </w:r>
          </w:p>
        </w:tc>
        <w:tc>
          <w:tcPr>
            <w:tcW w:w="4694" w:type="dxa"/>
            <w:shd w:val="clear" w:color="auto" w:fill="auto"/>
          </w:tcPr>
          <w:p w14:paraId="751CFD52" w14:textId="77777777" w:rsidR="00EC69E1" w:rsidRPr="00EF287F" w:rsidRDefault="00EC69E1" w:rsidP="00EC69E1">
            <w:pPr>
              <w:pStyle w:val="TableParagraph"/>
              <w:spacing w:before="10"/>
              <w:rPr>
                <w:rFonts w:ascii="Calibri Light" w:hAnsi="Calibri Light" w:cs="Calibri Light"/>
                <w:sz w:val="20"/>
                <w:szCs w:val="20"/>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F538DC">
        <w:trPr>
          <w:trHeight w:val="559"/>
        </w:trPr>
        <w:tc>
          <w:tcPr>
            <w:tcW w:w="3681"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968" w:type="dxa"/>
            <w:shd w:val="clear" w:color="auto" w:fill="FFF1E2"/>
          </w:tcPr>
          <w:p w14:paraId="7F12157C" w14:textId="77777777" w:rsidR="00EC69E1" w:rsidRPr="00EF287F" w:rsidRDefault="00EC69E1" w:rsidP="00EC69E1">
            <w:pPr>
              <w:pStyle w:val="TableParagraph"/>
              <w:spacing w:before="10"/>
              <w:ind w:left="19"/>
              <w:rPr>
                <w:rFonts w:ascii="Calibri Light" w:hAnsi="Calibri Light" w:cs="Calibri Light"/>
                <w:sz w:val="20"/>
                <w:szCs w:val="20"/>
              </w:rPr>
            </w:pPr>
          </w:p>
          <w:p w14:paraId="73CF1F3E" w14:textId="5B611C4B" w:rsidR="00EC69E1" w:rsidRPr="00EF287F" w:rsidRDefault="00EC69E1" w:rsidP="00EC69E1">
            <w:pPr>
              <w:pStyle w:val="TableParagraph"/>
              <w:ind w:left="19" w:right="198"/>
              <w:rPr>
                <w:rFonts w:ascii="Calibri Light" w:hAnsi="Calibri Light" w:cs="Calibri Light"/>
                <w:sz w:val="20"/>
                <w:szCs w:val="20"/>
              </w:rPr>
            </w:pPr>
            <w:proofErr w:type="spellStart"/>
            <w:r w:rsidRPr="00EF287F">
              <w:rPr>
                <w:rFonts w:ascii="Calibri Light" w:hAnsi="Calibri Light" w:cs="Calibri Light"/>
                <w:sz w:val="20"/>
                <w:szCs w:val="20"/>
              </w:rPr>
              <w:t>Bijlage</w:t>
            </w:r>
            <w:proofErr w:type="spellEnd"/>
            <w:r w:rsidRPr="00EF287F">
              <w:rPr>
                <w:rFonts w:ascii="Calibri Light" w:hAnsi="Calibri Light" w:cs="Calibri Light"/>
                <w:sz w:val="20"/>
                <w:szCs w:val="20"/>
              </w:rPr>
              <w:t xml:space="preserve"> 7</w:t>
            </w:r>
          </w:p>
        </w:tc>
        <w:tc>
          <w:tcPr>
            <w:tcW w:w="4694" w:type="dxa"/>
            <w:shd w:val="clear" w:color="auto" w:fill="FFF1E2"/>
          </w:tcPr>
          <w:p w14:paraId="6BEE8E9F" w14:textId="77777777" w:rsidR="00EC69E1" w:rsidRPr="00EF287F" w:rsidRDefault="00EC69E1" w:rsidP="00EC69E1">
            <w:pPr>
              <w:pStyle w:val="TableParagraph"/>
              <w:spacing w:before="10"/>
              <w:rPr>
                <w:rFonts w:ascii="Calibri Light" w:hAnsi="Calibri Light" w:cs="Calibri Light"/>
                <w:sz w:val="20"/>
                <w:szCs w:val="20"/>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C2E9241" w14:textId="77777777" w:rsidTr="00F538DC">
        <w:trPr>
          <w:trHeight w:val="559"/>
        </w:trPr>
        <w:tc>
          <w:tcPr>
            <w:tcW w:w="3681" w:type="dxa"/>
            <w:shd w:val="clear" w:color="auto" w:fill="auto"/>
          </w:tcPr>
          <w:p w14:paraId="6EBA5C6D" w14:textId="77777777" w:rsidR="00EC69E1" w:rsidRPr="00AC61E4" w:rsidRDefault="00EC69E1" w:rsidP="00EC69E1">
            <w:pPr>
              <w:pStyle w:val="TableParagraph"/>
              <w:ind w:left="79"/>
              <w:rPr>
                <w:rFonts w:ascii="Calibri Light" w:hAnsi="Calibri Light" w:cs="Calibri Light"/>
                <w:sz w:val="20"/>
                <w:szCs w:val="20"/>
                <w:lang w:val="nl-NL"/>
              </w:rPr>
            </w:pPr>
          </w:p>
          <w:p w14:paraId="7E78AC11" w14:textId="310DF261"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968" w:type="dxa"/>
            <w:shd w:val="clear" w:color="auto" w:fill="auto"/>
          </w:tcPr>
          <w:p w14:paraId="766E0CB9"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6EAFB7B" w14:textId="27219F2C" w:rsidR="00EC69E1" w:rsidRPr="00EF287F" w:rsidRDefault="00EC69E1" w:rsidP="00EC69E1">
            <w:pPr>
              <w:pStyle w:val="TableParagraph"/>
              <w:ind w:left="19" w:right="198"/>
              <w:rPr>
                <w:rFonts w:ascii="Calibri Light" w:hAnsi="Calibri Light" w:cs="Calibri Light"/>
                <w:sz w:val="20"/>
                <w:szCs w:val="20"/>
              </w:rPr>
            </w:pPr>
            <w:proofErr w:type="spellStart"/>
            <w:r w:rsidRPr="00EF287F">
              <w:rPr>
                <w:rFonts w:ascii="Calibri Light" w:hAnsi="Calibri Light" w:cs="Calibri Light"/>
                <w:sz w:val="20"/>
                <w:szCs w:val="20"/>
              </w:rPr>
              <w:t>Bijlage</w:t>
            </w:r>
            <w:proofErr w:type="spellEnd"/>
            <w:r w:rsidRPr="00EF287F">
              <w:rPr>
                <w:rFonts w:ascii="Calibri Light" w:hAnsi="Calibri Light" w:cs="Calibri Light"/>
                <w:sz w:val="20"/>
                <w:szCs w:val="20"/>
              </w:rPr>
              <w:t xml:space="preserve"> 8</w:t>
            </w:r>
          </w:p>
        </w:tc>
        <w:tc>
          <w:tcPr>
            <w:tcW w:w="4694" w:type="dxa"/>
            <w:shd w:val="clear" w:color="auto" w:fill="auto"/>
          </w:tcPr>
          <w:p w14:paraId="2FBE9BA4" w14:textId="77777777" w:rsidR="00EC69E1" w:rsidRPr="00EF287F" w:rsidRDefault="00EC69E1" w:rsidP="00EC69E1">
            <w:pPr>
              <w:pStyle w:val="TableParagraph"/>
              <w:spacing w:before="10"/>
              <w:rPr>
                <w:rFonts w:ascii="Calibri Light" w:hAnsi="Calibri Light" w:cs="Calibri Light"/>
                <w:sz w:val="20"/>
                <w:szCs w:val="20"/>
              </w:rPr>
            </w:pPr>
          </w:p>
          <w:p w14:paraId="3E65A31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C77529" w14:paraId="7C563727" w14:textId="77777777" w:rsidTr="00F538DC">
        <w:trPr>
          <w:trHeight w:val="559"/>
        </w:trPr>
        <w:tc>
          <w:tcPr>
            <w:tcW w:w="3681"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968"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694" w:type="dxa"/>
            <w:shd w:val="clear" w:color="auto" w:fill="FFF1E2"/>
          </w:tcPr>
          <w:p w14:paraId="29227F5F"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EC69E1" w:rsidRPr="00C77529" w14:paraId="267628A4" w14:textId="77777777" w:rsidTr="00F538DC">
        <w:trPr>
          <w:trHeight w:val="559"/>
        </w:trPr>
        <w:tc>
          <w:tcPr>
            <w:tcW w:w="3681" w:type="dxa"/>
            <w:shd w:val="clear" w:color="auto" w:fill="auto"/>
          </w:tcPr>
          <w:p w14:paraId="128EBD45" w14:textId="0281E45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968"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694"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C77529" w14:paraId="5A5190E2" w14:textId="77777777" w:rsidTr="00F538DC">
        <w:trPr>
          <w:trHeight w:val="559"/>
        </w:trPr>
        <w:tc>
          <w:tcPr>
            <w:tcW w:w="3681" w:type="dxa"/>
            <w:shd w:val="clear" w:color="auto" w:fill="FFF1E2"/>
          </w:tcPr>
          <w:p w14:paraId="1E01EA68" w14:textId="5BF65B2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verzekeringscertificaat AVB of verklaring verzekeraar of verzekeringstussenpersoon conform paragraaf 5.3 van het Bestek</w:t>
            </w:r>
          </w:p>
        </w:tc>
        <w:tc>
          <w:tcPr>
            <w:tcW w:w="1968"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694"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F287F" w:rsidRPr="00C77529" w14:paraId="69EBC862" w14:textId="77777777" w:rsidTr="00677452">
        <w:trPr>
          <w:trHeight w:val="559"/>
        </w:trPr>
        <w:tc>
          <w:tcPr>
            <w:tcW w:w="3681" w:type="dxa"/>
            <w:shd w:val="clear" w:color="auto" w:fill="auto"/>
          </w:tcPr>
          <w:p w14:paraId="354750A4" w14:textId="77777777" w:rsidR="00EF287F" w:rsidRPr="00AC61E4" w:rsidRDefault="00EF287F" w:rsidP="00EF287F">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968" w:type="dxa"/>
            <w:shd w:val="clear" w:color="auto" w:fill="auto"/>
          </w:tcPr>
          <w:p w14:paraId="0BED7B06" w14:textId="77777777" w:rsidR="00EF287F" w:rsidRPr="00AC61E4" w:rsidRDefault="00EF287F" w:rsidP="00EF287F">
            <w:pPr>
              <w:pStyle w:val="TableParagraph"/>
              <w:ind w:left="208" w:right="198"/>
              <w:jc w:val="center"/>
              <w:rPr>
                <w:rFonts w:ascii="Calibri Light" w:hAnsi="Calibri Light" w:cs="Calibri Light"/>
                <w:sz w:val="20"/>
                <w:szCs w:val="20"/>
                <w:lang w:val="nl-NL"/>
              </w:rPr>
            </w:pPr>
          </w:p>
        </w:tc>
        <w:tc>
          <w:tcPr>
            <w:tcW w:w="4694" w:type="dxa"/>
            <w:shd w:val="clear" w:color="auto" w:fill="auto"/>
          </w:tcPr>
          <w:p w14:paraId="309547AF" w14:textId="77777777" w:rsidR="00EF287F" w:rsidRPr="00AC61E4" w:rsidRDefault="00EF287F" w:rsidP="00EF287F">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50555" w:rsidRPr="00C77529" w14:paraId="64E35FF3" w14:textId="77777777" w:rsidTr="00F538DC">
        <w:trPr>
          <w:trHeight w:val="559"/>
        </w:trPr>
        <w:tc>
          <w:tcPr>
            <w:tcW w:w="3681" w:type="dxa"/>
            <w:shd w:val="clear" w:color="auto" w:fill="FFF1E2"/>
          </w:tcPr>
          <w:p w14:paraId="2AEC81D5" w14:textId="62402C24" w:rsidR="00050555" w:rsidRPr="00AC61E4" w:rsidRDefault="00050555" w:rsidP="00050555">
            <w:pPr>
              <w:pStyle w:val="TableParagraph"/>
              <w:ind w:left="79"/>
              <w:rPr>
                <w:rFonts w:ascii="Calibri Light" w:hAnsi="Calibri Light" w:cs="Calibri Light"/>
                <w:sz w:val="20"/>
                <w:szCs w:val="20"/>
                <w:lang w:val="nl-NL"/>
              </w:rPr>
            </w:pPr>
            <w:r w:rsidRPr="003C6C2F">
              <w:rPr>
                <w:rFonts w:ascii="Calibri Light" w:hAnsi="Calibri Light" w:cs="Calibri Light"/>
                <w:sz w:val="20"/>
                <w:szCs w:val="20"/>
                <w:lang w:val="nl-NL"/>
              </w:rPr>
              <w:t>De jaarrekeningen over de laatste drie afgesloten boekjaren waaruit de solvabiliteit kan worden afgeleid.</w:t>
            </w:r>
          </w:p>
        </w:tc>
        <w:tc>
          <w:tcPr>
            <w:tcW w:w="1968" w:type="dxa"/>
            <w:shd w:val="clear" w:color="auto" w:fill="FFF1E2"/>
          </w:tcPr>
          <w:p w14:paraId="4E3D9D59" w14:textId="77777777" w:rsidR="00050555" w:rsidRPr="00AC61E4" w:rsidRDefault="00050555" w:rsidP="00050555">
            <w:pPr>
              <w:pStyle w:val="TableParagraph"/>
              <w:ind w:left="208" w:right="198"/>
              <w:jc w:val="center"/>
              <w:rPr>
                <w:rFonts w:ascii="Calibri Light" w:hAnsi="Calibri Light" w:cs="Calibri Light"/>
                <w:sz w:val="20"/>
                <w:szCs w:val="20"/>
                <w:lang w:val="nl-NL"/>
              </w:rPr>
            </w:pPr>
          </w:p>
        </w:tc>
        <w:tc>
          <w:tcPr>
            <w:tcW w:w="4694" w:type="dxa"/>
            <w:shd w:val="clear" w:color="auto" w:fill="FFF1E2"/>
          </w:tcPr>
          <w:p w14:paraId="2CCA386C" w14:textId="52EA4123" w:rsidR="00050555" w:rsidRPr="00AC61E4" w:rsidRDefault="00050555" w:rsidP="0005055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9497D" w:rsidRPr="00C77529" w14:paraId="7BD8EB3C" w14:textId="77777777" w:rsidTr="0039497D">
        <w:trPr>
          <w:trHeight w:val="559"/>
        </w:trPr>
        <w:tc>
          <w:tcPr>
            <w:tcW w:w="3681" w:type="dxa"/>
            <w:shd w:val="clear" w:color="auto" w:fill="auto"/>
          </w:tcPr>
          <w:p w14:paraId="0509AEB7" w14:textId="6AB1C662" w:rsidR="0039497D" w:rsidRPr="003C6C2F" w:rsidRDefault="00C37F39" w:rsidP="00C37F39">
            <w:pPr>
              <w:pStyle w:val="TableParagraph"/>
              <w:rPr>
                <w:rFonts w:ascii="Calibri Light" w:hAnsi="Calibri Light" w:cs="Calibri Light"/>
                <w:sz w:val="20"/>
                <w:szCs w:val="20"/>
                <w:lang w:val="nl-NL"/>
              </w:rPr>
            </w:pPr>
            <w:r>
              <w:rPr>
                <w:rFonts w:ascii="Calibri Light" w:hAnsi="Calibri Light" w:cs="Calibri Light"/>
                <w:sz w:val="20"/>
                <w:szCs w:val="20"/>
                <w:lang w:val="nl-NL"/>
              </w:rPr>
              <w:lastRenderedPageBreak/>
              <w:t xml:space="preserve"> </w:t>
            </w:r>
            <w:r w:rsidRPr="00C77529">
              <w:rPr>
                <w:rFonts w:ascii="Calibri Light" w:hAnsi="Calibri Light" w:cs="Calibri Light"/>
                <w:sz w:val="20"/>
                <w:szCs w:val="20"/>
                <w:lang w:val="nl-NL"/>
              </w:rPr>
              <w:t xml:space="preserve"> </w:t>
            </w:r>
            <w:r w:rsidR="00C77529" w:rsidRPr="00C77529">
              <w:rPr>
                <w:rFonts w:ascii="Calibri Light" w:hAnsi="Calibri Light" w:cs="Calibri Light"/>
                <w:sz w:val="20"/>
                <w:szCs w:val="20"/>
                <w:lang w:val="nl-NL"/>
              </w:rPr>
              <w:t>ISO 9001: 2015</w:t>
            </w:r>
          </w:p>
        </w:tc>
        <w:tc>
          <w:tcPr>
            <w:tcW w:w="1968" w:type="dxa"/>
            <w:shd w:val="clear" w:color="auto" w:fill="auto"/>
          </w:tcPr>
          <w:p w14:paraId="5F8055F4" w14:textId="77777777" w:rsidR="0039497D" w:rsidRPr="00AC61E4" w:rsidRDefault="0039497D" w:rsidP="00050555">
            <w:pPr>
              <w:pStyle w:val="TableParagraph"/>
              <w:ind w:left="208" w:right="198"/>
              <w:jc w:val="center"/>
              <w:rPr>
                <w:rFonts w:ascii="Calibri Light" w:hAnsi="Calibri Light" w:cs="Calibri Light"/>
                <w:sz w:val="20"/>
                <w:szCs w:val="20"/>
                <w:lang w:val="nl-NL"/>
              </w:rPr>
            </w:pPr>
          </w:p>
        </w:tc>
        <w:tc>
          <w:tcPr>
            <w:tcW w:w="4694" w:type="dxa"/>
            <w:shd w:val="clear" w:color="auto" w:fill="auto"/>
          </w:tcPr>
          <w:p w14:paraId="596E69AD" w14:textId="1397D591" w:rsidR="0039497D" w:rsidRPr="00AC61E4" w:rsidRDefault="0039497D" w:rsidP="0005055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C77529" w:rsidRPr="00AC61E4" w14:paraId="2DE99018" w14:textId="77777777" w:rsidTr="00925EC5">
        <w:trPr>
          <w:trHeight w:val="593"/>
        </w:trPr>
        <w:tc>
          <w:tcPr>
            <w:tcW w:w="3681" w:type="dxa"/>
            <w:shd w:val="clear" w:color="auto" w:fill="FFF1E2"/>
          </w:tcPr>
          <w:p w14:paraId="43AC04ED" w14:textId="77777777" w:rsidR="00C77529" w:rsidRPr="00AC61E4" w:rsidRDefault="00C77529" w:rsidP="00925EC5">
            <w:pPr>
              <w:pStyle w:val="TableParagraph"/>
              <w:spacing w:before="10"/>
              <w:rPr>
                <w:rFonts w:ascii="Calibri Light" w:hAnsi="Calibri Light" w:cs="Calibri Light"/>
                <w:sz w:val="20"/>
                <w:szCs w:val="20"/>
                <w:lang w:val="nl-NL"/>
              </w:rPr>
            </w:pPr>
          </w:p>
          <w:p w14:paraId="3945D11D" w14:textId="672DC854" w:rsidR="00C77529" w:rsidRPr="00AC61E4" w:rsidRDefault="00C77529" w:rsidP="00925EC5">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ISO 14001: 2015</w:t>
            </w:r>
            <w:r>
              <w:rPr>
                <w:rFonts w:ascii="Calibri Light" w:hAnsi="Calibri Light" w:cs="Calibri Light"/>
                <w:sz w:val="20"/>
                <w:szCs w:val="20"/>
                <w:lang w:val="nl-NL"/>
              </w:rPr>
              <w:t xml:space="preserve"> </w:t>
            </w:r>
          </w:p>
        </w:tc>
        <w:tc>
          <w:tcPr>
            <w:tcW w:w="1968" w:type="dxa"/>
            <w:shd w:val="clear" w:color="auto" w:fill="FFF1E2"/>
          </w:tcPr>
          <w:p w14:paraId="46741748" w14:textId="77777777" w:rsidR="00C77529" w:rsidRPr="00AC61E4" w:rsidRDefault="00C77529" w:rsidP="00925EC5">
            <w:pPr>
              <w:pStyle w:val="TableParagraph"/>
              <w:spacing w:before="10"/>
              <w:ind w:left="19"/>
              <w:rPr>
                <w:rFonts w:ascii="Calibri Light" w:hAnsi="Calibri Light" w:cs="Calibri Light"/>
                <w:sz w:val="20"/>
                <w:szCs w:val="20"/>
                <w:lang w:val="nl-NL"/>
              </w:rPr>
            </w:pPr>
          </w:p>
          <w:p w14:paraId="6EAE0583" w14:textId="626B38E0" w:rsidR="00C77529" w:rsidRPr="00AC61E4" w:rsidRDefault="00C77529" w:rsidP="00925EC5">
            <w:pPr>
              <w:pStyle w:val="TableParagraph"/>
              <w:ind w:left="19" w:right="198"/>
              <w:rPr>
                <w:rFonts w:ascii="Calibri Light" w:hAnsi="Calibri Light" w:cs="Calibri Light"/>
                <w:sz w:val="20"/>
                <w:szCs w:val="20"/>
                <w:lang w:val="nl-NL"/>
              </w:rPr>
            </w:pPr>
          </w:p>
        </w:tc>
        <w:tc>
          <w:tcPr>
            <w:tcW w:w="4694" w:type="dxa"/>
            <w:shd w:val="clear" w:color="auto" w:fill="FFF1E2"/>
          </w:tcPr>
          <w:p w14:paraId="2516630F" w14:textId="77777777" w:rsidR="00C77529" w:rsidRPr="00AC61E4" w:rsidRDefault="00C77529" w:rsidP="00925EC5">
            <w:pPr>
              <w:pStyle w:val="TableParagraph"/>
              <w:spacing w:before="10"/>
              <w:rPr>
                <w:rFonts w:ascii="Calibri Light" w:hAnsi="Calibri Light" w:cs="Calibri Light"/>
                <w:sz w:val="20"/>
                <w:szCs w:val="20"/>
                <w:lang w:val="nl-NL"/>
              </w:rPr>
            </w:pPr>
          </w:p>
          <w:p w14:paraId="66E302A6" w14:textId="797E08ED" w:rsidR="00C77529" w:rsidRPr="00AC61E4" w:rsidRDefault="00C77529" w:rsidP="00C77529">
            <w:pPr>
              <w:pStyle w:val="TableParagraph"/>
              <w:rPr>
                <w:rFonts w:ascii="Calibri Light" w:hAnsi="Calibri Light" w:cs="Calibri Light"/>
                <w:sz w:val="20"/>
                <w:szCs w:val="20"/>
                <w:lang w:val="nl-NL"/>
              </w:rPr>
            </w:pPr>
            <w:r>
              <w:rPr>
                <w:rFonts w:ascii="Calibri Light" w:hAnsi="Calibri Light" w:cs="Calibri Light"/>
                <w:sz w:val="20"/>
                <w:szCs w:val="20"/>
                <w:lang w:val="nl-NL"/>
              </w:rPr>
              <w:t xml:space="preserve">  </w:t>
            </w: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EC69E1">
      <w:pPr>
        <w:rPr>
          <w:rFonts w:ascii="Calibri Light" w:hAnsi="Calibri Light" w:cs="Calibri Light"/>
          <w:vertAlign w:val="subscript"/>
          <w:lang w:val="nl-NL"/>
        </w:rPr>
      </w:pPr>
      <w:bookmarkStart w:id="0" w:name="_GoBack"/>
      <w:bookmarkEnd w:id="0"/>
    </w:p>
    <w:sectPr w:rsidR="00D731C2" w:rsidRPr="00AC61E4"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D83B4" w14:textId="77777777" w:rsidR="00E03C76" w:rsidRDefault="00E03C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5A579D8A" w:rsidR="003C4890" w:rsidRPr="00E03C76" w:rsidRDefault="00E03C76" w:rsidP="00CA5F26">
                          <w:pPr>
                            <w:rPr>
                              <w:rFonts w:ascii="Calibri Light" w:hAnsi="Calibri Light" w:cs="Calibri Light"/>
                              <w:b/>
                              <w:lang w:val="nl-NL"/>
                            </w:rPr>
                          </w:pPr>
                          <w:r>
                            <w:rPr>
                              <w:rFonts w:ascii="Calibri Light" w:hAnsi="Calibri Light" w:cs="Calibri Light"/>
                              <w:b/>
                              <w:color w:val="FFFFFF" w:themeColor="background1"/>
                              <w:sz w:val="20"/>
                              <w:lang w:val="nl-NL"/>
                            </w:rPr>
                            <w:t xml:space="preserve">Schoonmaakmiddelen en -materialen </w:t>
                          </w:r>
                          <w:r w:rsidR="00C37F39" w:rsidRPr="00E03C76">
                            <w:rPr>
                              <w:rFonts w:ascii="Calibri Light" w:hAnsi="Calibri Light" w:cs="Calibri Light"/>
                              <w:b/>
                              <w:color w:val="FFFFFF" w:themeColor="background1"/>
                              <w:sz w:val="20"/>
                              <w:lang w:val="nl-NL"/>
                            </w:rPr>
                            <w:t>E</w:t>
                          </w:r>
                          <w:r w:rsidR="00EF287F" w:rsidRPr="00E03C76">
                            <w:rPr>
                              <w:rFonts w:ascii="Calibri Light" w:hAnsi="Calibri Light" w:cs="Calibri Light"/>
                              <w:b/>
                              <w:color w:val="FFFFFF" w:themeColor="background1"/>
                              <w:sz w:val="20"/>
                              <w:lang w:val="nl-NL"/>
                            </w:rPr>
                            <w:t xml:space="preserve">rgon </w:t>
                          </w:r>
                          <w:r w:rsidR="002B0CA7" w:rsidRPr="00E03C76">
                            <w:rPr>
                              <w:rFonts w:ascii="Calibri Light" w:hAnsi="Calibri Light" w:cs="Calibri Light"/>
                              <w:b/>
                              <w:color w:val="FFFFFF" w:themeColor="background1"/>
                              <w:sz w:val="20"/>
                              <w:lang w:val="nl-NL"/>
                            </w:rPr>
                            <w:t>202</w:t>
                          </w:r>
                          <w:r w:rsidR="00023ECF" w:rsidRPr="00E03C76">
                            <w:rPr>
                              <w:rFonts w:ascii="Calibri Light" w:hAnsi="Calibri Light" w:cs="Calibri Light"/>
                              <w:b/>
                              <w:color w:val="FFFFFF" w:themeColor="background1"/>
                              <w:sz w:val="20"/>
                              <w:lang w:val="nl-NL"/>
                            </w:rPr>
                            <w:t>2</w:t>
                          </w:r>
                          <w:r w:rsidR="002B0CA7" w:rsidRPr="00E03C76">
                            <w:rPr>
                              <w:rFonts w:ascii="Calibri Light" w:hAnsi="Calibri Light" w:cs="Calibri Light"/>
                              <w:b/>
                              <w:color w:val="FFFFFF" w:themeColor="background1"/>
                              <w:sz w:val="20"/>
                              <w:lang w:val="nl-NL"/>
                            </w:rPr>
                            <w:t>-</w:t>
                          </w:r>
                          <w:r w:rsidR="00EF287F" w:rsidRPr="00E03C76">
                            <w:rPr>
                              <w:rFonts w:ascii="Calibri Light" w:hAnsi="Calibri Light" w:cs="Calibri Light"/>
                              <w:b/>
                              <w:color w:val="FFFFFF" w:themeColor="background1"/>
                              <w:sz w:val="20"/>
                              <w:lang w:val="nl-NL"/>
                            </w:rPr>
                            <w:t>33</w:t>
                          </w:r>
                          <w:r>
                            <w:rPr>
                              <w:rFonts w:ascii="Calibri Light" w:hAnsi="Calibri Light" w:cs="Calibri Light"/>
                              <w:b/>
                              <w:color w:val="FFFFFF" w:themeColor="background1"/>
                              <w:sz w:val="20"/>
                              <w:lang w:val="nl-NL"/>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5A579D8A" w:rsidR="003C4890" w:rsidRPr="00E03C76" w:rsidRDefault="00E03C76" w:rsidP="00CA5F26">
                    <w:pPr>
                      <w:rPr>
                        <w:rFonts w:ascii="Calibri Light" w:hAnsi="Calibri Light" w:cs="Calibri Light"/>
                        <w:b/>
                        <w:lang w:val="nl-NL"/>
                      </w:rPr>
                    </w:pPr>
                    <w:r>
                      <w:rPr>
                        <w:rFonts w:ascii="Calibri Light" w:hAnsi="Calibri Light" w:cs="Calibri Light"/>
                        <w:b/>
                        <w:color w:val="FFFFFF" w:themeColor="background1"/>
                        <w:sz w:val="20"/>
                        <w:lang w:val="nl-NL"/>
                      </w:rPr>
                      <w:t xml:space="preserve">Schoonmaakmiddelen en -materialen </w:t>
                    </w:r>
                    <w:r w:rsidR="00C37F39" w:rsidRPr="00E03C76">
                      <w:rPr>
                        <w:rFonts w:ascii="Calibri Light" w:hAnsi="Calibri Light" w:cs="Calibri Light"/>
                        <w:b/>
                        <w:color w:val="FFFFFF" w:themeColor="background1"/>
                        <w:sz w:val="20"/>
                        <w:lang w:val="nl-NL"/>
                      </w:rPr>
                      <w:t>E</w:t>
                    </w:r>
                    <w:r w:rsidR="00EF287F" w:rsidRPr="00E03C76">
                      <w:rPr>
                        <w:rFonts w:ascii="Calibri Light" w:hAnsi="Calibri Light" w:cs="Calibri Light"/>
                        <w:b/>
                        <w:color w:val="FFFFFF" w:themeColor="background1"/>
                        <w:sz w:val="20"/>
                        <w:lang w:val="nl-NL"/>
                      </w:rPr>
                      <w:t xml:space="preserve">rgon </w:t>
                    </w:r>
                    <w:r w:rsidR="002B0CA7" w:rsidRPr="00E03C76">
                      <w:rPr>
                        <w:rFonts w:ascii="Calibri Light" w:hAnsi="Calibri Light" w:cs="Calibri Light"/>
                        <w:b/>
                        <w:color w:val="FFFFFF" w:themeColor="background1"/>
                        <w:sz w:val="20"/>
                        <w:lang w:val="nl-NL"/>
                      </w:rPr>
                      <w:t>202</w:t>
                    </w:r>
                    <w:r w:rsidR="00023ECF" w:rsidRPr="00E03C76">
                      <w:rPr>
                        <w:rFonts w:ascii="Calibri Light" w:hAnsi="Calibri Light" w:cs="Calibri Light"/>
                        <w:b/>
                        <w:color w:val="FFFFFF" w:themeColor="background1"/>
                        <w:sz w:val="20"/>
                        <w:lang w:val="nl-NL"/>
                      </w:rPr>
                      <w:t>2</w:t>
                    </w:r>
                    <w:r w:rsidR="002B0CA7" w:rsidRPr="00E03C76">
                      <w:rPr>
                        <w:rFonts w:ascii="Calibri Light" w:hAnsi="Calibri Light" w:cs="Calibri Light"/>
                        <w:b/>
                        <w:color w:val="FFFFFF" w:themeColor="background1"/>
                        <w:sz w:val="20"/>
                        <w:lang w:val="nl-NL"/>
                      </w:rPr>
                      <w:t>-</w:t>
                    </w:r>
                    <w:r w:rsidR="00EF287F" w:rsidRPr="00E03C76">
                      <w:rPr>
                        <w:rFonts w:ascii="Calibri Light" w:hAnsi="Calibri Light" w:cs="Calibri Light"/>
                        <w:b/>
                        <w:color w:val="FFFFFF" w:themeColor="background1"/>
                        <w:sz w:val="20"/>
                        <w:lang w:val="nl-NL"/>
                      </w:rPr>
                      <w:t>33</w:t>
                    </w:r>
                    <w:r>
                      <w:rPr>
                        <w:rFonts w:ascii="Calibri Light" w:hAnsi="Calibri Light" w:cs="Calibri Light"/>
                        <w:b/>
                        <w:color w:val="FFFFFF" w:themeColor="background1"/>
                        <w:sz w:val="20"/>
                        <w:lang w:val="nl-NL"/>
                      </w:rPr>
                      <w:t>4</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B7976" w14:textId="77777777" w:rsidR="00E03C76" w:rsidRDefault="00E03C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78DBF" w14:textId="77777777" w:rsidR="00E03C76" w:rsidRDefault="00E03C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7CC70835">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3DB37FAE" w:rsidR="00C023A6" w:rsidRPr="00C023A6" w:rsidRDefault="00C37F39" w:rsidP="00EF287F">
                          <w:pPr>
                            <w:rPr>
                              <w:rFonts w:ascii="Verdana" w:hAnsi="Verdana"/>
                              <w:lang w:val="nl-NL"/>
                            </w:rPr>
                          </w:pPr>
                          <w:r>
                            <w:rPr>
                              <w:noProof/>
                            </w:rPr>
                            <w:t xml:space="preserve">                  </w:t>
                          </w:r>
                          <w:r w:rsidR="00EF287F">
                            <w:rPr>
                              <w:noProof/>
                            </w:rPr>
                            <w:drawing>
                              <wp:inline distT="0" distB="0" distL="0" distR="0" wp14:anchorId="04409860" wp14:editId="37A5B217">
                                <wp:extent cx="908050" cy="908050"/>
                                <wp:effectExtent l="0" t="0" r="6350" b="6350"/>
                                <wp:docPr id="1" name="Afbeelding 1"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gon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8050" cy="908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3DB37FAE" w:rsidR="00C023A6" w:rsidRPr="00C023A6" w:rsidRDefault="00C37F39" w:rsidP="00EF287F">
                    <w:pPr>
                      <w:rPr>
                        <w:rFonts w:ascii="Verdana" w:hAnsi="Verdana"/>
                        <w:lang w:val="nl-NL"/>
                      </w:rPr>
                    </w:pPr>
                    <w:r>
                      <w:rPr>
                        <w:noProof/>
                      </w:rPr>
                      <w:t xml:space="preserve">                  </w:t>
                    </w:r>
                    <w:r w:rsidR="00EF287F">
                      <w:rPr>
                        <w:noProof/>
                      </w:rPr>
                      <w:drawing>
                        <wp:inline distT="0" distB="0" distL="0" distR="0" wp14:anchorId="04409860" wp14:editId="37A5B217">
                          <wp:extent cx="908050" cy="908050"/>
                          <wp:effectExtent l="0" t="0" r="6350" b="6350"/>
                          <wp:docPr id="1" name="Afbeelding 1"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gon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8050" cy="90805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3E08F" w14:textId="77777777" w:rsidR="00E03C76" w:rsidRDefault="00E03C7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pt;height:5.2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23ECF"/>
    <w:rsid w:val="00050555"/>
    <w:rsid w:val="00056E94"/>
    <w:rsid w:val="00072525"/>
    <w:rsid w:val="000C2E3F"/>
    <w:rsid w:val="000E4A91"/>
    <w:rsid w:val="00101155"/>
    <w:rsid w:val="00182C5A"/>
    <w:rsid w:val="002728CC"/>
    <w:rsid w:val="002976B2"/>
    <w:rsid w:val="002B0CA7"/>
    <w:rsid w:val="002B6558"/>
    <w:rsid w:val="0039497D"/>
    <w:rsid w:val="003C4890"/>
    <w:rsid w:val="003E67DB"/>
    <w:rsid w:val="00410215"/>
    <w:rsid w:val="00537B11"/>
    <w:rsid w:val="005664E0"/>
    <w:rsid w:val="00567705"/>
    <w:rsid w:val="0059242D"/>
    <w:rsid w:val="005D231D"/>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2879"/>
    <w:rsid w:val="00953C12"/>
    <w:rsid w:val="009627A9"/>
    <w:rsid w:val="009C3C5B"/>
    <w:rsid w:val="009E0ED5"/>
    <w:rsid w:val="00AB72AC"/>
    <w:rsid w:val="00AC61E4"/>
    <w:rsid w:val="00C023A6"/>
    <w:rsid w:val="00C37F39"/>
    <w:rsid w:val="00C77529"/>
    <w:rsid w:val="00CA5F26"/>
    <w:rsid w:val="00CC349B"/>
    <w:rsid w:val="00CE4749"/>
    <w:rsid w:val="00CF3C55"/>
    <w:rsid w:val="00D57E46"/>
    <w:rsid w:val="00D731C2"/>
    <w:rsid w:val="00D81B00"/>
    <w:rsid w:val="00D8405F"/>
    <w:rsid w:val="00E03C76"/>
    <w:rsid w:val="00EC69E1"/>
    <w:rsid w:val="00ED562F"/>
    <w:rsid w:val="00EF287F"/>
    <w:rsid w:val="00F538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5F2FD-CAE6-4A4F-ADA6-97F1D8B32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1683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2022-12-19T15:03:00Z</dcterms:modified>
</cp:coreProperties>
</file>