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2FA0" w14:textId="77777777" w:rsidR="00401533" w:rsidRDefault="00401533" w:rsidP="00401533">
      <w:pPr>
        <w:pStyle w:val="Kop1"/>
        <w:rPr>
          <w:rFonts w:asciiTheme="minorHAnsi" w:hAnsiTheme="minorHAnsi" w:cstheme="minorHAnsi"/>
          <w:color w:val="ED7D31" w:themeColor="accent2"/>
          <w:sz w:val="24"/>
          <w:szCs w:val="24"/>
        </w:rPr>
      </w:pPr>
      <w:bookmarkStart w:id="0" w:name="_Toc124946179"/>
      <w:r>
        <w:rPr>
          <w:rFonts w:asciiTheme="minorHAnsi" w:hAnsiTheme="minorHAnsi" w:cstheme="minorHAnsi"/>
          <w:color w:val="ED7D31" w:themeColor="accent2"/>
          <w:sz w:val="24"/>
          <w:szCs w:val="24"/>
        </w:rPr>
        <w:t>Bijlage 6A Prijs en Volumeblad</w:t>
      </w:r>
      <w:bookmarkEnd w:id="0"/>
    </w:p>
    <w:p w14:paraId="13F6D98E" w14:textId="77777777" w:rsidR="00401533" w:rsidRPr="00D6336C" w:rsidRDefault="00401533" w:rsidP="00401533">
      <w:p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Inschrijver dient onderstaand prijzen en volumeblad in te vullen en aan te leveren zoals beschreven in paragraaf 2.7 en 2.8 en hoofdstuk 6.</w:t>
      </w:r>
    </w:p>
    <w:p w14:paraId="0004DA8E" w14:textId="77777777" w:rsidR="00401533" w:rsidRPr="00D6336C" w:rsidRDefault="00401533" w:rsidP="00401533">
      <w:pPr>
        <w:rPr>
          <w:color w:val="000000" w:themeColor="text1"/>
          <w:sz w:val="19"/>
          <w:szCs w:val="19"/>
        </w:rPr>
      </w:pPr>
    </w:p>
    <w:p w14:paraId="55413561" w14:textId="77777777" w:rsidR="00401533" w:rsidRPr="00D6336C" w:rsidRDefault="00401533" w:rsidP="00401533">
      <w:p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Let op:</w:t>
      </w:r>
    </w:p>
    <w:p w14:paraId="41A9A221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Vul alleen tarieven in bij de voorzieningen waarop u inschrijft.</w:t>
      </w:r>
    </w:p>
    <w:p w14:paraId="23BDB62A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Alle prijzen zijn in euro’s en inclusief BTW (indien van toepassing).</w:t>
      </w:r>
    </w:p>
    <w:p w14:paraId="40022B7F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Prijspeil per 1 juli 2023. Eerst mogelijke indexatie vindt plaats per 1 januari 2024.</w:t>
      </w:r>
    </w:p>
    <w:p w14:paraId="2E4B707E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Lees voor de voorwaarden rondom de tarieven paragraaf 2.7, 2.8, het Gunningscriterium Prijs en Volume.</w:t>
      </w:r>
    </w:p>
    <w:p w14:paraId="1F2764F2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>U kunt hetzelfde prijzenblad indienen voor alle voorzieningen waarop u inschrijft. Schrijft u in op bijvoorbeeld 6 voorzieningen van level 2 en 3? Dan kunt u hetzelfde prijzenblad (met daarin alle tarieven van deze onderdelen ingevuld aanleveren.</w:t>
      </w:r>
    </w:p>
    <w:p w14:paraId="45586338" w14:textId="77777777" w:rsidR="00401533" w:rsidRPr="00D6336C" w:rsidRDefault="00401533" w:rsidP="00401533">
      <w:pPr>
        <w:pStyle w:val="Lijstalinea"/>
        <w:numPr>
          <w:ilvl w:val="0"/>
          <w:numId w:val="1"/>
        </w:numPr>
        <w:rPr>
          <w:color w:val="000000" w:themeColor="text1"/>
          <w:sz w:val="19"/>
          <w:szCs w:val="19"/>
        </w:rPr>
      </w:pPr>
      <w:r w:rsidRPr="00D6336C">
        <w:rPr>
          <w:color w:val="000000" w:themeColor="text1"/>
          <w:sz w:val="19"/>
          <w:szCs w:val="19"/>
        </w:rPr>
        <w:t xml:space="preserve">U kunt gebruik maken van de separaat bijgevoegde </w:t>
      </w:r>
      <w:proofErr w:type="spellStart"/>
      <w:r w:rsidRPr="00D6336C">
        <w:rPr>
          <w:color w:val="000000" w:themeColor="text1"/>
          <w:sz w:val="19"/>
          <w:szCs w:val="19"/>
        </w:rPr>
        <w:t>excelsheet</w:t>
      </w:r>
      <w:proofErr w:type="spellEnd"/>
      <w:r w:rsidRPr="00D6336C">
        <w:rPr>
          <w:color w:val="000000" w:themeColor="text1"/>
          <w:sz w:val="19"/>
          <w:szCs w:val="19"/>
        </w:rPr>
        <w:t xml:space="preserve"> om te berekenen welke prijs en volume tot welk puntenaantal leidt.</w:t>
      </w:r>
    </w:p>
    <w:p w14:paraId="6AE323DF" w14:textId="77777777" w:rsidR="00401533" w:rsidRDefault="00401533" w:rsidP="00401533">
      <w:pPr>
        <w:rPr>
          <w:color w:val="000000" w:themeColor="text1"/>
          <w:szCs w:val="20"/>
        </w:rPr>
      </w:pPr>
    </w:p>
    <w:p w14:paraId="256BAD2B" w14:textId="138E47AE" w:rsidR="00401533" w:rsidRPr="00401533" w:rsidRDefault="00401533" w:rsidP="00401533">
      <w:pPr>
        <w:rPr>
          <w:color w:val="000000" w:themeColor="text1"/>
          <w:szCs w:val="20"/>
          <w:u w:val="single"/>
        </w:rPr>
      </w:pPr>
      <w:r w:rsidRPr="00F14768">
        <w:rPr>
          <w:color w:val="000000" w:themeColor="text1"/>
          <w:szCs w:val="20"/>
          <w:u w:val="single"/>
        </w:rPr>
        <w:t>Prijzen</w:t>
      </w:r>
    </w:p>
    <w:tbl>
      <w:tblPr>
        <w:tblW w:w="12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417"/>
        <w:gridCol w:w="1701"/>
        <w:gridCol w:w="1843"/>
        <w:gridCol w:w="2626"/>
      </w:tblGrid>
      <w:tr w:rsidR="00401533" w:rsidRPr="00401533" w14:paraId="7C34B13D" w14:textId="77777777" w:rsidTr="00401533">
        <w:trPr>
          <w:trHeight w:val="3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7772" w14:textId="77777777" w:rsidR="00401533" w:rsidRPr="00401533" w:rsidRDefault="00401533" w:rsidP="00401533">
            <w:pPr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In te kopen voorzieningen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EF5D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Eenheid/jaar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76EF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minimale prijs/eenheid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AFD9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maximale prijs/eenheid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0FCB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prijs inschrijver</w:t>
            </w:r>
          </w:p>
        </w:tc>
      </w:tr>
      <w:tr w:rsidR="00401533" w:rsidRPr="00401533" w14:paraId="3675AF5D" w14:textId="77777777" w:rsidTr="00401533">
        <w:trPr>
          <w:trHeight w:val="282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0C8070D7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Zorglandschap</w:t>
            </w:r>
          </w:p>
        </w:tc>
      </w:tr>
      <w:tr w:rsidR="00401533" w:rsidRPr="00401533" w14:paraId="21D0E900" w14:textId="77777777" w:rsidTr="00401533">
        <w:trPr>
          <w:trHeight w:val="320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552A8" w14:textId="77777777" w:rsidR="00401533" w:rsidRPr="00401533" w:rsidRDefault="00401533" w:rsidP="00401533">
            <w:pPr>
              <w:rPr>
                <w:rFonts w:cstheme="minorHAnsi"/>
                <w:color w:val="ED7D31"/>
                <w:szCs w:val="20"/>
              </w:rPr>
            </w:pPr>
            <w:r w:rsidRPr="00401533">
              <w:rPr>
                <w:rFonts w:cstheme="minorHAnsi"/>
                <w:color w:val="ED7D31"/>
                <w:szCs w:val="20"/>
              </w:rPr>
              <w:t>Level 1</w:t>
            </w:r>
          </w:p>
        </w:tc>
      </w:tr>
      <w:tr w:rsidR="00401533" w:rsidRPr="00401533" w14:paraId="076E238B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630A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Ambulante hulp (op de kinderopvang/school &amp; gericht op level 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5FC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fte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693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85.000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72B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100.000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2C48FF12" w14:textId="55FF240E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</w:p>
        </w:tc>
      </w:tr>
      <w:tr w:rsidR="00401533" w:rsidRPr="00401533" w14:paraId="333C024F" w14:textId="77777777" w:rsidTr="00401533">
        <w:trPr>
          <w:trHeight w:val="320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64258" w14:textId="77777777" w:rsidR="00401533" w:rsidRPr="00401533" w:rsidRDefault="00401533" w:rsidP="00401533">
            <w:pPr>
              <w:rPr>
                <w:rFonts w:cstheme="minorHAnsi"/>
                <w:color w:val="ED7D31"/>
                <w:szCs w:val="20"/>
              </w:rPr>
            </w:pPr>
            <w:r w:rsidRPr="00401533">
              <w:rPr>
                <w:rFonts w:cstheme="minorHAnsi"/>
                <w:color w:val="ED7D31"/>
                <w:szCs w:val="20"/>
              </w:rPr>
              <w:t>Level 2</w:t>
            </w:r>
          </w:p>
        </w:tc>
      </w:tr>
      <w:tr w:rsidR="00401533" w:rsidRPr="00401533" w14:paraId="40B3945F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7076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BSO+ bekostiging extra pedagogisch medewerker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179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29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1.875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E05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2.500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5C6C458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46B4DDA7" w14:textId="77777777" w:rsidTr="00401533">
        <w:trPr>
          <w:trHeight w:val="320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FDBED" w14:textId="77777777" w:rsidR="00401533" w:rsidRPr="00401533" w:rsidRDefault="00401533" w:rsidP="00401533">
            <w:pPr>
              <w:rPr>
                <w:rFonts w:cstheme="minorHAnsi"/>
                <w:color w:val="ED7D31"/>
                <w:szCs w:val="20"/>
              </w:rPr>
            </w:pPr>
            <w:r w:rsidRPr="00401533">
              <w:rPr>
                <w:rFonts w:cstheme="minorHAnsi"/>
                <w:color w:val="ED7D31"/>
                <w:szCs w:val="20"/>
              </w:rPr>
              <w:t>Level 3</w:t>
            </w:r>
          </w:p>
        </w:tc>
      </w:tr>
      <w:tr w:rsidR="00401533" w:rsidRPr="00401533" w14:paraId="582AEC1E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1F3E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BEO groepen (zorgdeel via gemeenten)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639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72E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13.000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AF5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17.550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7A7E3E5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5448600D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2A9F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(vroeg) behandelgroepen voor 0-</w:t>
            </w:r>
            <w:proofErr w:type="gramStart"/>
            <w:r w:rsidRPr="00401533">
              <w:rPr>
                <w:rFonts w:cstheme="minorHAnsi"/>
                <w:color w:val="000000"/>
                <w:szCs w:val="20"/>
              </w:rPr>
              <w:t>12 jarigen</w:t>
            </w:r>
            <w:proofErr w:type="gramEnd"/>
            <w:r w:rsidRPr="00401533">
              <w:rPr>
                <w:rFonts w:cstheme="minorHAnsi"/>
                <w:color w:val="000000"/>
                <w:szCs w:val="20"/>
              </w:rPr>
              <w:t xml:space="preserve"> met focus op leerproblematiek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C29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265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45.000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DD7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52.500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02460C0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08B6A744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C80F" w14:textId="5B69691F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 xml:space="preserve">(vroeg) </w:t>
            </w:r>
            <w:proofErr w:type="spellStart"/>
            <w:r w:rsidRPr="00401533">
              <w:rPr>
                <w:rFonts w:cstheme="minorHAnsi"/>
                <w:color w:val="000000"/>
                <w:szCs w:val="20"/>
              </w:rPr>
              <w:t>behandelgorepen</w:t>
            </w:r>
            <w:proofErr w:type="spellEnd"/>
            <w:r w:rsidRPr="00401533">
              <w:rPr>
                <w:rFonts w:cstheme="minorHAnsi"/>
                <w:color w:val="000000"/>
                <w:szCs w:val="20"/>
              </w:rPr>
              <w:t xml:space="preserve"> voor 0-</w:t>
            </w:r>
            <w:proofErr w:type="gramStart"/>
            <w:r w:rsidRPr="00401533">
              <w:rPr>
                <w:rFonts w:cstheme="minorHAnsi"/>
                <w:color w:val="000000"/>
                <w:szCs w:val="20"/>
              </w:rPr>
              <w:t>12 jarigen</w:t>
            </w:r>
            <w:proofErr w:type="gramEnd"/>
            <w:r w:rsidRPr="00401533">
              <w:rPr>
                <w:rFonts w:cstheme="minorHAnsi"/>
                <w:color w:val="000000"/>
                <w:szCs w:val="20"/>
              </w:rPr>
              <w:t xml:space="preserve"> met focus op gedragsproblematiek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E98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A01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45.000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114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52.500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68510EE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160D847D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9745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Naschoolse behandelgroep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B6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9A2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22.500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D6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26.250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622A911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699F11DF" w14:textId="77777777" w:rsidTr="00401533">
        <w:trPr>
          <w:trHeight w:val="320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0746C" w14:textId="77777777" w:rsidR="00401533" w:rsidRPr="00401533" w:rsidRDefault="00401533" w:rsidP="00401533">
            <w:pPr>
              <w:rPr>
                <w:rFonts w:cstheme="minorHAnsi"/>
                <w:color w:val="ED7D31"/>
                <w:szCs w:val="20"/>
              </w:rPr>
            </w:pPr>
            <w:r w:rsidRPr="00401533">
              <w:rPr>
                <w:rFonts w:cstheme="minorHAnsi"/>
                <w:color w:val="ED7D31"/>
                <w:szCs w:val="20"/>
              </w:rPr>
              <w:t>Level 4</w:t>
            </w:r>
          </w:p>
        </w:tc>
      </w:tr>
      <w:tr w:rsidR="00401533" w:rsidRPr="00401533" w14:paraId="5970671B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9286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(vroeg) behandelgroepen zonder zicht op onderwijs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D17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plek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3B5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45.000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5D4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52.500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57BBC48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  <w:tr w:rsidR="00401533" w:rsidRPr="00401533" w14:paraId="0455B6A8" w14:textId="77777777" w:rsidTr="00401533">
        <w:trPr>
          <w:trHeight w:val="260"/>
        </w:trPr>
        <w:tc>
          <w:tcPr>
            <w:tcW w:w="12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483069C0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401533">
              <w:rPr>
                <w:rFonts w:cstheme="minorHAnsi"/>
                <w:b/>
                <w:bCs/>
                <w:color w:val="000000"/>
                <w:szCs w:val="20"/>
              </w:rPr>
              <w:t>Hulpproces</w:t>
            </w:r>
          </w:p>
        </w:tc>
      </w:tr>
      <w:tr w:rsidR="00401533" w:rsidRPr="00401533" w14:paraId="514D4E43" w14:textId="77777777" w:rsidTr="00401533">
        <w:trPr>
          <w:trHeight w:val="3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FE94" w14:textId="77777777" w:rsidR="00401533" w:rsidRPr="00401533" w:rsidRDefault="00401533" w:rsidP="00401533">
            <w:pPr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Onderwijszorgmakelaar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72C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fte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C4D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90.000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145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100.000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38773C3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Cs w:val="20"/>
              </w:rPr>
            </w:pPr>
            <w:r w:rsidRPr="00401533">
              <w:rPr>
                <w:rFonts w:cstheme="minorHAnsi"/>
                <w:color w:val="000000"/>
                <w:szCs w:val="20"/>
              </w:rPr>
              <w:t> </w:t>
            </w:r>
          </w:p>
        </w:tc>
      </w:tr>
    </w:tbl>
    <w:p w14:paraId="59FAF308" w14:textId="77777777" w:rsidR="00401533" w:rsidRPr="004E23AB" w:rsidRDefault="00401533" w:rsidP="00401533">
      <w:pPr>
        <w:rPr>
          <w:color w:val="000000" w:themeColor="text1"/>
          <w:szCs w:val="20"/>
          <w:u w:val="single"/>
        </w:rPr>
      </w:pPr>
      <w:r w:rsidRPr="004E23AB">
        <w:rPr>
          <w:color w:val="000000" w:themeColor="text1"/>
          <w:szCs w:val="20"/>
          <w:u w:val="single"/>
        </w:rPr>
        <w:lastRenderedPageBreak/>
        <w:t>Volumes</w:t>
      </w:r>
    </w:p>
    <w:tbl>
      <w:tblPr>
        <w:tblW w:w="14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851"/>
        <w:gridCol w:w="1843"/>
        <w:gridCol w:w="1275"/>
        <w:gridCol w:w="1715"/>
        <w:gridCol w:w="2254"/>
      </w:tblGrid>
      <w:tr w:rsidR="00401533" w:rsidRPr="00401533" w14:paraId="34A4E869" w14:textId="77777777" w:rsidTr="00401533">
        <w:trPr>
          <w:trHeight w:val="60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3BCF" w14:textId="77777777" w:rsidR="00401533" w:rsidRPr="00401533" w:rsidRDefault="00401533" w:rsidP="00401533">
            <w:pPr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Te leveren volumes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6AD0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Eenheid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75A5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Minimaal inschrijfvolume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0ABD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DFA8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Gevraagde totaal volume per jaar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188E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Te leveren volume per jaar door inschrijver</w:t>
            </w:r>
          </w:p>
        </w:tc>
      </w:tr>
      <w:tr w:rsidR="00401533" w:rsidRPr="00401533" w14:paraId="60215675" w14:textId="77777777" w:rsidTr="00401533">
        <w:trPr>
          <w:trHeight w:val="268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74E27B" w14:textId="77777777" w:rsidR="00401533" w:rsidRPr="00401533" w:rsidRDefault="00401533" w:rsidP="00401533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Zorglandschap</w:t>
            </w:r>
          </w:p>
        </w:tc>
      </w:tr>
      <w:tr w:rsidR="00401533" w:rsidRPr="00401533" w14:paraId="3B793DB0" w14:textId="77777777" w:rsidTr="00401533">
        <w:trPr>
          <w:trHeight w:val="129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52B" w14:textId="77777777" w:rsidR="00401533" w:rsidRPr="00401533" w:rsidRDefault="00401533" w:rsidP="00401533">
            <w:pPr>
              <w:rPr>
                <w:rFonts w:cstheme="minorHAnsi"/>
                <w:color w:val="ED7D31"/>
                <w:sz w:val="19"/>
                <w:szCs w:val="19"/>
              </w:rPr>
            </w:pPr>
            <w:r w:rsidRPr="00401533">
              <w:rPr>
                <w:rFonts w:cstheme="minorHAnsi"/>
                <w:color w:val="ED7D31"/>
                <w:sz w:val="19"/>
                <w:szCs w:val="19"/>
              </w:rPr>
              <w:t>Level 1</w:t>
            </w:r>
          </w:p>
        </w:tc>
      </w:tr>
      <w:tr w:rsidR="00401533" w:rsidRPr="00401533" w14:paraId="18626400" w14:textId="77777777" w:rsidTr="00401533">
        <w:trPr>
          <w:trHeight w:val="1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6793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Ambulante hulp naar expertise: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35B1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7F1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AE7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F2C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D8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314E0977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1A10" w14:textId="1892CAD3" w:rsidR="00401533" w:rsidRPr="00401533" w:rsidRDefault="00401533" w:rsidP="00401533">
            <w:pPr>
              <w:ind w:firstLineChars="100" w:firstLine="190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0-12 jaar, focus expertis</w:t>
            </w:r>
            <w:r w:rsidRPr="00401533">
              <w:rPr>
                <w:rFonts w:cstheme="minorHAnsi"/>
                <w:color w:val="000000"/>
                <w:sz w:val="19"/>
                <w:szCs w:val="19"/>
              </w:rPr>
              <w:t>e</w:t>
            </w:r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 op leren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84E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fte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128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634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22D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1,67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1CC449C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47428A64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559" w14:textId="77777777" w:rsidR="00401533" w:rsidRPr="00401533" w:rsidRDefault="00401533" w:rsidP="00401533">
            <w:pPr>
              <w:ind w:firstLineChars="100" w:firstLine="190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0-12 jaar, focus expertise op gedrag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0604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fte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812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636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1CB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1,67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454D730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3B513182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F6AB" w14:textId="77777777" w:rsidR="00401533" w:rsidRPr="00401533" w:rsidRDefault="00401533" w:rsidP="00401533">
            <w:pPr>
              <w:ind w:firstLineChars="100" w:firstLine="190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12-18 jaar, focus expertise op leren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DDE2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fte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DFD2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686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636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0,67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73450EA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1811FCF4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0B4A" w14:textId="77777777" w:rsidR="00401533" w:rsidRPr="00401533" w:rsidRDefault="00401533" w:rsidP="00401533">
            <w:pPr>
              <w:ind w:firstLineChars="100" w:firstLine="190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12-18 jaar, focus expertise op gedrag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DF2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fte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1A7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F04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356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0,67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199F873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7F7BA692" w14:textId="77777777" w:rsidTr="00401533">
        <w:trPr>
          <w:trHeight w:val="212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DF2E" w14:textId="77777777" w:rsidR="00401533" w:rsidRPr="00401533" w:rsidRDefault="00401533" w:rsidP="00401533">
            <w:pPr>
              <w:rPr>
                <w:rFonts w:cstheme="minorHAnsi"/>
                <w:color w:val="ED7D31"/>
                <w:sz w:val="19"/>
                <w:szCs w:val="19"/>
              </w:rPr>
            </w:pPr>
            <w:r w:rsidRPr="00401533">
              <w:rPr>
                <w:rFonts w:cstheme="minorHAnsi"/>
                <w:color w:val="ED7D31"/>
                <w:sz w:val="19"/>
                <w:szCs w:val="19"/>
              </w:rPr>
              <w:t>Level 2</w:t>
            </w:r>
          </w:p>
        </w:tc>
      </w:tr>
      <w:tr w:rsidR="00401533" w:rsidRPr="00401533" w14:paraId="618562C3" w14:textId="77777777" w:rsidTr="00401533">
        <w:trPr>
          <w:trHeight w:val="2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3E74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BSO+ bekostiging extra pedagogisch medewerker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B51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221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B04C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23AA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vAlign w:val="bottom"/>
            <w:hideMark/>
          </w:tcPr>
          <w:p w14:paraId="0E800D2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65D28B78" w14:textId="77777777" w:rsidTr="00401533">
        <w:trPr>
          <w:trHeight w:val="192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CBA0" w14:textId="77777777" w:rsidR="00401533" w:rsidRPr="00401533" w:rsidRDefault="00401533" w:rsidP="00401533">
            <w:pPr>
              <w:rPr>
                <w:rFonts w:cstheme="minorHAnsi"/>
                <w:color w:val="ED7D31"/>
                <w:sz w:val="19"/>
                <w:szCs w:val="19"/>
              </w:rPr>
            </w:pPr>
            <w:r w:rsidRPr="00401533">
              <w:rPr>
                <w:rFonts w:cstheme="minorHAnsi"/>
                <w:color w:val="ED7D31"/>
                <w:sz w:val="19"/>
                <w:szCs w:val="19"/>
              </w:rPr>
              <w:t>Level 3</w:t>
            </w:r>
          </w:p>
        </w:tc>
      </w:tr>
      <w:tr w:rsidR="00401533" w:rsidRPr="00401533" w14:paraId="67F0E85B" w14:textId="77777777" w:rsidTr="00401533">
        <w:trPr>
          <w:trHeight w:val="2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6C55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BEO groepen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EEB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BE2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8A7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450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4F0402E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0284AD22" w14:textId="77777777" w:rsidTr="00401533">
        <w:trPr>
          <w:trHeight w:val="2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D5FC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(vroeg) behandelgroepen voor 0-</w:t>
            </w:r>
            <w:proofErr w:type="gramStart"/>
            <w:r w:rsidRPr="00401533">
              <w:rPr>
                <w:rFonts w:cstheme="minorHAnsi"/>
                <w:color w:val="000000"/>
                <w:sz w:val="19"/>
                <w:szCs w:val="19"/>
              </w:rPr>
              <w:t>12 jarigen</w:t>
            </w:r>
            <w:proofErr w:type="gramEnd"/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 met focus op leerproblematiek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DFBD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428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26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2023-24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487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34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074F268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56AF5E1E" w14:textId="77777777" w:rsidTr="00401533">
        <w:trPr>
          <w:trHeight w:val="54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A068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09253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2AC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1014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857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5000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28/34* aantal plekken gegund voor 2023-2024</w:t>
            </w:r>
          </w:p>
        </w:tc>
      </w:tr>
      <w:tr w:rsidR="00401533" w:rsidRPr="00401533" w14:paraId="5E3ABCA3" w14:textId="77777777" w:rsidTr="00401533">
        <w:trPr>
          <w:trHeight w:val="4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809D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4C71A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F8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325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2026 </w:t>
            </w:r>
            <w:proofErr w:type="spellStart"/>
            <w:proofErr w:type="gramStart"/>
            <w:r w:rsidRPr="00401533">
              <w:rPr>
                <w:rFonts w:cstheme="minorHAnsi"/>
                <w:color w:val="000000"/>
                <w:sz w:val="19"/>
                <w:szCs w:val="19"/>
              </w:rPr>
              <w:t>e.v</w:t>
            </w:r>
            <w:proofErr w:type="spellEnd"/>
            <w:proofErr w:type="gram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DA3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89EA3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22/34* aantal plekken gegund voor 2023-2024</w:t>
            </w:r>
          </w:p>
        </w:tc>
      </w:tr>
      <w:tr w:rsidR="00401533" w:rsidRPr="00401533" w14:paraId="602A9B73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A8DD" w14:textId="7A1DBA5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(vroeg) behandelg</w:t>
            </w:r>
            <w:r>
              <w:rPr>
                <w:rFonts w:cstheme="minorHAnsi"/>
                <w:color w:val="000000"/>
                <w:sz w:val="19"/>
                <w:szCs w:val="19"/>
              </w:rPr>
              <w:t>ro</w:t>
            </w:r>
            <w:r w:rsidRPr="00401533">
              <w:rPr>
                <w:rFonts w:cstheme="minorHAnsi"/>
                <w:color w:val="000000"/>
                <w:sz w:val="19"/>
                <w:szCs w:val="19"/>
              </w:rPr>
              <w:t>epen voor 0-</w:t>
            </w:r>
            <w:proofErr w:type="gramStart"/>
            <w:r w:rsidRPr="00401533">
              <w:rPr>
                <w:rFonts w:cstheme="minorHAnsi"/>
                <w:color w:val="000000"/>
                <w:sz w:val="19"/>
                <w:szCs w:val="19"/>
              </w:rPr>
              <w:t>12 jarigen</w:t>
            </w:r>
            <w:proofErr w:type="gramEnd"/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 met focus op gedragsproblematiek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CC2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B70C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35E2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2023-24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CF9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11,5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1D4E4E9D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6B7713FF" w14:textId="77777777" w:rsidTr="00401533">
        <w:trPr>
          <w:trHeight w:val="50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7061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1EC5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23C4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D28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1A9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A2B9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10/11,5* aantal plekken gegund voor 2023-2024</w:t>
            </w:r>
          </w:p>
        </w:tc>
      </w:tr>
      <w:tr w:rsidR="00401533" w:rsidRPr="00401533" w14:paraId="0EC866AC" w14:textId="77777777" w:rsidTr="00401533">
        <w:trPr>
          <w:trHeight w:val="4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1D2A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6B418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BC69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CAC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2026 </w:t>
            </w:r>
            <w:proofErr w:type="spellStart"/>
            <w:proofErr w:type="gramStart"/>
            <w:r w:rsidRPr="00401533">
              <w:rPr>
                <w:rFonts w:cstheme="minorHAnsi"/>
                <w:color w:val="000000"/>
                <w:sz w:val="19"/>
                <w:szCs w:val="19"/>
              </w:rPr>
              <w:t>e.v</w:t>
            </w:r>
            <w:proofErr w:type="spellEnd"/>
            <w:proofErr w:type="gram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3A5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7CDA1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7/11,5* aantal plekken gegund voor 2023-2024</w:t>
            </w:r>
          </w:p>
        </w:tc>
      </w:tr>
      <w:tr w:rsidR="00401533" w:rsidRPr="00401533" w14:paraId="1681D6B7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7C0C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Naschoolse behandelgroep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AE9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2668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432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84DE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67ADED9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1D621C48" w14:textId="77777777" w:rsidTr="00401533">
        <w:trPr>
          <w:trHeight w:val="162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D7D1" w14:textId="77777777" w:rsidR="00401533" w:rsidRPr="00401533" w:rsidRDefault="00401533" w:rsidP="00401533">
            <w:pPr>
              <w:rPr>
                <w:rFonts w:cstheme="minorHAnsi"/>
                <w:color w:val="ED7D31"/>
                <w:sz w:val="19"/>
                <w:szCs w:val="19"/>
              </w:rPr>
            </w:pPr>
            <w:r w:rsidRPr="00401533">
              <w:rPr>
                <w:rFonts w:cstheme="minorHAnsi"/>
                <w:color w:val="ED7D31"/>
                <w:sz w:val="19"/>
                <w:szCs w:val="19"/>
              </w:rPr>
              <w:t>Level 4</w:t>
            </w:r>
          </w:p>
        </w:tc>
      </w:tr>
      <w:tr w:rsidR="00401533" w:rsidRPr="00401533" w14:paraId="1D1E7816" w14:textId="77777777" w:rsidTr="00401533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C834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(vroeg) behandelgroepen zonder zicht op onderwijs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48C2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plek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1A75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EE7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2023-24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882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5F4"/>
            <w:noWrap/>
            <w:vAlign w:val="bottom"/>
            <w:hideMark/>
          </w:tcPr>
          <w:p w14:paraId="3CC999C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</w:tr>
      <w:tr w:rsidR="00401533" w:rsidRPr="00401533" w14:paraId="19466742" w14:textId="77777777" w:rsidTr="00401533">
        <w:trPr>
          <w:trHeight w:val="6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AE52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960D2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3AC0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7ECB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D73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7110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18/21* aantal plekken gegund voor 2023-2024</w:t>
            </w:r>
          </w:p>
        </w:tc>
      </w:tr>
      <w:tr w:rsidR="00401533" w:rsidRPr="00401533" w14:paraId="1CB70E00" w14:textId="77777777" w:rsidTr="00401533">
        <w:trPr>
          <w:trHeight w:val="6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1DBA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3EBC" w14:textId="77777777" w:rsidR="00401533" w:rsidRPr="00401533" w:rsidRDefault="00401533" w:rsidP="00401533">
            <w:pPr>
              <w:rPr>
                <w:rFonts w:cstheme="minorHAnsi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AE27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F1BF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 xml:space="preserve">2026 </w:t>
            </w:r>
            <w:proofErr w:type="spellStart"/>
            <w:proofErr w:type="gramStart"/>
            <w:r w:rsidRPr="00401533">
              <w:rPr>
                <w:rFonts w:cstheme="minorHAnsi"/>
                <w:color w:val="000000"/>
                <w:sz w:val="19"/>
                <w:szCs w:val="19"/>
              </w:rPr>
              <w:t>e.v</w:t>
            </w:r>
            <w:proofErr w:type="spellEnd"/>
            <w:proofErr w:type="gram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1596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16,5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4F63A" w14:textId="77777777" w:rsidR="00401533" w:rsidRPr="00401533" w:rsidRDefault="00401533" w:rsidP="00401533">
            <w:pPr>
              <w:jc w:val="center"/>
              <w:rPr>
                <w:rFonts w:cstheme="minorHAnsi"/>
                <w:color w:val="000000"/>
                <w:sz w:val="19"/>
                <w:szCs w:val="19"/>
              </w:rPr>
            </w:pPr>
            <w:r w:rsidRPr="00401533">
              <w:rPr>
                <w:rFonts w:cstheme="minorHAnsi"/>
                <w:color w:val="000000"/>
                <w:sz w:val="19"/>
                <w:szCs w:val="19"/>
              </w:rPr>
              <w:t>16,5/21* aantal plekken gegund voor 2023-2024</w:t>
            </w:r>
          </w:p>
        </w:tc>
      </w:tr>
    </w:tbl>
    <w:p w14:paraId="0B4A6462" w14:textId="1A2C2918" w:rsidR="00401533" w:rsidRDefault="00401533" w:rsidP="00401533">
      <w:pPr>
        <w:rPr>
          <w:color w:val="000000" w:themeColor="text1"/>
          <w:szCs w:val="20"/>
        </w:rPr>
      </w:pPr>
    </w:p>
    <w:p w14:paraId="51D75BB7" w14:textId="77777777" w:rsidR="00401533" w:rsidRPr="00401533" w:rsidRDefault="00401533" w:rsidP="00401533">
      <w:pPr>
        <w:rPr>
          <w:color w:val="000000" w:themeColor="text1"/>
          <w:sz w:val="19"/>
          <w:szCs w:val="19"/>
          <w:u w:val="single"/>
        </w:rPr>
      </w:pPr>
      <w:r w:rsidRPr="00401533">
        <w:rPr>
          <w:color w:val="000000" w:themeColor="text1"/>
          <w:sz w:val="19"/>
          <w:szCs w:val="19"/>
          <w:u w:val="single"/>
        </w:rPr>
        <w:lastRenderedPageBreak/>
        <w:t>Commitment leveren onderwijszorgmakelaar</w:t>
      </w:r>
    </w:p>
    <w:p w14:paraId="4DE65984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 xml:space="preserve">Aanbieder verklaart een onderwijszorgmakelaar te leveren </w:t>
      </w:r>
      <w:proofErr w:type="gramStart"/>
      <w:r w:rsidRPr="00401533">
        <w:rPr>
          <w:color w:val="000000" w:themeColor="text1"/>
          <w:sz w:val="19"/>
          <w:szCs w:val="19"/>
        </w:rPr>
        <w:t>conform</w:t>
      </w:r>
      <w:proofErr w:type="gramEnd"/>
      <w:r w:rsidRPr="00401533">
        <w:rPr>
          <w:color w:val="000000" w:themeColor="text1"/>
          <w:sz w:val="19"/>
          <w:szCs w:val="19"/>
        </w:rPr>
        <w:t xml:space="preserve"> de procedure zoals is opgenomen in H2. Er is geen afnameverplichting voor de gemeenten.</w:t>
      </w:r>
    </w:p>
    <w:p w14:paraId="1904F539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</w:p>
    <w:p w14:paraId="6E403E22" w14:textId="77777777" w:rsidR="00401533" w:rsidRPr="00401533" w:rsidRDefault="00401533" w:rsidP="00401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</w:tabs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Aanbieder levert onderwijszorgmakelaar</w:t>
      </w:r>
      <w:r w:rsidRPr="00401533">
        <w:rPr>
          <w:color w:val="000000" w:themeColor="text1"/>
          <w:sz w:val="19"/>
          <w:szCs w:val="19"/>
        </w:rPr>
        <w:tab/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cstheme="minorHAnsi"/>
          <w:color w:val="000000" w:themeColor="text1"/>
          <w:sz w:val="19"/>
          <w:szCs w:val="19"/>
        </w:rPr>
        <w:t>Ja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eastAsia="Arial Unicode MS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eastAsia="Arial Unicode MS" w:cstheme="minorHAnsi"/>
          <w:color w:val="000000" w:themeColor="text1"/>
          <w:sz w:val="19"/>
          <w:szCs w:val="19"/>
        </w:rPr>
        <w:t>Nee</w:t>
      </w:r>
    </w:p>
    <w:p w14:paraId="319C818F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</w:p>
    <w:p w14:paraId="5C23114E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Wanneer u ja invult voor het aanbieden van een onderwijszorgmakelaar dan dient u uw tarief in bovenstaand prijzenblad toe te voegen voor het onderdeel Onderwijszorgmakelaar.</w:t>
      </w:r>
    </w:p>
    <w:p w14:paraId="485BCCAE" w14:textId="77777777" w:rsidR="00401533" w:rsidRPr="00401533" w:rsidRDefault="00401533" w:rsidP="00401533">
      <w:pPr>
        <w:rPr>
          <w:color w:val="000000" w:themeColor="text1"/>
          <w:sz w:val="19"/>
          <w:szCs w:val="19"/>
          <w:u w:val="single"/>
        </w:rPr>
      </w:pPr>
      <w:r w:rsidRPr="00401533">
        <w:rPr>
          <w:color w:val="000000" w:themeColor="text1"/>
          <w:sz w:val="19"/>
          <w:szCs w:val="19"/>
          <w:u w:val="single"/>
        </w:rPr>
        <w:t>Commitment uitvoeren ontwikkelopgaven Zorglandschap</w:t>
      </w:r>
    </w:p>
    <w:p w14:paraId="04C805E8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 xml:space="preserve">Aanbieder verklaart aan de volgende ontwikkelopgaven van het zorglandschap deel te nemen. En committeert zich aan het </w:t>
      </w:r>
      <w:r w:rsidRPr="00401533">
        <w:rPr>
          <w:color w:val="000000" w:themeColor="text1"/>
          <w:sz w:val="19"/>
          <w:szCs w:val="19"/>
          <w:u w:val="single"/>
        </w:rPr>
        <w:t xml:space="preserve">proces </w:t>
      </w:r>
      <w:r w:rsidRPr="00401533">
        <w:rPr>
          <w:color w:val="000000" w:themeColor="text1"/>
          <w:sz w:val="19"/>
          <w:szCs w:val="19"/>
        </w:rPr>
        <w:t>om deze voorziening te ontwikkelen zoals is toegelicht in H2.</w:t>
      </w:r>
    </w:p>
    <w:p w14:paraId="08974ED4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</w:p>
    <w:p w14:paraId="2FB7E1AD" w14:textId="77777777" w:rsidR="00401533" w:rsidRPr="00401533" w:rsidRDefault="00401533" w:rsidP="00401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rPr>
          <w:rFonts w:cstheme="minorHAnsi"/>
          <w:color w:val="000000" w:themeColor="text1"/>
          <w:sz w:val="19"/>
          <w:szCs w:val="19"/>
        </w:rPr>
      </w:pPr>
      <w:r w:rsidRPr="00401533">
        <w:rPr>
          <w:rFonts w:cstheme="minorHAnsi"/>
          <w:color w:val="000000" w:themeColor="text1"/>
          <w:sz w:val="19"/>
          <w:szCs w:val="19"/>
        </w:rPr>
        <w:t>De instroomklas</w:t>
      </w:r>
      <w:r w:rsidRPr="00401533">
        <w:rPr>
          <w:rFonts w:cstheme="minorHAnsi"/>
          <w:color w:val="000000" w:themeColor="text1"/>
          <w:sz w:val="19"/>
          <w:szCs w:val="19"/>
        </w:rPr>
        <w:tab/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cstheme="minorHAnsi"/>
          <w:color w:val="000000" w:themeColor="text1"/>
          <w:sz w:val="19"/>
          <w:szCs w:val="19"/>
        </w:rPr>
        <w:t>Ja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eastAsia="Arial Unicode MS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eastAsia="Arial Unicode MS" w:cstheme="minorHAnsi"/>
          <w:color w:val="000000" w:themeColor="text1"/>
          <w:sz w:val="19"/>
          <w:szCs w:val="19"/>
        </w:rPr>
        <w:t>Nee</w:t>
      </w:r>
    </w:p>
    <w:p w14:paraId="3C596857" w14:textId="77777777" w:rsidR="00401533" w:rsidRPr="00401533" w:rsidRDefault="00401533" w:rsidP="00401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rPr>
          <w:rFonts w:cstheme="minorHAnsi"/>
          <w:color w:val="000000" w:themeColor="text1"/>
          <w:sz w:val="19"/>
          <w:szCs w:val="19"/>
        </w:rPr>
      </w:pPr>
      <w:r w:rsidRPr="00401533">
        <w:rPr>
          <w:rFonts w:cstheme="minorHAnsi"/>
          <w:color w:val="000000" w:themeColor="text1"/>
          <w:sz w:val="19"/>
          <w:szCs w:val="19"/>
        </w:rPr>
        <w:t>Onderwijszorgarrangementen (VO/MBO)</w:t>
      </w:r>
      <w:r w:rsidRPr="00401533">
        <w:rPr>
          <w:rFonts w:cstheme="minorHAnsi"/>
          <w:color w:val="000000" w:themeColor="text1"/>
          <w:sz w:val="19"/>
          <w:szCs w:val="19"/>
        </w:rPr>
        <w:tab/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cstheme="minorHAnsi"/>
          <w:color w:val="000000" w:themeColor="text1"/>
          <w:sz w:val="19"/>
          <w:szCs w:val="19"/>
        </w:rPr>
        <w:t>Ja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eastAsia="Arial Unicode MS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eastAsia="Arial Unicode MS" w:cstheme="minorHAnsi"/>
          <w:color w:val="000000" w:themeColor="text1"/>
          <w:sz w:val="19"/>
          <w:szCs w:val="19"/>
        </w:rPr>
        <w:t>Nee</w:t>
      </w:r>
      <w:r w:rsidRPr="00401533">
        <w:rPr>
          <w:rFonts w:cstheme="minorHAnsi"/>
          <w:color w:val="000000" w:themeColor="text1"/>
          <w:sz w:val="19"/>
          <w:szCs w:val="19"/>
        </w:rPr>
        <w:t xml:space="preserve"> </w:t>
      </w:r>
    </w:p>
    <w:p w14:paraId="4D0497D0" w14:textId="77777777" w:rsidR="00401533" w:rsidRPr="00401533" w:rsidRDefault="00401533" w:rsidP="00401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rPr>
          <w:rFonts w:cstheme="minorHAnsi"/>
          <w:color w:val="000000" w:themeColor="text1"/>
          <w:sz w:val="19"/>
          <w:szCs w:val="19"/>
        </w:rPr>
      </w:pPr>
      <w:r w:rsidRPr="00401533">
        <w:rPr>
          <w:rFonts w:cstheme="minorHAnsi"/>
          <w:color w:val="000000" w:themeColor="text1"/>
          <w:sz w:val="19"/>
          <w:szCs w:val="19"/>
        </w:rPr>
        <w:t xml:space="preserve">De overgang primair onderwijs naar voortgezet onderwijs. </w:t>
      </w:r>
      <w:r w:rsidRPr="00401533">
        <w:rPr>
          <w:rFonts w:cstheme="minorHAnsi"/>
          <w:color w:val="000000" w:themeColor="text1"/>
          <w:sz w:val="19"/>
          <w:szCs w:val="19"/>
        </w:rPr>
        <w:tab/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cstheme="minorHAnsi"/>
          <w:color w:val="000000" w:themeColor="text1"/>
          <w:sz w:val="19"/>
          <w:szCs w:val="19"/>
        </w:rPr>
        <w:t>Ja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eastAsia="Arial Unicode MS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eastAsia="Arial Unicode MS" w:cstheme="minorHAnsi"/>
          <w:color w:val="000000" w:themeColor="text1"/>
          <w:sz w:val="19"/>
          <w:szCs w:val="19"/>
        </w:rPr>
        <w:t>Nee</w:t>
      </w:r>
    </w:p>
    <w:p w14:paraId="4440E7F8" w14:textId="77777777" w:rsidR="00401533" w:rsidRPr="00401533" w:rsidRDefault="00401533" w:rsidP="00401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13"/>
        </w:tabs>
        <w:rPr>
          <w:color w:val="000000" w:themeColor="text1"/>
          <w:sz w:val="19"/>
          <w:szCs w:val="19"/>
        </w:rPr>
      </w:pPr>
      <w:r w:rsidRPr="00401533">
        <w:rPr>
          <w:rFonts w:cstheme="minorHAnsi"/>
          <w:color w:val="000000" w:themeColor="text1"/>
          <w:sz w:val="19"/>
          <w:szCs w:val="19"/>
        </w:rPr>
        <w:t>Uitstroom onderwijs uit de behandelsetting en onderwijs in de behandelsetting brengen</w:t>
      </w:r>
      <w:r w:rsidRPr="00401533">
        <w:rPr>
          <w:rFonts w:cstheme="minorHAnsi"/>
          <w:color w:val="000000" w:themeColor="text1"/>
          <w:sz w:val="19"/>
          <w:szCs w:val="19"/>
        </w:rPr>
        <w:tab/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cstheme="minorHAnsi"/>
          <w:color w:val="000000" w:themeColor="text1"/>
          <w:sz w:val="19"/>
          <w:szCs w:val="19"/>
        </w:rPr>
        <w:t>Ja</w:t>
      </w:r>
      <w:r w:rsidRPr="0040153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ascii="Apple LiGothic Medium" w:eastAsia="Apple LiGothic Medium" w:hAnsi="Apple LiGothic Medium" w:cs="Arial" w:hint="eastAsia"/>
          <w:sz w:val="19"/>
          <w:szCs w:val="19"/>
        </w:rPr>
        <w:t></w:t>
      </w:r>
      <w:r w:rsidRPr="00401533">
        <w:rPr>
          <w:rFonts w:ascii="Arial" w:eastAsia="Arial Unicode MS" w:hAnsi="Arial" w:cs="Arial"/>
          <w:color w:val="000000" w:themeColor="text1"/>
          <w:sz w:val="19"/>
          <w:szCs w:val="19"/>
        </w:rPr>
        <w:t xml:space="preserve"> </w:t>
      </w:r>
      <w:r w:rsidRPr="00401533">
        <w:rPr>
          <w:rFonts w:eastAsia="Arial Unicode MS" w:cstheme="minorHAnsi"/>
          <w:color w:val="000000" w:themeColor="text1"/>
          <w:sz w:val="19"/>
          <w:szCs w:val="19"/>
        </w:rPr>
        <w:t>Nee</w:t>
      </w:r>
    </w:p>
    <w:p w14:paraId="090FF408" w14:textId="77777777" w:rsidR="00401533" w:rsidRPr="00401533" w:rsidRDefault="00401533" w:rsidP="00401533">
      <w:pPr>
        <w:rPr>
          <w:color w:val="000000" w:themeColor="text1"/>
          <w:sz w:val="19"/>
          <w:szCs w:val="19"/>
        </w:rPr>
      </w:pPr>
    </w:p>
    <w:p w14:paraId="44118FB4" w14:textId="77777777" w:rsidR="00401533" w:rsidRPr="00401533" w:rsidRDefault="00401533" w:rsidP="00401533">
      <w:pPr>
        <w:rPr>
          <w:b/>
          <w:bCs/>
          <w:color w:val="000000" w:themeColor="text1"/>
          <w:sz w:val="19"/>
          <w:szCs w:val="19"/>
        </w:rPr>
      </w:pPr>
      <w:r w:rsidRPr="00401533">
        <w:rPr>
          <w:b/>
          <w:bCs/>
          <w:color w:val="000000" w:themeColor="text1"/>
          <w:sz w:val="19"/>
          <w:szCs w:val="19"/>
        </w:rPr>
        <w:t>Ter ondertekening</w:t>
      </w:r>
    </w:p>
    <w:p w14:paraId="70C2BA17" w14:textId="77777777" w:rsidR="00401533" w:rsidRPr="00401533" w:rsidRDefault="00401533" w:rsidP="00401533">
      <w:pPr>
        <w:rPr>
          <w:b/>
          <w:bCs/>
          <w:color w:val="000000" w:themeColor="text1"/>
          <w:sz w:val="19"/>
          <w:szCs w:val="19"/>
        </w:rPr>
      </w:pPr>
    </w:p>
    <w:p w14:paraId="6F91BDE8" w14:textId="77777777" w:rsidR="00401533" w:rsidRPr="00401533" w:rsidRDefault="00401533" w:rsidP="00401533">
      <w:pPr>
        <w:rPr>
          <w:b/>
          <w:bCs/>
          <w:color w:val="000000" w:themeColor="text1"/>
          <w:sz w:val="19"/>
          <w:szCs w:val="19"/>
        </w:rPr>
      </w:pPr>
    </w:p>
    <w:p w14:paraId="452F71FB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  <w:u w:val="single"/>
        </w:rPr>
      </w:pPr>
      <w:r w:rsidRPr="00401533">
        <w:rPr>
          <w:color w:val="000000" w:themeColor="text1"/>
          <w:sz w:val="19"/>
          <w:szCs w:val="19"/>
        </w:rPr>
        <w:t>Naam:</w:t>
      </w:r>
      <w:r w:rsidRPr="00401533">
        <w:rPr>
          <w:color w:val="000000" w:themeColor="text1"/>
          <w:sz w:val="19"/>
          <w:szCs w:val="19"/>
        </w:rPr>
        <w:tab/>
        <w:t xml:space="preserve"> </w:t>
      </w:r>
      <w:r w:rsidRPr="00401533">
        <w:rPr>
          <w:color w:val="000000" w:themeColor="text1"/>
          <w:sz w:val="19"/>
          <w:szCs w:val="19"/>
          <w:u w:val="single"/>
        </w:rPr>
        <w:tab/>
      </w:r>
    </w:p>
    <w:p w14:paraId="48347809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1FEDC08C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7F007513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4F985F46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Functie:</w:t>
      </w:r>
      <w:r w:rsidRPr="00401533">
        <w:rPr>
          <w:color w:val="000000" w:themeColor="text1"/>
          <w:sz w:val="19"/>
          <w:szCs w:val="19"/>
        </w:rPr>
        <w:tab/>
        <w:t xml:space="preserve"> </w:t>
      </w:r>
      <w:r w:rsidRPr="00401533">
        <w:rPr>
          <w:color w:val="000000" w:themeColor="text1"/>
          <w:sz w:val="19"/>
          <w:szCs w:val="19"/>
          <w:u w:val="single"/>
        </w:rPr>
        <w:tab/>
      </w:r>
    </w:p>
    <w:p w14:paraId="238BE68F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4918C587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565EB41E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0A30C835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Organisatie</w:t>
      </w:r>
      <w:r w:rsidRPr="00401533">
        <w:rPr>
          <w:color w:val="000000" w:themeColor="text1"/>
          <w:sz w:val="19"/>
          <w:szCs w:val="19"/>
        </w:rPr>
        <w:tab/>
        <w:t xml:space="preserve"> </w:t>
      </w:r>
      <w:r w:rsidRPr="00401533">
        <w:rPr>
          <w:color w:val="000000" w:themeColor="text1"/>
          <w:sz w:val="19"/>
          <w:szCs w:val="19"/>
          <w:u w:val="single"/>
        </w:rPr>
        <w:tab/>
      </w:r>
    </w:p>
    <w:p w14:paraId="0C7D3C8C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3B888F8A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00F78252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324F2775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Datum:</w:t>
      </w:r>
      <w:r w:rsidRPr="00401533">
        <w:rPr>
          <w:color w:val="000000" w:themeColor="text1"/>
          <w:sz w:val="19"/>
          <w:szCs w:val="19"/>
        </w:rPr>
        <w:tab/>
        <w:t xml:space="preserve"> </w:t>
      </w:r>
      <w:r w:rsidRPr="00401533">
        <w:rPr>
          <w:color w:val="000000" w:themeColor="text1"/>
          <w:sz w:val="19"/>
          <w:szCs w:val="19"/>
          <w:u w:val="single"/>
        </w:rPr>
        <w:tab/>
      </w:r>
    </w:p>
    <w:p w14:paraId="21A978AB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7D86E9D5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3BC5914B" w14:textId="77777777" w:rsidR="00401533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</w:p>
    <w:p w14:paraId="77309805" w14:textId="5E2A74B4" w:rsidR="00EB6EB4" w:rsidRPr="00401533" w:rsidRDefault="00401533" w:rsidP="00401533">
      <w:pPr>
        <w:tabs>
          <w:tab w:val="left" w:pos="1843"/>
          <w:tab w:val="left" w:pos="7655"/>
        </w:tabs>
        <w:rPr>
          <w:color w:val="000000" w:themeColor="text1"/>
          <w:sz w:val="19"/>
          <w:szCs w:val="19"/>
        </w:rPr>
      </w:pPr>
      <w:r w:rsidRPr="00401533">
        <w:rPr>
          <w:color w:val="000000" w:themeColor="text1"/>
          <w:sz w:val="19"/>
          <w:szCs w:val="19"/>
        </w:rPr>
        <w:t>Plaats:</w:t>
      </w:r>
      <w:r w:rsidRPr="00401533">
        <w:rPr>
          <w:color w:val="000000" w:themeColor="text1"/>
          <w:sz w:val="19"/>
          <w:szCs w:val="19"/>
        </w:rPr>
        <w:tab/>
        <w:t xml:space="preserve"> </w:t>
      </w:r>
      <w:r w:rsidRPr="00401533">
        <w:rPr>
          <w:color w:val="000000" w:themeColor="text1"/>
          <w:sz w:val="19"/>
          <w:szCs w:val="19"/>
          <w:u w:val="single"/>
        </w:rPr>
        <w:tab/>
      </w:r>
    </w:p>
    <w:sectPr w:rsidR="00EB6EB4" w:rsidRPr="00401533" w:rsidSect="004015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LiGothic Medium">
    <w:altName w:val="Microsoft JhengHei"/>
    <w:panose1 w:val="00000000000000000000"/>
    <w:charset w:val="88"/>
    <w:family w:val="auto"/>
    <w:pitch w:val="variable"/>
    <w:sig w:usb0="800000E3" w:usb1="38C97878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57B0C"/>
    <w:multiLevelType w:val="hybridMultilevel"/>
    <w:tmpl w:val="981CD096"/>
    <w:lvl w:ilvl="0" w:tplc="958EE694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852C6CF4">
      <w:start w:val="3"/>
      <w:numFmt w:val="bullet"/>
      <w:lvlText w:val="•"/>
      <w:lvlJc w:val="left"/>
      <w:pPr>
        <w:ind w:left="2491" w:hanging="5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2515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33"/>
    <w:rsid w:val="00401533"/>
    <w:rsid w:val="005A64D8"/>
    <w:rsid w:val="00A931ED"/>
    <w:rsid w:val="00B667CE"/>
    <w:rsid w:val="00D310F6"/>
    <w:rsid w:val="00D6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C470C"/>
  <w15:chartTrackingRefBased/>
  <w15:docId w15:val="{FC50C3A2-08D9-D940-B224-BB905143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1533"/>
    <w:rPr>
      <w:rFonts w:eastAsia="Times New Roman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015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rsid w:val="00A931ED"/>
    <w:pPr>
      <w:spacing w:before="360"/>
    </w:pPr>
    <w:rPr>
      <w:rFonts w:asciiTheme="majorHAnsi" w:hAnsiTheme="majorHAnsi" w:cstheme="majorHAnsi"/>
      <w:bCs/>
      <w:caps/>
      <w:color w:val="ED7D31" w:themeColor="accent2"/>
    </w:rPr>
  </w:style>
  <w:style w:type="character" w:customStyle="1" w:styleId="Kop1Char">
    <w:name w:val="Kop 1 Char"/>
    <w:basedOn w:val="Standaardalinea-lettertype"/>
    <w:link w:val="Kop1"/>
    <w:uiPriority w:val="9"/>
    <w:rsid w:val="004015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401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Renske Hoogeveen</dc:creator>
  <cp:keywords/>
  <dc:description/>
  <cp:lastModifiedBy>Renske Hoogeveen</cp:lastModifiedBy>
  <cp:revision>2</cp:revision>
  <dcterms:created xsi:type="dcterms:W3CDTF">2023-01-23T14:56:00Z</dcterms:created>
  <dcterms:modified xsi:type="dcterms:W3CDTF">2023-01-23T14:56:00Z</dcterms:modified>
</cp:coreProperties>
</file>