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00B03" w14:textId="77777777" w:rsidR="00C62374" w:rsidRPr="008C0DDA" w:rsidRDefault="00C62374" w:rsidP="00C62374">
      <w:pPr>
        <w:keepNext/>
        <w:keepLines/>
        <w:ind w:left="1134"/>
        <w:outlineLvl w:val="1"/>
        <w:rPr>
          <w:b/>
          <w:bCs/>
          <w:sz w:val="20"/>
          <w:szCs w:val="24"/>
        </w:rPr>
      </w:pPr>
      <w:bookmarkStart w:id="0" w:name="_Toc80871610"/>
      <w:r w:rsidRPr="008C0DDA">
        <w:rPr>
          <w:b/>
          <w:bCs/>
          <w:sz w:val="20"/>
          <w:szCs w:val="24"/>
        </w:rPr>
        <w:t>Bijlage I Checklist volledigheid inschrijving</w:t>
      </w:r>
    </w:p>
    <w:p w14:paraId="31634DA7" w14:textId="77777777" w:rsidR="00C62374" w:rsidRPr="008C0DDA" w:rsidRDefault="00C62374" w:rsidP="00C62374">
      <w:r w:rsidRPr="008C0DDA">
        <w:t>(Dit formulier invullen en ondertekenen)</w:t>
      </w:r>
    </w:p>
    <w:p w14:paraId="49A6D828" w14:textId="77777777" w:rsidR="00C62374" w:rsidRPr="008C0DDA" w:rsidRDefault="00C62374" w:rsidP="00C62374"/>
    <w:p w14:paraId="20BF643A" w14:textId="77777777" w:rsidR="00C62374" w:rsidRDefault="00C62374" w:rsidP="00C62374">
      <w:pPr>
        <w:rPr>
          <w:rFonts w:ascii="Arial" w:hAnsi="Arial" w:cs="Arial"/>
        </w:rPr>
      </w:pPr>
      <w:r w:rsidRPr="008C0DDA">
        <w:rPr>
          <w:rFonts w:ascii="Arial" w:hAnsi="Arial" w:cs="Arial"/>
        </w:rPr>
        <w:t>De volgende  documenten dient u in de juiste volgorde bij uw inschrijving te voegen:</w:t>
      </w: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83"/>
        <w:gridCol w:w="4395"/>
        <w:gridCol w:w="1667"/>
      </w:tblGrid>
      <w:tr w:rsidR="00C62374" w:rsidRPr="00781E11" w14:paraId="55BA160A" w14:textId="77777777" w:rsidTr="00F836DC">
        <w:trPr>
          <w:trHeight w:val="680"/>
        </w:trPr>
        <w:tc>
          <w:tcPr>
            <w:tcW w:w="1283" w:type="dxa"/>
            <w:shd w:val="clear" w:color="auto" w:fill="ACB9CA"/>
          </w:tcPr>
          <w:p w14:paraId="6974DBE9" w14:textId="77777777" w:rsidR="00C62374" w:rsidRPr="00EA3BAE" w:rsidRDefault="00C62374" w:rsidP="00F836DC">
            <w:pPr>
              <w:rPr>
                <w:rFonts w:ascii="Arial" w:hAnsi="Arial" w:cs="Arial"/>
                <w:b/>
              </w:rPr>
            </w:pPr>
            <w:r w:rsidRPr="00EA3BAE">
              <w:rPr>
                <w:rFonts w:ascii="Arial" w:hAnsi="Arial" w:cs="Arial"/>
                <w:b/>
              </w:rPr>
              <w:t>Bijlage</w:t>
            </w:r>
          </w:p>
        </w:tc>
        <w:tc>
          <w:tcPr>
            <w:tcW w:w="4395" w:type="dxa"/>
            <w:shd w:val="clear" w:color="auto" w:fill="ACB9CA"/>
          </w:tcPr>
          <w:p w14:paraId="4325677D" w14:textId="77777777" w:rsidR="00C62374" w:rsidRPr="00EA3BAE" w:rsidRDefault="00C62374" w:rsidP="00F836DC">
            <w:pPr>
              <w:rPr>
                <w:rFonts w:ascii="Arial" w:hAnsi="Arial" w:cs="Arial"/>
                <w:b/>
              </w:rPr>
            </w:pPr>
            <w:r w:rsidRPr="00EA3BAE">
              <w:rPr>
                <w:rFonts w:ascii="Arial" w:hAnsi="Arial" w:cs="Arial"/>
                <w:b/>
              </w:rPr>
              <w:t>Omschrijving</w:t>
            </w:r>
          </w:p>
        </w:tc>
        <w:tc>
          <w:tcPr>
            <w:tcW w:w="1667" w:type="dxa"/>
            <w:shd w:val="clear" w:color="auto" w:fill="ACB9CA"/>
          </w:tcPr>
          <w:p w14:paraId="0D000B31" w14:textId="77777777" w:rsidR="00C62374" w:rsidRPr="00EA3BAE" w:rsidRDefault="00C62374" w:rsidP="00F836DC">
            <w:pPr>
              <w:rPr>
                <w:rFonts w:ascii="Arial" w:hAnsi="Arial" w:cs="Arial"/>
                <w:b/>
              </w:rPr>
            </w:pPr>
            <w:r w:rsidRPr="00EA3BAE">
              <w:rPr>
                <w:rFonts w:ascii="Arial" w:hAnsi="Arial" w:cs="Arial"/>
                <w:b/>
              </w:rPr>
              <w:t>aanwezig</w:t>
            </w:r>
          </w:p>
        </w:tc>
      </w:tr>
      <w:tr w:rsidR="00C62374" w:rsidRPr="00781E11" w14:paraId="1C5D5899" w14:textId="77777777" w:rsidTr="00F836DC">
        <w:trPr>
          <w:trHeight w:val="484"/>
        </w:trPr>
        <w:tc>
          <w:tcPr>
            <w:tcW w:w="1283" w:type="dxa"/>
            <w:shd w:val="clear" w:color="auto" w:fill="ACB9CA"/>
          </w:tcPr>
          <w:p w14:paraId="5EEC6329" w14:textId="77777777" w:rsidR="00C62374" w:rsidRPr="00781E11" w:rsidRDefault="00C62374" w:rsidP="00F836DC">
            <w:pPr>
              <w:rPr>
                <w:rFonts w:ascii="Arial" w:hAnsi="Arial" w:cs="Arial"/>
                <w:b/>
              </w:rPr>
            </w:pPr>
            <w:r w:rsidRPr="00781E11">
              <w:rPr>
                <w:rFonts w:ascii="Arial" w:hAnsi="Arial" w:cs="Arial"/>
              </w:rPr>
              <w:t xml:space="preserve">Bijlage </w:t>
            </w:r>
            <w:r>
              <w:rPr>
                <w:rFonts w:ascii="Arial" w:hAnsi="Arial" w:cs="Arial"/>
              </w:rPr>
              <w:t>1</w:t>
            </w:r>
          </w:p>
        </w:tc>
        <w:tc>
          <w:tcPr>
            <w:tcW w:w="4395" w:type="dxa"/>
            <w:shd w:val="clear" w:color="auto" w:fill="ACB9CA"/>
          </w:tcPr>
          <w:p w14:paraId="2DA4FA75" w14:textId="77777777" w:rsidR="00C62374" w:rsidRPr="00781E11" w:rsidRDefault="00C62374" w:rsidP="00F836DC">
            <w:pPr>
              <w:rPr>
                <w:rFonts w:ascii="Arial" w:hAnsi="Arial" w:cs="Arial"/>
                <w:b/>
              </w:rPr>
            </w:pPr>
            <w:r w:rsidRPr="00781E11">
              <w:rPr>
                <w:rFonts w:ascii="Arial" w:hAnsi="Arial" w:cs="Arial"/>
              </w:rPr>
              <w:t>Checklist volledigheid</w:t>
            </w:r>
            <w:r>
              <w:rPr>
                <w:rFonts w:ascii="Arial" w:hAnsi="Arial" w:cs="Arial"/>
              </w:rPr>
              <w:t xml:space="preserve"> inschrijving</w:t>
            </w:r>
          </w:p>
        </w:tc>
        <w:tc>
          <w:tcPr>
            <w:tcW w:w="1667" w:type="dxa"/>
            <w:shd w:val="clear" w:color="auto" w:fill="ACB9CA"/>
          </w:tcPr>
          <w:p w14:paraId="2D2916D3" w14:textId="77777777" w:rsidR="00C62374" w:rsidRPr="00781E11" w:rsidRDefault="00C62374" w:rsidP="00F836DC">
            <w:pPr>
              <w:rPr>
                <w:rFonts w:ascii="Arial" w:hAnsi="Arial" w:cs="Arial"/>
              </w:rPr>
            </w:pPr>
          </w:p>
        </w:tc>
      </w:tr>
      <w:tr w:rsidR="00C62374" w:rsidRPr="00781E11" w14:paraId="6D5F1155" w14:textId="77777777" w:rsidTr="00F836DC">
        <w:trPr>
          <w:trHeight w:val="406"/>
        </w:trPr>
        <w:tc>
          <w:tcPr>
            <w:tcW w:w="1283" w:type="dxa"/>
            <w:shd w:val="clear" w:color="auto" w:fill="ACB9CA"/>
          </w:tcPr>
          <w:p w14:paraId="441CA50C" w14:textId="77777777" w:rsidR="00C62374" w:rsidRPr="00781E11" w:rsidRDefault="00C62374" w:rsidP="00F836DC">
            <w:pPr>
              <w:rPr>
                <w:rFonts w:ascii="Arial" w:hAnsi="Arial" w:cs="Arial"/>
              </w:rPr>
            </w:pPr>
            <w:r>
              <w:rPr>
                <w:rFonts w:ascii="Arial" w:hAnsi="Arial" w:cs="Arial"/>
              </w:rPr>
              <w:t>Bijlage 2</w:t>
            </w:r>
          </w:p>
        </w:tc>
        <w:tc>
          <w:tcPr>
            <w:tcW w:w="4395" w:type="dxa"/>
            <w:shd w:val="clear" w:color="auto" w:fill="ACB9CA"/>
          </w:tcPr>
          <w:p w14:paraId="19F4916E" w14:textId="77777777" w:rsidR="00C62374" w:rsidRDefault="00C62374" w:rsidP="00F836DC">
            <w:pPr>
              <w:rPr>
                <w:rFonts w:ascii="Arial" w:hAnsi="Arial" w:cs="Arial"/>
              </w:rPr>
            </w:pPr>
            <w:r>
              <w:rPr>
                <w:rFonts w:ascii="Arial" w:hAnsi="Arial" w:cs="Arial"/>
              </w:rPr>
              <w:t>Formulier Algemene gegevens</w:t>
            </w:r>
          </w:p>
        </w:tc>
        <w:tc>
          <w:tcPr>
            <w:tcW w:w="1667" w:type="dxa"/>
            <w:shd w:val="clear" w:color="auto" w:fill="ACB9CA"/>
          </w:tcPr>
          <w:p w14:paraId="567BFB28" w14:textId="77777777" w:rsidR="00C62374" w:rsidRPr="00781E11" w:rsidRDefault="00C62374" w:rsidP="00F836DC">
            <w:pPr>
              <w:rPr>
                <w:rFonts w:ascii="Arial" w:hAnsi="Arial" w:cs="Arial"/>
              </w:rPr>
            </w:pPr>
          </w:p>
        </w:tc>
      </w:tr>
      <w:tr w:rsidR="00C62374" w:rsidRPr="00781E11" w14:paraId="0A19BA19" w14:textId="77777777" w:rsidTr="00F836DC">
        <w:trPr>
          <w:trHeight w:val="568"/>
        </w:trPr>
        <w:tc>
          <w:tcPr>
            <w:tcW w:w="1283" w:type="dxa"/>
            <w:shd w:val="clear" w:color="auto" w:fill="ACB9CA"/>
          </w:tcPr>
          <w:p w14:paraId="7328E7FB" w14:textId="77777777" w:rsidR="00C62374" w:rsidRPr="00781E11" w:rsidRDefault="00C62374" w:rsidP="00F836DC">
            <w:pPr>
              <w:rPr>
                <w:rFonts w:ascii="Arial" w:hAnsi="Arial" w:cs="Arial"/>
                <w:b/>
              </w:rPr>
            </w:pPr>
            <w:r w:rsidRPr="00781E11">
              <w:rPr>
                <w:rFonts w:ascii="Arial" w:hAnsi="Arial" w:cs="Arial"/>
              </w:rPr>
              <w:t xml:space="preserve">Bijlage </w:t>
            </w:r>
            <w:r>
              <w:rPr>
                <w:rFonts w:ascii="Arial" w:hAnsi="Arial" w:cs="Arial"/>
              </w:rPr>
              <w:t>3</w:t>
            </w:r>
          </w:p>
        </w:tc>
        <w:tc>
          <w:tcPr>
            <w:tcW w:w="4395" w:type="dxa"/>
            <w:shd w:val="clear" w:color="auto" w:fill="ACB9CA"/>
          </w:tcPr>
          <w:p w14:paraId="03587D00" w14:textId="77777777" w:rsidR="00C62374" w:rsidRPr="00781E11" w:rsidRDefault="00C62374" w:rsidP="00F836DC">
            <w:pPr>
              <w:rPr>
                <w:rFonts w:ascii="Arial" w:hAnsi="Arial" w:cs="Arial"/>
                <w:b/>
              </w:rPr>
            </w:pPr>
            <w:r>
              <w:rPr>
                <w:rFonts w:ascii="Arial" w:hAnsi="Arial" w:cs="Arial"/>
              </w:rPr>
              <w:t>Uniform Europees Aanbestedingsdocument</w:t>
            </w:r>
          </w:p>
        </w:tc>
        <w:tc>
          <w:tcPr>
            <w:tcW w:w="1667" w:type="dxa"/>
            <w:shd w:val="clear" w:color="auto" w:fill="ACB9CA"/>
          </w:tcPr>
          <w:p w14:paraId="74C0235E" w14:textId="77777777" w:rsidR="00C62374" w:rsidRPr="00781E11" w:rsidRDefault="00C62374" w:rsidP="00F836DC">
            <w:pPr>
              <w:rPr>
                <w:rFonts w:ascii="Arial" w:hAnsi="Arial" w:cs="Arial"/>
              </w:rPr>
            </w:pPr>
          </w:p>
        </w:tc>
      </w:tr>
      <w:tr w:rsidR="00C62374" w:rsidRPr="00781E11" w14:paraId="686495BF" w14:textId="77777777" w:rsidTr="00F836DC">
        <w:trPr>
          <w:trHeight w:val="534"/>
        </w:trPr>
        <w:tc>
          <w:tcPr>
            <w:tcW w:w="1283" w:type="dxa"/>
            <w:shd w:val="clear" w:color="auto" w:fill="ACB9CA"/>
          </w:tcPr>
          <w:p w14:paraId="180508C2" w14:textId="77777777" w:rsidR="00C62374" w:rsidRPr="00781E11" w:rsidRDefault="00C62374" w:rsidP="00F836DC">
            <w:pPr>
              <w:rPr>
                <w:rFonts w:ascii="Arial" w:hAnsi="Arial" w:cs="Arial"/>
                <w:b/>
              </w:rPr>
            </w:pPr>
            <w:r w:rsidRPr="00781E11">
              <w:rPr>
                <w:rFonts w:ascii="Arial" w:hAnsi="Arial" w:cs="Arial"/>
              </w:rPr>
              <w:t xml:space="preserve">Bijlage </w:t>
            </w:r>
            <w:r>
              <w:rPr>
                <w:rFonts w:ascii="Arial" w:hAnsi="Arial" w:cs="Arial"/>
              </w:rPr>
              <w:t>4</w:t>
            </w:r>
          </w:p>
        </w:tc>
        <w:tc>
          <w:tcPr>
            <w:tcW w:w="4395" w:type="dxa"/>
            <w:shd w:val="clear" w:color="auto" w:fill="ACB9CA"/>
          </w:tcPr>
          <w:p w14:paraId="142DAC62" w14:textId="77777777" w:rsidR="00C62374" w:rsidRPr="00781E11" w:rsidRDefault="00C62374" w:rsidP="00F836DC">
            <w:pPr>
              <w:rPr>
                <w:rFonts w:ascii="Arial" w:hAnsi="Arial" w:cs="Arial"/>
                <w:b/>
              </w:rPr>
            </w:pPr>
            <w:r w:rsidRPr="00781E11">
              <w:rPr>
                <w:rFonts w:ascii="Arial" w:hAnsi="Arial" w:cs="Arial"/>
              </w:rPr>
              <w:t>Recent bewijs inschrijving beroeps/ handelsregister</w:t>
            </w:r>
          </w:p>
        </w:tc>
        <w:tc>
          <w:tcPr>
            <w:tcW w:w="1667" w:type="dxa"/>
            <w:shd w:val="clear" w:color="auto" w:fill="ACB9CA"/>
          </w:tcPr>
          <w:p w14:paraId="373ADE07" w14:textId="77777777" w:rsidR="00C62374" w:rsidRPr="00781E11" w:rsidRDefault="00C62374" w:rsidP="00F836DC">
            <w:pPr>
              <w:rPr>
                <w:rFonts w:ascii="Arial" w:hAnsi="Arial" w:cs="Arial"/>
              </w:rPr>
            </w:pPr>
          </w:p>
        </w:tc>
      </w:tr>
      <w:tr w:rsidR="00C62374" w:rsidRPr="00781E11" w14:paraId="78B54191" w14:textId="77777777" w:rsidTr="00F836DC">
        <w:trPr>
          <w:trHeight w:val="514"/>
        </w:trPr>
        <w:tc>
          <w:tcPr>
            <w:tcW w:w="1283" w:type="dxa"/>
            <w:shd w:val="clear" w:color="auto" w:fill="ACB9CA"/>
          </w:tcPr>
          <w:p w14:paraId="75D1AD1B" w14:textId="77777777" w:rsidR="00C62374" w:rsidRPr="00781E11" w:rsidRDefault="00C62374" w:rsidP="00F836DC">
            <w:pPr>
              <w:rPr>
                <w:rFonts w:ascii="Arial" w:hAnsi="Arial" w:cs="Arial"/>
              </w:rPr>
            </w:pPr>
            <w:r>
              <w:rPr>
                <w:rFonts w:ascii="Arial" w:hAnsi="Arial" w:cs="Arial"/>
              </w:rPr>
              <w:t>Bijlage 5</w:t>
            </w:r>
          </w:p>
        </w:tc>
        <w:tc>
          <w:tcPr>
            <w:tcW w:w="4395" w:type="dxa"/>
            <w:shd w:val="clear" w:color="auto" w:fill="ACB9CA"/>
          </w:tcPr>
          <w:p w14:paraId="07EAD428" w14:textId="77777777" w:rsidR="00C62374" w:rsidRDefault="00C62374" w:rsidP="00F836DC">
            <w:pPr>
              <w:rPr>
                <w:rFonts w:ascii="Arial" w:hAnsi="Arial" w:cs="Arial"/>
              </w:rPr>
            </w:pPr>
            <w:r>
              <w:rPr>
                <w:rFonts w:ascii="Arial" w:hAnsi="Arial" w:cs="Arial"/>
              </w:rPr>
              <w:t>Referenties</w:t>
            </w:r>
          </w:p>
        </w:tc>
        <w:tc>
          <w:tcPr>
            <w:tcW w:w="1667" w:type="dxa"/>
            <w:shd w:val="clear" w:color="auto" w:fill="ACB9CA"/>
          </w:tcPr>
          <w:p w14:paraId="56D9B302" w14:textId="77777777" w:rsidR="00C62374" w:rsidRPr="00781E11" w:rsidRDefault="00C62374" w:rsidP="00F836DC">
            <w:pPr>
              <w:rPr>
                <w:rFonts w:ascii="Arial" w:hAnsi="Arial" w:cs="Arial"/>
              </w:rPr>
            </w:pPr>
          </w:p>
        </w:tc>
      </w:tr>
      <w:tr w:rsidR="00C62374" w:rsidRPr="00781E11" w14:paraId="7C3AE27C" w14:textId="77777777" w:rsidTr="00F836DC">
        <w:trPr>
          <w:trHeight w:val="478"/>
        </w:trPr>
        <w:tc>
          <w:tcPr>
            <w:tcW w:w="1283" w:type="dxa"/>
            <w:shd w:val="clear" w:color="auto" w:fill="ACB9CA"/>
          </w:tcPr>
          <w:p w14:paraId="5CA162D1" w14:textId="77777777" w:rsidR="00C62374" w:rsidRPr="00781E11" w:rsidRDefault="00C62374" w:rsidP="00F836DC">
            <w:pPr>
              <w:rPr>
                <w:rFonts w:ascii="Arial" w:hAnsi="Arial" w:cs="Arial"/>
                <w:b/>
              </w:rPr>
            </w:pPr>
            <w:r w:rsidRPr="00781E11">
              <w:rPr>
                <w:rFonts w:ascii="Arial" w:hAnsi="Arial" w:cs="Arial"/>
              </w:rPr>
              <w:t>Bijlage</w:t>
            </w:r>
            <w:r>
              <w:rPr>
                <w:rFonts w:ascii="Arial" w:hAnsi="Arial" w:cs="Arial"/>
              </w:rPr>
              <w:t xml:space="preserve"> 6</w:t>
            </w:r>
          </w:p>
        </w:tc>
        <w:tc>
          <w:tcPr>
            <w:tcW w:w="4395" w:type="dxa"/>
            <w:shd w:val="clear" w:color="auto" w:fill="ACB9CA"/>
          </w:tcPr>
          <w:p w14:paraId="3658D19B" w14:textId="77777777" w:rsidR="00C62374" w:rsidRPr="00781E11" w:rsidRDefault="00C62374" w:rsidP="00F836DC">
            <w:pPr>
              <w:rPr>
                <w:rFonts w:ascii="Arial" w:hAnsi="Arial" w:cs="Arial"/>
                <w:b/>
              </w:rPr>
            </w:pPr>
            <w:r>
              <w:rPr>
                <w:rFonts w:ascii="Arial" w:hAnsi="Arial" w:cs="Arial"/>
              </w:rPr>
              <w:t>Akkoordverklaring correcte gegevens en antwoorden</w:t>
            </w:r>
          </w:p>
        </w:tc>
        <w:tc>
          <w:tcPr>
            <w:tcW w:w="1667" w:type="dxa"/>
            <w:shd w:val="clear" w:color="auto" w:fill="ACB9CA"/>
          </w:tcPr>
          <w:p w14:paraId="086DED72" w14:textId="77777777" w:rsidR="00C62374" w:rsidRPr="00781E11" w:rsidRDefault="00C62374" w:rsidP="00F836DC">
            <w:pPr>
              <w:rPr>
                <w:rFonts w:ascii="Arial" w:hAnsi="Arial" w:cs="Arial"/>
              </w:rPr>
            </w:pPr>
          </w:p>
        </w:tc>
      </w:tr>
      <w:tr w:rsidR="00C62374" w:rsidRPr="00781E11" w14:paraId="5D5FE471" w14:textId="77777777" w:rsidTr="00F836DC">
        <w:trPr>
          <w:trHeight w:val="556"/>
        </w:trPr>
        <w:tc>
          <w:tcPr>
            <w:tcW w:w="1283" w:type="dxa"/>
            <w:shd w:val="clear" w:color="auto" w:fill="ACB9CA"/>
          </w:tcPr>
          <w:p w14:paraId="7A0FB876" w14:textId="77777777" w:rsidR="00C62374" w:rsidRPr="00781E11" w:rsidRDefault="00C62374" w:rsidP="00F836DC">
            <w:pPr>
              <w:rPr>
                <w:rFonts w:ascii="Arial" w:hAnsi="Arial" w:cs="Arial"/>
              </w:rPr>
            </w:pPr>
            <w:r>
              <w:rPr>
                <w:rFonts w:ascii="Arial" w:hAnsi="Arial" w:cs="Arial"/>
              </w:rPr>
              <w:t>Bijlage 7</w:t>
            </w:r>
          </w:p>
        </w:tc>
        <w:tc>
          <w:tcPr>
            <w:tcW w:w="4395" w:type="dxa"/>
            <w:shd w:val="clear" w:color="auto" w:fill="ACB9CA"/>
          </w:tcPr>
          <w:p w14:paraId="48248C2A" w14:textId="77777777" w:rsidR="00C62374" w:rsidRDefault="00C62374" w:rsidP="00F836DC">
            <w:pPr>
              <w:rPr>
                <w:rFonts w:ascii="Arial" w:hAnsi="Arial" w:cs="Arial"/>
              </w:rPr>
            </w:pPr>
            <w:r>
              <w:rPr>
                <w:rFonts w:ascii="Arial" w:hAnsi="Arial" w:cs="Arial"/>
              </w:rPr>
              <w:t xml:space="preserve">Programma van Eisen </w:t>
            </w:r>
          </w:p>
        </w:tc>
        <w:tc>
          <w:tcPr>
            <w:tcW w:w="1667" w:type="dxa"/>
            <w:shd w:val="clear" w:color="auto" w:fill="ACB9CA"/>
          </w:tcPr>
          <w:p w14:paraId="3D22067E" w14:textId="77777777" w:rsidR="00C62374" w:rsidRPr="00781E11" w:rsidRDefault="00C62374" w:rsidP="00F836DC">
            <w:pPr>
              <w:rPr>
                <w:rFonts w:ascii="Arial" w:hAnsi="Arial" w:cs="Arial"/>
              </w:rPr>
            </w:pPr>
          </w:p>
        </w:tc>
      </w:tr>
      <w:tr w:rsidR="00C62374" w:rsidRPr="00781E11" w14:paraId="63662669" w14:textId="77777777" w:rsidTr="00F836DC">
        <w:trPr>
          <w:trHeight w:val="549"/>
        </w:trPr>
        <w:tc>
          <w:tcPr>
            <w:tcW w:w="1283" w:type="dxa"/>
            <w:shd w:val="clear" w:color="auto" w:fill="ACB9CA"/>
          </w:tcPr>
          <w:p w14:paraId="42CBA6A1" w14:textId="77777777" w:rsidR="00C62374" w:rsidRDefault="00C62374" w:rsidP="00F836DC">
            <w:pPr>
              <w:rPr>
                <w:rFonts w:ascii="Arial" w:hAnsi="Arial" w:cs="Arial"/>
              </w:rPr>
            </w:pPr>
            <w:r>
              <w:rPr>
                <w:rFonts w:ascii="Arial" w:hAnsi="Arial" w:cs="Arial"/>
              </w:rPr>
              <w:t>Bijlage 8</w:t>
            </w:r>
          </w:p>
        </w:tc>
        <w:tc>
          <w:tcPr>
            <w:tcW w:w="4395" w:type="dxa"/>
            <w:shd w:val="clear" w:color="auto" w:fill="ACB9CA"/>
          </w:tcPr>
          <w:p w14:paraId="19C457B1" w14:textId="77777777" w:rsidR="00C62374" w:rsidRDefault="00C62374" w:rsidP="00F836DC">
            <w:pPr>
              <w:rPr>
                <w:rFonts w:ascii="Arial" w:hAnsi="Arial" w:cs="Arial"/>
              </w:rPr>
            </w:pPr>
            <w:r>
              <w:rPr>
                <w:rFonts w:ascii="Arial" w:hAnsi="Arial" w:cs="Arial"/>
              </w:rPr>
              <w:t>Uitwerking wensen</w:t>
            </w:r>
          </w:p>
        </w:tc>
        <w:tc>
          <w:tcPr>
            <w:tcW w:w="1667" w:type="dxa"/>
            <w:shd w:val="clear" w:color="auto" w:fill="ACB9CA"/>
          </w:tcPr>
          <w:p w14:paraId="1C64D5AE" w14:textId="77777777" w:rsidR="00C62374" w:rsidRPr="00781E11" w:rsidRDefault="00C62374" w:rsidP="00F836DC">
            <w:pPr>
              <w:rPr>
                <w:rFonts w:ascii="Arial" w:hAnsi="Arial" w:cs="Arial"/>
              </w:rPr>
            </w:pPr>
          </w:p>
        </w:tc>
      </w:tr>
      <w:tr w:rsidR="00C62374" w:rsidRPr="00781E11" w14:paraId="3E04381D" w14:textId="77777777" w:rsidTr="00F836DC">
        <w:trPr>
          <w:trHeight w:val="558"/>
        </w:trPr>
        <w:tc>
          <w:tcPr>
            <w:tcW w:w="1283" w:type="dxa"/>
            <w:shd w:val="clear" w:color="auto" w:fill="ACB9CA"/>
          </w:tcPr>
          <w:p w14:paraId="60DC7ECE" w14:textId="77777777" w:rsidR="00C62374" w:rsidRDefault="00C62374" w:rsidP="00F836DC">
            <w:pPr>
              <w:rPr>
                <w:rFonts w:ascii="Arial" w:hAnsi="Arial" w:cs="Arial"/>
              </w:rPr>
            </w:pPr>
            <w:r>
              <w:rPr>
                <w:rFonts w:ascii="Arial" w:hAnsi="Arial" w:cs="Arial"/>
              </w:rPr>
              <w:t>Bijlage 9</w:t>
            </w:r>
          </w:p>
        </w:tc>
        <w:tc>
          <w:tcPr>
            <w:tcW w:w="4395" w:type="dxa"/>
            <w:shd w:val="clear" w:color="auto" w:fill="ACB9CA"/>
          </w:tcPr>
          <w:p w14:paraId="05F99DED" w14:textId="77777777" w:rsidR="00C62374" w:rsidRDefault="00C62374" w:rsidP="00F836DC">
            <w:pPr>
              <w:rPr>
                <w:rFonts w:ascii="Arial" w:hAnsi="Arial" w:cs="Arial"/>
              </w:rPr>
            </w:pPr>
            <w:r>
              <w:rPr>
                <w:rFonts w:ascii="Arial" w:hAnsi="Arial" w:cs="Arial"/>
              </w:rPr>
              <w:t xml:space="preserve">Opgave prijzen en tarieven </w:t>
            </w:r>
          </w:p>
        </w:tc>
        <w:tc>
          <w:tcPr>
            <w:tcW w:w="1667" w:type="dxa"/>
            <w:shd w:val="clear" w:color="auto" w:fill="ACB9CA"/>
          </w:tcPr>
          <w:p w14:paraId="542C2E97" w14:textId="77777777" w:rsidR="00C62374" w:rsidRPr="00781E11" w:rsidRDefault="00C62374" w:rsidP="00F836DC">
            <w:pPr>
              <w:rPr>
                <w:rFonts w:ascii="Arial" w:hAnsi="Arial" w:cs="Arial"/>
              </w:rPr>
            </w:pPr>
          </w:p>
        </w:tc>
      </w:tr>
      <w:tr w:rsidR="00C62374" w:rsidRPr="00781E11" w14:paraId="20CAF78D" w14:textId="77777777" w:rsidTr="00F836DC">
        <w:trPr>
          <w:trHeight w:val="566"/>
        </w:trPr>
        <w:tc>
          <w:tcPr>
            <w:tcW w:w="1283" w:type="dxa"/>
            <w:shd w:val="clear" w:color="auto" w:fill="ACB9CA"/>
          </w:tcPr>
          <w:p w14:paraId="42E98188" w14:textId="77777777" w:rsidR="00C62374" w:rsidRDefault="00C62374" w:rsidP="00F836DC">
            <w:pPr>
              <w:rPr>
                <w:rFonts w:ascii="Arial" w:hAnsi="Arial" w:cs="Arial"/>
              </w:rPr>
            </w:pPr>
            <w:r>
              <w:rPr>
                <w:rFonts w:ascii="Arial" w:hAnsi="Arial" w:cs="Arial"/>
              </w:rPr>
              <w:t>Bijlage 10</w:t>
            </w:r>
          </w:p>
        </w:tc>
        <w:tc>
          <w:tcPr>
            <w:tcW w:w="4395" w:type="dxa"/>
            <w:shd w:val="clear" w:color="auto" w:fill="ACB9CA"/>
          </w:tcPr>
          <w:p w14:paraId="131B25CF" w14:textId="77777777" w:rsidR="00C62374" w:rsidRDefault="00C62374" w:rsidP="00F836DC">
            <w:pPr>
              <w:rPr>
                <w:rFonts w:ascii="Arial" w:hAnsi="Arial" w:cs="Arial"/>
              </w:rPr>
            </w:pPr>
            <w:r>
              <w:rPr>
                <w:rFonts w:ascii="Arial" w:hAnsi="Arial" w:cs="Arial"/>
              </w:rPr>
              <w:t xml:space="preserve">Prijzenblad </w:t>
            </w:r>
          </w:p>
        </w:tc>
        <w:tc>
          <w:tcPr>
            <w:tcW w:w="1667" w:type="dxa"/>
            <w:shd w:val="clear" w:color="auto" w:fill="ACB9CA"/>
          </w:tcPr>
          <w:p w14:paraId="13864327" w14:textId="77777777" w:rsidR="00C62374" w:rsidRPr="00781E11" w:rsidRDefault="00C62374" w:rsidP="00F836DC">
            <w:pPr>
              <w:rPr>
                <w:rFonts w:ascii="Arial" w:hAnsi="Arial" w:cs="Arial"/>
              </w:rPr>
            </w:pPr>
          </w:p>
        </w:tc>
      </w:tr>
    </w:tbl>
    <w:p w14:paraId="2587A189" w14:textId="77777777" w:rsidR="00C62374" w:rsidRDefault="00C62374" w:rsidP="00C62374">
      <w:pPr>
        <w:rPr>
          <w:rFonts w:ascii="Arial" w:hAnsi="Arial" w:cs="Arial"/>
        </w:rPr>
      </w:pPr>
    </w:p>
    <w:p w14:paraId="5F4CB8EB" w14:textId="77777777" w:rsidR="00C62374" w:rsidRDefault="00C62374" w:rsidP="00C62374">
      <w:pPr>
        <w:rPr>
          <w:rFonts w:ascii="Arial" w:hAnsi="Arial" w:cs="Arial"/>
        </w:rPr>
      </w:pPr>
    </w:p>
    <w:p w14:paraId="1D5EF966" w14:textId="77777777" w:rsidR="00C62374" w:rsidRPr="008C0DDA" w:rsidRDefault="00C62374" w:rsidP="00C62374">
      <w:pPr>
        <w:rPr>
          <w:rFonts w:ascii="Arial" w:hAnsi="Arial" w:cs="Arial"/>
        </w:rPr>
      </w:pPr>
    </w:p>
    <w:p w14:paraId="5F92725A" w14:textId="77777777" w:rsidR="00C62374" w:rsidRPr="008C0DDA" w:rsidRDefault="00C62374" w:rsidP="00C62374"/>
    <w:tbl>
      <w:tblPr>
        <w:tblW w:w="8525" w:type="dxa"/>
        <w:tblInd w:w="585" w:type="dxa"/>
        <w:tblLayout w:type="fixed"/>
        <w:tblCellMar>
          <w:left w:w="28" w:type="dxa"/>
          <w:right w:w="28" w:type="dxa"/>
        </w:tblCellMar>
        <w:tblLook w:val="0000" w:firstRow="0" w:lastRow="0" w:firstColumn="0" w:lastColumn="0" w:noHBand="0" w:noVBand="0"/>
      </w:tblPr>
      <w:tblGrid>
        <w:gridCol w:w="2835"/>
        <w:gridCol w:w="5690"/>
      </w:tblGrid>
      <w:tr w:rsidR="00C62374" w:rsidRPr="008C0DDA" w14:paraId="341B257D" w14:textId="77777777" w:rsidTr="00F836DC">
        <w:tc>
          <w:tcPr>
            <w:tcW w:w="2835" w:type="dxa"/>
            <w:tcBorders>
              <w:top w:val="single" w:sz="8" w:space="0" w:color="C0C0C0"/>
              <w:left w:val="single" w:sz="8" w:space="0" w:color="C0C0C0"/>
              <w:bottom w:val="single" w:sz="8" w:space="0" w:color="C0C0C0"/>
            </w:tcBorders>
            <w:shd w:val="clear" w:color="auto" w:fill="E6E6E6"/>
          </w:tcPr>
          <w:p w14:paraId="1039DEA9" w14:textId="77777777" w:rsidR="00C62374" w:rsidRPr="008C0DDA" w:rsidRDefault="00C62374" w:rsidP="00F836DC">
            <w:pPr>
              <w:snapToGrid w:val="0"/>
              <w:spacing w:before="90" w:after="54" w:line="312" w:lineRule="auto"/>
              <w:ind w:left="57" w:right="57"/>
              <w:jc w:val="both"/>
              <w:rPr>
                <w:rFonts w:ascii="Verdana" w:hAnsi="Verdana" w:cs="Tahoma"/>
                <w:szCs w:val="20"/>
              </w:rPr>
            </w:pPr>
            <w:r w:rsidRPr="008C0DDA">
              <w:br w:type="page"/>
            </w:r>
            <w:r w:rsidRPr="008C0DDA">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171FA575" w14:textId="77777777" w:rsidR="00C62374" w:rsidRPr="008C0DDA" w:rsidRDefault="00C62374" w:rsidP="00F836DC">
            <w:pPr>
              <w:snapToGrid w:val="0"/>
              <w:spacing w:before="90" w:after="54" w:line="312" w:lineRule="auto"/>
              <w:ind w:left="57" w:right="57"/>
              <w:jc w:val="both"/>
              <w:rPr>
                <w:rFonts w:ascii="Verdana" w:hAnsi="Verdana" w:cs="Tahoma"/>
                <w:szCs w:val="20"/>
              </w:rPr>
            </w:pPr>
          </w:p>
        </w:tc>
      </w:tr>
      <w:tr w:rsidR="00C62374" w:rsidRPr="008C0DDA" w14:paraId="22EAE03A" w14:textId="77777777" w:rsidTr="00F836DC">
        <w:tc>
          <w:tcPr>
            <w:tcW w:w="2835" w:type="dxa"/>
            <w:tcBorders>
              <w:top w:val="single" w:sz="8" w:space="0" w:color="C0C0C0"/>
              <w:left w:val="single" w:sz="8" w:space="0" w:color="C0C0C0"/>
              <w:bottom w:val="single" w:sz="8" w:space="0" w:color="C0C0C0"/>
            </w:tcBorders>
            <w:shd w:val="clear" w:color="auto" w:fill="E6E6E6"/>
          </w:tcPr>
          <w:p w14:paraId="1079F7CB" w14:textId="77777777" w:rsidR="00C62374" w:rsidRPr="008C0DDA" w:rsidRDefault="00C62374" w:rsidP="00F836DC">
            <w:pPr>
              <w:snapToGrid w:val="0"/>
              <w:spacing w:before="90" w:after="54" w:line="312" w:lineRule="auto"/>
              <w:ind w:left="57" w:right="57"/>
              <w:jc w:val="both"/>
              <w:rPr>
                <w:rFonts w:ascii="Verdana" w:hAnsi="Verdana" w:cs="Tahoma"/>
                <w:szCs w:val="20"/>
              </w:rPr>
            </w:pPr>
            <w:r w:rsidRPr="008C0DDA">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3223CFE2" w14:textId="77777777" w:rsidR="00C62374" w:rsidRPr="008C0DDA" w:rsidRDefault="00C62374" w:rsidP="00F836DC">
            <w:pPr>
              <w:tabs>
                <w:tab w:val="left" w:pos="1217"/>
              </w:tabs>
              <w:snapToGrid w:val="0"/>
              <w:spacing w:before="90" w:after="54" w:line="312" w:lineRule="auto"/>
              <w:ind w:left="57" w:right="57"/>
              <w:jc w:val="both"/>
              <w:rPr>
                <w:rFonts w:ascii="Verdana" w:hAnsi="Verdana" w:cs="Tahoma"/>
                <w:szCs w:val="20"/>
              </w:rPr>
            </w:pPr>
            <w:r w:rsidRPr="008C0DDA">
              <w:rPr>
                <w:rFonts w:ascii="Verdana" w:hAnsi="Verdana" w:cs="Tahoma"/>
                <w:szCs w:val="20"/>
              </w:rPr>
              <w:tab/>
            </w:r>
          </w:p>
        </w:tc>
      </w:tr>
      <w:tr w:rsidR="00C62374" w:rsidRPr="008C0DDA" w14:paraId="25524D50" w14:textId="77777777" w:rsidTr="00F836DC">
        <w:trPr>
          <w:trHeight w:val="297"/>
        </w:trPr>
        <w:tc>
          <w:tcPr>
            <w:tcW w:w="2835" w:type="dxa"/>
            <w:tcBorders>
              <w:top w:val="single" w:sz="8" w:space="0" w:color="C0C0C0"/>
              <w:left w:val="single" w:sz="8" w:space="0" w:color="C0C0C0"/>
              <w:bottom w:val="single" w:sz="8" w:space="0" w:color="C0C0C0"/>
            </w:tcBorders>
            <w:shd w:val="clear" w:color="auto" w:fill="E6E6E6"/>
          </w:tcPr>
          <w:p w14:paraId="27A8E3B8" w14:textId="77777777" w:rsidR="00C62374" w:rsidRPr="008C0DDA" w:rsidRDefault="00C62374" w:rsidP="00F836DC">
            <w:pPr>
              <w:snapToGrid w:val="0"/>
              <w:spacing w:before="90" w:after="54" w:line="312" w:lineRule="auto"/>
              <w:ind w:left="57" w:right="57"/>
              <w:jc w:val="both"/>
              <w:rPr>
                <w:rFonts w:ascii="Verdana" w:hAnsi="Verdana" w:cs="Tahoma"/>
                <w:szCs w:val="20"/>
              </w:rPr>
            </w:pPr>
            <w:r w:rsidRPr="008C0DDA">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1534CABC" w14:textId="77777777" w:rsidR="00C62374" w:rsidRPr="008C0DDA" w:rsidRDefault="00C62374" w:rsidP="00F836DC">
            <w:pPr>
              <w:snapToGrid w:val="0"/>
              <w:spacing w:before="90" w:after="54" w:line="312" w:lineRule="auto"/>
              <w:ind w:left="57" w:right="57"/>
              <w:jc w:val="both"/>
              <w:rPr>
                <w:rFonts w:ascii="Verdana" w:hAnsi="Verdana" w:cs="Tahoma"/>
                <w:szCs w:val="20"/>
              </w:rPr>
            </w:pPr>
          </w:p>
        </w:tc>
      </w:tr>
      <w:tr w:rsidR="00C62374" w:rsidRPr="008C0DDA" w14:paraId="4E4573B1" w14:textId="77777777" w:rsidTr="00F836DC">
        <w:tc>
          <w:tcPr>
            <w:tcW w:w="2835" w:type="dxa"/>
            <w:tcBorders>
              <w:top w:val="single" w:sz="8" w:space="0" w:color="C0C0C0"/>
              <w:left w:val="single" w:sz="8" w:space="0" w:color="C0C0C0"/>
              <w:bottom w:val="single" w:sz="8" w:space="0" w:color="C0C0C0"/>
            </w:tcBorders>
            <w:shd w:val="clear" w:color="auto" w:fill="E6E6E6"/>
          </w:tcPr>
          <w:p w14:paraId="616CC6AF" w14:textId="77777777" w:rsidR="00C62374" w:rsidRPr="008C0DDA" w:rsidRDefault="00C62374" w:rsidP="00F836DC">
            <w:pPr>
              <w:snapToGrid w:val="0"/>
              <w:spacing w:before="90" w:after="54" w:line="312" w:lineRule="auto"/>
              <w:ind w:left="57" w:right="57"/>
              <w:rPr>
                <w:rFonts w:ascii="Verdana" w:hAnsi="Verdana" w:cs="Tahoma"/>
                <w:szCs w:val="20"/>
              </w:rPr>
            </w:pPr>
            <w:r w:rsidRPr="008C0DDA">
              <w:rPr>
                <w:rFonts w:ascii="Verdana" w:hAnsi="Verdana" w:cs="Tahoma"/>
                <w:szCs w:val="20"/>
              </w:rPr>
              <w:t>Handtekening</w:t>
            </w:r>
          </w:p>
        </w:tc>
        <w:tc>
          <w:tcPr>
            <w:tcW w:w="5690" w:type="dxa"/>
            <w:tcBorders>
              <w:top w:val="single" w:sz="8" w:space="0" w:color="C0C0C0"/>
              <w:left w:val="single" w:sz="8" w:space="0" w:color="C0C0C0"/>
              <w:bottom w:val="single" w:sz="8" w:space="0" w:color="C0C0C0"/>
              <w:right w:val="single" w:sz="8" w:space="0" w:color="C0C0C0"/>
            </w:tcBorders>
          </w:tcPr>
          <w:p w14:paraId="250F1280" w14:textId="77777777" w:rsidR="00C62374" w:rsidRPr="008C0DDA" w:rsidRDefault="00C62374" w:rsidP="00F836DC">
            <w:pPr>
              <w:snapToGrid w:val="0"/>
              <w:spacing w:before="90" w:after="54" w:line="312" w:lineRule="auto"/>
              <w:ind w:left="57" w:right="57"/>
              <w:jc w:val="both"/>
              <w:rPr>
                <w:rFonts w:ascii="Verdana" w:hAnsi="Verdana" w:cs="Tahoma"/>
                <w:szCs w:val="20"/>
              </w:rPr>
            </w:pPr>
          </w:p>
        </w:tc>
      </w:tr>
      <w:tr w:rsidR="00C62374" w:rsidRPr="008C0DDA" w14:paraId="24A5EC5F" w14:textId="77777777" w:rsidTr="00F836DC">
        <w:tc>
          <w:tcPr>
            <w:tcW w:w="2835" w:type="dxa"/>
            <w:tcBorders>
              <w:top w:val="single" w:sz="8" w:space="0" w:color="C0C0C0"/>
              <w:left w:val="single" w:sz="8" w:space="0" w:color="C0C0C0"/>
              <w:bottom w:val="single" w:sz="8" w:space="0" w:color="C0C0C0"/>
            </w:tcBorders>
            <w:shd w:val="clear" w:color="auto" w:fill="E6E6E6"/>
          </w:tcPr>
          <w:p w14:paraId="59743A2C" w14:textId="77777777" w:rsidR="00C62374" w:rsidRPr="008C0DDA" w:rsidRDefault="00C62374" w:rsidP="00F836DC">
            <w:pPr>
              <w:snapToGrid w:val="0"/>
              <w:spacing w:before="90" w:after="54" w:line="312" w:lineRule="auto"/>
              <w:ind w:left="57" w:right="57"/>
              <w:jc w:val="both"/>
              <w:rPr>
                <w:rFonts w:ascii="Verdana" w:hAnsi="Verdana" w:cs="Tahoma"/>
                <w:szCs w:val="20"/>
              </w:rPr>
            </w:pPr>
            <w:r w:rsidRPr="008C0DDA">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AE880E6" w14:textId="77777777" w:rsidR="00C62374" w:rsidRPr="008C0DDA" w:rsidRDefault="00C62374" w:rsidP="00F836DC">
            <w:pPr>
              <w:snapToGrid w:val="0"/>
              <w:spacing w:before="90" w:after="54" w:line="312" w:lineRule="auto"/>
              <w:ind w:left="57" w:right="57"/>
              <w:jc w:val="both"/>
              <w:rPr>
                <w:rFonts w:ascii="Verdana" w:hAnsi="Verdana" w:cs="Tahoma"/>
                <w:szCs w:val="20"/>
              </w:rPr>
            </w:pPr>
          </w:p>
        </w:tc>
      </w:tr>
    </w:tbl>
    <w:p w14:paraId="0C69B2CF" w14:textId="77777777" w:rsidR="00C62374" w:rsidRPr="008C0DDA" w:rsidRDefault="00C62374" w:rsidP="00C62374"/>
    <w:p w14:paraId="4DFD6ED0" w14:textId="77777777" w:rsidR="00C62374" w:rsidRDefault="00C62374" w:rsidP="00C62374">
      <w:pPr>
        <w:tabs>
          <w:tab w:val="clear" w:pos="227"/>
        </w:tabs>
        <w:spacing w:line="300" w:lineRule="auto"/>
        <w:rPr>
          <w:rFonts w:asciiTheme="majorHAnsi" w:hAnsiTheme="majorHAnsi"/>
          <w:b/>
          <w:color w:val="656769"/>
          <w:sz w:val="28"/>
        </w:rPr>
      </w:pPr>
      <w:r>
        <w:br w:type="page"/>
      </w:r>
    </w:p>
    <w:p w14:paraId="0E910392" w14:textId="77777777" w:rsidR="00C62374" w:rsidRPr="00095FB4" w:rsidRDefault="00C62374" w:rsidP="00C62374">
      <w:pPr>
        <w:pStyle w:val="Kop2"/>
        <w:numPr>
          <w:ilvl w:val="0"/>
          <w:numId w:val="0"/>
        </w:numPr>
        <w:ind w:left="1134"/>
      </w:pPr>
      <w:bookmarkStart w:id="1" w:name="_Toc119068440"/>
      <w:r w:rsidRPr="00095FB4">
        <w:lastRenderedPageBreak/>
        <w:t>Bijlage I</w:t>
      </w:r>
      <w:r>
        <w:t>I</w:t>
      </w:r>
      <w:r w:rsidRPr="00095FB4">
        <w:t xml:space="preserve"> Formulier</w:t>
      </w:r>
      <w:r>
        <w:t xml:space="preserve"> Algemene gegevens</w:t>
      </w:r>
      <w:bookmarkEnd w:id="1"/>
    </w:p>
    <w:p w14:paraId="6C42C1FE" w14:textId="77777777" w:rsidR="00C62374" w:rsidRPr="008333DE" w:rsidRDefault="00C62374" w:rsidP="00C62374">
      <w:pPr>
        <w:rPr>
          <w:rFonts w:ascii="Verdana" w:hAnsi="Verdana"/>
        </w:rPr>
      </w:pPr>
      <w:r w:rsidRPr="008333DE">
        <w:rPr>
          <w:rFonts w:ascii="Verdana" w:hAnsi="Verdana"/>
        </w:rPr>
        <w:tab/>
        <w:t>(Dit formulier invullen en ondertekenen)</w:t>
      </w:r>
    </w:p>
    <w:p w14:paraId="581911D3" w14:textId="77777777" w:rsidR="00C62374" w:rsidRDefault="00C62374" w:rsidP="00C62374">
      <w:pPr>
        <w:tabs>
          <w:tab w:val="left" w:pos="567"/>
        </w:tabs>
        <w:spacing w:line="312" w:lineRule="auto"/>
        <w:jc w:val="both"/>
        <w:rPr>
          <w:rFonts w:ascii="Verdana" w:hAnsi="Verdana"/>
          <w:szCs w:val="20"/>
        </w:rPr>
      </w:pPr>
    </w:p>
    <w:p w14:paraId="54CDC2DD" w14:textId="77777777" w:rsidR="00C62374" w:rsidRPr="00095FB4" w:rsidRDefault="00C62374" w:rsidP="00C62374">
      <w:pPr>
        <w:numPr>
          <w:ilvl w:val="0"/>
          <w:numId w:val="14"/>
        </w:numPr>
        <w:tabs>
          <w:tab w:val="clear" w:pos="227"/>
          <w:tab w:val="clear" w:pos="578"/>
          <w:tab w:val="left" w:pos="408"/>
          <w:tab w:val="left" w:pos="567"/>
        </w:tabs>
        <w:suppressAutoHyphens/>
        <w:spacing w:line="312" w:lineRule="auto"/>
        <w:ind w:left="408"/>
        <w:rPr>
          <w:rFonts w:ascii="Verdana" w:hAnsi="Verdana"/>
          <w:b/>
          <w:szCs w:val="20"/>
        </w:rPr>
      </w:pPr>
      <w:r w:rsidRPr="00095FB4">
        <w:rPr>
          <w:rFonts w:ascii="Verdana" w:hAnsi="Verdana"/>
          <w:b/>
          <w:szCs w:val="20"/>
        </w:rPr>
        <w:t>Gegevens van de onderneming</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C62374" w:rsidRPr="00095FB4" w14:paraId="0330B6A0" w14:textId="77777777" w:rsidTr="00F836DC">
        <w:tc>
          <w:tcPr>
            <w:tcW w:w="2835" w:type="dxa"/>
            <w:tcBorders>
              <w:top w:val="single" w:sz="8" w:space="0" w:color="C0C0C0"/>
              <w:left w:val="single" w:sz="8" w:space="0" w:color="C0C0C0"/>
              <w:bottom w:val="single" w:sz="8" w:space="0" w:color="C0C0C0"/>
            </w:tcBorders>
            <w:shd w:val="clear" w:color="auto" w:fill="E6E6E6"/>
          </w:tcPr>
          <w:p w14:paraId="74B971BF" w14:textId="77777777" w:rsidR="00C62374" w:rsidRPr="00095FB4" w:rsidRDefault="00C62374" w:rsidP="00F836DC">
            <w:pPr>
              <w:snapToGrid w:val="0"/>
              <w:spacing w:before="90" w:after="54" w:line="312" w:lineRule="auto"/>
              <w:ind w:left="57" w:right="113"/>
              <w:rPr>
                <w:rFonts w:ascii="Verdana" w:hAnsi="Verdana"/>
                <w:szCs w:val="20"/>
              </w:rPr>
            </w:pPr>
            <w:r w:rsidRPr="00095FB4">
              <w:rPr>
                <w:rFonts w:ascii="Verdana" w:hAnsi="Verdana"/>
                <w:szCs w:val="20"/>
              </w:rPr>
              <w:t>Handelsnaam</w:t>
            </w:r>
          </w:p>
        </w:tc>
        <w:tc>
          <w:tcPr>
            <w:tcW w:w="5690" w:type="dxa"/>
            <w:tcBorders>
              <w:top w:val="single" w:sz="8" w:space="0" w:color="C0C0C0"/>
              <w:left w:val="single" w:sz="8" w:space="0" w:color="C0C0C0"/>
              <w:bottom w:val="single" w:sz="8" w:space="0" w:color="C0C0C0"/>
              <w:right w:val="single" w:sz="8" w:space="0" w:color="C0C0C0"/>
            </w:tcBorders>
          </w:tcPr>
          <w:p w14:paraId="094DA7F2" w14:textId="77777777" w:rsidR="00C62374" w:rsidRPr="00095FB4" w:rsidRDefault="00C62374" w:rsidP="00F836DC">
            <w:pPr>
              <w:snapToGrid w:val="0"/>
              <w:spacing w:before="90" w:after="54" w:line="312" w:lineRule="auto"/>
              <w:ind w:left="57" w:right="113"/>
              <w:rPr>
                <w:rFonts w:ascii="Verdana" w:hAnsi="Verdana"/>
                <w:szCs w:val="20"/>
              </w:rPr>
            </w:pPr>
          </w:p>
        </w:tc>
      </w:tr>
      <w:tr w:rsidR="00C62374" w:rsidRPr="00095FB4" w14:paraId="67E7354D" w14:textId="77777777" w:rsidTr="00F836DC">
        <w:tc>
          <w:tcPr>
            <w:tcW w:w="2835" w:type="dxa"/>
            <w:tcBorders>
              <w:top w:val="single" w:sz="8" w:space="0" w:color="C0C0C0"/>
              <w:left w:val="single" w:sz="8" w:space="0" w:color="C0C0C0"/>
              <w:bottom w:val="single" w:sz="8" w:space="0" w:color="C0C0C0"/>
            </w:tcBorders>
            <w:shd w:val="clear" w:color="auto" w:fill="E6E6E6"/>
          </w:tcPr>
          <w:p w14:paraId="7EDAC514" w14:textId="77777777" w:rsidR="00C62374" w:rsidRPr="00095FB4" w:rsidRDefault="00C62374" w:rsidP="00F836DC">
            <w:pPr>
              <w:snapToGrid w:val="0"/>
              <w:spacing w:before="90" w:after="54" w:line="312" w:lineRule="auto"/>
              <w:ind w:left="57" w:right="113"/>
              <w:rPr>
                <w:rFonts w:ascii="Verdana" w:hAnsi="Verdana"/>
                <w:szCs w:val="20"/>
              </w:rPr>
            </w:pPr>
            <w:r w:rsidRPr="00095FB4">
              <w:rPr>
                <w:rFonts w:ascii="Verdana" w:hAnsi="Verdana"/>
                <w:szCs w:val="20"/>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29C78FDF" w14:textId="77777777" w:rsidR="00C62374" w:rsidRPr="00095FB4" w:rsidRDefault="00C62374" w:rsidP="00F836DC">
            <w:pPr>
              <w:snapToGrid w:val="0"/>
              <w:spacing w:before="90" w:after="54" w:line="312" w:lineRule="auto"/>
              <w:ind w:left="57" w:right="113"/>
              <w:rPr>
                <w:rFonts w:ascii="Verdana" w:hAnsi="Verdana"/>
                <w:szCs w:val="20"/>
              </w:rPr>
            </w:pPr>
          </w:p>
        </w:tc>
      </w:tr>
      <w:tr w:rsidR="00C62374" w:rsidRPr="00095FB4" w14:paraId="51DEFBF7" w14:textId="77777777" w:rsidTr="00F836DC">
        <w:tc>
          <w:tcPr>
            <w:tcW w:w="2835" w:type="dxa"/>
            <w:tcBorders>
              <w:top w:val="single" w:sz="8" w:space="0" w:color="C0C0C0"/>
              <w:left w:val="single" w:sz="8" w:space="0" w:color="C0C0C0"/>
              <w:bottom w:val="single" w:sz="8" w:space="0" w:color="C0C0C0"/>
            </w:tcBorders>
            <w:shd w:val="clear" w:color="auto" w:fill="E6E6E6"/>
          </w:tcPr>
          <w:p w14:paraId="2BF4BC44" w14:textId="77777777" w:rsidR="00C62374" w:rsidRPr="00095FB4" w:rsidRDefault="00C62374" w:rsidP="00F836DC">
            <w:pPr>
              <w:snapToGrid w:val="0"/>
              <w:spacing w:before="90" w:after="54" w:line="312" w:lineRule="auto"/>
              <w:ind w:left="57" w:right="113"/>
              <w:rPr>
                <w:rFonts w:ascii="Verdana" w:hAnsi="Verdana"/>
                <w:szCs w:val="20"/>
              </w:rPr>
            </w:pPr>
            <w:r w:rsidRPr="00095FB4">
              <w:rPr>
                <w:rFonts w:ascii="Verdana" w:hAnsi="Verdana"/>
                <w:szCs w:val="20"/>
              </w:rPr>
              <w:t>Postbus</w:t>
            </w:r>
          </w:p>
        </w:tc>
        <w:tc>
          <w:tcPr>
            <w:tcW w:w="5690" w:type="dxa"/>
            <w:tcBorders>
              <w:top w:val="single" w:sz="8" w:space="0" w:color="C0C0C0"/>
              <w:left w:val="single" w:sz="8" w:space="0" w:color="C0C0C0"/>
              <w:bottom w:val="single" w:sz="8" w:space="0" w:color="C0C0C0"/>
              <w:right w:val="single" w:sz="8" w:space="0" w:color="C0C0C0"/>
            </w:tcBorders>
          </w:tcPr>
          <w:p w14:paraId="66E748C1" w14:textId="77777777" w:rsidR="00C62374" w:rsidRPr="00095FB4" w:rsidRDefault="00C62374" w:rsidP="00F836DC">
            <w:pPr>
              <w:snapToGrid w:val="0"/>
              <w:spacing w:before="90" w:after="54" w:line="312" w:lineRule="auto"/>
              <w:ind w:left="57" w:right="113"/>
              <w:rPr>
                <w:rFonts w:ascii="Verdana" w:hAnsi="Verdana"/>
                <w:szCs w:val="20"/>
              </w:rPr>
            </w:pPr>
          </w:p>
        </w:tc>
      </w:tr>
      <w:tr w:rsidR="00C62374" w:rsidRPr="00095FB4" w14:paraId="12491749" w14:textId="77777777" w:rsidTr="00F836DC">
        <w:tc>
          <w:tcPr>
            <w:tcW w:w="2835" w:type="dxa"/>
            <w:tcBorders>
              <w:top w:val="single" w:sz="8" w:space="0" w:color="C0C0C0"/>
              <w:left w:val="single" w:sz="8" w:space="0" w:color="C0C0C0"/>
              <w:bottom w:val="single" w:sz="8" w:space="0" w:color="C0C0C0"/>
            </w:tcBorders>
            <w:shd w:val="clear" w:color="auto" w:fill="E6E6E6"/>
          </w:tcPr>
          <w:p w14:paraId="72750320" w14:textId="77777777" w:rsidR="00C62374" w:rsidRPr="00095FB4" w:rsidRDefault="00C62374" w:rsidP="00F836DC">
            <w:pPr>
              <w:snapToGrid w:val="0"/>
              <w:spacing w:before="90" w:after="54" w:line="312" w:lineRule="auto"/>
              <w:ind w:left="57" w:right="113"/>
              <w:rPr>
                <w:rFonts w:ascii="Verdana" w:hAnsi="Verdana"/>
                <w:szCs w:val="20"/>
              </w:rPr>
            </w:pPr>
            <w:r w:rsidRPr="00095FB4">
              <w:rPr>
                <w:rFonts w:ascii="Verdana" w:hAnsi="Verdana"/>
                <w:szCs w:val="20"/>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0E05DF02" w14:textId="77777777" w:rsidR="00C62374" w:rsidRPr="00095FB4" w:rsidRDefault="00C62374" w:rsidP="00F836DC">
            <w:pPr>
              <w:snapToGrid w:val="0"/>
              <w:spacing w:before="90" w:after="54" w:line="312" w:lineRule="auto"/>
              <w:ind w:left="57" w:right="113"/>
              <w:rPr>
                <w:rFonts w:ascii="Verdana" w:hAnsi="Verdana"/>
                <w:szCs w:val="20"/>
              </w:rPr>
            </w:pPr>
          </w:p>
        </w:tc>
      </w:tr>
      <w:tr w:rsidR="00C62374" w:rsidRPr="00095FB4" w14:paraId="43DAE1F5" w14:textId="77777777" w:rsidTr="00F836DC">
        <w:tc>
          <w:tcPr>
            <w:tcW w:w="2835" w:type="dxa"/>
            <w:tcBorders>
              <w:top w:val="single" w:sz="8" w:space="0" w:color="C0C0C0"/>
              <w:left w:val="single" w:sz="8" w:space="0" w:color="C0C0C0"/>
              <w:bottom w:val="single" w:sz="8" w:space="0" w:color="C0C0C0"/>
            </w:tcBorders>
            <w:shd w:val="clear" w:color="auto" w:fill="E6E6E6"/>
          </w:tcPr>
          <w:p w14:paraId="190F10E8" w14:textId="77777777" w:rsidR="00C62374" w:rsidRPr="00095FB4" w:rsidRDefault="00C62374" w:rsidP="00F836DC">
            <w:pPr>
              <w:snapToGrid w:val="0"/>
              <w:spacing w:before="90" w:after="54" w:line="312" w:lineRule="auto"/>
              <w:ind w:left="57" w:right="113"/>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72084F66" w14:textId="77777777" w:rsidR="00C62374" w:rsidRPr="00095FB4" w:rsidRDefault="00C62374" w:rsidP="00F836DC">
            <w:pPr>
              <w:snapToGrid w:val="0"/>
              <w:spacing w:before="90" w:after="54" w:line="312" w:lineRule="auto"/>
              <w:ind w:left="57" w:right="113"/>
              <w:rPr>
                <w:rFonts w:ascii="Verdana" w:hAnsi="Verdana"/>
                <w:szCs w:val="20"/>
              </w:rPr>
            </w:pPr>
          </w:p>
        </w:tc>
      </w:tr>
      <w:tr w:rsidR="00C62374" w:rsidRPr="00095FB4" w14:paraId="3B4BC1B8" w14:textId="77777777" w:rsidTr="00F836DC">
        <w:tc>
          <w:tcPr>
            <w:tcW w:w="2835" w:type="dxa"/>
            <w:tcBorders>
              <w:top w:val="single" w:sz="8" w:space="0" w:color="C0C0C0"/>
              <w:left w:val="single" w:sz="8" w:space="0" w:color="C0C0C0"/>
              <w:bottom w:val="single" w:sz="8" w:space="0" w:color="C0C0C0"/>
            </w:tcBorders>
            <w:shd w:val="clear" w:color="auto" w:fill="E6E6E6"/>
          </w:tcPr>
          <w:p w14:paraId="3F1B4F0B" w14:textId="77777777" w:rsidR="00C62374" w:rsidRPr="00095FB4" w:rsidRDefault="00C62374" w:rsidP="00F836DC">
            <w:pPr>
              <w:snapToGrid w:val="0"/>
              <w:spacing w:before="90" w:after="54" w:line="312" w:lineRule="auto"/>
              <w:ind w:left="57" w:right="113"/>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15B42713" w14:textId="77777777" w:rsidR="00C62374" w:rsidRPr="00095FB4" w:rsidRDefault="00C62374" w:rsidP="00F836DC">
            <w:pPr>
              <w:snapToGrid w:val="0"/>
              <w:spacing w:before="90" w:after="54" w:line="312" w:lineRule="auto"/>
              <w:ind w:left="57" w:right="113"/>
              <w:rPr>
                <w:rFonts w:ascii="Verdana" w:hAnsi="Verdana"/>
                <w:szCs w:val="20"/>
              </w:rPr>
            </w:pPr>
          </w:p>
        </w:tc>
      </w:tr>
      <w:tr w:rsidR="00C62374" w:rsidRPr="00095FB4" w14:paraId="1E01D47B" w14:textId="77777777" w:rsidTr="00F836DC">
        <w:tc>
          <w:tcPr>
            <w:tcW w:w="2835" w:type="dxa"/>
            <w:tcBorders>
              <w:top w:val="single" w:sz="8" w:space="0" w:color="C0C0C0"/>
              <w:left w:val="single" w:sz="8" w:space="0" w:color="C0C0C0"/>
              <w:bottom w:val="single" w:sz="8" w:space="0" w:color="C0C0C0"/>
            </w:tcBorders>
            <w:shd w:val="clear" w:color="auto" w:fill="E6E6E6"/>
          </w:tcPr>
          <w:p w14:paraId="64538410" w14:textId="77777777" w:rsidR="00C62374" w:rsidRPr="00095FB4" w:rsidRDefault="00C62374" w:rsidP="00F836DC">
            <w:pPr>
              <w:snapToGrid w:val="0"/>
              <w:spacing w:before="90" w:after="54" w:line="312" w:lineRule="auto"/>
              <w:ind w:left="57" w:right="113"/>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72FE39F1" w14:textId="77777777" w:rsidR="00C62374" w:rsidRPr="00095FB4" w:rsidRDefault="00C62374" w:rsidP="00F836DC">
            <w:pPr>
              <w:snapToGrid w:val="0"/>
              <w:spacing w:before="90" w:after="54" w:line="312" w:lineRule="auto"/>
              <w:ind w:left="57" w:right="113"/>
              <w:rPr>
                <w:rFonts w:ascii="Verdana" w:hAnsi="Verdana"/>
                <w:szCs w:val="20"/>
              </w:rPr>
            </w:pPr>
          </w:p>
        </w:tc>
      </w:tr>
      <w:tr w:rsidR="00C62374" w:rsidRPr="00095FB4" w14:paraId="425829D1" w14:textId="77777777" w:rsidTr="00F836DC">
        <w:tc>
          <w:tcPr>
            <w:tcW w:w="2835" w:type="dxa"/>
            <w:tcBorders>
              <w:top w:val="single" w:sz="8" w:space="0" w:color="C0C0C0"/>
              <w:left w:val="single" w:sz="8" w:space="0" w:color="C0C0C0"/>
              <w:bottom w:val="single" w:sz="8" w:space="0" w:color="C0C0C0"/>
            </w:tcBorders>
            <w:shd w:val="clear" w:color="auto" w:fill="E6E6E6"/>
          </w:tcPr>
          <w:p w14:paraId="474124F6" w14:textId="77777777" w:rsidR="00C62374" w:rsidRPr="00095FB4" w:rsidRDefault="00C62374" w:rsidP="00F836DC">
            <w:pPr>
              <w:snapToGrid w:val="0"/>
              <w:spacing w:before="90" w:after="54" w:line="312" w:lineRule="auto"/>
              <w:ind w:left="57" w:right="113"/>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2933C6A3" w14:textId="77777777" w:rsidR="00C62374" w:rsidRPr="00095FB4" w:rsidRDefault="00C62374" w:rsidP="00F836DC">
            <w:pPr>
              <w:snapToGrid w:val="0"/>
              <w:spacing w:before="90" w:after="54" w:line="312" w:lineRule="auto"/>
              <w:ind w:left="57" w:right="113"/>
              <w:rPr>
                <w:rFonts w:ascii="Verdana" w:hAnsi="Verdana"/>
                <w:szCs w:val="20"/>
              </w:rPr>
            </w:pPr>
          </w:p>
        </w:tc>
      </w:tr>
      <w:tr w:rsidR="00C62374" w:rsidRPr="00095FB4" w14:paraId="7F2C3675" w14:textId="77777777" w:rsidTr="00F836DC">
        <w:tc>
          <w:tcPr>
            <w:tcW w:w="2835" w:type="dxa"/>
            <w:tcBorders>
              <w:top w:val="single" w:sz="8" w:space="0" w:color="C0C0C0"/>
              <w:left w:val="single" w:sz="8" w:space="0" w:color="C0C0C0"/>
              <w:bottom w:val="single" w:sz="8" w:space="0" w:color="C0C0C0"/>
            </w:tcBorders>
            <w:shd w:val="clear" w:color="auto" w:fill="E6E6E6"/>
          </w:tcPr>
          <w:p w14:paraId="4B48FF28" w14:textId="77777777" w:rsidR="00C62374" w:rsidRPr="00095FB4" w:rsidRDefault="00C62374" w:rsidP="00F836DC">
            <w:pPr>
              <w:snapToGrid w:val="0"/>
              <w:spacing w:before="90" w:after="54" w:line="312" w:lineRule="auto"/>
              <w:ind w:left="57" w:right="113"/>
              <w:rPr>
                <w:rFonts w:ascii="Verdana" w:hAnsi="Verdana"/>
                <w:szCs w:val="20"/>
              </w:rPr>
            </w:pPr>
            <w:r w:rsidRPr="00095FB4">
              <w:rPr>
                <w:rFonts w:ascii="Verdana" w:hAnsi="Verdana"/>
                <w:szCs w:val="20"/>
              </w:rPr>
              <w:t>Website</w:t>
            </w:r>
          </w:p>
        </w:tc>
        <w:tc>
          <w:tcPr>
            <w:tcW w:w="5690" w:type="dxa"/>
            <w:tcBorders>
              <w:top w:val="single" w:sz="8" w:space="0" w:color="C0C0C0"/>
              <w:left w:val="single" w:sz="8" w:space="0" w:color="C0C0C0"/>
              <w:bottom w:val="single" w:sz="8" w:space="0" w:color="C0C0C0"/>
              <w:right w:val="single" w:sz="8" w:space="0" w:color="C0C0C0"/>
            </w:tcBorders>
          </w:tcPr>
          <w:p w14:paraId="4A717F44" w14:textId="77777777" w:rsidR="00C62374" w:rsidRPr="00095FB4" w:rsidRDefault="00C62374" w:rsidP="00F836DC">
            <w:pPr>
              <w:snapToGrid w:val="0"/>
              <w:spacing w:before="90" w:after="54" w:line="312" w:lineRule="auto"/>
              <w:ind w:left="57" w:right="113"/>
              <w:rPr>
                <w:rFonts w:ascii="Verdana" w:hAnsi="Verdana"/>
                <w:szCs w:val="20"/>
              </w:rPr>
            </w:pPr>
          </w:p>
        </w:tc>
      </w:tr>
    </w:tbl>
    <w:p w14:paraId="5E320FC7" w14:textId="77777777" w:rsidR="00C62374" w:rsidRPr="00095FB4" w:rsidRDefault="00C62374" w:rsidP="00C62374">
      <w:pPr>
        <w:tabs>
          <w:tab w:val="left" w:pos="567"/>
        </w:tabs>
        <w:spacing w:line="312" w:lineRule="auto"/>
        <w:rPr>
          <w:rFonts w:ascii="Verdana" w:hAnsi="Verdana"/>
          <w:szCs w:val="20"/>
        </w:rPr>
      </w:pPr>
    </w:p>
    <w:p w14:paraId="41942713" w14:textId="77777777" w:rsidR="00C62374" w:rsidRPr="00095FB4" w:rsidRDefault="00C62374" w:rsidP="00C62374">
      <w:pPr>
        <w:tabs>
          <w:tab w:val="left" w:pos="567"/>
        </w:tabs>
        <w:spacing w:line="312" w:lineRule="auto"/>
        <w:rPr>
          <w:rFonts w:ascii="Verdana" w:hAnsi="Verdana"/>
          <w:szCs w:val="20"/>
        </w:rPr>
      </w:pPr>
    </w:p>
    <w:p w14:paraId="6BABDF50" w14:textId="77777777" w:rsidR="00C62374" w:rsidRPr="00095FB4" w:rsidRDefault="00C62374" w:rsidP="00C62374">
      <w:pPr>
        <w:numPr>
          <w:ilvl w:val="0"/>
          <w:numId w:val="14"/>
        </w:numPr>
        <w:tabs>
          <w:tab w:val="clear" w:pos="227"/>
          <w:tab w:val="clear" w:pos="578"/>
          <w:tab w:val="left" w:pos="408"/>
          <w:tab w:val="left" w:pos="567"/>
        </w:tabs>
        <w:suppressAutoHyphens/>
        <w:spacing w:line="312" w:lineRule="auto"/>
        <w:ind w:left="408"/>
        <w:rPr>
          <w:rFonts w:ascii="Verdana" w:hAnsi="Verdana"/>
          <w:b/>
          <w:szCs w:val="20"/>
        </w:rPr>
      </w:pPr>
      <w:r w:rsidRPr="00095FB4">
        <w:rPr>
          <w:rFonts w:ascii="Verdana" w:hAnsi="Verdana"/>
          <w:b/>
          <w:szCs w:val="20"/>
        </w:rPr>
        <w:t>Gegevens van degene die de documenten ondertekent</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C62374" w:rsidRPr="00095FB4" w14:paraId="26A47471" w14:textId="77777777" w:rsidTr="00F836DC">
        <w:tc>
          <w:tcPr>
            <w:tcW w:w="2835" w:type="dxa"/>
            <w:tcBorders>
              <w:top w:val="single" w:sz="8" w:space="0" w:color="C0C0C0"/>
              <w:left w:val="single" w:sz="8" w:space="0" w:color="C0C0C0"/>
              <w:bottom w:val="single" w:sz="8" w:space="0" w:color="C0C0C0"/>
            </w:tcBorders>
            <w:shd w:val="clear" w:color="auto" w:fill="E6E6E6"/>
          </w:tcPr>
          <w:p w14:paraId="3BA2F0FB" w14:textId="77777777" w:rsidR="00C62374" w:rsidRPr="00095FB4" w:rsidRDefault="00C62374" w:rsidP="00F836DC">
            <w:pPr>
              <w:snapToGrid w:val="0"/>
              <w:spacing w:before="90" w:after="54" w:line="312" w:lineRule="auto"/>
              <w:ind w:left="57" w:right="57"/>
              <w:jc w:val="both"/>
              <w:rPr>
                <w:rFonts w:ascii="Verdana" w:hAnsi="Verdana" w:cs="Tahoma"/>
                <w:szCs w:val="20"/>
              </w:rPr>
            </w:pPr>
            <w:proofErr w:type="spellStart"/>
            <w:r w:rsidRPr="00095FB4">
              <w:rPr>
                <w:rFonts w:ascii="Verdana" w:hAnsi="Verdana" w:cs="Tahoma"/>
                <w:szCs w:val="20"/>
              </w:rPr>
              <w:t>Voorna</w:t>
            </w:r>
            <w:proofErr w:type="spellEnd"/>
            <w:r w:rsidRPr="00095FB4">
              <w:rPr>
                <w:rFonts w:ascii="Verdana" w:hAnsi="Verdana" w:cs="Tahoma"/>
                <w:szCs w:val="20"/>
              </w:rPr>
              <w:t>(a)m(en)</w:t>
            </w:r>
          </w:p>
        </w:tc>
        <w:tc>
          <w:tcPr>
            <w:tcW w:w="5690" w:type="dxa"/>
            <w:tcBorders>
              <w:top w:val="single" w:sz="8" w:space="0" w:color="C0C0C0"/>
              <w:left w:val="single" w:sz="8" w:space="0" w:color="C0C0C0"/>
              <w:bottom w:val="single" w:sz="8" w:space="0" w:color="C0C0C0"/>
              <w:right w:val="single" w:sz="8" w:space="0" w:color="C0C0C0"/>
            </w:tcBorders>
          </w:tcPr>
          <w:p w14:paraId="75039CD4"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6B5D7E31" w14:textId="77777777" w:rsidTr="00F836DC">
        <w:tc>
          <w:tcPr>
            <w:tcW w:w="2835" w:type="dxa"/>
            <w:tcBorders>
              <w:top w:val="single" w:sz="8" w:space="0" w:color="C0C0C0"/>
              <w:left w:val="single" w:sz="8" w:space="0" w:color="C0C0C0"/>
              <w:bottom w:val="single" w:sz="8" w:space="0" w:color="C0C0C0"/>
            </w:tcBorders>
            <w:shd w:val="clear" w:color="auto" w:fill="E6E6E6"/>
          </w:tcPr>
          <w:p w14:paraId="0E13DD9C" w14:textId="77777777" w:rsidR="00C62374" w:rsidRPr="00095FB4" w:rsidRDefault="00C62374" w:rsidP="00F836DC">
            <w:pPr>
              <w:snapToGrid w:val="0"/>
              <w:spacing w:before="90" w:after="54" w:line="312" w:lineRule="auto"/>
              <w:ind w:left="57" w:right="57"/>
              <w:jc w:val="both"/>
              <w:rPr>
                <w:rFonts w:ascii="Verdana" w:hAnsi="Verdana" w:cs="Tahoma"/>
                <w:szCs w:val="20"/>
              </w:rPr>
            </w:pPr>
            <w:r w:rsidRPr="00095FB4">
              <w:rPr>
                <w:rFonts w:ascii="Verdana" w:hAnsi="Verdana" w:cs="Tahoma"/>
                <w:szCs w:val="20"/>
              </w:rPr>
              <w:t>Achternaam</w:t>
            </w:r>
          </w:p>
        </w:tc>
        <w:tc>
          <w:tcPr>
            <w:tcW w:w="5690" w:type="dxa"/>
            <w:tcBorders>
              <w:top w:val="single" w:sz="8" w:space="0" w:color="C0C0C0"/>
              <w:left w:val="single" w:sz="8" w:space="0" w:color="C0C0C0"/>
              <w:bottom w:val="single" w:sz="8" w:space="0" w:color="C0C0C0"/>
              <w:right w:val="single" w:sz="8" w:space="0" w:color="C0C0C0"/>
            </w:tcBorders>
          </w:tcPr>
          <w:p w14:paraId="2B2952E2"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3D40633F" w14:textId="77777777" w:rsidTr="00F836DC">
        <w:tc>
          <w:tcPr>
            <w:tcW w:w="2835" w:type="dxa"/>
            <w:tcBorders>
              <w:top w:val="single" w:sz="8" w:space="0" w:color="C0C0C0"/>
              <w:left w:val="single" w:sz="8" w:space="0" w:color="C0C0C0"/>
              <w:bottom w:val="single" w:sz="8" w:space="0" w:color="C0C0C0"/>
            </w:tcBorders>
            <w:shd w:val="clear" w:color="auto" w:fill="E6E6E6"/>
          </w:tcPr>
          <w:p w14:paraId="7CBF12AF" w14:textId="77777777" w:rsidR="00C62374" w:rsidRPr="00095FB4" w:rsidRDefault="00C62374" w:rsidP="00F836DC">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493CD190" w14:textId="77777777" w:rsidR="00C62374" w:rsidRPr="00095FB4" w:rsidRDefault="00C62374" w:rsidP="00F836DC">
            <w:pPr>
              <w:snapToGrid w:val="0"/>
              <w:spacing w:before="90" w:after="54" w:line="312" w:lineRule="auto"/>
              <w:ind w:left="57" w:right="57"/>
              <w:rPr>
                <w:rFonts w:ascii="Verdana" w:hAnsi="Verdana"/>
                <w:szCs w:val="20"/>
              </w:rPr>
            </w:pPr>
          </w:p>
        </w:tc>
      </w:tr>
    </w:tbl>
    <w:p w14:paraId="6A2C2ADF" w14:textId="77777777" w:rsidR="00C62374" w:rsidRPr="00095FB4" w:rsidRDefault="00C62374" w:rsidP="00C62374">
      <w:pPr>
        <w:ind w:left="567"/>
        <w:rPr>
          <w:rFonts w:ascii="Verdana" w:hAnsi="Verdana" w:cs="Tahoma"/>
          <w:color w:val="000000"/>
          <w:szCs w:val="20"/>
        </w:rPr>
      </w:pPr>
    </w:p>
    <w:p w14:paraId="3B7595B0" w14:textId="77777777" w:rsidR="00C62374" w:rsidRPr="00095FB4" w:rsidRDefault="00C62374" w:rsidP="00C62374">
      <w:pPr>
        <w:ind w:left="567"/>
        <w:rPr>
          <w:rFonts w:ascii="Verdana" w:hAnsi="Verdana" w:cs="Tahoma"/>
          <w:color w:val="000000"/>
          <w:szCs w:val="20"/>
        </w:rPr>
      </w:pPr>
      <w:r w:rsidRPr="00095FB4">
        <w:rPr>
          <w:rFonts w:ascii="Verdana" w:hAnsi="Verdana" w:cs="Tahoma"/>
          <w:color w:val="000000"/>
          <w:szCs w:val="20"/>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14:paraId="28FC5143" w14:textId="77777777" w:rsidR="00C62374" w:rsidRPr="00095FB4" w:rsidRDefault="00C62374" w:rsidP="00C62374">
      <w:pPr>
        <w:spacing w:line="312" w:lineRule="auto"/>
        <w:ind w:left="567"/>
        <w:jc w:val="both"/>
        <w:rPr>
          <w:rFonts w:ascii="Verdana" w:hAnsi="Verdana" w:cs="Tahoma"/>
          <w:szCs w:val="20"/>
        </w:rPr>
      </w:pPr>
    </w:p>
    <w:p w14:paraId="72C64663" w14:textId="77777777" w:rsidR="00C62374" w:rsidRPr="00095FB4" w:rsidRDefault="00C62374" w:rsidP="00C62374">
      <w:pPr>
        <w:spacing w:line="312" w:lineRule="auto"/>
        <w:ind w:left="567"/>
        <w:jc w:val="both"/>
        <w:rPr>
          <w:rFonts w:ascii="Verdana" w:hAnsi="Verdana" w:cs="Tahoma"/>
          <w:szCs w:val="20"/>
        </w:rPr>
      </w:pPr>
    </w:p>
    <w:p w14:paraId="3B873602" w14:textId="77777777" w:rsidR="00C62374" w:rsidRPr="00095FB4" w:rsidRDefault="00C62374" w:rsidP="00C62374">
      <w:pPr>
        <w:spacing w:line="312" w:lineRule="auto"/>
        <w:ind w:left="567"/>
        <w:jc w:val="both"/>
        <w:rPr>
          <w:rFonts w:ascii="Verdana" w:hAnsi="Verdana" w:cs="Tahoma"/>
          <w:szCs w:val="20"/>
        </w:rPr>
      </w:pPr>
    </w:p>
    <w:p w14:paraId="4D2FAFE3" w14:textId="77777777" w:rsidR="00C62374" w:rsidRPr="00095FB4" w:rsidRDefault="00C62374" w:rsidP="00C62374">
      <w:pPr>
        <w:spacing w:line="312" w:lineRule="auto"/>
        <w:ind w:left="567"/>
        <w:jc w:val="both"/>
        <w:rPr>
          <w:rFonts w:ascii="Verdana" w:hAnsi="Verdana" w:cs="Tahoma"/>
          <w:szCs w:val="20"/>
        </w:rPr>
      </w:pPr>
    </w:p>
    <w:p w14:paraId="397B640B" w14:textId="77777777" w:rsidR="00C62374" w:rsidRDefault="00C62374" w:rsidP="00C62374">
      <w:pPr>
        <w:tabs>
          <w:tab w:val="clear" w:pos="227"/>
        </w:tabs>
        <w:spacing w:line="300" w:lineRule="auto"/>
        <w:rPr>
          <w:rFonts w:ascii="Verdana" w:hAnsi="Verdana" w:cs="Tahoma"/>
          <w:szCs w:val="20"/>
        </w:rPr>
      </w:pPr>
      <w:r>
        <w:rPr>
          <w:rFonts w:ascii="Verdana" w:hAnsi="Verdana" w:cs="Tahoma"/>
          <w:szCs w:val="20"/>
        </w:rPr>
        <w:br w:type="page"/>
      </w:r>
    </w:p>
    <w:p w14:paraId="4DB9C5E6" w14:textId="77777777" w:rsidR="00C62374" w:rsidRPr="00095FB4" w:rsidRDefault="00C62374" w:rsidP="00C62374">
      <w:pPr>
        <w:spacing w:line="312" w:lineRule="auto"/>
        <w:ind w:left="567"/>
        <w:jc w:val="both"/>
        <w:rPr>
          <w:rFonts w:ascii="Verdana" w:hAnsi="Verdana" w:cs="Tahoma"/>
          <w:szCs w:val="20"/>
        </w:rPr>
      </w:pPr>
    </w:p>
    <w:p w14:paraId="6AE9E277" w14:textId="77777777" w:rsidR="00C62374" w:rsidRPr="00095FB4" w:rsidRDefault="00C62374" w:rsidP="00C62374">
      <w:pPr>
        <w:spacing w:line="312" w:lineRule="auto"/>
        <w:ind w:left="567"/>
        <w:jc w:val="both"/>
        <w:rPr>
          <w:rFonts w:ascii="Verdana" w:hAnsi="Verdana" w:cs="Tahoma"/>
          <w:szCs w:val="20"/>
        </w:rPr>
      </w:pPr>
    </w:p>
    <w:p w14:paraId="29A1EE3C" w14:textId="77777777" w:rsidR="00C62374" w:rsidRPr="00095FB4" w:rsidRDefault="00C62374" w:rsidP="00C62374">
      <w:pPr>
        <w:spacing w:line="312" w:lineRule="auto"/>
        <w:ind w:left="567"/>
        <w:jc w:val="both"/>
        <w:rPr>
          <w:rFonts w:ascii="Verdana" w:hAnsi="Verdana" w:cs="Tahoma"/>
          <w:szCs w:val="20"/>
        </w:rPr>
      </w:pPr>
    </w:p>
    <w:p w14:paraId="443D4924" w14:textId="77777777" w:rsidR="00C62374" w:rsidRPr="00095FB4" w:rsidRDefault="00C62374" w:rsidP="00C62374">
      <w:pPr>
        <w:numPr>
          <w:ilvl w:val="0"/>
          <w:numId w:val="14"/>
        </w:numPr>
        <w:tabs>
          <w:tab w:val="clear" w:pos="227"/>
          <w:tab w:val="clear" w:pos="578"/>
          <w:tab w:val="left" w:pos="408"/>
          <w:tab w:val="left" w:pos="567"/>
        </w:tabs>
        <w:suppressAutoHyphens/>
        <w:spacing w:line="312" w:lineRule="auto"/>
        <w:ind w:left="408"/>
        <w:rPr>
          <w:rFonts w:ascii="Verdana" w:hAnsi="Verdana"/>
          <w:b/>
          <w:szCs w:val="20"/>
        </w:rPr>
      </w:pPr>
      <w:r w:rsidRPr="00095FB4">
        <w:rPr>
          <w:rFonts w:ascii="Verdana" w:hAnsi="Verdana"/>
          <w:b/>
          <w:szCs w:val="20"/>
        </w:rPr>
        <w:t>Algemene gegevens van de onder 1 bedoelde onderneming/ondernemingen:</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C62374" w:rsidRPr="00095FB4" w14:paraId="6B7D4BB1" w14:textId="77777777" w:rsidTr="00F836DC">
        <w:tc>
          <w:tcPr>
            <w:tcW w:w="2835" w:type="dxa"/>
            <w:tcBorders>
              <w:top w:val="single" w:sz="8" w:space="0" w:color="C0C0C0"/>
              <w:left w:val="single" w:sz="8" w:space="0" w:color="C0C0C0"/>
              <w:bottom w:val="single" w:sz="8" w:space="0" w:color="C0C0C0"/>
            </w:tcBorders>
            <w:shd w:val="clear" w:color="auto" w:fill="E6E6E6"/>
          </w:tcPr>
          <w:p w14:paraId="7E2BBFA5"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6F640769"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774B9DDB" w14:textId="77777777" w:rsidTr="00F836DC">
        <w:tc>
          <w:tcPr>
            <w:tcW w:w="2835" w:type="dxa"/>
            <w:tcBorders>
              <w:top w:val="single" w:sz="8" w:space="0" w:color="C0C0C0"/>
              <w:left w:val="single" w:sz="8" w:space="0" w:color="C0C0C0"/>
              <w:bottom w:val="single" w:sz="8" w:space="0" w:color="C0C0C0"/>
            </w:tcBorders>
            <w:shd w:val="clear" w:color="auto" w:fill="E6E6E6"/>
          </w:tcPr>
          <w:p w14:paraId="40CDAB94"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2D3C245C"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6952AE9E" w14:textId="77777777" w:rsidTr="00F836DC">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2AF3E2DB"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(Indien van toepassing) gegevens van de moederorganisatie:</w:t>
            </w:r>
          </w:p>
        </w:tc>
      </w:tr>
      <w:tr w:rsidR="00C62374" w:rsidRPr="00095FB4" w14:paraId="1F7588F4" w14:textId="77777777" w:rsidTr="00F836DC">
        <w:tc>
          <w:tcPr>
            <w:tcW w:w="2835" w:type="dxa"/>
            <w:tcBorders>
              <w:top w:val="single" w:sz="8" w:space="0" w:color="C0C0C0"/>
              <w:left w:val="single" w:sz="8" w:space="0" w:color="C0C0C0"/>
              <w:bottom w:val="single" w:sz="8" w:space="0" w:color="C0C0C0"/>
            </w:tcBorders>
            <w:shd w:val="clear" w:color="auto" w:fill="E6E6E6"/>
          </w:tcPr>
          <w:p w14:paraId="2401D30B"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750A1932"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62A50066" w14:textId="77777777" w:rsidTr="00F836DC">
        <w:tc>
          <w:tcPr>
            <w:tcW w:w="2835" w:type="dxa"/>
            <w:tcBorders>
              <w:top w:val="single" w:sz="8" w:space="0" w:color="C0C0C0"/>
              <w:left w:val="single" w:sz="8" w:space="0" w:color="C0C0C0"/>
              <w:bottom w:val="single" w:sz="8" w:space="0" w:color="C0C0C0"/>
            </w:tcBorders>
            <w:shd w:val="clear" w:color="auto" w:fill="E6E6E6"/>
          </w:tcPr>
          <w:p w14:paraId="7B13C0CB"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3FD828E0"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7035176F" w14:textId="77777777" w:rsidTr="00F836DC">
        <w:tc>
          <w:tcPr>
            <w:tcW w:w="2835" w:type="dxa"/>
            <w:tcBorders>
              <w:top w:val="single" w:sz="8" w:space="0" w:color="C0C0C0"/>
              <w:left w:val="single" w:sz="8" w:space="0" w:color="C0C0C0"/>
              <w:bottom w:val="single" w:sz="8" w:space="0" w:color="C0C0C0"/>
            </w:tcBorders>
            <w:shd w:val="clear" w:color="auto" w:fill="E6E6E6"/>
          </w:tcPr>
          <w:p w14:paraId="6F0D3FE3"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6A58EAD0"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4DA3EC59" w14:textId="77777777" w:rsidTr="00F836DC">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3FD0F06A"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(Indien van toepassing) overige deelnemers in het samenwerkingsverband:</w:t>
            </w:r>
          </w:p>
        </w:tc>
      </w:tr>
      <w:tr w:rsidR="00C62374" w:rsidRPr="00095FB4" w14:paraId="64616156" w14:textId="77777777" w:rsidTr="00F836DC">
        <w:tc>
          <w:tcPr>
            <w:tcW w:w="2835" w:type="dxa"/>
            <w:tcBorders>
              <w:top w:val="single" w:sz="8" w:space="0" w:color="C0C0C0"/>
              <w:left w:val="single" w:sz="8" w:space="0" w:color="C0C0C0"/>
              <w:bottom w:val="single" w:sz="8" w:space="0" w:color="C0C0C0"/>
            </w:tcBorders>
            <w:shd w:val="clear" w:color="auto" w:fill="E6E6E6"/>
          </w:tcPr>
          <w:p w14:paraId="24AEE402"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Deelnemers</w:t>
            </w:r>
          </w:p>
        </w:tc>
        <w:tc>
          <w:tcPr>
            <w:tcW w:w="5690" w:type="dxa"/>
            <w:tcBorders>
              <w:top w:val="single" w:sz="8" w:space="0" w:color="C0C0C0"/>
              <w:left w:val="single" w:sz="8" w:space="0" w:color="C0C0C0"/>
              <w:bottom w:val="single" w:sz="8" w:space="0" w:color="C0C0C0"/>
              <w:right w:val="single" w:sz="8" w:space="0" w:color="C0C0C0"/>
            </w:tcBorders>
          </w:tcPr>
          <w:p w14:paraId="646DD3C0"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5D2D1F66" w14:textId="77777777" w:rsidTr="00F836DC">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06E0125D"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(Indien van toepassing) naam penvoerder van het samenwerkingsverband:</w:t>
            </w:r>
          </w:p>
        </w:tc>
      </w:tr>
      <w:tr w:rsidR="00C62374" w:rsidRPr="00095FB4" w14:paraId="037E8067" w14:textId="77777777" w:rsidTr="00F836DC">
        <w:tc>
          <w:tcPr>
            <w:tcW w:w="2835" w:type="dxa"/>
            <w:tcBorders>
              <w:top w:val="single" w:sz="8" w:space="0" w:color="C0C0C0"/>
              <w:left w:val="single" w:sz="8" w:space="0" w:color="C0C0C0"/>
              <w:bottom w:val="single" w:sz="8" w:space="0" w:color="C0C0C0"/>
            </w:tcBorders>
            <w:shd w:val="clear" w:color="auto" w:fill="E6E6E6"/>
          </w:tcPr>
          <w:p w14:paraId="271A6CF0"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Penvoerder</w:t>
            </w:r>
          </w:p>
        </w:tc>
        <w:tc>
          <w:tcPr>
            <w:tcW w:w="5690" w:type="dxa"/>
            <w:tcBorders>
              <w:top w:val="single" w:sz="8" w:space="0" w:color="C0C0C0"/>
              <w:left w:val="single" w:sz="8" w:space="0" w:color="C0C0C0"/>
              <w:bottom w:val="single" w:sz="8" w:space="0" w:color="C0C0C0"/>
              <w:right w:val="single" w:sz="8" w:space="0" w:color="C0C0C0"/>
            </w:tcBorders>
          </w:tcPr>
          <w:p w14:paraId="3BD207B5" w14:textId="77777777" w:rsidR="00C62374" w:rsidRPr="00095FB4" w:rsidRDefault="00C62374" w:rsidP="00F836DC">
            <w:pPr>
              <w:snapToGrid w:val="0"/>
              <w:spacing w:before="90" w:after="54" w:line="312" w:lineRule="auto"/>
              <w:ind w:left="57" w:right="57"/>
              <w:rPr>
                <w:rFonts w:ascii="Verdana" w:hAnsi="Verdana"/>
                <w:szCs w:val="20"/>
              </w:rPr>
            </w:pPr>
          </w:p>
        </w:tc>
      </w:tr>
    </w:tbl>
    <w:p w14:paraId="27109422" w14:textId="77777777" w:rsidR="00C62374" w:rsidRPr="00095FB4" w:rsidRDefault="00C62374" w:rsidP="00C62374">
      <w:pPr>
        <w:tabs>
          <w:tab w:val="left" w:pos="567"/>
        </w:tabs>
        <w:spacing w:line="312" w:lineRule="auto"/>
        <w:rPr>
          <w:rFonts w:ascii="Verdana" w:hAnsi="Verdana"/>
          <w:szCs w:val="20"/>
        </w:rPr>
      </w:pPr>
    </w:p>
    <w:p w14:paraId="420FB657" w14:textId="77777777" w:rsidR="00C62374" w:rsidRPr="00095FB4" w:rsidRDefault="00C62374" w:rsidP="00C62374">
      <w:pPr>
        <w:tabs>
          <w:tab w:val="left" w:pos="567"/>
        </w:tabs>
        <w:spacing w:line="312" w:lineRule="auto"/>
        <w:rPr>
          <w:rFonts w:ascii="Verdana" w:hAnsi="Verdana"/>
          <w:szCs w:val="20"/>
        </w:rPr>
      </w:pPr>
    </w:p>
    <w:p w14:paraId="6FD30736" w14:textId="77777777" w:rsidR="00C62374" w:rsidRPr="00095FB4" w:rsidRDefault="00C62374" w:rsidP="00C62374">
      <w:pPr>
        <w:numPr>
          <w:ilvl w:val="0"/>
          <w:numId w:val="14"/>
        </w:numPr>
        <w:tabs>
          <w:tab w:val="clear" w:pos="227"/>
          <w:tab w:val="clear" w:pos="578"/>
          <w:tab w:val="left" w:pos="408"/>
          <w:tab w:val="left" w:pos="567"/>
        </w:tabs>
        <w:suppressAutoHyphens/>
        <w:spacing w:line="312" w:lineRule="auto"/>
        <w:ind w:left="408"/>
        <w:rPr>
          <w:rFonts w:ascii="Verdana" w:hAnsi="Verdana"/>
          <w:b/>
          <w:bCs/>
          <w:szCs w:val="20"/>
        </w:rPr>
      </w:pPr>
      <w:r w:rsidRPr="00095FB4">
        <w:rPr>
          <w:rFonts w:ascii="Verdana" w:hAnsi="Verdana"/>
          <w:b/>
          <w:bCs/>
          <w:szCs w:val="20"/>
        </w:rPr>
        <w:t>Uw contactpersoon en vervangend contactpersoon voor deze Aanbesteding</w:t>
      </w:r>
    </w:p>
    <w:tbl>
      <w:tblPr>
        <w:tblW w:w="0" w:type="auto"/>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C62374" w:rsidRPr="00095FB4" w14:paraId="63CDB309" w14:textId="77777777" w:rsidTr="00F836DC">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0DC89A22" w14:textId="77777777" w:rsidR="00C62374" w:rsidRPr="00095FB4" w:rsidRDefault="00C62374" w:rsidP="00F836DC">
            <w:pPr>
              <w:snapToGrid w:val="0"/>
              <w:spacing w:before="90" w:after="54" w:line="312" w:lineRule="auto"/>
              <w:ind w:left="57" w:right="57"/>
              <w:rPr>
                <w:rFonts w:ascii="Verdana" w:hAnsi="Verdana"/>
                <w:b/>
                <w:bCs/>
                <w:szCs w:val="20"/>
              </w:rPr>
            </w:pPr>
            <w:r w:rsidRPr="00095FB4">
              <w:rPr>
                <w:rFonts w:ascii="Verdana" w:hAnsi="Verdana"/>
                <w:b/>
                <w:bCs/>
                <w:szCs w:val="20"/>
              </w:rPr>
              <w:t>Contactpersoon</w:t>
            </w:r>
          </w:p>
        </w:tc>
      </w:tr>
      <w:tr w:rsidR="00C62374" w:rsidRPr="00095FB4" w14:paraId="104E738C" w14:textId="77777777" w:rsidTr="00F836DC">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14:paraId="655A524F"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808080"/>
              <w:left w:val="single" w:sz="8" w:space="0" w:color="C0C0C0"/>
              <w:bottom w:val="single" w:sz="8" w:space="0" w:color="C0C0C0"/>
              <w:right w:val="single" w:sz="8" w:space="0" w:color="C0C0C0"/>
            </w:tcBorders>
          </w:tcPr>
          <w:p w14:paraId="55148C12"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689EBBB4" w14:textId="77777777" w:rsidTr="00F836DC">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2CB36FA4"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7ACEBFBD"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10094AA0" w14:textId="77777777" w:rsidTr="00F836DC">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2C93E6F2"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410FA3BC"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37A029C8" w14:textId="77777777" w:rsidTr="00F836DC">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4F80A21B"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14D7D8AD"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702C8C77" w14:textId="77777777" w:rsidTr="00F836DC">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66FBBB2"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57804D91"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7B3ABC69" w14:textId="77777777" w:rsidTr="00F836DC">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7815946F"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6EEC530B"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3F2F31F0" w14:textId="77777777" w:rsidTr="00F836DC">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75B0C3F"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1AF1895B" w14:textId="77777777" w:rsidR="00C62374" w:rsidRPr="00095FB4" w:rsidRDefault="00C62374" w:rsidP="00F836DC">
            <w:pPr>
              <w:snapToGrid w:val="0"/>
              <w:spacing w:before="90" w:after="54" w:line="312" w:lineRule="auto"/>
              <w:ind w:left="57" w:right="57"/>
              <w:rPr>
                <w:rFonts w:ascii="Verdana" w:hAnsi="Verdana"/>
                <w:szCs w:val="20"/>
              </w:rPr>
            </w:pPr>
          </w:p>
        </w:tc>
      </w:tr>
      <w:tr w:rsidR="00C62374" w:rsidRPr="00095FB4" w14:paraId="57A879E7" w14:textId="77777777" w:rsidTr="00F836DC">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09BA1C7" w14:textId="77777777" w:rsidR="00C62374" w:rsidRPr="00095FB4" w:rsidRDefault="00C62374" w:rsidP="00F836DC">
            <w:pPr>
              <w:snapToGrid w:val="0"/>
              <w:spacing w:before="90" w:after="54" w:line="312" w:lineRule="auto"/>
              <w:ind w:left="57" w:right="57"/>
              <w:rPr>
                <w:rFonts w:ascii="Verdana" w:hAnsi="Verdana"/>
                <w:szCs w:val="20"/>
              </w:rPr>
            </w:pPr>
            <w:r w:rsidRPr="00095FB4">
              <w:rPr>
                <w:rFonts w:ascii="Verdana" w:hAnsi="Verdan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3D99FDC0" w14:textId="77777777" w:rsidR="00C62374" w:rsidRPr="00095FB4" w:rsidRDefault="00C62374" w:rsidP="00F836DC">
            <w:pPr>
              <w:snapToGrid w:val="0"/>
              <w:spacing w:before="90" w:after="54" w:line="312" w:lineRule="auto"/>
              <w:ind w:left="57" w:right="57"/>
              <w:rPr>
                <w:rFonts w:ascii="Verdana" w:hAnsi="Verdana"/>
                <w:szCs w:val="20"/>
              </w:rPr>
            </w:pPr>
          </w:p>
        </w:tc>
      </w:tr>
    </w:tbl>
    <w:p w14:paraId="755973DF" w14:textId="77777777" w:rsidR="00C62374" w:rsidRPr="00095FB4" w:rsidRDefault="00C62374" w:rsidP="00C62374">
      <w:pPr>
        <w:pStyle w:val="Koptekst"/>
        <w:tabs>
          <w:tab w:val="clear" w:pos="4536"/>
          <w:tab w:val="clear" w:pos="9072"/>
        </w:tabs>
        <w:rPr>
          <w:rFonts w:ascii="Verdana" w:hAnsi="Verdana"/>
          <w:szCs w:val="20"/>
        </w:rPr>
      </w:pPr>
    </w:p>
    <w:p w14:paraId="03BF33DE" w14:textId="77777777" w:rsidR="00C62374" w:rsidRPr="00095FB4" w:rsidRDefault="00C62374" w:rsidP="00C62374">
      <w:pPr>
        <w:pStyle w:val="Koptekst"/>
        <w:tabs>
          <w:tab w:val="clear" w:pos="4536"/>
          <w:tab w:val="clear" w:pos="9072"/>
        </w:tabs>
        <w:rPr>
          <w:rFonts w:ascii="Verdana" w:hAnsi="Verdana"/>
          <w:szCs w:val="20"/>
        </w:rPr>
      </w:pPr>
    </w:p>
    <w:p w14:paraId="593576E1" w14:textId="77777777" w:rsidR="00C62374" w:rsidRPr="00095FB4" w:rsidRDefault="00C62374" w:rsidP="00C62374">
      <w:pPr>
        <w:pStyle w:val="Koptekst"/>
        <w:tabs>
          <w:tab w:val="clear" w:pos="4536"/>
          <w:tab w:val="clear" w:pos="9072"/>
        </w:tabs>
        <w:rPr>
          <w:rFonts w:ascii="Verdana" w:hAnsi="Verdana"/>
          <w:szCs w:val="20"/>
        </w:rPr>
      </w:pPr>
    </w:p>
    <w:p w14:paraId="731E8E85" w14:textId="77777777" w:rsidR="00C62374" w:rsidRPr="00095FB4" w:rsidRDefault="00C62374" w:rsidP="00C62374">
      <w:pPr>
        <w:pStyle w:val="Koptekst"/>
        <w:tabs>
          <w:tab w:val="clear" w:pos="4536"/>
          <w:tab w:val="clear" w:pos="9072"/>
        </w:tabs>
        <w:rPr>
          <w:rFonts w:ascii="Verdana" w:hAnsi="Verdana"/>
          <w:szCs w:val="20"/>
        </w:rPr>
      </w:pPr>
    </w:p>
    <w:p w14:paraId="764E7D06" w14:textId="77777777" w:rsidR="00C62374" w:rsidRDefault="00C62374" w:rsidP="00C62374">
      <w:pPr>
        <w:tabs>
          <w:tab w:val="clear" w:pos="227"/>
        </w:tabs>
        <w:spacing w:line="300" w:lineRule="auto"/>
        <w:rPr>
          <w:rFonts w:asciiTheme="majorHAnsi" w:hAnsiTheme="majorHAnsi"/>
          <w:b/>
          <w:color w:val="656769"/>
          <w:sz w:val="28"/>
        </w:rPr>
      </w:pPr>
      <w:r>
        <w:br w:type="page"/>
      </w:r>
    </w:p>
    <w:tbl>
      <w:tblPr>
        <w:tblW w:w="8535" w:type="dxa"/>
        <w:tblInd w:w="580" w:type="dxa"/>
        <w:tblLayout w:type="fixed"/>
        <w:tblCellMar>
          <w:left w:w="28" w:type="dxa"/>
          <w:right w:w="28" w:type="dxa"/>
        </w:tblCellMar>
        <w:tblLook w:val="04A0" w:firstRow="1" w:lastRow="0" w:firstColumn="1" w:lastColumn="0" w:noHBand="0" w:noVBand="1"/>
      </w:tblPr>
      <w:tblGrid>
        <w:gridCol w:w="2835"/>
        <w:gridCol w:w="5690"/>
        <w:gridCol w:w="10"/>
      </w:tblGrid>
      <w:tr w:rsidR="00C62374" w14:paraId="160D4D2F" w14:textId="77777777" w:rsidTr="00F836DC">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hideMark/>
          </w:tcPr>
          <w:bookmarkEnd w:id="0"/>
          <w:p w14:paraId="3C1F40FF" w14:textId="77777777" w:rsidR="00C62374" w:rsidRDefault="00C62374" w:rsidP="00F836DC">
            <w:pPr>
              <w:snapToGrid w:val="0"/>
              <w:spacing w:before="90" w:after="54" w:line="312" w:lineRule="auto"/>
              <w:ind w:left="57" w:right="57"/>
              <w:rPr>
                <w:rFonts w:ascii="Verdana" w:hAnsi="Verdana"/>
                <w:b/>
                <w:bCs/>
                <w:sz w:val="20"/>
                <w:szCs w:val="20"/>
              </w:rPr>
            </w:pPr>
            <w:r>
              <w:rPr>
                <w:rFonts w:ascii="Verdana" w:hAnsi="Verdana"/>
                <w:b/>
                <w:bCs/>
                <w:szCs w:val="20"/>
              </w:rPr>
              <w:lastRenderedPageBreak/>
              <w:t>Vervangend contactpersoon</w:t>
            </w:r>
          </w:p>
        </w:tc>
      </w:tr>
      <w:tr w:rsidR="00C62374" w14:paraId="26BF5510" w14:textId="77777777" w:rsidTr="00F836DC">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1756AFAF"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739E9B79" w14:textId="77777777" w:rsidR="00C62374" w:rsidRDefault="00C62374" w:rsidP="00F836DC">
            <w:pPr>
              <w:snapToGrid w:val="0"/>
              <w:spacing w:before="90" w:after="54" w:line="312" w:lineRule="auto"/>
              <w:ind w:left="57" w:right="57"/>
              <w:rPr>
                <w:rFonts w:ascii="Verdana" w:hAnsi="Verdana" w:cs="Tahoma"/>
                <w:szCs w:val="20"/>
              </w:rPr>
            </w:pPr>
          </w:p>
        </w:tc>
      </w:tr>
      <w:tr w:rsidR="00C62374" w14:paraId="0453FD5E" w14:textId="77777777" w:rsidTr="00F836DC">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152F1411"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4A218E11" w14:textId="77777777" w:rsidR="00C62374" w:rsidRDefault="00C62374" w:rsidP="00F836DC">
            <w:pPr>
              <w:snapToGrid w:val="0"/>
              <w:spacing w:before="90" w:after="54" w:line="312" w:lineRule="auto"/>
              <w:ind w:left="57" w:right="57"/>
              <w:rPr>
                <w:rFonts w:ascii="Verdana" w:hAnsi="Verdana" w:cs="Tahoma"/>
                <w:szCs w:val="20"/>
              </w:rPr>
            </w:pPr>
          </w:p>
        </w:tc>
      </w:tr>
      <w:tr w:rsidR="00C62374" w14:paraId="2B5DEB54" w14:textId="77777777" w:rsidTr="00F836DC">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252BB4CD"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18C3D20D" w14:textId="77777777" w:rsidR="00C62374" w:rsidRDefault="00C62374" w:rsidP="00F836DC">
            <w:pPr>
              <w:snapToGrid w:val="0"/>
              <w:spacing w:before="90" w:after="54" w:line="312" w:lineRule="auto"/>
              <w:ind w:left="57" w:right="57"/>
              <w:rPr>
                <w:rFonts w:ascii="Verdana" w:hAnsi="Verdana" w:cs="Tahoma"/>
                <w:szCs w:val="20"/>
              </w:rPr>
            </w:pPr>
          </w:p>
        </w:tc>
      </w:tr>
      <w:tr w:rsidR="00C62374" w14:paraId="1A53676B" w14:textId="77777777" w:rsidTr="00F836DC">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4D19CE9B"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7217E905" w14:textId="77777777" w:rsidR="00C62374" w:rsidRDefault="00C62374" w:rsidP="00F836DC">
            <w:pPr>
              <w:snapToGrid w:val="0"/>
              <w:spacing w:before="90" w:after="54" w:line="312" w:lineRule="auto"/>
              <w:ind w:left="57" w:right="57"/>
              <w:rPr>
                <w:rFonts w:ascii="Verdana" w:hAnsi="Verdana" w:cs="Tahoma"/>
                <w:szCs w:val="20"/>
              </w:rPr>
            </w:pPr>
          </w:p>
        </w:tc>
      </w:tr>
      <w:tr w:rsidR="00C62374" w14:paraId="57A98D13" w14:textId="77777777" w:rsidTr="00F836DC">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0CB33E6E"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536EAB2C" w14:textId="77777777" w:rsidR="00C62374" w:rsidRDefault="00C62374" w:rsidP="00F836DC">
            <w:pPr>
              <w:snapToGrid w:val="0"/>
              <w:spacing w:before="90" w:after="54" w:line="312" w:lineRule="auto"/>
              <w:ind w:left="57" w:right="57"/>
              <w:rPr>
                <w:rFonts w:ascii="Verdana" w:hAnsi="Verdana" w:cs="Tahoma"/>
                <w:szCs w:val="20"/>
              </w:rPr>
            </w:pPr>
          </w:p>
        </w:tc>
      </w:tr>
      <w:tr w:rsidR="00C62374" w14:paraId="22A33D96" w14:textId="77777777" w:rsidTr="00F836DC">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1E9606CB"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7C8F5B01" w14:textId="77777777" w:rsidR="00C62374" w:rsidRDefault="00C62374" w:rsidP="00F836DC">
            <w:pPr>
              <w:snapToGrid w:val="0"/>
              <w:spacing w:before="90" w:after="54" w:line="312" w:lineRule="auto"/>
              <w:ind w:left="57" w:right="57"/>
              <w:rPr>
                <w:rFonts w:ascii="Verdana" w:hAnsi="Verdana" w:cs="Tahoma"/>
                <w:szCs w:val="20"/>
              </w:rPr>
            </w:pPr>
          </w:p>
        </w:tc>
      </w:tr>
      <w:tr w:rsidR="00C62374" w14:paraId="352BE90F" w14:textId="77777777" w:rsidTr="00F836DC">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6B7E5FA8"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6A28AAC3" w14:textId="77777777" w:rsidR="00C62374" w:rsidRDefault="00C62374" w:rsidP="00F836DC">
            <w:pPr>
              <w:snapToGrid w:val="0"/>
              <w:spacing w:before="90" w:after="54" w:line="312" w:lineRule="auto"/>
              <w:ind w:left="57" w:right="57"/>
              <w:rPr>
                <w:rFonts w:ascii="Verdana" w:hAnsi="Verdana" w:cs="Tahoma"/>
                <w:szCs w:val="20"/>
              </w:rPr>
            </w:pPr>
          </w:p>
        </w:tc>
      </w:tr>
      <w:tr w:rsidR="00C62374" w14:paraId="12AF8A3B" w14:textId="77777777" w:rsidTr="00F836DC">
        <w:trPr>
          <w:gridAfter w:val="1"/>
          <w:wAfter w:w="10" w:type="dxa"/>
        </w:trPr>
        <w:tc>
          <w:tcPr>
            <w:tcW w:w="2835" w:type="dxa"/>
            <w:tcBorders>
              <w:top w:val="single" w:sz="8" w:space="0" w:color="C0C0C0"/>
              <w:left w:val="single" w:sz="8" w:space="0" w:color="C0C0C0"/>
              <w:bottom w:val="single" w:sz="8" w:space="0" w:color="C0C0C0"/>
              <w:right w:val="nil"/>
            </w:tcBorders>
            <w:shd w:val="clear" w:color="auto" w:fill="E6E6E6"/>
            <w:hideMark/>
          </w:tcPr>
          <w:p w14:paraId="7098C5B4"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2FE581C1" w14:textId="77777777" w:rsidR="00C62374" w:rsidRDefault="00C62374" w:rsidP="00F836DC">
            <w:pPr>
              <w:snapToGrid w:val="0"/>
              <w:spacing w:before="90" w:after="54" w:line="312" w:lineRule="auto"/>
              <w:ind w:left="57" w:right="57"/>
              <w:rPr>
                <w:rFonts w:ascii="Verdana" w:hAnsi="Verdana" w:cs="Tahoma"/>
                <w:szCs w:val="20"/>
              </w:rPr>
            </w:pPr>
          </w:p>
        </w:tc>
      </w:tr>
    </w:tbl>
    <w:p w14:paraId="7356A6FD" w14:textId="77777777" w:rsidR="00C62374" w:rsidRDefault="00C62374" w:rsidP="00C62374">
      <w:pPr>
        <w:tabs>
          <w:tab w:val="clear" w:pos="227"/>
        </w:tabs>
        <w:spacing w:line="300" w:lineRule="auto"/>
      </w:pPr>
    </w:p>
    <w:p w14:paraId="5E512288" w14:textId="77777777" w:rsidR="00C62374" w:rsidRDefault="00C62374" w:rsidP="00C62374">
      <w:pPr>
        <w:tabs>
          <w:tab w:val="clear" w:pos="227"/>
        </w:tabs>
        <w:spacing w:line="300" w:lineRule="auto"/>
      </w:pPr>
    </w:p>
    <w:p w14:paraId="69A6A787" w14:textId="77777777" w:rsidR="00C62374" w:rsidRDefault="00C62374" w:rsidP="00C62374">
      <w:pPr>
        <w:tabs>
          <w:tab w:val="clear" w:pos="227"/>
        </w:tabs>
        <w:spacing w:line="300" w:lineRule="auto"/>
      </w:pPr>
    </w:p>
    <w:p w14:paraId="3975C401" w14:textId="77777777" w:rsidR="00C62374" w:rsidRPr="00507E16" w:rsidRDefault="00C62374" w:rsidP="00C62374">
      <w:pPr>
        <w:pStyle w:val="Lijstalinea"/>
        <w:numPr>
          <w:ilvl w:val="0"/>
          <w:numId w:val="14"/>
        </w:numPr>
        <w:tabs>
          <w:tab w:val="clear" w:pos="227"/>
          <w:tab w:val="clear" w:pos="578"/>
          <w:tab w:val="left" w:pos="408"/>
          <w:tab w:val="left" w:pos="567"/>
        </w:tabs>
        <w:suppressAutoHyphens/>
        <w:spacing w:line="312" w:lineRule="auto"/>
        <w:ind w:left="816"/>
        <w:jc w:val="both"/>
        <w:rPr>
          <w:rFonts w:ascii="Verdana" w:hAnsi="Verdana"/>
          <w:b/>
          <w:bCs/>
          <w:sz w:val="20"/>
          <w:szCs w:val="20"/>
        </w:rPr>
      </w:pPr>
      <w:r w:rsidRPr="00507E16">
        <w:rPr>
          <w:rFonts w:ascii="Verdana" w:hAnsi="Verdana"/>
          <w:b/>
          <w:bCs/>
          <w:szCs w:val="20"/>
        </w:rPr>
        <w:t>Machtiging en aansprakelijkheid</w:t>
      </w:r>
    </w:p>
    <w:p w14:paraId="75ED2BA8" w14:textId="77777777" w:rsidR="00C62374" w:rsidRDefault="00C62374" w:rsidP="00C62374">
      <w:pPr>
        <w:tabs>
          <w:tab w:val="left" w:pos="567"/>
        </w:tabs>
        <w:spacing w:line="312" w:lineRule="auto"/>
        <w:ind w:left="567"/>
        <w:jc w:val="both"/>
        <w:rPr>
          <w:rFonts w:ascii="Verdana" w:hAnsi="Verdana" w:cs="Tahoma"/>
          <w:sz w:val="20"/>
          <w:szCs w:val="20"/>
        </w:rPr>
      </w:pPr>
      <w:r>
        <w:rPr>
          <w:rFonts w:ascii="Verdana" w:hAnsi="Verdana" w:cs="Tahoma"/>
          <w:szCs w:val="20"/>
        </w:rPr>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p w14:paraId="26B0CF4F" w14:textId="77777777" w:rsidR="00C62374" w:rsidRDefault="00C62374" w:rsidP="00C62374">
      <w:pPr>
        <w:tabs>
          <w:tab w:val="clear" w:pos="227"/>
        </w:tabs>
        <w:spacing w:line="300" w:lineRule="auto"/>
      </w:pPr>
    </w:p>
    <w:p w14:paraId="680DC62A" w14:textId="77777777" w:rsidR="00C62374" w:rsidRDefault="00C62374" w:rsidP="00C62374">
      <w:pPr>
        <w:tabs>
          <w:tab w:val="clear" w:pos="227"/>
        </w:tabs>
        <w:spacing w:line="300" w:lineRule="auto"/>
      </w:pPr>
    </w:p>
    <w:tbl>
      <w:tblPr>
        <w:tblW w:w="0" w:type="auto"/>
        <w:tblInd w:w="585" w:type="dxa"/>
        <w:tblLayout w:type="fixed"/>
        <w:tblCellMar>
          <w:left w:w="28" w:type="dxa"/>
          <w:right w:w="28" w:type="dxa"/>
        </w:tblCellMar>
        <w:tblLook w:val="04A0" w:firstRow="1" w:lastRow="0" w:firstColumn="1" w:lastColumn="0" w:noHBand="0" w:noVBand="1"/>
      </w:tblPr>
      <w:tblGrid>
        <w:gridCol w:w="2835"/>
        <w:gridCol w:w="5690"/>
      </w:tblGrid>
      <w:tr w:rsidR="00C62374" w14:paraId="2E19ADE3" w14:textId="77777777" w:rsidTr="00F836DC">
        <w:tc>
          <w:tcPr>
            <w:tcW w:w="2835" w:type="dxa"/>
            <w:tcBorders>
              <w:top w:val="single" w:sz="8" w:space="0" w:color="C0C0C0"/>
              <w:left w:val="single" w:sz="8" w:space="0" w:color="C0C0C0"/>
              <w:bottom w:val="single" w:sz="8" w:space="0" w:color="C0C0C0"/>
              <w:right w:val="nil"/>
            </w:tcBorders>
            <w:shd w:val="clear" w:color="auto" w:fill="E6E6E6"/>
            <w:hideMark/>
          </w:tcPr>
          <w:p w14:paraId="7378297F" w14:textId="77777777" w:rsidR="00C62374" w:rsidRDefault="00C62374" w:rsidP="00F836DC">
            <w:pPr>
              <w:snapToGrid w:val="0"/>
              <w:spacing w:before="90" w:after="54" w:line="312" w:lineRule="auto"/>
              <w:ind w:left="57" w:right="57"/>
              <w:jc w:val="both"/>
              <w:rPr>
                <w:rFonts w:ascii="Verdana" w:hAnsi="Verdana" w:cs="Tahoma"/>
                <w:sz w:val="20"/>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63DCF115" w14:textId="77777777" w:rsidR="00C62374" w:rsidRDefault="00C62374" w:rsidP="00F836DC">
            <w:pPr>
              <w:snapToGrid w:val="0"/>
              <w:spacing w:before="90" w:after="54" w:line="312" w:lineRule="auto"/>
              <w:ind w:left="57" w:right="57"/>
              <w:jc w:val="both"/>
              <w:rPr>
                <w:rFonts w:ascii="Verdana" w:hAnsi="Verdana" w:cs="Tahoma"/>
                <w:szCs w:val="20"/>
              </w:rPr>
            </w:pPr>
          </w:p>
        </w:tc>
      </w:tr>
      <w:tr w:rsidR="00C62374" w14:paraId="58467460" w14:textId="77777777" w:rsidTr="00F836DC">
        <w:tc>
          <w:tcPr>
            <w:tcW w:w="2835" w:type="dxa"/>
            <w:tcBorders>
              <w:top w:val="single" w:sz="8" w:space="0" w:color="C0C0C0"/>
              <w:left w:val="single" w:sz="8" w:space="0" w:color="C0C0C0"/>
              <w:bottom w:val="single" w:sz="8" w:space="0" w:color="C0C0C0"/>
              <w:right w:val="nil"/>
            </w:tcBorders>
            <w:shd w:val="clear" w:color="auto" w:fill="E6E6E6"/>
            <w:hideMark/>
          </w:tcPr>
          <w:p w14:paraId="2A30AF97" w14:textId="77777777" w:rsidR="00C62374" w:rsidRDefault="00C62374" w:rsidP="00F836DC">
            <w:pPr>
              <w:snapToGrid w:val="0"/>
              <w:spacing w:before="90" w:after="54" w:line="312" w:lineRule="auto"/>
              <w:ind w:left="57" w:right="57"/>
              <w:jc w:val="both"/>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28CCEA55" w14:textId="77777777" w:rsidR="00C62374" w:rsidRDefault="00C62374" w:rsidP="00F836DC">
            <w:pPr>
              <w:snapToGrid w:val="0"/>
              <w:spacing w:before="90" w:after="54" w:line="312" w:lineRule="auto"/>
              <w:ind w:left="57" w:right="57"/>
              <w:jc w:val="both"/>
              <w:rPr>
                <w:rFonts w:ascii="Verdana" w:hAnsi="Verdana" w:cs="Tahoma"/>
                <w:szCs w:val="20"/>
              </w:rPr>
            </w:pPr>
          </w:p>
        </w:tc>
      </w:tr>
      <w:tr w:rsidR="00C62374" w14:paraId="76F204D9" w14:textId="77777777" w:rsidTr="00F836DC">
        <w:trPr>
          <w:trHeight w:val="297"/>
        </w:trPr>
        <w:tc>
          <w:tcPr>
            <w:tcW w:w="2835" w:type="dxa"/>
            <w:tcBorders>
              <w:top w:val="single" w:sz="8" w:space="0" w:color="C0C0C0"/>
              <w:left w:val="single" w:sz="8" w:space="0" w:color="C0C0C0"/>
              <w:bottom w:val="single" w:sz="8" w:space="0" w:color="C0C0C0"/>
              <w:right w:val="nil"/>
            </w:tcBorders>
            <w:shd w:val="clear" w:color="auto" w:fill="E6E6E6"/>
            <w:hideMark/>
          </w:tcPr>
          <w:p w14:paraId="21EB7B3E" w14:textId="77777777" w:rsidR="00C62374" w:rsidRDefault="00C62374" w:rsidP="00F836DC">
            <w:pPr>
              <w:snapToGrid w:val="0"/>
              <w:spacing w:before="90" w:after="54" w:line="312" w:lineRule="auto"/>
              <w:ind w:left="57" w:right="57"/>
              <w:jc w:val="both"/>
              <w:rPr>
                <w:rFonts w:ascii="Verdana" w:hAnsi="Verdana" w:cs="Tahoma"/>
                <w:szCs w:val="20"/>
              </w:rPr>
            </w:pPr>
            <w:r>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61E3B05F" w14:textId="77777777" w:rsidR="00C62374" w:rsidRDefault="00C62374" w:rsidP="00F836DC">
            <w:pPr>
              <w:snapToGrid w:val="0"/>
              <w:spacing w:before="90" w:after="54" w:line="312" w:lineRule="auto"/>
              <w:ind w:left="57" w:right="57"/>
              <w:jc w:val="both"/>
              <w:rPr>
                <w:rFonts w:ascii="Verdana" w:hAnsi="Verdana" w:cs="Tahoma"/>
                <w:szCs w:val="20"/>
              </w:rPr>
            </w:pPr>
          </w:p>
        </w:tc>
      </w:tr>
      <w:tr w:rsidR="00C62374" w14:paraId="5CB5B493" w14:textId="77777777" w:rsidTr="00F836DC">
        <w:tc>
          <w:tcPr>
            <w:tcW w:w="2835" w:type="dxa"/>
            <w:tcBorders>
              <w:top w:val="single" w:sz="8" w:space="0" w:color="C0C0C0"/>
              <w:left w:val="single" w:sz="8" w:space="0" w:color="C0C0C0"/>
              <w:bottom w:val="single" w:sz="8" w:space="0" w:color="C0C0C0"/>
              <w:right w:val="nil"/>
            </w:tcBorders>
            <w:shd w:val="clear" w:color="auto" w:fill="E6E6E6"/>
          </w:tcPr>
          <w:p w14:paraId="3DB0FEF4"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Handtekening</w:t>
            </w:r>
          </w:p>
          <w:p w14:paraId="4A31B5E0" w14:textId="77777777" w:rsidR="00C62374" w:rsidRDefault="00C62374" w:rsidP="00F836DC">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701B270B" w14:textId="77777777" w:rsidR="00C62374" w:rsidRDefault="00C62374" w:rsidP="00F836DC">
            <w:pPr>
              <w:snapToGrid w:val="0"/>
              <w:spacing w:before="90" w:after="54" w:line="312" w:lineRule="auto"/>
              <w:ind w:left="57" w:right="57"/>
              <w:jc w:val="both"/>
              <w:rPr>
                <w:rFonts w:ascii="Verdana" w:hAnsi="Verdana" w:cs="Tahoma"/>
                <w:szCs w:val="20"/>
              </w:rPr>
            </w:pPr>
          </w:p>
        </w:tc>
      </w:tr>
      <w:tr w:rsidR="00C62374" w14:paraId="0499E609" w14:textId="77777777" w:rsidTr="00F836DC">
        <w:tc>
          <w:tcPr>
            <w:tcW w:w="2835" w:type="dxa"/>
            <w:tcBorders>
              <w:top w:val="single" w:sz="8" w:space="0" w:color="C0C0C0"/>
              <w:left w:val="single" w:sz="8" w:space="0" w:color="C0C0C0"/>
              <w:bottom w:val="single" w:sz="8" w:space="0" w:color="C0C0C0"/>
              <w:right w:val="nil"/>
            </w:tcBorders>
            <w:shd w:val="clear" w:color="auto" w:fill="E6E6E6"/>
            <w:hideMark/>
          </w:tcPr>
          <w:p w14:paraId="41DD54AD" w14:textId="77777777" w:rsidR="00C62374" w:rsidRDefault="00C62374" w:rsidP="00F836DC">
            <w:pPr>
              <w:snapToGrid w:val="0"/>
              <w:spacing w:before="90" w:after="54" w:line="312" w:lineRule="auto"/>
              <w:ind w:left="57" w:right="57"/>
              <w:jc w:val="both"/>
              <w:rPr>
                <w:rFonts w:ascii="Verdana" w:hAnsi="Verdana" w:cs="Tahoma"/>
                <w:szCs w:val="20"/>
              </w:rPr>
            </w:pPr>
            <w:r>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306528D" w14:textId="77777777" w:rsidR="00C62374" w:rsidRDefault="00C62374" w:rsidP="00F836DC">
            <w:pPr>
              <w:snapToGrid w:val="0"/>
              <w:spacing w:before="90" w:after="54" w:line="312" w:lineRule="auto"/>
              <w:ind w:left="57" w:right="57"/>
              <w:jc w:val="both"/>
              <w:rPr>
                <w:rFonts w:ascii="Verdana" w:hAnsi="Verdana" w:cs="Tahoma"/>
                <w:szCs w:val="20"/>
              </w:rPr>
            </w:pPr>
          </w:p>
        </w:tc>
      </w:tr>
    </w:tbl>
    <w:p w14:paraId="1F1A8F95" w14:textId="77777777" w:rsidR="00C62374" w:rsidRDefault="00C62374" w:rsidP="00C62374">
      <w:pPr>
        <w:pStyle w:val="Lijstalinea"/>
        <w:tabs>
          <w:tab w:val="clear" w:pos="227"/>
        </w:tabs>
        <w:spacing w:line="300" w:lineRule="auto"/>
        <w:ind w:left="578"/>
      </w:pPr>
      <w:r>
        <w:br w:type="page"/>
      </w:r>
    </w:p>
    <w:p w14:paraId="4E99CB1E" w14:textId="77777777" w:rsidR="00C62374" w:rsidRDefault="00C62374" w:rsidP="00C62374">
      <w:pPr>
        <w:pStyle w:val="Kop2"/>
        <w:numPr>
          <w:ilvl w:val="0"/>
          <w:numId w:val="0"/>
        </w:numPr>
        <w:tabs>
          <w:tab w:val="left" w:pos="708"/>
        </w:tabs>
        <w:spacing w:line="276" w:lineRule="auto"/>
        <w:ind w:left="1134"/>
        <w:rPr>
          <w:rFonts w:eastAsia="Calibri"/>
          <w:bCs w:val="0"/>
        </w:rPr>
      </w:pPr>
      <w:bookmarkStart w:id="2" w:name="_Toc119068442"/>
      <w:r w:rsidRPr="00D00300">
        <w:rPr>
          <w:rFonts w:eastAsia="Calibri"/>
          <w:bCs w:val="0"/>
        </w:rPr>
        <w:lastRenderedPageBreak/>
        <w:t xml:space="preserve">Bijlage IV </w:t>
      </w:r>
      <w:r>
        <w:rPr>
          <w:rFonts w:eastAsia="Calibri"/>
          <w:bCs w:val="0"/>
        </w:rPr>
        <w:t>Referenties:</w:t>
      </w:r>
      <w:bookmarkEnd w:id="2"/>
    </w:p>
    <w:p w14:paraId="7D1223A6" w14:textId="77777777" w:rsidR="00C62374" w:rsidRDefault="00C62374" w:rsidP="00C62374"/>
    <w:p w14:paraId="3BEE8AC5" w14:textId="77777777" w:rsidR="00C62374" w:rsidRPr="00AE3149" w:rsidRDefault="00C62374" w:rsidP="00C62374">
      <w:pPr>
        <w:ind w:left="567"/>
        <w:rPr>
          <w:rFonts w:ascii="Verdana" w:hAnsi="Verdana" w:cs="Tahoma"/>
          <w:szCs w:val="20"/>
        </w:rPr>
      </w:pPr>
      <w:r w:rsidRPr="00AE3149">
        <w:rPr>
          <w:rFonts w:ascii="Verdana" w:hAnsi="Verdana" w:cs="Tahoma"/>
          <w:szCs w:val="20"/>
        </w:rPr>
        <w:t xml:space="preserve">U dient gebruik te maken van onderstaand model </w:t>
      </w:r>
      <w:r>
        <w:rPr>
          <w:rFonts w:ascii="Verdana" w:hAnsi="Verdana" w:cs="Tahoma"/>
          <w:szCs w:val="20"/>
        </w:rPr>
        <w:t xml:space="preserve">om de </w:t>
      </w:r>
      <w:r w:rsidRPr="00AE3149">
        <w:rPr>
          <w:rFonts w:ascii="Verdana" w:hAnsi="Verdana" w:cs="Tahoma"/>
          <w:szCs w:val="20"/>
        </w:rPr>
        <w:t>referentie</w:t>
      </w:r>
      <w:r>
        <w:rPr>
          <w:rFonts w:ascii="Verdana" w:hAnsi="Verdana" w:cs="Tahoma"/>
          <w:szCs w:val="20"/>
        </w:rPr>
        <w:t>opdracht op te geven</w:t>
      </w:r>
      <w:r>
        <w:rPr>
          <w:rStyle w:val="Verwijzingopmerking"/>
        </w:rPr>
        <w:t>.</w:t>
      </w:r>
      <w:r>
        <w:rPr>
          <w:rFonts w:ascii="Verdana" w:hAnsi="Verdana" w:cs="Tahoma"/>
          <w:szCs w:val="20"/>
        </w:rPr>
        <w:t xml:space="preserve"> </w:t>
      </w:r>
      <w:r w:rsidRPr="00AE3149">
        <w:rPr>
          <w:rFonts w:ascii="Verdana" w:hAnsi="Verdana" w:cs="Tahoma"/>
          <w:szCs w:val="20"/>
        </w:rPr>
        <w:t xml:space="preserve">Uw beschrijving van de aard van de opdracht dient zodanig te zijn dat het </w:t>
      </w:r>
      <w:r>
        <w:rPr>
          <w:rFonts w:ascii="Verdana" w:hAnsi="Verdana" w:cs="Tahoma"/>
          <w:szCs w:val="20"/>
        </w:rPr>
        <w:t>de Aanbestedende dienst</w:t>
      </w:r>
      <w:r w:rsidRPr="00AE3149">
        <w:rPr>
          <w:rFonts w:ascii="Verdana" w:hAnsi="Verdana" w:cs="Tahoma"/>
          <w:szCs w:val="20"/>
        </w:rPr>
        <w:t xml:space="preserve"> voldoende inzicht verschaft om te kunnen beoordelen of aan alle </w:t>
      </w:r>
      <w:r>
        <w:rPr>
          <w:rFonts w:ascii="Verdana" w:hAnsi="Verdana" w:cs="Tahoma"/>
          <w:szCs w:val="20"/>
        </w:rPr>
        <w:t>gevraagde</w:t>
      </w:r>
      <w:r w:rsidRPr="00AE3149">
        <w:rPr>
          <w:rFonts w:ascii="Verdana" w:hAnsi="Verdana" w:cs="Tahoma"/>
          <w:szCs w:val="20"/>
        </w:rPr>
        <w:t xml:space="preserve"> aspecten is voldaan.</w:t>
      </w:r>
    </w:p>
    <w:p w14:paraId="494E7DF5" w14:textId="77777777" w:rsidR="00C62374" w:rsidRPr="00AE3149" w:rsidRDefault="00C62374" w:rsidP="00C62374">
      <w:pPr>
        <w:ind w:left="567"/>
        <w:rPr>
          <w:rFonts w:ascii="Verdana" w:hAnsi="Verdana" w:cs="Tahoma"/>
          <w:bCs/>
          <w:szCs w:val="20"/>
        </w:rPr>
      </w:pPr>
    </w:p>
    <w:p w14:paraId="63430A66" w14:textId="77777777" w:rsidR="00C62374" w:rsidRPr="00AE3149" w:rsidRDefault="00C62374" w:rsidP="00C62374">
      <w:pPr>
        <w:ind w:left="567"/>
        <w:rPr>
          <w:rFonts w:ascii="Verdana" w:hAnsi="Verdana" w:cs="Tahoma"/>
          <w:szCs w:val="20"/>
        </w:rPr>
      </w:pPr>
      <w:r w:rsidRPr="00AE3149">
        <w:rPr>
          <w:rFonts w:ascii="Verdana" w:hAnsi="Verdana" w:cs="Tahoma"/>
          <w:b/>
          <w:szCs w:val="20"/>
        </w:rPr>
        <w:t xml:space="preserve">Opmerking: </w:t>
      </w:r>
      <w:r>
        <w:rPr>
          <w:rFonts w:ascii="Verdana" w:hAnsi="Verdana" w:cs="Tahoma"/>
          <w:szCs w:val="20"/>
        </w:rPr>
        <w:t>De Aanbestedende dienst</w:t>
      </w:r>
      <w:r w:rsidRPr="00AE3149">
        <w:rPr>
          <w:rFonts w:ascii="Verdana" w:hAnsi="Verdana" w:cs="Tahoma"/>
          <w:szCs w:val="20"/>
        </w:rPr>
        <w:t xml:space="preserve"> behoudt zich het recht voor om zonder tussenkomst van de inschrijver contact op te nemen met de opgegeven </w:t>
      </w:r>
      <w:r>
        <w:rPr>
          <w:rFonts w:ascii="Verdana" w:hAnsi="Verdana" w:cs="Tahoma"/>
          <w:szCs w:val="20"/>
        </w:rPr>
        <w:t>r</w:t>
      </w:r>
      <w:r w:rsidRPr="00AE3149">
        <w:rPr>
          <w:rFonts w:ascii="Verdana" w:hAnsi="Verdana" w:cs="Tahoma"/>
          <w:szCs w:val="20"/>
        </w:rPr>
        <w:t>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56"/>
        <w:gridCol w:w="4083"/>
      </w:tblGrid>
      <w:tr w:rsidR="00C62374" w:rsidRPr="00AE3149" w14:paraId="0AD0994F" w14:textId="77777777" w:rsidTr="00F836DC">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DF2E890" w14:textId="77777777" w:rsidR="00C62374" w:rsidRPr="00AE3149" w:rsidRDefault="00C62374" w:rsidP="00F836DC">
            <w:pPr>
              <w:spacing w:before="90" w:after="54"/>
              <w:ind w:left="57" w:right="57"/>
              <w:jc w:val="center"/>
              <w:rPr>
                <w:rFonts w:ascii="Verdana" w:hAnsi="Verdana"/>
                <w:b/>
                <w:bCs/>
                <w:szCs w:val="20"/>
              </w:rPr>
            </w:pPr>
            <w:r w:rsidRPr="00AE3149">
              <w:rPr>
                <w:rFonts w:ascii="Verdana" w:hAnsi="Verdana"/>
                <w:b/>
                <w:szCs w:val="20"/>
              </w:rPr>
              <w:t>Gegevens opdrachtgever</w:t>
            </w:r>
          </w:p>
        </w:tc>
      </w:tr>
      <w:tr w:rsidR="00C62374" w:rsidRPr="00AE3149" w14:paraId="767ED079" w14:textId="77777777" w:rsidTr="00F836DC">
        <w:trPr>
          <w:cantSplit/>
        </w:trPr>
        <w:tc>
          <w:tcPr>
            <w:tcW w:w="567" w:type="dxa"/>
            <w:vMerge w:val="restart"/>
            <w:tcBorders>
              <w:top w:val="single" w:sz="12" w:space="0" w:color="808080"/>
            </w:tcBorders>
          </w:tcPr>
          <w:p w14:paraId="7F9619A0"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1)</w:t>
            </w:r>
          </w:p>
        </w:tc>
        <w:tc>
          <w:tcPr>
            <w:tcW w:w="3856" w:type="dxa"/>
            <w:tcBorders>
              <w:top w:val="single" w:sz="12" w:space="0" w:color="808080"/>
              <w:bottom w:val="nil"/>
            </w:tcBorders>
            <w:shd w:val="clear" w:color="auto" w:fill="E6E6E6"/>
            <w:vAlign w:val="center"/>
          </w:tcPr>
          <w:p w14:paraId="3C621C97"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Naam opdracht</w:t>
            </w:r>
            <w:r>
              <w:rPr>
                <w:rFonts w:ascii="Verdana" w:hAnsi="Verdana"/>
                <w:szCs w:val="20"/>
              </w:rPr>
              <w:t xml:space="preserve"> </w:t>
            </w:r>
            <w:r w:rsidRPr="00AE3149">
              <w:rPr>
                <w:rFonts w:ascii="Verdana" w:hAnsi="Verdana"/>
                <w:szCs w:val="20"/>
              </w:rPr>
              <w:t xml:space="preserve">gevende instantie of </w:t>
            </w:r>
            <w:r w:rsidRPr="00AE3149">
              <w:rPr>
                <w:rFonts w:ascii="Verdana" w:hAnsi="Verdana"/>
                <w:szCs w:val="20"/>
              </w:rPr>
              <w:br/>
              <w:t>onderneming</w:t>
            </w:r>
          </w:p>
        </w:tc>
        <w:tc>
          <w:tcPr>
            <w:tcW w:w="4083" w:type="dxa"/>
            <w:tcBorders>
              <w:top w:val="single" w:sz="12" w:space="0" w:color="808080"/>
            </w:tcBorders>
          </w:tcPr>
          <w:p w14:paraId="1AEFA44D" w14:textId="77777777" w:rsidR="00C62374" w:rsidRPr="00AE3149" w:rsidRDefault="00C62374" w:rsidP="00F836DC">
            <w:pPr>
              <w:spacing w:before="90" w:after="54"/>
              <w:ind w:left="57" w:right="57"/>
              <w:rPr>
                <w:rFonts w:ascii="Verdana" w:hAnsi="Verdana"/>
                <w:szCs w:val="20"/>
              </w:rPr>
            </w:pPr>
          </w:p>
        </w:tc>
      </w:tr>
      <w:tr w:rsidR="00C62374" w:rsidRPr="00AE3149" w14:paraId="2C20EC8D" w14:textId="77777777" w:rsidTr="00F836DC">
        <w:trPr>
          <w:cantSplit/>
        </w:trPr>
        <w:tc>
          <w:tcPr>
            <w:tcW w:w="567" w:type="dxa"/>
            <w:vMerge/>
          </w:tcPr>
          <w:p w14:paraId="7A109C21" w14:textId="77777777" w:rsidR="00C62374" w:rsidRPr="00AE3149" w:rsidRDefault="00C62374" w:rsidP="00F836DC">
            <w:pPr>
              <w:spacing w:before="90" w:after="54"/>
              <w:ind w:left="57" w:right="57"/>
              <w:rPr>
                <w:rFonts w:ascii="Verdana" w:hAnsi="Verdana"/>
                <w:szCs w:val="20"/>
              </w:rPr>
            </w:pPr>
          </w:p>
        </w:tc>
        <w:tc>
          <w:tcPr>
            <w:tcW w:w="3856" w:type="dxa"/>
            <w:tcBorders>
              <w:top w:val="nil"/>
              <w:bottom w:val="nil"/>
            </w:tcBorders>
            <w:shd w:val="clear" w:color="auto" w:fill="E6E6E6"/>
            <w:vAlign w:val="center"/>
          </w:tcPr>
          <w:p w14:paraId="6A4286A9"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Adres</w:t>
            </w:r>
          </w:p>
        </w:tc>
        <w:tc>
          <w:tcPr>
            <w:tcW w:w="4083" w:type="dxa"/>
          </w:tcPr>
          <w:p w14:paraId="1534F829" w14:textId="77777777" w:rsidR="00C62374" w:rsidRPr="00AE3149" w:rsidRDefault="00C62374" w:rsidP="00F836DC">
            <w:pPr>
              <w:spacing w:before="90" w:after="54"/>
              <w:ind w:left="57" w:right="57"/>
              <w:rPr>
                <w:rFonts w:ascii="Verdana" w:hAnsi="Verdana"/>
                <w:szCs w:val="20"/>
              </w:rPr>
            </w:pPr>
          </w:p>
        </w:tc>
      </w:tr>
      <w:tr w:rsidR="00C62374" w:rsidRPr="00AE3149" w14:paraId="3943DD70" w14:textId="77777777" w:rsidTr="00F836DC">
        <w:trPr>
          <w:cantSplit/>
        </w:trPr>
        <w:tc>
          <w:tcPr>
            <w:tcW w:w="567" w:type="dxa"/>
            <w:vMerge/>
          </w:tcPr>
          <w:p w14:paraId="061FA4C8" w14:textId="77777777" w:rsidR="00C62374" w:rsidRPr="00AE3149" w:rsidRDefault="00C62374" w:rsidP="00F836DC">
            <w:pPr>
              <w:spacing w:before="90" w:after="54"/>
              <w:ind w:left="57" w:right="57"/>
              <w:rPr>
                <w:rFonts w:ascii="Verdana" w:hAnsi="Verdana"/>
                <w:szCs w:val="20"/>
              </w:rPr>
            </w:pPr>
          </w:p>
        </w:tc>
        <w:tc>
          <w:tcPr>
            <w:tcW w:w="3856" w:type="dxa"/>
            <w:tcBorders>
              <w:top w:val="nil"/>
            </w:tcBorders>
            <w:shd w:val="clear" w:color="auto" w:fill="E6E6E6"/>
            <w:vAlign w:val="center"/>
          </w:tcPr>
          <w:p w14:paraId="0701520B"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Postcode en plaatsnaam</w:t>
            </w:r>
          </w:p>
        </w:tc>
        <w:tc>
          <w:tcPr>
            <w:tcW w:w="4083" w:type="dxa"/>
          </w:tcPr>
          <w:p w14:paraId="58B52B1D" w14:textId="77777777" w:rsidR="00C62374" w:rsidRPr="00AE3149" w:rsidRDefault="00C62374" w:rsidP="00F836DC">
            <w:pPr>
              <w:spacing w:before="90" w:after="54"/>
              <w:ind w:left="57" w:right="57"/>
              <w:rPr>
                <w:rFonts w:ascii="Verdana" w:hAnsi="Verdana"/>
                <w:szCs w:val="20"/>
              </w:rPr>
            </w:pPr>
          </w:p>
        </w:tc>
      </w:tr>
      <w:tr w:rsidR="00C62374" w:rsidRPr="00AE3149" w14:paraId="311D1039" w14:textId="77777777" w:rsidTr="00F836DC">
        <w:trPr>
          <w:cantSplit/>
        </w:trPr>
        <w:tc>
          <w:tcPr>
            <w:tcW w:w="567" w:type="dxa"/>
            <w:vMerge w:val="restart"/>
          </w:tcPr>
          <w:p w14:paraId="7B92ECB9"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2)</w:t>
            </w:r>
          </w:p>
        </w:tc>
        <w:tc>
          <w:tcPr>
            <w:tcW w:w="3856" w:type="dxa"/>
            <w:tcBorders>
              <w:bottom w:val="nil"/>
            </w:tcBorders>
            <w:shd w:val="clear" w:color="auto" w:fill="E6E6E6"/>
            <w:vAlign w:val="center"/>
          </w:tcPr>
          <w:p w14:paraId="4E9069A5"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Naam contactpersoon opdrachtgever</w:t>
            </w:r>
          </w:p>
        </w:tc>
        <w:tc>
          <w:tcPr>
            <w:tcW w:w="4083" w:type="dxa"/>
          </w:tcPr>
          <w:p w14:paraId="1531C346" w14:textId="77777777" w:rsidR="00C62374" w:rsidRPr="00AE3149" w:rsidRDefault="00C62374" w:rsidP="00F836DC">
            <w:pPr>
              <w:spacing w:before="90" w:after="54"/>
              <w:ind w:left="57" w:right="57"/>
              <w:rPr>
                <w:rFonts w:ascii="Verdana" w:hAnsi="Verdana"/>
                <w:szCs w:val="20"/>
              </w:rPr>
            </w:pPr>
          </w:p>
        </w:tc>
      </w:tr>
      <w:tr w:rsidR="00C62374" w:rsidRPr="00AE3149" w14:paraId="77F37D0F" w14:textId="77777777" w:rsidTr="00F836DC">
        <w:trPr>
          <w:cantSplit/>
          <w:trHeight w:val="255"/>
        </w:trPr>
        <w:tc>
          <w:tcPr>
            <w:tcW w:w="567" w:type="dxa"/>
            <w:vMerge/>
          </w:tcPr>
          <w:p w14:paraId="43043299" w14:textId="77777777" w:rsidR="00C62374" w:rsidRPr="00AE3149" w:rsidRDefault="00C62374" w:rsidP="00F836DC">
            <w:pPr>
              <w:spacing w:before="90" w:after="54"/>
              <w:ind w:left="57" w:right="57"/>
              <w:rPr>
                <w:rFonts w:ascii="Verdana" w:hAnsi="Verdana"/>
                <w:szCs w:val="20"/>
              </w:rPr>
            </w:pPr>
          </w:p>
        </w:tc>
        <w:tc>
          <w:tcPr>
            <w:tcW w:w="3856" w:type="dxa"/>
            <w:tcBorders>
              <w:top w:val="nil"/>
              <w:bottom w:val="nil"/>
            </w:tcBorders>
            <w:shd w:val="clear" w:color="auto" w:fill="E6E6E6"/>
            <w:vAlign w:val="center"/>
          </w:tcPr>
          <w:p w14:paraId="1315F3E6"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Functie</w:t>
            </w:r>
          </w:p>
        </w:tc>
        <w:tc>
          <w:tcPr>
            <w:tcW w:w="4083" w:type="dxa"/>
          </w:tcPr>
          <w:p w14:paraId="4C3A69A3" w14:textId="77777777" w:rsidR="00C62374" w:rsidRPr="00AE3149" w:rsidRDefault="00C62374" w:rsidP="00F836DC">
            <w:pPr>
              <w:spacing w:before="90" w:after="54"/>
              <w:ind w:left="57" w:right="57"/>
              <w:rPr>
                <w:rFonts w:ascii="Verdana" w:hAnsi="Verdana"/>
                <w:szCs w:val="20"/>
              </w:rPr>
            </w:pPr>
          </w:p>
        </w:tc>
      </w:tr>
      <w:tr w:rsidR="00C62374" w:rsidRPr="00AE3149" w14:paraId="262E8AC8" w14:textId="77777777" w:rsidTr="00F836DC">
        <w:trPr>
          <w:cantSplit/>
        </w:trPr>
        <w:tc>
          <w:tcPr>
            <w:tcW w:w="567" w:type="dxa"/>
            <w:vMerge/>
          </w:tcPr>
          <w:p w14:paraId="5311A966" w14:textId="77777777" w:rsidR="00C62374" w:rsidRPr="00AE3149" w:rsidRDefault="00C62374" w:rsidP="00F836DC">
            <w:pPr>
              <w:spacing w:before="90" w:after="54"/>
              <w:ind w:left="57" w:right="57"/>
              <w:rPr>
                <w:rFonts w:ascii="Verdana" w:hAnsi="Verdana"/>
                <w:szCs w:val="20"/>
              </w:rPr>
            </w:pPr>
          </w:p>
        </w:tc>
        <w:tc>
          <w:tcPr>
            <w:tcW w:w="3856" w:type="dxa"/>
            <w:tcBorders>
              <w:top w:val="nil"/>
              <w:bottom w:val="nil"/>
            </w:tcBorders>
            <w:shd w:val="clear" w:color="auto" w:fill="E6E6E6"/>
            <w:vAlign w:val="center"/>
          </w:tcPr>
          <w:p w14:paraId="679C9F1F"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Telefoonnummer</w:t>
            </w:r>
          </w:p>
        </w:tc>
        <w:tc>
          <w:tcPr>
            <w:tcW w:w="4083" w:type="dxa"/>
          </w:tcPr>
          <w:p w14:paraId="7E9145C5" w14:textId="77777777" w:rsidR="00C62374" w:rsidRPr="00AE3149" w:rsidRDefault="00C62374" w:rsidP="00F836DC">
            <w:pPr>
              <w:spacing w:before="90" w:after="54"/>
              <w:ind w:left="57" w:right="57"/>
              <w:rPr>
                <w:rFonts w:ascii="Verdana" w:hAnsi="Verdana"/>
                <w:szCs w:val="20"/>
              </w:rPr>
            </w:pPr>
          </w:p>
        </w:tc>
      </w:tr>
    </w:tbl>
    <w:p w14:paraId="628EEA01" w14:textId="77777777" w:rsidR="00C62374" w:rsidRPr="00AE3149" w:rsidRDefault="00C62374" w:rsidP="00C62374">
      <w:pPr>
        <w:ind w:left="567"/>
        <w:rPr>
          <w:rFonts w:ascii="Verdana" w:hAnsi="Verdana" w:cs="Tahoma"/>
          <w:szCs w:val="20"/>
        </w:rPr>
      </w:pPr>
    </w:p>
    <w:tbl>
      <w:tblPr>
        <w:tblW w:w="850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C62374" w:rsidRPr="00AE3149" w14:paraId="59D35EE5" w14:textId="77777777" w:rsidTr="00F836DC">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FB40FEB" w14:textId="77777777" w:rsidR="00C62374" w:rsidRPr="00AE3149" w:rsidRDefault="00C62374" w:rsidP="00F836DC">
            <w:pPr>
              <w:spacing w:before="90" w:after="54"/>
              <w:ind w:left="57" w:right="57"/>
              <w:jc w:val="center"/>
              <w:rPr>
                <w:rFonts w:ascii="Verdana" w:hAnsi="Verdana"/>
                <w:b/>
                <w:bCs/>
                <w:szCs w:val="20"/>
              </w:rPr>
            </w:pPr>
            <w:r w:rsidRPr="00AE3149">
              <w:rPr>
                <w:rFonts w:ascii="Verdana" w:hAnsi="Verdana"/>
                <w:b/>
                <w:szCs w:val="20"/>
              </w:rPr>
              <w:t>Projectgegevens</w:t>
            </w:r>
          </w:p>
        </w:tc>
      </w:tr>
      <w:tr w:rsidR="00C62374" w:rsidRPr="00AE3149" w14:paraId="5D120306" w14:textId="77777777" w:rsidTr="00F836DC">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1CEC5DB2"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32D33BB9"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6CA6FBAD" w14:textId="77777777" w:rsidR="00C62374" w:rsidRPr="00AE3149" w:rsidRDefault="00C62374" w:rsidP="00F836DC">
            <w:pPr>
              <w:spacing w:before="90" w:after="54"/>
              <w:ind w:left="57" w:right="57"/>
              <w:rPr>
                <w:rFonts w:ascii="Verdana" w:hAnsi="Verdana"/>
                <w:szCs w:val="20"/>
              </w:rPr>
            </w:pPr>
          </w:p>
        </w:tc>
      </w:tr>
      <w:tr w:rsidR="00C62374" w:rsidRPr="00AE3149" w14:paraId="02F9C346" w14:textId="77777777" w:rsidTr="00F836DC">
        <w:trPr>
          <w:cantSplit/>
        </w:trPr>
        <w:tc>
          <w:tcPr>
            <w:tcW w:w="567" w:type="dxa"/>
            <w:vMerge/>
            <w:tcBorders>
              <w:top w:val="single" w:sz="8" w:space="0" w:color="C0C0C0"/>
              <w:left w:val="single" w:sz="8" w:space="0" w:color="C0C0C0"/>
              <w:bottom w:val="single" w:sz="8" w:space="0" w:color="C0C0C0"/>
              <w:right w:val="single" w:sz="8" w:space="0" w:color="C0C0C0"/>
            </w:tcBorders>
          </w:tcPr>
          <w:p w14:paraId="170ADBAB" w14:textId="77777777" w:rsidR="00C62374" w:rsidRPr="00AE3149" w:rsidRDefault="00C62374" w:rsidP="00F836DC">
            <w:pPr>
              <w:spacing w:before="90" w:after="54"/>
              <w:ind w:left="57" w:right="57"/>
              <w:rPr>
                <w:rFonts w:ascii="Verdana" w:hAnsi="Verdana"/>
                <w:szCs w:val="20"/>
              </w:rPr>
            </w:pPr>
          </w:p>
        </w:tc>
        <w:tc>
          <w:tcPr>
            <w:tcW w:w="3686" w:type="dxa"/>
            <w:tcBorders>
              <w:top w:val="nil"/>
              <w:left w:val="single" w:sz="8" w:space="0" w:color="C0C0C0"/>
              <w:bottom w:val="nil"/>
              <w:right w:val="single" w:sz="8" w:space="0" w:color="C0C0C0"/>
            </w:tcBorders>
            <w:shd w:val="clear" w:color="auto" w:fill="E6E6E6"/>
            <w:vAlign w:val="center"/>
          </w:tcPr>
          <w:p w14:paraId="1699E479"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8DEB606" w14:textId="77777777" w:rsidR="00C62374" w:rsidRPr="00AE3149" w:rsidRDefault="00C62374" w:rsidP="00F836DC">
            <w:pPr>
              <w:spacing w:before="90" w:after="54"/>
              <w:ind w:left="57" w:right="57"/>
              <w:rPr>
                <w:rFonts w:ascii="Verdana" w:hAnsi="Verdana"/>
                <w:szCs w:val="20"/>
              </w:rPr>
            </w:pPr>
          </w:p>
        </w:tc>
      </w:tr>
      <w:tr w:rsidR="00C62374" w:rsidRPr="00AE3149" w14:paraId="16ECB559" w14:textId="77777777" w:rsidTr="00F836DC">
        <w:trPr>
          <w:cantSplit/>
        </w:trPr>
        <w:tc>
          <w:tcPr>
            <w:tcW w:w="567" w:type="dxa"/>
            <w:vMerge/>
            <w:tcBorders>
              <w:top w:val="single" w:sz="8" w:space="0" w:color="C0C0C0"/>
              <w:left w:val="single" w:sz="8" w:space="0" w:color="C0C0C0"/>
              <w:bottom w:val="single" w:sz="8" w:space="0" w:color="C0C0C0"/>
              <w:right w:val="single" w:sz="8" w:space="0" w:color="C0C0C0"/>
            </w:tcBorders>
          </w:tcPr>
          <w:p w14:paraId="42C505A8" w14:textId="77777777" w:rsidR="00C62374" w:rsidRPr="00AE3149" w:rsidRDefault="00C62374" w:rsidP="00F836DC">
            <w:pPr>
              <w:spacing w:before="90" w:after="54"/>
              <w:ind w:left="57" w:right="57"/>
              <w:rPr>
                <w:rFonts w:ascii="Verdana" w:hAnsi="Verdana"/>
                <w:szCs w:val="20"/>
              </w:rPr>
            </w:pPr>
          </w:p>
        </w:tc>
        <w:tc>
          <w:tcPr>
            <w:tcW w:w="3686" w:type="dxa"/>
            <w:tcBorders>
              <w:top w:val="nil"/>
              <w:left w:val="single" w:sz="8" w:space="0" w:color="C0C0C0"/>
              <w:bottom w:val="nil"/>
              <w:right w:val="single" w:sz="8" w:space="0" w:color="C0C0C0"/>
            </w:tcBorders>
            <w:shd w:val="clear" w:color="auto" w:fill="E6E6E6"/>
            <w:vAlign w:val="center"/>
          </w:tcPr>
          <w:p w14:paraId="1B76E4D6"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B35B850" w14:textId="77777777" w:rsidR="00C62374" w:rsidRPr="00AE3149" w:rsidRDefault="00C62374" w:rsidP="00F836DC">
            <w:pPr>
              <w:spacing w:before="90" w:after="54"/>
              <w:ind w:left="57" w:right="57"/>
              <w:rPr>
                <w:rFonts w:ascii="Verdana" w:hAnsi="Verdana"/>
                <w:szCs w:val="20"/>
              </w:rPr>
            </w:pPr>
          </w:p>
        </w:tc>
      </w:tr>
      <w:tr w:rsidR="00C62374" w:rsidRPr="00AE3149" w14:paraId="44566405" w14:textId="77777777" w:rsidTr="00F836DC">
        <w:trPr>
          <w:cantSplit/>
        </w:trPr>
        <w:tc>
          <w:tcPr>
            <w:tcW w:w="567" w:type="dxa"/>
            <w:vMerge/>
            <w:tcBorders>
              <w:top w:val="single" w:sz="8" w:space="0" w:color="C0C0C0"/>
              <w:left w:val="single" w:sz="8" w:space="0" w:color="C0C0C0"/>
              <w:bottom w:val="single" w:sz="8" w:space="0" w:color="C0C0C0"/>
              <w:right w:val="single" w:sz="8" w:space="0" w:color="C0C0C0"/>
            </w:tcBorders>
          </w:tcPr>
          <w:p w14:paraId="11F5DA79" w14:textId="77777777" w:rsidR="00C62374" w:rsidRPr="00AE3149" w:rsidRDefault="00C62374" w:rsidP="00F836DC">
            <w:pPr>
              <w:spacing w:before="90" w:after="54"/>
              <w:ind w:left="57" w:right="57"/>
              <w:rPr>
                <w:rFonts w:ascii="Verdana" w:hAnsi="Verdana"/>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FCAFDD8"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49790F8D" w14:textId="77777777" w:rsidR="00C62374" w:rsidRPr="00AE3149" w:rsidRDefault="00C62374" w:rsidP="00F836DC">
            <w:pPr>
              <w:spacing w:before="90" w:after="54"/>
              <w:ind w:left="57" w:right="57"/>
              <w:rPr>
                <w:rFonts w:ascii="Verdana" w:hAnsi="Verdana"/>
                <w:szCs w:val="20"/>
              </w:rPr>
            </w:pPr>
          </w:p>
        </w:tc>
      </w:tr>
      <w:tr w:rsidR="00C62374" w:rsidRPr="00AE3149" w14:paraId="02FBDE52" w14:textId="77777777" w:rsidTr="00F836DC">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147FED0" w14:textId="77777777" w:rsidR="00C62374" w:rsidRPr="00AE3149" w:rsidRDefault="00C62374" w:rsidP="00F836DC">
            <w:pPr>
              <w:spacing w:before="90" w:after="54"/>
              <w:ind w:left="57" w:right="57"/>
              <w:rPr>
                <w:rFonts w:ascii="Verdana" w:hAnsi="Verdana"/>
                <w:szCs w:val="20"/>
              </w:rPr>
            </w:pPr>
            <w:r w:rsidRPr="00AE3149">
              <w:rPr>
                <w:rFonts w:ascii="Verdana" w:hAnsi="Verdana"/>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2075A17" w14:textId="77777777" w:rsidR="00C62374" w:rsidRPr="00AE3149" w:rsidRDefault="00C62374" w:rsidP="00F836DC">
            <w:pPr>
              <w:spacing w:before="90" w:after="54"/>
              <w:ind w:left="57" w:right="57"/>
              <w:rPr>
                <w:rFonts w:ascii="Verdana" w:hAnsi="Verdana"/>
                <w:bCs/>
                <w:szCs w:val="20"/>
                <w:highlight w:val="yellow"/>
              </w:rPr>
            </w:pPr>
            <w:r w:rsidRPr="00AE3149">
              <w:rPr>
                <w:rFonts w:ascii="Verdana" w:hAnsi="Verdana"/>
                <w:szCs w:val="20"/>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F17E6BD" w14:textId="77777777" w:rsidR="00C62374" w:rsidRPr="00AE3149" w:rsidRDefault="00C62374" w:rsidP="00F836DC">
            <w:pPr>
              <w:spacing w:before="90" w:after="54"/>
              <w:ind w:left="57" w:right="57"/>
              <w:rPr>
                <w:rFonts w:ascii="Verdana" w:hAnsi="Verdana"/>
                <w:bCs/>
                <w:szCs w:val="20"/>
              </w:rPr>
            </w:pPr>
          </w:p>
        </w:tc>
      </w:tr>
    </w:tbl>
    <w:p w14:paraId="138CAB5C" w14:textId="77777777" w:rsidR="00C62374" w:rsidRPr="00AE3149" w:rsidRDefault="00C62374" w:rsidP="00C62374">
      <w:pPr>
        <w:rPr>
          <w:rFonts w:ascii="Verdana" w:hAnsi="Verdana"/>
          <w:snapToGrid w:val="0"/>
          <w:szCs w:val="20"/>
        </w:rPr>
      </w:pPr>
    </w:p>
    <w:p w14:paraId="1696AB6A" w14:textId="77777777" w:rsidR="00C62374" w:rsidRPr="00AE3149" w:rsidRDefault="00C62374" w:rsidP="00C62374">
      <w:pPr>
        <w:ind w:left="543"/>
        <w:rPr>
          <w:rFonts w:ascii="Verdana" w:hAnsi="Verdana"/>
          <w:snapToGrid w:val="0"/>
          <w:szCs w:val="20"/>
        </w:rPr>
      </w:pPr>
      <w:r w:rsidRPr="00AE3149">
        <w:rPr>
          <w:rFonts w:ascii="Verdana" w:hAnsi="Verdana"/>
          <w:snapToGrid w:val="0"/>
          <w:szCs w:val="20"/>
        </w:rPr>
        <w:t>Hierbij verklaart inschrijver dat bovenstaande opdracht naar behoren is uitgevoerd.</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62374" w:rsidRPr="00AE3149" w14:paraId="20A1CD80" w14:textId="77777777" w:rsidTr="00F836DC">
        <w:tc>
          <w:tcPr>
            <w:tcW w:w="2835" w:type="dxa"/>
            <w:shd w:val="clear" w:color="auto" w:fill="E6E6E6"/>
          </w:tcPr>
          <w:p w14:paraId="2D3AB476" w14:textId="77777777" w:rsidR="00C62374" w:rsidRPr="00AE3149" w:rsidRDefault="00C62374" w:rsidP="00F836DC">
            <w:pPr>
              <w:spacing w:before="90" w:after="54"/>
              <w:ind w:left="57" w:right="57"/>
              <w:rPr>
                <w:rFonts w:ascii="Verdana" w:hAnsi="Verdana" w:cs="Tahoma"/>
                <w:szCs w:val="20"/>
              </w:rPr>
            </w:pPr>
            <w:r w:rsidRPr="00AE3149">
              <w:rPr>
                <w:rFonts w:ascii="Verdana" w:hAnsi="Verdana" w:cs="Tahoma"/>
                <w:szCs w:val="20"/>
              </w:rPr>
              <w:t>Naam</w:t>
            </w:r>
          </w:p>
        </w:tc>
        <w:tc>
          <w:tcPr>
            <w:tcW w:w="5670" w:type="dxa"/>
          </w:tcPr>
          <w:p w14:paraId="4029DA20" w14:textId="77777777" w:rsidR="00C62374" w:rsidRPr="00AE3149" w:rsidRDefault="00C62374" w:rsidP="00F836DC">
            <w:pPr>
              <w:spacing w:before="90" w:after="54"/>
              <w:ind w:left="57" w:right="57"/>
              <w:rPr>
                <w:rFonts w:ascii="Verdana" w:hAnsi="Verdana" w:cs="Tahoma"/>
                <w:szCs w:val="20"/>
              </w:rPr>
            </w:pPr>
          </w:p>
        </w:tc>
      </w:tr>
      <w:tr w:rsidR="00C62374" w:rsidRPr="00AE3149" w14:paraId="5E1ABDF4" w14:textId="77777777" w:rsidTr="00F836DC">
        <w:tc>
          <w:tcPr>
            <w:tcW w:w="2835" w:type="dxa"/>
            <w:shd w:val="clear" w:color="auto" w:fill="E6E6E6"/>
          </w:tcPr>
          <w:p w14:paraId="7A557319" w14:textId="77777777" w:rsidR="00C62374" w:rsidRPr="00AE3149" w:rsidRDefault="00C62374" w:rsidP="00F836DC">
            <w:pPr>
              <w:spacing w:before="90" w:after="54"/>
              <w:ind w:left="57" w:right="57"/>
              <w:rPr>
                <w:rFonts w:ascii="Verdana" w:hAnsi="Verdana" w:cs="Tahoma"/>
                <w:szCs w:val="20"/>
              </w:rPr>
            </w:pPr>
            <w:r w:rsidRPr="00AE3149">
              <w:rPr>
                <w:rFonts w:ascii="Verdana" w:hAnsi="Verdana" w:cs="Tahoma"/>
                <w:szCs w:val="20"/>
              </w:rPr>
              <w:t>Functie</w:t>
            </w:r>
          </w:p>
        </w:tc>
        <w:tc>
          <w:tcPr>
            <w:tcW w:w="5670" w:type="dxa"/>
          </w:tcPr>
          <w:p w14:paraId="3B2D90DA" w14:textId="77777777" w:rsidR="00C62374" w:rsidRPr="00AE3149" w:rsidRDefault="00C62374" w:rsidP="00F836DC">
            <w:pPr>
              <w:spacing w:before="90" w:after="54"/>
              <w:ind w:left="57" w:right="57"/>
              <w:rPr>
                <w:rFonts w:ascii="Verdana" w:hAnsi="Verdana" w:cs="Tahoma"/>
                <w:szCs w:val="20"/>
              </w:rPr>
            </w:pPr>
          </w:p>
        </w:tc>
      </w:tr>
      <w:tr w:rsidR="00C62374" w:rsidRPr="00AE3149" w14:paraId="2DBCEE53" w14:textId="77777777" w:rsidTr="00F836DC">
        <w:trPr>
          <w:trHeight w:val="297"/>
        </w:trPr>
        <w:tc>
          <w:tcPr>
            <w:tcW w:w="2835" w:type="dxa"/>
            <w:shd w:val="clear" w:color="auto" w:fill="E6E6E6"/>
          </w:tcPr>
          <w:p w14:paraId="42F633C6" w14:textId="77777777" w:rsidR="00C62374" w:rsidRPr="00AE3149" w:rsidRDefault="00C62374" w:rsidP="00F836DC">
            <w:pPr>
              <w:spacing w:before="90" w:after="54"/>
              <w:ind w:left="57" w:right="57"/>
              <w:rPr>
                <w:rFonts w:ascii="Verdana" w:hAnsi="Verdana" w:cs="Tahoma"/>
                <w:szCs w:val="20"/>
              </w:rPr>
            </w:pPr>
            <w:r w:rsidRPr="00AE3149">
              <w:rPr>
                <w:rFonts w:ascii="Verdana" w:hAnsi="Verdana" w:cs="Tahoma"/>
                <w:szCs w:val="20"/>
              </w:rPr>
              <w:t>Onderneming</w:t>
            </w:r>
          </w:p>
        </w:tc>
        <w:tc>
          <w:tcPr>
            <w:tcW w:w="5670" w:type="dxa"/>
          </w:tcPr>
          <w:p w14:paraId="7A2D0F9D" w14:textId="77777777" w:rsidR="00C62374" w:rsidRPr="00AE3149" w:rsidRDefault="00C62374" w:rsidP="00F836DC">
            <w:pPr>
              <w:spacing w:before="90" w:after="54"/>
              <w:ind w:left="57" w:right="57"/>
              <w:rPr>
                <w:rFonts w:ascii="Verdana" w:hAnsi="Verdana" w:cs="Tahoma"/>
                <w:szCs w:val="20"/>
              </w:rPr>
            </w:pPr>
          </w:p>
        </w:tc>
      </w:tr>
      <w:tr w:rsidR="00C62374" w:rsidRPr="00AE3149" w14:paraId="6E3EF68D" w14:textId="77777777" w:rsidTr="00F836DC">
        <w:tc>
          <w:tcPr>
            <w:tcW w:w="2835" w:type="dxa"/>
            <w:shd w:val="clear" w:color="auto" w:fill="E6E6E6"/>
          </w:tcPr>
          <w:p w14:paraId="440FBC65" w14:textId="77777777" w:rsidR="00C62374" w:rsidRPr="00AE3149" w:rsidRDefault="00C62374" w:rsidP="00F836DC">
            <w:pPr>
              <w:spacing w:before="90" w:after="54"/>
              <w:ind w:left="57" w:right="57"/>
              <w:rPr>
                <w:rFonts w:ascii="Verdana" w:hAnsi="Verdana" w:cs="Tahoma"/>
                <w:szCs w:val="20"/>
              </w:rPr>
            </w:pPr>
            <w:r w:rsidRPr="00AE3149">
              <w:rPr>
                <w:rFonts w:ascii="Verdana" w:hAnsi="Verdana" w:cs="Tahoma"/>
                <w:szCs w:val="20"/>
              </w:rPr>
              <w:t>Handtekening</w:t>
            </w:r>
          </w:p>
        </w:tc>
        <w:tc>
          <w:tcPr>
            <w:tcW w:w="5670" w:type="dxa"/>
          </w:tcPr>
          <w:p w14:paraId="2ABB4B28" w14:textId="77777777" w:rsidR="00C62374" w:rsidRPr="00AE3149" w:rsidRDefault="00C62374" w:rsidP="00F836DC">
            <w:pPr>
              <w:spacing w:before="90" w:after="54"/>
              <w:ind w:left="57" w:right="57"/>
              <w:rPr>
                <w:rFonts w:ascii="Verdana" w:hAnsi="Verdana" w:cs="Tahoma"/>
                <w:szCs w:val="20"/>
              </w:rPr>
            </w:pPr>
          </w:p>
        </w:tc>
      </w:tr>
      <w:tr w:rsidR="00C62374" w:rsidRPr="00AE3149" w14:paraId="5A66AFA5" w14:textId="77777777" w:rsidTr="00F836DC">
        <w:tc>
          <w:tcPr>
            <w:tcW w:w="2835" w:type="dxa"/>
            <w:shd w:val="clear" w:color="auto" w:fill="E6E6E6"/>
          </w:tcPr>
          <w:p w14:paraId="008561D5" w14:textId="77777777" w:rsidR="00C62374" w:rsidRPr="00AE3149" w:rsidRDefault="00C62374" w:rsidP="00F836DC">
            <w:pPr>
              <w:spacing w:before="90" w:after="54"/>
              <w:ind w:left="57" w:right="57"/>
              <w:rPr>
                <w:rFonts w:ascii="Verdana" w:hAnsi="Verdana" w:cs="Tahoma"/>
                <w:szCs w:val="20"/>
              </w:rPr>
            </w:pPr>
            <w:r w:rsidRPr="00AE3149">
              <w:rPr>
                <w:rFonts w:ascii="Verdana" w:hAnsi="Verdana" w:cs="Tahoma"/>
                <w:szCs w:val="20"/>
              </w:rPr>
              <w:t>Plaats en datum</w:t>
            </w:r>
          </w:p>
        </w:tc>
        <w:tc>
          <w:tcPr>
            <w:tcW w:w="5670" w:type="dxa"/>
          </w:tcPr>
          <w:p w14:paraId="1806DD5B" w14:textId="77777777" w:rsidR="00C62374" w:rsidRPr="00AE3149" w:rsidRDefault="00C62374" w:rsidP="00F836DC">
            <w:pPr>
              <w:spacing w:before="90" w:after="54"/>
              <w:ind w:left="57" w:right="57"/>
              <w:rPr>
                <w:rFonts w:ascii="Verdana" w:hAnsi="Verdana" w:cs="Tahoma"/>
                <w:szCs w:val="20"/>
              </w:rPr>
            </w:pPr>
          </w:p>
        </w:tc>
      </w:tr>
    </w:tbl>
    <w:p w14:paraId="306D2C24" w14:textId="77777777" w:rsidR="00C62374" w:rsidRDefault="00C62374" w:rsidP="00C62374"/>
    <w:p w14:paraId="67431F1E" w14:textId="77777777" w:rsidR="00C62374" w:rsidRDefault="00C62374" w:rsidP="00C62374"/>
    <w:p w14:paraId="150DAB07" w14:textId="77777777" w:rsidR="00C62374" w:rsidRDefault="00C62374" w:rsidP="00C62374"/>
    <w:p w14:paraId="4866D8F3" w14:textId="77777777" w:rsidR="00C62374" w:rsidRPr="00D00300" w:rsidRDefault="00C62374" w:rsidP="00C62374">
      <w:pPr>
        <w:pStyle w:val="Kop2"/>
        <w:numPr>
          <w:ilvl w:val="0"/>
          <w:numId w:val="0"/>
        </w:numPr>
        <w:tabs>
          <w:tab w:val="left" w:pos="708"/>
        </w:tabs>
        <w:spacing w:line="276" w:lineRule="auto"/>
        <w:ind w:left="1134"/>
        <w:rPr>
          <w:rFonts w:eastAsia="Calibri"/>
          <w:bCs w:val="0"/>
        </w:rPr>
      </w:pPr>
      <w:bookmarkStart w:id="3" w:name="_Toc4141585"/>
      <w:bookmarkStart w:id="4" w:name="_Toc20431503"/>
      <w:bookmarkStart w:id="5" w:name="_Toc119068443"/>
      <w:r w:rsidRPr="00D00300">
        <w:rPr>
          <w:rFonts w:eastAsia="Calibri"/>
          <w:bCs w:val="0"/>
        </w:rPr>
        <w:lastRenderedPageBreak/>
        <w:t xml:space="preserve">Bijlage V </w:t>
      </w:r>
      <w:bookmarkEnd w:id="3"/>
      <w:bookmarkEnd w:id="4"/>
      <w:r>
        <w:rPr>
          <w:rFonts w:eastAsia="Calibri"/>
          <w:bCs w:val="0"/>
        </w:rPr>
        <w:t>Akkoordverklaring verstrekte gegevens en antwoorden</w:t>
      </w:r>
      <w:bookmarkEnd w:id="5"/>
    </w:p>
    <w:p w14:paraId="2C9DBEF7" w14:textId="77777777" w:rsidR="00C62374" w:rsidRDefault="00C62374" w:rsidP="00C62374">
      <w:pPr>
        <w:spacing w:line="276" w:lineRule="auto"/>
        <w:rPr>
          <w:rFonts w:eastAsia="Calibri"/>
        </w:rPr>
      </w:pPr>
    </w:p>
    <w:p w14:paraId="3AB3D7A8" w14:textId="77777777" w:rsidR="00C62374" w:rsidRPr="00AE3149" w:rsidRDefault="00C62374" w:rsidP="00C62374">
      <w:pPr>
        <w:spacing w:line="312" w:lineRule="auto"/>
        <w:ind w:left="567"/>
        <w:jc w:val="both"/>
        <w:rPr>
          <w:rFonts w:ascii="Verdana" w:hAnsi="Verdana" w:cs="Tahoma"/>
          <w:color w:val="000000"/>
          <w:szCs w:val="20"/>
        </w:rPr>
      </w:pPr>
      <w:r w:rsidRPr="00AE3149">
        <w:rPr>
          <w:rFonts w:ascii="Verdana" w:hAnsi="Verdana" w:cs="Tahoma"/>
          <w:color w:val="000000"/>
          <w:szCs w:val="20"/>
        </w:rPr>
        <w:t>Hierbij verklaart ondergetekende:</w:t>
      </w:r>
    </w:p>
    <w:p w14:paraId="20651E47" w14:textId="77777777" w:rsidR="00C62374" w:rsidRPr="00AE3149" w:rsidRDefault="00C62374" w:rsidP="00C62374">
      <w:pPr>
        <w:numPr>
          <w:ilvl w:val="0"/>
          <w:numId w:val="15"/>
        </w:numPr>
        <w:tabs>
          <w:tab w:val="clear" w:pos="227"/>
          <w:tab w:val="left" w:pos="567"/>
        </w:tabs>
        <w:spacing w:line="312" w:lineRule="auto"/>
        <w:jc w:val="both"/>
        <w:rPr>
          <w:rFonts w:ascii="Verdana" w:hAnsi="Verdana" w:cs="Tahoma"/>
          <w:color w:val="000000"/>
          <w:szCs w:val="20"/>
        </w:rPr>
      </w:pPr>
      <w:r w:rsidRPr="361CD2CA">
        <w:rPr>
          <w:rFonts w:ascii="Verdana" w:hAnsi="Verdana" w:cs="Tahoma"/>
        </w:rPr>
        <w:t xml:space="preserve">in te stemmen met en volledig voldoet aan alle bepalingen/eisen in dit beschrijvend document; </w:t>
      </w:r>
    </w:p>
    <w:p w14:paraId="62473FE4" w14:textId="77777777" w:rsidR="00C62374" w:rsidRPr="00AE3149" w:rsidRDefault="00C62374" w:rsidP="00C62374">
      <w:pPr>
        <w:numPr>
          <w:ilvl w:val="0"/>
          <w:numId w:val="15"/>
        </w:numPr>
        <w:tabs>
          <w:tab w:val="clear" w:pos="227"/>
          <w:tab w:val="left" w:pos="567"/>
        </w:tabs>
        <w:spacing w:line="312" w:lineRule="auto"/>
        <w:jc w:val="both"/>
        <w:rPr>
          <w:rFonts w:ascii="Verdana" w:hAnsi="Verdana" w:cs="Tahoma"/>
          <w:szCs w:val="20"/>
        </w:rPr>
      </w:pPr>
      <w:r w:rsidRPr="361CD2CA">
        <w:rPr>
          <w:rFonts w:ascii="Verdana" w:hAnsi="Verdana" w:cs="Tahoma"/>
        </w:rPr>
        <w:t xml:space="preserve">dat alle aangeleverde gegevens en antwoorden in zijn inschrijving op het beschrijvend document, </w:t>
      </w:r>
      <w:r w:rsidRPr="361CD2CA">
        <w:rPr>
          <w:rFonts w:ascii="Verdana" w:hAnsi="Verdana"/>
        </w:rPr>
        <w:t xml:space="preserve">juist </w:t>
      </w:r>
      <w:r w:rsidRPr="361CD2CA">
        <w:rPr>
          <w:rFonts w:ascii="Verdana" w:hAnsi="Verdana" w:cs="Tahoma"/>
        </w:rPr>
        <w:t>en volledig zijn;</w:t>
      </w:r>
    </w:p>
    <w:p w14:paraId="626AED36" w14:textId="77777777" w:rsidR="00C62374" w:rsidRDefault="00C62374" w:rsidP="00C62374">
      <w:pPr>
        <w:ind w:left="567"/>
        <w:rPr>
          <w:rFonts w:ascii="Verdana" w:hAnsi="Verdana" w:cs="Tahoma"/>
          <w:szCs w:val="20"/>
        </w:rPr>
      </w:pPr>
      <w:r w:rsidRPr="361CD2CA">
        <w:rPr>
          <w:rFonts w:ascii="Verdana" w:hAnsi="Verdana"/>
          <w:i/>
          <w:iCs/>
        </w:rPr>
        <w:t xml:space="preserve">zonder voorbehoud </w:t>
      </w:r>
      <w:r w:rsidRPr="361CD2CA">
        <w:rPr>
          <w:rFonts w:ascii="Verdana" w:hAnsi="Verdana"/>
        </w:rPr>
        <w:t xml:space="preserve">akkoord te gaan met de Contractuele bepalingen als vermeld in bijlage </w:t>
      </w:r>
      <w:r>
        <w:rPr>
          <w:rFonts w:ascii="Verdana" w:hAnsi="Verdana"/>
        </w:rPr>
        <w:t>VII</w:t>
      </w:r>
      <w:r w:rsidRPr="361CD2CA">
        <w:rPr>
          <w:rFonts w:ascii="Verdana" w:hAnsi="Verdana"/>
        </w:rPr>
        <w:t xml:space="preserve">I Concept </w:t>
      </w:r>
      <w:r>
        <w:rPr>
          <w:rFonts w:ascii="Verdana" w:hAnsi="Verdana"/>
        </w:rPr>
        <w:t>O</w:t>
      </w:r>
      <w:r w:rsidRPr="361CD2CA">
        <w:rPr>
          <w:rFonts w:ascii="Verdana" w:hAnsi="Verdana"/>
        </w:rPr>
        <w:t>vereenkomst, van het Beschrijvend Document, met daarin verwerkt de wijzigingen als vermeld in de Nota(‘s) van Inlichtingen</w:t>
      </w:r>
      <w:r>
        <w:rPr>
          <w:rFonts w:ascii="Verdana" w:hAnsi="Verdana" w:cs="Tahoma"/>
          <w:szCs w:val="20"/>
        </w:rPr>
        <w:t>.</w:t>
      </w:r>
    </w:p>
    <w:p w14:paraId="3B1B1339" w14:textId="77777777" w:rsidR="00C62374" w:rsidRDefault="00C62374" w:rsidP="00C62374">
      <w:pPr>
        <w:ind w:left="567"/>
        <w:rPr>
          <w:rFonts w:ascii="Verdana" w:hAnsi="Verdana" w:cs="Tahoma"/>
          <w:szCs w:val="20"/>
        </w:rPr>
      </w:pPr>
    </w:p>
    <w:p w14:paraId="18BD4D0C" w14:textId="77777777" w:rsidR="00C62374" w:rsidRDefault="00C62374" w:rsidP="00C62374">
      <w:pPr>
        <w:ind w:left="567"/>
        <w:rPr>
          <w:rFonts w:ascii="Verdana" w:hAnsi="Verdana" w:cs="Tahoma"/>
          <w:szCs w:val="20"/>
        </w:rPr>
      </w:pPr>
    </w:p>
    <w:p w14:paraId="314188F2" w14:textId="77777777" w:rsidR="00C62374" w:rsidRDefault="00C62374" w:rsidP="00C62374">
      <w:pPr>
        <w:ind w:left="567"/>
        <w:rPr>
          <w:rFonts w:ascii="Verdana" w:hAnsi="Verdana" w:cs="Tahoma"/>
          <w:szCs w:val="20"/>
        </w:rPr>
      </w:pPr>
    </w:p>
    <w:p w14:paraId="3A2F7F9C" w14:textId="77777777" w:rsidR="00C62374" w:rsidRDefault="00C62374" w:rsidP="00C62374">
      <w:pPr>
        <w:ind w:left="567"/>
        <w:rPr>
          <w:rFonts w:ascii="Verdana" w:hAnsi="Verdana" w:cs="Tahoma"/>
          <w:szCs w:val="20"/>
        </w:rPr>
      </w:pPr>
    </w:p>
    <w:p w14:paraId="4B3F5964" w14:textId="77777777" w:rsidR="00C62374" w:rsidRDefault="00C62374" w:rsidP="00C62374">
      <w:pPr>
        <w:ind w:left="567"/>
        <w:rPr>
          <w:rFonts w:ascii="Verdana" w:hAnsi="Verdana" w:cs="Tahoma"/>
          <w:szCs w:val="20"/>
        </w:rPr>
      </w:pPr>
    </w:p>
    <w:p w14:paraId="58552360" w14:textId="77777777" w:rsidR="00C62374" w:rsidRPr="004E20E5" w:rsidRDefault="00C62374" w:rsidP="00C62374">
      <w:pPr>
        <w:pStyle w:val="Koptekst"/>
        <w:tabs>
          <w:tab w:val="clear" w:pos="4536"/>
          <w:tab w:val="clear" w:pos="9072"/>
        </w:tabs>
        <w:spacing w:line="312" w:lineRule="auto"/>
        <w:rPr>
          <w:rFonts w:ascii="Verdana" w:hAnsi="Verdana" w:cs="Arial"/>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C62374" w:rsidRPr="004E20E5" w14:paraId="5B01165A" w14:textId="77777777" w:rsidTr="00F836DC">
        <w:tc>
          <w:tcPr>
            <w:tcW w:w="2835" w:type="dxa"/>
            <w:tcBorders>
              <w:top w:val="single" w:sz="8" w:space="0" w:color="C0C0C0"/>
              <w:left w:val="single" w:sz="8" w:space="0" w:color="C0C0C0"/>
              <w:bottom w:val="single" w:sz="8" w:space="0" w:color="C0C0C0"/>
            </w:tcBorders>
            <w:shd w:val="clear" w:color="auto" w:fill="E6E6E6"/>
          </w:tcPr>
          <w:p w14:paraId="553AEFBE" w14:textId="77777777" w:rsidR="00C62374" w:rsidRPr="004E20E5" w:rsidRDefault="00C62374" w:rsidP="00F836DC">
            <w:pPr>
              <w:snapToGrid w:val="0"/>
              <w:spacing w:before="90" w:after="54" w:line="312" w:lineRule="auto"/>
              <w:ind w:left="57" w:right="57"/>
              <w:jc w:val="both"/>
              <w:rPr>
                <w:rFonts w:ascii="Verdana" w:hAnsi="Verdana" w:cs="Arial"/>
                <w:szCs w:val="20"/>
              </w:rPr>
            </w:pPr>
            <w:r w:rsidRPr="004E20E5">
              <w:rPr>
                <w:rFonts w:ascii="Verdana" w:hAnsi="Verdana" w:cs="Arial"/>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510C2C02" w14:textId="77777777" w:rsidR="00C62374" w:rsidRPr="004E20E5" w:rsidRDefault="00C62374" w:rsidP="00F836DC">
            <w:pPr>
              <w:snapToGrid w:val="0"/>
              <w:spacing w:before="90" w:after="54" w:line="312" w:lineRule="auto"/>
              <w:ind w:left="57" w:right="57"/>
              <w:jc w:val="both"/>
              <w:rPr>
                <w:rFonts w:ascii="Verdana" w:hAnsi="Verdana" w:cs="Arial"/>
                <w:szCs w:val="20"/>
              </w:rPr>
            </w:pPr>
          </w:p>
        </w:tc>
      </w:tr>
      <w:tr w:rsidR="00C62374" w:rsidRPr="004E20E5" w14:paraId="30201F62" w14:textId="77777777" w:rsidTr="00F836DC">
        <w:tc>
          <w:tcPr>
            <w:tcW w:w="2835" w:type="dxa"/>
            <w:tcBorders>
              <w:top w:val="single" w:sz="8" w:space="0" w:color="C0C0C0"/>
              <w:left w:val="single" w:sz="8" w:space="0" w:color="C0C0C0"/>
              <w:bottom w:val="single" w:sz="8" w:space="0" w:color="C0C0C0"/>
            </w:tcBorders>
            <w:shd w:val="clear" w:color="auto" w:fill="E6E6E6"/>
          </w:tcPr>
          <w:p w14:paraId="53C35B6D" w14:textId="77777777" w:rsidR="00C62374" w:rsidRPr="004E20E5" w:rsidRDefault="00C62374" w:rsidP="00F836DC">
            <w:pPr>
              <w:snapToGrid w:val="0"/>
              <w:spacing w:before="90" w:after="54" w:line="312" w:lineRule="auto"/>
              <w:ind w:left="57" w:right="57"/>
              <w:jc w:val="both"/>
              <w:rPr>
                <w:rFonts w:ascii="Verdana" w:hAnsi="Verdana" w:cs="Arial"/>
                <w:szCs w:val="20"/>
              </w:rPr>
            </w:pPr>
            <w:r w:rsidRPr="004E20E5">
              <w:rPr>
                <w:rFonts w:ascii="Verdana" w:hAnsi="Verdana" w:cs="Arial"/>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0897518C" w14:textId="77777777" w:rsidR="00C62374" w:rsidRPr="004E20E5" w:rsidRDefault="00C62374" w:rsidP="00F836DC">
            <w:pPr>
              <w:snapToGrid w:val="0"/>
              <w:spacing w:before="90" w:after="54" w:line="312" w:lineRule="auto"/>
              <w:ind w:left="57" w:right="57"/>
              <w:jc w:val="both"/>
              <w:rPr>
                <w:rFonts w:ascii="Verdana" w:hAnsi="Verdana" w:cs="Arial"/>
                <w:szCs w:val="20"/>
              </w:rPr>
            </w:pPr>
          </w:p>
        </w:tc>
      </w:tr>
      <w:tr w:rsidR="00C62374" w:rsidRPr="004E20E5" w14:paraId="1E23DF3B" w14:textId="77777777" w:rsidTr="00F836DC">
        <w:trPr>
          <w:trHeight w:val="297"/>
        </w:trPr>
        <w:tc>
          <w:tcPr>
            <w:tcW w:w="2835" w:type="dxa"/>
            <w:tcBorders>
              <w:top w:val="single" w:sz="8" w:space="0" w:color="C0C0C0"/>
              <w:left w:val="single" w:sz="8" w:space="0" w:color="C0C0C0"/>
              <w:bottom w:val="single" w:sz="8" w:space="0" w:color="C0C0C0"/>
            </w:tcBorders>
            <w:shd w:val="clear" w:color="auto" w:fill="E6E6E6"/>
          </w:tcPr>
          <w:p w14:paraId="5B60BCEE" w14:textId="77777777" w:rsidR="00C62374" w:rsidRPr="004E20E5" w:rsidRDefault="00C62374" w:rsidP="00F836DC">
            <w:pPr>
              <w:snapToGrid w:val="0"/>
              <w:spacing w:before="90" w:after="54" w:line="312" w:lineRule="auto"/>
              <w:ind w:left="57" w:right="57"/>
              <w:jc w:val="both"/>
              <w:rPr>
                <w:rFonts w:ascii="Verdana" w:hAnsi="Verdana" w:cs="Arial"/>
                <w:szCs w:val="20"/>
              </w:rPr>
            </w:pPr>
            <w:r w:rsidRPr="004E20E5">
              <w:rPr>
                <w:rFonts w:ascii="Verdana" w:hAnsi="Verdana" w:cs="Arial"/>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293CD77F" w14:textId="77777777" w:rsidR="00C62374" w:rsidRPr="004E20E5" w:rsidRDefault="00C62374" w:rsidP="00F836DC">
            <w:pPr>
              <w:snapToGrid w:val="0"/>
              <w:spacing w:before="90" w:after="54" w:line="312" w:lineRule="auto"/>
              <w:ind w:left="57" w:right="57"/>
              <w:jc w:val="both"/>
              <w:rPr>
                <w:rFonts w:ascii="Verdana" w:hAnsi="Verdana" w:cs="Arial"/>
                <w:szCs w:val="20"/>
              </w:rPr>
            </w:pPr>
          </w:p>
        </w:tc>
      </w:tr>
      <w:tr w:rsidR="00C62374" w:rsidRPr="004E20E5" w14:paraId="57CAFE98" w14:textId="77777777" w:rsidTr="00F836DC">
        <w:tc>
          <w:tcPr>
            <w:tcW w:w="2835" w:type="dxa"/>
            <w:tcBorders>
              <w:top w:val="single" w:sz="8" w:space="0" w:color="C0C0C0"/>
              <w:left w:val="single" w:sz="8" w:space="0" w:color="C0C0C0"/>
              <w:bottom w:val="single" w:sz="8" w:space="0" w:color="C0C0C0"/>
            </w:tcBorders>
            <w:shd w:val="clear" w:color="auto" w:fill="E6E6E6"/>
          </w:tcPr>
          <w:p w14:paraId="6137A7D5" w14:textId="77777777" w:rsidR="00C62374" w:rsidRPr="004E20E5" w:rsidRDefault="00C62374" w:rsidP="00F836DC">
            <w:pPr>
              <w:snapToGrid w:val="0"/>
              <w:spacing w:before="90" w:after="54" w:line="312" w:lineRule="auto"/>
              <w:ind w:left="57" w:right="57"/>
              <w:rPr>
                <w:rFonts w:ascii="Verdana" w:hAnsi="Verdana" w:cs="Arial"/>
                <w:szCs w:val="20"/>
              </w:rPr>
            </w:pPr>
            <w:r w:rsidRPr="004E20E5">
              <w:rPr>
                <w:rFonts w:ascii="Verdana" w:hAnsi="Verdana" w:cs="Arial"/>
                <w:szCs w:val="20"/>
              </w:rPr>
              <w:t>Handtekening</w:t>
            </w:r>
          </w:p>
          <w:p w14:paraId="2F2E8892" w14:textId="77777777" w:rsidR="00C62374" w:rsidRPr="004E20E5" w:rsidRDefault="00C62374" w:rsidP="00F836DC">
            <w:pPr>
              <w:spacing w:before="90" w:after="54" w:line="312" w:lineRule="auto"/>
              <w:ind w:left="57" w:right="57"/>
              <w:rPr>
                <w:rFonts w:ascii="Verdana" w:hAnsi="Verdana" w:cs="Arial"/>
                <w:szCs w:val="20"/>
              </w:rPr>
            </w:pPr>
          </w:p>
          <w:p w14:paraId="273A1BFD" w14:textId="77777777" w:rsidR="00C62374" w:rsidRPr="004E20E5" w:rsidRDefault="00C62374" w:rsidP="00F836DC">
            <w:pPr>
              <w:spacing w:before="90" w:after="54" w:line="312" w:lineRule="auto"/>
              <w:ind w:left="57" w:right="57"/>
              <w:rPr>
                <w:rFonts w:ascii="Verdana" w:hAnsi="Verdana" w:cs="Arial"/>
                <w:szCs w:val="20"/>
              </w:rPr>
            </w:pPr>
          </w:p>
        </w:tc>
        <w:tc>
          <w:tcPr>
            <w:tcW w:w="5690" w:type="dxa"/>
            <w:tcBorders>
              <w:top w:val="single" w:sz="8" w:space="0" w:color="C0C0C0"/>
              <w:left w:val="single" w:sz="8" w:space="0" w:color="C0C0C0"/>
              <w:bottom w:val="single" w:sz="8" w:space="0" w:color="C0C0C0"/>
              <w:right w:val="single" w:sz="8" w:space="0" w:color="C0C0C0"/>
            </w:tcBorders>
          </w:tcPr>
          <w:p w14:paraId="7B506F4E" w14:textId="77777777" w:rsidR="00C62374" w:rsidRPr="004E20E5" w:rsidRDefault="00C62374" w:rsidP="00F836DC">
            <w:pPr>
              <w:snapToGrid w:val="0"/>
              <w:spacing w:before="90" w:after="54" w:line="312" w:lineRule="auto"/>
              <w:ind w:left="57" w:right="57"/>
              <w:jc w:val="both"/>
              <w:rPr>
                <w:rFonts w:ascii="Verdana" w:hAnsi="Verdana" w:cs="Arial"/>
                <w:szCs w:val="20"/>
              </w:rPr>
            </w:pPr>
          </w:p>
        </w:tc>
      </w:tr>
      <w:tr w:rsidR="00C62374" w:rsidRPr="004E20E5" w14:paraId="1F3FD9CE" w14:textId="77777777" w:rsidTr="00F836DC">
        <w:tc>
          <w:tcPr>
            <w:tcW w:w="2835" w:type="dxa"/>
            <w:tcBorders>
              <w:top w:val="single" w:sz="8" w:space="0" w:color="C0C0C0"/>
              <w:left w:val="single" w:sz="8" w:space="0" w:color="C0C0C0"/>
              <w:bottom w:val="single" w:sz="8" w:space="0" w:color="C0C0C0"/>
            </w:tcBorders>
            <w:shd w:val="clear" w:color="auto" w:fill="E6E6E6"/>
          </w:tcPr>
          <w:p w14:paraId="2195DF6B" w14:textId="77777777" w:rsidR="00C62374" w:rsidRPr="004E20E5" w:rsidRDefault="00C62374" w:rsidP="00F836DC">
            <w:pPr>
              <w:snapToGrid w:val="0"/>
              <w:spacing w:before="90" w:after="54" w:line="312" w:lineRule="auto"/>
              <w:ind w:left="57" w:right="57"/>
              <w:jc w:val="both"/>
              <w:rPr>
                <w:rFonts w:ascii="Verdana" w:hAnsi="Verdana" w:cs="Arial"/>
                <w:szCs w:val="20"/>
              </w:rPr>
            </w:pPr>
            <w:r w:rsidRPr="004E20E5">
              <w:rPr>
                <w:rFonts w:ascii="Verdana" w:hAnsi="Verdana" w:cs="Arial"/>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0DA8C951" w14:textId="77777777" w:rsidR="00C62374" w:rsidRPr="004E20E5" w:rsidRDefault="00C62374" w:rsidP="00F836DC">
            <w:pPr>
              <w:snapToGrid w:val="0"/>
              <w:spacing w:before="90" w:after="54" w:line="312" w:lineRule="auto"/>
              <w:ind w:left="57" w:right="57"/>
              <w:jc w:val="both"/>
              <w:rPr>
                <w:rFonts w:ascii="Verdana" w:hAnsi="Verdana" w:cs="Arial"/>
                <w:szCs w:val="20"/>
              </w:rPr>
            </w:pPr>
          </w:p>
        </w:tc>
      </w:tr>
    </w:tbl>
    <w:p w14:paraId="6F938235" w14:textId="77777777" w:rsidR="00C62374" w:rsidRDefault="00C62374" w:rsidP="00C62374">
      <w:pPr>
        <w:spacing w:line="276" w:lineRule="auto"/>
        <w:ind w:left="567"/>
        <w:rPr>
          <w:rFonts w:ascii="Verdana" w:hAnsi="Verdana" w:cs="Tahoma"/>
          <w:szCs w:val="20"/>
        </w:rPr>
      </w:pPr>
    </w:p>
    <w:p w14:paraId="08F72B4F" w14:textId="77777777" w:rsidR="00C62374" w:rsidRDefault="00C62374" w:rsidP="00C62374">
      <w:pPr>
        <w:spacing w:line="276" w:lineRule="auto"/>
        <w:ind w:left="567"/>
        <w:rPr>
          <w:rFonts w:ascii="Verdana" w:hAnsi="Verdana" w:cs="Tahoma"/>
          <w:szCs w:val="20"/>
        </w:rPr>
      </w:pPr>
    </w:p>
    <w:p w14:paraId="0D453983" w14:textId="77777777" w:rsidR="00C62374" w:rsidRDefault="00C62374" w:rsidP="00C62374">
      <w:pPr>
        <w:spacing w:line="276" w:lineRule="auto"/>
        <w:ind w:left="567"/>
        <w:rPr>
          <w:rFonts w:ascii="Verdana" w:hAnsi="Verdana" w:cs="Tahoma"/>
          <w:szCs w:val="20"/>
        </w:rPr>
      </w:pPr>
    </w:p>
    <w:p w14:paraId="33BC18D4" w14:textId="77777777" w:rsidR="00C62374" w:rsidRDefault="00C62374" w:rsidP="00C62374">
      <w:pPr>
        <w:spacing w:line="240" w:lineRule="auto"/>
        <w:rPr>
          <w:rFonts w:ascii="Verdana" w:hAnsi="Verdana" w:cs="Times New Roman"/>
          <w:b/>
          <w:sz w:val="20"/>
          <w:szCs w:val="20"/>
          <w:lang w:eastAsia="ar-SA"/>
        </w:rPr>
      </w:pPr>
      <w:r>
        <w:rPr>
          <w:rFonts w:ascii="Calibri" w:hAnsi="Calibri"/>
          <w:sz w:val="22"/>
        </w:rPr>
        <w:br w:type="page"/>
      </w:r>
    </w:p>
    <w:p w14:paraId="5211465F" w14:textId="77777777" w:rsidR="00C62374" w:rsidRPr="00A571E1" w:rsidRDefault="00C62374" w:rsidP="00C62374">
      <w:pPr>
        <w:pStyle w:val="Kop2"/>
        <w:numPr>
          <w:ilvl w:val="0"/>
          <w:numId w:val="0"/>
        </w:numPr>
        <w:tabs>
          <w:tab w:val="left" w:pos="708"/>
        </w:tabs>
        <w:ind w:left="284" w:firstLine="424"/>
        <w:rPr>
          <w:rFonts w:eastAsia="Calibri"/>
          <w:bCs w:val="0"/>
        </w:rPr>
      </w:pPr>
      <w:bookmarkStart w:id="6" w:name="_Toc119068444"/>
      <w:r w:rsidRPr="00D00300">
        <w:rPr>
          <w:rFonts w:eastAsia="Calibri"/>
          <w:bCs w:val="0"/>
        </w:rPr>
        <w:lastRenderedPageBreak/>
        <w:t>Bijlage V</w:t>
      </w:r>
      <w:r>
        <w:rPr>
          <w:rFonts w:eastAsia="Calibri"/>
          <w:bCs w:val="0"/>
        </w:rPr>
        <w:t>I</w:t>
      </w:r>
      <w:r w:rsidRPr="00D00300">
        <w:rPr>
          <w:rFonts w:eastAsia="Calibri"/>
          <w:bCs w:val="0"/>
        </w:rPr>
        <w:t xml:space="preserve"> Programma van Eisen</w:t>
      </w:r>
      <w:bookmarkEnd w:id="6"/>
      <w:r w:rsidRPr="00D00300">
        <w:rPr>
          <w:rFonts w:eastAsia="Calibri"/>
          <w:bCs w:val="0"/>
        </w:rPr>
        <w:t xml:space="preserve"> </w:t>
      </w:r>
    </w:p>
    <w:p w14:paraId="7BC57DAE" w14:textId="77777777" w:rsidR="00C62374" w:rsidRDefault="00C62374" w:rsidP="00C62374">
      <w:pPr>
        <w:rPr>
          <w:rFonts w:ascii="Verdana" w:hAnsi="Verdana"/>
          <w:szCs w:val="24"/>
        </w:rPr>
      </w:pPr>
      <w:r>
        <w:rPr>
          <w:rFonts w:ascii="Verdana" w:hAnsi="Verdana"/>
        </w:rPr>
        <w:t xml:space="preserve">Hieronder vindt u het Programma van Eisen, door het ondertekenen van Bijlage VI ‘Akkoord verklaring’ verklaart Inschrijver (combinatie) dat hij akkoord gaat met en zijn inschrijving voldoet aan alle hieronder gestelde eisen en verklaart hij dat hij gedurende de looptijd van de Raamovereenkomst aan deze eisen zal blijven voldoen. </w:t>
      </w:r>
    </w:p>
    <w:p w14:paraId="62736DE0" w14:textId="77777777" w:rsidR="00C62374" w:rsidRDefault="00C62374" w:rsidP="00C62374">
      <w:pPr>
        <w:spacing w:line="280" w:lineRule="atLeast"/>
        <w:rPr>
          <w:rFonts w:ascii="Tahoma" w:hAnsi="Tahoma" w:cs="Tahoma"/>
          <w:b/>
          <w:bCs/>
          <w:sz w:val="24"/>
        </w:rPr>
      </w:pPr>
    </w:p>
    <w:tbl>
      <w:tblPr>
        <w:tblW w:w="8931" w:type="dxa"/>
        <w:tblInd w:w="-431" w:type="dxa"/>
        <w:tblLayout w:type="fixed"/>
        <w:tblCellMar>
          <w:left w:w="70" w:type="dxa"/>
          <w:right w:w="70" w:type="dxa"/>
        </w:tblCellMar>
        <w:tblLook w:val="04A0" w:firstRow="1" w:lastRow="0" w:firstColumn="1" w:lastColumn="0" w:noHBand="0" w:noVBand="1"/>
      </w:tblPr>
      <w:tblGrid>
        <w:gridCol w:w="674"/>
        <w:gridCol w:w="36"/>
        <w:gridCol w:w="8221"/>
      </w:tblGrid>
      <w:tr w:rsidR="00C62374" w:rsidRPr="00254EF5" w14:paraId="39181F2F" w14:textId="77777777" w:rsidTr="00F836DC">
        <w:trPr>
          <w:trHeight w:val="657"/>
        </w:trPr>
        <w:tc>
          <w:tcPr>
            <w:tcW w:w="8931" w:type="dxa"/>
            <w:gridSpan w:val="3"/>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hideMark/>
          </w:tcPr>
          <w:p w14:paraId="014B1959" w14:textId="77777777" w:rsidR="00C62374" w:rsidRPr="00356179" w:rsidRDefault="00C62374" w:rsidP="00F836DC">
            <w:pPr>
              <w:spacing w:line="240" w:lineRule="auto"/>
              <w:jc w:val="center"/>
              <w:rPr>
                <w:rFonts w:ascii="Verdana" w:eastAsia="Times New Roman" w:hAnsi="Verdana"/>
                <w:b/>
                <w:bCs/>
                <w:color w:val="000000"/>
                <w:sz w:val="22"/>
                <w:lang w:eastAsia="nl-NL"/>
              </w:rPr>
            </w:pPr>
            <w:r w:rsidRPr="00356179">
              <w:rPr>
                <w:rFonts w:ascii="Verdana" w:eastAsia="Times New Roman" w:hAnsi="Verdana"/>
                <w:b/>
                <w:bCs/>
                <w:color w:val="000000"/>
                <w:sz w:val="22"/>
                <w:lang w:eastAsia="nl-NL"/>
              </w:rPr>
              <w:t>Omschrijving</w:t>
            </w:r>
          </w:p>
        </w:tc>
      </w:tr>
      <w:tr w:rsidR="00C62374" w:rsidRPr="00254EF5" w14:paraId="7689EAF1" w14:textId="77777777" w:rsidTr="00F836DC">
        <w:trPr>
          <w:trHeight w:val="300"/>
        </w:trPr>
        <w:tc>
          <w:tcPr>
            <w:tcW w:w="674" w:type="dxa"/>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6D711C39" w14:textId="77777777" w:rsidR="00C62374" w:rsidRDefault="00C62374" w:rsidP="00F836DC">
            <w:pPr>
              <w:spacing w:line="240" w:lineRule="auto"/>
              <w:jc w:val="center"/>
              <w:rPr>
                <w:rFonts w:ascii="Calibri" w:eastAsia="Times New Roman" w:hAnsi="Calibri"/>
                <w:b/>
                <w:bCs/>
                <w:color w:val="000000"/>
                <w:sz w:val="22"/>
                <w:lang w:eastAsia="nl-NL"/>
              </w:rPr>
            </w:pPr>
            <w:r>
              <w:rPr>
                <w:rFonts w:ascii="Calibri" w:eastAsia="Times New Roman" w:hAnsi="Calibri"/>
                <w:b/>
                <w:bCs/>
                <w:color w:val="000000"/>
                <w:sz w:val="22"/>
                <w:lang w:eastAsia="nl-NL"/>
              </w:rPr>
              <w:t>Eis nr.</w:t>
            </w:r>
          </w:p>
        </w:tc>
        <w:tc>
          <w:tcPr>
            <w:tcW w:w="8257"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2754AD52" w14:textId="77777777" w:rsidR="00C62374" w:rsidRPr="00356179" w:rsidRDefault="00C62374" w:rsidP="00F836DC">
            <w:pPr>
              <w:spacing w:line="240" w:lineRule="auto"/>
              <w:jc w:val="center"/>
              <w:rPr>
                <w:rFonts w:ascii="Verdana" w:eastAsia="Times New Roman" w:hAnsi="Verdana"/>
                <w:b/>
                <w:bCs/>
                <w:color w:val="000000"/>
                <w:sz w:val="22"/>
                <w:lang w:eastAsia="nl-NL"/>
              </w:rPr>
            </w:pPr>
            <w:r>
              <w:rPr>
                <w:rFonts w:ascii="Verdana" w:eastAsia="Times New Roman" w:hAnsi="Verdana"/>
                <w:b/>
                <w:bCs/>
                <w:color w:val="000000"/>
                <w:sz w:val="22"/>
                <w:lang w:eastAsia="nl-NL"/>
              </w:rPr>
              <w:t>Algemeen</w:t>
            </w:r>
          </w:p>
        </w:tc>
      </w:tr>
      <w:tr w:rsidR="00C62374" w:rsidRPr="006850A8" w14:paraId="2E9BC2A2"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4071CAF" w14:textId="77777777" w:rsidR="00C62374" w:rsidRPr="006850A8" w:rsidRDefault="00C62374" w:rsidP="00F836DC">
            <w:pPr>
              <w:spacing w:line="240" w:lineRule="auto"/>
              <w:jc w:val="center"/>
              <w:rPr>
                <w:rFonts w:ascii="Calibri" w:eastAsia="Times New Roman" w:hAnsi="Calibri"/>
                <w:b/>
                <w:color w:val="000000"/>
                <w:sz w:val="22"/>
                <w:lang w:eastAsia="nl-NL"/>
              </w:rPr>
            </w:pPr>
            <w:r w:rsidRPr="00CE7457">
              <w:rPr>
                <w:rFonts w:ascii="Calibri" w:eastAsia="Times New Roman" w:hAnsi="Calibri"/>
                <w:b/>
                <w:color w:val="000000"/>
                <w:sz w:val="22"/>
                <w:lang w:eastAsia="nl-NL"/>
              </w:rPr>
              <w:t>A</w:t>
            </w:r>
            <w:r>
              <w:rPr>
                <w:rFonts w:ascii="Calibri" w:eastAsia="Times New Roman" w:hAnsi="Calibri"/>
                <w:b/>
                <w:color w:val="000000"/>
                <w:sz w:val="22"/>
                <w:lang w:eastAsia="nl-NL"/>
              </w:rPr>
              <w:t>.</w:t>
            </w:r>
            <w:r w:rsidRPr="00ED41C3">
              <w:rPr>
                <w:rFonts w:ascii="Calibri" w:eastAsia="Times New Roman" w:hAnsi="Calibri"/>
                <w:b/>
                <w:color w:val="000000"/>
                <w:sz w:val="22"/>
                <w:lang w:eastAsia="nl-NL"/>
              </w:rPr>
              <w:t>1</w:t>
            </w:r>
          </w:p>
        </w:tc>
        <w:tc>
          <w:tcPr>
            <w:tcW w:w="8257" w:type="dxa"/>
            <w:gridSpan w:val="2"/>
            <w:tcBorders>
              <w:top w:val="nil"/>
              <w:left w:val="nil"/>
              <w:bottom w:val="single" w:sz="4" w:space="0" w:color="auto"/>
              <w:right w:val="single" w:sz="4" w:space="0" w:color="auto"/>
            </w:tcBorders>
            <w:shd w:val="clear" w:color="auto" w:fill="auto"/>
          </w:tcPr>
          <w:p w14:paraId="3FE4263D" w14:textId="77777777" w:rsidR="00C62374" w:rsidRPr="51713D91" w:rsidRDefault="00C62374" w:rsidP="00F836DC">
            <w:pPr>
              <w:spacing w:line="280" w:lineRule="atLeast"/>
              <w:rPr>
                <w:rFonts w:ascii="Verdana" w:hAnsi="Verdana" w:cs="Arial"/>
                <w:shd w:val="clear" w:color="auto" w:fill="FAF9F8"/>
              </w:rPr>
            </w:pPr>
            <w:r w:rsidRPr="00191B8E">
              <w:rPr>
                <w:rFonts w:ascii="Verdana" w:hAnsi="Verdana" w:cs="Arial"/>
                <w:shd w:val="clear" w:color="auto" w:fill="FAF9F8"/>
              </w:rPr>
              <w:t xml:space="preserve">De </w:t>
            </w:r>
            <w:r>
              <w:rPr>
                <w:rFonts w:ascii="Verdana" w:hAnsi="Verdana" w:cs="Arial"/>
                <w:shd w:val="clear" w:color="auto" w:fill="FAF9F8"/>
              </w:rPr>
              <w:t>Op</w:t>
            </w:r>
            <w:r w:rsidRPr="00191B8E">
              <w:rPr>
                <w:rFonts w:ascii="Verdana" w:hAnsi="Verdana" w:cs="Arial"/>
                <w:shd w:val="clear" w:color="auto" w:fill="FAF9F8"/>
              </w:rPr>
              <w:t xml:space="preserve">lossing is direct leverbaar en beschikbaar als een door de </w:t>
            </w:r>
            <w:r>
              <w:rPr>
                <w:rFonts w:ascii="Verdana" w:hAnsi="Verdana" w:cs="Arial"/>
                <w:shd w:val="clear" w:color="auto" w:fill="FAF9F8"/>
              </w:rPr>
              <w:t>Opdrachtnemer</w:t>
            </w:r>
            <w:r w:rsidRPr="00191B8E">
              <w:rPr>
                <w:rFonts w:ascii="Verdana" w:hAnsi="Verdana" w:cs="Arial"/>
                <w:shd w:val="clear" w:color="auto" w:fill="FAF9F8"/>
              </w:rPr>
              <w:t xml:space="preserve"> aangeboden standaard </w:t>
            </w:r>
            <w:r>
              <w:rPr>
                <w:rFonts w:ascii="Verdana" w:hAnsi="Verdana" w:cs="Arial"/>
                <w:shd w:val="clear" w:color="auto" w:fill="FAF9F8"/>
              </w:rPr>
              <w:t>O</w:t>
            </w:r>
            <w:r w:rsidRPr="00191B8E">
              <w:rPr>
                <w:rFonts w:ascii="Verdana" w:hAnsi="Verdana" w:cs="Arial"/>
                <w:shd w:val="clear" w:color="auto" w:fill="FAF9F8"/>
              </w:rPr>
              <w:t>plossing zonder maatwerk. De levering van alle onderdelen zoals beschreven in dit Programma van Eisen</w:t>
            </w:r>
            <w:r>
              <w:rPr>
                <w:rFonts w:ascii="Verdana" w:hAnsi="Verdana" w:cs="Arial"/>
                <w:shd w:val="clear" w:color="auto" w:fill="FAF9F8"/>
              </w:rPr>
              <w:t xml:space="preserve"> en</w:t>
            </w:r>
            <w:r w:rsidRPr="00191B8E">
              <w:rPr>
                <w:rFonts w:ascii="Verdana" w:hAnsi="Verdana" w:cs="Arial"/>
                <w:shd w:val="clear" w:color="auto" w:fill="FAF9F8"/>
              </w:rPr>
              <w:t xml:space="preserve"> de wensen zijn gedekt in het </w:t>
            </w:r>
            <w:r>
              <w:rPr>
                <w:rFonts w:ascii="Verdana" w:hAnsi="Verdana" w:cs="Arial"/>
                <w:shd w:val="clear" w:color="auto" w:fill="FAF9F8"/>
              </w:rPr>
              <w:t>P</w:t>
            </w:r>
            <w:r w:rsidRPr="00191B8E">
              <w:rPr>
                <w:rFonts w:ascii="Verdana" w:hAnsi="Verdana" w:cs="Arial"/>
                <w:shd w:val="clear" w:color="auto" w:fill="FAF9F8"/>
              </w:rPr>
              <w:t>rijzenblad.</w:t>
            </w:r>
          </w:p>
        </w:tc>
      </w:tr>
      <w:tr w:rsidR="00C62374" w:rsidRPr="006850A8" w14:paraId="7E550E4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8869DD7" w14:textId="77777777" w:rsidR="00C62374" w:rsidRPr="006850A8" w:rsidRDefault="00C62374" w:rsidP="00F836DC">
            <w:pPr>
              <w:spacing w:line="240" w:lineRule="auto"/>
              <w:jc w:val="center"/>
              <w:rPr>
                <w:rFonts w:ascii="Calibri" w:eastAsia="Times New Roman" w:hAnsi="Calibri"/>
                <w:b/>
                <w:color w:val="000000"/>
                <w:sz w:val="22"/>
                <w:lang w:eastAsia="nl-NL"/>
              </w:rPr>
            </w:pPr>
            <w:r w:rsidRPr="00474DDD">
              <w:rPr>
                <w:rFonts w:ascii="Calibri" w:eastAsia="Times New Roman" w:hAnsi="Calibri"/>
                <w:b/>
                <w:color w:val="000000"/>
                <w:sz w:val="22"/>
                <w:lang w:eastAsia="nl-NL"/>
              </w:rPr>
              <w:t>A</w:t>
            </w:r>
            <w:r>
              <w:rPr>
                <w:rFonts w:ascii="Calibri" w:eastAsia="Times New Roman" w:hAnsi="Calibri"/>
                <w:b/>
                <w:color w:val="000000"/>
                <w:sz w:val="22"/>
                <w:lang w:eastAsia="nl-NL"/>
              </w:rPr>
              <w:t>.2</w:t>
            </w:r>
          </w:p>
        </w:tc>
        <w:tc>
          <w:tcPr>
            <w:tcW w:w="8257" w:type="dxa"/>
            <w:gridSpan w:val="2"/>
            <w:tcBorders>
              <w:top w:val="nil"/>
              <w:left w:val="nil"/>
              <w:bottom w:val="single" w:sz="4" w:space="0" w:color="auto"/>
              <w:right w:val="single" w:sz="4" w:space="0" w:color="auto"/>
            </w:tcBorders>
            <w:shd w:val="clear" w:color="auto" w:fill="auto"/>
          </w:tcPr>
          <w:p w14:paraId="4F62048A" w14:textId="77777777" w:rsidR="00C62374" w:rsidRPr="51713D91" w:rsidRDefault="00C62374" w:rsidP="00F836DC">
            <w:pPr>
              <w:spacing w:line="280" w:lineRule="atLeast"/>
              <w:rPr>
                <w:rFonts w:ascii="Verdana" w:hAnsi="Verdana" w:cs="Arial"/>
                <w:shd w:val="clear" w:color="auto" w:fill="FAF9F8"/>
              </w:rPr>
            </w:pPr>
            <w:r w:rsidRPr="00191B8E">
              <w:rPr>
                <w:rFonts w:ascii="Verdana" w:hAnsi="Verdana" w:cs="Arial"/>
                <w:shd w:val="clear" w:color="auto" w:fill="FAF9F8"/>
              </w:rPr>
              <w:t xml:space="preserve">De </w:t>
            </w:r>
            <w:r>
              <w:rPr>
                <w:rFonts w:ascii="Verdana" w:hAnsi="Verdana" w:cs="Arial"/>
                <w:shd w:val="clear" w:color="auto" w:fill="FAF9F8"/>
              </w:rPr>
              <w:t>Opdrachtnemer</w:t>
            </w:r>
            <w:r w:rsidRPr="00191B8E">
              <w:rPr>
                <w:rFonts w:ascii="Verdana" w:hAnsi="Verdana" w:cs="Arial"/>
                <w:shd w:val="clear" w:color="auto" w:fill="FAF9F8"/>
              </w:rPr>
              <w:t xml:space="preserve"> garandeert dat de </w:t>
            </w:r>
            <w:r>
              <w:rPr>
                <w:rFonts w:ascii="Verdana" w:hAnsi="Verdana" w:cs="Arial"/>
                <w:shd w:val="clear" w:color="auto" w:fill="FAF9F8"/>
              </w:rPr>
              <w:t>O</w:t>
            </w:r>
            <w:r w:rsidRPr="00191B8E">
              <w:rPr>
                <w:rFonts w:ascii="Verdana" w:hAnsi="Verdana" w:cs="Arial"/>
                <w:shd w:val="clear" w:color="auto" w:fill="FAF9F8"/>
              </w:rPr>
              <w:t>plossing gedurende de hele looptijd van de overeenkomst inclusief verlengingen voor gebruik beschikbaar is en onderhouden en ondersteund wordt.</w:t>
            </w:r>
          </w:p>
        </w:tc>
      </w:tr>
      <w:tr w:rsidR="00C62374" w:rsidRPr="006850A8" w14:paraId="76914DCC"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010B193" w14:textId="77777777" w:rsidR="00C62374" w:rsidRPr="006850A8"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A.3</w:t>
            </w:r>
          </w:p>
        </w:tc>
        <w:tc>
          <w:tcPr>
            <w:tcW w:w="8257" w:type="dxa"/>
            <w:gridSpan w:val="2"/>
            <w:tcBorders>
              <w:top w:val="nil"/>
              <w:left w:val="nil"/>
              <w:bottom w:val="single" w:sz="4" w:space="0" w:color="auto"/>
              <w:right w:val="single" w:sz="4" w:space="0" w:color="auto"/>
            </w:tcBorders>
            <w:shd w:val="clear" w:color="auto" w:fill="auto"/>
          </w:tcPr>
          <w:p w14:paraId="3B7925DA" w14:textId="77777777" w:rsidR="00C62374" w:rsidRDefault="00C62374" w:rsidP="00F836DC">
            <w:pPr>
              <w:spacing w:line="280" w:lineRule="atLeast"/>
              <w:rPr>
                <w:rFonts w:ascii="Verdana" w:hAnsi="Verdana" w:cs="Arial"/>
                <w:shd w:val="clear" w:color="auto" w:fill="FAF9F8"/>
              </w:rPr>
            </w:pPr>
            <w:r w:rsidRPr="00AD06FF">
              <w:rPr>
                <w:rFonts w:ascii="Verdana" w:hAnsi="Verdana" w:cs="Arial"/>
                <w:shd w:val="clear" w:color="auto" w:fill="FAF9F8"/>
              </w:rPr>
              <w:t xml:space="preserve">De </w:t>
            </w:r>
            <w:r>
              <w:rPr>
                <w:rFonts w:ascii="Verdana" w:hAnsi="Verdana" w:cs="Arial"/>
                <w:shd w:val="clear" w:color="auto" w:fill="FAF9F8"/>
              </w:rPr>
              <w:t>Opdrachtnemer</w:t>
            </w:r>
            <w:r w:rsidRPr="00AD06FF">
              <w:rPr>
                <w:rFonts w:ascii="Verdana" w:hAnsi="Verdana" w:cs="Arial"/>
                <w:shd w:val="clear" w:color="auto" w:fill="FAF9F8"/>
              </w:rPr>
              <w:t xml:space="preserve"> houdt de aangeboden </w:t>
            </w:r>
            <w:r>
              <w:rPr>
                <w:rFonts w:ascii="Verdana" w:hAnsi="Verdana" w:cs="Arial"/>
                <w:shd w:val="clear" w:color="auto" w:fill="FAF9F8"/>
              </w:rPr>
              <w:t>Oplos</w:t>
            </w:r>
            <w:r w:rsidRPr="00AD06FF">
              <w:rPr>
                <w:rFonts w:ascii="Verdana" w:hAnsi="Verdana" w:cs="Arial"/>
                <w:shd w:val="clear" w:color="auto" w:fill="FAF9F8"/>
              </w:rPr>
              <w:t>sing en de koppelingen actueel ten aanzien van wijzigingen in wet- en regelgeving en landelijke standaarden. Deze wijzigingen worden beschouwd als onderhoud en leiden niet tot separate vergoedingen.</w:t>
            </w:r>
          </w:p>
          <w:p w14:paraId="31ADE0AE" w14:textId="77777777" w:rsidR="00C62374" w:rsidRPr="00191B8E" w:rsidRDefault="00C62374" w:rsidP="00F836DC">
            <w:pPr>
              <w:spacing w:line="280" w:lineRule="atLeast"/>
              <w:rPr>
                <w:rFonts w:ascii="Verdana" w:hAnsi="Verdana" w:cs="Arial"/>
                <w:shd w:val="clear" w:color="auto" w:fill="FAF9F8"/>
              </w:rPr>
            </w:pPr>
            <w:r>
              <w:rPr>
                <w:rFonts w:ascii="Verdana" w:hAnsi="Verdana" w:cs="Arial"/>
                <w:shd w:val="clear" w:color="auto" w:fill="FAF9F8"/>
              </w:rPr>
              <w:t>Toelichting: v</w:t>
            </w:r>
            <w:r w:rsidRPr="00270905">
              <w:rPr>
                <w:rFonts w:ascii="Verdana" w:hAnsi="Verdana" w:cs="Arial"/>
                <w:shd w:val="clear" w:color="auto" w:fill="FAF9F8"/>
              </w:rPr>
              <w:t xml:space="preserve">an alle koppelingen die door de </w:t>
            </w:r>
            <w:r>
              <w:rPr>
                <w:rFonts w:ascii="Verdana" w:hAnsi="Verdana" w:cs="Arial"/>
                <w:shd w:val="clear" w:color="auto" w:fill="FAF9F8"/>
              </w:rPr>
              <w:t>O</w:t>
            </w:r>
            <w:r w:rsidRPr="00270905">
              <w:rPr>
                <w:rFonts w:ascii="Verdana" w:hAnsi="Verdana" w:cs="Arial"/>
                <w:shd w:val="clear" w:color="auto" w:fill="FAF9F8"/>
              </w:rPr>
              <w:t xml:space="preserve">plossing worden aangeboden is het de eis dat als deze door wijzigingen op het gebied van wet- en regelgeving of landelijke standaarden niet meer voldoen (denk daarbij onder andere aan aspecten zoals connectiviteit en veiligheid), de </w:t>
            </w:r>
            <w:r>
              <w:rPr>
                <w:rFonts w:ascii="Verdana" w:hAnsi="Verdana" w:cs="Arial"/>
                <w:shd w:val="clear" w:color="auto" w:fill="FAF9F8"/>
              </w:rPr>
              <w:t>Opdrachtnemer</w:t>
            </w:r>
            <w:r w:rsidRPr="00270905">
              <w:rPr>
                <w:rFonts w:ascii="Verdana" w:hAnsi="Verdana" w:cs="Arial"/>
                <w:shd w:val="clear" w:color="auto" w:fill="FAF9F8"/>
              </w:rPr>
              <w:t xml:space="preserve"> deze koppelingen aanpast zodat deze voldoen aan de actuele stand van zaken. </w:t>
            </w:r>
          </w:p>
        </w:tc>
      </w:tr>
      <w:tr w:rsidR="00C62374" w:rsidRPr="006850A8" w14:paraId="69E806E1"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F627C1A" w14:textId="77777777" w:rsidR="00C62374" w:rsidRPr="009A3190"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A.4</w:t>
            </w:r>
          </w:p>
        </w:tc>
        <w:tc>
          <w:tcPr>
            <w:tcW w:w="8257" w:type="dxa"/>
            <w:gridSpan w:val="2"/>
            <w:tcBorders>
              <w:top w:val="nil"/>
              <w:left w:val="nil"/>
              <w:bottom w:val="single" w:sz="4" w:space="0" w:color="auto"/>
              <w:right w:val="single" w:sz="4" w:space="0" w:color="auto"/>
            </w:tcBorders>
            <w:shd w:val="clear" w:color="auto" w:fill="auto"/>
          </w:tcPr>
          <w:p w14:paraId="403FC7FD" w14:textId="77777777" w:rsidR="00C62374" w:rsidRPr="00AD06FF" w:rsidRDefault="00C62374" w:rsidP="00F836DC">
            <w:pPr>
              <w:spacing w:line="280" w:lineRule="atLeast"/>
              <w:rPr>
                <w:rFonts w:ascii="Verdana" w:hAnsi="Verdana" w:cs="Arial"/>
                <w:shd w:val="clear" w:color="auto" w:fill="FAF9F8"/>
              </w:rPr>
            </w:pPr>
            <w:r w:rsidRPr="00476862">
              <w:rPr>
                <w:rFonts w:ascii="Verdana" w:hAnsi="Verdana"/>
                <w:shd w:val="clear" w:color="auto" w:fill="FAF9F8"/>
              </w:rPr>
              <w:t xml:space="preserve">Opdrachtnemer stelt, naast de productieomgeving, een </w:t>
            </w:r>
            <w:r w:rsidRPr="00C30669">
              <w:rPr>
                <w:rFonts w:ascii="Verdana" w:hAnsi="Verdana"/>
                <w:shd w:val="clear" w:color="auto" w:fill="FAF9F8"/>
              </w:rPr>
              <w:t>ingerichte (acceptatie)testomgeving</w:t>
            </w:r>
            <w:r w:rsidRPr="00476862">
              <w:rPr>
                <w:rFonts w:ascii="Verdana" w:hAnsi="Verdana"/>
                <w:shd w:val="clear" w:color="auto" w:fill="FAF9F8"/>
              </w:rPr>
              <w:t xml:space="preserve"> beschikbaar aan Opdrachtgever. </w:t>
            </w:r>
            <w:r>
              <w:rPr>
                <w:rFonts w:ascii="Verdana" w:hAnsi="Verdana"/>
                <w:shd w:val="clear" w:color="auto" w:fill="FAF9F8"/>
              </w:rPr>
              <w:t>De acceptatieomgeving moet kunnen worden gevuld met gegevens uit de productieomgeving,</w:t>
            </w:r>
            <w:r w:rsidRPr="00476862">
              <w:rPr>
                <w:rFonts w:ascii="Verdana" w:hAnsi="Verdana"/>
                <w:shd w:val="clear" w:color="auto" w:fill="FAF9F8"/>
              </w:rPr>
              <w:t xml:space="preserve"> </w:t>
            </w:r>
            <w:r w:rsidRPr="007F1FD5">
              <w:rPr>
                <w:rFonts w:ascii="Verdana" w:hAnsi="Verdana"/>
                <w:shd w:val="clear" w:color="auto" w:fill="FAF9F8"/>
              </w:rPr>
              <w:t>waarbij rekening gehouden wordt met informatiebeveiligingseis P</w:t>
            </w:r>
            <w:r>
              <w:rPr>
                <w:rFonts w:ascii="Verdana" w:hAnsi="Verdana"/>
                <w:shd w:val="clear" w:color="auto" w:fill="FAF9F8"/>
              </w:rPr>
              <w:t>.3</w:t>
            </w:r>
          </w:p>
        </w:tc>
      </w:tr>
      <w:tr w:rsidR="00C62374" w:rsidRPr="006850A8" w14:paraId="012EA01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55CDB01"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A.5</w:t>
            </w:r>
          </w:p>
        </w:tc>
        <w:tc>
          <w:tcPr>
            <w:tcW w:w="8257" w:type="dxa"/>
            <w:gridSpan w:val="2"/>
            <w:tcBorders>
              <w:top w:val="nil"/>
              <w:left w:val="nil"/>
              <w:bottom w:val="single" w:sz="4" w:space="0" w:color="auto"/>
              <w:right w:val="single" w:sz="4" w:space="0" w:color="auto"/>
            </w:tcBorders>
            <w:shd w:val="clear" w:color="auto" w:fill="auto"/>
          </w:tcPr>
          <w:p w14:paraId="564A731A" w14:textId="77777777" w:rsidR="00C62374" w:rsidRPr="00C30669" w:rsidRDefault="00C62374" w:rsidP="00F836DC">
            <w:pPr>
              <w:spacing w:line="280" w:lineRule="atLeast"/>
              <w:rPr>
                <w:rFonts w:ascii="Verdana" w:hAnsi="Verdana"/>
                <w:shd w:val="clear" w:color="auto" w:fill="FAF9F8"/>
              </w:rPr>
            </w:pPr>
            <w:r w:rsidRPr="00896B85">
              <w:rPr>
                <w:rFonts w:ascii="Verdana" w:hAnsi="Verdana" w:cs="Arial"/>
              </w:rPr>
              <w:t xml:space="preserve">De kosten van nieuwe major en minor releases, updates, </w:t>
            </w:r>
            <w:r>
              <w:rPr>
                <w:rFonts w:ascii="Verdana" w:hAnsi="Verdana" w:cs="Arial"/>
              </w:rPr>
              <w:t xml:space="preserve">upgrades, </w:t>
            </w:r>
            <w:r w:rsidRPr="00896B85">
              <w:rPr>
                <w:rFonts w:ascii="Verdana" w:hAnsi="Verdana" w:cs="Arial"/>
              </w:rPr>
              <w:t xml:space="preserve">patches, </w:t>
            </w:r>
            <w:proofErr w:type="spellStart"/>
            <w:r w:rsidRPr="00896B85">
              <w:rPr>
                <w:rFonts w:ascii="Verdana" w:hAnsi="Verdana" w:cs="Arial"/>
              </w:rPr>
              <w:t>fixes</w:t>
            </w:r>
            <w:proofErr w:type="spellEnd"/>
            <w:r w:rsidRPr="00896B85">
              <w:rPr>
                <w:rFonts w:ascii="Verdana" w:hAnsi="Verdana" w:cs="Arial"/>
              </w:rPr>
              <w:t xml:space="preserve"> (</w:t>
            </w:r>
            <w:proofErr w:type="spellStart"/>
            <w:r w:rsidRPr="00896B85">
              <w:rPr>
                <w:rFonts w:ascii="Verdana" w:hAnsi="Verdana" w:cs="Arial"/>
              </w:rPr>
              <w:t>etc</w:t>
            </w:r>
            <w:proofErr w:type="spellEnd"/>
            <w:r w:rsidRPr="00896B85">
              <w:rPr>
                <w:rFonts w:ascii="Verdana" w:hAnsi="Verdana" w:cs="Arial"/>
              </w:rPr>
              <w:t xml:space="preserve">) en installatie daarvan zijn opgenomen in de aanbieding. De installatie op en het gebruik van een </w:t>
            </w:r>
            <w:r w:rsidRPr="00061512">
              <w:rPr>
                <w:rFonts w:ascii="Verdana" w:hAnsi="Verdana"/>
                <w:shd w:val="clear" w:color="auto" w:fill="FAF9F8"/>
              </w:rPr>
              <w:t>(acceptatie)testomgeving</w:t>
            </w:r>
            <w:r w:rsidRPr="00476862">
              <w:rPr>
                <w:rFonts w:ascii="Verdana" w:hAnsi="Verdana"/>
                <w:shd w:val="clear" w:color="auto" w:fill="FAF9F8"/>
              </w:rPr>
              <w:t xml:space="preserve"> </w:t>
            </w:r>
            <w:r w:rsidRPr="00896B85">
              <w:rPr>
                <w:rFonts w:ascii="Verdana" w:hAnsi="Verdana" w:cs="Arial"/>
              </w:rPr>
              <w:t>zijn hierbij ook inbegrepen.</w:t>
            </w:r>
          </w:p>
        </w:tc>
      </w:tr>
      <w:tr w:rsidR="00C62374" w:rsidRPr="006850A8" w14:paraId="3DB5B464"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4BF43B3" w14:textId="77777777" w:rsidR="00C62374" w:rsidRPr="006850A8"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A.6</w:t>
            </w:r>
          </w:p>
        </w:tc>
        <w:tc>
          <w:tcPr>
            <w:tcW w:w="8257" w:type="dxa"/>
            <w:gridSpan w:val="2"/>
            <w:tcBorders>
              <w:top w:val="nil"/>
              <w:left w:val="nil"/>
              <w:bottom w:val="single" w:sz="4" w:space="0" w:color="auto"/>
              <w:right w:val="single" w:sz="4" w:space="0" w:color="auto"/>
            </w:tcBorders>
            <w:shd w:val="clear" w:color="auto" w:fill="auto"/>
          </w:tcPr>
          <w:p w14:paraId="68952B94" w14:textId="77777777" w:rsidR="00C62374" w:rsidRPr="00896B85" w:rsidRDefault="00C62374" w:rsidP="00F836DC">
            <w:pPr>
              <w:spacing w:line="280" w:lineRule="atLeast"/>
              <w:rPr>
                <w:rFonts w:ascii="Verdana" w:hAnsi="Verdana" w:cs="Arial"/>
              </w:rPr>
            </w:pPr>
            <w:r>
              <w:rPr>
                <w:rFonts w:ascii="Verdana" w:hAnsi="Verdana" w:cs="Arial"/>
                <w:shd w:val="clear" w:color="auto" w:fill="FAF9F8"/>
              </w:rPr>
              <w:t>Opdrachtnemer</w:t>
            </w:r>
            <w:r w:rsidRPr="00896B85">
              <w:rPr>
                <w:rFonts w:ascii="Verdana" w:hAnsi="Verdana" w:cs="Arial"/>
              </w:rPr>
              <w:t xml:space="preserve"> garandeert te allen tijde expliciet compliance van onderaannemers, hostingpartijen en gelieerde partners aan de overeengekomen afspraken met Opdrachtgever en is daarbij zelf volledig verantwoordelijk.</w:t>
            </w:r>
          </w:p>
        </w:tc>
      </w:tr>
      <w:tr w:rsidR="00C62374" w:rsidRPr="006850A8" w14:paraId="697D3A02"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ED6422E" w14:textId="77777777" w:rsidR="00C62374" w:rsidRPr="006850A8" w:rsidRDefault="00C62374" w:rsidP="00F836DC">
            <w:pPr>
              <w:spacing w:line="240" w:lineRule="auto"/>
              <w:jc w:val="center"/>
              <w:rPr>
                <w:rFonts w:ascii="Calibri" w:eastAsia="Times New Roman" w:hAnsi="Calibri"/>
                <w:b/>
                <w:color w:val="000000"/>
                <w:sz w:val="22"/>
                <w:lang w:eastAsia="nl-NL"/>
              </w:rPr>
            </w:pPr>
            <w:r w:rsidRPr="00FA6A67">
              <w:rPr>
                <w:rFonts w:ascii="Calibri" w:eastAsia="Times New Roman" w:hAnsi="Calibri"/>
                <w:b/>
                <w:color w:val="000000"/>
                <w:sz w:val="22"/>
                <w:lang w:eastAsia="nl-NL"/>
              </w:rPr>
              <w:t>A.</w:t>
            </w:r>
            <w:r>
              <w:rPr>
                <w:rFonts w:ascii="Calibri" w:eastAsia="Times New Roman" w:hAnsi="Calibri"/>
                <w:b/>
                <w:color w:val="000000"/>
                <w:sz w:val="22"/>
                <w:lang w:eastAsia="nl-NL"/>
              </w:rPr>
              <w:t>7</w:t>
            </w:r>
          </w:p>
        </w:tc>
        <w:tc>
          <w:tcPr>
            <w:tcW w:w="8257" w:type="dxa"/>
            <w:gridSpan w:val="2"/>
            <w:tcBorders>
              <w:top w:val="nil"/>
              <w:left w:val="nil"/>
              <w:bottom w:val="single" w:sz="4" w:space="0" w:color="auto"/>
              <w:right w:val="single" w:sz="4" w:space="0" w:color="auto"/>
            </w:tcBorders>
            <w:shd w:val="clear" w:color="auto" w:fill="auto"/>
          </w:tcPr>
          <w:p w14:paraId="7CB5E774" w14:textId="77777777" w:rsidR="00C62374" w:rsidRPr="00896B85" w:rsidRDefault="00C62374" w:rsidP="00F836DC">
            <w:pPr>
              <w:spacing w:line="280" w:lineRule="atLeast"/>
              <w:rPr>
                <w:rFonts w:ascii="Verdana" w:hAnsi="Verdana" w:cs="Arial"/>
              </w:rPr>
            </w:pPr>
            <w:r w:rsidRPr="00896B85">
              <w:rPr>
                <w:rFonts w:ascii="Verdana" w:hAnsi="Verdana" w:cs="Arial"/>
              </w:rPr>
              <w:t xml:space="preserve">De geoffreerde prijzen van de aangeboden Oplossing zijn inclusief alle benodigde licenties van derden en </w:t>
            </w:r>
            <w:proofErr w:type="spellStart"/>
            <w:r>
              <w:rPr>
                <w:rFonts w:ascii="Verdana" w:hAnsi="Verdana" w:cs="Arial"/>
              </w:rPr>
              <w:t>Third</w:t>
            </w:r>
            <w:proofErr w:type="spellEnd"/>
            <w:r>
              <w:rPr>
                <w:rFonts w:ascii="Verdana" w:hAnsi="Verdana" w:cs="Arial"/>
              </w:rPr>
              <w:t xml:space="preserve"> Party Memorandum (</w:t>
            </w:r>
            <w:r w:rsidRPr="00896B85">
              <w:rPr>
                <w:rFonts w:ascii="Verdana" w:hAnsi="Verdana" w:cs="Arial"/>
              </w:rPr>
              <w:t>TPM</w:t>
            </w:r>
            <w:r>
              <w:rPr>
                <w:rFonts w:ascii="Verdana" w:hAnsi="Verdana" w:cs="Arial"/>
              </w:rPr>
              <w:t xml:space="preserve">) </w:t>
            </w:r>
            <w:r w:rsidRPr="00896B85">
              <w:rPr>
                <w:rFonts w:ascii="Verdana" w:hAnsi="Verdana" w:cs="Arial"/>
              </w:rPr>
              <w:t>verklaringen. Het is niet toegestaan uit te gaan van reeds bij Opdrachtgever aanwezige licenties.</w:t>
            </w:r>
          </w:p>
        </w:tc>
      </w:tr>
      <w:tr w:rsidR="00C62374" w:rsidRPr="006850A8" w14:paraId="44F213E5"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4275C16" w14:textId="77777777" w:rsidR="00C62374" w:rsidRPr="006850A8"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A.8</w:t>
            </w:r>
          </w:p>
        </w:tc>
        <w:tc>
          <w:tcPr>
            <w:tcW w:w="8257" w:type="dxa"/>
            <w:gridSpan w:val="2"/>
            <w:tcBorders>
              <w:top w:val="nil"/>
              <w:left w:val="nil"/>
              <w:bottom w:val="single" w:sz="4" w:space="0" w:color="auto"/>
              <w:right w:val="single" w:sz="4" w:space="0" w:color="auto"/>
            </w:tcBorders>
            <w:shd w:val="clear" w:color="auto" w:fill="auto"/>
          </w:tcPr>
          <w:p w14:paraId="7504670B" w14:textId="77777777" w:rsidR="00C62374" w:rsidRPr="00896B85" w:rsidRDefault="00C62374" w:rsidP="00F836DC">
            <w:pPr>
              <w:spacing w:line="280" w:lineRule="atLeast"/>
              <w:rPr>
                <w:rFonts w:ascii="Verdana" w:hAnsi="Verdana" w:cs="Arial"/>
              </w:rPr>
            </w:pPr>
            <w:r w:rsidRPr="007F1FD5">
              <w:rPr>
                <w:rFonts w:ascii="Verdana" w:hAnsi="Verdana" w:cs="Arial"/>
              </w:rPr>
              <w:t xml:space="preserve">De </w:t>
            </w:r>
            <w:r>
              <w:rPr>
                <w:rFonts w:ascii="Verdana" w:hAnsi="Verdana" w:cs="Arial"/>
              </w:rPr>
              <w:t>O</w:t>
            </w:r>
            <w:r w:rsidRPr="007F1FD5">
              <w:rPr>
                <w:rFonts w:ascii="Verdana" w:hAnsi="Verdana" w:cs="Arial"/>
              </w:rPr>
              <w:t>plossing dient ISM voorbereid te zijn. Dit wil zeggen dat Opdrachtnemer alleen nog fine-</w:t>
            </w:r>
            <w:proofErr w:type="spellStart"/>
            <w:r w:rsidRPr="007F1FD5">
              <w:rPr>
                <w:rFonts w:ascii="Verdana" w:hAnsi="Verdana" w:cs="Arial"/>
              </w:rPr>
              <w:t>tuning</w:t>
            </w:r>
            <w:proofErr w:type="spellEnd"/>
            <w:r w:rsidRPr="007F1FD5">
              <w:rPr>
                <w:rFonts w:ascii="Verdana" w:hAnsi="Verdana" w:cs="Arial"/>
              </w:rPr>
              <w:t xml:space="preserve"> hoeft aan te brengen waarna de Oplossing gebruikt kan worden.</w:t>
            </w:r>
            <w:r>
              <w:rPr>
                <w:rFonts w:ascii="Verdana" w:hAnsi="Verdana" w:cs="Arial"/>
              </w:rPr>
              <w:t xml:space="preserve"> </w:t>
            </w:r>
          </w:p>
        </w:tc>
      </w:tr>
      <w:tr w:rsidR="00C62374" w:rsidRPr="006850A8" w14:paraId="42621AC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15F21E9F" w14:textId="77777777" w:rsidR="00C62374" w:rsidRPr="006850A8"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A.9</w:t>
            </w:r>
          </w:p>
        </w:tc>
        <w:tc>
          <w:tcPr>
            <w:tcW w:w="8257" w:type="dxa"/>
            <w:gridSpan w:val="2"/>
            <w:tcBorders>
              <w:top w:val="nil"/>
              <w:left w:val="nil"/>
              <w:bottom w:val="single" w:sz="4" w:space="0" w:color="auto"/>
              <w:right w:val="single" w:sz="4" w:space="0" w:color="auto"/>
            </w:tcBorders>
            <w:shd w:val="clear" w:color="auto" w:fill="auto"/>
          </w:tcPr>
          <w:p w14:paraId="048D78DB" w14:textId="77777777" w:rsidR="00C62374" w:rsidRPr="00896B85" w:rsidRDefault="00C62374" w:rsidP="00F836DC">
            <w:pPr>
              <w:spacing w:line="280" w:lineRule="atLeast"/>
              <w:rPr>
                <w:rFonts w:ascii="Verdana" w:hAnsi="Verdana" w:cs="Arial"/>
              </w:rPr>
            </w:pPr>
            <w:r>
              <w:rPr>
                <w:rFonts w:ascii="Verdana" w:hAnsi="Verdana" w:cs="Arial"/>
              </w:rPr>
              <w:t>De Oplossing</w:t>
            </w:r>
            <w:r w:rsidRPr="00896B85">
              <w:rPr>
                <w:rFonts w:ascii="Verdana" w:hAnsi="Verdana" w:cs="Arial"/>
              </w:rPr>
              <w:t xml:space="preserve"> is in de Nederlandse taal.</w:t>
            </w:r>
            <w:r w:rsidRPr="0047081D">
              <w:rPr>
                <w:rFonts w:ascii="Verdana" w:hAnsi="Verdana" w:cs="Arial"/>
                <w:szCs w:val="20"/>
                <w:shd w:val="clear" w:color="auto" w:fill="FAF9F8"/>
              </w:rPr>
              <w:t xml:space="preserve"> Schermen, handboeken en instructies voor eindgebruikers zijn opgesteld in het Nederlands. Handboeken en instructies voor functioneel beheerders en systeembeheerders</w:t>
            </w:r>
            <w:r>
              <w:rPr>
                <w:rFonts w:ascii="Verdana" w:hAnsi="Verdana" w:cs="Arial"/>
                <w:szCs w:val="20"/>
                <w:shd w:val="clear" w:color="auto" w:fill="FAF9F8"/>
              </w:rPr>
              <w:t xml:space="preserve"> zijn in het Nederlands en/of Engels. </w:t>
            </w:r>
            <w:r w:rsidRPr="0047081D">
              <w:rPr>
                <w:rFonts w:ascii="Verdana" w:hAnsi="Verdana" w:cs="Arial"/>
                <w:szCs w:val="20"/>
                <w:shd w:val="clear" w:color="auto" w:fill="FAF9F8"/>
              </w:rPr>
              <w:t>Deze dient tijdens de contractduur actueel te worden gehouden door Opdrachtnemer.</w:t>
            </w:r>
          </w:p>
        </w:tc>
      </w:tr>
      <w:tr w:rsidR="00C62374" w:rsidRPr="006850A8" w14:paraId="40406EB1"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8AA77D2" w14:textId="77777777" w:rsidR="00C62374" w:rsidRPr="006850A8" w:rsidRDefault="00C62374" w:rsidP="00F836DC">
            <w:pPr>
              <w:spacing w:line="240" w:lineRule="auto"/>
              <w:jc w:val="center"/>
              <w:rPr>
                <w:rFonts w:ascii="Calibri" w:eastAsia="Times New Roman" w:hAnsi="Calibri"/>
                <w:b/>
                <w:color w:val="000000"/>
                <w:sz w:val="22"/>
                <w:lang w:eastAsia="nl-NL"/>
              </w:rPr>
            </w:pPr>
            <w:r w:rsidRPr="00FA6A67">
              <w:rPr>
                <w:rFonts w:ascii="Calibri" w:eastAsia="Times New Roman" w:hAnsi="Calibri"/>
                <w:b/>
                <w:color w:val="000000"/>
                <w:sz w:val="22"/>
                <w:lang w:eastAsia="nl-NL"/>
              </w:rPr>
              <w:t>A.10</w:t>
            </w:r>
          </w:p>
        </w:tc>
        <w:tc>
          <w:tcPr>
            <w:tcW w:w="8257" w:type="dxa"/>
            <w:gridSpan w:val="2"/>
            <w:tcBorders>
              <w:top w:val="nil"/>
              <w:left w:val="nil"/>
              <w:bottom w:val="single" w:sz="4" w:space="0" w:color="auto"/>
              <w:right w:val="single" w:sz="4" w:space="0" w:color="auto"/>
            </w:tcBorders>
            <w:shd w:val="clear" w:color="auto" w:fill="auto"/>
          </w:tcPr>
          <w:p w14:paraId="4EC39538" w14:textId="77777777" w:rsidR="00C62374" w:rsidRPr="00896B85" w:rsidRDefault="00C62374" w:rsidP="00F836DC">
            <w:pPr>
              <w:spacing w:line="280" w:lineRule="atLeast"/>
              <w:rPr>
                <w:rFonts w:ascii="Verdana" w:hAnsi="Verdana" w:cs="Arial"/>
              </w:rPr>
            </w:pPr>
            <w:r w:rsidRPr="0047081D">
              <w:rPr>
                <w:rFonts w:ascii="Verdana" w:hAnsi="Verdana" w:cs="Arial"/>
                <w:szCs w:val="20"/>
                <w:shd w:val="clear" w:color="auto" w:fill="FAF9F8"/>
              </w:rPr>
              <w:t xml:space="preserve">Er dient een actuele digitale handleiding beschikbaar te zijn over de werking van </w:t>
            </w:r>
            <w:r>
              <w:rPr>
                <w:rFonts w:ascii="Verdana" w:hAnsi="Verdana" w:cs="Arial"/>
                <w:szCs w:val="20"/>
                <w:shd w:val="clear" w:color="auto" w:fill="FAF9F8"/>
              </w:rPr>
              <w:t>de Oplossing</w:t>
            </w:r>
            <w:r w:rsidRPr="0047081D">
              <w:rPr>
                <w:rFonts w:ascii="Verdana" w:hAnsi="Verdana" w:cs="Arial"/>
                <w:szCs w:val="20"/>
                <w:shd w:val="clear" w:color="auto" w:fill="FAF9F8"/>
              </w:rPr>
              <w:t xml:space="preserve"> specifiek voor gebruikers. Deze dient tijdens de contractduur actueel te worden gehouden door Opdrachtnemer.</w:t>
            </w:r>
          </w:p>
        </w:tc>
      </w:tr>
      <w:tr w:rsidR="00C62374" w:rsidRPr="006850A8" w14:paraId="343DA97F"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2E364FB" w14:textId="77777777" w:rsidR="00C62374" w:rsidRPr="006850A8" w:rsidRDefault="00C62374" w:rsidP="00F836DC">
            <w:pPr>
              <w:spacing w:line="240" w:lineRule="auto"/>
              <w:jc w:val="center"/>
              <w:rPr>
                <w:rFonts w:ascii="Calibri" w:eastAsia="Times New Roman" w:hAnsi="Calibri"/>
                <w:b/>
                <w:color w:val="000000"/>
                <w:sz w:val="22"/>
                <w:lang w:eastAsia="nl-NL"/>
              </w:rPr>
            </w:pPr>
            <w:r w:rsidRPr="00FA6A67">
              <w:rPr>
                <w:rFonts w:ascii="Calibri" w:eastAsia="Times New Roman" w:hAnsi="Calibri"/>
                <w:b/>
                <w:color w:val="000000"/>
                <w:sz w:val="22"/>
                <w:lang w:eastAsia="nl-NL"/>
              </w:rPr>
              <w:lastRenderedPageBreak/>
              <w:t>A.11</w:t>
            </w:r>
          </w:p>
        </w:tc>
        <w:tc>
          <w:tcPr>
            <w:tcW w:w="8257" w:type="dxa"/>
            <w:gridSpan w:val="2"/>
            <w:tcBorders>
              <w:top w:val="nil"/>
              <w:left w:val="nil"/>
              <w:bottom w:val="single" w:sz="4" w:space="0" w:color="auto"/>
              <w:right w:val="single" w:sz="4" w:space="0" w:color="auto"/>
            </w:tcBorders>
            <w:shd w:val="clear" w:color="auto" w:fill="auto"/>
          </w:tcPr>
          <w:p w14:paraId="68A59B24" w14:textId="77777777" w:rsidR="00C62374" w:rsidRPr="00896B85" w:rsidRDefault="00C62374" w:rsidP="00F836DC">
            <w:pPr>
              <w:spacing w:line="280" w:lineRule="atLeast"/>
              <w:rPr>
                <w:rFonts w:ascii="Verdana" w:hAnsi="Verdana" w:cs="Arial"/>
              </w:rPr>
            </w:pPr>
            <w:r w:rsidRPr="0047081D">
              <w:rPr>
                <w:rFonts w:ascii="Verdana" w:hAnsi="Verdana" w:cs="Arial"/>
                <w:szCs w:val="20"/>
                <w:shd w:val="clear" w:color="auto" w:fill="FAF9F8"/>
              </w:rPr>
              <w:t>Er dient een actuele digitale handleiding beschikbaar te zijn over de technische werking waar dit de organisatie</w:t>
            </w:r>
            <w:r>
              <w:rPr>
                <w:rFonts w:ascii="Verdana" w:hAnsi="Verdana" w:cs="Arial"/>
                <w:szCs w:val="20"/>
                <w:shd w:val="clear" w:color="auto" w:fill="FAF9F8"/>
              </w:rPr>
              <w:t xml:space="preserve"> van de Opdrachtgever</w:t>
            </w:r>
            <w:r w:rsidRPr="0047081D">
              <w:rPr>
                <w:rFonts w:ascii="Verdana" w:hAnsi="Verdana" w:cs="Arial"/>
                <w:szCs w:val="20"/>
                <w:shd w:val="clear" w:color="auto" w:fill="FAF9F8"/>
              </w:rPr>
              <w:t xml:space="preserve"> ‘raakt’. Hierbij valt bijv. te denken aan koppelvlakken. Deze dient tijdens de contractduur actueel te worden gehouden door Opdrachtnemer.</w:t>
            </w:r>
          </w:p>
        </w:tc>
      </w:tr>
      <w:tr w:rsidR="00C62374" w:rsidRPr="006850A8" w14:paraId="6B15E03D"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C9C2974" w14:textId="77777777" w:rsidR="00C62374" w:rsidRPr="006850A8" w:rsidRDefault="00C62374" w:rsidP="00F836DC">
            <w:pPr>
              <w:spacing w:line="240" w:lineRule="auto"/>
              <w:jc w:val="center"/>
              <w:rPr>
                <w:rFonts w:ascii="Calibri" w:eastAsia="Times New Roman" w:hAnsi="Calibri"/>
                <w:b/>
                <w:color w:val="000000"/>
                <w:sz w:val="22"/>
                <w:lang w:eastAsia="nl-NL"/>
              </w:rPr>
            </w:pPr>
            <w:r w:rsidRPr="00FA6A67">
              <w:rPr>
                <w:rFonts w:ascii="Calibri" w:eastAsia="Times New Roman" w:hAnsi="Calibri"/>
                <w:b/>
                <w:color w:val="000000"/>
                <w:sz w:val="22"/>
                <w:lang w:eastAsia="nl-NL"/>
              </w:rPr>
              <w:t>A.12</w:t>
            </w:r>
          </w:p>
        </w:tc>
        <w:tc>
          <w:tcPr>
            <w:tcW w:w="8257" w:type="dxa"/>
            <w:gridSpan w:val="2"/>
            <w:tcBorders>
              <w:top w:val="nil"/>
              <w:left w:val="nil"/>
              <w:bottom w:val="single" w:sz="4" w:space="0" w:color="auto"/>
              <w:right w:val="single" w:sz="4" w:space="0" w:color="auto"/>
            </w:tcBorders>
            <w:shd w:val="clear" w:color="auto" w:fill="auto"/>
          </w:tcPr>
          <w:p w14:paraId="4DEF2972" w14:textId="77777777" w:rsidR="00C62374" w:rsidRPr="00896B85" w:rsidRDefault="00C62374" w:rsidP="00F836DC">
            <w:pPr>
              <w:spacing w:line="280" w:lineRule="atLeast"/>
              <w:rPr>
                <w:rFonts w:ascii="Verdana" w:hAnsi="Verdana" w:cs="Arial"/>
              </w:rPr>
            </w:pPr>
            <w:r w:rsidRPr="0047081D">
              <w:rPr>
                <w:rFonts w:ascii="Verdana" w:hAnsi="Verdana" w:cs="Arial"/>
                <w:szCs w:val="20"/>
                <w:shd w:val="clear" w:color="auto" w:fill="FAF9F8"/>
              </w:rPr>
              <w:t>Opdrachtnemer dient een vaste contactpersoon toe te wijzen</w:t>
            </w:r>
            <w:r>
              <w:rPr>
                <w:rFonts w:ascii="Verdana" w:hAnsi="Verdana" w:cs="Arial"/>
                <w:szCs w:val="20"/>
                <w:shd w:val="clear" w:color="auto" w:fill="FAF9F8"/>
              </w:rPr>
              <w:t xml:space="preserve"> voor de duur van het project/de implementatie</w:t>
            </w:r>
            <w:r w:rsidRPr="0047081D">
              <w:rPr>
                <w:rFonts w:ascii="Verdana" w:hAnsi="Verdana" w:cs="Arial"/>
                <w:szCs w:val="20"/>
                <w:shd w:val="clear" w:color="auto" w:fill="FAF9F8"/>
              </w:rPr>
              <w:t>. Deze contactpersoon van Opdrachtnemer is het eerste aanspreekpunt voor Opdrachtgever. Tevens zorgt Opdrachtnemer voor een geschikte vervanging bij ziekte, verlof, uitdiensttreding van de contactpersoon.</w:t>
            </w:r>
          </w:p>
        </w:tc>
      </w:tr>
      <w:tr w:rsidR="00C62374" w:rsidRPr="006850A8" w14:paraId="08B8090F"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1487E98" w14:textId="77777777" w:rsidR="00C62374" w:rsidRPr="00FA6A67"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A.13</w:t>
            </w:r>
          </w:p>
        </w:tc>
        <w:tc>
          <w:tcPr>
            <w:tcW w:w="8257" w:type="dxa"/>
            <w:gridSpan w:val="2"/>
            <w:tcBorders>
              <w:top w:val="nil"/>
              <w:left w:val="nil"/>
              <w:bottom w:val="single" w:sz="4" w:space="0" w:color="auto"/>
              <w:right w:val="single" w:sz="4" w:space="0" w:color="auto"/>
            </w:tcBorders>
            <w:shd w:val="clear" w:color="auto" w:fill="auto"/>
          </w:tcPr>
          <w:p w14:paraId="152D5F91" w14:textId="77777777" w:rsidR="00C62374" w:rsidRPr="0047081D" w:rsidRDefault="00C62374" w:rsidP="00F836DC">
            <w:pPr>
              <w:spacing w:line="280" w:lineRule="atLeast"/>
              <w:rPr>
                <w:rFonts w:ascii="Verdana" w:hAnsi="Verdana" w:cs="Arial"/>
                <w:szCs w:val="20"/>
                <w:shd w:val="clear" w:color="auto" w:fill="FAF9F8"/>
              </w:rPr>
            </w:pPr>
            <w:r>
              <w:rPr>
                <w:rFonts w:ascii="Verdana" w:hAnsi="Verdana" w:cs="Arial"/>
                <w:szCs w:val="20"/>
                <w:shd w:val="clear" w:color="auto" w:fill="FAF9F8"/>
              </w:rPr>
              <w:t>Het prijsmodel van de Oplossing is schaalbaar. Afhankelijk van het aantal gebruikers (behandelaars) schalen de kosten mee.</w:t>
            </w:r>
          </w:p>
        </w:tc>
      </w:tr>
      <w:tr w:rsidR="00C62374" w:rsidRPr="006850A8" w14:paraId="69685A0B" w14:textId="77777777" w:rsidTr="00F836DC">
        <w:trPr>
          <w:trHeight w:val="478"/>
        </w:trPr>
        <w:tc>
          <w:tcPr>
            <w:tcW w:w="674" w:type="dxa"/>
            <w:tcBorders>
              <w:top w:val="nil"/>
              <w:left w:val="single" w:sz="4" w:space="0" w:color="auto"/>
              <w:bottom w:val="single" w:sz="4" w:space="0" w:color="auto"/>
              <w:right w:val="single" w:sz="4" w:space="0" w:color="auto"/>
            </w:tcBorders>
            <w:shd w:val="clear" w:color="auto" w:fill="auto"/>
            <w:noWrap/>
            <w:vAlign w:val="center"/>
          </w:tcPr>
          <w:p w14:paraId="17402D96"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A.14</w:t>
            </w:r>
          </w:p>
        </w:tc>
        <w:tc>
          <w:tcPr>
            <w:tcW w:w="8257" w:type="dxa"/>
            <w:gridSpan w:val="2"/>
            <w:tcBorders>
              <w:top w:val="nil"/>
              <w:left w:val="nil"/>
              <w:bottom w:val="single" w:sz="4" w:space="0" w:color="auto"/>
              <w:right w:val="single" w:sz="4" w:space="0" w:color="auto"/>
            </w:tcBorders>
            <w:shd w:val="clear" w:color="auto" w:fill="auto"/>
          </w:tcPr>
          <w:p w14:paraId="1421A29F" w14:textId="77777777" w:rsidR="00C62374" w:rsidRDefault="00C62374" w:rsidP="00F836DC">
            <w:pPr>
              <w:spacing w:line="280" w:lineRule="atLeast"/>
              <w:rPr>
                <w:rFonts w:ascii="Verdana" w:hAnsi="Verdana" w:cs="Arial"/>
                <w:szCs w:val="20"/>
                <w:shd w:val="clear" w:color="auto" w:fill="FAF9F8"/>
              </w:rPr>
            </w:pPr>
            <w:r w:rsidRPr="00E302F3">
              <w:rPr>
                <w:rFonts w:ascii="Verdana" w:hAnsi="Verdana" w:cs="Arial"/>
                <w:szCs w:val="18"/>
              </w:rPr>
              <w:t>Vanuit de Oplossing dient direct gecommuniceerd te kunnen worden met gebruikers.</w:t>
            </w:r>
          </w:p>
        </w:tc>
      </w:tr>
      <w:tr w:rsidR="00C62374" w:rsidRPr="006850A8" w14:paraId="0BAE3945" w14:textId="77777777" w:rsidTr="00F836DC">
        <w:trPr>
          <w:trHeight w:val="605"/>
        </w:trPr>
        <w:tc>
          <w:tcPr>
            <w:tcW w:w="8931" w:type="dxa"/>
            <w:gridSpan w:val="3"/>
            <w:tcBorders>
              <w:top w:val="nil"/>
              <w:left w:val="single" w:sz="4" w:space="0" w:color="auto"/>
              <w:bottom w:val="single" w:sz="4" w:space="0" w:color="auto"/>
              <w:right w:val="single" w:sz="4" w:space="0" w:color="auto"/>
            </w:tcBorders>
            <w:shd w:val="clear" w:color="auto" w:fill="FFE599" w:themeFill="accent4" w:themeFillTint="66"/>
            <w:noWrap/>
            <w:vAlign w:val="center"/>
          </w:tcPr>
          <w:p w14:paraId="63533F3F" w14:textId="77777777" w:rsidR="00C62374" w:rsidRPr="00334621" w:rsidRDefault="00C62374" w:rsidP="00F836DC">
            <w:pPr>
              <w:jc w:val="center"/>
              <w:rPr>
                <w:rFonts w:ascii="Verdana" w:hAnsi="Verdana" w:cs="Arial"/>
                <w:b/>
                <w:sz w:val="24"/>
                <w:szCs w:val="24"/>
              </w:rPr>
            </w:pPr>
            <w:r w:rsidRPr="00334621">
              <w:rPr>
                <w:rFonts w:ascii="Verdana" w:hAnsi="Verdana" w:cs="Arial"/>
                <w:b/>
                <w:bCs/>
                <w:sz w:val="24"/>
                <w:szCs w:val="24"/>
              </w:rPr>
              <w:t>Functionele eisen</w:t>
            </w:r>
          </w:p>
        </w:tc>
      </w:tr>
      <w:tr w:rsidR="00C62374" w:rsidRPr="006850A8" w14:paraId="0883AF76"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5D7B654" w14:textId="77777777" w:rsidR="00C62374" w:rsidRPr="009A3190" w:rsidRDefault="00C62374" w:rsidP="00F836DC">
            <w:pPr>
              <w:spacing w:line="240" w:lineRule="auto"/>
              <w:rPr>
                <w:rFonts w:ascii="Calibri" w:eastAsia="Times New Roman" w:hAnsi="Calibri"/>
                <w:b/>
                <w:color w:val="000000"/>
                <w:sz w:val="22"/>
                <w:lang w:eastAsia="nl-NL"/>
              </w:rPr>
            </w:pPr>
            <w:r>
              <w:rPr>
                <w:rFonts w:ascii="Calibri" w:eastAsia="Times New Roman" w:hAnsi="Calibri"/>
                <w:b/>
                <w:color w:val="000000"/>
                <w:sz w:val="22"/>
                <w:lang w:eastAsia="nl-NL"/>
              </w:rPr>
              <w:t xml:space="preserve">  F.1</w:t>
            </w:r>
          </w:p>
        </w:tc>
        <w:tc>
          <w:tcPr>
            <w:tcW w:w="8257" w:type="dxa"/>
            <w:gridSpan w:val="2"/>
            <w:tcBorders>
              <w:top w:val="nil"/>
              <w:left w:val="nil"/>
              <w:bottom w:val="single" w:sz="4" w:space="0" w:color="auto"/>
              <w:right w:val="single" w:sz="4" w:space="0" w:color="auto"/>
            </w:tcBorders>
            <w:shd w:val="clear" w:color="auto" w:fill="auto"/>
          </w:tcPr>
          <w:p w14:paraId="2F7A7914" w14:textId="77777777" w:rsidR="00C62374" w:rsidRPr="00896B85" w:rsidRDefault="00C62374" w:rsidP="00F836DC">
            <w:pPr>
              <w:spacing w:line="276" w:lineRule="auto"/>
              <w:rPr>
                <w:rFonts w:ascii="Verdana" w:hAnsi="Verdana" w:cs="Arial"/>
              </w:rPr>
            </w:pPr>
            <w:r w:rsidRPr="00514F32">
              <w:rPr>
                <w:rFonts w:ascii="Verdana" w:hAnsi="Verdana" w:cs="Arial"/>
              </w:rPr>
              <w:t xml:space="preserve">Het dient mogelijk te zijn voor een functioneel beheerder om middels een beheermodule de </w:t>
            </w:r>
            <w:r>
              <w:rPr>
                <w:rFonts w:ascii="Verdana" w:hAnsi="Verdana" w:cs="Arial"/>
              </w:rPr>
              <w:t>O</w:t>
            </w:r>
            <w:r w:rsidRPr="00514F32">
              <w:rPr>
                <w:rFonts w:ascii="Verdana" w:hAnsi="Verdana" w:cs="Arial"/>
              </w:rPr>
              <w:t xml:space="preserve">plossing in te richten, volgens het zero </w:t>
            </w:r>
            <w:proofErr w:type="spellStart"/>
            <w:r w:rsidRPr="00514F32">
              <w:rPr>
                <w:rFonts w:ascii="Verdana" w:hAnsi="Verdana" w:cs="Arial"/>
              </w:rPr>
              <w:t>coding</w:t>
            </w:r>
            <w:proofErr w:type="spellEnd"/>
            <w:r w:rsidRPr="00514F32">
              <w:rPr>
                <w:rFonts w:ascii="Verdana" w:hAnsi="Verdana" w:cs="Arial"/>
              </w:rPr>
              <w:t xml:space="preserve"> principe, bruikbaar voor de processen die door Opdrachtgever zijn opgesteld. Kennis van programmeertalen en/of </w:t>
            </w:r>
            <w:proofErr w:type="spellStart"/>
            <w:r w:rsidRPr="00514F32">
              <w:rPr>
                <w:rFonts w:ascii="Verdana" w:hAnsi="Verdana" w:cs="Arial"/>
              </w:rPr>
              <w:t>scripting</w:t>
            </w:r>
            <w:proofErr w:type="spellEnd"/>
            <w:r w:rsidRPr="00514F32">
              <w:rPr>
                <w:rFonts w:ascii="Verdana" w:hAnsi="Verdana" w:cs="Arial"/>
              </w:rPr>
              <w:t xml:space="preserve"> is daarbij niet vereist.</w:t>
            </w:r>
          </w:p>
        </w:tc>
      </w:tr>
      <w:tr w:rsidR="00C62374" w:rsidRPr="006850A8" w14:paraId="591A3732" w14:textId="77777777" w:rsidTr="00F836DC">
        <w:trPr>
          <w:trHeight w:val="736"/>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EEF0860" w14:textId="77777777" w:rsidR="00C62374" w:rsidRPr="009A3190" w:rsidRDefault="00C62374" w:rsidP="00F836DC">
            <w:pPr>
              <w:spacing w:line="240" w:lineRule="auto"/>
              <w:ind w:left="36" w:hanging="142"/>
              <w:jc w:val="center"/>
              <w:rPr>
                <w:rFonts w:ascii="Calibri" w:eastAsia="Times New Roman" w:hAnsi="Calibri"/>
                <w:b/>
                <w:color w:val="000000"/>
                <w:sz w:val="22"/>
                <w:lang w:eastAsia="nl-NL"/>
              </w:rPr>
            </w:pPr>
            <w:r>
              <w:rPr>
                <w:rFonts w:ascii="Calibri" w:eastAsia="Times New Roman" w:hAnsi="Calibri"/>
                <w:b/>
                <w:color w:val="000000"/>
                <w:sz w:val="22"/>
                <w:lang w:eastAsia="nl-NL"/>
              </w:rPr>
              <w:t xml:space="preserve">  F.2</w:t>
            </w:r>
          </w:p>
        </w:tc>
        <w:tc>
          <w:tcPr>
            <w:tcW w:w="8257" w:type="dxa"/>
            <w:gridSpan w:val="2"/>
            <w:tcBorders>
              <w:top w:val="nil"/>
              <w:left w:val="nil"/>
              <w:bottom w:val="single" w:sz="4" w:space="0" w:color="auto"/>
              <w:right w:val="single" w:sz="4" w:space="0" w:color="auto"/>
            </w:tcBorders>
            <w:shd w:val="clear" w:color="auto" w:fill="auto"/>
          </w:tcPr>
          <w:p w14:paraId="732121CA" w14:textId="77777777" w:rsidR="00C62374" w:rsidRPr="00896B85" w:rsidRDefault="00C62374" w:rsidP="00F836DC">
            <w:pPr>
              <w:spacing w:line="276" w:lineRule="auto"/>
              <w:rPr>
                <w:rFonts w:ascii="Verdana" w:hAnsi="Verdana" w:cs="Arial"/>
              </w:rPr>
            </w:pPr>
            <w:r w:rsidRPr="00896B85">
              <w:rPr>
                <w:rFonts w:ascii="Verdana" w:hAnsi="Verdana" w:cs="Arial"/>
              </w:rPr>
              <w:t xml:space="preserve">De beheerders van de </w:t>
            </w:r>
            <w:r>
              <w:rPr>
                <w:rFonts w:ascii="Verdana" w:hAnsi="Verdana" w:cs="Arial"/>
              </w:rPr>
              <w:t>Opdrachtgever</w:t>
            </w:r>
            <w:r w:rsidRPr="00896B85">
              <w:rPr>
                <w:rFonts w:ascii="Verdana" w:hAnsi="Verdana" w:cs="Arial"/>
              </w:rPr>
              <w:t xml:space="preserve"> kunnen behandelaarsgroepen en de bijbehorende rechten aanmaken, wijzigen of verwijderen.</w:t>
            </w:r>
          </w:p>
        </w:tc>
      </w:tr>
      <w:tr w:rsidR="00C62374" w:rsidRPr="006850A8" w14:paraId="7A4E839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DC459E5" w14:textId="77777777" w:rsidR="00C62374" w:rsidRPr="009A3190"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F.3</w:t>
            </w:r>
          </w:p>
        </w:tc>
        <w:tc>
          <w:tcPr>
            <w:tcW w:w="8257" w:type="dxa"/>
            <w:gridSpan w:val="2"/>
            <w:tcBorders>
              <w:top w:val="nil"/>
              <w:left w:val="nil"/>
              <w:bottom w:val="single" w:sz="4" w:space="0" w:color="auto"/>
              <w:right w:val="single" w:sz="4" w:space="0" w:color="auto"/>
            </w:tcBorders>
            <w:shd w:val="clear" w:color="auto" w:fill="auto"/>
          </w:tcPr>
          <w:p w14:paraId="50B99323" w14:textId="77777777" w:rsidR="00C62374" w:rsidRPr="00896B85" w:rsidRDefault="00C62374" w:rsidP="00F836DC">
            <w:pPr>
              <w:spacing w:line="276" w:lineRule="auto"/>
              <w:rPr>
                <w:rFonts w:ascii="Verdana" w:hAnsi="Verdana" w:cs="Arial"/>
              </w:rPr>
            </w:pPr>
            <w:r w:rsidRPr="00896B85">
              <w:rPr>
                <w:rFonts w:ascii="Verdana" w:hAnsi="Verdana" w:cs="Arial"/>
              </w:rPr>
              <w:t xml:space="preserve">Aan behandelaars kunnen rollen worden toegekend, zoals 1e </w:t>
            </w:r>
            <w:proofErr w:type="spellStart"/>
            <w:r w:rsidRPr="00896B85">
              <w:rPr>
                <w:rFonts w:ascii="Verdana" w:hAnsi="Verdana" w:cs="Arial"/>
              </w:rPr>
              <w:t>lijns</w:t>
            </w:r>
            <w:proofErr w:type="spellEnd"/>
            <w:r w:rsidRPr="00896B85">
              <w:rPr>
                <w:rFonts w:ascii="Verdana" w:hAnsi="Verdana" w:cs="Arial"/>
              </w:rPr>
              <w:t xml:space="preserve"> beheer, 2e </w:t>
            </w:r>
            <w:proofErr w:type="spellStart"/>
            <w:r w:rsidRPr="00896B85">
              <w:rPr>
                <w:rFonts w:ascii="Verdana" w:hAnsi="Verdana" w:cs="Arial"/>
              </w:rPr>
              <w:t>lijns</w:t>
            </w:r>
            <w:proofErr w:type="spellEnd"/>
            <w:r w:rsidRPr="00896B85">
              <w:rPr>
                <w:rFonts w:ascii="Verdana" w:hAnsi="Verdana" w:cs="Arial"/>
              </w:rPr>
              <w:t xml:space="preserve"> beheer, functioneel beheer, technisch </w:t>
            </w:r>
            <w:r>
              <w:rPr>
                <w:rFonts w:ascii="Verdana" w:hAnsi="Verdana" w:cs="Arial"/>
              </w:rPr>
              <w:t>a</w:t>
            </w:r>
            <w:r w:rsidRPr="00896B85">
              <w:rPr>
                <w:rFonts w:ascii="Verdana" w:hAnsi="Verdana" w:cs="Arial"/>
              </w:rPr>
              <w:t>pplicatiebeheer, systeembeheer.</w:t>
            </w:r>
          </w:p>
        </w:tc>
      </w:tr>
      <w:tr w:rsidR="00C62374" w:rsidRPr="006850A8" w14:paraId="097F9454" w14:textId="77777777" w:rsidTr="00F836DC">
        <w:trPr>
          <w:trHeight w:val="321"/>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11B7547" w14:textId="77777777" w:rsidR="00C62374" w:rsidRPr="006850A8" w:rsidRDefault="00C62374" w:rsidP="00F836DC">
            <w:pPr>
              <w:spacing w:line="240" w:lineRule="auto"/>
              <w:ind w:hanging="142"/>
              <w:jc w:val="center"/>
              <w:rPr>
                <w:rFonts w:ascii="Calibri" w:eastAsia="Times New Roman" w:hAnsi="Calibri"/>
                <w:b/>
                <w:color w:val="000000"/>
                <w:sz w:val="22"/>
                <w:lang w:eastAsia="nl-NL"/>
              </w:rPr>
            </w:pPr>
            <w:r>
              <w:rPr>
                <w:rFonts w:ascii="Calibri" w:eastAsia="Times New Roman" w:hAnsi="Calibri"/>
                <w:b/>
                <w:color w:val="000000"/>
                <w:sz w:val="22"/>
                <w:lang w:eastAsia="nl-NL"/>
              </w:rPr>
              <w:t xml:space="preserve">  F.4</w:t>
            </w:r>
          </w:p>
        </w:tc>
        <w:tc>
          <w:tcPr>
            <w:tcW w:w="8257" w:type="dxa"/>
            <w:gridSpan w:val="2"/>
            <w:tcBorders>
              <w:top w:val="nil"/>
              <w:left w:val="nil"/>
              <w:bottom w:val="single" w:sz="4" w:space="0" w:color="auto"/>
              <w:right w:val="single" w:sz="4" w:space="0" w:color="auto"/>
            </w:tcBorders>
            <w:shd w:val="clear" w:color="auto" w:fill="auto"/>
          </w:tcPr>
          <w:p w14:paraId="056EDF77" w14:textId="77777777" w:rsidR="00C62374" w:rsidRPr="00896B85" w:rsidRDefault="00C62374" w:rsidP="00F836DC">
            <w:pPr>
              <w:spacing w:line="276" w:lineRule="auto"/>
              <w:rPr>
                <w:rFonts w:ascii="Verdana" w:hAnsi="Verdana" w:cs="Arial"/>
              </w:rPr>
            </w:pPr>
            <w:r w:rsidRPr="00896B85">
              <w:rPr>
                <w:rFonts w:ascii="Verdana" w:hAnsi="Verdana" w:cs="Arial"/>
              </w:rPr>
              <w:t>Een behandelaar kan lid zijn van meerdere behandelaarsgroepen.</w:t>
            </w:r>
          </w:p>
        </w:tc>
      </w:tr>
      <w:tr w:rsidR="00C62374" w:rsidRPr="006850A8" w14:paraId="48476574"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E6A018D" w14:textId="77777777" w:rsidR="00C62374" w:rsidRPr="006850A8"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F.5</w:t>
            </w:r>
          </w:p>
        </w:tc>
        <w:tc>
          <w:tcPr>
            <w:tcW w:w="8257" w:type="dxa"/>
            <w:gridSpan w:val="2"/>
            <w:tcBorders>
              <w:top w:val="nil"/>
              <w:left w:val="nil"/>
              <w:bottom w:val="single" w:sz="4" w:space="0" w:color="auto"/>
              <w:right w:val="single" w:sz="4" w:space="0" w:color="auto"/>
            </w:tcBorders>
            <w:shd w:val="clear" w:color="auto" w:fill="auto"/>
          </w:tcPr>
          <w:p w14:paraId="43CA706A"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Het moet mogelijk zijn om meldingen van een behandelaarsgroep af te schermen, zodat de meldingen alleen voor die specifieke behandelaarsgroep te zien zijn, zoals bijv. privacy team.</w:t>
            </w:r>
          </w:p>
        </w:tc>
      </w:tr>
      <w:tr w:rsidR="00C62374" w:rsidRPr="006850A8" w14:paraId="56260EC2"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60BEFE6" w14:textId="77777777" w:rsidR="00C62374" w:rsidRPr="006850A8" w:rsidRDefault="00C62374" w:rsidP="00F836DC">
            <w:pPr>
              <w:pStyle w:val="Lijstalinea"/>
              <w:spacing w:line="240" w:lineRule="auto"/>
              <w:ind w:left="0"/>
              <w:jc w:val="center"/>
              <w:rPr>
                <w:rFonts w:ascii="Calibri" w:eastAsia="Times New Roman" w:hAnsi="Calibri"/>
                <w:b/>
                <w:color w:val="000000"/>
                <w:sz w:val="22"/>
                <w:lang w:eastAsia="nl-NL"/>
              </w:rPr>
            </w:pPr>
            <w:r>
              <w:rPr>
                <w:rFonts w:ascii="Calibri" w:eastAsia="Times New Roman" w:hAnsi="Calibri"/>
                <w:b/>
                <w:color w:val="000000"/>
                <w:sz w:val="22"/>
                <w:lang w:eastAsia="nl-NL"/>
              </w:rPr>
              <w:t>F.6</w:t>
            </w:r>
          </w:p>
        </w:tc>
        <w:tc>
          <w:tcPr>
            <w:tcW w:w="8257" w:type="dxa"/>
            <w:gridSpan w:val="2"/>
            <w:tcBorders>
              <w:top w:val="nil"/>
              <w:left w:val="nil"/>
              <w:bottom w:val="single" w:sz="4" w:space="0" w:color="auto"/>
              <w:right w:val="single" w:sz="4" w:space="0" w:color="auto"/>
            </w:tcBorders>
            <w:shd w:val="clear" w:color="auto" w:fill="auto"/>
          </w:tcPr>
          <w:p w14:paraId="42FF45D0"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Behandelaars moeten een overzicht hebben van de eigen meldingen en de meldingen van zijn of haar behandelaarsgroep(en). Het moet voor behandelaars mogelijk zijn om dit overzicht te personaliseren op basis van door de beheerder gedefinieerde eigenschappen zoals status, prioriteit, streefdatum.</w:t>
            </w:r>
          </w:p>
        </w:tc>
      </w:tr>
      <w:tr w:rsidR="00C62374" w:rsidRPr="006850A8" w14:paraId="40E92EEE"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D110C49" w14:textId="77777777" w:rsidR="00C62374" w:rsidRDefault="00C62374" w:rsidP="00F836DC">
            <w:pPr>
              <w:pStyle w:val="Lijstalinea"/>
              <w:spacing w:line="240" w:lineRule="auto"/>
              <w:ind w:left="0"/>
              <w:jc w:val="center"/>
              <w:rPr>
                <w:rFonts w:ascii="Calibri" w:eastAsia="Times New Roman" w:hAnsi="Calibri"/>
                <w:b/>
                <w:color w:val="000000"/>
                <w:sz w:val="22"/>
                <w:lang w:eastAsia="nl-NL"/>
              </w:rPr>
            </w:pPr>
            <w:r>
              <w:rPr>
                <w:rFonts w:ascii="Calibri" w:eastAsia="Times New Roman" w:hAnsi="Calibri"/>
                <w:b/>
                <w:color w:val="000000"/>
                <w:sz w:val="22"/>
                <w:lang w:eastAsia="nl-NL"/>
              </w:rPr>
              <w:t>F.7</w:t>
            </w:r>
          </w:p>
        </w:tc>
        <w:tc>
          <w:tcPr>
            <w:tcW w:w="8257" w:type="dxa"/>
            <w:gridSpan w:val="2"/>
            <w:tcBorders>
              <w:top w:val="nil"/>
              <w:left w:val="nil"/>
              <w:bottom w:val="single" w:sz="4" w:space="0" w:color="auto"/>
              <w:right w:val="single" w:sz="4" w:space="0" w:color="auto"/>
            </w:tcBorders>
            <w:shd w:val="clear" w:color="auto" w:fill="auto"/>
          </w:tcPr>
          <w:p w14:paraId="6210FDE5" w14:textId="77777777" w:rsidR="00C62374" w:rsidRPr="00896B85" w:rsidRDefault="00C62374" w:rsidP="00F836DC">
            <w:pPr>
              <w:autoSpaceDE w:val="0"/>
              <w:autoSpaceDN w:val="0"/>
              <w:adjustRightInd w:val="0"/>
              <w:spacing w:line="276" w:lineRule="auto"/>
              <w:rPr>
                <w:rFonts w:ascii="Verdana" w:hAnsi="Verdana" w:cs="Arial"/>
              </w:rPr>
            </w:pPr>
            <w:r>
              <w:rPr>
                <w:rFonts w:ascii="Verdana" w:hAnsi="Verdana" w:cs="Arial"/>
              </w:rPr>
              <w:t>De Oplossing</w:t>
            </w:r>
            <w:r w:rsidRPr="00896B85">
              <w:rPr>
                <w:rFonts w:ascii="Verdana" w:hAnsi="Verdana" w:cs="Arial"/>
              </w:rPr>
              <w:t xml:space="preserve"> biedt de mogelijkheid om op basis van de kenmerken van een behandelaar of een groep, of type melding, gepersonaliseerde inhoud te bieden. </w:t>
            </w:r>
          </w:p>
        </w:tc>
      </w:tr>
      <w:tr w:rsidR="00C62374" w:rsidRPr="006850A8" w14:paraId="34FD588D"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CBA3A26"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F.8</w:t>
            </w:r>
          </w:p>
        </w:tc>
        <w:tc>
          <w:tcPr>
            <w:tcW w:w="8257" w:type="dxa"/>
            <w:gridSpan w:val="2"/>
            <w:tcBorders>
              <w:top w:val="nil"/>
              <w:left w:val="nil"/>
              <w:bottom w:val="single" w:sz="4" w:space="0" w:color="auto"/>
              <w:right w:val="single" w:sz="4" w:space="0" w:color="auto"/>
            </w:tcBorders>
            <w:shd w:val="clear" w:color="auto" w:fill="auto"/>
          </w:tcPr>
          <w:p w14:paraId="1F55ADE8"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 xml:space="preserve">Meerdere onderdelen van de </w:t>
            </w:r>
            <w:r>
              <w:rPr>
                <w:rFonts w:ascii="Verdana" w:hAnsi="Verdana" w:cs="Arial"/>
              </w:rPr>
              <w:t>Opdrachtgever</w:t>
            </w:r>
            <w:r w:rsidRPr="00896B85">
              <w:rPr>
                <w:rFonts w:ascii="Verdana" w:hAnsi="Verdana" w:cs="Arial"/>
              </w:rPr>
              <w:t xml:space="preserve"> maken gebruik van de </w:t>
            </w:r>
            <w:r>
              <w:rPr>
                <w:rFonts w:ascii="Verdana" w:hAnsi="Verdana" w:cs="Arial"/>
              </w:rPr>
              <w:t>O</w:t>
            </w:r>
            <w:r w:rsidRPr="00896B85">
              <w:rPr>
                <w:rFonts w:ascii="Verdana" w:hAnsi="Verdana" w:cs="Arial"/>
              </w:rPr>
              <w:t>plossing. Het moet mogelijk zijn om per onderdeel bepaalde processen, rapportages, CMDB informatie etc. af te schermen voor andere onderdelen. Samenwerken, uitwisselen, koppelen en informeren van processen blijft wel mogelijk</w:t>
            </w:r>
            <w:r>
              <w:rPr>
                <w:rFonts w:ascii="Verdana" w:hAnsi="Verdana" w:cs="Arial"/>
              </w:rPr>
              <w:t>.</w:t>
            </w:r>
          </w:p>
        </w:tc>
      </w:tr>
      <w:tr w:rsidR="00C62374" w:rsidRPr="006850A8" w14:paraId="56A2C2D7"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63AE6B2"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F.9</w:t>
            </w:r>
          </w:p>
        </w:tc>
        <w:tc>
          <w:tcPr>
            <w:tcW w:w="8257" w:type="dxa"/>
            <w:gridSpan w:val="2"/>
            <w:tcBorders>
              <w:top w:val="nil"/>
              <w:left w:val="nil"/>
              <w:bottom w:val="single" w:sz="4" w:space="0" w:color="auto"/>
              <w:right w:val="single" w:sz="4" w:space="0" w:color="auto"/>
            </w:tcBorders>
            <w:shd w:val="clear" w:color="auto" w:fill="auto"/>
          </w:tcPr>
          <w:p w14:paraId="4CB133D3"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 xml:space="preserve">Uw </w:t>
            </w:r>
            <w:r>
              <w:rPr>
                <w:rFonts w:ascii="Verdana" w:hAnsi="Verdana" w:cs="Arial"/>
              </w:rPr>
              <w:t>o</w:t>
            </w:r>
            <w:r w:rsidRPr="00896B85">
              <w:rPr>
                <w:rFonts w:ascii="Verdana" w:hAnsi="Verdana" w:cs="Arial"/>
              </w:rPr>
              <w:t>plossing biedt de mogelijkheid om workflow te kunnen inrichten voor verschillende backoffice processen, zoals het changeproces</w:t>
            </w:r>
            <w:r>
              <w:rPr>
                <w:rFonts w:ascii="Verdana" w:hAnsi="Verdana" w:cs="Arial"/>
              </w:rPr>
              <w:t xml:space="preserve"> (ISM) of als ISM proces als onderdeel van het (HRM) in dienst proces.</w:t>
            </w:r>
            <w:r w:rsidDel="00253C30">
              <w:rPr>
                <w:rFonts w:ascii="Verdana" w:hAnsi="Verdana" w:cs="Arial"/>
              </w:rPr>
              <w:t xml:space="preserve"> </w:t>
            </w:r>
          </w:p>
          <w:p w14:paraId="451DF48D"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 Inrichten standaard template met vooraf gedefinieerde activiteiten</w:t>
            </w:r>
          </w:p>
          <w:p w14:paraId="293BA954"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 Mogelijkheid om stappen toe te voegen</w:t>
            </w:r>
            <w:r>
              <w:rPr>
                <w:rFonts w:ascii="Verdana" w:hAnsi="Verdana" w:cs="Arial"/>
              </w:rPr>
              <w:t xml:space="preserve"> in de standaard template </w:t>
            </w:r>
          </w:p>
          <w:p w14:paraId="70DBC8C4" w14:textId="77777777" w:rsidR="00C62374" w:rsidRDefault="00C62374" w:rsidP="00F836DC">
            <w:pPr>
              <w:autoSpaceDE w:val="0"/>
              <w:autoSpaceDN w:val="0"/>
              <w:adjustRightInd w:val="0"/>
              <w:spacing w:line="276" w:lineRule="auto"/>
              <w:rPr>
                <w:rFonts w:ascii="Verdana" w:hAnsi="Verdana" w:cs="Arial"/>
              </w:rPr>
            </w:pPr>
            <w:r w:rsidRPr="00896B85">
              <w:rPr>
                <w:rFonts w:ascii="Verdana" w:hAnsi="Verdana" w:cs="Arial"/>
              </w:rPr>
              <w:t>- Mogelijkheid om zonder vooraf gedefinieerde template activiteiten te definiëren</w:t>
            </w:r>
            <w:r>
              <w:rPr>
                <w:rFonts w:ascii="Verdana" w:hAnsi="Verdana" w:cs="Arial"/>
              </w:rPr>
              <w:t>.</w:t>
            </w:r>
          </w:p>
          <w:p w14:paraId="3AB1EB75" w14:textId="77777777" w:rsidR="00C62374" w:rsidRPr="00896B85" w:rsidRDefault="00C62374" w:rsidP="00F836DC">
            <w:pPr>
              <w:autoSpaceDE w:val="0"/>
              <w:autoSpaceDN w:val="0"/>
              <w:adjustRightInd w:val="0"/>
              <w:spacing w:line="276" w:lineRule="auto"/>
              <w:rPr>
                <w:rFonts w:ascii="Verdana" w:hAnsi="Verdana" w:cs="Arial"/>
              </w:rPr>
            </w:pPr>
            <w:r>
              <w:rPr>
                <w:rFonts w:ascii="Verdana" w:hAnsi="Verdana" w:cs="Arial"/>
              </w:rPr>
              <w:t>- Workflow stappen kunnen handmatig en/of geautomatiseerd worden uitgevoerd/afgerond.</w:t>
            </w:r>
          </w:p>
        </w:tc>
      </w:tr>
      <w:tr w:rsidR="00C62374" w:rsidRPr="006850A8" w14:paraId="3E76FDDA"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D199C0E" w14:textId="77777777" w:rsidR="00C62374"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F.10</w:t>
            </w:r>
          </w:p>
        </w:tc>
        <w:tc>
          <w:tcPr>
            <w:tcW w:w="8257" w:type="dxa"/>
            <w:gridSpan w:val="2"/>
            <w:tcBorders>
              <w:top w:val="nil"/>
              <w:left w:val="nil"/>
              <w:bottom w:val="single" w:sz="4" w:space="0" w:color="auto"/>
              <w:right w:val="single" w:sz="4" w:space="0" w:color="auto"/>
            </w:tcBorders>
            <w:shd w:val="clear" w:color="auto" w:fill="auto"/>
          </w:tcPr>
          <w:p w14:paraId="1A8498C9"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De workflow</w:t>
            </w:r>
            <w:r>
              <w:rPr>
                <w:rFonts w:ascii="Verdana" w:hAnsi="Verdana" w:cs="Arial"/>
              </w:rPr>
              <w:t xml:space="preserve"> </w:t>
            </w:r>
            <w:r w:rsidRPr="00896B85">
              <w:rPr>
                <w:rFonts w:ascii="Verdana" w:hAnsi="Verdana" w:cs="Arial"/>
              </w:rPr>
              <w:t xml:space="preserve">functionaliteit biedt standaard de mogelijkheid om processtappen te routeren en kent daarbij in ieder geval de volgende routeringsvormen die binnen </w:t>
            </w:r>
            <w:r>
              <w:rPr>
                <w:rFonts w:ascii="Verdana" w:hAnsi="Verdana" w:cs="Arial"/>
              </w:rPr>
              <w:t>de Oplossing</w:t>
            </w:r>
            <w:r w:rsidRPr="00896B85">
              <w:rPr>
                <w:rFonts w:ascii="Verdana" w:hAnsi="Verdana" w:cs="Arial"/>
              </w:rPr>
              <w:t xml:space="preserve"> gebruikt kunnen worden:</w:t>
            </w:r>
          </w:p>
          <w:p w14:paraId="6BE6065F"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Sequentiële routering: het moet mogelijk zijn om processtappen op elkaar te laten volgen.</w:t>
            </w:r>
          </w:p>
          <w:p w14:paraId="728F62EB"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lastRenderedPageBreak/>
              <w:t>• Conditionele routering: het moet mogelijk zijn om het proces via verschillende routes te laten gaan, waarbij op basis van parameters en/of proceslogica wordt bepaald welke route wordt gevolgd</w:t>
            </w:r>
          </w:p>
          <w:p w14:paraId="01D2CDAE"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 Parallelle routering: het moet mogelijk zijn dat verschillende behandelaars van mogelijk ook verschillende behandelaarsgroepen tegelijkertijd verschillende aspecten van een ticket parallel afhandelen.</w:t>
            </w:r>
          </w:p>
          <w:p w14:paraId="0F294CE1" w14:textId="77777777" w:rsidR="00C62374" w:rsidRPr="00896B85" w:rsidRDefault="00C62374" w:rsidP="00F836DC">
            <w:pPr>
              <w:autoSpaceDE w:val="0"/>
              <w:autoSpaceDN w:val="0"/>
              <w:adjustRightInd w:val="0"/>
              <w:spacing w:line="276" w:lineRule="auto"/>
              <w:rPr>
                <w:rFonts w:ascii="Verdana" w:hAnsi="Verdana" w:cs="Arial"/>
              </w:rPr>
            </w:pPr>
            <w:r w:rsidRPr="00896B85">
              <w:rPr>
                <w:rFonts w:ascii="Verdana" w:hAnsi="Verdana" w:cs="Arial"/>
              </w:rPr>
              <w:t xml:space="preserve">• Selectieve routering: het moet mogelijk zijn </w:t>
            </w:r>
            <w:r w:rsidRPr="004D09CA">
              <w:rPr>
                <w:rFonts w:ascii="Verdana" w:hAnsi="Verdana" w:cs="Arial"/>
              </w:rPr>
              <w:t>om te in stellen</w:t>
            </w:r>
            <w:r w:rsidRPr="00896B85">
              <w:rPr>
                <w:rFonts w:ascii="Verdana" w:hAnsi="Verdana" w:cs="Arial"/>
              </w:rPr>
              <w:t xml:space="preserve"> dat de behandelaar zelf de volgende processtap kan kiezen.</w:t>
            </w:r>
          </w:p>
        </w:tc>
      </w:tr>
      <w:tr w:rsidR="00C62374" w:rsidRPr="006850A8" w14:paraId="34A62AD7"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5F561D1"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lastRenderedPageBreak/>
              <w:t>F.11</w:t>
            </w:r>
          </w:p>
        </w:tc>
        <w:tc>
          <w:tcPr>
            <w:tcW w:w="8257" w:type="dxa"/>
            <w:gridSpan w:val="2"/>
            <w:tcBorders>
              <w:top w:val="nil"/>
              <w:left w:val="nil"/>
              <w:bottom w:val="single" w:sz="4" w:space="0" w:color="auto"/>
              <w:right w:val="single" w:sz="4" w:space="0" w:color="auto"/>
            </w:tcBorders>
            <w:shd w:val="clear" w:color="auto" w:fill="auto"/>
          </w:tcPr>
          <w:p w14:paraId="61B69605" w14:textId="77777777" w:rsidR="00C62374" w:rsidRPr="00896B85" w:rsidRDefault="00C62374" w:rsidP="00F836DC">
            <w:pPr>
              <w:autoSpaceDE w:val="0"/>
              <w:autoSpaceDN w:val="0"/>
              <w:adjustRightInd w:val="0"/>
              <w:spacing w:line="276" w:lineRule="auto"/>
              <w:rPr>
                <w:rFonts w:ascii="Verdana" w:hAnsi="Verdana" w:cs="Arial"/>
              </w:rPr>
            </w:pPr>
            <w:r w:rsidRPr="10B9B973">
              <w:rPr>
                <w:rFonts w:ascii="Verdana" w:eastAsia="Verdana" w:hAnsi="Verdana" w:cs="Verdana"/>
              </w:rPr>
              <w:t xml:space="preserve">De </w:t>
            </w:r>
            <w:r>
              <w:rPr>
                <w:rFonts w:ascii="Verdana" w:eastAsia="Verdana" w:hAnsi="Verdana" w:cs="Verdana"/>
              </w:rPr>
              <w:t>O</w:t>
            </w:r>
            <w:r w:rsidRPr="10B9B973">
              <w:rPr>
                <w:rFonts w:ascii="Verdana" w:eastAsia="Verdana" w:hAnsi="Verdana" w:cs="Verdana"/>
              </w:rPr>
              <w:t>plossing ondersteunt het administratieve beheer en onderhoud van assets</w:t>
            </w:r>
            <w:r w:rsidRPr="60DE560A">
              <w:rPr>
                <w:rFonts w:ascii="Verdana" w:eastAsia="Verdana" w:hAnsi="Verdana" w:cs="Verdana"/>
              </w:rPr>
              <w:t xml:space="preserve"> </w:t>
            </w:r>
            <w:r w:rsidRPr="10B9B973">
              <w:rPr>
                <w:rFonts w:ascii="Verdana" w:eastAsia="Verdana" w:hAnsi="Verdana" w:cs="Verdana"/>
              </w:rPr>
              <w:t xml:space="preserve">(laptops, telefoons, software, </w:t>
            </w:r>
            <w:proofErr w:type="spellStart"/>
            <w:r w:rsidRPr="10B9B973">
              <w:rPr>
                <w:rFonts w:ascii="Verdana" w:eastAsia="Verdana" w:hAnsi="Verdana" w:cs="Verdana"/>
              </w:rPr>
              <w:t>sims</w:t>
            </w:r>
            <w:proofErr w:type="spellEnd"/>
            <w:r w:rsidRPr="10B9B973">
              <w:rPr>
                <w:rFonts w:ascii="Verdana" w:eastAsia="Verdana" w:hAnsi="Verdana" w:cs="Verdana"/>
              </w:rPr>
              <w:t>/e-</w:t>
            </w:r>
            <w:proofErr w:type="spellStart"/>
            <w:r w:rsidRPr="10B9B973">
              <w:rPr>
                <w:rFonts w:ascii="Verdana" w:eastAsia="Verdana" w:hAnsi="Verdana" w:cs="Verdana"/>
              </w:rPr>
              <w:t>sims</w:t>
            </w:r>
            <w:proofErr w:type="spellEnd"/>
            <w:r w:rsidRPr="10B9B973">
              <w:rPr>
                <w:rFonts w:ascii="Verdana" w:eastAsia="Verdana" w:hAnsi="Verdana" w:cs="Verdana"/>
              </w:rPr>
              <w:t xml:space="preserve">, netwerkcomponenten etc.), zodat de assets inzichtelijk zijn en de levensduur en prestaties van de assets op een kostenefficiënte wijze door de </w:t>
            </w:r>
            <w:r>
              <w:rPr>
                <w:rFonts w:ascii="Verdana" w:eastAsia="Verdana" w:hAnsi="Verdana" w:cs="Verdana"/>
              </w:rPr>
              <w:t>O</w:t>
            </w:r>
            <w:r w:rsidRPr="10B9B973">
              <w:rPr>
                <w:rFonts w:ascii="Verdana" w:eastAsia="Verdana" w:hAnsi="Verdana" w:cs="Verdana"/>
              </w:rPr>
              <w:t xml:space="preserve">pdrachtgever kunnen worden geoptimaliseerd. </w:t>
            </w:r>
          </w:p>
        </w:tc>
      </w:tr>
      <w:tr w:rsidR="00C62374" w:rsidRPr="006850A8" w14:paraId="4BAF25CA"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5C63898"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F.12</w:t>
            </w:r>
          </w:p>
        </w:tc>
        <w:tc>
          <w:tcPr>
            <w:tcW w:w="8257" w:type="dxa"/>
            <w:gridSpan w:val="2"/>
            <w:tcBorders>
              <w:top w:val="nil"/>
              <w:left w:val="nil"/>
              <w:bottom w:val="single" w:sz="4" w:space="0" w:color="auto"/>
              <w:right w:val="single" w:sz="4" w:space="0" w:color="auto"/>
            </w:tcBorders>
            <w:shd w:val="clear" w:color="auto" w:fill="auto"/>
          </w:tcPr>
          <w:p w14:paraId="00760BCB" w14:textId="77777777" w:rsidR="00C62374" w:rsidRDefault="00C62374" w:rsidP="00F836DC">
            <w:pPr>
              <w:autoSpaceDE w:val="0"/>
              <w:autoSpaceDN w:val="0"/>
              <w:adjustRightInd w:val="0"/>
              <w:spacing w:line="276" w:lineRule="auto"/>
              <w:rPr>
                <w:rFonts w:ascii="Verdana" w:eastAsia="Verdana" w:hAnsi="Verdana" w:cs="Verdana"/>
                <w:szCs w:val="20"/>
              </w:rPr>
            </w:pPr>
            <w:r w:rsidRPr="00896B85">
              <w:rPr>
                <w:rFonts w:ascii="Verdana" w:hAnsi="Verdana" w:cs="Arial"/>
              </w:rPr>
              <w:t>Assets/bedrijfsmiddelen</w:t>
            </w:r>
            <w:r>
              <w:rPr>
                <w:rFonts w:ascii="Verdana" w:hAnsi="Verdana" w:cs="Arial"/>
              </w:rPr>
              <w:t>/configuratie items</w:t>
            </w:r>
            <w:r w:rsidRPr="00896B85">
              <w:rPr>
                <w:rFonts w:ascii="Verdana" w:hAnsi="Verdana" w:cs="Arial"/>
              </w:rPr>
              <w:t xml:space="preserve"> kunnen </w:t>
            </w:r>
            <w:r>
              <w:rPr>
                <w:rFonts w:ascii="Verdana" w:hAnsi="Verdana" w:cs="Arial"/>
              </w:rPr>
              <w:t xml:space="preserve">onderling </w:t>
            </w:r>
            <w:r w:rsidRPr="00896B85">
              <w:rPr>
                <w:rFonts w:ascii="Verdana" w:hAnsi="Verdana" w:cs="Arial"/>
              </w:rPr>
              <w:t>gekoppeld worden</w:t>
            </w:r>
            <w:r>
              <w:rPr>
                <w:rFonts w:ascii="Verdana" w:hAnsi="Verdana" w:cs="Arial"/>
              </w:rPr>
              <w:t xml:space="preserve"> en</w:t>
            </w:r>
            <w:r w:rsidRPr="00896B85">
              <w:rPr>
                <w:rFonts w:ascii="Verdana" w:hAnsi="Verdana" w:cs="Arial"/>
              </w:rPr>
              <w:t xml:space="preserve"> aan </w:t>
            </w:r>
            <w:r>
              <w:rPr>
                <w:rFonts w:ascii="Verdana" w:hAnsi="Verdana" w:cs="Arial"/>
              </w:rPr>
              <w:t>bijv. locaties/</w:t>
            </w:r>
            <w:r w:rsidRPr="00896B85">
              <w:rPr>
                <w:rFonts w:ascii="Verdana" w:hAnsi="Verdana" w:cs="Arial"/>
              </w:rPr>
              <w:t>ruimtes</w:t>
            </w:r>
            <w:r>
              <w:rPr>
                <w:rFonts w:ascii="Verdana" w:hAnsi="Verdana" w:cs="Arial"/>
              </w:rPr>
              <w:t>/personen</w:t>
            </w:r>
            <w:r w:rsidRPr="00896B85">
              <w:rPr>
                <w:rFonts w:ascii="Verdana" w:hAnsi="Verdana" w:cs="Arial"/>
              </w:rPr>
              <w:t xml:space="preserve">, zodat </w:t>
            </w:r>
            <w:r>
              <w:rPr>
                <w:rFonts w:ascii="Verdana" w:hAnsi="Verdana" w:cs="Arial"/>
              </w:rPr>
              <w:t>de Oplossing</w:t>
            </w:r>
            <w:r w:rsidRPr="00896B85">
              <w:rPr>
                <w:rFonts w:ascii="Verdana" w:hAnsi="Verdana" w:cs="Arial"/>
              </w:rPr>
              <w:t xml:space="preserve"> </w:t>
            </w:r>
            <w:r>
              <w:rPr>
                <w:rFonts w:ascii="Verdana" w:hAnsi="Verdana" w:cs="Arial"/>
              </w:rPr>
              <w:t xml:space="preserve">bijv. </w:t>
            </w:r>
            <w:r w:rsidRPr="00896B85">
              <w:rPr>
                <w:rFonts w:ascii="Verdana" w:hAnsi="Verdana" w:cs="Arial"/>
              </w:rPr>
              <w:t xml:space="preserve">per ruimte een overzicht </w:t>
            </w:r>
            <w:r>
              <w:rPr>
                <w:rFonts w:ascii="Verdana" w:hAnsi="Verdana" w:cs="Arial"/>
              </w:rPr>
              <w:t xml:space="preserve">kan </w:t>
            </w:r>
            <w:r w:rsidRPr="00896B85">
              <w:rPr>
                <w:rFonts w:ascii="Verdana" w:hAnsi="Verdana" w:cs="Arial"/>
              </w:rPr>
              <w:t xml:space="preserve">tonen van alle in die </w:t>
            </w:r>
            <w:r>
              <w:rPr>
                <w:rFonts w:ascii="Verdana" w:hAnsi="Verdana" w:cs="Arial"/>
              </w:rPr>
              <w:t>locaties/</w:t>
            </w:r>
            <w:r w:rsidRPr="00896B85">
              <w:rPr>
                <w:rFonts w:ascii="Verdana" w:hAnsi="Verdana" w:cs="Arial"/>
              </w:rPr>
              <w:t xml:space="preserve">ruimte aanwezige componenten. </w:t>
            </w:r>
          </w:p>
        </w:tc>
      </w:tr>
      <w:tr w:rsidR="00C62374" w:rsidRPr="006850A8" w14:paraId="0403CB6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19499552" w14:textId="77777777" w:rsidR="00C62374"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F.13</w:t>
            </w:r>
          </w:p>
        </w:tc>
        <w:tc>
          <w:tcPr>
            <w:tcW w:w="8257" w:type="dxa"/>
            <w:gridSpan w:val="2"/>
            <w:tcBorders>
              <w:top w:val="nil"/>
              <w:left w:val="nil"/>
              <w:bottom w:val="single" w:sz="4" w:space="0" w:color="auto"/>
              <w:right w:val="single" w:sz="4" w:space="0" w:color="auto"/>
            </w:tcBorders>
            <w:shd w:val="clear" w:color="auto" w:fill="auto"/>
          </w:tcPr>
          <w:p w14:paraId="36F22F0D" w14:textId="77777777" w:rsidR="00C62374" w:rsidRPr="00896B85" w:rsidRDefault="00C62374" w:rsidP="00F836DC">
            <w:pPr>
              <w:autoSpaceDE w:val="0"/>
              <w:autoSpaceDN w:val="0"/>
              <w:adjustRightInd w:val="0"/>
              <w:spacing w:line="276" w:lineRule="auto"/>
              <w:rPr>
                <w:rFonts w:ascii="Verdana" w:hAnsi="Verdana" w:cs="Arial"/>
              </w:rPr>
            </w:pPr>
            <w:r>
              <w:rPr>
                <w:rFonts w:ascii="Verdana" w:hAnsi="Verdana" w:cs="Arial"/>
                <w:szCs w:val="20"/>
                <w:shd w:val="clear" w:color="auto" w:fill="FAF9F8"/>
              </w:rPr>
              <w:t>De Oplossing</w:t>
            </w:r>
            <w:r w:rsidRPr="004361A1">
              <w:rPr>
                <w:rFonts w:ascii="Verdana" w:hAnsi="Verdana" w:cs="Arial"/>
                <w:szCs w:val="20"/>
                <w:shd w:val="clear" w:color="auto" w:fill="FAF9F8"/>
              </w:rPr>
              <w:t xml:space="preserve"> voorziet in de mogelijkheid om foto’s</w:t>
            </w:r>
            <w:r>
              <w:rPr>
                <w:rFonts w:ascii="Verdana" w:hAnsi="Verdana" w:cs="Arial"/>
                <w:szCs w:val="20"/>
                <w:shd w:val="clear" w:color="auto" w:fill="FAF9F8"/>
              </w:rPr>
              <w:t xml:space="preserve"> </w:t>
            </w:r>
            <w:r w:rsidRPr="004361A1">
              <w:rPr>
                <w:rFonts w:ascii="Verdana" w:hAnsi="Verdana" w:cs="Arial"/>
                <w:szCs w:val="20"/>
                <w:shd w:val="clear" w:color="auto" w:fill="FAF9F8"/>
              </w:rPr>
              <w:t>(bijvoorbeeld JPEG, PNG), plattegronden (bijvoorbeeld BIM-model, DXF, DWG)</w:t>
            </w:r>
            <w:r>
              <w:rPr>
                <w:rFonts w:ascii="Verdana" w:hAnsi="Verdana" w:cs="Arial"/>
                <w:szCs w:val="20"/>
                <w:shd w:val="clear" w:color="auto" w:fill="FAF9F8"/>
              </w:rPr>
              <w:t xml:space="preserve"> </w:t>
            </w:r>
            <w:r w:rsidRPr="004361A1">
              <w:rPr>
                <w:rFonts w:ascii="Verdana" w:hAnsi="Verdana" w:cs="Arial"/>
                <w:szCs w:val="20"/>
                <w:shd w:val="clear" w:color="auto" w:fill="FAF9F8"/>
              </w:rPr>
              <w:t>en andere externe bestanden (bijvoorbeeld PDF, Excel, Word) te importeren</w:t>
            </w:r>
            <w:r>
              <w:rPr>
                <w:rFonts w:ascii="Verdana" w:hAnsi="Verdana" w:cs="Arial"/>
                <w:szCs w:val="20"/>
                <w:shd w:val="clear" w:color="auto" w:fill="FAF9F8"/>
              </w:rPr>
              <w:t xml:space="preserve"> </w:t>
            </w:r>
            <w:r w:rsidRPr="004361A1">
              <w:rPr>
                <w:rFonts w:ascii="Verdana" w:hAnsi="Verdana" w:cs="Arial"/>
                <w:szCs w:val="20"/>
                <w:shd w:val="clear" w:color="auto" w:fill="FAF9F8"/>
              </w:rPr>
              <w:t>en te koppelen aan objecten</w:t>
            </w:r>
            <w:r w:rsidRPr="0047081D">
              <w:rPr>
                <w:rFonts w:ascii="Verdana" w:hAnsi="Verdana" w:cs="Arial"/>
                <w:szCs w:val="20"/>
                <w:shd w:val="clear" w:color="auto" w:fill="FAF9F8"/>
              </w:rPr>
              <w:t>.</w:t>
            </w:r>
          </w:p>
        </w:tc>
      </w:tr>
      <w:tr w:rsidR="00C62374" w:rsidRPr="006850A8" w14:paraId="7D68D2DD"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09F2BC6"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F.14</w:t>
            </w:r>
          </w:p>
        </w:tc>
        <w:tc>
          <w:tcPr>
            <w:tcW w:w="8257" w:type="dxa"/>
            <w:gridSpan w:val="2"/>
            <w:tcBorders>
              <w:top w:val="nil"/>
              <w:left w:val="nil"/>
              <w:bottom w:val="single" w:sz="4" w:space="0" w:color="auto"/>
              <w:right w:val="single" w:sz="4" w:space="0" w:color="auto"/>
            </w:tcBorders>
            <w:shd w:val="clear" w:color="auto" w:fill="auto"/>
          </w:tcPr>
          <w:p w14:paraId="155F205A" w14:textId="77777777" w:rsidR="00C62374" w:rsidRPr="00896B85" w:rsidRDefault="00C62374" w:rsidP="00F836DC">
            <w:pPr>
              <w:autoSpaceDE w:val="0"/>
              <w:autoSpaceDN w:val="0"/>
              <w:adjustRightInd w:val="0"/>
              <w:spacing w:line="276" w:lineRule="auto"/>
              <w:rPr>
                <w:rFonts w:ascii="Verdana" w:hAnsi="Verdana" w:cs="Arial"/>
              </w:rPr>
            </w:pPr>
            <w:r>
              <w:rPr>
                <w:rFonts w:ascii="Verdana" w:hAnsi="Verdana" w:cs="Arial"/>
                <w:szCs w:val="20"/>
                <w:shd w:val="clear" w:color="auto" w:fill="FAF9F8"/>
              </w:rPr>
              <w:t>De Oplossing</w:t>
            </w:r>
            <w:r w:rsidRPr="004361A1">
              <w:rPr>
                <w:rFonts w:ascii="Verdana" w:hAnsi="Verdana" w:cs="Arial"/>
                <w:szCs w:val="20"/>
                <w:shd w:val="clear" w:color="auto" w:fill="FAF9F8"/>
              </w:rPr>
              <w:t xml:space="preserve"> voorziet in de mogelijkheid om bulk registratie toe te passen,</w:t>
            </w:r>
            <w:r>
              <w:rPr>
                <w:rFonts w:ascii="Verdana" w:hAnsi="Verdana" w:cs="Arial"/>
                <w:szCs w:val="20"/>
                <w:shd w:val="clear" w:color="auto" w:fill="FAF9F8"/>
              </w:rPr>
              <w:t xml:space="preserve"> </w:t>
            </w:r>
            <w:r w:rsidRPr="004361A1">
              <w:rPr>
                <w:rFonts w:ascii="Verdana" w:hAnsi="Verdana" w:cs="Arial"/>
                <w:szCs w:val="20"/>
                <w:shd w:val="clear" w:color="auto" w:fill="FAF9F8"/>
              </w:rPr>
              <w:t>(sub-)</w:t>
            </w:r>
            <w:r>
              <w:rPr>
                <w:rFonts w:ascii="Verdana" w:hAnsi="Verdana" w:cs="Arial"/>
                <w:szCs w:val="20"/>
                <w:shd w:val="clear" w:color="auto" w:fill="FAF9F8"/>
              </w:rPr>
              <w:t xml:space="preserve"> </w:t>
            </w:r>
            <w:r w:rsidRPr="004361A1">
              <w:rPr>
                <w:rFonts w:ascii="Verdana" w:hAnsi="Verdana" w:cs="Arial"/>
                <w:szCs w:val="20"/>
                <w:shd w:val="clear" w:color="auto" w:fill="FAF9F8"/>
              </w:rPr>
              <w:t xml:space="preserve">objecten mee te kopiëren, te verplaatsen of in </w:t>
            </w:r>
            <w:r w:rsidRPr="0047081D">
              <w:rPr>
                <w:rFonts w:ascii="Verdana" w:hAnsi="Verdana" w:cs="Arial"/>
                <w:szCs w:val="20"/>
                <w:shd w:val="clear" w:color="auto" w:fill="FAF9F8"/>
              </w:rPr>
              <w:t>één</w:t>
            </w:r>
            <w:r w:rsidRPr="004361A1">
              <w:rPr>
                <w:rFonts w:ascii="Verdana" w:hAnsi="Verdana" w:cs="Arial"/>
                <w:szCs w:val="20"/>
                <w:shd w:val="clear" w:color="auto" w:fill="FAF9F8"/>
              </w:rPr>
              <w:t xml:space="preserve"> handeling</w:t>
            </w:r>
            <w:r>
              <w:rPr>
                <w:rFonts w:ascii="Verdana" w:hAnsi="Verdana" w:cs="Arial"/>
                <w:szCs w:val="20"/>
                <w:shd w:val="clear" w:color="auto" w:fill="FAF9F8"/>
              </w:rPr>
              <w:t xml:space="preserve"> </w:t>
            </w:r>
            <w:r w:rsidRPr="004361A1">
              <w:rPr>
                <w:rFonts w:ascii="Verdana" w:hAnsi="Verdana" w:cs="Arial"/>
                <w:szCs w:val="20"/>
                <w:shd w:val="clear" w:color="auto" w:fill="FAF9F8"/>
              </w:rPr>
              <w:t>te wijzigen</w:t>
            </w:r>
            <w:r>
              <w:rPr>
                <w:rFonts w:ascii="Verdana" w:hAnsi="Verdana" w:cs="Arial"/>
                <w:szCs w:val="20"/>
                <w:shd w:val="clear" w:color="auto" w:fill="FAF9F8"/>
              </w:rPr>
              <w:t xml:space="preserve">. </w:t>
            </w:r>
          </w:p>
        </w:tc>
      </w:tr>
      <w:tr w:rsidR="00C62374" w:rsidRPr="006850A8" w14:paraId="46E0B38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96E7500" w14:textId="77777777" w:rsidR="00C62374"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F.15</w:t>
            </w:r>
          </w:p>
        </w:tc>
        <w:tc>
          <w:tcPr>
            <w:tcW w:w="8257" w:type="dxa"/>
            <w:gridSpan w:val="2"/>
            <w:tcBorders>
              <w:top w:val="nil"/>
              <w:left w:val="nil"/>
              <w:bottom w:val="single" w:sz="4" w:space="0" w:color="auto"/>
              <w:right w:val="single" w:sz="4" w:space="0" w:color="auto"/>
            </w:tcBorders>
            <w:shd w:val="clear" w:color="auto" w:fill="auto"/>
          </w:tcPr>
          <w:p w14:paraId="5D8B5FA2" w14:textId="77777777" w:rsidR="00C62374" w:rsidRPr="004361A1" w:rsidRDefault="00C62374" w:rsidP="00F836DC">
            <w:pPr>
              <w:autoSpaceDE w:val="0"/>
              <w:autoSpaceDN w:val="0"/>
              <w:adjustRightInd w:val="0"/>
              <w:spacing w:line="276" w:lineRule="auto"/>
              <w:rPr>
                <w:rFonts w:ascii="Verdana" w:hAnsi="Verdana" w:cs="Arial"/>
                <w:szCs w:val="20"/>
                <w:shd w:val="clear" w:color="auto" w:fill="FAF9F8"/>
              </w:rPr>
            </w:pPr>
            <w:r w:rsidRPr="00154542">
              <w:rPr>
                <w:rFonts w:ascii="Verdana" w:hAnsi="Verdana" w:cs="Arial"/>
                <w:szCs w:val="20"/>
                <w:shd w:val="clear" w:color="auto" w:fill="FAF9F8"/>
              </w:rPr>
              <w:t>Deze bulk registratie van assets heeft geen beperkingen op veld niveau (dus alle velden moeten bulk te muteren, kopiëren of verplaatsbaar zijn.</w:t>
            </w:r>
            <w:r>
              <w:rPr>
                <w:rFonts w:ascii="Verdana" w:hAnsi="Verdana" w:cs="Arial"/>
                <w:szCs w:val="20"/>
                <w:shd w:val="clear" w:color="auto" w:fill="FAF9F8"/>
              </w:rPr>
              <w:t xml:space="preserve"> </w:t>
            </w:r>
          </w:p>
        </w:tc>
      </w:tr>
      <w:tr w:rsidR="00C62374" w:rsidRPr="006850A8" w14:paraId="273BD0D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55313B0" w14:textId="77777777" w:rsidR="00C62374"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F.16</w:t>
            </w:r>
          </w:p>
        </w:tc>
        <w:tc>
          <w:tcPr>
            <w:tcW w:w="8257" w:type="dxa"/>
            <w:gridSpan w:val="2"/>
            <w:tcBorders>
              <w:top w:val="nil"/>
              <w:left w:val="nil"/>
              <w:bottom w:val="single" w:sz="4" w:space="0" w:color="auto"/>
              <w:right w:val="single" w:sz="4" w:space="0" w:color="auto"/>
            </w:tcBorders>
            <w:shd w:val="clear" w:color="auto" w:fill="auto"/>
          </w:tcPr>
          <w:p w14:paraId="4F2706C7" w14:textId="77777777" w:rsidR="00C62374" w:rsidRPr="00D52BB9" w:rsidRDefault="00C62374" w:rsidP="00F836DC">
            <w:pPr>
              <w:autoSpaceDE w:val="0"/>
              <w:autoSpaceDN w:val="0"/>
              <w:adjustRightInd w:val="0"/>
              <w:spacing w:line="276" w:lineRule="auto"/>
              <w:rPr>
                <w:rFonts w:ascii="Verdana" w:hAnsi="Verdana" w:cs="Arial"/>
                <w:szCs w:val="20"/>
                <w:shd w:val="clear" w:color="auto" w:fill="FAF9F8"/>
              </w:rPr>
            </w:pPr>
            <w:r w:rsidRPr="00D52BB9">
              <w:rPr>
                <w:rFonts w:ascii="Verdana" w:hAnsi="Verdana"/>
              </w:rPr>
              <w:t xml:space="preserve">De </w:t>
            </w:r>
            <w:r>
              <w:rPr>
                <w:rFonts w:ascii="Verdana" w:hAnsi="Verdana"/>
              </w:rPr>
              <w:t>O</w:t>
            </w:r>
            <w:r w:rsidRPr="00D52BB9">
              <w:rPr>
                <w:rFonts w:ascii="Verdana" w:hAnsi="Verdana"/>
              </w:rPr>
              <w:t xml:space="preserve">plossing dient user </w:t>
            </w:r>
            <w:proofErr w:type="spellStart"/>
            <w:r w:rsidRPr="00D52BB9">
              <w:rPr>
                <w:rFonts w:ascii="Verdana" w:hAnsi="Verdana"/>
              </w:rPr>
              <w:t>defined</w:t>
            </w:r>
            <w:proofErr w:type="spellEnd"/>
            <w:r w:rsidRPr="00D52BB9">
              <w:rPr>
                <w:rFonts w:ascii="Verdana" w:hAnsi="Verdana"/>
              </w:rPr>
              <w:t xml:space="preserve"> asset velden bulk te kunnen aanpassen (dus ook deze velden moeten bulk te muteren, kopiëren of verplaatsbaar zijn)</w:t>
            </w:r>
            <w:r>
              <w:rPr>
                <w:rFonts w:ascii="Verdana" w:hAnsi="Verdana"/>
              </w:rPr>
              <w:t xml:space="preserve">. </w:t>
            </w:r>
          </w:p>
        </w:tc>
      </w:tr>
      <w:tr w:rsidR="00C62374" w:rsidRPr="006850A8" w14:paraId="25D2352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CC7AC0F" w14:textId="77777777" w:rsidR="00C62374"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F.17</w:t>
            </w:r>
          </w:p>
        </w:tc>
        <w:tc>
          <w:tcPr>
            <w:tcW w:w="8257" w:type="dxa"/>
            <w:gridSpan w:val="2"/>
            <w:tcBorders>
              <w:top w:val="nil"/>
              <w:left w:val="nil"/>
              <w:bottom w:val="single" w:sz="4" w:space="0" w:color="auto"/>
              <w:right w:val="single" w:sz="4" w:space="0" w:color="auto"/>
            </w:tcBorders>
            <w:shd w:val="clear" w:color="auto" w:fill="auto"/>
          </w:tcPr>
          <w:p w14:paraId="5320A120" w14:textId="77777777" w:rsidR="00C62374" w:rsidRPr="00896B85" w:rsidRDefault="00C62374" w:rsidP="00F836DC">
            <w:pPr>
              <w:autoSpaceDE w:val="0"/>
              <w:autoSpaceDN w:val="0"/>
              <w:adjustRightInd w:val="0"/>
              <w:spacing w:line="276" w:lineRule="auto"/>
              <w:rPr>
                <w:rFonts w:ascii="Verdana" w:hAnsi="Verdana" w:cs="Arial"/>
              </w:rPr>
            </w:pPr>
            <w:r>
              <w:rPr>
                <w:rFonts w:ascii="Verdana" w:hAnsi="Verdana" w:cs="Arial"/>
                <w:shd w:val="clear" w:color="auto" w:fill="FAF9F8"/>
              </w:rPr>
              <w:t>De Oplossing</w:t>
            </w:r>
            <w:r w:rsidRPr="23DD3FB0">
              <w:rPr>
                <w:rFonts w:ascii="Verdana" w:hAnsi="Verdana" w:cs="Arial"/>
                <w:shd w:val="clear" w:color="auto" w:fill="FAF9F8"/>
              </w:rPr>
              <w:t xml:space="preserve"> voorziet in de mogelijkheid om per object/attribuut diverse zaken te registreren en daarvoor mogelijk extra (verplichte en vrije) velden met bijbehorende bedrijfs-/validatieregels aan toe te voegen.</w:t>
            </w:r>
            <w:r>
              <w:rPr>
                <w:rFonts w:ascii="Verdana" w:hAnsi="Verdana" w:cs="Arial"/>
                <w:shd w:val="clear" w:color="auto" w:fill="FAF9F8"/>
              </w:rPr>
              <w:t xml:space="preserve"> Ook moeten de velden te typeren zijn (vrije tekst, selectie, getal etc.). </w:t>
            </w:r>
          </w:p>
        </w:tc>
      </w:tr>
      <w:tr w:rsidR="00C62374" w:rsidRPr="006850A8" w14:paraId="6F83E26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C4CC0B4"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F.18</w:t>
            </w:r>
          </w:p>
        </w:tc>
        <w:tc>
          <w:tcPr>
            <w:tcW w:w="8257" w:type="dxa"/>
            <w:gridSpan w:val="2"/>
            <w:tcBorders>
              <w:top w:val="nil"/>
              <w:left w:val="nil"/>
              <w:bottom w:val="single" w:sz="4" w:space="0" w:color="auto"/>
              <w:right w:val="single" w:sz="4" w:space="0" w:color="auto"/>
            </w:tcBorders>
            <w:shd w:val="clear" w:color="auto" w:fill="auto"/>
          </w:tcPr>
          <w:p w14:paraId="77897614" w14:textId="77777777" w:rsidR="00C62374" w:rsidRPr="00896B85" w:rsidRDefault="00C62374" w:rsidP="00F836DC">
            <w:pPr>
              <w:autoSpaceDE w:val="0"/>
              <w:autoSpaceDN w:val="0"/>
              <w:adjustRightInd w:val="0"/>
              <w:spacing w:line="276" w:lineRule="auto"/>
              <w:rPr>
                <w:rFonts w:ascii="Verdana" w:hAnsi="Verdana" w:cs="Arial"/>
              </w:rPr>
            </w:pPr>
            <w:r w:rsidRPr="10A4B55E">
              <w:rPr>
                <w:rFonts w:ascii="Verdana" w:hAnsi="Verdana" w:cs="Arial"/>
                <w:shd w:val="clear" w:color="auto" w:fill="FAF9F8"/>
              </w:rPr>
              <w:t xml:space="preserve">De Oplossing voorziet in de mogelijkheid om een object te kunnen archiveren (end of life datum meegeven). Historische objecten moeten vindbaar zijn </w:t>
            </w:r>
            <w:r w:rsidRPr="10A4B55E">
              <w:rPr>
                <w:rFonts w:ascii="Verdana" w:eastAsia="Times New Roman" w:hAnsi="Verdana"/>
                <w:lang w:eastAsia="nl-NL"/>
              </w:rPr>
              <w:t>tot het moment van daadwerkelijke verwijdering.</w:t>
            </w:r>
          </w:p>
        </w:tc>
      </w:tr>
      <w:tr w:rsidR="00C62374" w:rsidRPr="006850A8" w14:paraId="7AA44616"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191CDCE" w14:textId="77777777" w:rsidR="00C62374"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F.19</w:t>
            </w:r>
          </w:p>
        </w:tc>
        <w:tc>
          <w:tcPr>
            <w:tcW w:w="8257" w:type="dxa"/>
            <w:gridSpan w:val="2"/>
            <w:tcBorders>
              <w:top w:val="nil"/>
              <w:left w:val="nil"/>
              <w:bottom w:val="single" w:sz="4" w:space="0" w:color="auto"/>
              <w:right w:val="single" w:sz="4" w:space="0" w:color="auto"/>
            </w:tcBorders>
            <w:shd w:val="clear" w:color="auto" w:fill="auto"/>
          </w:tcPr>
          <w:p w14:paraId="419134D2" w14:textId="77777777" w:rsidR="00C62374" w:rsidRPr="004361A1" w:rsidDel="00DF51AD" w:rsidRDefault="00C62374" w:rsidP="00F836DC">
            <w:pPr>
              <w:autoSpaceDE w:val="0"/>
              <w:autoSpaceDN w:val="0"/>
              <w:adjustRightInd w:val="0"/>
              <w:spacing w:line="276" w:lineRule="auto"/>
              <w:rPr>
                <w:rFonts w:ascii="Verdana" w:hAnsi="Verdana" w:cs="Arial"/>
                <w:szCs w:val="20"/>
                <w:shd w:val="clear" w:color="auto" w:fill="FAF9F8"/>
              </w:rPr>
            </w:pPr>
            <w:r w:rsidRPr="0047081D">
              <w:rPr>
                <w:rFonts w:ascii="Verdana" w:hAnsi="Verdana" w:cs="Arial"/>
                <w:szCs w:val="20"/>
                <w:shd w:val="clear" w:color="auto" w:fill="FAF9F8"/>
              </w:rPr>
              <w:t xml:space="preserve">Opschoning functionaliteit is aanwezig. Opdrachtgever kan, aan de hand van metadata, regels instellen om </w:t>
            </w:r>
            <w:r>
              <w:rPr>
                <w:rFonts w:ascii="Verdana" w:hAnsi="Verdana" w:cs="Arial"/>
                <w:szCs w:val="20"/>
                <w:shd w:val="clear" w:color="auto" w:fill="FAF9F8"/>
              </w:rPr>
              <w:t>de Oplossing</w:t>
            </w:r>
            <w:r w:rsidRPr="0047081D">
              <w:rPr>
                <w:rFonts w:ascii="Verdana" w:hAnsi="Verdana" w:cs="Arial"/>
                <w:szCs w:val="20"/>
                <w:shd w:val="clear" w:color="auto" w:fill="FAF9F8"/>
              </w:rPr>
              <w:t xml:space="preserve"> </w:t>
            </w:r>
            <w:r>
              <w:rPr>
                <w:rFonts w:ascii="Verdana" w:hAnsi="Verdana" w:cs="Arial"/>
                <w:szCs w:val="20"/>
                <w:shd w:val="clear" w:color="auto" w:fill="FAF9F8"/>
              </w:rPr>
              <w:t xml:space="preserve">op </w:t>
            </w:r>
            <w:r w:rsidRPr="0047081D">
              <w:rPr>
                <w:rFonts w:ascii="Verdana" w:hAnsi="Verdana" w:cs="Arial"/>
                <w:szCs w:val="20"/>
                <w:shd w:val="clear" w:color="auto" w:fill="FAF9F8"/>
              </w:rPr>
              <w:t>te schonen</w:t>
            </w:r>
            <w:r>
              <w:rPr>
                <w:rFonts w:ascii="Verdana" w:hAnsi="Verdana" w:cs="Arial"/>
                <w:szCs w:val="20"/>
                <w:shd w:val="clear" w:color="auto" w:fill="FAF9F8"/>
              </w:rPr>
              <w:t>,</w:t>
            </w:r>
            <w:r w:rsidRPr="0047081D">
              <w:rPr>
                <w:rFonts w:ascii="Verdana" w:hAnsi="Verdana" w:cs="Arial"/>
                <w:szCs w:val="20"/>
                <w:shd w:val="clear" w:color="auto" w:fill="FAF9F8"/>
              </w:rPr>
              <w:t xml:space="preserve"> zodat aan de wettelijk bewaartermijn van gegevens kan worden voldaan.</w:t>
            </w:r>
          </w:p>
        </w:tc>
      </w:tr>
      <w:tr w:rsidR="00C62374" w:rsidRPr="006850A8" w14:paraId="6AF248E7"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B21A61E" w14:textId="77777777" w:rsidR="00C62374" w:rsidRPr="009A3190"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F.20</w:t>
            </w:r>
          </w:p>
        </w:tc>
        <w:tc>
          <w:tcPr>
            <w:tcW w:w="8257" w:type="dxa"/>
            <w:gridSpan w:val="2"/>
            <w:tcBorders>
              <w:top w:val="nil"/>
              <w:left w:val="nil"/>
              <w:bottom w:val="single" w:sz="4" w:space="0" w:color="auto"/>
              <w:right w:val="single" w:sz="4" w:space="0" w:color="auto"/>
            </w:tcBorders>
            <w:shd w:val="clear" w:color="auto" w:fill="auto"/>
          </w:tcPr>
          <w:p w14:paraId="24EE8492" w14:textId="77777777" w:rsidR="00C62374" w:rsidRPr="004000C9" w:rsidRDefault="00C62374" w:rsidP="00F836DC">
            <w:pPr>
              <w:tabs>
                <w:tab w:val="clear" w:pos="227"/>
              </w:tabs>
              <w:spacing w:line="240" w:lineRule="auto"/>
              <w:rPr>
                <w:rFonts w:ascii="Verdana" w:hAnsi="Verdana" w:cs="Arial"/>
                <w:szCs w:val="20"/>
                <w:shd w:val="clear" w:color="auto" w:fill="FAF9F8"/>
              </w:rPr>
            </w:pPr>
            <w:r w:rsidRPr="004000C9">
              <w:rPr>
                <w:rFonts w:ascii="Verdana" w:hAnsi="Verdana" w:cs="Arial"/>
                <w:szCs w:val="20"/>
                <w:shd w:val="clear" w:color="auto" w:fill="FAF9F8"/>
              </w:rPr>
              <w:t>De Oplossing beschikt over de mogelijkheid tot het genereren van een (concept) vernietigingslijst vooraf aan de daadwerkelijke vernietiging. Pas na akkoord mag er over gegaan worden tot vernietiging.</w:t>
            </w:r>
          </w:p>
          <w:p w14:paraId="6D60AD4D" w14:textId="77777777" w:rsidR="00C62374" w:rsidRPr="004000C9" w:rsidRDefault="00C62374" w:rsidP="00F836DC">
            <w:pPr>
              <w:pStyle w:val="Lijstalinea"/>
              <w:numPr>
                <w:ilvl w:val="0"/>
                <w:numId w:val="23"/>
              </w:numPr>
              <w:tabs>
                <w:tab w:val="clear" w:pos="227"/>
              </w:tabs>
              <w:spacing w:line="240" w:lineRule="auto"/>
              <w:rPr>
                <w:rFonts w:ascii="Verdana" w:hAnsi="Verdana" w:cs="Arial"/>
                <w:szCs w:val="20"/>
                <w:shd w:val="clear" w:color="auto" w:fill="FAF9F8"/>
              </w:rPr>
            </w:pPr>
            <w:r w:rsidRPr="004000C9">
              <w:rPr>
                <w:rFonts w:ascii="Verdana" w:hAnsi="Verdana" w:cs="Arial"/>
                <w:szCs w:val="20"/>
                <w:shd w:val="clear" w:color="auto" w:fill="FAF9F8"/>
              </w:rPr>
              <w:t xml:space="preserve">Binnen de </w:t>
            </w:r>
            <w:r>
              <w:rPr>
                <w:rFonts w:ascii="Verdana" w:hAnsi="Verdana" w:cs="Arial"/>
                <w:szCs w:val="20"/>
                <w:shd w:val="clear" w:color="auto" w:fill="FAF9F8"/>
              </w:rPr>
              <w:t>O</w:t>
            </w:r>
            <w:r w:rsidRPr="004000C9">
              <w:rPr>
                <w:rFonts w:ascii="Verdana" w:hAnsi="Verdana" w:cs="Arial"/>
                <w:szCs w:val="20"/>
                <w:shd w:val="clear" w:color="auto" w:fill="FAF9F8"/>
              </w:rPr>
              <w:t>plossing is het mogelijk informatieobjecten en bijbehorende metadata onherstelbaar te vernietigen op basis van wettelijke bewaar- en vernietigingstermijnen.</w:t>
            </w:r>
          </w:p>
          <w:p w14:paraId="30E56221" w14:textId="77777777" w:rsidR="00C62374" w:rsidRPr="0047081D" w:rsidRDefault="00C62374" w:rsidP="00F836DC">
            <w:pPr>
              <w:pStyle w:val="Lijstalinea"/>
              <w:numPr>
                <w:ilvl w:val="0"/>
                <w:numId w:val="23"/>
              </w:numPr>
              <w:tabs>
                <w:tab w:val="clear" w:pos="227"/>
              </w:tabs>
              <w:spacing w:line="240" w:lineRule="auto"/>
              <w:rPr>
                <w:rFonts w:ascii="Verdana" w:hAnsi="Verdana" w:cs="Arial"/>
                <w:szCs w:val="20"/>
                <w:shd w:val="clear" w:color="auto" w:fill="FAF9F8"/>
              </w:rPr>
            </w:pPr>
            <w:r w:rsidRPr="004000C9">
              <w:rPr>
                <w:rFonts w:ascii="Verdana" w:hAnsi="Verdana" w:cs="Arial"/>
                <w:szCs w:val="20"/>
                <w:shd w:val="clear" w:color="auto" w:fill="FAF9F8"/>
              </w:rPr>
              <w:t xml:space="preserve">De </w:t>
            </w:r>
            <w:r>
              <w:rPr>
                <w:rFonts w:ascii="Verdana" w:hAnsi="Verdana" w:cs="Arial"/>
                <w:szCs w:val="20"/>
                <w:shd w:val="clear" w:color="auto" w:fill="FAF9F8"/>
              </w:rPr>
              <w:t>O</w:t>
            </w:r>
            <w:r w:rsidRPr="004000C9">
              <w:rPr>
                <w:rFonts w:ascii="Verdana" w:hAnsi="Verdana" w:cs="Arial"/>
                <w:szCs w:val="20"/>
                <w:shd w:val="clear" w:color="auto" w:fill="FAF9F8"/>
              </w:rPr>
              <w:t>plossing moet een overzicht kunnen leveren van de te verwijderen informatieobjecten en metadata. (Vernietigingslijst)</w:t>
            </w:r>
          </w:p>
        </w:tc>
      </w:tr>
      <w:tr w:rsidR="00C62374" w:rsidRPr="006850A8" w14:paraId="7D2FE036"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BE3B99B" w14:textId="77777777" w:rsidR="00C62374" w:rsidRDefault="00C62374" w:rsidP="00F836DC">
            <w:pPr>
              <w:spacing w:line="240" w:lineRule="auto"/>
              <w:ind w:left="71"/>
              <w:jc w:val="center"/>
              <w:rPr>
                <w:rFonts w:ascii="Calibri" w:eastAsia="Times New Roman" w:hAnsi="Calibri"/>
                <w:b/>
                <w:color w:val="000000"/>
                <w:sz w:val="22"/>
                <w:lang w:eastAsia="nl-NL"/>
              </w:rPr>
            </w:pPr>
          </w:p>
          <w:p w14:paraId="1A545A89" w14:textId="77777777" w:rsidR="00C62374"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F.21</w:t>
            </w:r>
          </w:p>
        </w:tc>
        <w:tc>
          <w:tcPr>
            <w:tcW w:w="8257" w:type="dxa"/>
            <w:gridSpan w:val="2"/>
            <w:tcBorders>
              <w:top w:val="nil"/>
              <w:left w:val="nil"/>
              <w:bottom w:val="single" w:sz="4" w:space="0" w:color="auto"/>
              <w:right w:val="single" w:sz="4" w:space="0" w:color="auto"/>
            </w:tcBorders>
            <w:shd w:val="clear" w:color="auto" w:fill="auto"/>
          </w:tcPr>
          <w:p w14:paraId="3121EA8D" w14:textId="77777777" w:rsidR="00C62374" w:rsidRPr="00896B85" w:rsidRDefault="00C62374" w:rsidP="00F836DC">
            <w:pPr>
              <w:autoSpaceDE w:val="0"/>
              <w:autoSpaceDN w:val="0"/>
              <w:adjustRightInd w:val="0"/>
              <w:spacing w:line="276" w:lineRule="auto"/>
              <w:rPr>
                <w:rFonts w:ascii="Verdana" w:hAnsi="Verdana" w:cs="Arial"/>
              </w:rPr>
            </w:pPr>
            <w:r>
              <w:rPr>
                <w:rFonts w:ascii="Verdana" w:hAnsi="Verdana"/>
                <w:szCs w:val="20"/>
                <w:shd w:val="clear" w:color="auto" w:fill="FAF9F8"/>
              </w:rPr>
              <w:t>De Oplossing</w:t>
            </w:r>
            <w:r w:rsidRPr="0047081D">
              <w:rPr>
                <w:rFonts w:ascii="Verdana" w:hAnsi="Verdana"/>
                <w:szCs w:val="20"/>
                <w:shd w:val="clear" w:color="auto" w:fill="FAF9F8"/>
              </w:rPr>
              <w:t xml:space="preserve"> voorziet in een zoekfunctie op diverse onderwerpen/velden </w:t>
            </w:r>
            <w:r>
              <w:rPr>
                <w:rFonts w:ascii="Verdana" w:hAnsi="Verdana"/>
                <w:szCs w:val="20"/>
                <w:shd w:val="clear" w:color="auto" w:fill="FAF9F8"/>
              </w:rPr>
              <w:t>en delen van teksten</w:t>
            </w:r>
            <w:r w:rsidRPr="0047081D">
              <w:rPr>
                <w:rFonts w:ascii="Verdana" w:hAnsi="Verdana"/>
                <w:szCs w:val="20"/>
                <w:shd w:val="clear" w:color="auto" w:fill="FAF9F8"/>
              </w:rPr>
              <w:t xml:space="preserve"> (</w:t>
            </w:r>
            <w:r>
              <w:rPr>
                <w:rFonts w:ascii="Verdana" w:hAnsi="Verdana"/>
                <w:szCs w:val="20"/>
                <w:shd w:val="clear" w:color="auto" w:fill="FAF9F8"/>
              </w:rPr>
              <w:t>serienummer, type, soort etc</w:t>
            </w:r>
            <w:r w:rsidRPr="0047081D">
              <w:rPr>
                <w:rFonts w:ascii="Verdana" w:hAnsi="Verdana"/>
                <w:szCs w:val="20"/>
                <w:shd w:val="clear" w:color="auto" w:fill="FAF9F8"/>
              </w:rPr>
              <w:t>.</w:t>
            </w:r>
            <w:r>
              <w:rPr>
                <w:rFonts w:ascii="Verdana" w:hAnsi="Verdana"/>
                <w:szCs w:val="20"/>
                <w:shd w:val="clear" w:color="auto" w:fill="FAF9F8"/>
              </w:rPr>
              <w:t>)</w:t>
            </w:r>
            <w:r w:rsidRPr="0047081D">
              <w:rPr>
                <w:rFonts w:ascii="Verdana" w:hAnsi="Verdana"/>
                <w:szCs w:val="20"/>
                <w:shd w:val="clear" w:color="auto" w:fill="FAF9F8"/>
              </w:rPr>
              <w:t xml:space="preserve"> Met de zoekfunctie kan snel een overzicht van dezelfde objecten worden verkregen.</w:t>
            </w:r>
            <w:r>
              <w:rPr>
                <w:rFonts w:ascii="Verdana" w:hAnsi="Verdana"/>
                <w:szCs w:val="20"/>
                <w:shd w:val="clear" w:color="auto" w:fill="FAF9F8"/>
              </w:rPr>
              <w:t xml:space="preserve"> </w:t>
            </w:r>
          </w:p>
        </w:tc>
      </w:tr>
      <w:tr w:rsidR="00C62374" w:rsidRPr="006850A8" w14:paraId="243FEEB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0B97247" w14:textId="77777777" w:rsidR="00C62374"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F.22</w:t>
            </w:r>
          </w:p>
        </w:tc>
        <w:tc>
          <w:tcPr>
            <w:tcW w:w="8257" w:type="dxa"/>
            <w:gridSpan w:val="2"/>
            <w:tcBorders>
              <w:top w:val="nil"/>
              <w:left w:val="nil"/>
              <w:bottom w:val="single" w:sz="4" w:space="0" w:color="auto"/>
              <w:right w:val="single" w:sz="4" w:space="0" w:color="auto"/>
            </w:tcBorders>
            <w:shd w:val="clear" w:color="auto" w:fill="auto"/>
          </w:tcPr>
          <w:p w14:paraId="5561CE9B" w14:textId="77777777" w:rsidR="00C62374" w:rsidRPr="0047081D" w:rsidDel="00DF51AD" w:rsidRDefault="00C62374" w:rsidP="00F836DC">
            <w:pPr>
              <w:autoSpaceDE w:val="0"/>
              <w:autoSpaceDN w:val="0"/>
              <w:adjustRightInd w:val="0"/>
              <w:spacing w:line="276" w:lineRule="auto"/>
              <w:rPr>
                <w:rFonts w:ascii="Verdana" w:hAnsi="Verdana"/>
                <w:szCs w:val="20"/>
                <w:shd w:val="clear" w:color="auto" w:fill="FAF9F8"/>
              </w:rPr>
            </w:pPr>
            <w:r>
              <w:rPr>
                <w:rFonts w:ascii="Verdana" w:hAnsi="Verdana"/>
                <w:szCs w:val="20"/>
                <w:shd w:val="clear" w:color="auto" w:fill="FAF9F8"/>
              </w:rPr>
              <w:t>Zoekresultaten moeten op diverse manieren gesorteerd kunnen worden (bijv. datum, onderwerp) bijv. via filters.</w:t>
            </w:r>
          </w:p>
        </w:tc>
      </w:tr>
      <w:tr w:rsidR="00C62374" w:rsidRPr="006850A8" w14:paraId="08DB9AB7"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3B5DD96" w14:textId="77777777" w:rsidR="00C62374" w:rsidRPr="009A3190"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F.23</w:t>
            </w:r>
          </w:p>
        </w:tc>
        <w:tc>
          <w:tcPr>
            <w:tcW w:w="8257" w:type="dxa"/>
            <w:gridSpan w:val="2"/>
            <w:tcBorders>
              <w:top w:val="nil"/>
              <w:left w:val="nil"/>
              <w:bottom w:val="single" w:sz="4" w:space="0" w:color="auto"/>
              <w:right w:val="single" w:sz="4" w:space="0" w:color="auto"/>
            </w:tcBorders>
            <w:shd w:val="clear" w:color="auto" w:fill="auto"/>
          </w:tcPr>
          <w:p w14:paraId="3302AE0B" w14:textId="77777777" w:rsidR="00C62374" w:rsidRDefault="00C62374" w:rsidP="00F836DC">
            <w:pPr>
              <w:autoSpaceDE w:val="0"/>
              <w:autoSpaceDN w:val="0"/>
              <w:adjustRightInd w:val="0"/>
              <w:spacing w:line="276" w:lineRule="auto"/>
              <w:rPr>
                <w:rFonts w:ascii="Verdana" w:hAnsi="Verdana"/>
                <w:szCs w:val="20"/>
                <w:shd w:val="clear" w:color="auto" w:fill="FAF9F8"/>
              </w:rPr>
            </w:pPr>
            <w:r w:rsidRPr="00E97E1C">
              <w:rPr>
                <w:rFonts w:ascii="Verdana" w:hAnsi="Verdana"/>
                <w:szCs w:val="20"/>
              </w:rPr>
              <w:t xml:space="preserve">Opdrachtnemer stelt Opdrachtgever tijdig en uit eigen initiatief op de hoogte van updates/upgrades en geeft daarbij aan wat de impact op het gebruik van </w:t>
            </w:r>
            <w:r>
              <w:rPr>
                <w:rFonts w:ascii="Verdana" w:hAnsi="Verdana"/>
                <w:szCs w:val="20"/>
              </w:rPr>
              <w:t>de Oplossing</w:t>
            </w:r>
            <w:r w:rsidRPr="00E97E1C">
              <w:rPr>
                <w:rFonts w:ascii="Verdana" w:hAnsi="Verdana"/>
                <w:szCs w:val="20"/>
              </w:rPr>
              <w:t xml:space="preserve"> en de omgeving is.</w:t>
            </w:r>
          </w:p>
        </w:tc>
      </w:tr>
      <w:tr w:rsidR="00C62374" w:rsidRPr="006850A8" w14:paraId="65FF8F74"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BCB133A" w14:textId="77777777" w:rsidR="00C62374" w:rsidRPr="009A3190"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F.24</w:t>
            </w:r>
          </w:p>
        </w:tc>
        <w:tc>
          <w:tcPr>
            <w:tcW w:w="8257" w:type="dxa"/>
            <w:gridSpan w:val="2"/>
            <w:tcBorders>
              <w:top w:val="nil"/>
              <w:left w:val="nil"/>
              <w:bottom w:val="single" w:sz="4" w:space="0" w:color="auto"/>
              <w:right w:val="single" w:sz="4" w:space="0" w:color="auto"/>
            </w:tcBorders>
            <w:shd w:val="clear" w:color="auto" w:fill="auto"/>
          </w:tcPr>
          <w:p w14:paraId="68AD937A" w14:textId="77777777" w:rsidR="00C62374" w:rsidRDefault="00C62374" w:rsidP="00F836DC">
            <w:pPr>
              <w:autoSpaceDE w:val="0"/>
              <w:autoSpaceDN w:val="0"/>
              <w:adjustRightInd w:val="0"/>
              <w:spacing w:line="276" w:lineRule="auto"/>
              <w:rPr>
                <w:rFonts w:ascii="Verdana" w:hAnsi="Verdana"/>
                <w:szCs w:val="20"/>
                <w:shd w:val="clear" w:color="auto" w:fill="FAF9F8"/>
              </w:rPr>
            </w:pPr>
            <w:r w:rsidRPr="00E97E1C">
              <w:rPr>
                <w:rFonts w:ascii="Verdana" w:hAnsi="Verdana"/>
              </w:rPr>
              <w:t>Er zijn door de Opdrachtnemer testprotocollen vastgesteld voor upgrades en nieuwe versies; resultaten worden vastgelegd en zijn inzichtelijk.</w:t>
            </w:r>
          </w:p>
        </w:tc>
      </w:tr>
      <w:tr w:rsidR="00C62374" w:rsidRPr="006850A8" w14:paraId="0528427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182F30B5" w14:textId="77777777" w:rsidR="00C62374" w:rsidRPr="009A3190"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lastRenderedPageBreak/>
              <w:t>F.25</w:t>
            </w:r>
          </w:p>
        </w:tc>
        <w:tc>
          <w:tcPr>
            <w:tcW w:w="8257" w:type="dxa"/>
            <w:gridSpan w:val="2"/>
            <w:tcBorders>
              <w:top w:val="nil"/>
              <w:left w:val="nil"/>
              <w:bottom w:val="single" w:sz="4" w:space="0" w:color="auto"/>
              <w:right w:val="single" w:sz="4" w:space="0" w:color="auto"/>
            </w:tcBorders>
            <w:shd w:val="clear" w:color="auto" w:fill="auto"/>
          </w:tcPr>
          <w:p w14:paraId="656C41E1" w14:textId="77777777" w:rsidR="00C62374" w:rsidRPr="00E97E1C" w:rsidRDefault="00C62374" w:rsidP="00F836DC">
            <w:pPr>
              <w:autoSpaceDE w:val="0"/>
              <w:autoSpaceDN w:val="0"/>
              <w:adjustRightInd w:val="0"/>
              <w:spacing w:line="276" w:lineRule="auto"/>
              <w:rPr>
                <w:rFonts w:ascii="Verdana" w:hAnsi="Verdana"/>
              </w:rPr>
            </w:pPr>
            <w:r w:rsidRPr="009D0E28">
              <w:rPr>
                <w:rFonts w:ascii="Verdana" w:hAnsi="Verdana"/>
              </w:rPr>
              <w:t>De functioneel beheerders ontvangen release</w:t>
            </w:r>
            <w:r>
              <w:rPr>
                <w:rFonts w:ascii="Verdana" w:hAnsi="Verdana"/>
              </w:rPr>
              <w:t xml:space="preserve"> </w:t>
            </w:r>
            <w:proofErr w:type="spellStart"/>
            <w:r w:rsidRPr="009D0E28">
              <w:rPr>
                <w:rFonts w:ascii="Verdana" w:hAnsi="Verdana"/>
              </w:rPr>
              <w:t>notes</w:t>
            </w:r>
            <w:proofErr w:type="spellEnd"/>
            <w:r w:rsidRPr="009D0E28">
              <w:rPr>
                <w:rFonts w:ascii="Verdana" w:hAnsi="Verdana"/>
              </w:rPr>
              <w:t xml:space="preserve"> voorafgaand aan een update of upgrade van de software.</w:t>
            </w:r>
          </w:p>
        </w:tc>
      </w:tr>
      <w:tr w:rsidR="00C62374" w:rsidRPr="006850A8" w14:paraId="1254CA6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489732A" w14:textId="77777777" w:rsidR="00C62374" w:rsidRPr="009A3190"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F.26</w:t>
            </w:r>
          </w:p>
        </w:tc>
        <w:tc>
          <w:tcPr>
            <w:tcW w:w="8257" w:type="dxa"/>
            <w:gridSpan w:val="2"/>
            <w:tcBorders>
              <w:top w:val="nil"/>
              <w:left w:val="nil"/>
              <w:bottom w:val="single" w:sz="4" w:space="0" w:color="auto"/>
              <w:right w:val="single" w:sz="4" w:space="0" w:color="auto"/>
            </w:tcBorders>
            <w:shd w:val="clear" w:color="auto" w:fill="auto"/>
          </w:tcPr>
          <w:p w14:paraId="5814001A" w14:textId="77777777" w:rsidR="00C62374" w:rsidRDefault="00C62374" w:rsidP="00F836DC">
            <w:pPr>
              <w:autoSpaceDE w:val="0"/>
              <w:autoSpaceDN w:val="0"/>
              <w:adjustRightInd w:val="0"/>
              <w:spacing w:line="276" w:lineRule="auto"/>
              <w:rPr>
                <w:rFonts w:ascii="Verdana" w:hAnsi="Verdana"/>
                <w:szCs w:val="20"/>
                <w:shd w:val="clear" w:color="auto" w:fill="FAF9F8"/>
              </w:rPr>
            </w:pPr>
            <w:r w:rsidRPr="008F1BE9">
              <w:rPr>
                <w:rFonts w:ascii="Verdana" w:hAnsi="Verdana"/>
                <w:szCs w:val="20"/>
                <w:shd w:val="clear" w:color="auto" w:fill="FAF9F8"/>
              </w:rPr>
              <w:t xml:space="preserve">Behandelaars </w:t>
            </w:r>
            <w:r>
              <w:rPr>
                <w:rFonts w:ascii="Verdana" w:hAnsi="Verdana"/>
                <w:szCs w:val="20"/>
                <w:shd w:val="clear" w:color="auto" w:fill="FAF9F8"/>
              </w:rPr>
              <w:t xml:space="preserve">en functioneel beheerders </w:t>
            </w:r>
            <w:r w:rsidRPr="008F1BE9">
              <w:rPr>
                <w:rFonts w:ascii="Verdana" w:hAnsi="Verdana"/>
                <w:szCs w:val="20"/>
                <w:shd w:val="clear" w:color="auto" w:fill="FAF9F8"/>
              </w:rPr>
              <w:t xml:space="preserve">dienen een instructie te krijgen. De kosten hiervoor kunt u vermelden in het </w:t>
            </w:r>
            <w:r>
              <w:rPr>
                <w:rFonts w:ascii="Verdana" w:hAnsi="Verdana"/>
                <w:szCs w:val="20"/>
                <w:shd w:val="clear" w:color="auto" w:fill="FAF9F8"/>
              </w:rPr>
              <w:t>P</w:t>
            </w:r>
            <w:r w:rsidRPr="008F1BE9">
              <w:rPr>
                <w:rFonts w:ascii="Verdana" w:hAnsi="Verdana"/>
                <w:szCs w:val="20"/>
                <w:shd w:val="clear" w:color="auto" w:fill="FAF9F8"/>
              </w:rPr>
              <w:t>rijzenbla</w:t>
            </w:r>
            <w:r>
              <w:rPr>
                <w:rFonts w:ascii="Verdana" w:hAnsi="Verdana"/>
                <w:szCs w:val="20"/>
                <w:shd w:val="clear" w:color="auto" w:fill="FAF9F8"/>
              </w:rPr>
              <w:t xml:space="preserve">d (bijlage XI). </w:t>
            </w:r>
          </w:p>
        </w:tc>
      </w:tr>
      <w:tr w:rsidR="00C62374" w:rsidRPr="006850A8" w14:paraId="648F5E0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9E4920D" w14:textId="77777777" w:rsidR="00C62374"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F.27</w:t>
            </w:r>
          </w:p>
        </w:tc>
        <w:tc>
          <w:tcPr>
            <w:tcW w:w="8257" w:type="dxa"/>
            <w:gridSpan w:val="2"/>
            <w:tcBorders>
              <w:top w:val="nil"/>
              <w:left w:val="nil"/>
              <w:bottom w:val="single" w:sz="4" w:space="0" w:color="auto"/>
              <w:right w:val="single" w:sz="4" w:space="0" w:color="auto"/>
            </w:tcBorders>
            <w:shd w:val="clear" w:color="auto" w:fill="auto"/>
          </w:tcPr>
          <w:p w14:paraId="30C3DA02" w14:textId="77777777" w:rsidR="00C62374" w:rsidRPr="008F1BE9" w:rsidRDefault="00C62374" w:rsidP="00F836DC">
            <w:pPr>
              <w:autoSpaceDE w:val="0"/>
              <w:autoSpaceDN w:val="0"/>
              <w:adjustRightInd w:val="0"/>
              <w:spacing w:line="276" w:lineRule="auto"/>
              <w:rPr>
                <w:rFonts w:ascii="Verdana" w:hAnsi="Verdana"/>
                <w:szCs w:val="20"/>
                <w:shd w:val="clear" w:color="auto" w:fill="FAF9F8"/>
              </w:rPr>
            </w:pPr>
            <w:r>
              <w:rPr>
                <w:rFonts w:ascii="Verdana" w:hAnsi="Verdana"/>
                <w:szCs w:val="20"/>
                <w:shd w:val="clear" w:color="auto" w:fill="FAF9F8"/>
              </w:rPr>
              <w:t xml:space="preserve">De Oplossing bevat een kennisbank voor zowel behandelaars als medewerkers. De kennisitems uit deze kennisbank zijn inzichtelijk te maken voor alle medewerkers en het systeem gebruikt deze kennisitems om relevante suggesties aan te dragen om het probleem zelf op te lossen. De kennisitems uit de kennisbank worden ook aangeboden vanuit het </w:t>
            </w:r>
            <w:proofErr w:type="spellStart"/>
            <w:r>
              <w:rPr>
                <w:rFonts w:ascii="Verdana" w:hAnsi="Verdana"/>
                <w:szCs w:val="20"/>
                <w:shd w:val="clear" w:color="auto" w:fill="FAF9F8"/>
              </w:rPr>
              <w:t>self</w:t>
            </w:r>
            <w:proofErr w:type="spellEnd"/>
            <w:r>
              <w:rPr>
                <w:rFonts w:ascii="Verdana" w:hAnsi="Verdana"/>
                <w:szCs w:val="20"/>
                <w:shd w:val="clear" w:color="auto" w:fill="FAF9F8"/>
              </w:rPr>
              <w:t>-service-portaal.</w:t>
            </w:r>
          </w:p>
        </w:tc>
      </w:tr>
      <w:tr w:rsidR="00C62374" w:rsidRPr="006850A8" w14:paraId="06711D63" w14:textId="77777777" w:rsidTr="00F836DC">
        <w:trPr>
          <w:trHeight w:val="436"/>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B175AE8" w14:textId="77777777" w:rsidR="00C62374" w:rsidRDefault="00C62374" w:rsidP="00F836DC">
            <w:pPr>
              <w:pStyle w:val="Lijstalinea"/>
              <w:spacing w:line="240" w:lineRule="auto"/>
              <w:ind w:left="71"/>
              <w:rPr>
                <w:rFonts w:ascii="Calibri" w:eastAsia="Times New Roman" w:hAnsi="Calibri"/>
                <w:b/>
                <w:color w:val="000000"/>
                <w:sz w:val="22"/>
                <w:lang w:eastAsia="nl-NL"/>
              </w:rPr>
            </w:pPr>
            <w:r>
              <w:rPr>
                <w:rFonts w:ascii="Calibri" w:eastAsia="Times New Roman" w:hAnsi="Calibri"/>
                <w:b/>
                <w:color w:val="000000"/>
                <w:sz w:val="22"/>
                <w:lang w:eastAsia="nl-NL"/>
              </w:rPr>
              <w:t>F.28</w:t>
            </w:r>
          </w:p>
        </w:tc>
        <w:tc>
          <w:tcPr>
            <w:tcW w:w="8257" w:type="dxa"/>
            <w:gridSpan w:val="2"/>
            <w:tcBorders>
              <w:top w:val="nil"/>
              <w:left w:val="nil"/>
              <w:bottom w:val="single" w:sz="4" w:space="0" w:color="auto"/>
              <w:right w:val="single" w:sz="4" w:space="0" w:color="auto"/>
            </w:tcBorders>
            <w:shd w:val="clear" w:color="auto" w:fill="auto"/>
          </w:tcPr>
          <w:p w14:paraId="7A0755BD" w14:textId="77777777" w:rsidR="00C62374" w:rsidRDefault="00C62374" w:rsidP="00F836DC">
            <w:pPr>
              <w:autoSpaceDE w:val="0"/>
              <w:autoSpaceDN w:val="0"/>
              <w:adjustRightInd w:val="0"/>
              <w:spacing w:line="276" w:lineRule="auto"/>
              <w:rPr>
                <w:rFonts w:ascii="Verdana" w:hAnsi="Verdana"/>
                <w:szCs w:val="20"/>
                <w:shd w:val="clear" w:color="auto" w:fill="FAF9F8"/>
              </w:rPr>
            </w:pPr>
            <w:r>
              <w:rPr>
                <w:rFonts w:ascii="Verdana" w:hAnsi="Verdana"/>
              </w:rPr>
              <w:t xml:space="preserve">De Oplossing biedt de mogelijkheid om notities op te slaan bij geregistreerde </w:t>
            </w:r>
            <w:r w:rsidRPr="004361A1">
              <w:rPr>
                <w:rFonts w:ascii="Verdana" w:hAnsi="Verdana" w:cs="Arial"/>
                <w:szCs w:val="20"/>
                <w:shd w:val="clear" w:color="auto" w:fill="FAF9F8"/>
              </w:rPr>
              <w:t>objecten</w:t>
            </w:r>
            <w:r>
              <w:rPr>
                <w:rFonts w:ascii="Verdana" w:hAnsi="Verdana" w:cs="Arial"/>
                <w:szCs w:val="20"/>
                <w:shd w:val="clear" w:color="auto" w:fill="FAF9F8"/>
              </w:rPr>
              <w:t>.</w:t>
            </w:r>
          </w:p>
        </w:tc>
      </w:tr>
      <w:tr w:rsidR="00C62374" w:rsidRPr="006850A8" w14:paraId="12E753FB" w14:textId="77777777" w:rsidTr="00F836DC">
        <w:trPr>
          <w:trHeight w:val="605"/>
        </w:trPr>
        <w:tc>
          <w:tcPr>
            <w:tcW w:w="8931" w:type="dxa"/>
            <w:gridSpan w:val="3"/>
            <w:tcBorders>
              <w:top w:val="nil"/>
              <w:left w:val="single" w:sz="4" w:space="0" w:color="auto"/>
              <w:bottom w:val="single" w:sz="4" w:space="0" w:color="auto"/>
              <w:right w:val="single" w:sz="4" w:space="0" w:color="auto"/>
            </w:tcBorders>
            <w:shd w:val="clear" w:color="auto" w:fill="FFE599" w:themeFill="accent4" w:themeFillTint="66"/>
            <w:noWrap/>
            <w:vAlign w:val="center"/>
          </w:tcPr>
          <w:p w14:paraId="3C811DD5" w14:textId="77777777" w:rsidR="00C62374" w:rsidRPr="00334621" w:rsidRDefault="00C62374" w:rsidP="00F836DC">
            <w:pPr>
              <w:pStyle w:val="Lijstalinea"/>
              <w:autoSpaceDE w:val="0"/>
              <w:autoSpaceDN w:val="0"/>
              <w:adjustRightInd w:val="0"/>
              <w:spacing w:line="276" w:lineRule="auto"/>
              <w:ind w:left="71"/>
              <w:jc w:val="center"/>
              <w:rPr>
                <w:rFonts w:ascii="Verdana" w:hAnsi="Verdana" w:cs="Arial"/>
                <w:b/>
                <w:sz w:val="24"/>
                <w:szCs w:val="24"/>
              </w:rPr>
            </w:pPr>
            <w:r w:rsidRPr="00334621">
              <w:rPr>
                <w:rFonts w:ascii="Verdana" w:hAnsi="Verdana" w:cs="Arial"/>
                <w:b/>
                <w:bCs/>
                <w:sz w:val="24"/>
                <w:szCs w:val="24"/>
              </w:rPr>
              <w:t>Configuratiebeheer</w:t>
            </w:r>
          </w:p>
          <w:p w14:paraId="40623711" w14:textId="77777777" w:rsidR="00C62374" w:rsidRPr="00E95314" w:rsidRDefault="00C62374" w:rsidP="00F836DC">
            <w:pPr>
              <w:pStyle w:val="Default"/>
              <w:ind w:left="71"/>
              <w:jc w:val="center"/>
              <w:rPr>
                <w:rFonts w:ascii="Verdana" w:eastAsiaTheme="minorHAnsi" w:hAnsi="Verdana" w:cs="Arial"/>
                <w:color w:val="000000" w:themeColor="text1"/>
                <w:sz w:val="16"/>
                <w:szCs w:val="16"/>
                <w:lang w:val="nl-NL" w:eastAsia="en-US"/>
              </w:rPr>
            </w:pPr>
            <w:r w:rsidRPr="00E95314">
              <w:rPr>
                <w:rFonts w:ascii="Verdana" w:eastAsiaTheme="minorHAnsi" w:hAnsi="Verdana" w:cs="Arial"/>
                <w:color w:val="000000" w:themeColor="text1"/>
                <w:sz w:val="16"/>
                <w:szCs w:val="16"/>
                <w:lang w:val="nl-NL" w:eastAsia="en-US"/>
              </w:rPr>
              <w:t>Een opslagplaats van informatie waarin alle configuratie items zijn vastgelegd, inclusief de onderlinge relaties.</w:t>
            </w:r>
          </w:p>
        </w:tc>
      </w:tr>
      <w:tr w:rsidR="00C62374" w:rsidRPr="006850A8" w14:paraId="60EABD65"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F8D7EA1" w14:textId="77777777" w:rsidR="00C62374"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C.1</w:t>
            </w:r>
          </w:p>
        </w:tc>
        <w:tc>
          <w:tcPr>
            <w:tcW w:w="8257" w:type="dxa"/>
            <w:gridSpan w:val="2"/>
            <w:tcBorders>
              <w:top w:val="nil"/>
              <w:left w:val="nil"/>
              <w:bottom w:val="single" w:sz="4" w:space="0" w:color="auto"/>
              <w:right w:val="single" w:sz="4" w:space="0" w:color="auto"/>
            </w:tcBorders>
            <w:shd w:val="clear" w:color="auto" w:fill="auto"/>
          </w:tcPr>
          <w:p w14:paraId="023FB40B" w14:textId="77777777" w:rsidR="00C62374" w:rsidRPr="00E534CE" w:rsidRDefault="00C62374" w:rsidP="00F836DC">
            <w:pPr>
              <w:pStyle w:val="Default"/>
              <w:rPr>
                <w:rFonts w:ascii="Verdana" w:eastAsiaTheme="minorEastAsia" w:hAnsi="Verdana" w:cs="Arial"/>
                <w:color w:val="000000" w:themeColor="text1"/>
                <w:sz w:val="18"/>
                <w:szCs w:val="18"/>
                <w:lang w:val="nl-NL" w:eastAsia="en-US"/>
              </w:rPr>
            </w:pPr>
            <w:r w:rsidRPr="166D2DD4">
              <w:rPr>
                <w:rFonts w:ascii="Verdana" w:eastAsiaTheme="minorEastAsia" w:hAnsi="Verdana" w:cs="Arial"/>
                <w:color w:val="000000" w:themeColor="text1"/>
                <w:sz w:val="18"/>
                <w:szCs w:val="18"/>
                <w:lang w:val="nl-NL" w:eastAsia="en-US"/>
              </w:rPr>
              <w:t xml:space="preserve">Het moet voor beheerders met de juiste rechten mogelijk zijn om </w:t>
            </w:r>
            <w:r>
              <w:rPr>
                <w:rFonts w:ascii="Verdana" w:eastAsiaTheme="minorEastAsia" w:hAnsi="Verdana" w:cs="Arial"/>
                <w:color w:val="000000" w:themeColor="text1"/>
                <w:sz w:val="18"/>
                <w:szCs w:val="18"/>
                <w:lang w:val="nl-NL" w:eastAsia="en-US"/>
              </w:rPr>
              <w:t xml:space="preserve">ICT configuratie items assets, software, </w:t>
            </w:r>
            <w:r w:rsidRPr="166D2DD4">
              <w:rPr>
                <w:rFonts w:ascii="Verdana" w:eastAsiaTheme="minorEastAsia" w:hAnsi="Verdana" w:cs="Arial"/>
                <w:color w:val="000000" w:themeColor="text1"/>
                <w:sz w:val="18"/>
                <w:szCs w:val="18"/>
                <w:lang w:val="nl-NL" w:eastAsia="en-US"/>
              </w:rPr>
              <w:t>aan te maken, te wijzigen, te verwijderen en te archiveren conform ISM.</w:t>
            </w:r>
          </w:p>
        </w:tc>
      </w:tr>
      <w:tr w:rsidR="00C62374" w:rsidRPr="006850A8" w14:paraId="75AA9F0E"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870BCC3" w14:textId="77777777" w:rsidR="00C62374"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C.2</w:t>
            </w:r>
          </w:p>
        </w:tc>
        <w:tc>
          <w:tcPr>
            <w:tcW w:w="8257" w:type="dxa"/>
            <w:gridSpan w:val="2"/>
            <w:tcBorders>
              <w:top w:val="nil"/>
              <w:left w:val="nil"/>
              <w:bottom w:val="single" w:sz="4" w:space="0" w:color="auto"/>
              <w:right w:val="single" w:sz="4" w:space="0" w:color="auto"/>
            </w:tcBorders>
            <w:shd w:val="clear" w:color="auto" w:fill="auto"/>
          </w:tcPr>
          <w:p w14:paraId="080652FE" w14:textId="77777777" w:rsidR="00C62374" w:rsidRPr="0054788F" w:rsidRDefault="00C62374" w:rsidP="00F836DC">
            <w:pPr>
              <w:pStyle w:val="Default"/>
              <w:rPr>
                <w:rFonts w:ascii="Verdana" w:hAnsi="Verdana" w:cs="Arial"/>
                <w:lang w:val="nl-NL"/>
              </w:rPr>
            </w:pPr>
            <w:r w:rsidRPr="00896B85">
              <w:rPr>
                <w:rFonts w:ascii="Verdana" w:eastAsiaTheme="minorHAnsi" w:hAnsi="Verdana" w:cs="Arial"/>
                <w:color w:val="000000" w:themeColor="text1"/>
                <w:sz w:val="18"/>
                <w:szCs w:val="22"/>
                <w:lang w:val="nl-NL" w:eastAsia="en-US"/>
              </w:rPr>
              <w:t xml:space="preserve">Per </w:t>
            </w:r>
            <w:r>
              <w:rPr>
                <w:rFonts w:ascii="Verdana" w:eastAsiaTheme="minorHAnsi" w:hAnsi="Verdana" w:cs="Arial"/>
                <w:color w:val="000000" w:themeColor="text1"/>
                <w:sz w:val="18"/>
                <w:szCs w:val="22"/>
                <w:lang w:val="nl-NL" w:eastAsia="en-US"/>
              </w:rPr>
              <w:t>configuratie item</w:t>
            </w:r>
            <w:r w:rsidRPr="00896B85">
              <w:rPr>
                <w:rFonts w:ascii="Verdana" w:eastAsiaTheme="minorHAnsi" w:hAnsi="Verdana" w:cs="Arial"/>
                <w:color w:val="000000" w:themeColor="text1"/>
                <w:sz w:val="18"/>
                <w:szCs w:val="22"/>
                <w:lang w:val="nl-NL" w:eastAsia="en-US"/>
              </w:rPr>
              <w:t xml:space="preserve"> kan, op basis van kenmerken die door de beheerder kunnen worden gedefinieerd, worden vastgelegd door welk organisatieonderdeel of welke rollen dit product mag worden aangevraagd of afgehandeld. </w:t>
            </w:r>
          </w:p>
        </w:tc>
      </w:tr>
      <w:tr w:rsidR="00C62374" w:rsidRPr="006850A8" w14:paraId="305F3F1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DA4D28D" w14:textId="77777777" w:rsidR="00C62374"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C.3</w:t>
            </w:r>
          </w:p>
        </w:tc>
        <w:tc>
          <w:tcPr>
            <w:tcW w:w="8257" w:type="dxa"/>
            <w:gridSpan w:val="2"/>
            <w:tcBorders>
              <w:top w:val="nil"/>
              <w:left w:val="nil"/>
              <w:bottom w:val="single" w:sz="4" w:space="0" w:color="auto"/>
              <w:right w:val="single" w:sz="4" w:space="0" w:color="auto"/>
            </w:tcBorders>
            <w:shd w:val="clear" w:color="auto" w:fill="auto"/>
          </w:tcPr>
          <w:p w14:paraId="272E2572" w14:textId="77777777" w:rsidR="00C62374" w:rsidRPr="0054788F" w:rsidRDefault="00C62374" w:rsidP="00F836DC">
            <w:pPr>
              <w:pStyle w:val="Default"/>
              <w:rPr>
                <w:rFonts w:ascii="Verdana" w:hAnsi="Verdana" w:cs="Arial"/>
                <w:lang w:val="nl-NL"/>
              </w:rPr>
            </w:pPr>
            <w:r>
              <w:rPr>
                <w:rFonts w:ascii="Verdana" w:eastAsiaTheme="minorHAnsi" w:hAnsi="Verdana" w:cs="Arial"/>
                <w:color w:val="000000" w:themeColor="text1"/>
                <w:sz w:val="18"/>
                <w:szCs w:val="22"/>
                <w:lang w:val="nl-NL" w:eastAsia="en-US"/>
              </w:rPr>
              <w:t xml:space="preserve">De </w:t>
            </w:r>
            <w:r w:rsidRPr="00896B85">
              <w:rPr>
                <w:rFonts w:ascii="Verdana" w:eastAsiaTheme="minorHAnsi" w:hAnsi="Verdana" w:cs="Arial"/>
                <w:color w:val="000000" w:themeColor="text1"/>
                <w:sz w:val="18"/>
                <w:szCs w:val="22"/>
                <w:lang w:val="nl-NL" w:eastAsia="en-US"/>
              </w:rPr>
              <w:t xml:space="preserve">CMDB met alle </w:t>
            </w:r>
            <w:r>
              <w:rPr>
                <w:rFonts w:ascii="Verdana" w:eastAsiaTheme="minorHAnsi" w:hAnsi="Verdana" w:cs="Arial"/>
                <w:color w:val="000000" w:themeColor="text1"/>
                <w:sz w:val="18"/>
                <w:szCs w:val="22"/>
                <w:lang w:val="nl-NL" w:eastAsia="en-US"/>
              </w:rPr>
              <w:t>configuratie items</w:t>
            </w:r>
            <w:r w:rsidRPr="00896B85">
              <w:rPr>
                <w:rFonts w:ascii="Verdana" w:eastAsiaTheme="minorHAnsi" w:hAnsi="Verdana" w:cs="Arial"/>
                <w:color w:val="000000" w:themeColor="text1"/>
                <w:sz w:val="18"/>
                <w:szCs w:val="22"/>
                <w:lang w:val="nl-NL" w:eastAsia="en-US"/>
              </w:rPr>
              <w:t xml:space="preserve"> (objecten, </w:t>
            </w:r>
            <w:r>
              <w:rPr>
                <w:rFonts w:ascii="Verdana" w:eastAsiaTheme="minorHAnsi" w:hAnsi="Verdana" w:cs="Arial"/>
                <w:color w:val="000000" w:themeColor="text1"/>
                <w:sz w:val="18"/>
                <w:szCs w:val="22"/>
                <w:lang w:val="nl-NL" w:eastAsia="en-US"/>
              </w:rPr>
              <w:t>assets</w:t>
            </w:r>
            <w:r w:rsidRPr="00896B85">
              <w:rPr>
                <w:rFonts w:ascii="Verdana" w:eastAsiaTheme="minorHAnsi" w:hAnsi="Verdana" w:cs="Arial"/>
                <w:color w:val="000000" w:themeColor="text1"/>
                <w:sz w:val="18"/>
                <w:szCs w:val="22"/>
                <w:lang w:val="nl-NL" w:eastAsia="en-US"/>
              </w:rPr>
              <w:t>) moet import- en exportmogelijkheden (conform open standaarden) hebben</w:t>
            </w:r>
            <w:r>
              <w:rPr>
                <w:rFonts w:ascii="Verdana" w:eastAsiaTheme="minorHAnsi" w:hAnsi="Verdana" w:cs="Arial"/>
                <w:color w:val="000000" w:themeColor="text1"/>
                <w:sz w:val="18"/>
                <w:szCs w:val="22"/>
                <w:lang w:val="nl-NL" w:eastAsia="en-US"/>
              </w:rPr>
              <w:t xml:space="preserve"> op alle velden.</w:t>
            </w:r>
          </w:p>
        </w:tc>
      </w:tr>
      <w:tr w:rsidR="00C62374" w:rsidRPr="006850A8" w14:paraId="77C11B0B"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1030893" w14:textId="77777777" w:rsidR="00C62374" w:rsidRPr="009A3190"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C.4</w:t>
            </w:r>
          </w:p>
        </w:tc>
        <w:tc>
          <w:tcPr>
            <w:tcW w:w="8257" w:type="dxa"/>
            <w:gridSpan w:val="2"/>
            <w:tcBorders>
              <w:top w:val="nil"/>
              <w:left w:val="nil"/>
              <w:bottom w:val="single" w:sz="4" w:space="0" w:color="auto"/>
              <w:right w:val="single" w:sz="4" w:space="0" w:color="auto"/>
            </w:tcBorders>
            <w:shd w:val="clear" w:color="auto" w:fill="auto"/>
          </w:tcPr>
          <w:p w14:paraId="7C6CDF58" w14:textId="77777777" w:rsidR="00C62374"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 xml:space="preserve">Garantieperiodes en de economische levensduur (verwachting) dienen gedefinieerd te kunnen worden. </w:t>
            </w:r>
          </w:p>
        </w:tc>
      </w:tr>
      <w:tr w:rsidR="00C62374" w:rsidRPr="006850A8" w14:paraId="227E03EF"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6375A60" w14:textId="77777777" w:rsidR="00C62374"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C.5</w:t>
            </w:r>
          </w:p>
        </w:tc>
        <w:tc>
          <w:tcPr>
            <w:tcW w:w="8257" w:type="dxa"/>
            <w:gridSpan w:val="2"/>
            <w:tcBorders>
              <w:top w:val="nil"/>
              <w:left w:val="nil"/>
              <w:bottom w:val="single" w:sz="4" w:space="0" w:color="auto"/>
              <w:right w:val="single" w:sz="4" w:space="0" w:color="auto"/>
            </w:tcBorders>
            <w:shd w:val="clear" w:color="auto" w:fill="auto"/>
          </w:tcPr>
          <w:p w14:paraId="5492E592" w14:textId="77777777" w:rsidR="00C62374" w:rsidRPr="004F153E" w:rsidRDefault="00C62374" w:rsidP="00F836DC">
            <w:pPr>
              <w:pStyle w:val="Default"/>
              <w:rPr>
                <w:rFonts w:ascii="Verdana" w:hAnsi="Verdana" w:cs="Arial"/>
                <w:lang w:val="nl-NL"/>
              </w:rPr>
            </w:pPr>
            <w:r>
              <w:rPr>
                <w:rFonts w:ascii="Verdana" w:eastAsiaTheme="minorHAnsi" w:hAnsi="Verdana" w:cs="Arial"/>
                <w:color w:val="000000" w:themeColor="text1"/>
                <w:sz w:val="18"/>
                <w:szCs w:val="22"/>
                <w:lang w:val="nl-NL" w:eastAsia="en-US"/>
              </w:rPr>
              <w:t>De Oplossing dient</w:t>
            </w:r>
            <w:r w:rsidRPr="00896B85">
              <w:rPr>
                <w:rFonts w:ascii="Verdana" w:eastAsiaTheme="minorHAnsi" w:hAnsi="Verdana" w:cs="Arial"/>
                <w:color w:val="000000" w:themeColor="text1"/>
                <w:sz w:val="18"/>
                <w:szCs w:val="22"/>
                <w:lang w:val="nl-NL" w:eastAsia="en-US"/>
              </w:rPr>
              <w:t xml:space="preserve"> een overzicht </w:t>
            </w:r>
            <w:r>
              <w:rPr>
                <w:rFonts w:ascii="Verdana" w:eastAsiaTheme="minorHAnsi" w:hAnsi="Verdana" w:cs="Arial"/>
                <w:color w:val="000000" w:themeColor="text1"/>
                <w:sz w:val="18"/>
                <w:szCs w:val="22"/>
                <w:lang w:val="nl-NL" w:eastAsia="en-US"/>
              </w:rPr>
              <w:t>te kunnen genereren waarop</w:t>
            </w:r>
            <w:r w:rsidRPr="00896B85">
              <w:rPr>
                <w:rFonts w:ascii="Verdana" w:eastAsiaTheme="minorHAnsi" w:hAnsi="Verdana" w:cs="Arial"/>
                <w:color w:val="000000" w:themeColor="text1"/>
                <w:sz w:val="18"/>
                <w:szCs w:val="22"/>
                <w:lang w:val="nl-NL" w:eastAsia="en-US"/>
              </w:rPr>
              <w:t xml:space="preserve"> alle</w:t>
            </w:r>
            <w:r>
              <w:rPr>
                <w:rFonts w:ascii="Verdana" w:eastAsiaTheme="minorHAnsi" w:hAnsi="Verdana" w:cs="Arial"/>
                <w:color w:val="000000" w:themeColor="text1"/>
                <w:sz w:val="18"/>
                <w:szCs w:val="22"/>
                <w:lang w:val="nl-NL" w:eastAsia="en-US"/>
              </w:rPr>
              <w:t>, of een selectie van</w:t>
            </w:r>
            <w:r w:rsidRPr="00896B85">
              <w:rPr>
                <w:rFonts w:ascii="Verdana" w:eastAsiaTheme="minorHAnsi" w:hAnsi="Verdana" w:cs="Arial"/>
                <w:color w:val="000000" w:themeColor="text1"/>
                <w:sz w:val="18"/>
                <w:szCs w:val="22"/>
                <w:lang w:val="nl-NL" w:eastAsia="en-US"/>
              </w:rPr>
              <w:t xml:space="preserve"> </w:t>
            </w:r>
            <w:r>
              <w:rPr>
                <w:rFonts w:ascii="Verdana" w:eastAsiaTheme="minorHAnsi" w:hAnsi="Verdana" w:cs="Arial"/>
                <w:color w:val="000000" w:themeColor="text1"/>
                <w:sz w:val="18"/>
                <w:szCs w:val="22"/>
                <w:lang w:val="nl-NL" w:eastAsia="en-US"/>
              </w:rPr>
              <w:t xml:space="preserve">assets, staan </w:t>
            </w:r>
            <w:r w:rsidRPr="00896B85">
              <w:rPr>
                <w:rFonts w:ascii="Verdana" w:eastAsiaTheme="minorHAnsi" w:hAnsi="Verdana" w:cs="Arial"/>
                <w:color w:val="000000" w:themeColor="text1"/>
                <w:sz w:val="18"/>
                <w:szCs w:val="22"/>
                <w:lang w:val="nl-NL" w:eastAsia="en-US"/>
              </w:rPr>
              <w:t xml:space="preserve">waarvan </w:t>
            </w:r>
            <w:r>
              <w:rPr>
                <w:rFonts w:ascii="Verdana" w:eastAsiaTheme="minorHAnsi" w:hAnsi="Verdana" w:cs="Arial"/>
                <w:color w:val="000000" w:themeColor="text1"/>
                <w:sz w:val="18"/>
                <w:szCs w:val="22"/>
                <w:lang w:val="nl-NL" w:eastAsia="en-US"/>
              </w:rPr>
              <w:t>de garantie</w:t>
            </w:r>
            <w:r w:rsidRPr="00896B85">
              <w:rPr>
                <w:rFonts w:ascii="Verdana" w:eastAsiaTheme="minorHAnsi" w:hAnsi="Verdana" w:cs="Arial"/>
                <w:color w:val="000000" w:themeColor="text1"/>
                <w:sz w:val="18"/>
                <w:szCs w:val="22"/>
                <w:lang w:val="nl-NL" w:eastAsia="en-US"/>
              </w:rPr>
              <w:t xml:space="preserve"> verloopt</w:t>
            </w:r>
            <w:r>
              <w:rPr>
                <w:rFonts w:ascii="Verdana" w:eastAsiaTheme="minorHAnsi" w:hAnsi="Verdana" w:cs="Arial"/>
                <w:color w:val="000000" w:themeColor="text1"/>
                <w:sz w:val="18"/>
                <w:szCs w:val="22"/>
                <w:lang w:val="nl-NL" w:eastAsia="en-US"/>
              </w:rPr>
              <w:t>.</w:t>
            </w:r>
          </w:p>
        </w:tc>
      </w:tr>
      <w:tr w:rsidR="00C62374" w:rsidRPr="006850A8" w14:paraId="7C0E3014" w14:textId="77777777" w:rsidTr="00F836DC">
        <w:trPr>
          <w:trHeight w:val="709"/>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7699EE5" w14:textId="77777777" w:rsidR="00C62374" w:rsidRPr="009A3190"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C.6</w:t>
            </w:r>
          </w:p>
        </w:tc>
        <w:tc>
          <w:tcPr>
            <w:tcW w:w="8257" w:type="dxa"/>
            <w:gridSpan w:val="2"/>
            <w:tcBorders>
              <w:top w:val="nil"/>
              <w:left w:val="nil"/>
              <w:bottom w:val="single" w:sz="4" w:space="0" w:color="auto"/>
              <w:right w:val="single" w:sz="4" w:space="0" w:color="auto"/>
            </w:tcBorders>
            <w:shd w:val="clear" w:color="auto" w:fill="auto"/>
          </w:tcPr>
          <w:p w14:paraId="0A01A471" w14:textId="77777777" w:rsidR="00C62374" w:rsidRPr="00896B85"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De Oplossing dient automatisch te kunnen rapporteren wanneer objecten economisch zijn afgeschreven rekening houdend met de aanschafdatum en de afschrijftermijn.</w:t>
            </w:r>
          </w:p>
        </w:tc>
      </w:tr>
      <w:tr w:rsidR="00C62374" w:rsidRPr="006850A8" w14:paraId="06AFD2CE" w14:textId="77777777" w:rsidTr="00F836DC">
        <w:trPr>
          <w:trHeight w:val="709"/>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75775D6" w14:textId="77777777" w:rsidR="00C62374"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C.7</w:t>
            </w:r>
          </w:p>
        </w:tc>
        <w:tc>
          <w:tcPr>
            <w:tcW w:w="8257" w:type="dxa"/>
            <w:gridSpan w:val="2"/>
            <w:tcBorders>
              <w:top w:val="nil"/>
              <w:left w:val="nil"/>
              <w:bottom w:val="single" w:sz="4" w:space="0" w:color="auto"/>
              <w:right w:val="single" w:sz="4" w:space="0" w:color="auto"/>
            </w:tcBorders>
            <w:shd w:val="clear" w:color="auto" w:fill="auto"/>
          </w:tcPr>
          <w:p w14:paraId="01507547" w14:textId="77777777" w:rsidR="00C62374"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Assets moeten te koppelen zijn aan leverancier-, inkoopartikel- en ontvangst (c.q. order/factuur) gegevens. Tot het moment van implementatie van het applicatieplatform worden leverancier, inkoopartikel en ontvangst (c.q. order/factuur) gegevens in de Oplossing beheerd.</w:t>
            </w:r>
          </w:p>
        </w:tc>
      </w:tr>
      <w:tr w:rsidR="00C62374" w:rsidRPr="006850A8" w14:paraId="6667BA4B"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236CA2F" w14:textId="77777777" w:rsidR="00C62374"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C.8</w:t>
            </w:r>
          </w:p>
        </w:tc>
        <w:tc>
          <w:tcPr>
            <w:tcW w:w="8257" w:type="dxa"/>
            <w:gridSpan w:val="2"/>
            <w:tcBorders>
              <w:top w:val="nil"/>
              <w:left w:val="nil"/>
              <w:bottom w:val="single" w:sz="4" w:space="0" w:color="auto"/>
              <w:right w:val="single" w:sz="4" w:space="0" w:color="auto"/>
            </w:tcBorders>
            <w:shd w:val="clear" w:color="auto" w:fill="auto"/>
          </w:tcPr>
          <w:p w14:paraId="2AF72589" w14:textId="77777777" w:rsidR="00C62374"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Het dient mogelijk te zijn om een automatische nummering assettype</w:t>
            </w:r>
            <w:r w:rsidDel="006C74A2">
              <w:rPr>
                <w:rFonts w:ascii="Verdana" w:eastAsiaTheme="minorHAnsi" w:hAnsi="Verdana" w:cs="Arial"/>
                <w:color w:val="000000" w:themeColor="text1"/>
                <w:sz w:val="18"/>
                <w:szCs w:val="22"/>
                <w:lang w:val="nl-NL" w:eastAsia="en-US"/>
              </w:rPr>
              <w:t xml:space="preserve"> </w:t>
            </w:r>
            <w:r>
              <w:rPr>
                <w:rFonts w:ascii="Verdana" w:eastAsiaTheme="minorHAnsi" w:hAnsi="Verdana" w:cs="Arial"/>
                <w:color w:val="000000" w:themeColor="text1"/>
                <w:sz w:val="18"/>
                <w:szCs w:val="22"/>
                <w:lang w:val="nl-NL" w:eastAsia="en-US"/>
              </w:rPr>
              <w:t>toe te kennen voor het registeren van assets met een bepaalde prefix en te kunnen doornummeren vanaf de bestaande registraties.</w:t>
            </w:r>
          </w:p>
        </w:tc>
      </w:tr>
      <w:tr w:rsidR="00C62374" w:rsidRPr="006850A8" w14:paraId="6B151EE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462B650" w14:textId="77777777" w:rsidR="00C62374" w:rsidRPr="009A3190" w:rsidRDefault="00C62374" w:rsidP="00F836DC">
            <w:pPr>
              <w:pStyle w:val="Lijstalinea"/>
              <w:spacing w:line="240" w:lineRule="auto"/>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C.9</w:t>
            </w:r>
          </w:p>
        </w:tc>
        <w:tc>
          <w:tcPr>
            <w:tcW w:w="8257" w:type="dxa"/>
            <w:gridSpan w:val="2"/>
            <w:tcBorders>
              <w:top w:val="nil"/>
              <w:left w:val="nil"/>
              <w:bottom w:val="single" w:sz="4" w:space="0" w:color="auto"/>
              <w:right w:val="single" w:sz="4" w:space="0" w:color="auto"/>
            </w:tcBorders>
            <w:shd w:val="clear" w:color="auto" w:fill="auto"/>
            <w:vAlign w:val="center"/>
          </w:tcPr>
          <w:p w14:paraId="49F8DBCD" w14:textId="77777777" w:rsidR="00C62374" w:rsidRPr="00896B85" w:rsidRDefault="00C62374" w:rsidP="00F836DC">
            <w:pPr>
              <w:spacing w:line="240" w:lineRule="auto"/>
              <w:rPr>
                <w:rFonts w:ascii="Verdana" w:hAnsi="Verdana" w:cs="Arial"/>
              </w:rPr>
            </w:pPr>
            <w:r w:rsidRPr="00B256AB">
              <w:rPr>
                <w:rFonts w:ascii="Verdana" w:hAnsi="Verdana" w:cs="Arial"/>
              </w:rPr>
              <w:t>Het vastleggen van een BIV-classificatie registratie is onderdeel van uw softwareregistratie.</w:t>
            </w:r>
            <w:r>
              <w:rPr>
                <w:rFonts w:ascii="Verdana" w:hAnsi="Verdana" w:cs="Arial"/>
              </w:rPr>
              <w:t xml:space="preserve"> </w:t>
            </w:r>
          </w:p>
        </w:tc>
      </w:tr>
      <w:tr w:rsidR="00C62374" w:rsidRPr="006850A8" w14:paraId="3B091B6B"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44FCFE0" w14:textId="77777777" w:rsidR="00C62374" w:rsidRPr="009A3190"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C.10</w:t>
            </w:r>
          </w:p>
        </w:tc>
        <w:tc>
          <w:tcPr>
            <w:tcW w:w="8257" w:type="dxa"/>
            <w:gridSpan w:val="2"/>
            <w:tcBorders>
              <w:top w:val="nil"/>
              <w:left w:val="nil"/>
              <w:bottom w:val="single" w:sz="4" w:space="0" w:color="auto"/>
              <w:right w:val="single" w:sz="4" w:space="0" w:color="auto"/>
            </w:tcBorders>
            <w:shd w:val="clear" w:color="auto" w:fill="auto"/>
            <w:vAlign w:val="center"/>
          </w:tcPr>
          <w:p w14:paraId="24E68856" w14:textId="77777777" w:rsidR="00C62374" w:rsidRPr="000543D4" w:rsidRDefault="00C62374" w:rsidP="00F836DC">
            <w:pPr>
              <w:spacing w:line="240" w:lineRule="auto"/>
              <w:rPr>
                <w:rFonts w:ascii="Verdana" w:hAnsi="Verdana" w:cs="Arial"/>
                <w:highlight w:val="yellow"/>
              </w:rPr>
            </w:pPr>
            <w:r w:rsidRPr="00D706B0">
              <w:rPr>
                <w:rFonts w:ascii="Verdana" w:hAnsi="Verdana" w:cs="Arial"/>
              </w:rPr>
              <w:t>Aangeschafte licenties kunnen op detailniveau (datum/aantal/etc.) worden gekoppeld aan software-objecten.</w:t>
            </w:r>
          </w:p>
        </w:tc>
      </w:tr>
      <w:tr w:rsidR="00C62374" w:rsidRPr="006850A8" w14:paraId="7532DA14"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76D98FB"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C.11</w:t>
            </w:r>
          </w:p>
        </w:tc>
        <w:tc>
          <w:tcPr>
            <w:tcW w:w="8257" w:type="dxa"/>
            <w:gridSpan w:val="2"/>
            <w:tcBorders>
              <w:top w:val="nil"/>
              <w:left w:val="nil"/>
              <w:bottom w:val="single" w:sz="4" w:space="0" w:color="auto"/>
              <w:right w:val="single" w:sz="4" w:space="0" w:color="auto"/>
            </w:tcBorders>
            <w:shd w:val="clear" w:color="auto" w:fill="auto"/>
            <w:vAlign w:val="center"/>
          </w:tcPr>
          <w:p w14:paraId="7292CF77" w14:textId="77777777" w:rsidR="00C62374" w:rsidRDefault="00C62374" w:rsidP="00F836DC">
            <w:pPr>
              <w:spacing w:line="240" w:lineRule="auto"/>
              <w:rPr>
                <w:rFonts w:ascii="Verdana" w:hAnsi="Verdana" w:cs="Arial"/>
              </w:rPr>
            </w:pPr>
            <w:r>
              <w:rPr>
                <w:rFonts w:ascii="Verdana" w:hAnsi="Verdana" w:cs="Arial"/>
              </w:rPr>
              <w:t>Om items aan het CMDB toe te kunnen voegen moeten de volgende opties mogelijkheden zijn:</w:t>
            </w:r>
          </w:p>
          <w:p w14:paraId="052DF2DB" w14:textId="77777777" w:rsidR="00C62374" w:rsidRDefault="00C62374" w:rsidP="00F836DC">
            <w:pPr>
              <w:pStyle w:val="Lijstalinea"/>
              <w:numPr>
                <w:ilvl w:val="0"/>
                <w:numId w:val="15"/>
              </w:numPr>
              <w:spacing w:line="240" w:lineRule="auto"/>
              <w:rPr>
                <w:rFonts w:ascii="Verdana" w:hAnsi="Verdana" w:cs="Arial"/>
              </w:rPr>
            </w:pPr>
            <w:r>
              <w:rPr>
                <w:rFonts w:ascii="Verdana" w:hAnsi="Verdana" w:cs="Arial"/>
              </w:rPr>
              <w:t>Handmatig, een medewerker voort handmatig een CMDB item in.</w:t>
            </w:r>
          </w:p>
          <w:p w14:paraId="4ECA8151" w14:textId="77777777" w:rsidR="00C62374" w:rsidRDefault="00C62374" w:rsidP="00F836DC">
            <w:pPr>
              <w:pStyle w:val="Lijstalinea"/>
              <w:numPr>
                <w:ilvl w:val="0"/>
                <w:numId w:val="15"/>
              </w:numPr>
              <w:spacing w:line="240" w:lineRule="auto"/>
              <w:rPr>
                <w:rFonts w:ascii="Verdana" w:hAnsi="Verdana" w:cs="Arial"/>
              </w:rPr>
            </w:pPr>
            <w:r>
              <w:rPr>
                <w:rFonts w:ascii="Verdana" w:hAnsi="Verdana" w:cs="Arial"/>
              </w:rPr>
              <w:t xml:space="preserve">Import, op basis van een </w:t>
            </w:r>
            <w:proofErr w:type="spellStart"/>
            <w:r>
              <w:rPr>
                <w:rFonts w:ascii="Verdana" w:hAnsi="Verdana" w:cs="Arial"/>
              </w:rPr>
              <w:t>xlsx</w:t>
            </w:r>
            <w:proofErr w:type="spellEnd"/>
            <w:r>
              <w:rPr>
                <w:rFonts w:ascii="Verdana" w:hAnsi="Verdana" w:cs="Arial"/>
              </w:rPr>
              <w:t xml:space="preserve"> of </w:t>
            </w:r>
            <w:proofErr w:type="spellStart"/>
            <w:r>
              <w:rPr>
                <w:rFonts w:ascii="Verdana" w:hAnsi="Verdana" w:cs="Arial"/>
              </w:rPr>
              <w:t>csv</w:t>
            </w:r>
            <w:proofErr w:type="spellEnd"/>
            <w:r>
              <w:rPr>
                <w:rFonts w:ascii="Verdana" w:hAnsi="Verdana" w:cs="Arial"/>
              </w:rPr>
              <w:t xml:space="preserve"> bestand kunnen CMDB items geïmporteerd worden. Hierbij kunnen alle mogelijke velden* inclusief deze zelf gedefinieerd worden meegenomen. </w:t>
            </w:r>
          </w:p>
          <w:p w14:paraId="49CFDE63" w14:textId="77777777" w:rsidR="00C62374" w:rsidRPr="00C65038" w:rsidRDefault="00C62374" w:rsidP="00F836DC">
            <w:pPr>
              <w:pStyle w:val="Lijstalinea"/>
              <w:numPr>
                <w:ilvl w:val="0"/>
                <w:numId w:val="15"/>
              </w:numPr>
              <w:spacing w:line="240" w:lineRule="auto"/>
              <w:rPr>
                <w:rFonts w:ascii="Verdana" w:hAnsi="Verdana" w:cs="Arial"/>
              </w:rPr>
            </w:pPr>
            <w:r>
              <w:rPr>
                <w:rFonts w:ascii="Verdana" w:hAnsi="Verdana" w:cs="Arial"/>
              </w:rPr>
              <w:t xml:space="preserve">Automatisch, het system is in staat om automatisch </w:t>
            </w:r>
            <w:proofErr w:type="spellStart"/>
            <w:r>
              <w:rPr>
                <w:rFonts w:ascii="Verdana" w:hAnsi="Verdana" w:cs="Arial"/>
              </w:rPr>
              <w:t>CI’s</w:t>
            </w:r>
            <w:proofErr w:type="spellEnd"/>
            <w:r>
              <w:rPr>
                <w:rFonts w:ascii="Verdana" w:hAnsi="Verdana" w:cs="Arial"/>
              </w:rPr>
              <w:t>, zoals laptops, netwerkcomponenten e.d. te herkennen en deze toe te voegen aan de CMDB.</w:t>
            </w:r>
          </w:p>
          <w:p w14:paraId="46934D43" w14:textId="77777777" w:rsidR="00C62374" w:rsidRDefault="00C62374" w:rsidP="00F836DC">
            <w:pPr>
              <w:spacing w:line="240" w:lineRule="auto"/>
              <w:rPr>
                <w:rFonts w:ascii="Verdana" w:hAnsi="Verdana" w:cs="Arial"/>
              </w:rPr>
            </w:pPr>
          </w:p>
          <w:p w14:paraId="1C07E041" w14:textId="77777777" w:rsidR="00C62374" w:rsidRPr="004737BB" w:rsidRDefault="00C62374" w:rsidP="00F836DC">
            <w:pPr>
              <w:spacing w:line="240" w:lineRule="auto"/>
              <w:rPr>
                <w:rFonts w:ascii="Verdana" w:hAnsi="Verdana" w:cs="Arial"/>
              </w:rPr>
            </w:pPr>
            <w:r>
              <w:rPr>
                <w:rFonts w:ascii="Verdana" w:hAnsi="Verdana" w:cs="Arial"/>
              </w:rPr>
              <w:t>*Hierbij valt te denken aan een leverancier-/</w:t>
            </w:r>
            <w:proofErr w:type="spellStart"/>
            <w:r>
              <w:rPr>
                <w:rFonts w:ascii="Verdana" w:hAnsi="Verdana" w:cs="Arial"/>
              </w:rPr>
              <w:t>inkoopartikelnummer</w:t>
            </w:r>
            <w:proofErr w:type="spellEnd"/>
            <w:r>
              <w:rPr>
                <w:rFonts w:ascii="Verdana" w:hAnsi="Verdana" w:cs="Arial"/>
              </w:rPr>
              <w:t xml:space="preserve"> maar ook alle feitelijke kenmerken van een CI. </w:t>
            </w:r>
          </w:p>
        </w:tc>
      </w:tr>
      <w:tr w:rsidR="00C62374" w:rsidRPr="006850A8" w14:paraId="4945A11F"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AE52182"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C.12</w:t>
            </w:r>
          </w:p>
        </w:tc>
        <w:tc>
          <w:tcPr>
            <w:tcW w:w="8257" w:type="dxa"/>
            <w:gridSpan w:val="2"/>
            <w:tcBorders>
              <w:top w:val="nil"/>
              <w:left w:val="nil"/>
              <w:bottom w:val="single" w:sz="4" w:space="0" w:color="auto"/>
              <w:right w:val="single" w:sz="4" w:space="0" w:color="auto"/>
            </w:tcBorders>
            <w:shd w:val="clear" w:color="auto" w:fill="auto"/>
            <w:vAlign w:val="center"/>
          </w:tcPr>
          <w:p w14:paraId="034355F7" w14:textId="77777777" w:rsidR="00C62374" w:rsidRDefault="00C62374" w:rsidP="00F836DC">
            <w:pPr>
              <w:spacing w:line="240" w:lineRule="auto"/>
              <w:rPr>
                <w:rFonts w:ascii="Verdana" w:hAnsi="Verdana" w:cs="Arial"/>
              </w:rPr>
            </w:pPr>
            <w:r>
              <w:rPr>
                <w:rFonts w:ascii="Verdana" w:hAnsi="Verdana" w:cs="Arial"/>
              </w:rPr>
              <w:t xml:space="preserve">Het moet mogelijk zijn om QR-codes en/of </w:t>
            </w:r>
            <w:proofErr w:type="spellStart"/>
            <w:r>
              <w:rPr>
                <w:rFonts w:ascii="Verdana" w:hAnsi="Verdana" w:cs="Arial"/>
              </w:rPr>
              <w:t>BAR-codes</w:t>
            </w:r>
            <w:proofErr w:type="spellEnd"/>
            <w:r>
              <w:rPr>
                <w:rFonts w:ascii="Verdana" w:hAnsi="Verdana" w:cs="Arial"/>
              </w:rPr>
              <w:t xml:space="preserve"> te lezen om een asset te identificeren.</w:t>
            </w:r>
          </w:p>
        </w:tc>
      </w:tr>
      <w:tr w:rsidR="00C62374" w:rsidRPr="006850A8" w14:paraId="1F0D5D1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F430B8B"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lastRenderedPageBreak/>
              <w:t>C.13</w:t>
            </w:r>
          </w:p>
        </w:tc>
        <w:tc>
          <w:tcPr>
            <w:tcW w:w="8257" w:type="dxa"/>
            <w:gridSpan w:val="2"/>
            <w:tcBorders>
              <w:top w:val="nil"/>
              <w:left w:val="nil"/>
              <w:bottom w:val="single" w:sz="4" w:space="0" w:color="auto"/>
              <w:right w:val="single" w:sz="4" w:space="0" w:color="auto"/>
            </w:tcBorders>
            <w:shd w:val="clear" w:color="auto" w:fill="auto"/>
            <w:vAlign w:val="center"/>
          </w:tcPr>
          <w:p w14:paraId="1A1E7F7B" w14:textId="77777777" w:rsidR="00C62374" w:rsidRDefault="00C62374" w:rsidP="00F836DC">
            <w:pPr>
              <w:spacing w:line="240" w:lineRule="auto"/>
              <w:rPr>
                <w:rFonts w:ascii="Verdana" w:hAnsi="Verdana" w:cs="Arial"/>
              </w:rPr>
            </w:pPr>
            <w:r>
              <w:rPr>
                <w:rFonts w:ascii="Verdana" w:hAnsi="Verdana" w:cs="Arial"/>
              </w:rPr>
              <w:t xml:space="preserve">Het moet mogelijk zijn </w:t>
            </w:r>
            <w:proofErr w:type="spellStart"/>
            <w:r>
              <w:rPr>
                <w:rFonts w:ascii="Verdana" w:hAnsi="Verdana" w:cs="Arial"/>
              </w:rPr>
              <w:t>CI’s</w:t>
            </w:r>
            <w:proofErr w:type="spellEnd"/>
            <w:r>
              <w:rPr>
                <w:rFonts w:ascii="Verdana" w:hAnsi="Verdana" w:cs="Arial"/>
              </w:rPr>
              <w:t xml:space="preserve"> te registreren die niet gebruikt worden maar in voorraad zijn. </w:t>
            </w:r>
          </w:p>
        </w:tc>
      </w:tr>
      <w:tr w:rsidR="00C62374" w:rsidRPr="006850A8" w14:paraId="53A41230" w14:textId="77777777" w:rsidTr="00F836DC">
        <w:trPr>
          <w:trHeight w:val="605"/>
        </w:trPr>
        <w:tc>
          <w:tcPr>
            <w:tcW w:w="8931" w:type="dxa"/>
            <w:gridSpan w:val="3"/>
            <w:tcBorders>
              <w:top w:val="nil"/>
              <w:left w:val="single" w:sz="4" w:space="0" w:color="auto"/>
              <w:bottom w:val="single" w:sz="4" w:space="0" w:color="auto"/>
              <w:right w:val="single" w:sz="4" w:space="0" w:color="auto"/>
            </w:tcBorders>
            <w:shd w:val="clear" w:color="auto" w:fill="FFE599" w:themeFill="accent4" w:themeFillTint="66"/>
            <w:noWrap/>
            <w:vAlign w:val="center"/>
          </w:tcPr>
          <w:p w14:paraId="5EB7FE4F" w14:textId="77777777" w:rsidR="00C62374" w:rsidRPr="00334621" w:rsidRDefault="00C62374" w:rsidP="00F836DC">
            <w:pPr>
              <w:pStyle w:val="Lijstalinea"/>
              <w:autoSpaceDE w:val="0"/>
              <w:autoSpaceDN w:val="0"/>
              <w:adjustRightInd w:val="0"/>
              <w:spacing w:line="276" w:lineRule="auto"/>
              <w:ind w:left="71"/>
              <w:jc w:val="center"/>
              <w:rPr>
                <w:rFonts w:ascii="Verdana" w:hAnsi="Verdana" w:cs="Arial"/>
                <w:b/>
                <w:sz w:val="24"/>
                <w:szCs w:val="24"/>
              </w:rPr>
            </w:pPr>
            <w:r w:rsidRPr="00334621">
              <w:rPr>
                <w:rFonts w:ascii="Verdana" w:hAnsi="Verdana" w:cs="Arial"/>
                <w:b/>
                <w:bCs/>
                <w:sz w:val="24"/>
                <w:szCs w:val="24"/>
              </w:rPr>
              <w:t>Technische eisen</w:t>
            </w:r>
          </w:p>
        </w:tc>
      </w:tr>
      <w:tr w:rsidR="00C62374" w:rsidRPr="006850A8" w14:paraId="7DBA771D"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585A8E15"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1</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2509A2E2" w14:textId="77777777" w:rsidR="00C62374" w:rsidRDefault="00C62374" w:rsidP="00F836DC">
            <w:pPr>
              <w:autoSpaceDE w:val="0"/>
              <w:autoSpaceDN w:val="0"/>
              <w:adjustRightInd w:val="0"/>
              <w:spacing w:line="276" w:lineRule="auto"/>
              <w:rPr>
                <w:rFonts w:ascii="Verdana" w:hAnsi="Verdana" w:cs="Arial"/>
              </w:rPr>
            </w:pPr>
            <w:r>
              <w:rPr>
                <w:rFonts w:ascii="Verdana" w:hAnsi="Verdana" w:cs="Arial"/>
                <w:szCs w:val="20"/>
                <w:shd w:val="clear" w:color="auto" w:fill="FAF9F8"/>
              </w:rPr>
              <w:t>De Oplossing</w:t>
            </w:r>
            <w:r w:rsidRPr="004361A1">
              <w:rPr>
                <w:rFonts w:ascii="Verdana" w:hAnsi="Verdana" w:cs="Arial"/>
                <w:szCs w:val="20"/>
                <w:shd w:val="clear" w:color="auto" w:fill="FAF9F8"/>
              </w:rPr>
              <w:t xml:space="preserve"> moet via een </w:t>
            </w:r>
            <w:proofErr w:type="spellStart"/>
            <w:r w:rsidRPr="004361A1">
              <w:rPr>
                <w:rFonts w:ascii="Verdana" w:hAnsi="Verdana" w:cs="Arial"/>
                <w:szCs w:val="20"/>
                <w:shd w:val="clear" w:color="auto" w:fill="FAF9F8"/>
              </w:rPr>
              <w:t>responsive</w:t>
            </w:r>
            <w:proofErr w:type="spellEnd"/>
            <w:r w:rsidRPr="004361A1">
              <w:rPr>
                <w:rFonts w:ascii="Verdana" w:hAnsi="Verdana" w:cs="Arial"/>
                <w:szCs w:val="20"/>
                <w:shd w:val="clear" w:color="auto" w:fill="FAF9F8"/>
              </w:rPr>
              <w:t xml:space="preserve"> website of een app benaderbaar zijn voor verschillende apparaten (PC, laptop tablet en smartphone).</w:t>
            </w:r>
          </w:p>
        </w:tc>
      </w:tr>
      <w:tr w:rsidR="00C62374" w:rsidRPr="006850A8" w14:paraId="05C134CC"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75788A85"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2</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2C66FB3E" w14:textId="77777777" w:rsidR="00C62374" w:rsidRDefault="00C62374" w:rsidP="00F836DC">
            <w:pPr>
              <w:autoSpaceDE w:val="0"/>
              <w:autoSpaceDN w:val="0"/>
              <w:adjustRightInd w:val="0"/>
              <w:spacing w:line="276" w:lineRule="auto"/>
              <w:rPr>
                <w:rFonts w:ascii="Verdana" w:hAnsi="Verdana" w:cs="Arial"/>
              </w:rPr>
            </w:pPr>
            <w:r w:rsidRPr="004361A1">
              <w:rPr>
                <w:rFonts w:ascii="Verdana" w:hAnsi="Verdana" w:cs="Arial"/>
                <w:szCs w:val="20"/>
                <w:shd w:val="clear" w:color="auto" w:fill="FAF9F8"/>
              </w:rPr>
              <w:t>De autorisatie binnen</w:t>
            </w:r>
            <w:r>
              <w:rPr>
                <w:rFonts w:ascii="Verdana" w:hAnsi="Verdana" w:cs="Arial"/>
                <w:szCs w:val="20"/>
                <w:shd w:val="clear" w:color="auto" w:fill="FAF9F8"/>
              </w:rPr>
              <w:t xml:space="preserve"> de Oplossing</w:t>
            </w:r>
            <w:r w:rsidRPr="004361A1">
              <w:rPr>
                <w:rFonts w:ascii="Verdana" w:hAnsi="Verdana" w:cs="Arial"/>
                <w:szCs w:val="20"/>
                <w:shd w:val="clear" w:color="auto" w:fill="FAF9F8"/>
              </w:rPr>
              <w:t xml:space="preserve"> is rol</w:t>
            </w:r>
            <w:r>
              <w:rPr>
                <w:rFonts w:ascii="Verdana" w:hAnsi="Verdana" w:cs="Arial"/>
                <w:szCs w:val="20"/>
                <w:shd w:val="clear" w:color="auto" w:fill="FAF9F8"/>
              </w:rPr>
              <w:t xml:space="preserve"> </w:t>
            </w:r>
            <w:r w:rsidRPr="004361A1">
              <w:rPr>
                <w:rFonts w:ascii="Verdana" w:hAnsi="Verdana" w:cs="Arial"/>
                <w:szCs w:val="20"/>
                <w:shd w:val="clear" w:color="auto" w:fill="FAF9F8"/>
              </w:rPr>
              <w:t xml:space="preserve">gebaseerd; dat wil zeggen dat iedere gebruiker altijd </w:t>
            </w:r>
            <w:r>
              <w:rPr>
                <w:rFonts w:ascii="Verdana" w:hAnsi="Verdana" w:cs="Arial"/>
                <w:szCs w:val="20"/>
                <w:shd w:val="clear" w:color="auto" w:fill="FAF9F8"/>
              </w:rPr>
              <w:t>éé</w:t>
            </w:r>
            <w:r w:rsidRPr="004361A1">
              <w:rPr>
                <w:rFonts w:ascii="Verdana" w:hAnsi="Verdana" w:cs="Arial"/>
                <w:szCs w:val="20"/>
                <w:shd w:val="clear" w:color="auto" w:fill="FAF9F8"/>
              </w:rPr>
              <w:t>n of meerdere rollen toebedeeld krijgt. Gebruikers worden op basis van hun rol geautoriseerd voor de functies van de applicatie.</w:t>
            </w:r>
            <w:r w:rsidRPr="0047081D">
              <w:rPr>
                <w:rFonts w:ascii="Verdana" w:hAnsi="Verdana" w:cs="Arial"/>
                <w:szCs w:val="20"/>
                <w:shd w:val="clear" w:color="auto" w:fill="FAF9F8"/>
              </w:rPr>
              <w:t xml:space="preserve"> Toekenning bij voorkeur via </w:t>
            </w:r>
            <w:r>
              <w:rPr>
                <w:rFonts w:ascii="Verdana" w:hAnsi="Verdana" w:cs="Arial"/>
                <w:szCs w:val="20"/>
                <w:shd w:val="clear" w:color="auto" w:fill="FAF9F8"/>
              </w:rPr>
              <w:t>(</w:t>
            </w:r>
            <w:proofErr w:type="spellStart"/>
            <w:r w:rsidRPr="0047081D">
              <w:rPr>
                <w:rFonts w:ascii="Verdana" w:hAnsi="Verdana" w:cs="Arial"/>
                <w:szCs w:val="20"/>
                <w:shd w:val="clear" w:color="auto" w:fill="FAF9F8"/>
              </w:rPr>
              <w:t>Azure</w:t>
            </w:r>
            <w:proofErr w:type="spellEnd"/>
            <w:r>
              <w:rPr>
                <w:rFonts w:ascii="Verdana" w:hAnsi="Verdana" w:cs="Arial"/>
                <w:szCs w:val="20"/>
                <w:shd w:val="clear" w:color="auto" w:fill="FAF9F8"/>
              </w:rPr>
              <w:t>)</w:t>
            </w:r>
            <w:r w:rsidRPr="0047081D">
              <w:rPr>
                <w:rFonts w:ascii="Verdana" w:hAnsi="Verdana" w:cs="Arial"/>
                <w:szCs w:val="20"/>
                <w:shd w:val="clear" w:color="auto" w:fill="FAF9F8"/>
              </w:rPr>
              <w:t xml:space="preserve"> AD.</w:t>
            </w:r>
          </w:p>
        </w:tc>
      </w:tr>
      <w:tr w:rsidR="00C62374" w:rsidRPr="006850A8" w14:paraId="4C1BB1B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60131D38"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3</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5854E680" w14:textId="77777777" w:rsidR="00C62374" w:rsidRDefault="00C62374" w:rsidP="00F836DC">
            <w:pPr>
              <w:autoSpaceDE w:val="0"/>
              <w:autoSpaceDN w:val="0"/>
              <w:adjustRightInd w:val="0"/>
              <w:spacing w:line="276" w:lineRule="auto"/>
              <w:rPr>
                <w:rFonts w:ascii="Verdana" w:hAnsi="Verdana" w:cs="Arial"/>
              </w:rPr>
            </w:pPr>
            <w:r w:rsidRPr="129371D9">
              <w:rPr>
                <w:rFonts w:ascii="Verdana" w:hAnsi="Verdana" w:cs="Arial"/>
                <w:shd w:val="clear" w:color="auto" w:fill="FAF9F8"/>
              </w:rPr>
              <w:t>Er zijn autorisatievoorzieningen beschikbaar zodat middleware (of andere systemen) alleen op een geautoriseerde manier de functies (services) of tabellen kunnen benaderen.</w:t>
            </w:r>
          </w:p>
        </w:tc>
      </w:tr>
      <w:tr w:rsidR="00C62374" w:rsidRPr="006850A8" w14:paraId="11AE7D5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5D7C8A12"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4</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0DC9CC47" w14:textId="77777777" w:rsidR="00C62374" w:rsidRDefault="00C62374" w:rsidP="00F836DC">
            <w:pPr>
              <w:autoSpaceDE w:val="0"/>
              <w:autoSpaceDN w:val="0"/>
              <w:adjustRightInd w:val="0"/>
              <w:spacing w:line="276" w:lineRule="auto"/>
              <w:rPr>
                <w:rFonts w:ascii="Verdana" w:hAnsi="Verdana" w:cs="Arial"/>
              </w:rPr>
            </w:pPr>
            <w:r>
              <w:rPr>
                <w:rFonts w:ascii="Verdana" w:hAnsi="Verdana" w:cs="Arial"/>
                <w:shd w:val="clear" w:color="auto" w:fill="FAF9F8"/>
              </w:rPr>
              <w:t>De Oplossing</w:t>
            </w:r>
            <w:r w:rsidRPr="129371D9">
              <w:rPr>
                <w:rFonts w:ascii="Verdana" w:hAnsi="Verdana" w:cs="Arial"/>
                <w:shd w:val="clear" w:color="auto" w:fill="FAF9F8"/>
              </w:rPr>
              <w:t xml:space="preserve"> voldoet aan de Open standaarden van de </w:t>
            </w:r>
            <w:r>
              <w:rPr>
                <w:rFonts w:ascii="Verdana" w:hAnsi="Verdana" w:cs="Arial"/>
                <w:shd w:val="clear" w:color="auto" w:fill="FAF9F8"/>
              </w:rPr>
              <w:t>“</w:t>
            </w:r>
            <w:r w:rsidRPr="129371D9">
              <w:rPr>
                <w:rFonts w:ascii="Verdana" w:hAnsi="Verdana" w:cs="Arial"/>
                <w:shd w:val="clear" w:color="auto" w:fill="FAF9F8"/>
              </w:rPr>
              <w:t>Pas toe of leg uit</w:t>
            </w:r>
            <w:r>
              <w:rPr>
                <w:rFonts w:ascii="Verdana" w:hAnsi="Verdana" w:cs="Arial"/>
                <w:shd w:val="clear" w:color="auto" w:fill="FAF9F8"/>
              </w:rPr>
              <w:t>”</w:t>
            </w:r>
            <w:r w:rsidRPr="129371D9">
              <w:rPr>
                <w:rFonts w:ascii="Verdana" w:hAnsi="Verdana" w:cs="Arial"/>
                <w:shd w:val="clear" w:color="auto" w:fill="FAF9F8"/>
              </w:rPr>
              <w:t xml:space="preserve"> lijst van het Forum standaardisatie; concreet ondersteunt </w:t>
            </w:r>
            <w:r>
              <w:rPr>
                <w:rFonts w:ascii="Verdana" w:hAnsi="Verdana" w:cs="Arial"/>
                <w:shd w:val="clear" w:color="auto" w:fill="FAF9F8"/>
              </w:rPr>
              <w:t>de Oplossing</w:t>
            </w:r>
            <w:r w:rsidRPr="129371D9">
              <w:rPr>
                <w:rFonts w:ascii="Verdana" w:hAnsi="Verdana" w:cs="Arial"/>
                <w:shd w:val="clear" w:color="auto" w:fill="FAF9F8"/>
              </w:rPr>
              <w:t xml:space="preserve"> </w:t>
            </w:r>
            <w:r>
              <w:rPr>
                <w:rFonts w:ascii="Verdana" w:hAnsi="Verdana" w:cs="Arial"/>
                <w:shd w:val="clear" w:color="auto" w:fill="FAF9F8"/>
              </w:rPr>
              <w:t>–</w:t>
            </w:r>
            <w:r w:rsidRPr="129371D9">
              <w:rPr>
                <w:rFonts w:ascii="Verdana" w:hAnsi="Verdana" w:cs="Arial"/>
                <w:shd w:val="clear" w:color="auto" w:fill="FAF9F8"/>
              </w:rPr>
              <w:t xml:space="preserve"> waar van toepassing- de verplichte open standaarden: </w:t>
            </w:r>
            <w:proofErr w:type="spellStart"/>
            <w:r w:rsidRPr="129371D9">
              <w:rPr>
                <w:rFonts w:ascii="Verdana" w:hAnsi="Verdana" w:cs="Arial"/>
                <w:shd w:val="clear" w:color="auto" w:fill="FAF9F8"/>
              </w:rPr>
              <w:t>Digikoppeling</w:t>
            </w:r>
            <w:proofErr w:type="spellEnd"/>
            <w:r w:rsidRPr="129371D9">
              <w:rPr>
                <w:rFonts w:ascii="Verdana" w:hAnsi="Verdana" w:cs="Arial"/>
                <w:shd w:val="clear" w:color="auto" w:fill="FAF9F8"/>
              </w:rPr>
              <w:t xml:space="preserve">, </w:t>
            </w:r>
            <w:proofErr w:type="spellStart"/>
            <w:r w:rsidRPr="129371D9">
              <w:rPr>
                <w:rFonts w:ascii="Verdana" w:hAnsi="Verdana" w:cs="Arial"/>
                <w:shd w:val="clear" w:color="auto" w:fill="FAF9F8"/>
              </w:rPr>
              <w:t>Digitoegankelijk</w:t>
            </w:r>
            <w:proofErr w:type="spellEnd"/>
            <w:r w:rsidRPr="129371D9">
              <w:rPr>
                <w:rFonts w:ascii="Verdana" w:hAnsi="Verdana" w:cs="Arial"/>
                <w:shd w:val="clear" w:color="auto" w:fill="FAF9F8"/>
              </w:rPr>
              <w:t xml:space="preserve">, DNSSEC, HTTPS, HSTS, Ipv4 en Ipv6, NEN-ISO/IEC 27001, NEN-ISO/IEC 27002, NL GOV Assurance profile </w:t>
            </w:r>
            <w:proofErr w:type="spellStart"/>
            <w:r w:rsidRPr="129371D9">
              <w:rPr>
                <w:rFonts w:ascii="Verdana" w:hAnsi="Verdana" w:cs="Arial"/>
                <w:shd w:val="clear" w:color="auto" w:fill="FAF9F8"/>
              </w:rPr>
              <w:t>for</w:t>
            </w:r>
            <w:proofErr w:type="spellEnd"/>
            <w:r w:rsidRPr="129371D9">
              <w:rPr>
                <w:rFonts w:ascii="Verdana" w:hAnsi="Verdana" w:cs="Arial"/>
                <w:shd w:val="clear" w:color="auto" w:fill="FAF9F8"/>
              </w:rPr>
              <w:t xml:space="preserve"> </w:t>
            </w:r>
            <w:proofErr w:type="spellStart"/>
            <w:r w:rsidRPr="129371D9">
              <w:rPr>
                <w:rFonts w:ascii="Verdana" w:hAnsi="Verdana" w:cs="Arial"/>
                <w:shd w:val="clear" w:color="auto" w:fill="FAF9F8"/>
              </w:rPr>
              <w:t>Oauth</w:t>
            </w:r>
            <w:proofErr w:type="spellEnd"/>
            <w:r w:rsidRPr="129371D9">
              <w:rPr>
                <w:rFonts w:ascii="Verdana" w:hAnsi="Verdana" w:cs="Arial"/>
                <w:shd w:val="clear" w:color="auto" w:fill="FAF9F8"/>
              </w:rPr>
              <w:t xml:space="preserve"> 2.0, ODF, </w:t>
            </w:r>
            <w:proofErr w:type="spellStart"/>
            <w:r w:rsidRPr="129371D9">
              <w:rPr>
                <w:rFonts w:ascii="Verdana" w:hAnsi="Verdana" w:cs="Arial"/>
                <w:shd w:val="clear" w:color="auto" w:fill="FAF9F8"/>
              </w:rPr>
              <w:t>OpenAPI</w:t>
            </w:r>
            <w:proofErr w:type="spellEnd"/>
            <w:r w:rsidRPr="129371D9">
              <w:rPr>
                <w:rFonts w:ascii="Verdana" w:hAnsi="Verdana" w:cs="Arial"/>
                <w:shd w:val="clear" w:color="auto" w:fill="FAF9F8"/>
              </w:rPr>
              <w:t xml:space="preserve">, PDF (NEN-ISO), REST-API Design Rules, SAML 2,0, TLS 1.2/1.3 (Bij connecties tussen systemen: 2-zijdige TLS), </w:t>
            </w:r>
            <w:proofErr w:type="spellStart"/>
            <w:r w:rsidRPr="129371D9">
              <w:rPr>
                <w:rFonts w:ascii="Verdana" w:hAnsi="Verdana" w:cs="Arial"/>
                <w:shd w:val="clear" w:color="auto" w:fill="FAF9F8"/>
              </w:rPr>
              <w:t>sFTP</w:t>
            </w:r>
            <w:proofErr w:type="spellEnd"/>
            <w:r w:rsidRPr="129371D9">
              <w:rPr>
                <w:rFonts w:ascii="Verdana" w:hAnsi="Verdana" w:cs="Arial"/>
                <w:shd w:val="clear" w:color="auto" w:fill="FAF9F8"/>
              </w:rPr>
              <w:t>/FTPS en XML.</w:t>
            </w:r>
          </w:p>
        </w:tc>
      </w:tr>
      <w:tr w:rsidR="00C62374" w:rsidRPr="006850A8" w14:paraId="70745F31"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6E0A1E68"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5</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153D6C67" w14:textId="77777777" w:rsidR="00C62374" w:rsidRDefault="00C62374" w:rsidP="00F836DC">
            <w:pPr>
              <w:autoSpaceDE w:val="0"/>
              <w:autoSpaceDN w:val="0"/>
              <w:adjustRightInd w:val="0"/>
              <w:spacing w:line="276" w:lineRule="auto"/>
              <w:rPr>
                <w:rFonts w:ascii="Verdana" w:hAnsi="Verdana" w:cs="Arial"/>
              </w:rPr>
            </w:pPr>
            <w:r w:rsidRPr="0047081D">
              <w:rPr>
                <w:rFonts w:ascii="Verdana" w:hAnsi="Verdana"/>
                <w:szCs w:val="20"/>
              </w:rPr>
              <w:t xml:space="preserve">De Opdrachtnemer past een vorm van secure software development toe (hierbij wordt tenminste de OWASP Top10 gebruikt). </w:t>
            </w:r>
          </w:p>
        </w:tc>
      </w:tr>
      <w:tr w:rsidR="00C62374" w:rsidRPr="006850A8" w14:paraId="728BFE9F"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3B74C859"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6</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0A36C764" w14:textId="77777777" w:rsidR="00C62374" w:rsidRDefault="00C62374" w:rsidP="00F836DC">
            <w:pPr>
              <w:autoSpaceDE w:val="0"/>
              <w:autoSpaceDN w:val="0"/>
              <w:adjustRightInd w:val="0"/>
              <w:spacing w:line="276" w:lineRule="auto"/>
              <w:rPr>
                <w:rFonts w:ascii="Verdana" w:hAnsi="Verdana" w:cs="Arial"/>
              </w:rPr>
            </w:pPr>
            <w:r w:rsidRPr="66C4CF81">
              <w:rPr>
                <w:rFonts w:ascii="Verdana" w:hAnsi="Verdana" w:cs="Arial"/>
                <w:shd w:val="clear" w:color="auto" w:fill="FAF9F8"/>
              </w:rPr>
              <w:t xml:space="preserve">Gegevens zijn niet toegankelijk voor niet-geautoriseerde personen; medewerkers van de </w:t>
            </w:r>
            <w:r>
              <w:rPr>
                <w:rFonts w:ascii="Verdana" w:hAnsi="Verdana" w:cs="Arial"/>
                <w:shd w:val="clear" w:color="auto" w:fill="FAF9F8"/>
              </w:rPr>
              <w:t>O</w:t>
            </w:r>
            <w:r w:rsidRPr="66C4CF81">
              <w:rPr>
                <w:rFonts w:ascii="Verdana" w:hAnsi="Verdana" w:cs="Arial"/>
                <w:shd w:val="clear" w:color="auto" w:fill="FAF9F8"/>
              </w:rPr>
              <w:t>pdrachtnemer hebben geen toegang tot de data in de productieomgeving; enkel na akkoord van een daartoe geautoriseerde persoon binnen de</w:t>
            </w:r>
            <w:r>
              <w:rPr>
                <w:rFonts w:ascii="Verdana" w:hAnsi="Verdana" w:cs="Arial"/>
                <w:shd w:val="clear" w:color="auto" w:fill="FAF9F8"/>
              </w:rPr>
              <w:t xml:space="preserve"> O</w:t>
            </w:r>
            <w:r w:rsidRPr="66C4CF81">
              <w:rPr>
                <w:rFonts w:ascii="Verdana" w:hAnsi="Verdana" w:cs="Arial"/>
                <w:shd w:val="clear" w:color="auto" w:fill="FAF9F8"/>
              </w:rPr>
              <w:t>pdrachtgever, kan toegang tot de productie omgeving worden gegeven.</w:t>
            </w:r>
          </w:p>
        </w:tc>
      </w:tr>
      <w:tr w:rsidR="00C62374" w:rsidRPr="006850A8" w14:paraId="76DAEBE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7FB41BE9"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7</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3B9FA71E" w14:textId="77777777" w:rsidR="00C62374" w:rsidRDefault="00C62374" w:rsidP="00F836DC">
            <w:pPr>
              <w:autoSpaceDE w:val="0"/>
              <w:autoSpaceDN w:val="0"/>
              <w:adjustRightInd w:val="0"/>
              <w:spacing w:line="276" w:lineRule="auto"/>
              <w:rPr>
                <w:rFonts w:ascii="Verdana" w:hAnsi="Verdana" w:cs="Arial"/>
              </w:rPr>
            </w:pPr>
            <w:r w:rsidRPr="538626C0">
              <w:rPr>
                <w:rFonts w:ascii="Verdana" w:hAnsi="Verdana" w:cs="Arial"/>
                <w:shd w:val="clear" w:color="auto" w:fill="FAF9F8"/>
              </w:rPr>
              <w:t xml:space="preserve">Gebruik van </w:t>
            </w:r>
            <w:r>
              <w:rPr>
                <w:rFonts w:ascii="Verdana" w:hAnsi="Verdana" w:cs="Arial"/>
                <w:shd w:val="clear" w:color="auto" w:fill="FAF9F8"/>
              </w:rPr>
              <w:t>de Oplossing</w:t>
            </w:r>
            <w:r w:rsidRPr="538626C0">
              <w:rPr>
                <w:rFonts w:ascii="Verdana" w:hAnsi="Verdana" w:cs="Arial"/>
                <w:shd w:val="clear" w:color="auto" w:fill="FAF9F8"/>
              </w:rPr>
              <w:t xml:space="preserve"> wordt geregistreerd. Van elk van deze handelingen is te zien wie</w:t>
            </w:r>
            <w:r>
              <w:rPr>
                <w:rFonts w:ascii="Verdana" w:hAnsi="Verdana" w:cs="Arial"/>
                <w:shd w:val="clear" w:color="auto" w:fill="FAF9F8"/>
              </w:rPr>
              <w:t xml:space="preserve"> (persoon/systeem)</w:t>
            </w:r>
            <w:r w:rsidRPr="538626C0">
              <w:rPr>
                <w:rFonts w:ascii="Verdana" w:hAnsi="Verdana" w:cs="Arial"/>
                <w:shd w:val="clear" w:color="auto" w:fill="FAF9F8"/>
              </w:rPr>
              <w:t xml:space="preserve"> deze op welk moment heeft uitgevoerd: raadplegen, creëren/toevoegen, wijzigen, verwijderen, archiveren en</w:t>
            </w:r>
            <w:r>
              <w:rPr>
                <w:rFonts w:ascii="Verdana" w:hAnsi="Verdana" w:cs="Arial"/>
                <w:shd w:val="clear" w:color="auto" w:fill="FAF9F8"/>
              </w:rPr>
              <w:t xml:space="preserve"> </w:t>
            </w:r>
            <w:r w:rsidRPr="538626C0">
              <w:rPr>
                <w:rFonts w:ascii="Verdana" w:hAnsi="Verdana" w:cs="Arial"/>
                <w:shd w:val="clear" w:color="auto" w:fill="FAF9F8"/>
              </w:rPr>
              <w:t xml:space="preserve">vernietigen/overdragen. De betrokken gegevens zijn daarbij inzichtelijk. De </w:t>
            </w:r>
            <w:proofErr w:type="spellStart"/>
            <w:r w:rsidRPr="538626C0">
              <w:rPr>
                <w:rFonts w:ascii="Verdana" w:hAnsi="Verdana" w:cs="Arial"/>
                <w:shd w:val="clear" w:color="auto" w:fill="FAF9F8"/>
              </w:rPr>
              <w:t>logging</w:t>
            </w:r>
            <w:proofErr w:type="spellEnd"/>
            <w:r w:rsidRPr="538626C0">
              <w:rPr>
                <w:rFonts w:ascii="Verdana" w:hAnsi="Verdana" w:cs="Arial"/>
                <w:shd w:val="clear" w:color="auto" w:fill="FAF9F8"/>
              </w:rPr>
              <w:t xml:space="preserve"> (audit </w:t>
            </w:r>
            <w:proofErr w:type="spellStart"/>
            <w:r w:rsidRPr="538626C0">
              <w:rPr>
                <w:rFonts w:ascii="Verdana" w:hAnsi="Verdana" w:cs="Arial"/>
                <w:shd w:val="clear" w:color="auto" w:fill="FAF9F8"/>
              </w:rPr>
              <w:t>trail</w:t>
            </w:r>
            <w:proofErr w:type="spellEnd"/>
            <w:r w:rsidRPr="538626C0">
              <w:rPr>
                <w:rFonts w:ascii="Verdana" w:hAnsi="Verdana" w:cs="Arial"/>
                <w:shd w:val="clear" w:color="auto" w:fill="FAF9F8"/>
              </w:rPr>
              <w:t xml:space="preserve"> gegevens) is niet </w:t>
            </w:r>
            <w:proofErr w:type="spellStart"/>
            <w:r w:rsidRPr="538626C0">
              <w:rPr>
                <w:rFonts w:ascii="Verdana" w:hAnsi="Verdana" w:cs="Arial"/>
                <w:shd w:val="clear" w:color="auto" w:fill="FAF9F8"/>
              </w:rPr>
              <w:t>muteerbaar</w:t>
            </w:r>
            <w:proofErr w:type="spellEnd"/>
            <w:r w:rsidRPr="538626C0">
              <w:rPr>
                <w:rFonts w:ascii="Verdana" w:hAnsi="Verdana" w:cs="Arial"/>
                <w:shd w:val="clear" w:color="auto" w:fill="FAF9F8"/>
              </w:rPr>
              <w:t xml:space="preserve"> en enkel in te zien door daartoe geautoriseerde </w:t>
            </w:r>
            <w:proofErr w:type="spellStart"/>
            <w:r w:rsidRPr="538626C0">
              <w:rPr>
                <w:rFonts w:ascii="Verdana" w:hAnsi="Verdana" w:cs="Arial"/>
                <w:shd w:val="clear" w:color="auto" w:fill="FAF9F8"/>
              </w:rPr>
              <w:t>perso</w:t>
            </w:r>
            <w:proofErr w:type="spellEnd"/>
            <w:r w:rsidRPr="538626C0">
              <w:rPr>
                <w:rFonts w:ascii="Verdana" w:hAnsi="Verdana" w:cs="Arial"/>
                <w:shd w:val="clear" w:color="auto" w:fill="FAF9F8"/>
              </w:rPr>
              <w:t xml:space="preserve">(o)n(en). De log-gegevens </w:t>
            </w:r>
            <w:r>
              <w:rPr>
                <w:rFonts w:ascii="Verdana" w:hAnsi="Verdana" w:cs="Arial"/>
                <w:shd w:val="clear" w:color="auto" w:fill="FAF9F8"/>
              </w:rPr>
              <w:t>worden</w:t>
            </w:r>
            <w:r w:rsidRPr="538626C0">
              <w:rPr>
                <w:rFonts w:ascii="Verdana" w:hAnsi="Verdana" w:cs="Arial"/>
                <w:shd w:val="clear" w:color="auto" w:fill="FAF9F8"/>
              </w:rPr>
              <w:t xml:space="preserve"> </w:t>
            </w:r>
            <w:r>
              <w:rPr>
                <w:rFonts w:ascii="Verdana" w:hAnsi="Verdana" w:cs="Arial"/>
                <w:shd w:val="clear" w:color="auto" w:fill="FAF9F8"/>
              </w:rPr>
              <w:t xml:space="preserve">ten minste 180 </w:t>
            </w:r>
            <w:r w:rsidRPr="538626C0">
              <w:rPr>
                <w:rFonts w:ascii="Verdana" w:hAnsi="Verdana" w:cs="Arial"/>
                <w:shd w:val="clear" w:color="auto" w:fill="FAF9F8"/>
              </w:rPr>
              <w:t xml:space="preserve">dagen </w:t>
            </w:r>
            <w:r>
              <w:rPr>
                <w:rFonts w:ascii="Verdana" w:hAnsi="Verdana" w:cs="Arial"/>
                <w:shd w:val="clear" w:color="auto" w:fill="FAF9F8"/>
              </w:rPr>
              <w:t>bewaard</w:t>
            </w:r>
            <w:r w:rsidRPr="538626C0">
              <w:rPr>
                <w:rFonts w:ascii="Verdana" w:hAnsi="Verdana" w:cs="Arial"/>
                <w:shd w:val="clear" w:color="auto" w:fill="FAF9F8"/>
              </w:rPr>
              <w:t>.</w:t>
            </w:r>
          </w:p>
        </w:tc>
      </w:tr>
      <w:tr w:rsidR="00C62374" w:rsidRPr="006850A8" w14:paraId="19F7DFA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47992475" w14:textId="77777777" w:rsidR="00C62374" w:rsidRPr="00491BFA" w:rsidRDefault="00C62374" w:rsidP="00F836DC">
            <w:pPr>
              <w:pStyle w:val="Lijstalinea"/>
              <w:ind w:left="71"/>
              <w:jc w:val="center"/>
              <w:rPr>
                <w:rFonts w:ascii="Calibri" w:hAnsi="Calibri" w:cs="Calibri"/>
                <w:b/>
                <w:sz w:val="22"/>
              </w:rPr>
            </w:pPr>
            <w:r w:rsidRPr="00491BFA">
              <w:rPr>
                <w:rFonts w:ascii="Calibri" w:hAnsi="Calibri" w:cs="Calibri"/>
                <w:b/>
                <w:bCs/>
                <w:sz w:val="22"/>
              </w:rPr>
              <w:t>T.</w:t>
            </w:r>
            <w:r>
              <w:rPr>
                <w:rFonts w:ascii="Calibri" w:hAnsi="Calibri" w:cs="Calibri"/>
                <w:b/>
                <w:bCs/>
                <w:sz w:val="22"/>
              </w:rPr>
              <w:t>8</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59187C09" w14:textId="77777777" w:rsidR="00C62374" w:rsidRDefault="00C62374" w:rsidP="00F836DC">
            <w:pPr>
              <w:autoSpaceDE w:val="0"/>
              <w:autoSpaceDN w:val="0"/>
              <w:adjustRightInd w:val="0"/>
              <w:spacing w:line="276" w:lineRule="auto"/>
              <w:rPr>
                <w:rFonts w:ascii="Verdana" w:hAnsi="Verdana" w:cs="Arial"/>
                <w:shd w:val="clear" w:color="auto" w:fill="FAF9F8"/>
              </w:rPr>
            </w:pPr>
            <w:r>
              <w:rPr>
                <w:rFonts w:ascii="Verdana" w:hAnsi="Verdana" w:cs="Arial"/>
                <w:shd w:val="clear" w:color="auto" w:fill="FAF9F8"/>
              </w:rPr>
              <w:t>De Oplossing</w:t>
            </w:r>
            <w:r w:rsidRPr="1E9BFE75">
              <w:rPr>
                <w:rFonts w:ascii="Verdana" w:hAnsi="Verdana" w:cs="Arial"/>
                <w:shd w:val="clear" w:color="auto" w:fill="FAF9F8"/>
              </w:rPr>
              <w:t xml:space="preserve"> ondersteunt minimaal één van de volgende door de </w:t>
            </w:r>
            <w:proofErr w:type="spellStart"/>
            <w:r w:rsidRPr="1E9BFE75">
              <w:rPr>
                <w:rFonts w:ascii="Verdana" w:hAnsi="Verdana" w:cs="Arial"/>
                <w:shd w:val="clear" w:color="auto" w:fill="FAF9F8"/>
              </w:rPr>
              <w:t>VeRA</w:t>
            </w:r>
            <w:proofErr w:type="spellEnd"/>
            <w:r w:rsidRPr="1E9BFE75">
              <w:rPr>
                <w:rFonts w:ascii="Verdana" w:hAnsi="Verdana" w:cs="Arial"/>
                <w:shd w:val="clear" w:color="auto" w:fill="FAF9F8"/>
              </w:rPr>
              <w:t xml:space="preserve"> benoemde integratiestijlen 1) Service of functieaanroep, 2) berichtuitwisseling, of 3) bulkuitwisseling </w:t>
            </w:r>
            <w:r w:rsidRPr="1E9BFE75">
              <w:rPr>
                <w:rFonts w:ascii="Verdana" w:hAnsi="Verdana" w:cs="Arial"/>
                <w:u w:val="single"/>
                <w:shd w:val="clear" w:color="auto" w:fill="FAF9F8"/>
              </w:rPr>
              <w:t xml:space="preserve">voor alle systeem/applicatie koppelingen zoals deze zijn geduid in de </w:t>
            </w:r>
            <w:r>
              <w:rPr>
                <w:rFonts w:ascii="Verdana" w:hAnsi="Verdana" w:cs="Arial"/>
                <w:u w:val="single"/>
                <w:shd w:val="clear" w:color="auto" w:fill="FAF9F8"/>
              </w:rPr>
              <w:t>A</w:t>
            </w:r>
            <w:r w:rsidRPr="1E9BFE75">
              <w:rPr>
                <w:rFonts w:ascii="Verdana" w:hAnsi="Verdana" w:cs="Arial"/>
                <w:u w:val="single"/>
                <w:shd w:val="clear" w:color="auto" w:fill="FAF9F8"/>
              </w:rPr>
              <w:t>rchitectuur</w:t>
            </w:r>
            <w:r>
              <w:rPr>
                <w:rFonts w:ascii="Verdana" w:hAnsi="Verdana" w:cs="Arial"/>
                <w:u w:val="single"/>
                <w:shd w:val="clear" w:color="auto" w:fill="FAF9F8"/>
              </w:rPr>
              <w:t>plaat, B</w:t>
            </w:r>
            <w:r w:rsidRPr="1E9BFE75">
              <w:rPr>
                <w:rFonts w:ascii="Verdana" w:hAnsi="Verdana" w:cs="Arial"/>
                <w:u w:val="single"/>
                <w:shd w:val="clear" w:color="auto" w:fill="FAF9F8"/>
              </w:rPr>
              <w:t>ijlage</w:t>
            </w:r>
            <w:r>
              <w:rPr>
                <w:rFonts w:ascii="Verdana" w:hAnsi="Verdana" w:cs="Arial"/>
                <w:u w:val="single"/>
                <w:shd w:val="clear" w:color="auto" w:fill="FAF9F8"/>
              </w:rPr>
              <w:t xml:space="preserve"> XII</w:t>
            </w:r>
            <w:r w:rsidRPr="1E9BFE75">
              <w:rPr>
                <w:rFonts w:ascii="Verdana" w:hAnsi="Verdana" w:cs="Arial"/>
                <w:shd w:val="clear" w:color="auto" w:fill="FAF9F8"/>
              </w:rPr>
              <w:t>. Voor de informatiestromen die in de</w:t>
            </w:r>
            <w:r>
              <w:rPr>
                <w:rFonts w:ascii="Verdana" w:hAnsi="Verdana" w:cs="Arial"/>
                <w:shd w:val="clear" w:color="auto" w:fill="FAF9F8"/>
              </w:rPr>
              <w:t xml:space="preserve"> architectuur</w:t>
            </w:r>
            <w:r w:rsidRPr="1E9BFE75">
              <w:rPr>
                <w:rFonts w:ascii="Verdana" w:hAnsi="Verdana" w:cs="Arial"/>
                <w:shd w:val="clear" w:color="auto" w:fill="FAF9F8"/>
              </w:rPr>
              <w:t xml:space="preserve"> </w:t>
            </w:r>
            <w:r>
              <w:rPr>
                <w:rFonts w:ascii="Verdana" w:hAnsi="Verdana" w:cs="Arial"/>
                <w:shd w:val="clear" w:color="auto" w:fill="FAF9F8"/>
              </w:rPr>
              <w:t>(B</w:t>
            </w:r>
            <w:r w:rsidRPr="1E9BFE75">
              <w:rPr>
                <w:rFonts w:ascii="Verdana" w:hAnsi="Verdana" w:cs="Arial"/>
                <w:shd w:val="clear" w:color="auto" w:fill="FAF9F8"/>
              </w:rPr>
              <w:t>ijlage</w:t>
            </w:r>
            <w:r>
              <w:rPr>
                <w:rFonts w:ascii="Verdana" w:hAnsi="Verdana" w:cs="Arial"/>
                <w:shd w:val="clear" w:color="auto" w:fill="FAF9F8"/>
              </w:rPr>
              <w:t xml:space="preserve"> XII)</w:t>
            </w:r>
            <w:r w:rsidRPr="1E9BFE75">
              <w:rPr>
                <w:rFonts w:ascii="Verdana" w:hAnsi="Verdana" w:cs="Arial"/>
                <w:shd w:val="clear" w:color="auto" w:fill="FAF9F8"/>
              </w:rPr>
              <w:t xml:space="preserve"> zijn benoemd verwacht </w:t>
            </w:r>
            <w:r>
              <w:rPr>
                <w:rFonts w:ascii="Verdana" w:hAnsi="Verdana" w:cs="Arial"/>
                <w:szCs w:val="20"/>
                <w:shd w:val="clear" w:color="auto" w:fill="FAF9F8"/>
              </w:rPr>
              <w:t>de Opdrachtgever</w:t>
            </w:r>
            <w:r w:rsidRPr="0047081D">
              <w:rPr>
                <w:rFonts w:ascii="Verdana" w:hAnsi="Verdana" w:cs="Arial"/>
                <w:szCs w:val="20"/>
                <w:shd w:val="clear" w:color="auto" w:fill="FAF9F8"/>
              </w:rPr>
              <w:t xml:space="preserve"> </w:t>
            </w:r>
            <w:r w:rsidRPr="1E9BFE75">
              <w:rPr>
                <w:rFonts w:ascii="Verdana" w:hAnsi="Verdana" w:cs="Arial"/>
                <w:shd w:val="clear" w:color="auto" w:fill="FAF9F8"/>
              </w:rPr>
              <w:t>zeker geautomatiseerde koppelingen. Daarnaast zijn er wellicht andere koppelingen noodzakelijk (te benoemen tijdens de implementatie).</w:t>
            </w:r>
            <w:r>
              <w:rPr>
                <w:rFonts w:ascii="Verdana" w:hAnsi="Verdana" w:cs="Arial"/>
                <w:szCs w:val="20"/>
                <w:shd w:val="clear" w:color="auto" w:fill="FAF9F8"/>
              </w:rPr>
              <w:br/>
            </w:r>
            <w:r w:rsidRPr="1E9BFE75">
              <w:rPr>
                <w:rFonts w:ascii="Verdana" w:hAnsi="Verdana" w:cs="Arial"/>
                <w:shd w:val="clear" w:color="auto" w:fill="FAF9F8"/>
              </w:rPr>
              <w:t xml:space="preserve">Opdrachtnemer geeft aan (bij de beschrijving van Gunningscriteria Kwalitatieve eisen wens 2) </w:t>
            </w:r>
            <w:r>
              <w:rPr>
                <w:rFonts w:ascii="Verdana" w:hAnsi="Verdana" w:cs="Arial"/>
                <w:shd w:val="clear" w:color="auto" w:fill="FAF9F8"/>
              </w:rPr>
              <w:t xml:space="preserve">aan </w:t>
            </w:r>
            <w:r w:rsidRPr="1E9BFE75">
              <w:rPr>
                <w:rFonts w:ascii="Verdana" w:hAnsi="Verdana" w:cs="Arial"/>
                <w:shd w:val="clear" w:color="auto" w:fill="FAF9F8"/>
              </w:rPr>
              <w:t xml:space="preserve">welke integratiestijlen worden ondersteund, waarbij de integratiemogelijkheden (types maar ook bijv. in aantallen en soorten beschikbare </w:t>
            </w:r>
            <w:proofErr w:type="spellStart"/>
            <w:r w:rsidRPr="1E9BFE75">
              <w:rPr>
                <w:rFonts w:ascii="Verdana" w:hAnsi="Verdana" w:cs="Arial"/>
                <w:shd w:val="clear" w:color="auto" w:fill="FAF9F8"/>
              </w:rPr>
              <w:t>API’s</w:t>
            </w:r>
            <w:proofErr w:type="spellEnd"/>
            <w:r w:rsidRPr="1E9BFE75">
              <w:rPr>
                <w:rFonts w:ascii="Verdana" w:hAnsi="Verdana" w:cs="Arial"/>
                <w:shd w:val="clear" w:color="auto" w:fill="FAF9F8"/>
              </w:rPr>
              <w:t xml:space="preserve">) als zodanig door de Opdrachtnemer worden beoordeeld. </w:t>
            </w:r>
            <w:r>
              <w:rPr>
                <w:rFonts w:ascii="Verdana" w:hAnsi="Verdana" w:cs="Arial"/>
                <w:szCs w:val="20"/>
                <w:shd w:val="clear" w:color="auto" w:fill="FAF9F8"/>
              </w:rPr>
              <w:br/>
            </w:r>
            <w:r w:rsidRPr="1E9BFE75">
              <w:rPr>
                <w:rFonts w:ascii="Verdana" w:hAnsi="Verdana" w:cs="Arial"/>
                <w:shd w:val="clear" w:color="auto" w:fill="FAF9F8"/>
              </w:rPr>
              <w:t>In alle gevallen dienen de koppelvlakken voorzien te zijn van zelf verklarende technische – en functionele documentatie. Dit geldt ook voor de koppeling naar de datawarehouse (DWH) omgeving.</w:t>
            </w:r>
          </w:p>
          <w:p w14:paraId="1B5B55D0" w14:textId="77777777" w:rsidR="00C62374" w:rsidRPr="00896B85" w:rsidRDefault="00C62374" w:rsidP="00F836DC">
            <w:pPr>
              <w:autoSpaceDE w:val="0"/>
              <w:autoSpaceDN w:val="0"/>
              <w:adjustRightInd w:val="0"/>
              <w:spacing w:line="276" w:lineRule="auto"/>
              <w:rPr>
                <w:rFonts w:ascii="Verdana" w:hAnsi="Verdana" w:cs="Arial"/>
              </w:rPr>
            </w:pPr>
            <w:r>
              <w:rPr>
                <w:rFonts w:ascii="Verdana" w:hAnsi="Verdana" w:cs="Arial"/>
                <w:shd w:val="clear" w:color="auto" w:fill="FAF9F8"/>
              </w:rPr>
              <w:t>Verdere eisen m.b.t. koppelingen/integraties zijn in onderstaande eisen vermeld.</w:t>
            </w:r>
          </w:p>
        </w:tc>
      </w:tr>
      <w:tr w:rsidR="00C62374" w:rsidRPr="006850A8" w14:paraId="1616015E" w14:textId="77777777" w:rsidTr="00F836DC">
        <w:trPr>
          <w:trHeight w:val="31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554C1ABA" w14:textId="77777777" w:rsidR="00C62374" w:rsidRPr="00491BFA" w:rsidRDefault="00C62374" w:rsidP="00F836DC">
            <w:pPr>
              <w:pStyle w:val="Lijstalinea"/>
              <w:ind w:left="71"/>
              <w:jc w:val="center"/>
              <w:rPr>
                <w:rFonts w:ascii="Calibri" w:hAnsi="Calibri" w:cs="Calibri"/>
                <w:b/>
                <w:bCs/>
                <w:sz w:val="22"/>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9</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63AA4495" w14:textId="77777777" w:rsidR="00C62374" w:rsidRDefault="00C62374" w:rsidP="00F836DC">
            <w:pPr>
              <w:autoSpaceDE w:val="0"/>
              <w:autoSpaceDN w:val="0"/>
              <w:adjustRightInd w:val="0"/>
              <w:spacing w:line="276" w:lineRule="auto"/>
              <w:rPr>
                <w:rFonts w:ascii="Verdana" w:hAnsi="Verdana" w:cs="Arial"/>
                <w:shd w:val="clear" w:color="auto" w:fill="FAF9F8"/>
              </w:rPr>
            </w:pPr>
            <w:r>
              <w:rPr>
                <w:rFonts w:ascii="Verdana" w:hAnsi="Verdana" w:cs="Arial"/>
                <w:shd w:val="clear" w:color="auto" w:fill="FAF9F8"/>
              </w:rPr>
              <w:t>De Oplossing</w:t>
            </w:r>
            <w:r w:rsidRPr="220846CB">
              <w:rPr>
                <w:rFonts w:ascii="Verdana" w:hAnsi="Verdana" w:cs="Arial"/>
                <w:shd w:val="clear" w:color="auto" w:fill="FAF9F8"/>
              </w:rPr>
              <w:t xml:space="preserve"> ondersteunt Single </w:t>
            </w:r>
            <w:proofErr w:type="spellStart"/>
            <w:r w:rsidRPr="220846CB">
              <w:rPr>
                <w:rFonts w:ascii="Verdana" w:hAnsi="Verdana" w:cs="Arial"/>
                <w:shd w:val="clear" w:color="auto" w:fill="FAF9F8"/>
              </w:rPr>
              <w:t>Sign</w:t>
            </w:r>
            <w:proofErr w:type="spellEnd"/>
            <w:r w:rsidRPr="220846CB">
              <w:rPr>
                <w:rFonts w:ascii="Verdana" w:hAnsi="Verdana" w:cs="Arial"/>
                <w:shd w:val="clear" w:color="auto" w:fill="FAF9F8"/>
              </w:rPr>
              <w:t xml:space="preserve"> On</w:t>
            </w:r>
            <w:r>
              <w:rPr>
                <w:rFonts w:ascii="Verdana" w:hAnsi="Verdana" w:cs="Arial"/>
                <w:shd w:val="clear" w:color="auto" w:fill="FAF9F8"/>
              </w:rPr>
              <w:t xml:space="preserve"> en </w:t>
            </w:r>
            <w:r w:rsidRPr="220846CB">
              <w:rPr>
                <w:rFonts w:ascii="Verdana" w:hAnsi="Verdana" w:cs="Arial"/>
                <w:shd w:val="clear" w:color="auto" w:fill="FAF9F8"/>
              </w:rPr>
              <w:t xml:space="preserve">MFA middels de </w:t>
            </w:r>
            <w:proofErr w:type="spellStart"/>
            <w:r w:rsidRPr="220846CB">
              <w:rPr>
                <w:rFonts w:ascii="Verdana" w:hAnsi="Verdana" w:cs="Arial"/>
                <w:shd w:val="clear" w:color="auto" w:fill="FAF9F8"/>
              </w:rPr>
              <w:t>Azure</w:t>
            </w:r>
            <w:proofErr w:type="spellEnd"/>
            <w:r w:rsidRPr="220846CB">
              <w:rPr>
                <w:rFonts w:ascii="Verdana" w:hAnsi="Verdana" w:cs="Arial"/>
                <w:shd w:val="clear" w:color="auto" w:fill="FAF9F8"/>
              </w:rPr>
              <w:t xml:space="preserve"> AD van </w:t>
            </w:r>
            <w:r>
              <w:rPr>
                <w:rFonts w:ascii="Verdana" w:hAnsi="Verdana" w:cs="Arial"/>
                <w:szCs w:val="20"/>
                <w:shd w:val="clear" w:color="auto" w:fill="FAF9F8"/>
              </w:rPr>
              <w:t>de Opdrachtgever</w:t>
            </w:r>
            <w:r w:rsidRPr="220846CB">
              <w:rPr>
                <w:rFonts w:ascii="Verdana" w:hAnsi="Verdana" w:cs="Arial"/>
                <w:shd w:val="clear" w:color="auto" w:fill="FAF9F8"/>
              </w:rPr>
              <w:t>.</w:t>
            </w:r>
          </w:p>
        </w:tc>
      </w:tr>
      <w:tr w:rsidR="00C62374" w:rsidRPr="006850A8" w14:paraId="2273AA6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653F2293" w14:textId="77777777" w:rsidR="00C62374" w:rsidRPr="00491BFA" w:rsidRDefault="00C62374" w:rsidP="00F836DC">
            <w:pPr>
              <w:pStyle w:val="Lijstalinea"/>
              <w:ind w:left="71"/>
              <w:jc w:val="center"/>
              <w:rPr>
                <w:rFonts w:ascii="Calibri" w:eastAsia="Times New Roman" w:hAnsi="Calibri" w:cs="Calibri"/>
                <w:b/>
                <w:bCs/>
                <w:color w:val="000000"/>
                <w:sz w:val="22"/>
                <w:lang w:eastAsia="nl-NL"/>
              </w:rPr>
            </w:pPr>
            <w:r>
              <w:rPr>
                <w:rFonts w:ascii="Calibri" w:eastAsia="Times New Roman" w:hAnsi="Calibri" w:cs="Calibri"/>
                <w:b/>
                <w:bCs/>
                <w:color w:val="000000"/>
                <w:sz w:val="22"/>
                <w:lang w:eastAsia="nl-NL"/>
              </w:rPr>
              <w:t>T.10</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421E60C8" w14:textId="77777777" w:rsidR="00C62374" w:rsidRDefault="00C62374" w:rsidP="00F836DC">
            <w:pPr>
              <w:autoSpaceDE w:val="0"/>
              <w:autoSpaceDN w:val="0"/>
              <w:adjustRightInd w:val="0"/>
              <w:spacing w:line="276" w:lineRule="auto"/>
              <w:rPr>
                <w:rFonts w:ascii="Verdana" w:hAnsi="Verdana" w:cs="Arial"/>
                <w:shd w:val="clear" w:color="auto" w:fill="FAF9F8"/>
              </w:rPr>
            </w:pPr>
            <w:r>
              <w:rPr>
                <w:rFonts w:ascii="Verdana" w:hAnsi="Verdana" w:cs="Arial"/>
                <w:szCs w:val="20"/>
                <w:shd w:val="clear" w:color="auto" w:fill="FAF9F8"/>
              </w:rPr>
              <w:t>De Oplossing</w:t>
            </w:r>
            <w:r w:rsidRPr="0047081D">
              <w:rPr>
                <w:rFonts w:ascii="Verdana" w:hAnsi="Verdana" w:cs="Arial"/>
                <w:szCs w:val="20"/>
                <w:shd w:val="clear" w:color="auto" w:fill="FAF9F8"/>
              </w:rPr>
              <w:t xml:space="preserve"> integreert met de MS Office 365 </w:t>
            </w:r>
            <w:r>
              <w:rPr>
                <w:rFonts w:ascii="Verdana" w:hAnsi="Verdana" w:cs="Arial"/>
                <w:szCs w:val="20"/>
                <w:shd w:val="clear" w:color="auto" w:fill="FAF9F8"/>
              </w:rPr>
              <w:t xml:space="preserve">KA </w:t>
            </w:r>
            <w:r w:rsidRPr="0047081D">
              <w:rPr>
                <w:rFonts w:ascii="Verdana" w:hAnsi="Verdana" w:cs="Arial"/>
                <w:szCs w:val="20"/>
                <w:shd w:val="clear" w:color="auto" w:fill="FAF9F8"/>
              </w:rPr>
              <w:t xml:space="preserve">omgeving zoals die bij </w:t>
            </w:r>
            <w:r>
              <w:rPr>
                <w:rFonts w:ascii="Verdana" w:hAnsi="Verdana" w:cs="Arial"/>
                <w:szCs w:val="20"/>
                <w:shd w:val="clear" w:color="auto" w:fill="FAF9F8"/>
              </w:rPr>
              <w:t>de Opdrachtgever</w:t>
            </w:r>
            <w:r w:rsidRPr="0047081D">
              <w:rPr>
                <w:rFonts w:ascii="Verdana" w:hAnsi="Verdana" w:cs="Arial"/>
                <w:szCs w:val="20"/>
                <w:shd w:val="clear" w:color="auto" w:fill="FAF9F8"/>
              </w:rPr>
              <w:t xml:space="preserve"> aanwezig is</w:t>
            </w:r>
            <w:r>
              <w:rPr>
                <w:rFonts w:ascii="Verdana" w:hAnsi="Verdana" w:cs="Arial"/>
                <w:szCs w:val="20"/>
                <w:shd w:val="clear" w:color="auto" w:fill="FAF9F8"/>
              </w:rPr>
              <w:t xml:space="preserve"> m.b.t. bijv. de aanmaak van Excel en Word export files en MS Exchange Online voor E-mail koppelingen.</w:t>
            </w:r>
          </w:p>
        </w:tc>
      </w:tr>
      <w:tr w:rsidR="00C62374" w:rsidRPr="006850A8" w14:paraId="145E1A2F"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4A5D11C7" w14:textId="77777777" w:rsidR="00C62374" w:rsidRPr="00491BFA" w:rsidRDefault="00C62374" w:rsidP="00F836DC">
            <w:pPr>
              <w:pStyle w:val="Lijstalinea"/>
              <w:ind w:left="71"/>
              <w:jc w:val="center"/>
              <w:rPr>
                <w:rFonts w:ascii="Calibri" w:eastAsia="Times New Roman" w:hAnsi="Calibri" w:cs="Calibri"/>
                <w:b/>
                <w:bCs/>
                <w:color w:val="000000"/>
                <w:sz w:val="22"/>
                <w:lang w:eastAsia="nl-NL"/>
              </w:rPr>
            </w:pPr>
            <w:r>
              <w:rPr>
                <w:rFonts w:ascii="Calibri" w:eastAsia="Times New Roman" w:hAnsi="Calibri" w:cs="Calibri"/>
                <w:b/>
                <w:bCs/>
                <w:color w:val="000000"/>
                <w:sz w:val="22"/>
                <w:lang w:eastAsia="nl-NL"/>
              </w:rPr>
              <w:lastRenderedPageBreak/>
              <w:t>T.11</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6F7FC965" w14:textId="77777777" w:rsidR="00C62374" w:rsidRDefault="00C62374" w:rsidP="00F836DC">
            <w:pPr>
              <w:autoSpaceDE w:val="0"/>
              <w:autoSpaceDN w:val="0"/>
              <w:adjustRightInd w:val="0"/>
              <w:spacing w:line="276" w:lineRule="auto"/>
              <w:rPr>
                <w:rFonts w:ascii="Verdana" w:hAnsi="Verdana" w:cs="Arial"/>
                <w:shd w:val="clear" w:color="auto" w:fill="FAF9F8"/>
              </w:rPr>
            </w:pPr>
            <w:r>
              <w:rPr>
                <w:rFonts w:ascii="Verdana" w:eastAsiaTheme="minorEastAsia" w:hAnsi="Verdana" w:cs="Verdana"/>
              </w:rPr>
              <w:t>De Oplossing</w:t>
            </w:r>
            <w:r w:rsidRPr="129371D9">
              <w:rPr>
                <w:rFonts w:ascii="Verdana" w:eastAsiaTheme="minorEastAsia" w:hAnsi="Verdana" w:cs="Verdana"/>
              </w:rPr>
              <w:t xml:space="preserve"> biedt de mogelijkheid om op dagelijkse basis alle </w:t>
            </w:r>
            <w:r>
              <w:rPr>
                <w:rFonts w:ascii="Verdana" w:eastAsiaTheme="minorEastAsia" w:hAnsi="Verdana" w:cs="Verdana"/>
              </w:rPr>
              <w:t xml:space="preserve">ITSM gerelateerde </w:t>
            </w:r>
            <w:r w:rsidRPr="129371D9">
              <w:rPr>
                <w:rFonts w:ascii="Verdana" w:eastAsiaTheme="minorEastAsia" w:hAnsi="Verdana" w:cs="Verdana"/>
              </w:rPr>
              <w:t xml:space="preserve"> gegevens aan te leveren aan het datawarehouse</w:t>
            </w:r>
            <w:r>
              <w:rPr>
                <w:rFonts w:ascii="Verdana" w:eastAsiaTheme="minorEastAsia" w:hAnsi="Verdana" w:cs="Verdana"/>
              </w:rPr>
              <w:t xml:space="preserve"> van </w:t>
            </w:r>
            <w:r>
              <w:rPr>
                <w:rFonts w:ascii="Verdana" w:hAnsi="Verdana" w:cs="Arial"/>
                <w:szCs w:val="20"/>
                <w:shd w:val="clear" w:color="auto" w:fill="FAF9F8"/>
              </w:rPr>
              <w:t>de Opdrachtgever</w:t>
            </w:r>
            <w:r w:rsidRPr="129371D9">
              <w:rPr>
                <w:rFonts w:ascii="Verdana" w:eastAsiaTheme="minorEastAsia" w:hAnsi="Verdana" w:cs="Verdana"/>
              </w:rPr>
              <w:t>.</w:t>
            </w:r>
          </w:p>
        </w:tc>
      </w:tr>
      <w:tr w:rsidR="00C62374" w:rsidRPr="006850A8" w14:paraId="0D60961F"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791F4587" w14:textId="77777777" w:rsidR="00C62374" w:rsidRDefault="00C62374" w:rsidP="00F836DC">
            <w:pPr>
              <w:pStyle w:val="Lijstalinea"/>
              <w:ind w:left="71"/>
              <w:jc w:val="center"/>
              <w:rPr>
                <w:rFonts w:ascii="Calibri" w:eastAsia="Times New Roman" w:hAnsi="Calibri" w:cs="Calibri"/>
                <w:b/>
                <w:bCs/>
                <w:color w:val="000000"/>
                <w:sz w:val="22"/>
                <w:lang w:eastAsia="nl-NL"/>
              </w:rPr>
            </w:pPr>
            <w:r>
              <w:rPr>
                <w:rFonts w:ascii="Calibri" w:eastAsia="Times New Roman" w:hAnsi="Calibri" w:cs="Calibri"/>
                <w:b/>
                <w:bCs/>
                <w:color w:val="000000"/>
                <w:sz w:val="22"/>
                <w:lang w:eastAsia="nl-NL"/>
              </w:rPr>
              <w:t>T.12</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3FBB3EAF" w14:textId="77777777" w:rsidR="00C62374" w:rsidRDefault="00C62374" w:rsidP="00F836DC">
            <w:pPr>
              <w:autoSpaceDE w:val="0"/>
              <w:autoSpaceDN w:val="0"/>
              <w:adjustRightInd w:val="0"/>
              <w:spacing w:line="276" w:lineRule="auto"/>
              <w:rPr>
                <w:rFonts w:ascii="Verdana" w:eastAsiaTheme="minorEastAsia" w:hAnsi="Verdana" w:cs="Verdana"/>
              </w:rPr>
            </w:pPr>
            <w:r>
              <w:rPr>
                <w:rFonts w:ascii="Verdana" w:eastAsiaTheme="minorEastAsia" w:hAnsi="Verdana" w:cs="Verdana"/>
              </w:rPr>
              <w:t>Medewerker gegevens worden vanuit de bron betrokken. Voor de korte termijn integreert de Oplossing daartoe met de huidige HRM oplossing Beaufort/</w:t>
            </w:r>
            <w:proofErr w:type="spellStart"/>
            <w:r>
              <w:rPr>
                <w:rFonts w:ascii="Verdana" w:eastAsiaTheme="minorEastAsia" w:hAnsi="Verdana" w:cs="Verdana"/>
              </w:rPr>
              <w:t>Youforce</w:t>
            </w:r>
            <w:proofErr w:type="spellEnd"/>
            <w:r>
              <w:rPr>
                <w:rFonts w:ascii="Verdana" w:eastAsiaTheme="minorEastAsia" w:hAnsi="Verdana" w:cs="Verdana"/>
              </w:rPr>
              <w:t xml:space="preserve"> (IAM API).</w:t>
            </w:r>
            <w:r>
              <w:rPr>
                <w:rFonts w:ascii="Verdana" w:eastAsiaTheme="minorEastAsia" w:hAnsi="Verdana" w:cs="Verdana"/>
              </w:rPr>
              <w:br/>
              <w:t>In de doelarchitectuur is integratie met het VGGM applicatie platform voorzien.</w:t>
            </w:r>
          </w:p>
        </w:tc>
      </w:tr>
      <w:tr w:rsidR="00C62374" w:rsidRPr="006850A8" w14:paraId="18863001"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4D6BCEDF" w14:textId="77777777" w:rsidR="00C62374" w:rsidRDefault="00C62374" w:rsidP="00F836DC">
            <w:pPr>
              <w:pStyle w:val="Lijstalinea"/>
              <w:ind w:left="71"/>
              <w:jc w:val="center"/>
              <w:rPr>
                <w:rFonts w:ascii="Calibri" w:eastAsia="Times New Roman" w:hAnsi="Calibri" w:cs="Calibri"/>
                <w:b/>
                <w:bCs/>
                <w:color w:val="000000"/>
                <w:sz w:val="22"/>
                <w:lang w:eastAsia="nl-NL"/>
              </w:rPr>
            </w:pPr>
            <w:r>
              <w:rPr>
                <w:rFonts w:ascii="Calibri" w:eastAsia="Times New Roman" w:hAnsi="Calibri" w:cs="Calibri"/>
                <w:b/>
                <w:bCs/>
                <w:color w:val="000000"/>
                <w:sz w:val="22"/>
                <w:lang w:eastAsia="nl-NL"/>
              </w:rPr>
              <w:t>T.13</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3BEC0FE9" w14:textId="77777777" w:rsidR="00C62374"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 xml:space="preserve">De Oplossing moet de mogelijkheid bieden </w:t>
            </w:r>
            <w:r w:rsidRPr="00C05294">
              <w:rPr>
                <w:rFonts w:ascii="Verdana" w:eastAsiaTheme="minorHAnsi" w:hAnsi="Verdana" w:cs="Arial"/>
                <w:color w:val="000000" w:themeColor="text1"/>
                <w:sz w:val="18"/>
                <w:szCs w:val="22"/>
                <w:lang w:val="nl-NL" w:eastAsia="en-US"/>
              </w:rPr>
              <w:t>om</w:t>
            </w:r>
            <w:r>
              <w:rPr>
                <w:rFonts w:ascii="Verdana" w:eastAsiaTheme="minorHAnsi" w:hAnsi="Verdana" w:cs="Arial"/>
                <w:color w:val="000000" w:themeColor="text1"/>
                <w:sz w:val="18"/>
                <w:szCs w:val="22"/>
                <w:lang w:val="nl-NL" w:eastAsia="en-US"/>
              </w:rPr>
              <w:t xml:space="preserve"> de</w:t>
            </w:r>
            <w:r w:rsidRPr="00C05294">
              <w:rPr>
                <w:rFonts w:ascii="Verdana" w:eastAsiaTheme="minorHAnsi" w:hAnsi="Verdana" w:cs="Arial"/>
                <w:color w:val="000000" w:themeColor="text1"/>
                <w:sz w:val="18"/>
                <w:szCs w:val="22"/>
                <w:lang w:val="nl-NL" w:eastAsia="en-US"/>
              </w:rPr>
              <w:t xml:space="preserve"> locatie</w:t>
            </w:r>
            <w:r>
              <w:rPr>
                <w:rFonts w:ascii="Verdana" w:eastAsiaTheme="minorHAnsi" w:hAnsi="Verdana" w:cs="Arial"/>
                <w:color w:val="000000" w:themeColor="text1"/>
                <w:sz w:val="18"/>
                <w:szCs w:val="22"/>
                <w:lang w:val="nl-NL" w:eastAsia="en-US"/>
              </w:rPr>
              <w:t>-</w:t>
            </w:r>
            <w:r w:rsidRPr="00C05294">
              <w:rPr>
                <w:rFonts w:ascii="Verdana" w:eastAsiaTheme="minorHAnsi" w:hAnsi="Verdana" w:cs="Arial"/>
                <w:color w:val="000000" w:themeColor="text1"/>
                <w:sz w:val="18"/>
                <w:szCs w:val="22"/>
                <w:lang w:val="nl-NL" w:eastAsia="en-US"/>
              </w:rPr>
              <w:t>, ruimte</w:t>
            </w:r>
            <w:r>
              <w:rPr>
                <w:rFonts w:ascii="Verdana" w:eastAsiaTheme="minorHAnsi" w:hAnsi="Verdana" w:cs="Arial"/>
                <w:color w:val="000000" w:themeColor="text1"/>
                <w:sz w:val="18"/>
                <w:szCs w:val="22"/>
                <w:lang w:val="nl-NL" w:eastAsia="en-US"/>
              </w:rPr>
              <w:t>-</w:t>
            </w:r>
            <w:r w:rsidRPr="00C05294">
              <w:rPr>
                <w:rFonts w:ascii="Verdana" w:eastAsiaTheme="minorHAnsi" w:hAnsi="Verdana" w:cs="Arial"/>
                <w:color w:val="000000" w:themeColor="text1"/>
                <w:sz w:val="18"/>
                <w:szCs w:val="22"/>
                <w:lang w:val="nl-NL" w:eastAsia="en-US"/>
              </w:rPr>
              <w:t xml:space="preserve"> en </w:t>
            </w:r>
          </w:p>
          <w:p w14:paraId="6A2B41BF" w14:textId="77777777" w:rsidR="00C62374" w:rsidRDefault="00C62374" w:rsidP="00F836DC">
            <w:pPr>
              <w:autoSpaceDE w:val="0"/>
              <w:autoSpaceDN w:val="0"/>
              <w:adjustRightInd w:val="0"/>
              <w:spacing w:line="276" w:lineRule="auto"/>
              <w:rPr>
                <w:rFonts w:ascii="Verdana" w:eastAsiaTheme="minorEastAsia" w:hAnsi="Verdana" w:cs="Verdana"/>
              </w:rPr>
            </w:pPr>
            <w:r w:rsidRPr="00C05294">
              <w:rPr>
                <w:rFonts w:ascii="Verdana" w:hAnsi="Verdana" w:cs="Arial"/>
              </w:rPr>
              <w:t>voertui</w:t>
            </w:r>
            <w:r>
              <w:rPr>
                <w:rFonts w:ascii="Verdana" w:hAnsi="Verdana" w:cs="Arial"/>
              </w:rPr>
              <w:t>ggegevens</w:t>
            </w:r>
            <w:r w:rsidRPr="00C05294">
              <w:rPr>
                <w:rFonts w:ascii="Verdana" w:hAnsi="Verdana" w:cs="Arial"/>
              </w:rPr>
              <w:t xml:space="preserve"> </w:t>
            </w:r>
            <w:r>
              <w:rPr>
                <w:rFonts w:ascii="Verdana" w:hAnsi="Verdana" w:cs="Arial"/>
              </w:rPr>
              <w:t xml:space="preserve">in de Oplossing te kunnen gebruiken die beheerd worden en dus afkomstig zijn uit het asset management systeem Ultimo voor de Brandweer/Ambulancedienst en </w:t>
            </w:r>
            <w:proofErr w:type="spellStart"/>
            <w:r>
              <w:rPr>
                <w:rFonts w:ascii="Verdana" w:hAnsi="Verdana" w:cs="Arial"/>
              </w:rPr>
              <w:t>Facilities</w:t>
            </w:r>
            <w:proofErr w:type="spellEnd"/>
            <w:r>
              <w:rPr>
                <w:rFonts w:ascii="Verdana" w:hAnsi="Verdana" w:cs="Arial"/>
              </w:rPr>
              <w:t>. De (</w:t>
            </w:r>
            <w:proofErr w:type="spellStart"/>
            <w:r>
              <w:rPr>
                <w:rFonts w:ascii="Verdana" w:hAnsi="Verdana" w:cs="Arial"/>
              </w:rPr>
              <w:t>near</w:t>
            </w:r>
            <w:proofErr w:type="spellEnd"/>
            <w:r>
              <w:rPr>
                <w:rFonts w:ascii="Verdana" w:hAnsi="Verdana" w:cs="Arial"/>
              </w:rPr>
              <w:t>) real-time koppelingen hiertoe dienen gerealiseerd te worden.</w:t>
            </w:r>
          </w:p>
        </w:tc>
      </w:tr>
      <w:tr w:rsidR="00C62374" w:rsidRPr="006850A8" w14:paraId="1C914324"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6EEC5440" w14:textId="77777777" w:rsidR="00C62374" w:rsidRDefault="00C62374" w:rsidP="00F836DC">
            <w:pPr>
              <w:pStyle w:val="Lijstalinea"/>
              <w:ind w:left="71"/>
              <w:jc w:val="center"/>
              <w:rPr>
                <w:rFonts w:ascii="Calibri" w:eastAsia="Times New Roman" w:hAnsi="Calibri" w:cs="Calibri"/>
                <w:b/>
                <w:bCs/>
                <w:color w:val="000000"/>
                <w:sz w:val="22"/>
                <w:lang w:eastAsia="nl-NL"/>
              </w:rPr>
            </w:pPr>
            <w:r>
              <w:rPr>
                <w:rFonts w:ascii="Calibri" w:eastAsia="Times New Roman" w:hAnsi="Calibri"/>
                <w:b/>
                <w:color w:val="000000"/>
                <w:sz w:val="22"/>
                <w:lang w:eastAsia="nl-NL"/>
              </w:rPr>
              <w:t>T.14</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7B691CCC" w14:textId="77777777" w:rsidR="00C62374"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 xml:space="preserve">M.b.t configuratiebeheer dient de Oplossing de gegevens van </w:t>
            </w:r>
            <w:proofErr w:type="spellStart"/>
            <w:r>
              <w:rPr>
                <w:rFonts w:ascii="Verdana" w:eastAsiaTheme="minorHAnsi" w:hAnsi="Verdana" w:cs="Arial"/>
                <w:color w:val="000000" w:themeColor="text1"/>
                <w:sz w:val="18"/>
                <w:szCs w:val="22"/>
                <w:lang w:val="nl-NL" w:eastAsia="en-US"/>
              </w:rPr>
              <w:t>devices</w:t>
            </w:r>
            <w:proofErr w:type="spellEnd"/>
            <w:r>
              <w:rPr>
                <w:rFonts w:ascii="Verdana" w:eastAsiaTheme="minorHAnsi" w:hAnsi="Verdana" w:cs="Arial"/>
                <w:color w:val="000000" w:themeColor="text1"/>
                <w:sz w:val="18"/>
                <w:szCs w:val="22"/>
                <w:lang w:val="nl-NL" w:eastAsia="en-US"/>
              </w:rPr>
              <w:t xml:space="preserve"> (</w:t>
            </w:r>
            <w:proofErr w:type="spellStart"/>
            <w:r>
              <w:rPr>
                <w:rFonts w:ascii="Verdana" w:eastAsiaTheme="minorHAnsi" w:hAnsi="Verdana" w:cs="Arial"/>
                <w:color w:val="000000" w:themeColor="text1"/>
                <w:sz w:val="18"/>
                <w:szCs w:val="22"/>
                <w:lang w:val="nl-NL" w:eastAsia="en-US"/>
              </w:rPr>
              <w:t>tables</w:t>
            </w:r>
            <w:proofErr w:type="spellEnd"/>
            <w:r>
              <w:rPr>
                <w:rFonts w:ascii="Verdana" w:eastAsiaTheme="minorHAnsi" w:hAnsi="Verdana" w:cs="Arial"/>
                <w:color w:val="000000" w:themeColor="text1"/>
                <w:sz w:val="18"/>
                <w:szCs w:val="22"/>
                <w:lang w:val="nl-NL" w:eastAsia="en-US"/>
              </w:rPr>
              <w:t xml:space="preserve">, laptops, </w:t>
            </w:r>
            <w:proofErr w:type="spellStart"/>
            <w:r>
              <w:rPr>
                <w:rFonts w:ascii="Verdana" w:eastAsiaTheme="minorHAnsi" w:hAnsi="Verdana" w:cs="Arial"/>
                <w:color w:val="000000" w:themeColor="text1"/>
                <w:sz w:val="18"/>
                <w:szCs w:val="22"/>
                <w:lang w:val="nl-NL" w:eastAsia="en-US"/>
              </w:rPr>
              <w:t>desktops</w:t>
            </w:r>
            <w:proofErr w:type="spellEnd"/>
            <w:r>
              <w:rPr>
                <w:rFonts w:ascii="Verdana" w:eastAsiaTheme="minorHAnsi" w:hAnsi="Verdana" w:cs="Arial"/>
                <w:color w:val="000000" w:themeColor="text1"/>
                <w:sz w:val="18"/>
                <w:szCs w:val="22"/>
                <w:lang w:val="nl-NL" w:eastAsia="en-US"/>
              </w:rPr>
              <w:t xml:space="preserve">, mobiles, etc.) te kunnen laten bijwerken met (een gedeelte van) de set van gegevens van deze </w:t>
            </w:r>
            <w:proofErr w:type="spellStart"/>
            <w:r>
              <w:rPr>
                <w:rFonts w:ascii="Verdana" w:eastAsiaTheme="minorHAnsi" w:hAnsi="Verdana" w:cs="Arial"/>
                <w:color w:val="000000" w:themeColor="text1"/>
                <w:sz w:val="18"/>
                <w:szCs w:val="22"/>
                <w:lang w:val="nl-NL" w:eastAsia="en-US"/>
              </w:rPr>
              <w:t>devices</w:t>
            </w:r>
            <w:proofErr w:type="spellEnd"/>
            <w:r>
              <w:rPr>
                <w:rFonts w:ascii="Verdana" w:eastAsiaTheme="minorHAnsi" w:hAnsi="Verdana" w:cs="Arial"/>
                <w:color w:val="000000" w:themeColor="text1"/>
                <w:sz w:val="18"/>
                <w:szCs w:val="22"/>
                <w:lang w:val="nl-NL" w:eastAsia="en-US"/>
              </w:rPr>
              <w:t xml:space="preserve"> zoals deze bekend zijn in de MS </w:t>
            </w:r>
            <w:proofErr w:type="spellStart"/>
            <w:r>
              <w:rPr>
                <w:rFonts w:ascii="Verdana" w:eastAsiaTheme="minorHAnsi" w:hAnsi="Verdana" w:cs="Arial"/>
                <w:color w:val="000000" w:themeColor="text1"/>
                <w:sz w:val="18"/>
                <w:szCs w:val="22"/>
                <w:lang w:val="nl-NL" w:eastAsia="en-US"/>
              </w:rPr>
              <w:t>Endpoint</w:t>
            </w:r>
            <w:proofErr w:type="spellEnd"/>
            <w:r>
              <w:rPr>
                <w:rFonts w:ascii="Verdana" w:eastAsiaTheme="minorHAnsi" w:hAnsi="Verdana" w:cs="Arial"/>
                <w:color w:val="000000" w:themeColor="text1"/>
                <w:sz w:val="18"/>
                <w:szCs w:val="22"/>
                <w:lang w:val="nl-NL" w:eastAsia="en-US"/>
              </w:rPr>
              <w:t xml:space="preserve"> manager (</w:t>
            </w:r>
            <w:proofErr w:type="spellStart"/>
            <w:r>
              <w:rPr>
                <w:rFonts w:ascii="Verdana" w:eastAsiaTheme="minorHAnsi" w:hAnsi="Verdana" w:cs="Arial"/>
                <w:color w:val="000000" w:themeColor="text1"/>
                <w:sz w:val="18"/>
                <w:szCs w:val="22"/>
                <w:lang w:val="nl-NL" w:eastAsia="en-US"/>
              </w:rPr>
              <w:t>Intune</w:t>
            </w:r>
            <w:proofErr w:type="spellEnd"/>
            <w:r>
              <w:rPr>
                <w:rFonts w:ascii="Verdana" w:eastAsiaTheme="minorHAnsi" w:hAnsi="Verdana" w:cs="Arial"/>
                <w:color w:val="000000" w:themeColor="text1"/>
                <w:sz w:val="18"/>
                <w:szCs w:val="22"/>
                <w:lang w:val="nl-NL" w:eastAsia="en-US"/>
              </w:rPr>
              <w:t xml:space="preserve">) omgeving. </w:t>
            </w:r>
          </w:p>
          <w:p w14:paraId="0A82C090" w14:textId="77777777" w:rsidR="00C62374" w:rsidRDefault="00C62374" w:rsidP="00F836DC">
            <w:pPr>
              <w:pStyle w:val="Default"/>
              <w:rPr>
                <w:rFonts w:ascii="Verdana" w:eastAsiaTheme="minorHAnsi" w:hAnsi="Verdana" w:cs="Arial"/>
                <w:color w:val="000000" w:themeColor="text1"/>
                <w:sz w:val="18"/>
                <w:szCs w:val="22"/>
                <w:lang w:val="nl-NL" w:eastAsia="en-US"/>
              </w:rPr>
            </w:pPr>
            <w:proofErr w:type="spellStart"/>
            <w:r>
              <w:rPr>
                <w:rFonts w:ascii="Verdana" w:eastAsiaTheme="minorHAnsi" w:hAnsi="Verdana" w:cs="Arial"/>
                <w:color w:val="000000" w:themeColor="text1"/>
                <w:sz w:val="18"/>
                <w:szCs w:val="22"/>
                <w:lang w:val="nl-NL" w:eastAsia="en-US"/>
              </w:rPr>
              <w:t>Devices</w:t>
            </w:r>
            <w:proofErr w:type="spellEnd"/>
            <w:r>
              <w:rPr>
                <w:rFonts w:ascii="Verdana" w:eastAsiaTheme="minorHAnsi" w:hAnsi="Verdana" w:cs="Arial"/>
                <w:color w:val="000000" w:themeColor="text1"/>
                <w:sz w:val="18"/>
                <w:szCs w:val="22"/>
                <w:lang w:val="nl-NL" w:eastAsia="en-US"/>
              </w:rPr>
              <w:t xml:space="preserve"> die bestaan in de MS </w:t>
            </w:r>
            <w:proofErr w:type="spellStart"/>
            <w:r>
              <w:rPr>
                <w:rFonts w:ascii="Verdana" w:eastAsiaTheme="minorHAnsi" w:hAnsi="Verdana" w:cs="Arial"/>
                <w:color w:val="000000" w:themeColor="text1"/>
                <w:sz w:val="18"/>
                <w:szCs w:val="22"/>
                <w:lang w:val="nl-NL" w:eastAsia="en-US"/>
              </w:rPr>
              <w:t>Endpoint</w:t>
            </w:r>
            <w:proofErr w:type="spellEnd"/>
            <w:r>
              <w:rPr>
                <w:rFonts w:ascii="Verdana" w:eastAsiaTheme="minorHAnsi" w:hAnsi="Verdana" w:cs="Arial"/>
                <w:color w:val="000000" w:themeColor="text1"/>
                <w:sz w:val="18"/>
                <w:szCs w:val="22"/>
                <w:lang w:val="nl-NL" w:eastAsia="en-US"/>
              </w:rPr>
              <w:t xml:space="preserve"> manager omgeving maar niet in de Oplossing kunnen inzichtelijk worden gemaakt en geautomatiseerd toegevoegd kunnen worden aan de Oplossing. </w:t>
            </w:r>
          </w:p>
          <w:p w14:paraId="552210EE" w14:textId="77777777" w:rsidR="00C62374"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De juistheid en volledigheid van de gegevens van dit type asset wordt daarbij bewaakt.</w:t>
            </w:r>
          </w:p>
          <w:p w14:paraId="16F05248" w14:textId="77777777" w:rsidR="00C62374"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 xml:space="preserve">In alle gevallen blijft de registratie in de Oplossing de bron. </w:t>
            </w:r>
          </w:p>
        </w:tc>
      </w:tr>
      <w:tr w:rsidR="00C62374" w:rsidRPr="006850A8" w14:paraId="419D659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0BC96B49" w14:textId="77777777" w:rsidR="00C62374" w:rsidRDefault="00C62374" w:rsidP="00F836DC">
            <w:pPr>
              <w:pStyle w:val="Lijstalinea"/>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T.15</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492593A1" w14:textId="77777777" w:rsidR="00C62374"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De Oplossing dient meldingen/gebeurtenissen vanuit MS SCOM te kunnen verwerken en de daartoe benodigde integratie te realiseren.</w:t>
            </w:r>
          </w:p>
        </w:tc>
      </w:tr>
      <w:tr w:rsidR="00C62374" w:rsidRPr="006850A8" w14:paraId="76839DCC"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4E4F7DD1" w14:textId="77777777" w:rsidR="00C62374" w:rsidRDefault="00C62374" w:rsidP="00F836DC">
            <w:pPr>
              <w:pStyle w:val="Lijstalinea"/>
              <w:ind w:left="71"/>
              <w:jc w:val="center"/>
              <w:rPr>
                <w:rFonts w:ascii="Calibri" w:eastAsia="Times New Roman" w:hAnsi="Calibri"/>
                <w:b/>
                <w:color w:val="000000"/>
                <w:sz w:val="22"/>
                <w:lang w:eastAsia="nl-NL"/>
              </w:rPr>
            </w:pPr>
            <w:r>
              <w:rPr>
                <w:rFonts w:ascii="Calibri" w:eastAsia="Times New Roman" w:hAnsi="Calibri"/>
                <w:b/>
                <w:color w:val="000000"/>
                <w:sz w:val="22"/>
                <w:lang w:eastAsia="nl-NL"/>
              </w:rPr>
              <w:t>T.16</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5A9A8F98" w14:textId="77777777" w:rsidR="00C62374"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 xml:space="preserve">De Oplossing maakt de </w:t>
            </w:r>
            <w:proofErr w:type="spellStart"/>
            <w:r>
              <w:rPr>
                <w:rFonts w:ascii="Verdana" w:eastAsiaTheme="minorHAnsi" w:hAnsi="Verdana" w:cs="Arial"/>
                <w:color w:val="000000" w:themeColor="text1"/>
                <w:sz w:val="18"/>
                <w:szCs w:val="22"/>
                <w:lang w:val="nl-NL" w:eastAsia="en-US"/>
              </w:rPr>
              <w:t>self-service</w:t>
            </w:r>
            <w:proofErr w:type="spellEnd"/>
            <w:r>
              <w:rPr>
                <w:rFonts w:ascii="Verdana" w:eastAsiaTheme="minorHAnsi" w:hAnsi="Verdana" w:cs="Arial"/>
                <w:color w:val="000000" w:themeColor="text1"/>
                <w:sz w:val="18"/>
                <w:szCs w:val="22"/>
                <w:lang w:val="nl-NL" w:eastAsia="en-US"/>
              </w:rPr>
              <w:t xml:space="preserve"> aanvraag (en verwijdering) van individuele software mogelijk waarbij door de Oplossing in de MS </w:t>
            </w:r>
            <w:proofErr w:type="spellStart"/>
            <w:r>
              <w:rPr>
                <w:rFonts w:ascii="Verdana" w:eastAsiaTheme="minorHAnsi" w:hAnsi="Verdana" w:cs="Arial"/>
                <w:color w:val="000000" w:themeColor="text1"/>
                <w:sz w:val="18"/>
                <w:szCs w:val="22"/>
                <w:lang w:val="nl-NL" w:eastAsia="en-US"/>
              </w:rPr>
              <w:t>Azure</w:t>
            </w:r>
            <w:proofErr w:type="spellEnd"/>
            <w:r>
              <w:rPr>
                <w:rFonts w:ascii="Verdana" w:eastAsiaTheme="minorHAnsi" w:hAnsi="Verdana" w:cs="Arial"/>
                <w:color w:val="000000" w:themeColor="text1"/>
                <w:sz w:val="18"/>
                <w:szCs w:val="22"/>
                <w:lang w:val="nl-NL" w:eastAsia="en-US"/>
              </w:rPr>
              <w:t xml:space="preserve"> omgeving de gebruiker wordt gekoppeld aan de juiste machtigingsgroep. Deze machtigingsgroep is op zijn beurt in de Oplossing gekoppeld aan de betreffende software asset. Bij het opvoeren van een software asset kan de bijbehorende machtigingsgroep vanuit de MS </w:t>
            </w:r>
            <w:proofErr w:type="spellStart"/>
            <w:r>
              <w:rPr>
                <w:rFonts w:ascii="Verdana" w:eastAsiaTheme="minorHAnsi" w:hAnsi="Verdana" w:cs="Arial"/>
                <w:color w:val="000000" w:themeColor="text1"/>
                <w:sz w:val="18"/>
                <w:szCs w:val="22"/>
                <w:lang w:val="nl-NL" w:eastAsia="en-US"/>
              </w:rPr>
              <w:t>Azure</w:t>
            </w:r>
            <w:proofErr w:type="spellEnd"/>
            <w:r>
              <w:rPr>
                <w:rFonts w:ascii="Verdana" w:eastAsiaTheme="minorHAnsi" w:hAnsi="Verdana" w:cs="Arial"/>
                <w:color w:val="000000" w:themeColor="text1"/>
                <w:sz w:val="18"/>
                <w:szCs w:val="22"/>
                <w:lang w:val="nl-NL" w:eastAsia="en-US"/>
              </w:rPr>
              <w:t xml:space="preserve"> omgeving worden geselecteerd.</w:t>
            </w:r>
          </w:p>
        </w:tc>
      </w:tr>
      <w:tr w:rsidR="00C62374" w:rsidRPr="006850A8" w14:paraId="215F95EA" w14:textId="77777777" w:rsidTr="00F836DC">
        <w:trPr>
          <w:trHeight w:val="232"/>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3249844F" w14:textId="77777777" w:rsidR="00C62374" w:rsidRPr="00491BFA" w:rsidRDefault="00C62374" w:rsidP="00F836DC">
            <w:pPr>
              <w:pStyle w:val="Lijstalinea"/>
              <w:ind w:left="71"/>
              <w:jc w:val="center"/>
              <w:rPr>
                <w:rFonts w:ascii="Calibri" w:eastAsia="Times New Roman" w:hAnsi="Calibri" w:cs="Calibri"/>
                <w:b/>
                <w:color w:val="000000"/>
                <w:sz w:val="22"/>
                <w:lang w:eastAsia="nl-NL"/>
              </w:rPr>
            </w:pPr>
            <w:r w:rsidRPr="00491BFA">
              <w:rPr>
                <w:rFonts w:ascii="Calibri" w:eastAsia="Times New Roman" w:hAnsi="Calibri" w:cs="Calibri"/>
                <w:b/>
                <w:bCs/>
                <w:color w:val="000000"/>
                <w:sz w:val="22"/>
                <w:lang w:eastAsia="nl-NL"/>
              </w:rPr>
              <w:t>T.1</w:t>
            </w:r>
            <w:r>
              <w:rPr>
                <w:rFonts w:ascii="Calibri" w:eastAsia="Times New Roman" w:hAnsi="Calibri" w:cs="Calibri"/>
                <w:b/>
                <w:bCs/>
                <w:color w:val="000000"/>
                <w:sz w:val="22"/>
                <w:lang w:eastAsia="nl-NL"/>
              </w:rPr>
              <w:t>6</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4965A570" w14:textId="77777777" w:rsidR="00C62374" w:rsidRPr="00896B85" w:rsidRDefault="00C62374" w:rsidP="00F836DC">
            <w:pPr>
              <w:pStyle w:val="Default"/>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 xml:space="preserve">De </w:t>
            </w:r>
            <w:r>
              <w:rPr>
                <w:rFonts w:ascii="Verdana" w:hAnsi="Verdana" w:cs="Arial"/>
                <w:sz w:val="18"/>
                <w:szCs w:val="18"/>
                <w:shd w:val="clear" w:color="auto" w:fill="FAF9F8"/>
                <w:lang w:val="nl-NL"/>
              </w:rPr>
              <w:t>O</w:t>
            </w:r>
            <w:r w:rsidRPr="00BD0F6E">
              <w:rPr>
                <w:rFonts w:ascii="Verdana" w:hAnsi="Verdana" w:cs="Arial"/>
                <w:sz w:val="18"/>
                <w:szCs w:val="18"/>
                <w:shd w:val="clear" w:color="auto" w:fill="FAF9F8"/>
                <w:lang w:val="nl-NL"/>
              </w:rPr>
              <w:t>pdrachtnemer</w:t>
            </w:r>
            <w:r w:rsidRPr="00896B85">
              <w:rPr>
                <w:rFonts w:ascii="Verdana" w:eastAsiaTheme="minorHAnsi" w:hAnsi="Verdana" w:cs="Arial"/>
                <w:color w:val="000000" w:themeColor="text1"/>
                <w:sz w:val="18"/>
                <w:szCs w:val="22"/>
                <w:lang w:val="nl-NL" w:eastAsia="en-US"/>
              </w:rPr>
              <w:t xml:space="preserve"> zorgt dat de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 xml:space="preserve">pdrachtgever structureel de data uit de applicatie kan gebruiken in haar </w:t>
            </w:r>
            <w:r>
              <w:rPr>
                <w:rFonts w:ascii="Verdana" w:eastAsiaTheme="minorHAnsi" w:hAnsi="Verdana" w:cs="Arial"/>
                <w:color w:val="000000" w:themeColor="text1"/>
                <w:sz w:val="18"/>
                <w:szCs w:val="22"/>
                <w:lang w:val="nl-NL" w:eastAsia="en-US"/>
              </w:rPr>
              <w:t>datawarehouse omgeving.</w:t>
            </w:r>
            <w:r w:rsidRPr="00896B85">
              <w:rPr>
                <w:rFonts w:ascii="Verdana" w:eastAsiaTheme="minorHAnsi" w:hAnsi="Verdana" w:cs="Arial"/>
                <w:color w:val="000000" w:themeColor="text1"/>
                <w:sz w:val="18"/>
                <w:szCs w:val="22"/>
                <w:lang w:val="nl-NL" w:eastAsia="en-US"/>
              </w:rPr>
              <w:t xml:space="preserve"> De voorkeur heeft het door het bieden van een koppelvlak om gewenste gegevens op te halen. </w:t>
            </w:r>
          </w:p>
          <w:p w14:paraId="5B889240" w14:textId="77777777" w:rsidR="00C62374" w:rsidRPr="000A111B"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Koppelvlakken zijn daarbij volledig gedocumenteerd (qua structuur, definities, etc.).</w:t>
            </w:r>
          </w:p>
        </w:tc>
      </w:tr>
      <w:tr w:rsidR="00C62374" w:rsidRPr="006850A8" w14:paraId="39E1C3B7"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6B0704BA"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T.1</w:t>
            </w:r>
            <w:r>
              <w:rPr>
                <w:rFonts w:ascii="Calibri" w:eastAsia="Times New Roman" w:hAnsi="Calibri" w:cs="Calibri"/>
                <w:b/>
                <w:bCs/>
                <w:color w:val="000000"/>
                <w:sz w:val="22"/>
                <w:lang w:eastAsia="nl-NL"/>
              </w:rPr>
              <w:t>7</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074D41CB" w14:textId="77777777" w:rsidR="00C62374" w:rsidRPr="00896B85" w:rsidRDefault="00C62374" w:rsidP="00F836DC">
            <w:pPr>
              <w:autoSpaceDE w:val="0"/>
              <w:autoSpaceDN w:val="0"/>
              <w:adjustRightInd w:val="0"/>
              <w:spacing w:line="276" w:lineRule="auto"/>
              <w:rPr>
                <w:rFonts w:ascii="Verdana" w:hAnsi="Verdana" w:cs="Arial"/>
              </w:rPr>
            </w:pPr>
            <w:r>
              <w:rPr>
                <w:rFonts w:ascii="Verdana" w:eastAsia="Times New Roman" w:hAnsi="Verdana" w:cs="Arial"/>
                <w:szCs w:val="20"/>
              </w:rPr>
              <w:t>De Oplossing</w:t>
            </w:r>
            <w:r w:rsidRPr="0047081D">
              <w:rPr>
                <w:rFonts w:ascii="Verdana" w:eastAsia="Times New Roman" w:hAnsi="Verdana" w:cs="Arial"/>
                <w:szCs w:val="20"/>
              </w:rPr>
              <w:t xml:space="preserve"> is gerealiseerd middels de ‘security en privacy </w:t>
            </w:r>
            <w:proofErr w:type="spellStart"/>
            <w:r w:rsidRPr="0047081D">
              <w:rPr>
                <w:rFonts w:ascii="Verdana" w:eastAsia="Times New Roman" w:hAnsi="Verdana" w:cs="Arial"/>
                <w:szCs w:val="20"/>
              </w:rPr>
              <w:t>by</w:t>
            </w:r>
            <w:proofErr w:type="spellEnd"/>
            <w:r w:rsidRPr="0047081D">
              <w:rPr>
                <w:rFonts w:ascii="Verdana" w:eastAsia="Times New Roman" w:hAnsi="Verdana" w:cs="Arial"/>
                <w:szCs w:val="20"/>
              </w:rPr>
              <w:t xml:space="preserve"> design’ principes als gevolg waarvan bijv. op schermen enkel die </w:t>
            </w:r>
            <w:r>
              <w:rPr>
                <w:rFonts w:ascii="Verdana" w:eastAsia="Times New Roman" w:hAnsi="Verdana" w:cs="Arial"/>
                <w:szCs w:val="20"/>
              </w:rPr>
              <w:t>(</w:t>
            </w:r>
            <w:r w:rsidRPr="0047081D">
              <w:rPr>
                <w:rFonts w:ascii="Verdana" w:eastAsia="Times New Roman" w:hAnsi="Verdana" w:cs="Arial"/>
                <w:szCs w:val="20"/>
              </w:rPr>
              <w:t>persoons</w:t>
            </w:r>
            <w:r>
              <w:rPr>
                <w:rFonts w:ascii="Verdana" w:eastAsia="Times New Roman" w:hAnsi="Verdana" w:cs="Arial"/>
                <w:szCs w:val="20"/>
              </w:rPr>
              <w:t>)</w:t>
            </w:r>
            <w:r w:rsidRPr="0047081D">
              <w:rPr>
                <w:rFonts w:ascii="Verdana" w:eastAsia="Times New Roman" w:hAnsi="Verdana" w:cs="Arial"/>
                <w:szCs w:val="20"/>
              </w:rPr>
              <w:t>gegevens zichtbaar zijn die voor het uitvoeren van de taak benodigd zijn.</w:t>
            </w:r>
          </w:p>
        </w:tc>
      </w:tr>
      <w:tr w:rsidR="00C62374" w:rsidRPr="006850A8" w14:paraId="6B6CC4FD"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251E1B73"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T.1</w:t>
            </w:r>
            <w:r>
              <w:rPr>
                <w:rFonts w:ascii="Calibri" w:eastAsia="Times New Roman" w:hAnsi="Calibri" w:cs="Calibri"/>
                <w:b/>
                <w:bCs/>
                <w:color w:val="000000"/>
                <w:sz w:val="22"/>
                <w:lang w:eastAsia="nl-NL"/>
              </w:rPr>
              <w:t>8</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0F0FC7B3" w14:textId="77777777" w:rsidR="00C62374" w:rsidRPr="00896B85" w:rsidRDefault="00C62374" w:rsidP="00F836DC">
            <w:pPr>
              <w:autoSpaceDE w:val="0"/>
              <w:autoSpaceDN w:val="0"/>
              <w:adjustRightInd w:val="0"/>
              <w:spacing w:line="276" w:lineRule="auto"/>
              <w:rPr>
                <w:rFonts w:ascii="Verdana" w:hAnsi="Verdana" w:cs="Arial"/>
              </w:rPr>
            </w:pPr>
            <w:r w:rsidRPr="7D0650C9">
              <w:rPr>
                <w:rFonts w:ascii="Verdana" w:hAnsi="Verdana" w:cs="Arial"/>
                <w:shd w:val="clear" w:color="auto" w:fill="FAF9F8"/>
              </w:rPr>
              <w:t xml:space="preserve">Van de </w:t>
            </w:r>
            <w:r>
              <w:rPr>
                <w:rFonts w:ascii="Verdana" w:hAnsi="Verdana" w:cs="Arial"/>
                <w:shd w:val="clear" w:color="auto" w:fill="FAF9F8"/>
              </w:rPr>
              <w:t>Opdrachtnemer</w:t>
            </w:r>
            <w:r w:rsidRPr="7D0650C9">
              <w:rPr>
                <w:rFonts w:ascii="Verdana" w:hAnsi="Verdana" w:cs="Arial"/>
                <w:shd w:val="clear" w:color="auto" w:fill="FAF9F8"/>
              </w:rPr>
              <w:t xml:space="preserve"> wordt verwacht dat </w:t>
            </w:r>
            <w:r w:rsidRPr="001D33C8">
              <w:rPr>
                <w:rFonts w:ascii="Verdana" w:hAnsi="Verdana" w:cs="Arial"/>
                <w:shd w:val="clear" w:color="auto" w:fill="FAF9F8"/>
              </w:rPr>
              <w:t>deze desgewenst samenwerkt met andere leveranciers en/of een systeem</w:t>
            </w:r>
            <w:r w:rsidRPr="7D0650C9">
              <w:rPr>
                <w:rFonts w:ascii="Verdana" w:hAnsi="Verdana" w:cs="Arial"/>
                <w:shd w:val="clear" w:color="auto" w:fill="FAF9F8"/>
              </w:rPr>
              <w:t xml:space="preserve"> integrator om de integratie van gegevens te bewerkstelligen. Deze samenwerking is kosteloos voor zover dit in het voorzien van informatie/afstemming voorziet. Realisatie van software en andere activiteiten kunnen in rekening worden gebracht.</w:t>
            </w:r>
          </w:p>
        </w:tc>
      </w:tr>
      <w:tr w:rsidR="00C62374" w:rsidRPr="006850A8" w14:paraId="40702B4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46CE0922"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T.1</w:t>
            </w:r>
            <w:r>
              <w:rPr>
                <w:rFonts w:ascii="Calibri" w:eastAsia="Times New Roman" w:hAnsi="Calibri" w:cs="Calibri"/>
                <w:b/>
                <w:bCs/>
                <w:color w:val="000000"/>
                <w:sz w:val="22"/>
                <w:lang w:eastAsia="nl-NL"/>
              </w:rPr>
              <w:t>9</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6941347E" w14:textId="77777777" w:rsidR="00C62374" w:rsidRDefault="00C62374" w:rsidP="00F836DC">
            <w:pPr>
              <w:spacing w:line="276" w:lineRule="auto"/>
              <w:textAlignment w:val="baseline"/>
              <w:rPr>
                <w:rFonts w:ascii="Verdana" w:hAnsi="Verdana" w:cs="Arial"/>
                <w:szCs w:val="20"/>
                <w:shd w:val="clear" w:color="auto" w:fill="FAF9F8"/>
              </w:rPr>
            </w:pPr>
            <w:r w:rsidRPr="0047081D">
              <w:rPr>
                <w:rFonts w:ascii="Verdana" w:hAnsi="Verdana" w:cs="Arial"/>
                <w:szCs w:val="20"/>
                <w:shd w:val="clear" w:color="auto" w:fill="FAF9F8"/>
              </w:rPr>
              <w:t xml:space="preserve">De </w:t>
            </w:r>
            <w:r>
              <w:rPr>
                <w:rFonts w:ascii="Verdana" w:hAnsi="Verdana" w:cs="Arial"/>
                <w:szCs w:val="20"/>
                <w:shd w:val="clear" w:color="auto" w:fill="FAF9F8"/>
              </w:rPr>
              <w:t>O</w:t>
            </w:r>
            <w:r w:rsidRPr="0047081D">
              <w:rPr>
                <w:rFonts w:ascii="Verdana" w:hAnsi="Verdana" w:cs="Arial"/>
                <w:szCs w:val="20"/>
                <w:shd w:val="clear" w:color="auto" w:fill="FAF9F8"/>
              </w:rPr>
              <w:t>pdrachtnemer duidt in de aanbesteding specifieke eisen aan de</w:t>
            </w:r>
            <w:r>
              <w:rPr>
                <w:rFonts w:ascii="Verdana" w:hAnsi="Verdana" w:cs="Arial"/>
                <w:szCs w:val="20"/>
                <w:shd w:val="clear" w:color="auto" w:fill="FAF9F8"/>
              </w:rPr>
              <w:t xml:space="preserve"> </w:t>
            </w:r>
            <w:r w:rsidRPr="0047081D">
              <w:rPr>
                <w:rFonts w:ascii="Verdana" w:hAnsi="Verdana" w:cs="Arial"/>
                <w:szCs w:val="20"/>
                <w:shd w:val="clear" w:color="auto" w:fill="FAF9F8"/>
              </w:rPr>
              <w:t xml:space="preserve">infrastructuur </w:t>
            </w:r>
            <w:r>
              <w:rPr>
                <w:rFonts w:ascii="Verdana" w:hAnsi="Verdana" w:cs="Arial"/>
                <w:szCs w:val="20"/>
                <w:shd w:val="clear" w:color="auto" w:fill="FAF9F8"/>
              </w:rPr>
              <w:t>van de Opdrachtgever</w:t>
            </w:r>
            <w:r w:rsidRPr="0047081D">
              <w:rPr>
                <w:rFonts w:ascii="Verdana" w:hAnsi="Verdana" w:cs="Arial"/>
                <w:szCs w:val="20"/>
                <w:shd w:val="clear" w:color="auto" w:fill="FAF9F8"/>
              </w:rPr>
              <w:t xml:space="preserve"> en verklaart dat de actuele infrastructuur van de </w:t>
            </w:r>
            <w:r>
              <w:rPr>
                <w:rFonts w:ascii="Verdana" w:hAnsi="Verdana" w:cs="Arial"/>
                <w:szCs w:val="20"/>
                <w:shd w:val="clear" w:color="auto" w:fill="FAF9F8"/>
              </w:rPr>
              <w:t>O</w:t>
            </w:r>
            <w:r w:rsidRPr="0047081D">
              <w:rPr>
                <w:rFonts w:ascii="Verdana" w:hAnsi="Verdana" w:cs="Arial"/>
                <w:szCs w:val="20"/>
                <w:shd w:val="clear" w:color="auto" w:fill="FAF9F8"/>
              </w:rPr>
              <w:t xml:space="preserve">pdrachtgever adequaat is voor de goede werking van de applicatie. </w:t>
            </w:r>
            <w:r>
              <w:rPr>
                <w:rFonts w:ascii="Verdana" w:hAnsi="Verdana" w:cs="Arial"/>
                <w:szCs w:val="20"/>
                <w:shd w:val="clear" w:color="auto" w:fill="FAF9F8"/>
              </w:rPr>
              <w:t>De Oplossing</w:t>
            </w:r>
            <w:r w:rsidRPr="0047081D">
              <w:rPr>
                <w:rFonts w:ascii="Verdana" w:hAnsi="Verdana" w:cs="Arial"/>
                <w:szCs w:val="20"/>
                <w:shd w:val="clear" w:color="auto" w:fill="FAF9F8"/>
              </w:rPr>
              <w:t xml:space="preserve"> dient geschikt te zijn voor de standaard</w:t>
            </w:r>
            <w:r>
              <w:rPr>
                <w:rFonts w:ascii="Verdana" w:hAnsi="Verdana" w:cs="Arial"/>
                <w:szCs w:val="20"/>
                <w:shd w:val="clear" w:color="auto" w:fill="FAF9F8"/>
              </w:rPr>
              <w:t xml:space="preserve"> </w:t>
            </w:r>
            <w:r w:rsidRPr="0047081D">
              <w:rPr>
                <w:rFonts w:ascii="Verdana" w:hAnsi="Verdana" w:cs="Arial"/>
                <w:szCs w:val="20"/>
                <w:shd w:val="clear" w:color="auto" w:fill="FAF9F8"/>
              </w:rPr>
              <w:t xml:space="preserve">browser </w:t>
            </w:r>
            <w:proofErr w:type="spellStart"/>
            <w:r w:rsidRPr="0047081D">
              <w:rPr>
                <w:rFonts w:ascii="Verdana" w:hAnsi="Verdana" w:cs="Arial"/>
                <w:szCs w:val="20"/>
                <w:shd w:val="clear" w:color="auto" w:fill="FAF9F8"/>
              </w:rPr>
              <w:t>Edge</w:t>
            </w:r>
            <w:proofErr w:type="spellEnd"/>
            <w:r w:rsidRPr="0047081D">
              <w:rPr>
                <w:rFonts w:ascii="Verdana" w:hAnsi="Verdana" w:cs="Arial"/>
                <w:szCs w:val="20"/>
                <w:shd w:val="clear" w:color="auto" w:fill="FAF9F8"/>
              </w:rPr>
              <w:t xml:space="preserve"> vanaf versie 74</w:t>
            </w:r>
            <w:r>
              <w:rPr>
                <w:rFonts w:ascii="Verdana" w:hAnsi="Verdana" w:cs="Arial"/>
                <w:szCs w:val="20"/>
                <w:shd w:val="clear" w:color="auto" w:fill="FAF9F8"/>
              </w:rPr>
              <w:t xml:space="preserve"> van de Opdrachtgever</w:t>
            </w:r>
            <w:r>
              <w:rPr>
                <w:rStyle w:val="Nadruk"/>
                <w:rFonts w:ascii="Verdana" w:hAnsi="Verdana" w:cstheme="minorBidi"/>
                <w:i w:val="0"/>
              </w:rPr>
              <w:t>.</w:t>
            </w:r>
            <w:r>
              <w:rPr>
                <w:rFonts w:ascii="Verdana" w:hAnsi="Verdana" w:cs="Arial"/>
                <w:szCs w:val="20"/>
                <w:shd w:val="clear" w:color="auto" w:fill="FAF9F8"/>
              </w:rPr>
              <w:t xml:space="preserve"> Eventueel </w:t>
            </w:r>
            <w:r w:rsidRPr="0047081D">
              <w:rPr>
                <w:rFonts w:ascii="Verdana" w:hAnsi="Verdana" w:cs="Arial"/>
                <w:szCs w:val="20"/>
                <w:shd w:val="clear" w:color="auto" w:fill="FAF9F8"/>
              </w:rPr>
              <w:t xml:space="preserve">gebruik van  Chrome vanaf versie 87, Safari vanaf versie 10 en Firefox vanaf versie 52 (64 bits) in overleg.  </w:t>
            </w:r>
            <w:r>
              <w:rPr>
                <w:rFonts w:ascii="Verdana" w:hAnsi="Verdana" w:cs="Arial"/>
                <w:szCs w:val="20"/>
                <w:shd w:val="clear" w:color="auto" w:fill="FAF9F8"/>
              </w:rPr>
              <w:t>De Oplossing</w:t>
            </w:r>
            <w:r w:rsidRPr="0047081D">
              <w:rPr>
                <w:rFonts w:ascii="Verdana" w:hAnsi="Verdana" w:cs="Arial"/>
                <w:szCs w:val="20"/>
                <w:shd w:val="clear" w:color="auto" w:fill="FAF9F8"/>
              </w:rPr>
              <w:t xml:space="preserve"> bevat geen </w:t>
            </w:r>
            <w:proofErr w:type="spellStart"/>
            <w:r w:rsidRPr="0047081D">
              <w:rPr>
                <w:rFonts w:ascii="Verdana" w:hAnsi="Verdana" w:cs="Arial"/>
                <w:szCs w:val="20"/>
                <w:shd w:val="clear" w:color="auto" w:fill="FAF9F8"/>
              </w:rPr>
              <w:t>VBScript</w:t>
            </w:r>
            <w:proofErr w:type="spellEnd"/>
            <w:r w:rsidRPr="0047081D">
              <w:rPr>
                <w:rFonts w:ascii="Verdana" w:hAnsi="Verdana" w:cs="Arial"/>
                <w:szCs w:val="20"/>
                <w:shd w:val="clear" w:color="auto" w:fill="FAF9F8"/>
              </w:rPr>
              <w:t>, ActiveX, Flash</w:t>
            </w:r>
            <w:r>
              <w:rPr>
                <w:rFonts w:ascii="Verdana" w:hAnsi="Verdana" w:cs="Arial"/>
                <w:szCs w:val="20"/>
                <w:shd w:val="clear" w:color="auto" w:fill="FAF9F8"/>
              </w:rPr>
              <w:t xml:space="preserve"> of </w:t>
            </w:r>
            <w:r w:rsidRPr="0047081D">
              <w:rPr>
                <w:rFonts w:ascii="Verdana" w:hAnsi="Verdana" w:cs="Arial"/>
                <w:szCs w:val="20"/>
                <w:shd w:val="clear" w:color="auto" w:fill="FAF9F8"/>
              </w:rPr>
              <w:t>Silverlight componenten.</w:t>
            </w:r>
          </w:p>
          <w:p w14:paraId="0587A922" w14:textId="77777777" w:rsidR="00C62374" w:rsidRPr="005E73BB" w:rsidRDefault="00C62374" w:rsidP="00F836DC">
            <w:pPr>
              <w:pStyle w:val="Default"/>
              <w:rPr>
                <w:rFonts w:ascii="Verdana" w:eastAsiaTheme="minorHAnsi" w:hAnsi="Verdana" w:cs="Arial"/>
                <w:color w:val="000000" w:themeColor="text1"/>
                <w:sz w:val="18"/>
                <w:szCs w:val="20"/>
                <w:shd w:val="clear" w:color="auto" w:fill="FAF9F8"/>
                <w:lang w:val="nl-NL" w:eastAsia="en-US"/>
              </w:rPr>
            </w:pPr>
            <w:r w:rsidRPr="005E73BB">
              <w:rPr>
                <w:rFonts w:ascii="Verdana" w:eastAsiaTheme="minorHAnsi" w:hAnsi="Verdana" w:cs="Arial"/>
                <w:color w:val="000000" w:themeColor="text1"/>
                <w:sz w:val="18"/>
                <w:szCs w:val="20"/>
                <w:shd w:val="clear" w:color="auto" w:fill="FAF9F8"/>
                <w:lang w:val="nl-NL" w:eastAsia="en-US"/>
              </w:rPr>
              <w:t xml:space="preserve">Een evt. aanwezige APP draait op gangbare besturingssystemen </w:t>
            </w:r>
            <w:r w:rsidRPr="00BF250D">
              <w:rPr>
                <w:rFonts w:ascii="Verdana" w:eastAsiaTheme="minorHAnsi" w:hAnsi="Verdana" w:cs="Arial"/>
                <w:color w:val="000000" w:themeColor="text1"/>
                <w:sz w:val="18"/>
                <w:szCs w:val="18"/>
                <w:shd w:val="clear" w:color="auto" w:fill="FAF9F8"/>
                <w:lang w:val="nl-NL" w:eastAsia="en-US"/>
              </w:rPr>
              <w:t>(</w:t>
            </w:r>
            <w:r w:rsidRPr="00BF250D">
              <w:rPr>
                <w:rFonts w:ascii="Verdana" w:hAnsi="Verdana" w:cs="Arial"/>
                <w:sz w:val="18"/>
                <w:szCs w:val="18"/>
                <w:shd w:val="clear" w:color="auto" w:fill="FAF9F8"/>
                <w:lang w:val="nl-NL"/>
              </w:rPr>
              <w:t xml:space="preserve">de Opdrachtgever </w:t>
            </w:r>
            <w:r w:rsidRPr="00BF250D">
              <w:rPr>
                <w:rFonts w:ascii="Verdana" w:eastAsiaTheme="minorHAnsi" w:hAnsi="Verdana" w:cs="Arial"/>
                <w:color w:val="000000" w:themeColor="text1"/>
                <w:sz w:val="18"/>
                <w:szCs w:val="18"/>
                <w:shd w:val="clear" w:color="auto" w:fill="FAF9F8"/>
                <w:lang w:val="nl-NL" w:eastAsia="en-US"/>
              </w:rPr>
              <w:t>gebruikt op dit moment iOS).</w:t>
            </w:r>
          </w:p>
        </w:tc>
      </w:tr>
      <w:tr w:rsidR="00C62374" w:rsidRPr="006850A8" w14:paraId="7930A0BC" w14:textId="77777777" w:rsidTr="00F836DC">
        <w:trPr>
          <w:trHeight w:val="407"/>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2A395042" w14:textId="77777777" w:rsidR="00C62374" w:rsidRPr="00491BFA" w:rsidRDefault="00C62374" w:rsidP="00F836DC">
            <w:pPr>
              <w:pStyle w:val="Lijstalinea"/>
              <w:autoSpaceDE w:val="0"/>
              <w:autoSpaceDN w:val="0"/>
              <w:adjustRightInd w:val="0"/>
              <w:spacing w:line="276" w:lineRule="auto"/>
              <w:ind w:left="71"/>
              <w:jc w:val="center"/>
              <w:rPr>
                <w:rFonts w:ascii="Calibri" w:eastAsia="Times New Roman" w:hAnsi="Calibri" w:cs="Calibri"/>
                <w:b/>
                <w:color w:val="000000"/>
                <w:sz w:val="22"/>
                <w:lang w:eastAsia="nl-NL"/>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20</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73C8CB6A" w14:textId="77777777" w:rsidR="00C62374" w:rsidRPr="0047081D" w:rsidRDefault="00C62374" w:rsidP="00F836DC">
            <w:pPr>
              <w:spacing w:line="276" w:lineRule="auto"/>
              <w:textAlignment w:val="baseline"/>
              <w:rPr>
                <w:rFonts w:ascii="Verdana" w:hAnsi="Verdana" w:cs="Arial"/>
                <w:szCs w:val="20"/>
                <w:shd w:val="clear" w:color="auto" w:fill="FAF9F8"/>
              </w:rPr>
            </w:pPr>
            <w:r w:rsidRPr="00896B85">
              <w:rPr>
                <w:rFonts w:ascii="Verdana" w:hAnsi="Verdana" w:cs="Arial"/>
              </w:rPr>
              <w:t xml:space="preserve">De </w:t>
            </w:r>
            <w:r>
              <w:rPr>
                <w:rFonts w:ascii="Verdana" w:hAnsi="Verdana" w:cs="Arial"/>
              </w:rPr>
              <w:t>O</w:t>
            </w:r>
            <w:r w:rsidRPr="00896B85">
              <w:rPr>
                <w:rFonts w:ascii="Verdana" w:hAnsi="Verdana" w:cs="Arial"/>
              </w:rPr>
              <w:t xml:space="preserve">plossing </w:t>
            </w:r>
            <w:r>
              <w:rPr>
                <w:rFonts w:ascii="Verdana" w:hAnsi="Verdana" w:cs="Arial"/>
              </w:rPr>
              <w:t xml:space="preserve">vereist geen aanvullende werkplek installaties dan een webbrowser. </w:t>
            </w:r>
          </w:p>
        </w:tc>
      </w:tr>
      <w:tr w:rsidR="00C62374" w:rsidRPr="006850A8" w14:paraId="3528352C"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5993369E"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eastAsia="Times New Roman" w:hAnsi="Calibri" w:cs="Calibri"/>
                <w:b/>
                <w:bCs/>
                <w:color w:val="000000"/>
                <w:sz w:val="22"/>
                <w:lang w:eastAsia="nl-NL"/>
              </w:rPr>
              <w:t>T.</w:t>
            </w:r>
            <w:r>
              <w:rPr>
                <w:rFonts w:ascii="Calibri" w:eastAsia="Times New Roman" w:hAnsi="Calibri" w:cs="Calibri"/>
                <w:b/>
                <w:bCs/>
                <w:color w:val="000000"/>
                <w:sz w:val="22"/>
                <w:lang w:eastAsia="nl-NL"/>
              </w:rPr>
              <w:t>21</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tcPr>
          <w:p w14:paraId="7FA34202" w14:textId="77777777" w:rsidR="00C62374" w:rsidRPr="007E453C" w:rsidRDefault="00C62374" w:rsidP="00F836DC">
            <w:pPr>
              <w:pStyle w:val="Default"/>
              <w:rPr>
                <w:rFonts w:ascii="Verdana" w:eastAsiaTheme="minorHAnsi" w:hAnsi="Verdana" w:cs="Arial"/>
                <w:color w:val="000000" w:themeColor="text1"/>
                <w:sz w:val="18"/>
                <w:szCs w:val="18"/>
                <w:shd w:val="clear" w:color="auto" w:fill="FAF9F8"/>
                <w:lang w:val="nl-NL" w:eastAsia="en-US"/>
              </w:rPr>
            </w:pPr>
            <w:r w:rsidRPr="007E453C">
              <w:rPr>
                <w:rFonts w:ascii="Verdana" w:eastAsiaTheme="minorHAnsi" w:hAnsi="Verdana" w:cs="Arial"/>
                <w:color w:val="000000" w:themeColor="text1"/>
                <w:sz w:val="18"/>
                <w:szCs w:val="18"/>
                <w:shd w:val="clear" w:color="auto" w:fill="FAF9F8"/>
                <w:lang w:val="nl-NL" w:eastAsia="en-US"/>
              </w:rPr>
              <w:t xml:space="preserve">De </w:t>
            </w:r>
            <w:r>
              <w:rPr>
                <w:rFonts w:ascii="Verdana" w:eastAsiaTheme="minorHAnsi" w:hAnsi="Verdana" w:cs="Arial"/>
                <w:color w:val="000000" w:themeColor="text1"/>
                <w:sz w:val="18"/>
                <w:szCs w:val="18"/>
                <w:shd w:val="clear" w:color="auto" w:fill="FAF9F8"/>
                <w:lang w:val="nl-NL" w:eastAsia="en-US"/>
              </w:rPr>
              <w:t>O</w:t>
            </w:r>
            <w:r w:rsidRPr="007E453C">
              <w:rPr>
                <w:rFonts w:ascii="Verdana" w:eastAsiaTheme="minorHAnsi" w:hAnsi="Verdana" w:cs="Arial"/>
                <w:color w:val="000000" w:themeColor="text1"/>
                <w:sz w:val="18"/>
                <w:szCs w:val="18"/>
                <w:shd w:val="clear" w:color="auto" w:fill="FAF9F8"/>
                <w:lang w:val="nl-NL" w:eastAsia="en-US"/>
              </w:rPr>
              <w:t xml:space="preserve">plossing reageert vlot, ook als het aantal gebruikers groeit. Voor de reactietijd, tussen het drukken op een knop en het tonen van een volgend scherm, geldt een gemiddelde tijd van 2 seconden en maximaal 3 seconden (exclusief </w:t>
            </w:r>
            <w:proofErr w:type="spellStart"/>
            <w:r w:rsidRPr="007E453C">
              <w:rPr>
                <w:rFonts w:ascii="Verdana" w:eastAsiaTheme="minorHAnsi" w:hAnsi="Verdana" w:cs="Arial"/>
                <w:color w:val="000000" w:themeColor="text1"/>
                <w:sz w:val="18"/>
                <w:szCs w:val="18"/>
                <w:shd w:val="clear" w:color="auto" w:fill="FAF9F8"/>
                <w:lang w:val="nl-NL" w:eastAsia="en-US"/>
              </w:rPr>
              <w:t>latency</w:t>
            </w:r>
            <w:proofErr w:type="spellEnd"/>
            <w:r w:rsidRPr="007E453C">
              <w:rPr>
                <w:rFonts w:ascii="Verdana" w:eastAsiaTheme="minorHAnsi" w:hAnsi="Verdana" w:cs="Arial"/>
                <w:color w:val="000000" w:themeColor="text1"/>
                <w:sz w:val="18"/>
                <w:szCs w:val="18"/>
                <w:shd w:val="clear" w:color="auto" w:fill="FAF9F8"/>
                <w:lang w:val="nl-NL" w:eastAsia="en-US"/>
              </w:rPr>
              <w:t xml:space="preserve"> netwerk(componenten). </w:t>
            </w:r>
            <w:r w:rsidRPr="007E453C">
              <w:rPr>
                <w:rFonts w:ascii="Verdana" w:hAnsi="Verdana" w:cs="Arial"/>
                <w:sz w:val="18"/>
                <w:szCs w:val="18"/>
                <w:shd w:val="clear" w:color="auto" w:fill="FAF9F8"/>
                <w:lang w:val="nl-NL"/>
              </w:rPr>
              <w:t>Opdrachtnemer</w:t>
            </w:r>
            <w:r w:rsidRPr="007E453C">
              <w:rPr>
                <w:rFonts w:ascii="Verdana" w:eastAsiaTheme="minorHAnsi" w:hAnsi="Verdana" w:cs="Arial"/>
                <w:color w:val="000000" w:themeColor="text1"/>
                <w:sz w:val="18"/>
                <w:szCs w:val="18"/>
                <w:shd w:val="clear" w:color="auto" w:fill="FAF9F8"/>
                <w:lang w:val="nl-NL" w:eastAsia="en-US"/>
              </w:rPr>
              <w:t xml:space="preserve"> levert de metingen maandelijkse mee in de SLA-rapportages. </w:t>
            </w:r>
          </w:p>
        </w:tc>
      </w:tr>
      <w:tr w:rsidR="00C62374" w:rsidRPr="006850A8" w14:paraId="447121F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628CA8EE"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sz w:val="22"/>
              </w:rPr>
            </w:pPr>
            <w:r w:rsidRPr="00491BFA">
              <w:rPr>
                <w:rFonts w:ascii="Calibri" w:hAnsi="Calibri" w:cs="Calibri"/>
                <w:b/>
                <w:bCs/>
                <w:sz w:val="22"/>
              </w:rPr>
              <w:lastRenderedPageBreak/>
              <w:t>T.</w:t>
            </w:r>
            <w:r>
              <w:rPr>
                <w:rFonts w:ascii="Calibri" w:hAnsi="Calibri" w:cs="Calibri"/>
                <w:b/>
                <w:bCs/>
                <w:sz w:val="22"/>
              </w:rPr>
              <w:t>22</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939AB65" w14:textId="77777777" w:rsidR="00C62374" w:rsidRPr="00896B85" w:rsidRDefault="00C62374" w:rsidP="00F836DC">
            <w:pPr>
              <w:pStyle w:val="Default"/>
              <w:rPr>
                <w:rFonts w:ascii="Verdana" w:eastAsiaTheme="minorHAnsi" w:hAnsi="Verdana" w:cs="Arial"/>
                <w:color w:val="000000" w:themeColor="text1"/>
                <w:sz w:val="18"/>
                <w:szCs w:val="22"/>
                <w:lang w:val="nl-NL" w:eastAsia="en-US"/>
              </w:rPr>
            </w:pPr>
            <w:r w:rsidRPr="00D44779">
              <w:rPr>
                <w:rFonts w:ascii="Verdana" w:eastAsiaTheme="minorHAnsi" w:hAnsi="Verdana" w:cs="Arial"/>
                <w:color w:val="000000" w:themeColor="text1"/>
                <w:sz w:val="18"/>
                <w:szCs w:val="20"/>
                <w:shd w:val="clear" w:color="auto" w:fill="FAF9F8"/>
                <w:lang w:val="nl-NL" w:eastAsia="en-US"/>
              </w:rPr>
              <w:t>Bij updates van koppelvlakken (</w:t>
            </w:r>
            <w:proofErr w:type="spellStart"/>
            <w:r w:rsidRPr="00D44779">
              <w:rPr>
                <w:rFonts w:ascii="Verdana" w:eastAsiaTheme="minorHAnsi" w:hAnsi="Verdana" w:cs="Arial"/>
                <w:color w:val="000000" w:themeColor="text1"/>
                <w:sz w:val="18"/>
                <w:szCs w:val="20"/>
                <w:shd w:val="clear" w:color="auto" w:fill="FAF9F8"/>
                <w:lang w:val="nl-NL" w:eastAsia="en-US"/>
              </w:rPr>
              <w:t>API’s</w:t>
            </w:r>
            <w:proofErr w:type="spellEnd"/>
            <w:r w:rsidRPr="00D44779">
              <w:rPr>
                <w:rFonts w:ascii="Verdana" w:eastAsiaTheme="minorHAnsi" w:hAnsi="Verdana" w:cs="Arial"/>
                <w:color w:val="000000" w:themeColor="text1"/>
                <w:sz w:val="18"/>
                <w:szCs w:val="20"/>
                <w:shd w:val="clear" w:color="auto" w:fill="FAF9F8"/>
                <w:lang w:val="nl-NL" w:eastAsia="en-US"/>
              </w:rPr>
              <w:t xml:space="preserve">) heeft de </w:t>
            </w:r>
            <w:r>
              <w:rPr>
                <w:rFonts w:ascii="Verdana" w:eastAsiaTheme="minorHAnsi" w:hAnsi="Verdana" w:cs="Arial"/>
                <w:color w:val="000000" w:themeColor="text1"/>
                <w:sz w:val="18"/>
                <w:szCs w:val="20"/>
                <w:shd w:val="clear" w:color="auto" w:fill="FAF9F8"/>
                <w:lang w:val="nl-NL" w:eastAsia="en-US"/>
              </w:rPr>
              <w:t>O</w:t>
            </w:r>
            <w:r w:rsidRPr="00D44779">
              <w:rPr>
                <w:rFonts w:ascii="Verdana" w:eastAsiaTheme="minorHAnsi" w:hAnsi="Verdana" w:cs="Arial"/>
                <w:color w:val="000000" w:themeColor="text1"/>
                <w:sz w:val="18"/>
                <w:szCs w:val="20"/>
                <w:shd w:val="clear" w:color="auto" w:fill="FAF9F8"/>
                <w:lang w:val="nl-NL" w:eastAsia="en-US"/>
              </w:rPr>
              <w:t>pdrachtgever voldoende tijd om over te gaan naar een nieuwere versie.</w:t>
            </w:r>
          </w:p>
        </w:tc>
      </w:tr>
      <w:tr w:rsidR="00C62374" w:rsidRPr="006850A8" w14:paraId="369FF6B2"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433136F5"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bCs/>
                <w:sz w:val="22"/>
              </w:rPr>
            </w:pPr>
            <w:r w:rsidRPr="00491BFA">
              <w:rPr>
                <w:rFonts w:ascii="Calibri" w:hAnsi="Calibri" w:cs="Calibri"/>
                <w:b/>
                <w:bCs/>
                <w:sz w:val="22"/>
              </w:rPr>
              <w:t>T.2</w:t>
            </w:r>
            <w:r>
              <w:rPr>
                <w:rFonts w:ascii="Calibri" w:hAnsi="Calibri" w:cs="Calibri"/>
                <w:b/>
                <w:bCs/>
                <w:sz w:val="22"/>
              </w:rPr>
              <w:t>3</w:t>
            </w:r>
          </w:p>
        </w:tc>
        <w:tc>
          <w:tcPr>
            <w:tcW w:w="8257" w:type="dxa"/>
            <w:gridSpan w:val="2"/>
            <w:tcBorders>
              <w:top w:val="nil"/>
              <w:left w:val="nil"/>
              <w:bottom w:val="single" w:sz="4" w:space="0" w:color="auto"/>
              <w:right w:val="single" w:sz="4" w:space="0" w:color="auto"/>
            </w:tcBorders>
            <w:shd w:val="clear" w:color="auto" w:fill="auto"/>
          </w:tcPr>
          <w:p w14:paraId="52162540" w14:textId="77777777" w:rsidR="00C62374" w:rsidRPr="00674611" w:rsidRDefault="00C62374" w:rsidP="00F836DC">
            <w:pPr>
              <w:pStyle w:val="Default"/>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 xml:space="preserve">Het is mogelijk om een melding vanuit het portaal naar een andere backoffice applicatie -dan uw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 xml:space="preserve">plossing- door te zetten. </w:t>
            </w:r>
          </w:p>
        </w:tc>
      </w:tr>
      <w:tr w:rsidR="00C62374" w:rsidRPr="006850A8" w14:paraId="47DDC5CF"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31C7DA77" w14:textId="77777777" w:rsidR="00C62374" w:rsidRPr="00491BFA" w:rsidRDefault="00C62374" w:rsidP="00F836DC">
            <w:pPr>
              <w:pStyle w:val="Lijstalinea"/>
              <w:autoSpaceDE w:val="0"/>
              <w:autoSpaceDN w:val="0"/>
              <w:adjustRightInd w:val="0"/>
              <w:spacing w:line="276" w:lineRule="auto"/>
              <w:ind w:left="71"/>
              <w:jc w:val="center"/>
              <w:rPr>
                <w:rFonts w:ascii="Calibri" w:hAnsi="Calibri" w:cs="Calibri"/>
                <w:b/>
                <w:bCs/>
                <w:sz w:val="22"/>
              </w:rPr>
            </w:pPr>
            <w:r w:rsidRPr="00491BFA">
              <w:rPr>
                <w:rFonts w:ascii="Calibri" w:hAnsi="Calibri" w:cs="Calibri"/>
                <w:b/>
                <w:bCs/>
                <w:sz w:val="22"/>
              </w:rPr>
              <w:t>T.2</w:t>
            </w:r>
            <w:r>
              <w:rPr>
                <w:rFonts w:ascii="Calibri" w:hAnsi="Calibri" w:cs="Calibri"/>
                <w:b/>
                <w:bCs/>
                <w:sz w:val="22"/>
              </w:rPr>
              <w:t>4</w:t>
            </w:r>
          </w:p>
        </w:tc>
        <w:tc>
          <w:tcPr>
            <w:tcW w:w="8257" w:type="dxa"/>
            <w:gridSpan w:val="2"/>
            <w:tcBorders>
              <w:top w:val="nil"/>
              <w:left w:val="nil"/>
              <w:bottom w:val="single" w:sz="4" w:space="0" w:color="auto"/>
              <w:right w:val="single" w:sz="4" w:space="0" w:color="auto"/>
            </w:tcBorders>
            <w:shd w:val="clear" w:color="auto" w:fill="auto"/>
          </w:tcPr>
          <w:p w14:paraId="5B14CBDD" w14:textId="77777777" w:rsidR="00C62374" w:rsidRPr="00674611" w:rsidRDefault="00C62374" w:rsidP="00F836DC">
            <w:pPr>
              <w:pStyle w:val="Default"/>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 xml:space="preserve">Uw </w:t>
            </w:r>
            <w:r>
              <w:rPr>
                <w:rFonts w:ascii="Verdana" w:eastAsiaTheme="minorHAnsi" w:hAnsi="Verdana" w:cs="Arial"/>
                <w:color w:val="000000" w:themeColor="text1"/>
                <w:sz w:val="18"/>
                <w:szCs w:val="22"/>
                <w:lang w:val="nl-NL" w:eastAsia="en-US"/>
              </w:rPr>
              <w:t>Oplossing</w:t>
            </w:r>
            <w:r w:rsidRPr="00896B85">
              <w:rPr>
                <w:rFonts w:ascii="Verdana" w:eastAsiaTheme="minorHAnsi" w:hAnsi="Verdana" w:cs="Arial"/>
                <w:color w:val="000000" w:themeColor="text1"/>
                <w:sz w:val="18"/>
                <w:szCs w:val="22"/>
                <w:lang w:val="nl-NL" w:eastAsia="en-US"/>
              </w:rPr>
              <w:t xml:space="preserve"> biedt de mogelijkheid biedt om meldingen te registreren die door andere omgevingen gegenereerd worden. </w:t>
            </w:r>
          </w:p>
        </w:tc>
      </w:tr>
      <w:tr w:rsidR="00C62374" w:rsidRPr="006850A8" w14:paraId="21E50792" w14:textId="77777777" w:rsidTr="00F836DC">
        <w:trPr>
          <w:trHeight w:val="605"/>
        </w:trPr>
        <w:tc>
          <w:tcPr>
            <w:tcW w:w="8931" w:type="dxa"/>
            <w:gridSpan w:val="3"/>
            <w:tcBorders>
              <w:top w:val="nil"/>
              <w:left w:val="single" w:sz="4" w:space="0" w:color="auto"/>
              <w:bottom w:val="single" w:sz="4" w:space="0" w:color="auto"/>
              <w:right w:val="single" w:sz="4" w:space="0" w:color="auto"/>
            </w:tcBorders>
            <w:shd w:val="clear" w:color="auto" w:fill="FFE599" w:themeFill="accent4" w:themeFillTint="66"/>
            <w:noWrap/>
            <w:vAlign w:val="center"/>
          </w:tcPr>
          <w:p w14:paraId="21FA7EF3" w14:textId="77777777" w:rsidR="00C62374" w:rsidRPr="00334621" w:rsidRDefault="00C62374" w:rsidP="00F836DC">
            <w:pPr>
              <w:jc w:val="center"/>
              <w:rPr>
                <w:rFonts w:ascii="Verdana" w:hAnsi="Verdana" w:cs="Arial"/>
                <w:b/>
                <w:sz w:val="24"/>
                <w:szCs w:val="24"/>
              </w:rPr>
            </w:pPr>
            <w:r w:rsidRPr="00334621">
              <w:rPr>
                <w:rFonts w:ascii="Verdana" w:hAnsi="Verdana" w:cs="Arial"/>
                <w:b/>
                <w:sz w:val="24"/>
                <w:szCs w:val="24"/>
              </w:rPr>
              <w:t>Rapportage</w:t>
            </w:r>
          </w:p>
        </w:tc>
      </w:tr>
      <w:tr w:rsidR="00C62374" w:rsidRPr="006850A8" w14:paraId="3E25374B"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A6036F7" w14:textId="77777777" w:rsidR="00C62374" w:rsidRDefault="00C62374" w:rsidP="00F836DC">
            <w:pPr>
              <w:pStyle w:val="Lijstalinea"/>
              <w:spacing w:line="240" w:lineRule="auto"/>
              <w:ind w:left="0"/>
              <w:jc w:val="center"/>
              <w:rPr>
                <w:rFonts w:ascii="Calibri" w:eastAsia="Times New Roman" w:hAnsi="Calibri"/>
                <w:b/>
                <w:color w:val="000000"/>
                <w:sz w:val="22"/>
                <w:lang w:eastAsia="nl-NL"/>
              </w:rPr>
            </w:pPr>
            <w:r>
              <w:rPr>
                <w:rFonts w:ascii="Calibri" w:eastAsia="Times New Roman" w:hAnsi="Calibri"/>
                <w:b/>
                <w:color w:val="000000"/>
                <w:sz w:val="22"/>
                <w:lang w:eastAsia="nl-NL"/>
              </w:rPr>
              <w:t>R.1</w:t>
            </w:r>
          </w:p>
        </w:tc>
        <w:tc>
          <w:tcPr>
            <w:tcW w:w="8257" w:type="dxa"/>
            <w:gridSpan w:val="2"/>
            <w:tcBorders>
              <w:top w:val="nil"/>
              <w:left w:val="nil"/>
              <w:bottom w:val="single" w:sz="4" w:space="0" w:color="auto"/>
              <w:right w:val="single" w:sz="4" w:space="0" w:color="auto"/>
            </w:tcBorders>
            <w:shd w:val="clear" w:color="auto" w:fill="auto"/>
          </w:tcPr>
          <w:p w14:paraId="08299426" w14:textId="77777777" w:rsidR="00C62374" w:rsidRPr="00674611"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De</w:t>
            </w:r>
            <w:r w:rsidRPr="00896B85">
              <w:rPr>
                <w:rFonts w:ascii="Verdana" w:eastAsiaTheme="minorHAnsi" w:hAnsi="Verdana" w:cs="Arial"/>
                <w:color w:val="000000" w:themeColor="text1"/>
                <w:sz w:val="18"/>
                <w:szCs w:val="22"/>
                <w:lang w:val="nl-NL" w:eastAsia="en-US"/>
              </w:rPr>
              <w:t xml:space="preserve">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 xml:space="preserve">plossing biedt standaard de mogelijkheid om overzichten te genereren met betrekking tot alle attributen, die voor meldingen beschikbaar zijn. </w:t>
            </w:r>
          </w:p>
        </w:tc>
      </w:tr>
      <w:tr w:rsidR="00C62374" w:rsidRPr="006850A8" w14:paraId="643DDFEC"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4C708A5" w14:textId="77777777" w:rsidR="00C62374" w:rsidRDefault="00C62374" w:rsidP="00F836DC">
            <w:pPr>
              <w:pStyle w:val="Lijstalinea"/>
              <w:spacing w:line="240" w:lineRule="auto"/>
              <w:ind w:left="0"/>
              <w:jc w:val="center"/>
              <w:rPr>
                <w:rFonts w:ascii="Calibri" w:eastAsia="Times New Roman" w:hAnsi="Calibri"/>
                <w:b/>
                <w:color w:val="000000"/>
                <w:sz w:val="22"/>
                <w:lang w:eastAsia="nl-NL"/>
              </w:rPr>
            </w:pPr>
            <w:r>
              <w:rPr>
                <w:rFonts w:ascii="Calibri" w:eastAsia="Times New Roman" w:hAnsi="Calibri"/>
                <w:b/>
                <w:color w:val="000000"/>
                <w:sz w:val="22"/>
                <w:lang w:eastAsia="nl-NL"/>
              </w:rPr>
              <w:t>R.2</w:t>
            </w:r>
          </w:p>
        </w:tc>
        <w:tc>
          <w:tcPr>
            <w:tcW w:w="8257" w:type="dxa"/>
            <w:gridSpan w:val="2"/>
            <w:tcBorders>
              <w:top w:val="nil"/>
              <w:left w:val="nil"/>
              <w:bottom w:val="single" w:sz="4" w:space="0" w:color="auto"/>
              <w:right w:val="single" w:sz="4" w:space="0" w:color="auto"/>
            </w:tcBorders>
            <w:shd w:val="clear" w:color="auto" w:fill="auto"/>
          </w:tcPr>
          <w:p w14:paraId="52A377F5" w14:textId="77777777" w:rsidR="00C62374" w:rsidRPr="00210613" w:rsidRDefault="00C62374" w:rsidP="00F836DC">
            <w:pPr>
              <w:pStyle w:val="Default"/>
              <w:rPr>
                <w:rFonts w:ascii="Verdana" w:hAnsi="Verdana" w:cs="Arial"/>
                <w:lang w:val="nl-NL"/>
              </w:rPr>
            </w:pPr>
            <w:r>
              <w:rPr>
                <w:rFonts w:ascii="Verdana" w:eastAsiaTheme="minorHAnsi" w:hAnsi="Verdana" w:cs="Arial"/>
                <w:color w:val="000000" w:themeColor="text1"/>
                <w:sz w:val="18"/>
                <w:szCs w:val="22"/>
                <w:lang w:val="nl-NL" w:eastAsia="en-US"/>
              </w:rPr>
              <w:t>De</w:t>
            </w:r>
            <w:r w:rsidRPr="00896B85">
              <w:rPr>
                <w:rFonts w:ascii="Verdana" w:eastAsiaTheme="minorHAnsi" w:hAnsi="Verdana" w:cs="Arial"/>
                <w:color w:val="000000" w:themeColor="text1"/>
                <w:sz w:val="18"/>
                <w:szCs w:val="22"/>
                <w:lang w:val="nl-NL" w:eastAsia="en-US"/>
              </w:rPr>
              <w:t xml:space="preserve">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 xml:space="preserve">plossing biedt mogelijkheden om standaard rapportages te maken en te hergebruiken op </w:t>
            </w:r>
            <w:r>
              <w:rPr>
                <w:rFonts w:ascii="Verdana" w:eastAsiaTheme="minorHAnsi" w:hAnsi="Verdana" w:cs="Arial"/>
                <w:color w:val="000000" w:themeColor="text1"/>
                <w:sz w:val="18"/>
                <w:szCs w:val="22"/>
                <w:lang w:val="nl-NL" w:eastAsia="en-US"/>
              </w:rPr>
              <w:t xml:space="preserve">bv. </w:t>
            </w:r>
            <w:r w:rsidRPr="00896B85">
              <w:rPr>
                <w:rFonts w:ascii="Verdana" w:eastAsiaTheme="minorHAnsi" w:hAnsi="Verdana" w:cs="Arial"/>
                <w:color w:val="000000" w:themeColor="text1"/>
                <w:sz w:val="18"/>
                <w:szCs w:val="22"/>
                <w:lang w:val="nl-NL" w:eastAsia="en-US"/>
              </w:rPr>
              <w:t>aantal meldingen per categorie</w:t>
            </w:r>
            <w:r>
              <w:rPr>
                <w:rFonts w:ascii="Verdana" w:eastAsiaTheme="minorHAnsi" w:hAnsi="Verdana" w:cs="Arial"/>
                <w:color w:val="000000" w:themeColor="text1"/>
                <w:sz w:val="18"/>
                <w:szCs w:val="22"/>
                <w:lang w:val="nl-NL" w:eastAsia="en-US"/>
              </w:rPr>
              <w:t>/oplosgroep</w:t>
            </w:r>
            <w:r w:rsidRPr="00896B85">
              <w:rPr>
                <w:rFonts w:ascii="Verdana" w:eastAsiaTheme="minorHAnsi" w:hAnsi="Verdana" w:cs="Arial"/>
                <w:color w:val="000000" w:themeColor="text1"/>
                <w:sz w:val="18"/>
                <w:szCs w:val="22"/>
                <w:lang w:val="nl-NL" w:eastAsia="en-US"/>
              </w:rPr>
              <w:t xml:space="preserve">, doorlooptijd en afhandeling etc. </w:t>
            </w:r>
            <w:r w:rsidRPr="00963AEA">
              <w:rPr>
                <w:rFonts w:ascii="Verdana" w:eastAsiaTheme="minorHAnsi" w:hAnsi="Verdana" w:cs="Arial"/>
                <w:color w:val="000000" w:themeColor="text1"/>
                <w:sz w:val="18"/>
                <w:szCs w:val="22"/>
                <w:lang w:val="nl-NL" w:eastAsia="en-US"/>
              </w:rPr>
              <w:t xml:space="preserve">voor alle mogelijke velden. </w:t>
            </w:r>
          </w:p>
        </w:tc>
      </w:tr>
      <w:tr w:rsidR="00C62374" w:rsidRPr="006850A8" w14:paraId="298EED2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4C44C7B" w14:textId="77777777" w:rsidR="00C62374" w:rsidRDefault="00C62374" w:rsidP="00F836DC">
            <w:pPr>
              <w:pStyle w:val="Lijstalinea"/>
              <w:spacing w:line="240" w:lineRule="auto"/>
              <w:ind w:left="0"/>
              <w:jc w:val="center"/>
              <w:rPr>
                <w:rFonts w:ascii="Calibri" w:eastAsia="Times New Roman" w:hAnsi="Calibri"/>
                <w:b/>
                <w:color w:val="000000"/>
                <w:sz w:val="22"/>
                <w:lang w:eastAsia="nl-NL"/>
              </w:rPr>
            </w:pPr>
            <w:r>
              <w:rPr>
                <w:rFonts w:ascii="Calibri" w:eastAsia="Times New Roman" w:hAnsi="Calibri"/>
                <w:b/>
                <w:color w:val="000000"/>
                <w:sz w:val="22"/>
                <w:lang w:eastAsia="nl-NL"/>
              </w:rPr>
              <w:t>R.3</w:t>
            </w:r>
          </w:p>
        </w:tc>
        <w:tc>
          <w:tcPr>
            <w:tcW w:w="8257" w:type="dxa"/>
            <w:gridSpan w:val="2"/>
            <w:tcBorders>
              <w:top w:val="nil"/>
              <w:left w:val="nil"/>
              <w:bottom w:val="single" w:sz="4" w:space="0" w:color="auto"/>
              <w:right w:val="single" w:sz="4" w:space="0" w:color="auto"/>
            </w:tcBorders>
            <w:shd w:val="clear" w:color="auto" w:fill="auto"/>
          </w:tcPr>
          <w:p w14:paraId="69B6EC2A" w14:textId="77777777" w:rsidR="00C62374" w:rsidRPr="00674611" w:rsidRDefault="00C62374" w:rsidP="00F836DC">
            <w:pPr>
              <w:pStyle w:val="Default"/>
              <w:rPr>
                <w:rFonts w:ascii="Verdana" w:hAnsi="Verdana" w:cs="Arial"/>
                <w:lang w:val="nl-NL"/>
              </w:rPr>
            </w:pPr>
            <w:r>
              <w:rPr>
                <w:rFonts w:ascii="Verdana" w:eastAsiaTheme="minorHAnsi" w:hAnsi="Verdana" w:cs="Arial"/>
                <w:color w:val="000000" w:themeColor="text1"/>
                <w:sz w:val="18"/>
                <w:szCs w:val="22"/>
                <w:lang w:val="nl-NL" w:eastAsia="en-US"/>
              </w:rPr>
              <w:t>De Oplossing</w:t>
            </w:r>
            <w:r w:rsidRPr="00896B85">
              <w:rPr>
                <w:rFonts w:ascii="Verdana" w:eastAsiaTheme="minorHAnsi" w:hAnsi="Verdana" w:cs="Arial"/>
                <w:color w:val="000000" w:themeColor="text1"/>
                <w:sz w:val="18"/>
                <w:szCs w:val="22"/>
                <w:lang w:val="nl-NL" w:eastAsia="en-US"/>
              </w:rPr>
              <w:t xml:space="preserve"> biedt de mogelijkheid om een gepersonaliseerd dashboard te tonen waarop een medewerker zijn eigen prestaties kan zien</w:t>
            </w:r>
            <w:r>
              <w:rPr>
                <w:rFonts w:ascii="Verdana" w:eastAsiaTheme="minorHAnsi" w:hAnsi="Verdana" w:cs="Arial"/>
                <w:color w:val="000000" w:themeColor="text1"/>
                <w:sz w:val="18"/>
                <w:szCs w:val="22"/>
                <w:lang w:val="nl-NL" w:eastAsia="en-US"/>
              </w:rPr>
              <w:t>.</w:t>
            </w:r>
            <w:r w:rsidRPr="00674611">
              <w:rPr>
                <w:rFonts w:ascii="Verdana" w:hAnsi="Verdana" w:cs="Arial"/>
                <w:lang w:val="nl-NL"/>
              </w:rPr>
              <w:tab/>
            </w:r>
          </w:p>
        </w:tc>
      </w:tr>
      <w:tr w:rsidR="00C62374" w:rsidRPr="006850A8" w14:paraId="0C6C99E3"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B2D18EE" w14:textId="77777777" w:rsidR="00C62374" w:rsidRDefault="00C62374" w:rsidP="00F836DC">
            <w:pPr>
              <w:pStyle w:val="Lijstalinea"/>
              <w:spacing w:line="240" w:lineRule="auto"/>
              <w:ind w:left="0"/>
              <w:jc w:val="center"/>
              <w:rPr>
                <w:rFonts w:ascii="Calibri" w:eastAsia="Times New Roman" w:hAnsi="Calibri"/>
                <w:b/>
                <w:color w:val="000000"/>
                <w:sz w:val="22"/>
                <w:lang w:eastAsia="nl-NL"/>
              </w:rPr>
            </w:pPr>
            <w:r>
              <w:rPr>
                <w:rFonts w:ascii="Calibri" w:eastAsia="Times New Roman" w:hAnsi="Calibri"/>
                <w:b/>
                <w:color w:val="000000"/>
                <w:sz w:val="22"/>
                <w:lang w:eastAsia="nl-NL"/>
              </w:rPr>
              <w:t>R.4</w:t>
            </w:r>
          </w:p>
        </w:tc>
        <w:tc>
          <w:tcPr>
            <w:tcW w:w="8257" w:type="dxa"/>
            <w:gridSpan w:val="2"/>
            <w:tcBorders>
              <w:top w:val="nil"/>
              <w:left w:val="nil"/>
              <w:bottom w:val="single" w:sz="4" w:space="0" w:color="auto"/>
              <w:right w:val="single" w:sz="4" w:space="0" w:color="auto"/>
            </w:tcBorders>
            <w:shd w:val="clear" w:color="auto" w:fill="auto"/>
          </w:tcPr>
          <w:p w14:paraId="3C2256E6" w14:textId="77777777" w:rsidR="00C62374" w:rsidRPr="0054788F" w:rsidRDefault="00C62374" w:rsidP="00F836DC">
            <w:pPr>
              <w:pStyle w:val="Default"/>
              <w:rPr>
                <w:rFonts w:ascii="Verdana" w:hAnsi="Verdana" w:cs="Arial"/>
                <w:lang w:val="nl-NL"/>
              </w:rPr>
            </w:pPr>
            <w:r>
              <w:rPr>
                <w:rFonts w:ascii="Verdana" w:eastAsiaTheme="minorHAnsi" w:hAnsi="Verdana" w:cs="Arial"/>
                <w:color w:val="000000" w:themeColor="text1"/>
                <w:sz w:val="18"/>
                <w:szCs w:val="22"/>
                <w:lang w:val="nl-NL" w:eastAsia="en-US"/>
              </w:rPr>
              <w:t>De</w:t>
            </w:r>
            <w:r w:rsidRPr="00896B85">
              <w:rPr>
                <w:rFonts w:ascii="Verdana" w:eastAsiaTheme="minorHAnsi" w:hAnsi="Verdana" w:cs="Arial"/>
                <w:color w:val="000000" w:themeColor="text1"/>
                <w:sz w:val="18"/>
                <w:szCs w:val="22"/>
                <w:lang w:val="nl-NL" w:eastAsia="en-US"/>
              </w:rPr>
              <w:t xml:space="preserve">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 xml:space="preserve">plossing biedt standaard de mogelijk om lijsten en overzichten te exporteren naar Excel, PDF, CSV en XML zodat medewerkers zelf rapportages kunnen maken en gegevens op andere manieren kunnen ordenen buiten uw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 xml:space="preserve">plossing. </w:t>
            </w:r>
          </w:p>
        </w:tc>
      </w:tr>
      <w:tr w:rsidR="00C62374" w:rsidRPr="006850A8" w14:paraId="797C5DB2"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D585542" w14:textId="77777777" w:rsidR="00C62374" w:rsidRDefault="00C62374" w:rsidP="00F836DC">
            <w:pPr>
              <w:pStyle w:val="Lijstalinea"/>
              <w:spacing w:line="240" w:lineRule="auto"/>
              <w:ind w:left="0"/>
              <w:jc w:val="center"/>
              <w:rPr>
                <w:rFonts w:ascii="Calibri" w:eastAsia="Times New Roman" w:hAnsi="Calibri"/>
                <w:b/>
                <w:color w:val="000000"/>
                <w:sz w:val="22"/>
                <w:lang w:eastAsia="nl-NL"/>
              </w:rPr>
            </w:pPr>
            <w:r>
              <w:rPr>
                <w:rFonts w:ascii="Calibri" w:eastAsia="Times New Roman" w:hAnsi="Calibri"/>
                <w:b/>
                <w:color w:val="000000"/>
                <w:sz w:val="22"/>
                <w:lang w:eastAsia="nl-NL"/>
              </w:rPr>
              <w:t>R.5</w:t>
            </w:r>
          </w:p>
        </w:tc>
        <w:tc>
          <w:tcPr>
            <w:tcW w:w="8257" w:type="dxa"/>
            <w:gridSpan w:val="2"/>
            <w:tcBorders>
              <w:top w:val="nil"/>
              <w:left w:val="nil"/>
              <w:bottom w:val="single" w:sz="4" w:space="0" w:color="auto"/>
              <w:right w:val="single" w:sz="4" w:space="0" w:color="auto"/>
            </w:tcBorders>
            <w:shd w:val="clear" w:color="auto" w:fill="auto"/>
          </w:tcPr>
          <w:p w14:paraId="00CB9CDF" w14:textId="77777777" w:rsidR="00C62374" w:rsidRDefault="00C62374" w:rsidP="00F836DC">
            <w:pPr>
              <w:spacing w:line="257" w:lineRule="auto"/>
              <w:rPr>
                <w:rFonts w:ascii="Verdana" w:eastAsiaTheme="minorEastAsia" w:hAnsi="Verdana" w:cs="Arial"/>
                <w:szCs w:val="18"/>
              </w:rPr>
            </w:pPr>
            <w:r w:rsidRPr="585B6955">
              <w:rPr>
                <w:rFonts w:ascii="Verdana" w:eastAsiaTheme="minorEastAsia" w:hAnsi="Verdana" w:cs="Arial"/>
                <w:szCs w:val="18"/>
              </w:rPr>
              <w:t>Specifieke KPI overzichten hier uitvragen</w:t>
            </w:r>
          </w:p>
          <w:p w14:paraId="1E4DCCF6" w14:textId="77777777" w:rsidR="00C62374" w:rsidRPr="00E302F3" w:rsidRDefault="00C62374" w:rsidP="00F836DC">
            <w:pPr>
              <w:pStyle w:val="Lijstalinea"/>
              <w:numPr>
                <w:ilvl w:val="0"/>
                <w:numId w:val="27"/>
              </w:numPr>
              <w:spacing w:line="257" w:lineRule="auto"/>
              <w:rPr>
                <w:rFonts w:ascii="Verdana" w:hAnsi="Verdana" w:cs="Calibri"/>
                <w:szCs w:val="18"/>
              </w:rPr>
            </w:pPr>
            <w:r w:rsidRPr="00E302F3">
              <w:rPr>
                <w:rFonts w:ascii="Verdana" w:eastAsia="Calibri" w:hAnsi="Verdana" w:cs="Calibri"/>
                <w:szCs w:val="18"/>
              </w:rPr>
              <w:t>KPI voor Servicedesk behandelaar</w:t>
            </w:r>
          </w:p>
          <w:p w14:paraId="29BCCAD1" w14:textId="77777777" w:rsidR="00C62374" w:rsidRPr="00E302F3" w:rsidRDefault="00C62374" w:rsidP="00F836DC">
            <w:pPr>
              <w:pStyle w:val="Default"/>
              <w:numPr>
                <w:ilvl w:val="0"/>
                <w:numId w:val="27"/>
              </w:numPr>
              <w:rPr>
                <w:rFonts w:ascii="Verdana" w:hAnsi="Verdana" w:cs="Calibri"/>
                <w:sz w:val="18"/>
                <w:szCs w:val="18"/>
              </w:rPr>
            </w:pPr>
            <w:r w:rsidRPr="00E302F3">
              <w:rPr>
                <w:rFonts w:ascii="Verdana" w:hAnsi="Verdana" w:cs="Calibri"/>
                <w:sz w:val="18"/>
                <w:szCs w:val="18"/>
                <w:lang w:val="nl-NL"/>
              </w:rPr>
              <w:t>Middelenbeheer incl. gereserveerd</w:t>
            </w:r>
          </w:p>
          <w:p w14:paraId="4ABD83E9" w14:textId="77777777" w:rsidR="00C62374" w:rsidRPr="00E302F3" w:rsidRDefault="00C62374" w:rsidP="00F836DC">
            <w:pPr>
              <w:pStyle w:val="Default"/>
              <w:numPr>
                <w:ilvl w:val="0"/>
                <w:numId w:val="27"/>
              </w:numPr>
              <w:rPr>
                <w:rFonts w:ascii="Verdana" w:hAnsi="Verdana" w:cs="Calibri"/>
                <w:sz w:val="18"/>
                <w:szCs w:val="18"/>
                <w:lang w:val="nl-NL"/>
              </w:rPr>
            </w:pPr>
            <w:r w:rsidRPr="00E302F3">
              <w:rPr>
                <w:rFonts w:ascii="Verdana" w:hAnsi="Verdana" w:cs="Calibri"/>
                <w:sz w:val="18"/>
                <w:szCs w:val="18"/>
                <w:lang w:val="nl-NL"/>
              </w:rPr>
              <w:t>Middelenbeheer ex. gereserveerd</w:t>
            </w:r>
          </w:p>
          <w:p w14:paraId="637A6AE1" w14:textId="77777777" w:rsidR="00C62374" w:rsidRPr="00E302F3" w:rsidRDefault="00C62374" w:rsidP="00F836DC">
            <w:pPr>
              <w:pStyle w:val="Default"/>
              <w:numPr>
                <w:ilvl w:val="0"/>
                <w:numId w:val="27"/>
              </w:numPr>
              <w:rPr>
                <w:rFonts w:ascii="Verdana" w:hAnsi="Verdana" w:cs="Calibri"/>
                <w:sz w:val="18"/>
                <w:szCs w:val="18"/>
                <w:lang w:val="nl-NL"/>
              </w:rPr>
            </w:pPr>
            <w:r w:rsidRPr="00E302F3">
              <w:rPr>
                <w:rFonts w:ascii="Verdana" w:hAnsi="Verdana" w:cs="Calibri"/>
                <w:sz w:val="18"/>
                <w:szCs w:val="18"/>
                <w:lang w:val="nl-NL"/>
              </w:rPr>
              <w:t>Afgesloten meldingen en wijzigingen per week/maand/week</w:t>
            </w:r>
          </w:p>
          <w:p w14:paraId="6A632B2D" w14:textId="77777777" w:rsidR="00C62374" w:rsidRPr="00E302F3" w:rsidRDefault="00C62374" w:rsidP="00F836DC">
            <w:pPr>
              <w:pStyle w:val="Default"/>
              <w:numPr>
                <w:ilvl w:val="0"/>
                <w:numId w:val="27"/>
              </w:numPr>
              <w:rPr>
                <w:rFonts w:ascii="Verdana" w:hAnsi="Verdana"/>
                <w:sz w:val="18"/>
                <w:szCs w:val="18"/>
                <w:lang w:val="nl-NL"/>
              </w:rPr>
            </w:pPr>
            <w:r w:rsidRPr="00E302F3">
              <w:rPr>
                <w:rFonts w:ascii="Verdana" w:hAnsi="Verdana" w:cs="Calibri"/>
                <w:sz w:val="18"/>
                <w:szCs w:val="18"/>
                <w:lang w:val="nl-NL"/>
              </w:rPr>
              <w:t>Meldingen binnen en voorbij streefdatum Servicedesk/Systeembeheer</w:t>
            </w:r>
          </w:p>
        </w:tc>
      </w:tr>
      <w:tr w:rsidR="00C62374" w:rsidRPr="006850A8" w14:paraId="1C80D7C3"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3237BA3" w14:textId="77777777" w:rsidR="00C62374" w:rsidRPr="00777A08" w:rsidRDefault="00C62374" w:rsidP="00F836DC">
            <w:pPr>
              <w:pStyle w:val="Lijstalinea"/>
              <w:spacing w:line="240" w:lineRule="auto"/>
              <w:ind w:left="0"/>
              <w:jc w:val="center"/>
              <w:rPr>
                <w:rFonts w:ascii="Calibri" w:eastAsia="Times New Roman" w:hAnsi="Calibri"/>
                <w:b/>
                <w:color w:val="000000"/>
                <w:sz w:val="22"/>
                <w:highlight w:val="yellow"/>
                <w:lang w:eastAsia="nl-NL"/>
              </w:rPr>
            </w:pPr>
            <w:r w:rsidRPr="002E170A">
              <w:rPr>
                <w:rFonts w:ascii="Calibri" w:eastAsia="Times New Roman" w:hAnsi="Calibri"/>
                <w:b/>
                <w:color w:val="000000"/>
                <w:sz w:val="22"/>
                <w:lang w:eastAsia="nl-NL"/>
              </w:rPr>
              <w:t>R.</w:t>
            </w:r>
            <w:r>
              <w:rPr>
                <w:rFonts w:ascii="Calibri" w:eastAsia="Times New Roman" w:hAnsi="Calibri"/>
                <w:b/>
                <w:color w:val="000000"/>
                <w:sz w:val="22"/>
                <w:lang w:eastAsia="nl-NL"/>
              </w:rPr>
              <w:t>6</w:t>
            </w:r>
          </w:p>
        </w:tc>
        <w:tc>
          <w:tcPr>
            <w:tcW w:w="8257" w:type="dxa"/>
            <w:gridSpan w:val="2"/>
            <w:tcBorders>
              <w:top w:val="nil"/>
              <w:left w:val="nil"/>
              <w:bottom w:val="single" w:sz="4" w:space="0" w:color="auto"/>
              <w:right w:val="single" w:sz="4" w:space="0" w:color="auto"/>
            </w:tcBorders>
            <w:shd w:val="clear" w:color="auto" w:fill="auto"/>
          </w:tcPr>
          <w:p w14:paraId="734AED5C" w14:textId="77777777" w:rsidR="00C62374" w:rsidRPr="00E302F3" w:rsidRDefault="00C62374" w:rsidP="00F836DC">
            <w:pPr>
              <w:spacing w:line="257" w:lineRule="auto"/>
              <w:rPr>
                <w:rFonts w:ascii="Verdana" w:hAnsi="Verdana" w:cs="Arial"/>
                <w:szCs w:val="18"/>
                <w:highlight w:val="yellow"/>
              </w:rPr>
            </w:pPr>
            <w:r w:rsidRPr="00E302F3">
              <w:rPr>
                <w:rFonts w:ascii="Verdana" w:eastAsia="Calibri" w:hAnsi="Verdana" w:cs="Calibri"/>
                <w:color w:val="000000"/>
                <w:szCs w:val="18"/>
                <w:lang w:eastAsia="nl-NL"/>
              </w:rPr>
              <w:t>De Oplossing kan eenvoudig een overzicht genereren en exporteren waarin per item de afgenomen assets per sector/afdeling/team zijn geregistreerd voor de interne doorbelasting.</w:t>
            </w:r>
          </w:p>
        </w:tc>
      </w:tr>
      <w:tr w:rsidR="00C62374" w:rsidRPr="006850A8" w14:paraId="2A3A573A" w14:textId="77777777" w:rsidTr="00F836DC">
        <w:trPr>
          <w:trHeight w:val="1238"/>
        </w:trPr>
        <w:tc>
          <w:tcPr>
            <w:tcW w:w="8931" w:type="dxa"/>
            <w:gridSpan w:val="3"/>
            <w:tcBorders>
              <w:top w:val="nil"/>
              <w:left w:val="single" w:sz="4" w:space="0" w:color="auto"/>
              <w:bottom w:val="single" w:sz="4" w:space="0" w:color="auto"/>
              <w:right w:val="single" w:sz="4" w:space="0" w:color="auto"/>
            </w:tcBorders>
            <w:shd w:val="clear" w:color="auto" w:fill="FFE599" w:themeFill="accent4" w:themeFillTint="66"/>
            <w:noWrap/>
            <w:vAlign w:val="center"/>
          </w:tcPr>
          <w:p w14:paraId="15E218B4" w14:textId="77777777" w:rsidR="00C62374" w:rsidRPr="00E0612E" w:rsidRDefault="00C62374" w:rsidP="00F836DC">
            <w:pPr>
              <w:tabs>
                <w:tab w:val="clear" w:pos="227"/>
                <w:tab w:val="left" w:pos="210"/>
              </w:tabs>
              <w:spacing w:line="240" w:lineRule="auto"/>
              <w:rPr>
                <w:rFonts w:ascii="Verdana" w:hAnsi="Verdana" w:cs="Arial"/>
              </w:rPr>
            </w:pPr>
          </w:p>
          <w:p w14:paraId="1DDA6219" w14:textId="77777777" w:rsidR="00C62374" w:rsidRPr="00334621" w:rsidDel="008C11E8" w:rsidRDefault="00C62374" w:rsidP="00F836DC">
            <w:pPr>
              <w:jc w:val="center"/>
              <w:rPr>
                <w:rFonts w:ascii="Verdana" w:hAnsi="Verdana" w:cs="Arial"/>
                <w:b/>
                <w:sz w:val="24"/>
                <w:szCs w:val="24"/>
              </w:rPr>
            </w:pPr>
            <w:r w:rsidRPr="00334621">
              <w:rPr>
                <w:rFonts w:ascii="Verdana" w:hAnsi="Verdana" w:cs="Arial"/>
                <w:b/>
                <w:sz w:val="24"/>
                <w:szCs w:val="24"/>
              </w:rPr>
              <w:t>Meldingen</w:t>
            </w:r>
          </w:p>
          <w:p w14:paraId="5DF20F1B" w14:textId="77777777" w:rsidR="00C62374" w:rsidRDefault="00C62374" w:rsidP="00F836DC">
            <w:pPr>
              <w:spacing w:line="276" w:lineRule="auto"/>
              <w:jc w:val="center"/>
              <w:rPr>
                <w:rFonts w:ascii="Verdana" w:hAnsi="Verdana" w:cs="Arial"/>
              </w:rPr>
            </w:pPr>
            <w:r w:rsidRPr="00C12C84">
              <w:rPr>
                <w:rFonts w:ascii="Verdana" w:hAnsi="Verdana"/>
                <w:sz w:val="16"/>
                <w:szCs w:val="16"/>
              </w:rPr>
              <w:t>(Het registreren en afhandelen van medewerkersvragen met betrekking tot storingen/incidenten, wijzigingen, wensen of klachten. Het zo snel mogelijk herstellen van een verstoring en/of vermindering van functionaliteit of kwaliteit van de dienstverlening</w:t>
            </w:r>
            <w:r w:rsidRPr="00C12C84">
              <w:rPr>
                <w:sz w:val="16"/>
                <w:szCs w:val="16"/>
              </w:rPr>
              <w:t>)</w:t>
            </w:r>
            <w:r>
              <w:rPr>
                <w:sz w:val="16"/>
                <w:szCs w:val="16"/>
              </w:rPr>
              <w:t>.</w:t>
            </w:r>
          </w:p>
        </w:tc>
      </w:tr>
      <w:tr w:rsidR="00C62374" w:rsidRPr="006850A8" w14:paraId="58BAB2FD" w14:textId="77777777" w:rsidTr="00F836DC">
        <w:trPr>
          <w:trHeight w:val="318"/>
        </w:trPr>
        <w:tc>
          <w:tcPr>
            <w:tcW w:w="674" w:type="dxa"/>
            <w:tcBorders>
              <w:top w:val="nil"/>
              <w:left w:val="single" w:sz="4" w:space="0" w:color="auto"/>
              <w:bottom w:val="single" w:sz="4" w:space="0" w:color="auto"/>
              <w:right w:val="single" w:sz="4" w:space="0" w:color="auto"/>
            </w:tcBorders>
            <w:shd w:val="clear" w:color="auto" w:fill="auto"/>
            <w:noWrap/>
            <w:vAlign w:val="center"/>
          </w:tcPr>
          <w:p w14:paraId="1B310C70"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M.1</w:t>
            </w:r>
          </w:p>
        </w:tc>
        <w:tc>
          <w:tcPr>
            <w:tcW w:w="8257" w:type="dxa"/>
            <w:gridSpan w:val="2"/>
            <w:tcBorders>
              <w:top w:val="nil"/>
              <w:left w:val="nil"/>
              <w:bottom w:val="single" w:sz="4" w:space="0" w:color="auto"/>
              <w:right w:val="single" w:sz="4" w:space="0" w:color="auto"/>
            </w:tcBorders>
            <w:shd w:val="clear" w:color="auto" w:fill="auto"/>
          </w:tcPr>
          <w:p w14:paraId="43B6D94A" w14:textId="77777777" w:rsidR="00C62374" w:rsidRDefault="00C62374" w:rsidP="00F836DC">
            <w:pPr>
              <w:spacing w:line="276" w:lineRule="auto"/>
              <w:contextualSpacing/>
              <w:rPr>
                <w:rFonts w:ascii="Verdana" w:hAnsi="Verdana" w:cs="Arial"/>
              </w:rPr>
            </w:pPr>
            <w:r w:rsidRPr="00896B85">
              <w:rPr>
                <w:rFonts w:ascii="Verdana" w:hAnsi="Verdana" w:cs="Arial"/>
              </w:rPr>
              <w:t>Alle medewerkers van</w:t>
            </w:r>
            <w:r>
              <w:rPr>
                <w:rFonts w:ascii="Verdana" w:hAnsi="Verdana" w:cs="Arial"/>
              </w:rPr>
              <w:t xml:space="preserve"> </w:t>
            </w:r>
            <w:r>
              <w:rPr>
                <w:rFonts w:ascii="Verdana" w:hAnsi="Verdana" w:cs="Arial"/>
                <w:szCs w:val="20"/>
                <w:shd w:val="clear" w:color="auto" w:fill="FAF9F8"/>
              </w:rPr>
              <w:t>de Opdrachtgever</w:t>
            </w:r>
            <w:r w:rsidRPr="00896B85">
              <w:rPr>
                <w:rFonts w:ascii="Verdana" w:hAnsi="Verdana" w:cs="Arial"/>
              </w:rPr>
              <w:t xml:space="preserve"> hebben de mogelijkheid om </w:t>
            </w:r>
            <w:r>
              <w:rPr>
                <w:rFonts w:ascii="Verdana" w:hAnsi="Verdana" w:cs="Arial"/>
              </w:rPr>
              <w:t xml:space="preserve">(ook via een portaalfunctie) </w:t>
            </w:r>
            <w:r w:rsidRPr="00896B85">
              <w:rPr>
                <w:rFonts w:ascii="Verdana" w:hAnsi="Verdana" w:cs="Arial"/>
              </w:rPr>
              <w:t>een melding in te dienen.</w:t>
            </w:r>
          </w:p>
        </w:tc>
      </w:tr>
      <w:tr w:rsidR="00C62374" w:rsidRPr="006850A8" w14:paraId="67404D85" w14:textId="77777777" w:rsidTr="00F836DC">
        <w:trPr>
          <w:trHeight w:val="318"/>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D717C37" w14:textId="77777777" w:rsidR="00C62374" w:rsidRPr="006850A8"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M.2</w:t>
            </w:r>
          </w:p>
        </w:tc>
        <w:tc>
          <w:tcPr>
            <w:tcW w:w="8257" w:type="dxa"/>
            <w:gridSpan w:val="2"/>
            <w:tcBorders>
              <w:top w:val="nil"/>
              <w:left w:val="nil"/>
              <w:bottom w:val="single" w:sz="4" w:space="0" w:color="auto"/>
              <w:right w:val="single" w:sz="4" w:space="0" w:color="auto"/>
            </w:tcBorders>
            <w:shd w:val="clear" w:color="auto" w:fill="auto"/>
          </w:tcPr>
          <w:p w14:paraId="55B6F776" w14:textId="77777777" w:rsidR="00C62374" w:rsidRPr="00896B85" w:rsidRDefault="00C62374" w:rsidP="00F836DC">
            <w:pPr>
              <w:spacing w:line="276" w:lineRule="auto"/>
              <w:contextualSpacing/>
              <w:rPr>
                <w:rFonts w:ascii="Verdana" w:hAnsi="Verdana" w:cs="Arial"/>
              </w:rPr>
            </w:pPr>
            <w:r>
              <w:rPr>
                <w:rFonts w:ascii="Verdana" w:hAnsi="Verdana" w:cs="Arial"/>
              </w:rPr>
              <w:t>De Oplossing</w:t>
            </w:r>
            <w:r w:rsidRPr="00896B85">
              <w:rPr>
                <w:rFonts w:ascii="Verdana" w:hAnsi="Verdana" w:cs="Arial"/>
              </w:rPr>
              <w:t xml:space="preserve"> biedt standaard de mogelijkheid om onderscheid te maken tussen de persoon die de melding doet en de persoon die betrokken is (bijvoorbeeld: manager vraagt rechten of faciliteiten aan voor een medewerker of een collega die een melding namens een ander doet), waarbij er altijd een koppeling tussen deze twee personen blijft bestaan.</w:t>
            </w:r>
          </w:p>
        </w:tc>
      </w:tr>
      <w:tr w:rsidR="00C62374" w:rsidRPr="006850A8" w14:paraId="099000B4"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8EAD77C" w14:textId="77777777" w:rsidR="00C62374" w:rsidRPr="00251087" w:rsidRDefault="00C62374" w:rsidP="00F836DC">
            <w:pPr>
              <w:spacing w:line="240" w:lineRule="auto"/>
              <w:jc w:val="center"/>
              <w:rPr>
                <w:rFonts w:ascii="Calibri" w:hAnsi="Calibri" w:cs="Calibri"/>
                <w:b/>
                <w:sz w:val="22"/>
                <w:lang w:eastAsia="nl-NL"/>
              </w:rPr>
            </w:pPr>
            <w:r w:rsidRPr="00251087">
              <w:rPr>
                <w:rFonts w:ascii="Calibri" w:hAnsi="Calibri" w:cs="Calibri"/>
                <w:b/>
                <w:bCs/>
                <w:sz w:val="22"/>
                <w:lang w:eastAsia="nl-NL"/>
              </w:rPr>
              <w:t>M</w:t>
            </w:r>
            <w:r>
              <w:rPr>
                <w:rFonts w:ascii="Calibri" w:hAnsi="Calibri" w:cs="Calibri"/>
                <w:b/>
                <w:bCs/>
                <w:sz w:val="22"/>
                <w:lang w:eastAsia="nl-NL"/>
              </w:rPr>
              <w:t>.</w:t>
            </w:r>
            <w:r w:rsidRPr="00251087">
              <w:rPr>
                <w:rFonts w:ascii="Calibri" w:hAnsi="Calibri" w:cs="Calibri"/>
                <w:b/>
                <w:bCs/>
                <w:sz w:val="22"/>
                <w:lang w:eastAsia="nl-NL"/>
              </w:rPr>
              <w:t>3</w:t>
            </w:r>
          </w:p>
        </w:tc>
        <w:tc>
          <w:tcPr>
            <w:tcW w:w="8257" w:type="dxa"/>
            <w:gridSpan w:val="2"/>
            <w:tcBorders>
              <w:top w:val="nil"/>
              <w:left w:val="nil"/>
              <w:bottom w:val="single" w:sz="4" w:space="0" w:color="auto"/>
              <w:right w:val="single" w:sz="4" w:space="0" w:color="auto"/>
            </w:tcBorders>
            <w:shd w:val="clear" w:color="auto" w:fill="auto"/>
          </w:tcPr>
          <w:p w14:paraId="545986AA" w14:textId="77777777" w:rsidR="00C62374" w:rsidRPr="00896B85" w:rsidRDefault="00C62374" w:rsidP="00F836DC">
            <w:pPr>
              <w:spacing w:line="280" w:lineRule="atLeast"/>
              <w:rPr>
                <w:rFonts w:ascii="Verdana" w:hAnsi="Verdana" w:cs="Arial"/>
              </w:rPr>
            </w:pPr>
            <w:r w:rsidRPr="00896B85">
              <w:rPr>
                <w:rFonts w:ascii="Verdana" w:hAnsi="Verdana" w:cs="Arial"/>
              </w:rPr>
              <w:t xml:space="preserve">Het is mogelijk om direct vanuit </w:t>
            </w:r>
            <w:r>
              <w:rPr>
                <w:rFonts w:ascii="Verdana" w:hAnsi="Verdana" w:cs="Arial"/>
              </w:rPr>
              <w:t>de Oplossing</w:t>
            </w:r>
            <w:r w:rsidRPr="00896B85">
              <w:rPr>
                <w:rFonts w:ascii="Verdana" w:hAnsi="Verdana" w:cs="Arial"/>
              </w:rPr>
              <w:t xml:space="preserve"> te kunnen communiceren met degene die de melding heeft gemaakt, met collega’s die betrokken zijn bij de melding of met externen (leveranciers).</w:t>
            </w:r>
            <w:r>
              <w:rPr>
                <w:rFonts w:ascii="Verdana" w:hAnsi="Verdana" w:cs="Arial"/>
              </w:rPr>
              <w:t xml:space="preserve"> Logische herkenning op mailonderwerp.</w:t>
            </w:r>
          </w:p>
        </w:tc>
      </w:tr>
      <w:tr w:rsidR="00C62374" w:rsidRPr="006850A8" w14:paraId="5CC4093B"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4779DCE"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M.4</w:t>
            </w:r>
          </w:p>
        </w:tc>
        <w:tc>
          <w:tcPr>
            <w:tcW w:w="8257" w:type="dxa"/>
            <w:gridSpan w:val="2"/>
            <w:tcBorders>
              <w:top w:val="nil"/>
              <w:left w:val="nil"/>
              <w:bottom w:val="single" w:sz="4" w:space="0" w:color="auto"/>
              <w:right w:val="single" w:sz="4" w:space="0" w:color="auto"/>
            </w:tcBorders>
            <w:shd w:val="clear" w:color="auto" w:fill="auto"/>
          </w:tcPr>
          <w:p w14:paraId="2BEDCC51" w14:textId="77777777" w:rsidR="00C62374" w:rsidRPr="00896B85" w:rsidRDefault="00C62374" w:rsidP="00F836DC">
            <w:pPr>
              <w:spacing w:line="280" w:lineRule="atLeast"/>
              <w:rPr>
                <w:rFonts w:ascii="Verdana" w:hAnsi="Verdana" w:cs="Arial"/>
              </w:rPr>
            </w:pPr>
            <w:r>
              <w:rPr>
                <w:rFonts w:ascii="Verdana" w:hAnsi="Verdana" w:cs="Arial"/>
              </w:rPr>
              <w:t>Het is mogelijk om meldingen en wijzigingen door te zetten en te ontvangen naar/van externe leveranciers waarbij de respons weer wordt opgenomen bij de originele melding.</w:t>
            </w:r>
          </w:p>
        </w:tc>
      </w:tr>
      <w:tr w:rsidR="00C62374" w:rsidRPr="006850A8" w14:paraId="1AFFCE8A" w14:textId="77777777" w:rsidTr="00F836DC">
        <w:trPr>
          <w:trHeight w:val="698"/>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7A2F30C"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M.5</w:t>
            </w:r>
          </w:p>
        </w:tc>
        <w:tc>
          <w:tcPr>
            <w:tcW w:w="8257" w:type="dxa"/>
            <w:gridSpan w:val="2"/>
            <w:tcBorders>
              <w:top w:val="nil"/>
              <w:left w:val="nil"/>
              <w:bottom w:val="single" w:sz="4" w:space="0" w:color="auto"/>
              <w:right w:val="single" w:sz="4" w:space="0" w:color="auto"/>
            </w:tcBorders>
            <w:shd w:val="clear" w:color="auto" w:fill="auto"/>
          </w:tcPr>
          <w:p w14:paraId="715312A9" w14:textId="77777777" w:rsidR="00C62374" w:rsidRPr="00896B85" w:rsidRDefault="00C62374" w:rsidP="00F836DC">
            <w:pPr>
              <w:spacing w:line="280" w:lineRule="atLeast"/>
              <w:rPr>
                <w:rFonts w:ascii="Verdana" w:hAnsi="Verdana" w:cs="Arial"/>
              </w:rPr>
            </w:pPr>
            <w:r w:rsidRPr="00896B85">
              <w:rPr>
                <w:rFonts w:ascii="Verdana" w:hAnsi="Verdana" w:cs="Arial"/>
              </w:rPr>
              <w:t xml:space="preserve">Het is mogelijk om na registratie van een melding, én na afhandeling van een melding, automatisch een bevestiging naar de melder te versturen. </w:t>
            </w:r>
          </w:p>
        </w:tc>
      </w:tr>
      <w:tr w:rsidR="00C62374" w:rsidRPr="006850A8" w14:paraId="5908F29D" w14:textId="77777777" w:rsidTr="00F836DC">
        <w:trPr>
          <w:trHeight w:val="698"/>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2A34265" w14:textId="77777777" w:rsidR="00C62374" w:rsidRDefault="00C62374" w:rsidP="00F836DC">
            <w:pPr>
              <w:spacing w:line="240" w:lineRule="auto"/>
              <w:jc w:val="center"/>
              <w:rPr>
                <w:rFonts w:ascii="Calibri" w:eastAsia="Times New Roman" w:hAnsi="Calibri"/>
                <w:b/>
                <w:sz w:val="22"/>
                <w:lang w:eastAsia="nl-NL"/>
              </w:rPr>
            </w:pPr>
            <w:r>
              <w:rPr>
                <w:rFonts w:ascii="Calibri" w:eastAsia="Times New Roman" w:hAnsi="Calibri"/>
                <w:b/>
                <w:sz w:val="22"/>
                <w:lang w:eastAsia="nl-NL"/>
              </w:rPr>
              <w:t>M.6</w:t>
            </w:r>
          </w:p>
        </w:tc>
        <w:tc>
          <w:tcPr>
            <w:tcW w:w="8257" w:type="dxa"/>
            <w:gridSpan w:val="2"/>
            <w:tcBorders>
              <w:top w:val="nil"/>
              <w:left w:val="nil"/>
              <w:bottom w:val="single" w:sz="4" w:space="0" w:color="auto"/>
              <w:right w:val="single" w:sz="4" w:space="0" w:color="auto"/>
            </w:tcBorders>
            <w:shd w:val="clear" w:color="auto" w:fill="auto"/>
          </w:tcPr>
          <w:p w14:paraId="2C371AB9" w14:textId="77777777" w:rsidR="00C62374" w:rsidRPr="00896B85" w:rsidRDefault="00C62374" w:rsidP="00F836DC">
            <w:pPr>
              <w:spacing w:line="280" w:lineRule="atLeast"/>
              <w:rPr>
                <w:rFonts w:ascii="Verdana" w:hAnsi="Verdana" w:cs="Arial"/>
              </w:rPr>
            </w:pPr>
            <w:r>
              <w:rPr>
                <w:rFonts w:ascii="Verdana" w:hAnsi="Verdana" w:cs="Arial"/>
              </w:rPr>
              <w:t>De Oplossing</w:t>
            </w:r>
            <w:r w:rsidRPr="00896B85">
              <w:rPr>
                <w:rFonts w:ascii="Verdana" w:hAnsi="Verdana" w:cs="Arial"/>
              </w:rPr>
              <w:t xml:space="preserve"> biedt de mogelijkheid om bij registratie van een melding bijlagen toe te voegen, die bij de melding wordt vastgelegd. Bijvoorbeeld het kunnen toevoegen van foto’s, filmpjes, chatgesprekken, etc</w:t>
            </w:r>
            <w:r>
              <w:rPr>
                <w:rFonts w:ascii="Verdana" w:hAnsi="Verdana" w:cs="Arial"/>
              </w:rPr>
              <w:t>.</w:t>
            </w:r>
          </w:p>
        </w:tc>
      </w:tr>
      <w:tr w:rsidR="00C62374" w:rsidRPr="006850A8" w14:paraId="2CDAA2F5"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7504ED8"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lastRenderedPageBreak/>
              <w:t>M.7</w:t>
            </w:r>
          </w:p>
        </w:tc>
        <w:tc>
          <w:tcPr>
            <w:tcW w:w="8257" w:type="dxa"/>
            <w:gridSpan w:val="2"/>
            <w:tcBorders>
              <w:top w:val="nil"/>
              <w:left w:val="nil"/>
              <w:bottom w:val="single" w:sz="4" w:space="0" w:color="auto"/>
              <w:right w:val="single" w:sz="4" w:space="0" w:color="auto"/>
            </w:tcBorders>
            <w:shd w:val="clear" w:color="auto" w:fill="auto"/>
          </w:tcPr>
          <w:p w14:paraId="6EED9E31" w14:textId="77777777" w:rsidR="00C62374" w:rsidRPr="00896B85" w:rsidRDefault="00C62374" w:rsidP="00F836DC">
            <w:pPr>
              <w:spacing w:line="280" w:lineRule="atLeast"/>
              <w:rPr>
                <w:rFonts w:ascii="Verdana" w:hAnsi="Verdana" w:cs="Arial"/>
              </w:rPr>
            </w:pPr>
            <w:r w:rsidRPr="00896B85">
              <w:rPr>
                <w:rFonts w:ascii="Verdana" w:hAnsi="Verdana" w:cs="Arial"/>
              </w:rPr>
              <w:t>Het is binnen</w:t>
            </w:r>
            <w:r>
              <w:rPr>
                <w:rFonts w:ascii="Verdana" w:hAnsi="Verdana" w:cs="Arial"/>
              </w:rPr>
              <w:t xml:space="preserve"> de Oplossing</w:t>
            </w:r>
            <w:r w:rsidRPr="00896B85">
              <w:rPr>
                <w:rFonts w:ascii="Verdana" w:hAnsi="Verdana" w:cs="Arial"/>
              </w:rPr>
              <w:t xml:space="preserve"> standaard mogelijk om minimaal de navolgende gegevens bij een melding vast te leggen: </w:t>
            </w:r>
            <w:r>
              <w:br/>
            </w:r>
            <w:r w:rsidRPr="00896B85">
              <w:rPr>
                <w:rFonts w:ascii="Verdana" w:hAnsi="Verdana" w:cs="Arial"/>
              </w:rPr>
              <w:t xml:space="preserve">• Datum en tijd van aanmelden van de melding </w:t>
            </w:r>
            <w:r>
              <w:br/>
            </w:r>
            <w:r w:rsidRPr="00896B85">
              <w:rPr>
                <w:rFonts w:ascii="Verdana" w:hAnsi="Verdana" w:cs="Arial"/>
              </w:rPr>
              <w:t xml:space="preserve">• Categorie </w:t>
            </w:r>
            <w:r>
              <w:rPr>
                <w:rFonts w:ascii="Verdana" w:hAnsi="Verdana" w:cs="Arial"/>
              </w:rPr>
              <w:t>melding</w:t>
            </w:r>
            <w:r w:rsidRPr="00896B85">
              <w:rPr>
                <w:rFonts w:ascii="Verdana" w:hAnsi="Verdana" w:cs="Arial"/>
              </w:rPr>
              <w:t xml:space="preserve">, gekozen uit een vooraf gedefinieerde lijst </w:t>
            </w:r>
            <w:r>
              <w:br/>
            </w:r>
            <w:r w:rsidRPr="00896B85">
              <w:rPr>
                <w:rFonts w:ascii="Verdana" w:hAnsi="Verdana" w:cs="Arial"/>
              </w:rPr>
              <w:t xml:space="preserve">• De gegevens van de melder. </w:t>
            </w:r>
            <w:r>
              <w:br/>
            </w:r>
            <w:r w:rsidRPr="00896B85">
              <w:rPr>
                <w:rFonts w:ascii="Verdana" w:hAnsi="Verdana" w:cs="Arial"/>
              </w:rPr>
              <w:t>• Persoon waar de melding betrekking op heeft (kan anders zijn dan de melder</w:t>
            </w:r>
            <w:r>
              <w:rPr>
                <w:rFonts w:ascii="Verdana" w:hAnsi="Verdana" w:cs="Arial"/>
              </w:rPr>
              <w:t>)</w:t>
            </w:r>
            <w:r w:rsidRPr="00896B85">
              <w:rPr>
                <w:rFonts w:ascii="Verdana" w:hAnsi="Verdana" w:cs="Arial"/>
              </w:rPr>
              <w:t xml:space="preserve"> </w:t>
            </w:r>
            <w:r>
              <w:br/>
            </w:r>
            <w:r w:rsidRPr="00896B85">
              <w:rPr>
                <w:rFonts w:ascii="Verdana" w:hAnsi="Verdana" w:cs="Arial"/>
              </w:rPr>
              <w:t xml:space="preserve">• Beschrijving van de melding en de manier van aanmelden </w:t>
            </w:r>
            <w:r>
              <w:br/>
            </w:r>
            <w:r w:rsidRPr="00896B85">
              <w:rPr>
                <w:rFonts w:ascii="Verdana" w:hAnsi="Verdana" w:cs="Arial"/>
              </w:rPr>
              <w:t xml:space="preserve">• Fysieke locatie, ruimte of kamer waar de melding betrekking op heeft </w:t>
            </w:r>
            <w:r>
              <w:rPr>
                <w:rFonts w:ascii="Verdana" w:hAnsi="Verdana" w:cs="Arial"/>
              </w:rPr>
              <w:t>indien van toepassing</w:t>
            </w:r>
            <w:r>
              <w:br/>
            </w:r>
            <w:r w:rsidRPr="00896B85">
              <w:rPr>
                <w:rFonts w:ascii="Verdana" w:hAnsi="Verdana" w:cs="Arial"/>
              </w:rPr>
              <w:t>• Koppeling naar relevante co</w:t>
            </w:r>
            <w:r>
              <w:rPr>
                <w:rFonts w:ascii="Verdana" w:hAnsi="Verdana" w:cs="Arial"/>
              </w:rPr>
              <w:t>nfiguratie items</w:t>
            </w:r>
            <w:r w:rsidRPr="00896B85">
              <w:rPr>
                <w:rFonts w:ascii="Verdana" w:hAnsi="Verdana" w:cs="Arial"/>
              </w:rPr>
              <w:t xml:space="preserve"> (CMDB)</w:t>
            </w:r>
          </w:p>
        </w:tc>
      </w:tr>
      <w:tr w:rsidR="00C62374" w:rsidRPr="006850A8" w14:paraId="77A67433"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AAA4CDF"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M.8</w:t>
            </w:r>
          </w:p>
        </w:tc>
        <w:tc>
          <w:tcPr>
            <w:tcW w:w="8257" w:type="dxa"/>
            <w:gridSpan w:val="2"/>
            <w:tcBorders>
              <w:top w:val="nil"/>
              <w:left w:val="nil"/>
              <w:bottom w:val="single" w:sz="4" w:space="0" w:color="auto"/>
              <w:right w:val="single" w:sz="4" w:space="0" w:color="auto"/>
            </w:tcBorders>
            <w:shd w:val="clear" w:color="auto" w:fill="auto"/>
          </w:tcPr>
          <w:p w14:paraId="5253E5DF" w14:textId="77777777" w:rsidR="00C62374" w:rsidRPr="00896B85" w:rsidRDefault="00C62374" w:rsidP="00F836DC">
            <w:pPr>
              <w:spacing w:line="280" w:lineRule="atLeast"/>
              <w:rPr>
                <w:rFonts w:ascii="Verdana" w:hAnsi="Verdana" w:cs="Arial"/>
              </w:rPr>
            </w:pPr>
            <w:r>
              <w:rPr>
                <w:rFonts w:ascii="Verdana" w:hAnsi="Verdana" w:cs="Arial"/>
              </w:rPr>
              <w:t>De Oplossing</w:t>
            </w:r>
            <w:r w:rsidRPr="00896B85">
              <w:rPr>
                <w:rFonts w:ascii="Verdana" w:hAnsi="Verdana" w:cs="Arial"/>
              </w:rPr>
              <w:t xml:space="preserve"> biedt de mogelijkheid voor het bijhouden van een logboek per melding, zodat alle relevante communicatie met de aanvrager en/of collega en/of leverancier op één plek inzichtelijk is.</w:t>
            </w:r>
          </w:p>
        </w:tc>
      </w:tr>
      <w:tr w:rsidR="00C62374" w:rsidRPr="006850A8" w14:paraId="4A9EF466"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7C4C0B6"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M.9</w:t>
            </w:r>
          </w:p>
        </w:tc>
        <w:tc>
          <w:tcPr>
            <w:tcW w:w="8257" w:type="dxa"/>
            <w:gridSpan w:val="2"/>
            <w:tcBorders>
              <w:top w:val="nil"/>
              <w:left w:val="nil"/>
              <w:bottom w:val="single" w:sz="4" w:space="0" w:color="auto"/>
              <w:right w:val="single" w:sz="4" w:space="0" w:color="auto"/>
            </w:tcBorders>
            <w:shd w:val="clear" w:color="auto" w:fill="auto"/>
          </w:tcPr>
          <w:p w14:paraId="6221ED71" w14:textId="77777777" w:rsidR="00C62374" w:rsidRPr="00896B85" w:rsidRDefault="00C62374" w:rsidP="00F836DC">
            <w:pPr>
              <w:spacing w:line="280" w:lineRule="atLeast"/>
              <w:rPr>
                <w:rFonts w:ascii="Verdana" w:hAnsi="Verdana" w:cs="Arial"/>
              </w:rPr>
            </w:pPr>
            <w:r>
              <w:rPr>
                <w:rFonts w:ascii="Verdana" w:hAnsi="Verdana" w:cs="Arial"/>
              </w:rPr>
              <w:t>De Oplossing</w:t>
            </w:r>
            <w:r w:rsidRPr="03BFB35A">
              <w:rPr>
                <w:rFonts w:ascii="Verdana" w:hAnsi="Verdana" w:cs="Arial"/>
              </w:rPr>
              <w:t xml:space="preserve"> biedt standaard de mogelijkheid om melding typen te onderscheiden, waarbij </w:t>
            </w:r>
            <w:r>
              <w:rPr>
                <w:rFonts w:ascii="Verdana" w:hAnsi="Verdana" w:cs="Arial"/>
              </w:rPr>
              <w:t>O</w:t>
            </w:r>
            <w:r w:rsidRPr="03BFB35A">
              <w:rPr>
                <w:rFonts w:ascii="Verdana" w:hAnsi="Verdana" w:cs="Arial"/>
              </w:rPr>
              <w:t xml:space="preserve">pdrachtgever zijn terminologie kan hanteren. </w:t>
            </w:r>
            <w:r>
              <w:br/>
            </w:r>
            <w:r w:rsidRPr="03BFB35A">
              <w:rPr>
                <w:rFonts w:ascii="Verdana" w:hAnsi="Verdana" w:cs="Arial"/>
              </w:rPr>
              <w:t xml:space="preserve">Denk daarbij aan minimaal de volgende type meldingen: </w:t>
            </w:r>
            <w:r>
              <w:br/>
            </w:r>
            <w:r w:rsidRPr="03BFB35A">
              <w:rPr>
                <w:rFonts w:ascii="Verdana" w:hAnsi="Verdana" w:cs="Arial"/>
              </w:rPr>
              <w:t xml:space="preserve">• Incident </w:t>
            </w:r>
            <w:r>
              <w:br/>
            </w:r>
            <w:r w:rsidRPr="03BFB35A">
              <w:rPr>
                <w:rFonts w:ascii="Verdana" w:hAnsi="Verdana" w:cs="Arial"/>
              </w:rPr>
              <w:t xml:space="preserve">• Wijzigingsverzoek </w:t>
            </w:r>
            <w:r>
              <w:br/>
            </w:r>
            <w:r w:rsidRPr="03BFB35A">
              <w:rPr>
                <w:rFonts w:ascii="Verdana" w:hAnsi="Verdana" w:cs="Arial"/>
              </w:rPr>
              <w:t>• Verzoek om informatie</w:t>
            </w:r>
            <w:r>
              <w:rPr>
                <w:rFonts w:ascii="Verdana" w:hAnsi="Verdana" w:cs="Arial"/>
              </w:rPr>
              <w:t xml:space="preserve">/service </w:t>
            </w:r>
            <w:proofErr w:type="spellStart"/>
            <w:r>
              <w:rPr>
                <w:rFonts w:ascii="Verdana" w:hAnsi="Verdana" w:cs="Arial"/>
              </w:rPr>
              <w:t>request</w:t>
            </w:r>
            <w:proofErr w:type="spellEnd"/>
            <w:r>
              <w:br/>
            </w:r>
            <w:r w:rsidRPr="03BFB35A">
              <w:rPr>
                <w:rFonts w:ascii="Verdana" w:hAnsi="Verdana" w:cs="Arial"/>
              </w:rPr>
              <w:t xml:space="preserve">• Klacht </w:t>
            </w:r>
          </w:p>
        </w:tc>
      </w:tr>
      <w:tr w:rsidR="00C62374" w:rsidRPr="006850A8" w14:paraId="794F2722"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F12B98E"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M.10</w:t>
            </w:r>
          </w:p>
        </w:tc>
        <w:tc>
          <w:tcPr>
            <w:tcW w:w="8257" w:type="dxa"/>
            <w:gridSpan w:val="2"/>
            <w:tcBorders>
              <w:top w:val="nil"/>
              <w:left w:val="nil"/>
              <w:bottom w:val="single" w:sz="4" w:space="0" w:color="auto"/>
              <w:right w:val="single" w:sz="4" w:space="0" w:color="auto"/>
            </w:tcBorders>
            <w:shd w:val="clear" w:color="auto" w:fill="auto"/>
          </w:tcPr>
          <w:p w14:paraId="1C6567E3" w14:textId="77777777" w:rsidR="00C62374" w:rsidRPr="00896B85" w:rsidRDefault="00C62374" w:rsidP="00F836DC">
            <w:pPr>
              <w:spacing w:line="280" w:lineRule="atLeast"/>
              <w:rPr>
                <w:rFonts w:ascii="Verdana" w:hAnsi="Verdana" w:cs="Arial"/>
              </w:rPr>
            </w:pPr>
            <w:r>
              <w:rPr>
                <w:rFonts w:ascii="Verdana" w:hAnsi="Verdana" w:cs="Arial"/>
              </w:rPr>
              <w:t>De Oplossing</w:t>
            </w:r>
            <w:r w:rsidRPr="00896B85">
              <w:rPr>
                <w:rFonts w:ascii="Verdana" w:hAnsi="Verdana" w:cs="Arial"/>
              </w:rPr>
              <w:t xml:space="preserve"> biedt de mogelijkheid tot doorsturen meldingen/opdrachten naar derden. Communicatie kan worden doorgezet naar externe partijen/de leverancier(s).</w:t>
            </w:r>
          </w:p>
        </w:tc>
      </w:tr>
      <w:tr w:rsidR="00C62374" w:rsidRPr="006850A8" w14:paraId="595F7D7A"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C9D41FA"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M.11</w:t>
            </w:r>
          </w:p>
        </w:tc>
        <w:tc>
          <w:tcPr>
            <w:tcW w:w="8257" w:type="dxa"/>
            <w:gridSpan w:val="2"/>
            <w:tcBorders>
              <w:top w:val="nil"/>
              <w:left w:val="nil"/>
              <w:bottom w:val="single" w:sz="4" w:space="0" w:color="auto"/>
              <w:right w:val="single" w:sz="4" w:space="0" w:color="auto"/>
            </w:tcBorders>
            <w:shd w:val="clear" w:color="auto" w:fill="auto"/>
          </w:tcPr>
          <w:p w14:paraId="67F9131F" w14:textId="77777777" w:rsidR="00C62374" w:rsidRPr="00896B85" w:rsidRDefault="00C62374" w:rsidP="00F836DC">
            <w:pPr>
              <w:spacing w:line="280" w:lineRule="atLeast"/>
              <w:rPr>
                <w:rFonts w:ascii="Verdana" w:hAnsi="Verdana" w:cs="Arial"/>
              </w:rPr>
            </w:pPr>
            <w:r>
              <w:rPr>
                <w:rFonts w:ascii="Verdana" w:hAnsi="Verdana" w:cs="Arial"/>
              </w:rPr>
              <w:t>De Oplossing</w:t>
            </w:r>
            <w:r w:rsidRPr="00896B85">
              <w:rPr>
                <w:rFonts w:ascii="Verdana" w:hAnsi="Verdana" w:cs="Arial"/>
              </w:rPr>
              <w:t xml:space="preserve"> biedt standaard de mogelijkheid om prioriteiten toe te kennen aan iedere melding, zowel handmatig als automatisch.</w:t>
            </w:r>
          </w:p>
        </w:tc>
      </w:tr>
      <w:tr w:rsidR="00C62374" w:rsidRPr="006850A8" w14:paraId="013E496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F5D9CC5"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M.12</w:t>
            </w:r>
          </w:p>
        </w:tc>
        <w:tc>
          <w:tcPr>
            <w:tcW w:w="8257" w:type="dxa"/>
            <w:gridSpan w:val="2"/>
            <w:tcBorders>
              <w:top w:val="nil"/>
              <w:left w:val="nil"/>
              <w:bottom w:val="single" w:sz="4" w:space="0" w:color="auto"/>
              <w:right w:val="single" w:sz="4" w:space="0" w:color="auto"/>
            </w:tcBorders>
            <w:shd w:val="clear" w:color="auto" w:fill="auto"/>
          </w:tcPr>
          <w:p w14:paraId="0553F72E" w14:textId="77777777" w:rsidR="00C62374" w:rsidRPr="00896B85" w:rsidRDefault="00C62374" w:rsidP="00F836DC">
            <w:pPr>
              <w:spacing w:line="280" w:lineRule="atLeast"/>
              <w:rPr>
                <w:rFonts w:ascii="Verdana" w:hAnsi="Verdana" w:cs="Arial"/>
              </w:rPr>
            </w:pPr>
            <w:r w:rsidRPr="00896B85">
              <w:rPr>
                <w:rFonts w:ascii="Verdana" w:hAnsi="Verdana" w:cs="Arial"/>
              </w:rPr>
              <w:t xml:space="preserve">Op basis van de prioriteit van de melding is </w:t>
            </w:r>
            <w:r>
              <w:rPr>
                <w:rFonts w:ascii="Verdana" w:hAnsi="Verdana" w:cs="Arial"/>
              </w:rPr>
              <w:t>de Oplossing</w:t>
            </w:r>
            <w:r w:rsidRPr="00896B85">
              <w:rPr>
                <w:rFonts w:ascii="Verdana" w:hAnsi="Verdana" w:cs="Arial"/>
              </w:rPr>
              <w:t xml:space="preserve"> standaard in staat om bijbehorende streeftijden, oplostijden, reactietijden en eventueel andere geldende normen te koppelen aan de melding.</w:t>
            </w:r>
          </w:p>
        </w:tc>
      </w:tr>
      <w:tr w:rsidR="00C62374" w:rsidRPr="006850A8" w14:paraId="2DE55C71"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D919B0D"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M.13</w:t>
            </w:r>
          </w:p>
        </w:tc>
        <w:tc>
          <w:tcPr>
            <w:tcW w:w="8257" w:type="dxa"/>
            <w:gridSpan w:val="2"/>
            <w:tcBorders>
              <w:top w:val="nil"/>
              <w:left w:val="nil"/>
              <w:bottom w:val="single" w:sz="4" w:space="0" w:color="auto"/>
              <w:right w:val="single" w:sz="4" w:space="0" w:color="auto"/>
            </w:tcBorders>
            <w:shd w:val="clear" w:color="auto" w:fill="auto"/>
          </w:tcPr>
          <w:p w14:paraId="65F61DE2" w14:textId="77777777" w:rsidR="00C62374" w:rsidRPr="00896B85" w:rsidRDefault="00C62374" w:rsidP="00F836DC">
            <w:pPr>
              <w:spacing w:line="280" w:lineRule="atLeast"/>
              <w:rPr>
                <w:rFonts w:ascii="Verdana" w:hAnsi="Verdana" w:cs="Arial"/>
              </w:rPr>
            </w:pPr>
            <w:r w:rsidRPr="00896B85">
              <w:rPr>
                <w:rFonts w:ascii="Verdana" w:hAnsi="Verdana" w:cs="Arial"/>
              </w:rPr>
              <w:t xml:space="preserve">Binnen </w:t>
            </w:r>
            <w:r>
              <w:rPr>
                <w:rFonts w:ascii="Verdana" w:hAnsi="Verdana" w:cs="Arial"/>
              </w:rPr>
              <w:t>de Oplossing</w:t>
            </w:r>
            <w:r w:rsidRPr="00896B85">
              <w:rPr>
                <w:rFonts w:ascii="Verdana" w:hAnsi="Verdana" w:cs="Arial"/>
              </w:rPr>
              <w:t xml:space="preserve"> is het mogelijk om handmatig een datum in te kunnen geven, zodat de beheerder op de betreffende datum een melding/notificatie krijgt van deze melding. Autorisaties voor sommige applicaties kunnen bijvoorbeeld pas worden gedaan op de datum van indiensttreding of een aanvraag voor faciliteiten voor nieuwe medewerkers die verder in de toekomst ligt</w:t>
            </w:r>
          </w:p>
        </w:tc>
      </w:tr>
      <w:tr w:rsidR="00C62374" w:rsidRPr="006850A8" w14:paraId="636DC2B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3181FC2"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M.14</w:t>
            </w:r>
          </w:p>
        </w:tc>
        <w:tc>
          <w:tcPr>
            <w:tcW w:w="8257" w:type="dxa"/>
            <w:gridSpan w:val="2"/>
            <w:tcBorders>
              <w:top w:val="nil"/>
              <w:left w:val="nil"/>
              <w:bottom w:val="single" w:sz="4" w:space="0" w:color="auto"/>
              <w:right w:val="single" w:sz="4" w:space="0" w:color="auto"/>
            </w:tcBorders>
            <w:shd w:val="clear" w:color="auto" w:fill="auto"/>
          </w:tcPr>
          <w:p w14:paraId="5F8744F8" w14:textId="77777777" w:rsidR="00C62374" w:rsidRPr="00896B85" w:rsidRDefault="00C62374" w:rsidP="00F836DC">
            <w:pPr>
              <w:spacing w:line="280" w:lineRule="atLeast"/>
              <w:rPr>
                <w:rFonts w:ascii="Verdana" w:hAnsi="Verdana" w:cs="Arial"/>
              </w:rPr>
            </w:pPr>
            <w:r w:rsidRPr="00815265">
              <w:rPr>
                <w:rFonts w:ascii="Verdana" w:hAnsi="Verdana" w:cs="Arial"/>
              </w:rPr>
              <w:t>Signaleren van dubbele meldingen. Binnen</w:t>
            </w:r>
            <w:r w:rsidRPr="00787D62">
              <w:rPr>
                <w:rFonts w:ascii="Verdana" w:hAnsi="Verdana" w:cs="Arial"/>
              </w:rPr>
              <w:t xml:space="preserve"> </w:t>
            </w:r>
            <w:r>
              <w:rPr>
                <w:rFonts w:ascii="Verdana" w:hAnsi="Verdana" w:cs="Arial"/>
              </w:rPr>
              <w:t>de O</w:t>
            </w:r>
            <w:r w:rsidRPr="00787D62">
              <w:rPr>
                <w:rFonts w:ascii="Verdana" w:hAnsi="Verdana" w:cs="Arial"/>
              </w:rPr>
              <w:t>plossing</w:t>
            </w:r>
            <w:r w:rsidRPr="00815265">
              <w:rPr>
                <w:rFonts w:ascii="Verdana" w:hAnsi="Verdana" w:cs="Arial"/>
              </w:rPr>
              <w:t xml:space="preserve"> is er een mogelijkheid om meldingen (handmatig) te koppelen aan andere meldingen (bijvoorbeeld vijf meldingen die op hetzelfde neerkomen, koppelen aan een Major incident dat aangemaakt wordt).</w:t>
            </w:r>
          </w:p>
        </w:tc>
      </w:tr>
      <w:tr w:rsidR="00C62374" w:rsidRPr="006850A8" w14:paraId="27EEA87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4D40AE1"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M.15</w:t>
            </w:r>
          </w:p>
        </w:tc>
        <w:tc>
          <w:tcPr>
            <w:tcW w:w="8257" w:type="dxa"/>
            <w:gridSpan w:val="2"/>
            <w:tcBorders>
              <w:top w:val="nil"/>
              <w:left w:val="nil"/>
              <w:bottom w:val="single" w:sz="4" w:space="0" w:color="auto"/>
              <w:right w:val="single" w:sz="4" w:space="0" w:color="auto"/>
            </w:tcBorders>
            <w:shd w:val="clear" w:color="auto" w:fill="auto"/>
          </w:tcPr>
          <w:p w14:paraId="55B1FAC8" w14:textId="77777777" w:rsidR="00C62374" w:rsidRPr="00896B85" w:rsidRDefault="00C62374" w:rsidP="00F836DC">
            <w:pPr>
              <w:spacing w:line="280" w:lineRule="atLeast"/>
              <w:rPr>
                <w:rFonts w:ascii="Verdana" w:hAnsi="Verdana" w:cs="Arial"/>
              </w:rPr>
            </w:pPr>
            <w:r w:rsidRPr="00896B85">
              <w:rPr>
                <w:rFonts w:ascii="Verdana" w:hAnsi="Verdana" w:cs="Arial"/>
              </w:rPr>
              <w:t xml:space="preserve">Een incident kan </w:t>
            </w:r>
            <w:r>
              <w:rPr>
                <w:rFonts w:ascii="Verdana" w:hAnsi="Verdana" w:cs="Arial"/>
              </w:rPr>
              <w:t xml:space="preserve">(automatisch) </w:t>
            </w:r>
            <w:r w:rsidRPr="00896B85">
              <w:rPr>
                <w:rFonts w:ascii="Verdana" w:hAnsi="Verdana" w:cs="Arial"/>
              </w:rPr>
              <w:t>worden geëscaleerd naar een major incident, wanneer dit op basis van vooraf gestelde criteria met betrekking tot urgentie en impact is bepaald, of wanneer een behandelaar dit nodig acht.</w:t>
            </w:r>
          </w:p>
        </w:tc>
      </w:tr>
      <w:tr w:rsidR="00C62374" w:rsidRPr="006850A8" w14:paraId="45D344D4"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09C1C6F5"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M.16</w:t>
            </w:r>
          </w:p>
        </w:tc>
        <w:tc>
          <w:tcPr>
            <w:tcW w:w="8257" w:type="dxa"/>
            <w:gridSpan w:val="2"/>
            <w:tcBorders>
              <w:top w:val="nil"/>
              <w:left w:val="nil"/>
              <w:bottom w:val="single" w:sz="4" w:space="0" w:color="auto"/>
              <w:right w:val="single" w:sz="4" w:space="0" w:color="auto"/>
            </w:tcBorders>
            <w:shd w:val="clear" w:color="auto" w:fill="auto"/>
          </w:tcPr>
          <w:p w14:paraId="69FA63CB" w14:textId="77777777" w:rsidR="00C62374" w:rsidRPr="00815265" w:rsidRDefault="00C62374" w:rsidP="00F836DC">
            <w:pPr>
              <w:tabs>
                <w:tab w:val="clear" w:pos="227"/>
                <w:tab w:val="left" w:pos="974"/>
              </w:tabs>
              <w:spacing w:line="280" w:lineRule="atLeast"/>
              <w:rPr>
                <w:rFonts w:ascii="Verdana" w:hAnsi="Verdana" w:cs="Arial"/>
              </w:rPr>
            </w:pPr>
            <w:r w:rsidRPr="00896B85">
              <w:rPr>
                <w:rFonts w:ascii="Verdana" w:hAnsi="Verdana" w:cs="Arial"/>
              </w:rPr>
              <w:t>Alle meldingen kunnen onder het major incident met één handeling worden afgesloten als het incident is opgelost. Alle medewerkers die een melding hebben ge</w:t>
            </w:r>
            <w:r>
              <w:rPr>
                <w:rFonts w:ascii="Verdana" w:hAnsi="Verdana" w:cs="Arial"/>
              </w:rPr>
              <w:t>m</w:t>
            </w:r>
            <w:r w:rsidRPr="00896B85">
              <w:rPr>
                <w:rFonts w:ascii="Verdana" w:hAnsi="Verdana" w:cs="Arial"/>
              </w:rPr>
              <w:t>aakt, ontvangen een bericht van afhandeling.</w:t>
            </w:r>
          </w:p>
        </w:tc>
      </w:tr>
      <w:tr w:rsidR="00C62374" w:rsidRPr="006850A8" w14:paraId="1D0F10D6"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50449F0"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M.17</w:t>
            </w:r>
          </w:p>
        </w:tc>
        <w:tc>
          <w:tcPr>
            <w:tcW w:w="8257" w:type="dxa"/>
            <w:gridSpan w:val="2"/>
            <w:tcBorders>
              <w:top w:val="nil"/>
              <w:left w:val="nil"/>
              <w:bottom w:val="single" w:sz="4" w:space="0" w:color="auto"/>
              <w:right w:val="single" w:sz="4" w:space="0" w:color="auto"/>
            </w:tcBorders>
            <w:shd w:val="clear" w:color="auto" w:fill="auto"/>
          </w:tcPr>
          <w:p w14:paraId="20955C9F" w14:textId="77777777" w:rsidR="00C62374" w:rsidRPr="00896B85" w:rsidRDefault="00C62374" w:rsidP="00F836DC">
            <w:pPr>
              <w:spacing w:line="280" w:lineRule="atLeast"/>
              <w:rPr>
                <w:rFonts w:ascii="Verdana" w:hAnsi="Verdana" w:cs="Arial"/>
              </w:rPr>
            </w:pPr>
            <w:r>
              <w:rPr>
                <w:rFonts w:ascii="Verdana" w:hAnsi="Verdana" w:cs="Arial"/>
              </w:rPr>
              <w:t>De Oplossing</w:t>
            </w:r>
            <w:r w:rsidRPr="03BFB35A">
              <w:rPr>
                <w:rFonts w:ascii="Verdana" w:hAnsi="Verdana" w:cs="Arial"/>
              </w:rPr>
              <w:t xml:space="preserve"> biedt de mogelijkheid om een melding te koppelen aan geregistreerde Configuratie </w:t>
            </w:r>
            <w:r>
              <w:rPr>
                <w:rFonts w:ascii="Verdana" w:hAnsi="Verdana" w:cs="Arial"/>
              </w:rPr>
              <w:t>I</w:t>
            </w:r>
            <w:r w:rsidRPr="03BFB35A">
              <w:rPr>
                <w:rFonts w:ascii="Verdana" w:hAnsi="Verdana" w:cs="Arial"/>
              </w:rPr>
              <w:t>tems (CI) uit de Configuratie Management Database (CMDB).</w:t>
            </w:r>
          </w:p>
        </w:tc>
      </w:tr>
      <w:tr w:rsidR="00C62374" w:rsidRPr="006850A8" w14:paraId="038663E3"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605A9BF"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M.18</w:t>
            </w:r>
          </w:p>
        </w:tc>
        <w:tc>
          <w:tcPr>
            <w:tcW w:w="8257" w:type="dxa"/>
            <w:gridSpan w:val="2"/>
            <w:tcBorders>
              <w:top w:val="nil"/>
              <w:left w:val="nil"/>
              <w:bottom w:val="single" w:sz="4" w:space="0" w:color="auto"/>
              <w:right w:val="single" w:sz="4" w:space="0" w:color="auto"/>
            </w:tcBorders>
            <w:shd w:val="clear" w:color="auto" w:fill="auto"/>
          </w:tcPr>
          <w:p w14:paraId="024DF396" w14:textId="77777777" w:rsidR="00C62374" w:rsidRPr="00896B85" w:rsidRDefault="00C62374" w:rsidP="00F836DC">
            <w:pPr>
              <w:spacing w:line="280" w:lineRule="atLeast"/>
              <w:rPr>
                <w:rFonts w:ascii="Verdana" w:hAnsi="Verdana" w:cs="Arial"/>
              </w:rPr>
            </w:pPr>
            <w:r w:rsidRPr="03BFB35A">
              <w:rPr>
                <w:rFonts w:ascii="Verdana" w:hAnsi="Verdana" w:cs="Arial"/>
              </w:rPr>
              <w:t xml:space="preserve">Bij een melding zijn </w:t>
            </w:r>
            <w:r>
              <w:rPr>
                <w:rFonts w:ascii="Verdana" w:hAnsi="Verdana" w:cs="Arial"/>
              </w:rPr>
              <w:t xml:space="preserve">door een behandelaar van de melding </w:t>
            </w:r>
            <w:r w:rsidRPr="03BFB35A">
              <w:rPr>
                <w:rFonts w:ascii="Verdana" w:hAnsi="Verdana" w:cs="Arial"/>
              </w:rPr>
              <w:t xml:space="preserve">één of meer behandelaren of behandelaarsgroep te kiezen die verantwoordelijk zijn voor het afhandelen van de </w:t>
            </w:r>
            <w:r>
              <w:rPr>
                <w:rFonts w:ascii="Verdana" w:hAnsi="Verdana" w:cs="Arial"/>
              </w:rPr>
              <w:t>O</w:t>
            </w:r>
            <w:r w:rsidRPr="03BFB35A">
              <w:rPr>
                <w:rFonts w:ascii="Verdana" w:hAnsi="Verdana" w:cs="Arial"/>
              </w:rPr>
              <w:t xml:space="preserve">plossing voor de melding. Dit kan zowel handmatig als op basis van vooraf gestelde criteria. </w:t>
            </w:r>
          </w:p>
        </w:tc>
      </w:tr>
      <w:tr w:rsidR="00C62374" w:rsidRPr="006850A8" w14:paraId="3E90E04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5B2BD41"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lastRenderedPageBreak/>
              <w:t>M.19</w:t>
            </w:r>
          </w:p>
        </w:tc>
        <w:tc>
          <w:tcPr>
            <w:tcW w:w="8257" w:type="dxa"/>
            <w:gridSpan w:val="2"/>
            <w:tcBorders>
              <w:top w:val="nil"/>
              <w:left w:val="nil"/>
              <w:bottom w:val="single" w:sz="4" w:space="0" w:color="auto"/>
              <w:right w:val="single" w:sz="4" w:space="0" w:color="auto"/>
            </w:tcBorders>
            <w:shd w:val="clear" w:color="auto" w:fill="auto"/>
          </w:tcPr>
          <w:p w14:paraId="45134384" w14:textId="77777777" w:rsidR="00C62374" w:rsidRDefault="00C62374" w:rsidP="00F836DC">
            <w:pPr>
              <w:spacing w:line="280" w:lineRule="atLeast"/>
              <w:rPr>
                <w:rFonts w:ascii="Verdana" w:hAnsi="Verdana" w:cs="Arial"/>
              </w:rPr>
            </w:pPr>
            <w:r w:rsidRPr="03BFB35A">
              <w:rPr>
                <w:rFonts w:ascii="Verdana" w:hAnsi="Verdana" w:cs="Arial"/>
              </w:rPr>
              <w:t xml:space="preserve">Minimaal de navolgende statussen in de levenscyclus van een melding worden ondersteund: </w:t>
            </w:r>
            <w:r>
              <w:br/>
            </w:r>
            <w:r w:rsidRPr="03BFB35A">
              <w:rPr>
                <w:rFonts w:ascii="Verdana" w:hAnsi="Verdana" w:cs="Arial"/>
              </w:rPr>
              <w:t xml:space="preserve">• Geregistreerd </w:t>
            </w:r>
            <w:r>
              <w:br/>
            </w:r>
            <w:r w:rsidRPr="03BFB35A">
              <w:rPr>
                <w:rFonts w:ascii="Verdana" w:hAnsi="Verdana" w:cs="Arial"/>
              </w:rPr>
              <w:t xml:space="preserve">• In behandeling </w:t>
            </w:r>
            <w:r>
              <w:br/>
            </w:r>
            <w:r w:rsidRPr="03BFB35A">
              <w:rPr>
                <w:rFonts w:ascii="Verdana" w:hAnsi="Verdana" w:cs="Arial"/>
              </w:rPr>
              <w:t xml:space="preserve">• Wacht op ... (leverancier, intern, extern, budget, etc. ) </w:t>
            </w:r>
            <w:r>
              <w:br/>
            </w:r>
            <w:r w:rsidRPr="03BFB35A">
              <w:rPr>
                <w:rFonts w:ascii="Verdana" w:hAnsi="Verdana" w:cs="Arial"/>
              </w:rPr>
              <w:t xml:space="preserve">• Afgemeld </w:t>
            </w:r>
            <w:r>
              <w:br/>
            </w:r>
            <w:r w:rsidRPr="03BFB35A">
              <w:rPr>
                <w:rFonts w:ascii="Verdana" w:hAnsi="Verdana" w:cs="Arial"/>
              </w:rPr>
              <w:t>• Afgebroken/ingetrokken</w:t>
            </w:r>
          </w:p>
          <w:p w14:paraId="0F11F280" w14:textId="77777777" w:rsidR="00C62374" w:rsidRPr="00896B85" w:rsidRDefault="00C62374" w:rsidP="00F836DC">
            <w:pPr>
              <w:pStyle w:val="Lijstalinea"/>
              <w:numPr>
                <w:ilvl w:val="0"/>
                <w:numId w:val="27"/>
              </w:numPr>
              <w:spacing w:line="280" w:lineRule="atLeast"/>
              <w:ind w:hanging="720"/>
              <w:rPr>
                <w:rFonts w:ascii="Verdana" w:hAnsi="Verdana" w:cs="Arial"/>
              </w:rPr>
            </w:pPr>
            <w:r>
              <w:rPr>
                <w:rFonts w:ascii="Verdana" w:hAnsi="Verdana" w:cs="Arial"/>
              </w:rPr>
              <w:t>Zelf aan te vullen cyclussen/statussen</w:t>
            </w:r>
          </w:p>
        </w:tc>
      </w:tr>
      <w:tr w:rsidR="00C62374" w:rsidRPr="006850A8" w14:paraId="03336E7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6F90472"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M.20</w:t>
            </w:r>
          </w:p>
        </w:tc>
        <w:tc>
          <w:tcPr>
            <w:tcW w:w="8257" w:type="dxa"/>
            <w:gridSpan w:val="2"/>
            <w:tcBorders>
              <w:top w:val="nil"/>
              <w:left w:val="nil"/>
              <w:bottom w:val="single" w:sz="4" w:space="0" w:color="auto"/>
              <w:right w:val="single" w:sz="4" w:space="0" w:color="auto"/>
            </w:tcBorders>
            <w:shd w:val="clear" w:color="auto" w:fill="auto"/>
          </w:tcPr>
          <w:p w14:paraId="2A2C5E89" w14:textId="77777777" w:rsidR="00C62374" w:rsidRPr="03BFB35A" w:rsidRDefault="00C62374" w:rsidP="00F836DC">
            <w:pPr>
              <w:spacing w:line="280" w:lineRule="atLeast"/>
              <w:rPr>
                <w:rFonts w:ascii="Verdana" w:hAnsi="Verdana" w:cs="Arial"/>
              </w:rPr>
            </w:pPr>
            <w:r>
              <w:rPr>
                <w:rFonts w:ascii="Verdana" w:hAnsi="Verdana" w:cs="Arial"/>
              </w:rPr>
              <w:t>De keuzemogelijkheid dient aanwezig te zijn om een mail te sturen als de status afgemeld is.</w:t>
            </w:r>
          </w:p>
        </w:tc>
      </w:tr>
      <w:tr w:rsidR="00C62374" w:rsidRPr="006850A8" w14:paraId="698B9485"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72068CC"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M.21</w:t>
            </w:r>
          </w:p>
        </w:tc>
        <w:tc>
          <w:tcPr>
            <w:tcW w:w="8257" w:type="dxa"/>
            <w:gridSpan w:val="2"/>
            <w:tcBorders>
              <w:top w:val="nil"/>
              <w:left w:val="nil"/>
              <w:bottom w:val="single" w:sz="4" w:space="0" w:color="auto"/>
              <w:right w:val="single" w:sz="4" w:space="0" w:color="auto"/>
            </w:tcBorders>
            <w:shd w:val="clear" w:color="auto" w:fill="auto"/>
          </w:tcPr>
          <w:p w14:paraId="61613719" w14:textId="77777777" w:rsidR="00C62374" w:rsidRPr="00896B85" w:rsidRDefault="00C62374" w:rsidP="00F836DC">
            <w:pPr>
              <w:spacing w:line="280" w:lineRule="atLeast"/>
              <w:rPr>
                <w:rFonts w:ascii="Verdana" w:hAnsi="Verdana" w:cs="Arial"/>
              </w:rPr>
            </w:pPr>
            <w:r w:rsidRPr="03BFB35A">
              <w:rPr>
                <w:rFonts w:ascii="Verdana" w:hAnsi="Verdana" w:cs="Arial"/>
              </w:rPr>
              <w:t xml:space="preserve">De behandelaar moet de statussen van meldingen </w:t>
            </w:r>
            <w:r w:rsidRPr="7F532D16">
              <w:rPr>
                <w:rFonts w:ascii="Verdana" w:hAnsi="Verdana" w:cs="Arial"/>
              </w:rPr>
              <w:t xml:space="preserve">te </w:t>
            </w:r>
            <w:r w:rsidRPr="03BFB35A">
              <w:rPr>
                <w:rFonts w:ascii="Verdana" w:hAnsi="Verdana" w:cs="Arial"/>
              </w:rPr>
              <w:t>kunnen aanmaken, aanpassen en statussen kunnen verwijderen.</w:t>
            </w:r>
          </w:p>
        </w:tc>
      </w:tr>
      <w:tr w:rsidR="00C62374" w:rsidRPr="006850A8" w14:paraId="075E00D6"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ACD9560"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M.22</w:t>
            </w:r>
          </w:p>
        </w:tc>
        <w:tc>
          <w:tcPr>
            <w:tcW w:w="8257" w:type="dxa"/>
            <w:gridSpan w:val="2"/>
            <w:tcBorders>
              <w:top w:val="nil"/>
              <w:left w:val="nil"/>
              <w:bottom w:val="single" w:sz="4" w:space="0" w:color="auto"/>
              <w:right w:val="single" w:sz="4" w:space="0" w:color="auto"/>
            </w:tcBorders>
            <w:shd w:val="clear" w:color="auto" w:fill="auto"/>
          </w:tcPr>
          <w:p w14:paraId="2BE83C4C" w14:textId="77777777" w:rsidR="00C62374" w:rsidRPr="00896B85" w:rsidRDefault="00C62374" w:rsidP="00F836DC">
            <w:pPr>
              <w:spacing w:line="280" w:lineRule="atLeast"/>
              <w:rPr>
                <w:rFonts w:ascii="Verdana" w:hAnsi="Verdana" w:cs="Arial"/>
              </w:rPr>
            </w:pPr>
            <w:r>
              <w:rPr>
                <w:rFonts w:ascii="Verdana" w:hAnsi="Verdana" w:cs="Arial"/>
              </w:rPr>
              <w:t>De Oplossing</w:t>
            </w:r>
            <w:r w:rsidRPr="00896B85">
              <w:rPr>
                <w:rFonts w:ascii="Verdana" w:hAnsi="Verdana" w:cs="Arial"/>
              </w:rPr>
              <w:t xml:space="preserve"> biedt standaard functionaliteit voor het opnemen, bijhouden en gebruiken van standaardteksten, waardoor uitvraagscripts gebruikt kunnen worden in meldingen en als standaardteksten voor afsluiten van een melding (bv. voor een bepaalde applicatie).</w:t>
            </w:r>
          </w:p>
        </w:tc>
      </w:tr>
      <w:tr w:rsidR="00C62374" w:rsidRPr="006850A8" w14:paraId="24E63B88" w14:textId="77777777" w:rsidTr="00F836DC">
        <w:trPr>
          <w:trHeight w:val="452"/>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C52C152"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M.23</w:t>
            </w:r>
          </w:p>
        </w:tc>
        <w:tc>
          <w:tcPr>
            <w:tcW w:w="8257" w:type="dxa"/>
            <w:gridSpan w:val="2"/>
            <w:tcBorders>
              <w:top w:val="nil"/>
              <w:left w:val="nil"/>
              <w:bottom w:val="single" w:sz="4" w:space="0" w:color="auto"/>
              <w:right w:val="single" w:sz="4" w:space="0" w:color="auto"/>
            </w:tcBorders>
            <w:shd w:val="clear" w:color="auto" w:fill="auto"/>
          </w:tcPr>
          <w:p w14:paraId="4DCF4DBD" w14:textId="77777777" w:rsidR="00C62374" w:rsidRPr="00896B85" w:rsidRDefault="00C62374" w:rsidP="00F836DC">
            <w:pPr>
              <w:spacing w:line="280" w:lineRule="atLeast"/>
              <w:rPr>
                <w:rFonts w:ascii="Verdana" w:hAnsi="Verdana" w:cs="Arial"/>
              </w:rPr>
            </w:pPr>
            <w:r>
              <w:rPr>
                <w:rFonts w:ascii="Verdana" w:hAnsi="Verdana" w:cs="Arial"/>
              </w:rPr>
              <w:t>B</w:t>
            </w:r>
            <w:r w:rsidRPr="00896B85">
              <w:rPr>
                <w:rFonts w:ascii="Verdana" w:hAnsi="Verdana" w:cs="Arial"/>
              </w:rPr>
              <w:t xml:space="preserve">ij nieuwe incidenten </w:t>
            </w:r>
            <w:r>
              <w:rPr>
                <w:rFonts w:ascii="Verdana" w:hAnsi="Verdana" w:cs="Arial"/>
              </w:rPr>
              <w:t xml:space="preserve">kan </w:t>
            </w:r>
            <w:r w:rsidRPr="00896B85">
              <w:rPr>
                <w:rFonts w:ascii="Verdana" w:hAnsi="Verdana" w:cs="Arial"/>
              </w:rPr>
              <w:t>getoetst worden of dit incident eerder is voorgekomen</w:t>
            </w:r>
            <w:r>
              <w:rPr>
                <w:rFonts w:ascii="Verdana" w:hAnsi="Verdana" w:cs="Arial"/>
              </w:rPr>
              <w:t>.</w:t>
            </w:r>
          </w:p>
        </w:tc>
      </w:tr>
      <w:tr w:rsidR="00C62374" w:rsidRPr="006850A8" w14:paraId="0E1C12B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2F868B27"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M.24</w:t>
            </w:r>
          </w:p>
        </w:tc>
        <w:tc>
          <w:tcPr>
            <w:tcW w:w="8257" w:type="dxa"/>
            <w:gridSpan w:val="2"/>
            <w:tcBorders>
              <w:top w:val="nil"/>
              <w:left w:val="nil"/>
              <w:bottom w:val="single" w:sz="4" w:space="0" w:color="auto"/>
              <w:right w:val="single" w:sz="4" w:space="0" w:color="auto"/>
            </w:tcBorders>
            <w:shd w:val="clear" w:color="auto" w:fill="auto"/>
          </w:tcPr>
          <w:p w14:paraId="57951A3A" w14:textId="77777777" w:rsidR="00C62374" w:rsidRPr="00896B85" w:rsidRDefault="00C62374" w:rsidP="00F836DC">
            <w:pPr>
              <w:spacing w:line="280" w:lineRule="atLeast"/>
              <w:rPr>
                <w:rFonts w:ascii="Verdana" w:hAnsi="Verdana" w:cs="Arial"/>
              </w:rPr>
            </w:pPr>
            <w:r w:rsidRPr="03BFB35A">
              <w:rPr>
                <w:rFonts w:ascii="Verdana" w:hAnsi="Verdana" w:cs="Arial"/>
              </w:rPr>
              <w:t>Op basis van de beschrijving en categorisering van een melding wordt een suggestie gedaan voor meldingen die hier mogelijk lijken of die gelijk zijn.</w:t>
            </w:r>
          </w:p>
        </w:tc>
      </w:tr>
      <w:tr w:rsidR="00C62374" w:rsidRPr="006850A8" w14:paraId="1A195F2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606C2AE"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M.26</w:t>
            </w:r>
          </w:p>
        </w:tc>
        <w:tc>
          <w:tcPr>
            <w:tcW w:w="8257" w:type="dxa"/>
            <w:gridSpan w:val="2"/>
            <w:tcBorders>
              <w:top w:val="nil"/>
              <w:left w:val="nil"/>
              <w:bottom w:val="single" w:sz="4" w:space="0" w:color="auto"/>
              <w:right w:val="single" w:sz="4" w:space="0" w:color="auto"/>
            </w:tcBorders>
            <w:shd w:val="clear" w:color="auto" w:fill="auto"/>
          </w:tcPr>
          <w:p w14:paraId="2C678300" w14:textId="77777777" w:rsidR="00C62374" w:rsidRPr="00896B85" w:rsidRDefault="00C62374" w:rsidP="00F836DC">
            <w:pPr>
              <w:spacing w:line="280" w:lineRule="atLeast"/>
              <w:rPr>
                <w:rFonts w:ascii="Verdana" w:hAnsi="Verdana" w:cs="Arial"/>
              </w:rPr>
            </w:pPr>
            <w:r w:rsidRPr="03BFB35A">
              <w:rPr>
                <w:rFonts w:ascii="Verdana" w:hAnsi="Verdana" w:cs="Arial"/>
              </w:rPr>
              <w:t>Alle openstaande meldingen worden verzameld in een overzicht, zodat er inzicht is in de werkvoorraad. Per</w:t>
            </w:r>
            <w:r w:rsidRPr="03BFB35A" w:rsidDel="67CC1BFA">
              <w:rPr>
                <w:rFonts w:ascii="Verdana" w:hAnsi="Verdana" w:cs="Arial"/>
              </w:rPr>
              <w:t xml:space="preserve"> </w:t>
            </w:r>
            <w:r w:rsidRPr="03BFB35A">
              <w:rPr>
                <w:rFonts w:ascii="Verdana" w:hAnsi="Verdana" w:cs="Arial"/>
              </w:rPr>
              <w:t>behandelaar en/of per behandelaarsgroep en/of openstaand langer dan x dagen of andere willekeurige selectie</w:t>
            </w:r>
          </w:p>
        </w:tc>
      </w:tr>
      <w:tr w:rsidR="00C62374" w:rsidRPr="006850A8" w14:paraId="43AF77F2"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A64584C"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M.27</w:t>
            </w:r>
          </w:p>
        </w:tc>
        <w:tc>
          <w:tcPr>
            <w:tcW w:w="8257" w:type="dxa"/>
            <w:gridSpan w:val="2"/>
            <w:tcBorders>
              <w:top w:val="nil"/>
              <w:left w:val="nil"/>
              <w:bottom w:val="single" w:sz="4" w:space="0" w:color="auto"/>
              <w:right w:val="single" w:sz="4" w:space="0" w:color="auto"/>
            </w:tcBorders>
            <w:shd w:val="clear" w:color="auto" w:fill="auto"/>
          </w:tcPr>
          <w:p w14:paraId="569C427C" w14:textId="77777777" w:rsidR="00C62374" w:rsidRPr="00896B85" w:rsidRDefault="00C62374" w:rsidP="00F836DC">
            <w:pPr>
              <w:spacing w:line="280" w:lineRule="atLeast"/>
              <w:rPr>
                <w:rFonts w:ascii="Verdana" w:hAnsi="Verdana" w:cs="Arial"/>
              </w:rPr>
            </w:pPr>
            <w:r w:rsidRPr="00896B85">
              <w:rPr>
                <w:rFonts w:ascii="Verdana" w:hAnsi="Verdana" w:cs="Arial"/>
              </w:rPr>
              <w:t>Binnen het overzicht van de werkvoorraad is aangegeven welke meldingen de hoogste prioriteit hebben en dus het eerste moeten worden opgepakt</w:t>
            </w:r>
          </w:p>
        </w:tc>
      </w:tr>
      <w:tr w:rsidR="00C62374" w:rsidRPr="006850A8" w14:paraId="608F98CA"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D996425"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M.28</w:t>
            </w:r>
          </w:p>
        </w:tc>
        <w:tc>
          <w:tcPr>
            <w:tcW w:w="8257" w:type="dxa"/>
            <w:gridSpan w:val="2"/>
            <w:tcBorders>
              <w:top w:val="nil"/>
              <w:left w:val="nil"/>
              <w:bottom w:val="single" w:sz="4" w:space="0" w:color="auto"/>
              <w:right w:val="single" w:sz="4" w:space="0" w:color="auto"/>
            </w:tcBorders>
            <w:shd w:val="clear" w:color="auto" w:fill="auto"/>
          </w:tcPr>
          <w:p w14:paraId="40A3A221" w14:textId="77777777" w:rsidR="00C62374" w:rsidRPr="00896B85" w:rsidRDefault="00C62374" w:rsidP="00F836DC">
            <w:pPr>
              <w:spacing w:line="280" w:lineRule="atLeast"/>
              <w:rPr>
                <w:rFonts w:ascii="Verdana" w:hAnsi="Verdana" w:cs="Arial"/>
              </w:rPr>
            </w:pPr>
            <w:r w:rsidRPr="23D0B110">
              <w:rPr>
                <w:rFonts w:ascii="Verdana" w:hAnsi="Verdana" w:cs="Arial"/>
              </w:rPr>
              <w:t>Wanneer een behandelaar uit de behandelaarsgroep een melding uit de voorraad neemt om deze op te pakken, dan wordt deze als behandelaar geregistreerd bij de melding.</w:t>
            </w:r>
          </w:p>
        </w:tc>
      </w:tr>
      <w:tr w:rsidR="00C62374" w:rsidRPr="006850A8" w14:paraId="52669589"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FE55E30"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M.29</w:t>
            </w:r>
          </w:p>
        </w:tc>
        <w:tc>
          <w:tcPr>
            <w:tcW w:w="8257" w:type="dxa"/>
            <w:gridSpan w:val="2"/>
            <w:tcBorders>
              <w:top w:val="nil"/>
              <w:left w:val="nil"/>
              <w:bottom w:val="single" w:sz="4" w:space="0" w:color="auto"/>
              <w:right w:val="single" w:sz="4" w:space="0" w:color="auto"/>
            </w:tcBorders>
            <w:shd w:val="clear" w:color="auto" w:fill="auto"/>
          </w:tcPr>
          <w:p w14:paraId="1D5B4B5B" w14:textId="77777777" w:rsidR="00C62374" w:rsidRPr="00896B85" w:rsidRDefault="00C62374" w:rsidP="00F836DC">
            <w:pPr>
              <w:spacing w:line="280" w:lineRule="atLeast"/>
              <w:rPr>
                <w:rFonts w:ascii="Verdana" w:hAnsi="Verdana" w:cs="Arial"/>
              </w:rPr>
            </w:pPr>
            <w:r w:rsidRPr="00896B85">
              <w:rPr>
                <w:rFonts w:ascii="Verdana" w:hAnsi="Verdana" w:cs="Arial"/>
              </w:rPr>
              <w:t xml:space="preserve">Het moet voor een deelnemer uit de behandelaarsgroep ook mogelijk zijn om een melding terug </w:t>
            </w:r>
            <w:r>
              <w:rPr>
                <w:rFonts w:ascii="Verdana" w:hAnsi="Verdana" w:cs="Arial"/>
              </w:rPr>
              <w:t xml:space="preserve">of door </w:t>
            </w:r>
            <w:r w:rsidRPr="00896B85">
              <w:rPr>
                <w:rFonts w:ascii="Verdana" w:hAnsi="Verdana" w:cs="Arial"/>
              </w:rPr>
              <w:t>te zetten in de werkvoorraad (incl. signalering), bijvoorbeeld omdat deze melding niet door hem kan worden opgelost. Er moet een notitie of andere mogelijkheid zijn om aan te geven waarom deze melding is teruggezet (bv, melder neemt telefoon niet op).</w:t>
            </w:r>
          </w:p>
        </w:tc>
      </w:tr>
      <w:tr w:rsidR="00C62374" w:rsidRPr="006850A8" w14:paraId="42EC2F47"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4837A71"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M.30</w:t>
            </w:r>
          </w:p>
        </w:tc>
        <w:tc>
          <w:tcPr>
            <w:tcW w:w="8257" w:type="dxa"/>
            <w:gridSpan w:val="2"/>
            <w:tcBorders>
              <w:top w:val="nil"/>
              <w:left w:val="nil"/>
              <w:bottom w:val="single" w:sz="4" w:space="0" w:color="auto"/>
              <w:right w:val="single" w:sz="4" w:space="0" w:color="auto"/>
            </w:tcBorders>
            <w:shd w:val="clear" w:color="auto" w:fill="auto"/>
          </w:tcPr>
          <w:p w14:paraId="02FD1A72" w14:textId="77777777" w:rsidR="00C62374" w:rsidRPr="00896B85" w:rsidRDefault="00C62374" w:rsidP="00F836DC">
            <w:pPr>
              <w:spacing w:line="280" w:lineRule="atLeast"/>
              <w:rPr>
                <w:rFonts w:ascii="Verdana" w:hAnsi="Verdana" w:cs="Arial"/>
              </w:rPr>
            </w:pPr>
            <w:r w:rsidRPr="00896B85">
              <w:rPr>
                <w:rFonts w:ascii="Verdana" w:hAnsi="Verdana" w:cs="Arial"/>
              </w:rPr>
              <w:t xml:space="preserve">Het moet voor een </w:t>
            </w:r>
            <w:r>
              <w:rPr>
                <w:rFonts w:ascii="Verdana" w:hAnsi="Verdana" w:cs="Arial"/>
              </w:rPr>
              <w:t>behandelaar</w:t>
            </w:r>
            <w:r w:rsidRPr="00896B85">
              <w:rPr>
                <w:rFonts w:ascii="Verdana" w:hAnsi="Verdana" w:cs="Arial"/>
              </w:rPr>
              <w:t xml:space="preserve"> uit de behandelaarsgroep mogelijk zijn om een inzicht te blijven houden in de melding, als die een rol heeft gehad in het proces.</w:t>
            </w:r>
          </w:p>
        </w:tc>
      </w:tr>
      <w:tr w:rsidR="00C62374" w:rsidRPr="006850A8" w14:paraId="70F66AFE"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9DE828B"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sz w:val="22"/>
                <w:lang w:eastAsia="nl-NL"/>
              </w:rPr>
              <w:t>M.31</w:t>
            </w:r>
          </w:p>
        </w:tc>
        <w:tc>
          <w:tcPr>
            <w:tcW w:w="8257" w:type="dxa"/>
            <w:gridSpan w:val="2"/>
            <w:tcBorders>
              <w:top w:val="nil"/>
              <w:left w:val="nil"/>
              <w:bottom w:val="single" w:sz="4" w:space="0" w:color="auto"/>
              <w:right w:val="single" w:sz="4" w:space="0" w:color="auto"/>
            </w:tcBorders>
            <w:shd w:val="clear" w:color="auto" w:fill="auto"/>
          </w:tcPr>
          <w:p w14:paraId="684317D6" w14:textId="77777777" w:rsidR="00C62374" w:rsidRPr="00896B85" w:rsidRDefault="00C62374" w:rsidP="00F836DC">
            <w:pPr>
              <w:spacing w:line="280" w:lineRule="atLeast"/>
              <w:rPr>
                <w:rFonts w:ascii="Verdana" w:hAnsi="Verdana" w:cs="Arial"/>
              </w:rPr>
            </w:pPr>
            <w:r w:rsidRPr="00896B85">
              <w:rPr>
                <w:rFonts w:ascii="Verdana" w:hAnsi="Verdana" w:cs="Arial"/>
              </w:rPr>
              <w:t xml:space="preserve">Er is een overzicht beschikbaar per in te stellen periode met het aantal meldingen, reactietijd, oplostijd, i.r.t </w:t>
            </w:r>
            <w:proofErr w:type="spellStart"/>
            <w:r w:rsidRPr="00896B85">
              <w:rPr>
                <w:rFonts w:ascii="Verdana" w:hAnsi="Verdana" w:cs="Arial"/>
              </w:rPr>
              <w:t>KPI's</w:t>
            </w:r>
            <w:proofErr w:type="spellEnd"/>
            <w:r w:rsidRPr="00896B85">
              <w:rPr>
                <w:rFonts w:ascii="Verdana" w:hAnsi="Verdana" w:cs="Arial"/>
              </w:rPr>
              <w:t xml:space="preserve"> die zijn gedefinieerd (uitgesplitst over behandelaren).</w:t>
            </w:r>
          </w:p>
        </w:tc>
      </w:tr>
      <w:tr w:rsidR="00C62374" w:rsidRPr="006850A8" w14:paraId="5DD0470E"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387394F3" w14:textId="77777777" w:rsidR="00C62374" w:rsidRDefault="00C62374" w:rsidP="00F836DC">
            <w:pPr>
              <w:spacing w:line="276"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M.32</w:t>
            </w:r>
          </w:p>
        </w:tc>
        <w:tc>
          <w:tcPr>
            <w:tcW w:w="8257" w:type="dxa"/>
            <w:gridSpan w:val="2"/>
            <w:tcBorders>
              <w:top w:val="nil"/>
              <w:left w:val="nil"/>
              <w:bottom w:val="single" w:sz="4" w:space="0" w:color="auto"/>
              <w:right w:val="single" w:sz="4" w:space="0" w:color="auto"/>
            </w:tcBorders>
            <w:shd w:val="clear" w:color="auto" w:fill="auto"/>
          </w:tcPr>
          <w:p w14:paraId="4525FFB9" w14:textId="77777777" w:rsidR="00C62374" w:rsidRPr="00896B85" w:rsidRDefault="00C62374" w:rsidP="00F836DC">
            <w:pPr>
              <w:spacing w:line="276" w:lineRule="auto"/>
              <w:rPr>
                <w:rFonts w:ascii="Verdana" w:hAnsi="Verdana" w:cs="Arial"/>
              </w:rPr>
            </w:pPr>
            <w:r w:rsidRPr="00896B85">
              <w:rPr>
                <w:rFonts w:ascii="Verdana" w:hAnsi="Verdana" w:cs="Arial"/>
              </w:rPr>
              <w:t xml:space="preserve">Het moet voor </w:t>
            </w:r>
            <w:r w:rsidRPr="59F548E6">
              <w:rPr>
                <w:rFonts w:ascii="Verdana" w:hAnsi="Verdana" w:cs="Arial"/>
              </w:rPr>
              <w:t>behandelaars</w:t>
            </w:r>
            <w:r w:rsidRPr="00896B85">
              <w:rPr>
                <w:rFonts w:ascii="Verdana" w:hAnsi="Verdana" w:cs="Arial"/>
              </w:rPr>
              <w:t xml:space="preserve"> uit de behandelaarsgroep mogelijk zijn om inzicht te blijven houden in de melding die </w:t>
            </w:r>
            <w:r w:rsidRPr="59F548E6">
              <w:rPr>
                <w:rFonts w:ascii="Verdana" w:hAnsi="Verdana" w:cs="Arial"/>
              </w:rPr>
              <w:t>op naam staan van behandelaars uit dezelfde behandelaarsgroep</w:t>
            </w:r>
            <w:r>
              <w:rPr>
                <w:rFonts w:ascii="Verdana" w:hAnsi="Verdana" w:cs="Arial"/>
              </w:rPr>
              <w:t>.</w:t>
            </w:r>
          </w:p>
        </w:tc>
      </w:tr>
      <w:tr w:rsidR="00C62374" w:rsidRPr="006850A8" w14:paraId="5E06C7DC"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1A42BEAD"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M.33</w:t>
            </w:r>
          </w:p>
        </w:tc>
        <w:tc>
          <w:tcPr>
            <w:tcW w:w="8257" w:type="dxa"/>
            <w:gridSpan w:val="2"/>
            <w:tcBorders>
              <w:top w:val="nil"/>
              <w:left w:val="nil"/>
              <w:bottom w:val="single" w:sz="4" w:space="0" w:color="auto"/>
              <w:right w:val="single" w:sz="4" w:space="0" w:color="auto"/>
            </w:tcBorders>
            <w:shd w:val="clear" w:color="auto" w:fill="auto"/>
          </w:tcPr>
          <w:p w14:paraId="0D99BD7B" w14:textId="77777777" w:rsidR="00C62374" w:rsidRPr="00896B85" w:rsidRDefault="00C62374" w:rsidP="00F836DC">
            <w:pPr>
              <w:spacing w:line="280" w:lineRule="atLeast"/>
              <w:rPr>
                <w:rFonts w:ascii="Verdana" w:hAnsi="Verdana" w:cs="Arial"/>
              </w:rPr>
            </w:pPr>
            <w:r w:rsidRPr="5B7B4306">
              <w:rPr>
                <w:rFonts w:ascii="Verdana" w:hAnsi="Verdana" w:cs="Arial"/>
              </w:rPr>
              <w:t>Het moet voor de behandelaars mogelijk zijn om aanpassing geschiedenis in te zien van een melding bij voorkeur status, behandelaarsgroep, escalatie en behandelaar aanpassing.</w:t>
            </w:r>
          </w:p>
        </w:tc>
      </w:tr>
      <w:tr w:rsidR="00C62374" w:rsidRPr="006850A8" w14:paraId="48B4727B"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52E3B42"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M.34</w:t>
            </w:r>
          </w:p>
        </w:tc>
        <w:tc>
          <w:tcPr>
            <w:tcW w:w="8257" w:type="dxa"/>
            <w:gridSpan w:val="2"/>
            <w:tcBorders>
              <w:top w:val="nil"/>
              <w:left w:val="nil"/>
              <w:bottom w:val="single" w:sz="4" w:space="0" w:color="auto"/>
              <w:right w:val="single" w:sz="4" w:space="0" w:color="auto"/>
            </w:tcBorders>
            <w:shd w:val="clear" w:color="auto" w:fill="auto"/>
          </w:tcPr>
          <w:p w14:paraId="19A421E1" w14:textId="77777777" w:rsidR="00C62374" w:rsidRPr="00896B85" w:rsidRDefault="00C62374" w:rsidP="00F836DC">
            <w:pPr>
              <w:spacing w:line="280" w:lineRule="atLeast"/>
              <w:rPr>
                <w:rFonts w:ascii="Verdana" w:hAnsi="Verdana" w:cs="Arial"/>
              </w:rPr>
            </w:pPr>
            <w:r>
              <w:rPr>
                <w:rFonts w:ascii="Verdana" w:hAnsi="Verdana" w:cs="Arial"/>
              </w:rPr>
              <w:t>De behandelaars moeten acties en notities in een melding kunnen aanmaken die onzichtbaar zijn voor de aanmelder.</w:t>
            </w:r>
          </w:p>
        </w:tc>
      </w:tr>
      <w:tr w:rsidR="00C62374" w:rsidRPr="006850A8" w14:paraId="7422A613" w14:textId="77777777" w:rsidTr="00F836DC">
        <w:trPr>
          <w:trHeight w:val="605"/>
        </w:trPr>
        <w:tc>
          <w:tcPr>
            <w:tcW w:w="8931" w:type="dxa"/>
            <w:gridSpan w:val="3"/>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4D98A5EF" w14:textId="77777777" w:rsidR="00C62374" w:rsidRPr="00334621" w:rsidRDefault="00C62374" w:rsidP="00F836DC">
            <w:pPr>
              <w:spacing w:line="280" w:lineRule="atLeast"/>
              <w:jc w:val="center"/>
              <w:rPr>
                <w:rFonts w:ascii="Verdana" w:hAnsi="Verdana" w:cs="Arial"/>
                <w:b/>
                <w:sz w:val="24"/>
                <w:szCs w:val="24"/>
              </w:rPr>
            </w:pPr>
            <w:r>
              <w:rPr>
                <w:rFonts w:ascii="Verdana" w:hAnsi="Verdana" w:cs="Arial"/>
                <w:b/>
                <w:sz w:val="24"/>
                <w:szCs w:val="24"/>
              </w:rPr>
              <w:t>Terugkerende Operationele taken en activiteiten</w:t>
            </w:r>
          </w:p>
        </w:tc>
      </w:tr>
      <w:tr w:rsidR="00C62374" w:rsidRPr="006850A8" w14:paraId="3407820D" w14:textId="77777777" w:rsidTr="00F836DC">
        <w:trPr>
          <w:trHeight w:val="566"/>
        </w:trPr>
        <w:tc>
          <w:tcPr>
            <w:tcW w:w="674" w:type="dxa"/>
            <w:tcBorders>
              <w:top w:val="nil"/>
              <w:left w:val="single" w:sz="4" w:space="0" w:color="auto"/>
              <w:bottom w:val="single" w:sz="4" w:space="0" w:color="auto"/>
            </w:tcBorders>
            <w:shd w:val="clear" w:color="auto" w:fill="auto"/>
            <w:noWrap/>
            <w:vAlign w:val="center"/>
          </w:tcPr>
          <w:p w14:paraId="704A2873" w14:textId="77777777" w:rsidR="00C62374" w:rsidRPr="003D49A9" w:rsidRDefault="00C62374" w:rsidP="00F836DC">
            <w:pPr>
              <w:spacing w:line="280" w:lineRule="atLeast"/>
              <w:jc w:val="center"/>
              <w:rPr>
                <w:rFonts w:ascii="Verdana" w:hAnsi="Verdana" w:cs="Arial"/>
                <w:b/>
                <w:sz w:val="24"/>
                <w:szCs w:val="24"/>
              </w:rPr>
            </w:pPr>
            <w:r w:rsidRPr="003D49A9">
              <w:rPr>
                <w:rFonts w:ascii="Calibri" w:eastAsia="Times New Roman" w:hAnsi="Calibri"/>
                <w:b/>
                <w:color w:val="000000"/>
                <w:sz w:val="22"/>
                <w:lang w:eastAsia="nl-NL"/>
              </w:rPr>
              <w:lastRenderedPageBreak/>
              <w:t>O.1</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FEC63A" w14:textId="77777777" w:rsidR="00C62374" w:rsidRPr="00AE0B0E" w:rsidRDefault="00C62374" w:rsidP="00F836DC">
            <w:pPr>
              <w:spacing w:line="280" w:lineRule="atLeast"/>
              <w:rPr>
                <w:rFonts w:ascii="Verdana" w:hAnsi="Verdana" w:cs="Arial"/>
              </w:rPr>
            </w:pPr>
            <w:r w:rsidRPr="6D5899D8">
              <w:rPr>
                <w:rFonts w:ascii="Verdana" w:hAnsi="Verdana" w:cs="Arial"/>
              </w:rPr>
              <w:t>Vastleggen van periodiek terugkerende taken is mogelijk. Deze beheersactiviteiten moeten kunnen worden gekoppeld aan een behandelaar, behandelaarsgroep of externe uitvoerder/leverancier. Hierbij genereert d</w:t>
            </w:r>
            <w:r w:rsidRPr="6D5899D8">
              <w:rPr>
                <w:rFonts w:ascii="Verdana" w:hAnsi="Verdana"/>
              </w:rPr>
              <w:t xml:space="preserve">e Oplossing automatisch op het juiste moment een </w:t>
            </w:r>
            <w:r w:rsidRPr="7D7D9B94">
              <w:rPr>
                <w:rFonts w:ascii="Verdana" w:hAnsi="Verdana"/>
              </w:rPr>
              <w:t xml:space="preserve">activiteit </w:t>
            </w:r>
            <w:r w:rsidRPr="6D5899D8">
              <w:rPr>
                <w:rFonts w:ascii="Verdana" w:hAnsi="Verdana"/>
              </w:rPr>
              <w:t>om afgehandeld te worden.</w:t>
            </w:r>
          </w:p>
        </w:tc>
      </w:tr>
      <w:tr w:rsidR="00C62374" w:rsidRPr="006850A8" w14:paraId="5731D8E3" w14:textId="77777777" w:rsidTr="00F836DC">
        <w:trPr>
          <w:trHeight w:val="566"/>
        </w:trPr>
        <w:tc>
          <w:tcPr>
            <w:tcW w:w="674" w:type="dxa"/>
            <w:tcBorders>
              <w:top w:val="nil"/>
              <w:left w:val="single" w:sz="4" w:space="0" w:color="auto"/>
              <w:bottom w:val="single" w:sz="4" w:space="0" w:color="auto"/>
            </w:tcBorders>
            <w:shd w:val="clear" w:color="auto" w:fill="auto"/>
            <w:noWrap/>
            <w:vAlign w:val="center"/>
          </w:tcPr>
          <w:p w14:paraId="1F15048A" w14:textId="77777777" w:rsidR="00C62374" w:rsidRPr="003D49A9" w:rsidRDefault="00C62374" w:rsidP="00F836DC">
            <w:pPr>
              <w:spacing w:line="280" w:lineRule="atLeast"/>
              <w:jc w:val="center"/>
              <w:rPr>
                <w:rFonts w:ascii="Calibri" w:eastAsia="Times New Roman" w:hAnsi="Calibri"/>
                <w:b/>
                <w:color w:val="000000"/>
                <w:sz w:val="22"/>
                <w:lang w:eastAsia="nl-NL"/>
              </w:rPr>
            </w:pPr>
            <w:r>
              <w:rPr>
                <w:rFonts w:ascii="Calibri" w:eastAsia="Times New Roman" w:hAnsi="Calibri"/>
                <w:b/>
                <w:color w:val="000000"/>
                <w:sz w:val="22"/>
                <w:lang w:eastAsia="nl-NL"/>
              </w:rPr>
              <w:t>O.2</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5BF77B" w14:textId="77777777" w:rsidR="00C62374" w:rsidRPr="00AE0B0E" w:rsidRDefault="00C62374" w:rsidP="00F836DC">
            <w:pPr>
              <w:spacing w:line="276" w:lineRule="auto"/>
              <w:rPr>
                <w:rFonts w:ascii="Verdana" w:hAnsi="Verdana"/>
              </w:rPr>
            </w:pPr>
            <w:r w:rsidRPr="57A6A137">
              <w:rPr>
                <w:rFonts w:ascii="Verdana" w:hAnsi="Verdana"/>
              </w:rPr>
              <w:t>Terugkerende operationele taken kunnen worden gepland doormiddel van zelf te definiëren tijdschema's</w:t>
            </w:r>
          </w:p>
        </w:tc>
      </w:tr>
      <w:tr w:rsidR="00C62374" w:rsidRPr="006850A8" w14:paraId="77BBB9D7" w14:textId="77777777" w:rsidTr="00F836DC">
        <w:trPr>
          <w:trHeight w:val="566"/>
        </w:trPr>
        <w:tc>
          <w:tcPr>
            <w:tcW w:w="674" w:type="dxa"/>
            <w:tcBorders>
              <w:top w:val="nil"/>
              <w:left w:val="single" w:sz="4" w:space="0" w:color="auto"/>
              <w:bottom w:val="single" w:sz="4" w:space="0" w:color="auto"/>
            </w:tcBorders>
            <w:shd w:val="clear" w:color="auto" w:fill="auto"/>
            <w:noWrap/>
            <w:vAlign w:val="center"/>
          </w:tcPr>
          <w:p w14:paraId="2E5A66F0" w14:textId="77777777" w:rsidR="00C62374" w:rsidRDefault="00C62374" w:rsidP="00F836DC">
            <w:pPr>
              <w:spacing w:line="280" w:lineRule="atLeast"/>
              <w:jc w:val="center"/>
              <w:rPr>
                <w:rFonts w:ascii="Calibri" w:eastAsia="Times New Roman" w:hAnsi="Calibri"/>
                <w:b/>
                <w:color w:val="000000"/>
                <w:sz w:val="22"/>
                <w:lang w:eastAsia="nl-NL"/>
              </w:rPr>
            </w:pPr>
            <w:r>
              <w:rPr>
                <w:rFonts w:ascii="Calibri" w:eastAsia="Times New Roman" w:hAnsi="Calibri"/>
                <w:b/>
                <w:color w:val="000000"/>
                <w:sz w:val="22"/>
                <w:lang w:eastAsia="nl-NL"/>
              </w:rPr>
              <w:t>O.3</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2BE34C" w14:textId="77777777" w:rsidR="00C62374" w:rsidRPr="00AE0B0E" w:rsidRDefault="00C62374" w:rsidP="00F836DC">
            <w:pPr>
              <w:spacing w:line="276" w:lineRule="auto"/>
              <w:rPr>
                <w:rFonts w:ascii="Verdana" w:hAnsi="Verdana"/>
              </w:rPr>
            </w:pPr>
            <w:r w:rsidRPr="57A6A137">
              <w:rPr>
                <w:rFonts w:ascii="Verdana" w:hAnsi="Verdana"/>
              </w:rPr>
              <w:t>Terugkerende operationele activiteiten kunnen m.b.v. zelfgemaakte activiteiten-templates worden gedefinieerd.</w:t>
            </w:r>
          </w:p>
        </w:tc>
      </w:tr>
      <w:tr w:rsidR="00C62374" w:rsidRPr="006850A8" w14:paraId="5E16E843" w14:textId="77777777" w:rsidTr="00F836DC">
        <w:trPr>
          <w:trHeight w:val="566"/>
        </w:trPr>
        <w:tc>
          <w:tcPr>
            <w:tcW w:w="674" w:type="dxa"/>
            <w:tcBorders>
              <w:top w:val="nil"/>
              <w:left w:val="single" w:sz="4" w:space="0" w:color="auto"/>
              <w:bottom w:val="single" w:sz="4" w:space="0" w:color="auto"/>
            </w:tcBorders>
            <w:shd w:val="clear" w:color="auto" w:fill="auto"/>
            <w:noWrap/>
            <w:vAlign w:val="center"/>
          </w:tcPr>
          <w:p w14:paraId="77D56822" w14:textId="77777777" w:rsidR="00C62374" w:rsidRDefault="00C62374" w:rsidP="00F836DC">
            <w:pPr>
              <w:spacing w:line="280" w:lineRule="atLeast"/>
              <w:jc w:val="center"/>
              <w:rPr>
                <w:rFonts w:ascii="Calibri" w:eastAsia="Times New Roman" w:hAnsi="Calibri"/>
                <w:b/>
                <w:color w:val="000000"/>
                <w:sz w:val="22"/>
                <w:lang w:eastAsia="nl-NL"/>
              </w:rPr>
            </w:pPr>
            <w:r>
              <w:rPr>
                <w:rFonts w:ascii="Calibri" w:eastAsia="Times New Roman" w:hAnsi="Calibri"/>
                <w:b/>
                <w:color w:val="000000"/>
                <w:sz w:val="22"/>
                <w:lang w:eastAsia="nl-NL"/>
              </w:rPr>
              <w:t>O.4</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08EA72" w14:textId="77777777" w:rsidR="00C62374" w:rsidRPr="00AE0B0E" w:rsidRDefault="00C62374" w:rsidP="00F836DC">
            <w:pPr>
              <w:spacing w:line="276" w:lineRule="auto"/>
              <w:rPr>
                <w:rFonts w:ascii="Verdana" w:hAnsi="Verdana"/>
              </w:rPr>
            </w:pPr>
            <w:r w:rsidRPr="00AE0B0E">
              <w:rPr>
                <w:rFonts w:ascii="Verdana" w:hAnsi="Verdana"/>
              </w:rPr>
              <w:t>Het aanmaken van terugkerende operationele taken en activiteiten kunnen a.d.h.v. een rol worden toegekend aan behandelaars.</w:t>
            </w:r>
          </w:p>
        </w:tc>
      </w:tr>
      <w:tr w:rsidR="00C62374" w:rsidRPr="006850A8" w14:paraId="71E82189" w14:textId="77777777" w:rsidTr="00F836DC">
        <w:trPr>
          <w:trHeight w:val="498"/>
        </w:trPr>
        <w:tc>
          <w:tcPr>
            <w:tcW w:w="674" w:type="dxa"/>
            <w:tcBorders>
              <w:top w:val="nil"/>
              <w:left w:val="single" w:sz="4" w:space="0" w:color="auto"/>
              <w:bottom w:val="single" w:sz="4" w:space="0" w:color="auto"/>
            </w:tcBorders>
            <w:shd w:val="clear" w:color="auto" w:fill="auto"/>
            <w:noWrap/>
            <w:vAlign w:val="center"/>
          </w:tcPr>
          <w:p w14:paraId="2FD92BCE" w14:textId="77777777" w:rsidR="00C62374" w:rsidRDefault="00C62374" w:rsidP="00F836DC">
            <w:pPr>
              <w:spacing w:line="280" w:lineRule="atLeast"/>
              <w:jc w:val="center"/>
              <w:rPr>
                <w:rFonts w:ascii="Calibri" w:eastAsia="Times New Roman" w:hAnsi="Calibri"/>
                <w:b/>
                <w:color w:val="000000"/>
                <w:sz w:val="22"/>
                <w:lang w:eastAsia="nl-NL"/>
              </w:rPr>
            </w:pPr>
            <w:r>
              <w:rPr>
                <w:rFonts w:ascii="Calibri" w:eastAsia="Times New Roman" w:hAnsi="Calibri"/>
                <w:b/>
                <w:color w:val="000000"/>
                <w:sz w:val="22"/>
                <w:lang w:eastAsia="nl-NL"/>
              </w:rPr>
              <w:t>O.5</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725308" w14:textId="77777777" w:rsidR="00C62374" w:rsidRPr="00AE0B0E" w:rsidRDefault="00C62374" w:rsidP="00F836DC">
            <w:pPr>
              <w:spacing w:line="276" w:lineRule="auto"/>
              <w:rPr>
                <w:rFonts w:ascii="Verdana" w:hAnsi="Verdana"/>
              </w:rPr>
            </w:pPr>
            <w:r w:rsidRPr="00AE0B0E">
              <w:rPr>
                <w:rFonts w:ascii="Verdana" w:hAnsi="Verdana"/>
              </w:rPr>
              <w:t>Er kan worden gerapporteerd op terugkerende operationele taken en activiteiten</w:t>
            </w:r>
            <w:r w:rsidRPr="27DF46D4">
              <w:rPr>
                <w:rFonts w:ascii="Verdana" w:hAnsi="Verdana"/>
              </w:rPr>
              <w:t>.</w:t>
            </w:r>
          </w:p>
        </w:tc>
      </w:tr>
      <w:tr w:rsidR="00C62374" w:rsidRPr="006850A8" w14:paraId="5D03AD7B" w14:textId="77777777" w:rsidTr="00F836DC">
        <w:trPr>
          <w:trHeight w:val="605"/>
        </w:trPr>
        <w:tc>
          <w:tcPr>
            <w:tcW w:w="8931" w:type="dxa"/>
            <w:gridSpan w:val="3"/>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715B777B" w14:textId="77777777" w:rsidR="00C62374" w:rsidRPr="00334621" w:rsidRDefault="00C62374" w:rsidP="00F836DC">
            <w:pPr>
              <w:spacing w:line="280" w:lineRule="atLeast"/>
              <w:jc w:val="center"/>
              <w:rPr>
                <w:rFonts w:ascii="Verdana" w:hAnsi="Verdana" w:cs="Arial"/>
                <w:sz w:val="24"/>
                <w:szCs w:val="24"/>
              </w:rPr>
            </w:pPr>
            <w:r w:rsidRPr="00334621">
              <w:rPr>
                <w:rFonts w:ascii="Verdana" w:hAnsi="Verdana" w:cs="Arial"/>
                <w:b/>
                <w:sz w:val="24"/>
                <w:szCs w:val="24"/>
              </w:rPr>
              <w:t>Portaalfunctionaliteit</w:t>
            </w:r>
          </w:p>
        </w:tc>
      </w:tr>
      <w:tr w:rsidR="00C62374" w:rsidRPr="006850A8" w14:paraId="3AA758CF" w14:textId="77777777" w:rsidTr="00F836DC">
        <w:trPr>
          <w:trHeight w:val="605"/>
        </w:trPr>
        <w:tc>
          <w:tcPr>
            <w:tcW w:w="710" w:type="dxa"/>
            <w:gridSpan w:val="2"/>
            <w:tcBorders>
              <w:top w:val="nil"/>
              <w:left w:val="single" w:sz="4" w:space="0" w:color="auto"/>
              <w:bottom w:val="single" w:sz="4" w:space="0" w:color="auto"/>
              <w:right w:val="single" w:sz="4" w:space="0" w:color="auto"/>
            </w:tcBorders>
            <w:shd w:val="clear" w:color="auto" w:fill="FFFFFF" w:themeFill="background1"/>
            <w:noWrap/>
            <w:vAlign w:val="center"/>
          </w:tcPr>
          <w:p w14:paraId="71233500" w14:textId="77777777" w:rsidR="00C62374" w:rsidRPr="00647DCE" w:rsidRDefault="00C62374" w:rsidP="00F836DC">
            <w:pPr>
              <w:spacing w:line="240" w:lineRule="auto"/>
              <w:jc w:val="center"/>
              <w:rPr>
                <w:rFonts w:ascii="Calibri" w:eastAsia="Times New Roman" w:hAnsi="Calibri" w:cs="Calibri"/>
                <w:b/>
                <w:color w:val="000000"/>
                <w:sz w:val="22"/>
                <w:lang w:eastAsia="nl-NL"/>
              </w:rPr>
            </w:pPr>
            <w:r w:rsidRPr="00647DCE">
              <w:rPr>
                <w:rFonts w:ascii="Calibri" w:eastAsia="Times New Roman" w:hAnsi="Calibri" w:cs="Calibri"/>
                <w:b/>
                <w:bCs/>
                <w:sz w:val="22"/>
                <w:lang w:eastAsia="nl-NL"/>
              </w:rPr>
              <w:t>P.1</w:t>
            </w:r>
          </w:p>
        </w:tc>
        <w:tc>
          <w:tcPr>
            <w:tcW w:w="8221" w:type="dxa"/>
            <w:tcBorders>
              <w:top w:val="nil"/>
              <w:left w:val="single" w:sz="4" w:space="0" w:color="auto"/>
              <w:bottom w:val="single" w:sz="4" w:space="0" w:color="auto"/>
              <w:right w:val="single" w:sz="4" w:space="0" w:color="auto"/>
            </w:tcBorders>
            <w:shd w:val="clear" w:color="auto" w:fill="FFFFFF" w:themeFill="background1"/>
            <w:vAlign w:val="center"/>
          </w:tcPr>
          <w:p w14:paraId="6EB541B9" w14:textId="77777777" w:rsidR="00C62374" w:rsidRPr="00647DCE" w:rsidRDefault="00C62374" w:rsidP="00F836DC">
            <w:pPr>
              <w:pStyle w:val="Default"/>
              <w:spacing w:line="276" w:lineRule="auto"/>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De portal (front-end) is benaderbaar voor</w:t>
            </w:r>
            <w:r>
              <w:rPr>
                <w:rFonts w:ascii="Verdana" w:eastAsiaTheme="minorHAnsi" w:hAnsi="Verdana" w:cs="Arial"/>
                <w:color w:val="000000" w:themeColor="text1"/>
                <w:sz w:val="18"/>
                <w:szCs w:val="22"/>
                <w:lang w:val="nl-NL" w:eastAsia="en-US"/>
              </w:rPr>
              <w:t>/vanaf</w:t>
            </w:r>
            <w:r w:rsidRPr="00896B85">
              <w:rPr>
                <w:rFonts w:ascii="Verdana" w:eastAsiaTheme="minorHAnsi" w:hAnsi="Verdana" w:cs="Arial"/>
                <w:color w:val="000000" w:themeColor="text1"/>
                <w:sz w:val="18"/>
                <w:szCs w:val="22"/>
                <w:lang w:val="nl-NL" w:eastAsia="en-US"/>
              </w:rPr>
              <w:t xml:space="preserve"> alle </w:t>
            </w:r>
            <w:proofErr w:type="spellStart"/>
            <w:r w:rsidRPr="00896B85">
              <w:rPr>
                <w:rFonts w:ascii="Verdana" w:eastAsiaTheme="minorHAnsi" w:hAnsi="Verdana" w:cs="Arial"/>
                <w:color w:val="000000" w:themeColor="text1"/>
                <w:sz w:val="18"/>
                <w:szCs w:val="22"/>
                <w:lang w:val="nl-NL" w:eastAsia="en-US"/>
              </w:rPr>
              <w:t>managed</w:t>
            </w:r>
            <w:proofErr w:type="spellEnd"/>
            <w:r w:rsidRPr="00896B85">
              <w:rPr>
                <w:rFonts w:ascii="Verdana" w:eastAsiaTheme="minorHAnsi" w:hAnsi="Verdana" w:cs="Arial"/>
                <w:color w:val="000000" w:themeColor="text1"/>
                <w:sz w:val="18"/>
                <w:szCs w:val="22"/>
                <w:lang w:val="nl-NL" w:eastAsia="en-US"/>
              </w:rPr>
              <w:t xml:space="preserve"> </w:t>
            </w:r>
            <w:proofErr w:type="spellStart"/>
            <w:r w:rsidRPr="00896B85">
              <w:rPr>
                <w:rFonts w:ascii="Verdana" w:eastAsiaTheme="minorHAnsi" w:hAnsi="Verdana" w:cs="Arial"/>
                <w:color w:val="000000" w:themeColor="text1"/>
                <w:sz w:val="18"/>
                <w:szCs w:val="22"/>
                <w:lang w:val="nl-NL" w:eastAsia="en-US"/>
              </w:rPr>
              <w:t>devices</w:t>
            </w:r>
            <w:proofErr w:type="spellEnd"/>
            <w:r w:rsidRPr="00896B85">
              <w:rPr>
                <w:rFonts w:ascii="Verdana" w:eastAsiaTheme="minorHAnsi" w:hAnsi="Verdana" w:cs="Arial"/>
                <w:color w:val="000000" w:themeColor="text1"/>
                <w:sz w:val="18"/>
                <w:szCs w:val="22"/>
                <w:lang w:val="nl-NL" w:eastAsia="en-US"/>
              </w:rPr>
              <w:t xml:space="preserve"> (</w:t>
            </w:r>
            <w:r>
              <w:rPr>
                <w:rFonts w:ascii="Verdana" w:eastAsiaTheme="minorHAnsi" w:hAnsi="Verdana" w:cs="Arial"/>
                <w:color w:val="000000" w:themeColor="text1"/>
                <w:sz w:val="18"/>
                <w:szCs w:val="22"/>
                <w:lang w:val="nl-NL" w:eastAsia="en-US"/>
              </w:rPr>
              <w:t xml:space="preserve">laptops, tablets, </w:t>
            </w:r>
            <w:r w:rsidRPr="00896B85">
              <w:rPr>
                <w:rFonts w:ascii="Verdana" w:eastAsiaTheme="minorHAnsi" w:hAnsi="Verdana" w:cs="Arial"/>
                <w:color w:val="000000" w:themeColor="text1"/>
                <w:sz w:val="18"/>
                <w:szCs w:val="22"/>
                <w:lang w:val="nl-NL" w:eastAsia="en-US"/>
              </w:rPr>
              <w:t xml:space="preserve">smartphones etc.) van de </w:t>
            </w:r>
            <w:r>
              <w:rPr>
                <w:rFonts w:ascii="Verdana" w:eastAsiaTheme="minorHAnsi" w:hAnsi="Verdana" w:cs="Arial"/>
                <w:color w:val="000000" w:themeColor="text1"/>
                <w:sz w:val="18"/>
                <w:szCs w:val="22"/>
                <w:lang w:val="nl-NL" w:eastAsia="en-US"/>
              </w:rPr>
              <w:t>O</w:t>
            </w:r>
            <w:r w:rsidRPr="003A69D5">
              <w:rPr>
                <w:rFonts w:ascii="Verdana" w:eastAsiaTheme="minorHAnsi" w:hAnsi="Verdana" w:cs="Arial"/>
                <w:color w:val="000000" w:themeColor="text1"/>
                <w:sz w:val="18"/>
                <w:szCs w:val="22"/>
                <w:lang w:val="nl-NL" w:eastAsia="en-US"/>
              </w:rPr>
              <w:t>pdrachtgever</w:t>
            </w:r>
            <w:r>
              <w:rPr>
                <w:rFonts w:ascii="Verdana" w:eastAsiaTheme="minorHAnsi" w:hAnsi="Verdana" w:cs="Arial"/>
                <w:color w:val="000000" w:themeColor="text1"/>
                <w:sz w:val="18"/>
                <w:szCs w:val="22"/>
                <w:lang w:val="nl-NL" w:eastAsia="en-US"/>
              </w:rPr>
              <w:t>.</w:t>
            </w:r>
            <w:r w:rsidRPr="00896B85">
              <w:rPr>
                <w:rFonts w:ascii="Verdana" w:eastAsiaTheme="minorHAnsi" w:hAnsi="Verdana" w:cs="Arial"/>
                <w:color w:val="000000" w:themeColor="text1"/>
                <w:sz w:val="18"/>
                <w:szCs w:val="22"/>
                <w:lang w:val="nl-NL" w:eastAsia="en-US"/>
              </w:rPr>
              <w:t xml:space="preserve"> </w:t>
            </w:r>
          </w:p>
        </w:tc>
      </w:tr>
      <w:tr w:rsidR="00C62374" w:rsidRPr="006850A8" w14:paraId="334F6408"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4106C7C1" w14:textId="77777777" w:rsidR="00C62374" w:rsidRPr="00647DCE" w:rsidRDefault="00C62374" w:rsidP="00F836DC">
            <w:pPr>
              <w:spacing w:line="280" w:lineRule="atLeast"/>
              <w:jc w:val="center"/>
              <w:rPr>
                <w:rFonts w:ascii="Calibri" w:hAnsi="Calibri" w:cs="Calibri"/>
                <w:b/>
                <w:sz w:val="22"/>
              </w:rPr>
            </w:pPr>
            <w:r w:rsidRPr="00647DCE">
              <w:rPr>
                <w:rFonts w:ascii="Calibri" w:eastAsia="Times New Roman" w:hAnsi="Calibri" w:cs="Calibri"/>
                <w:b/>
                <w:bCs/>
                <w:sz w:val="22"/>
                <w:lang w:eastAsia="nl-NL"/>
              </w:rPr>
              <w:t>P.2</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3C2A06B0" w14:textId="77777777" w:rsidR="00C62374" w:rsidRPr="00896B85" w:rsidRDefault="00C62374" w:rsidP="00F836DC">
            <w:pPr>
              <w:spacing w:line="276" w:lineRule="auto"/>
              <w:rPr>
                <w:rFonts w:ascii="Verdana" w:hAnsi="Verdana" w:cs="Arial"/>
              </w:rPr>
            </w:pPr>
            <w:r w:rsidRPr="00896B85">
              <w:rPr>
                <w:rFonts w:ascii="Verdana" w:hAnsi="Verdana" w:cs="Arial"/>
              </w:rPr>
              <w:t>De portaalfunctionaliteit biedt standaard de mogelijkheid om een geautomatiseerd proces te starten naar aanleiding van een trigger, bv. indienen melding</w:t>
            </w:r>
            <w:r w:rsidDel="00B43AEA">
              <w:rPr>
                <w:rFonts w:ascii="Verdana" w:eastAsia="Times New Roman" w:hAnsi="Verdana"/>
                <w:b/>
                <w:bCs/>
                <w:szCs w:val="20"/>
                <w:lang w:eastAsia="nl-NL"/>
              </w:rPr>
              <w:t xml:space="preserve"> </w:t>
            </w:r>
          </w:p>
        </w:tc>
      </w:tr>
      <w:tr w:rsidR="00C62374" w:rsidRPr="006850A8" w14:paraId="1A5E1AEA" w14:textId="77777777" w:rsidTr="00F836DC">
        <w:trPr>
          <w:trHeight w:val="973"/>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07BD556F"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bCs/>
                <w:sz w:val="22"/>
                <w:lang w:eastAsia="nl-NL"/>
              </w:rPr>
              <w:t>P.</w:t>
            </w:r>
            <w:r>
              <w:rPr>
                <w:rFonts w:ascii="Calibri" w:eastAsia="Times New Roman" w:hAnsi="Calibri" w:cs="Calibri"/>
                <w:b/>
                <w:bCs/>
                <w:sz w:val="22"/>
                <w:lang w:eastAsia="nl-NL"/>
              </w:rPr>
              <w:t>3</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5834497" w14:textId="77777777" w:rsidR="00C62374" w:rsidRDefault="00C62374" w:rsidP="00F836DC">
            <w:pPr>
              <w:pStyle w:val="Default"/>
              <w:spacing w:line="276" w:lineRule="auto"/>
              <w:jc w:val="both"/>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 xml:space="preserve">Het </w:t>
            </w:r>
            <w:proofErr w:type="spellStart"/>
            <w:r w:rsidRPr="00896B85">
              <w:rPr>
                <w:rFonts w:ascii="Verdana" w:eastAsiaTheme="minorHAnsi" w:hAnsi="Verdana" w:cs="Arial"/>
                <w:color w:val="000000" w:themeColor="text1"/>
                <w:sz w:val="18"/>
                <w:szCs w:val="22"/>
                <w:lang w:val="nl-NL" w:eastAsia="en-US"/>
              </w:rPr>
              <w:t>self</w:t>
            </w:r>
            <w:proofErr w:type="spellEnd"/>
            <w:r w:rsidRPr="00896B85">
              <w:rPr>
                <w:rFonts w:ascii="Verdana" w:eastAsiaTheme="minorHAnsi" w:hAnsi="Verdana" w:cs="Arial"/>
                <w:color w:val="000000" w:themeColor="text1"/>
                <w:sz w:val="18"/>
                <w:szCs w:val="22"/>
                <w:lang w:val="nl-NL" w:eastAsia="en-US"/>
              </w:rPr>
              <w:t xml:space="preserve"> service portaal </w:t>
            </w:r>
            <w:r>
              <w:rPr>
                <w:rFonts w:ascii="Verdana" w:eastAsiaTheme="minorHAnsi" w:hAnsi="Verdana" w:cs="Arial"/>
                <w:color w:val="000000" w:themeColor="text1"/>
                <w:sz w:val="18"/>
                <w:szCs w:val="22"/>
                <w:lang w:val="nl-NL" w:eastAsia="en-US"/>
              </w:rPr>
              <w:t>en de Oplossing zelf zijn</w:t>
            </w:r>
            <w:r w:rsidRPr="00896B85" w:rsidDel="007B300E">
              <w:rPr>
                <w:rFonts w:ascii="Verdana" w:eastAsiaTheme="minorHAnsi" w:hAnsi="Verdana" w:cs="Arial"/>
                <w:color w:val="000000" w:themeColor="text1"/>
                <w:sz w:val="18"/>
                <w:szCs w:val="22"/>
                <w:lang w:val="nl-NL" w:eastAsia="en-US"/>
              </w:rPr>
              <w:t xml:space="preserve"> </w:t>
            </w:r>
            <w:r w:rsidRPr="00896B85">
              <w:rPr>
                <w:rFonts w:ascii="Verdana" w:eastAsiaTheme="minorHAnsi" w:hAnsi="Verdana" w:cs="Arial"/>
                <w:color w:val="000000" w:themeColor="text1"/>
                <w:sz w:val="18"/>
                <w:szCs w:val="22"/>
                <w:lang w:val="nl-NL" w:eastAsia="en-US"/>
              </w:rPr>
              <w:t xml:space="preserve">aanpasbaar aan de huisstijl (logo, huisstijlkleuren) van de </w:t>
            </w:r>
            <w:r>
              <w:rPr>
                <w:rFonts w:ascii="Verdana" w:eastAsiaTheme="minorHAnsi" w:hAnsi="Verdana" w:cs="Arial"/>
                <w:color w:val="000000" w:themeColor="text1"/>
                <w:sz w:val="18"/>
                <w:szCs w:val="22"/>
                <w:lang w:val="nl-NL" w:eastAsia="en-US"/>
              </w:rPr>
              <w:t>O</w:t>
            </w:r>
            <w:r w:rsidRPr="003A69D5">
              <w:rPr>
                <w:rFonts w:ascii="Verdana" w:eastAsiaTheme="minorHAnsi" w:hAnsi="Verdana" w:cs="Arial"/>
                <w:color w:val="000000" w:themeColor="text1"/>
                <w:sz w:val="18"/>
                <w:szCs w:val="22"/>
                <w:lang w:val="nl-NL" w:eastAsia="en-US"/>
              </w:rPr>
              <w:t>pdrachtgever</w:t>
            </w:r>
            <w:r w:rsidRPr="00896B85">
              <w:rPr>
                <w:rFonts w:ascii="Verdana" w:eastAsiaTheme="minorHAnsi" w:hAnsi="Verdana" w:cs="Arial"/>
                <w:color w:val="000000" w:themeColor="text1"/>
                <w:sz w:val="18"/>
                <w:szCs w:val="22"/>
                <w:lang w:val="nl-NL" w:eastAsia="en-US"/>
              </w:rPr>
              <w:t xml:space="preserve">. </w:t>
            </w:r>
          </w:p>
          <w:p w14:paraId="17EB105A" w14:textId="77777777" w:rsidR="00C62374" w:rsidRPr="00381D70" w:rsidRDefault="00C62374" w:rsidP="00F836DC">
            <w:pPr>
              <w:pStyle w:val="Lijstalinea"/>
              <w:numPr>
                <w:ilvl w:val="0"/>
                <w:numId w:val="24"/>
              </w:numPr>
              <w:tabs>
                <w:tab w:val="clear" w:pos="227"/>
              </w:tabs>
              <w:spacing w:line="276" w:lineRule="auto"/>
              <w:rPr>
                <w:rFonts w:ascii="Verdana" w:hAnsi="Verdana"/>
              </w:rPr>
            </w:pPr>
            <w:r w:rsidRPr="00381D70">
              <w:rPr>
                <w:rFonts w:ascii="Verdana" w:hAnsi="Verdana"/>
              </w:rPr>
              <w:t xml:space="preserve">Logo </w:t>
            </w:r>
          </w:p>
          <w:p w14:paraId="2FDF08B7" w14:textId="77777777" w:rsidR="00C62374" w:rsidRPr="00853EB0" w:rsidRDefault="00C62374" w:rsidP="00F836DC">
            <w:pPr>
              <w:pStyle w:val="Lijstalinea"/>
              <w:numPr>
                <w:ilvl w:val="0"/>
                <w:numId w:val="24"/>
              </w:numPr>
              <w:tabs>
                <w:tab w:val="clear" w:pos="227"/>
              </w:tabs>
              <w:spacing w:line="276" w:lineRule="auto"/>
              <w:jc w:val="both"/>
              <w:rPr>
                <w:rFonts w:ascii="Arial" w:hAnsi="Arial"/>
              </w:rPr>
            </w:pPr>
            <w:r w:rsidRPr="00381D70">
              <w:rPr>
                <w:rFonts w:ascii="Verdana" w:hAnsi="Verdana"/>
              </w:rPr>
              <w:t>Styling</w:t>
            </w:r>
          </w:p>
        </w:tc>
      </w:tr>
      <w:tr w:rsidR="00C62374" w:rsidRPr="006850A8" w14:paraId="1D950EB0" w14:textId="77777777" w:rsidTr="00F836DC">
        <w:trPr>
          <w:trHeight w:val="232"/>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273B52F5"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bCs/>
                <w:sz w:val="22"/>
                <w:lang w:eastAsia="nl-NL"/>
              </w:rPr>
              <w:t>P.</w:t>
            </w:r>
            <w:r>
              <w:rPr>
                <w:rFonts w:ascii="Calibri" w:eastAsia="Times New Roman" w:hAnsi="Calibri" w:cs="Calibri"/>
                <w:b/>
                <w:bCs/>
                <w:sz w:val="22"/>
                <w:lang w:eastAsia="nl-NL"/>
              </w:rPr>
              <w:t>4</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9EA5394" w14:textId="77777777" w:rsidR="00C62374" w:rsidRPr="00896B85" w:rsidRDefault="00C62374" w:rsidP="00F836DC">
            <w:pPr>
              <w:pStyle w:val="Default"/>
              <w:spacing w:line="276" w:lineRule="auto"/>
              <w:jc w:val="both"/>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Het portaal kan gebruikt worden om nieuwe meldingen te registeren, inzage te krijgen in eigen reeds ingediende meldingen, een te starten en te wijzigen, een door hem gemaakte melding af te sluiten en andere vooraf gedefinieerde diensten te raadplegen en aan te vragen.</w:t>
            </w:r>
          </w:p>
        </w:tc>
      </w:tr>
      <w:tr w:rsidR="00C62374" w:rsidRPr="006850A8" w14:paraId="2743C653"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7A613912"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bCs/>
                <w:sz w:val="22"/>
                <w:lang w:eastAsia="nl-NL"/>
              </w:rPr>
              <w:t>P.</w:t>
            </w:r>
            <w:r>
              <w:rPr>
                <w:rFonts w:ascii="Calibri" w:eastAsia="Times New Roman" w:hAnsi="Calibri" w:cs="Calibri"/>
                <w:b/>
                <w:bCs/>
                <w:sz w:val="22"/>
                <w:lang w:eastAsia="nl-NL"/>
              </w:rPr>
              <w:t>5</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ED75E26" w14:textId="77777777" w:rsidR="00C62374" w:rsidRPr="00896B85" w:rsidRDefault="00C62374" w:rsidP="00F836DC">
            <w:pPr>
              <w:pStyle w:val="Default"/>
              <w:spacing w:line="276" w:lineRule="auto"/>
              <w:jc w:val="both"/>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Het moet voor beheerders met de juiste rechten mogelijk zijn om nieuwe diensten toe te voegen aan het portaal, alsmede content binnen het portaal te wijzigen.</w:t>
            </w:r>
          </w:p>
        </w:tc>
      </w:tr>
      <w:tr w:rsidR="00C62374" w:rsidRPr="006850A8" w14:paraId="20D47DD4"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6E1C34FE"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bCs/>
                <w:sz w:val="22"/>
                <w:lang w:eastAsia="nl-NL"/>
              </w:rPr>
              <w:t>P.</w:t>
            </w:r>
            <w:r>
              <w:rPr>
                <w:rFonts w:ascii="Calibri" w:eastAsia="Times New Roman" w:hAnsi="Calibri" w:cs="Calibri"/>
                <w:b/>
                <w:bCs/>
                <w:sz w:val="22"/>
                <w:lang w:eastAsia="nl-NL"/>
              </w:rPr>
              <w:t>6</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B29E21E" w14:textId="77777777" w:rsidR="00C62374" w:rsidRPr="00896B85" w:rsidRDefault="00C62374" w:rsidP="00F836DC">
            <w:pPr>
              <w:pStyle w:val="Default"/>
              <w:jc w:val="both"/>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 xml:space="preserve">Het portaal biedt de mogelijkheid om links op te nemen naar andere pagina's binnen het portaal (handleidingen) </w:t>
            </w:r>
            <w:r>
              <w:rPr>
                <w:rFonts w:ascii="Verdana" w:eastAsiaTheme="minorHAnsi" w:hAnsi="Verdana" w:cs="Arial"/>
                <w:color w:val="000000" w:themeColor="text1"/>
                <w:sz w:val="18"/>
                <w:szCs w:val="22"/>
                <w:lang w:val="nl-NL" w:eastAsia="en-US"/>
              </w:rPr>
              <w:t xml:space="preserve">of </w:t>
            </w:r>
            <w:r w:rsidRPr="00896B85">
              <w:rPr>
                <w:rFonts w:ascii="Verdana" w:eastAsiaTheme="minorHAnsi" w:hAnsi="Verdana" w:cs="Arial"/>
                <w:color w:val="000000" w:themeColor="text1"/>
                <w:sz w:val="18"/>
                <w:szCs w:val="22"/>
                <w:lang w:val="nl-NL" w:eastAsia="en-US"/>
              </w:rPr>
              <w:t xml:space="preserve">naar binnen uw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 xml:space="preserve">plossing gedefinieerde </w:t>
            </w:r>
            <w:proofErr w:type="spellStart"/>
            <w:r w:rsidRPr="00896B85">
              <w:rPr>
                <w:rFonts w:ascii="Verdana" w:eastAsiaTheme="minorHAnsi" w:hAnsi="Verdana" w:cs="Arial"/>
                <w:color w:val="000000" w:themeColor="text1"/>
                <w:sz w:val="18"/>
                <w:szCs w:val="22"/>
                <w:lang w:val="nl-NL" w:eastAsia="en-US"/>
              </w:rPr>
              <w:t>workflows</w:t>
            </w:r>
            <w:proofErr w:type="spellEnd"/>
            <w:r w:rsidRPr="00896B85">
              <w:rPr>
                <w:rFonts w:ascii="Verdana" w:eastAsiaTheme="minorHAnsi" w:hAnsi="Verdana" w:cs="Arial"/>
                <w:color w:val="000000" w:themeColor="text1"/>
                <w:sz w:val="18"/>
                <w:szCs w:val="22"/>
                <w:lang w:val="nl-NL" w:eastAsia="en-US"/>
              </w:rPr>
              <w:t xml:space="preserve"> (om zo diensten of aanvragen te starten) of naar andere objecten binnen uw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plossing.</w:t>
            </w:r>
          </w:p>
        </w:tc>
      </w:tr>
      <w:tr w:rsidR="00C62374" w:rsidRPr="006850A8" w14:paraId="49DC7F4D"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12EBFB32"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bCs/>
                <w:sz w:val="22"/>
                <w:lang w:eastAsia="nl-NL"/>
              </w:rPr>
              <w:t>P.</w:t>
            </w:r>
            <w:r>
              <w:rPr>
                <w:rFonts w:ascii="Calibri" w:eastAsia="Times New Roman" w:hAnsi="Calibri" w:cs="Calibri"/>
                <w:b/>
                <w:bCs/>
                <w:sz w:val="22"/>
                <w:lang w:eastAsia="nl-NL"/>
              </w:rPr>
              <w:t>7</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02106417" w14:textId="77777777" w:rsidR="00C62374" w:rsidRPr="00896B85" w:rsidRDefault="00C62374" w:rsidP="00F836DC">
            <w:pPr>
              <w:pStyle w:val="Default"/>
              <w:jc w:val="both"/>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 xml:space="preserve">Via het portaal kunnen we inzicht geven in onze product- en dienstencatalogus: wat kunnen we leveren aan producten en diensten en wat de voor gedefinieerde servicenormen (bv. doorlooptijd) zijn. </w:t>
            </w:r>
          </w:p>
        </w:tc>
      </w:tr>
      <w:tr w:rsidR="00C62374" w:rsidRPr="006850A8" w14:paraId="616E5BDC"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2B0C889D"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bCs/>
                <w:sz w:val="22"/>
                <w:lang w:eastAsia="nl-NL"/>
              </w:rPr>
              <w:t>P.</w:t>
            </w:r>
            <w:r>
              <w:rPr>
                <w:rFonts w:ascii="Calibri" w:eastAsia="Times New Roman" w:hAnsi="Calibri" w:cs="Calibri"/>
                <w:b/>
                <w:bCs/>
                <w:sz w:val="22"/>
                <w:lang w:eastAsia="nl-NL"/>
              </w:rPr>
              <w:t>8</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AE1BF23" w14:textId="77777777" w:rsidR="00C62374" w:rsidRPr="00896B85" w:rsidRDefault="00C62374" w:rsidP="00F836DC">
            <w:pPr>
              <w:pStyle w:val="Default"/>
              <w:jc w:val="both"/>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Op het portaal kan onderscheid worden gemaakt in de informatie die wordt getoond voor de beheerders en voor de melder.</w:t>
            </w:r>
          </w:p>
        </w:tc>
      </w:tr>
      <w:tr w:rsidR="00C62374" w:rsidRPr="006850A8" w14:paraId="18CE0F9B"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61C6DEF6"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bCs/>
                <w:sz w:val="22"/>
                <w:lang w:eastAsia="nl-NL"/>
              </w:rPr>
              <w:t>P.</w:t>
            </w:r>
            <w:r>
              <w:rPr>
                <w:rFonts w:ascii="Calibri" w:eastAsia="Times New Roman" w:hAnsi="Calibri" w:cs="Calibri"/>
                <w:b/>
                <w:bCs/>
                <w:sz w:val="22"/>
                <w:lang w:eastAsia="nl-NL"/>
              </w:rPr>
              <w:t>9</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25646D9E" w14:textId="77777777" w:rsidR="00C62374" w:rsidRPr="00896B85" w:rsidRDefault="00C62374" w:rsidP="00F836DC">
            <w:pPr>
              <w:pStyle w:val="Default"/>
              <w:jc w:val="both"/>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De Oplossing</w:t>
            </w:r>
            <w:r w:rsidRPr="00896B85">
              <w:rPr>
                <w:rFonts w:ascii="Verdana" w:eastAsiaTheme="minorHAnsi" w:hAnsi="Verdana" w:cs="Arial"/>
                <w:color w:val="000000" w:themeColor="text1"/>
                <w:sz w:val="18"/>
                <w:szCs w:val="22"/>
                <w:lang w:val="nl-NL" w:eastAsia="en-US"/>
              </w:rPr>
              <w:t xml:space="preserve"> biedt de mogelijkheid om na het versturen van de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 xml:space="preserve">plossing op een melding, automatisch feedbackvragen te sturen over de </w:t>
            </w:r>
            <w:r>
              <w:rPr>
                <w:rFonts w:ascii="Verdana" w:eastAsiaTheme="minorHAnsi" w:hAnsi="Verdana" w:cs="Arial"/>
                <w:color w:val="000000" w:themeColor="text1"/>
                <w:sz w:val="18"/>
                <w:szCs w:val="22"/>
                <w:lang w:val="nl-NL" w:eastAsia="en-US"/>
              </w:rPr>
              <w:t>O</w:t>
            </w:r>
            <w:r w:rsidRPr="00896B85">
              <w:rPr>
                <w:rFonts w:ascii="Verdana" w:eastAsiaTheme="minorHAnsi" w:hAnsi="Verdana" w:cs="Arial"/>
                <w:color w:val="000000" w:themeColor="text1"/>
                <w:sz w:val="18"/>
                <w:szCs w:val="22"/>
                <w:lang w:val="nl-NL" w:eastAsia="en-US"/>
              </w:rPr>
              <w:t>plossing (bijvoorbeeld door rapportcijfers, schriftelijke terugkoppeling of smileys). Mogelijkheid om dit aan- en uit te zetten (per melding, periode).</w:t>
            </w:r>
          </w:p>
        </w:tc>
      </w:tr>
      <w:tr w:rsidR="00C62374" w:rsidRPr="006850A8" w14:paraId="6D7CF7C6"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3439728B"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bCs/>
                <w:sz w:val="22"/>
                <w:lang w:eastAsia="nl-NL"/>
              </w:rPr>
              <w:t>P.1</w:t>
            </w:r>
            <w:r>
              <w:rPr>
                <w:rFonts w:ascii="Calibri" w:eastAsia="Times New Roman" w:hAnsi="Calibri" w:cs="Calibri"/>
                <w:b/>
                <w:bCs/>
                <w:sz w:val="22"/>
                <w:lang w:eastAsia="nl-NL"/>
              </w:rPr>
              <w:t>0</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1AEC120B" w14:textId="77777777" w:rsidR="00C62374" w:rsidRPr="00896B85" w:rsidRDefault="00C62374" w:rsidP="00F836DC">
            <w:pPr>
              <w:pStyle w:val="Default"/>
              <w:jc w:val="both"/>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 xml:space="preserve">De Oplossing moet een asset waarvan de melding komt automatisch kunnen uitlezen zodat in de selfservicedesk informatie over de device al geregistreerd staat bij de melding. Bijv. ik doe een melding van een laptop en het laptopnummer staat al ingevuld in de selfservice. Dit moet aan te passen zijn zodat ik een alternatief device kan selecteren als ik een melding dor voor een ander. </w:t>
            </w:r>
          </w:p>
        </w:tc>
      </w:tr>
      <w:tr w:rsidR="00C62374" w:rsidRPr="006850A8" w14:paraId="31DAFBDC"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FFFFFF" w:themeFill="background1"/>
            <w:noWrap/>
            <w:vAlign w:val="center"/>
          </w:tcPr>
          <w:p w14:paraId="6E3A6794"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bCs/>
                <w:sz w:val="22"/>
                <w:lang w:eastAsia="nl-NL"/>
              </w:rPr>
              <w:t>P.1</w:t>
            </w:r>
            <w:r>
              <w:rPr>
                <w:rFonts w:ascii="Calibri" w:eastAsia="Times New Roman" w:hAnsi="Calibri" w:cs="Calibri"/>
                <w:b/>
                <w:bCs/>
                <w:sz w:val="22"/>
                <w:lang w:eastAsia="nl-NL"/>
              </w:rPr>
              <w:t>1</w:t>
            </w:r>
          </w:p>
        </w:tc>
        <w:tc>
          <w:tcPr>
            <w:tcW w:w="8257"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51A49452" w14:textId="77777777" w:rsidR="00C62374" w:rsidRPr="00896B85" w:rsidRDefault="00C62374" w:rsidP="00F836DC">
            <w:pPr>
              <w:pStyle w:val="Default"/>
              <w:jc w:val="both"/>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 xml:space="preserve">In de Oplossing dient de eindgebruiker een asset/configuratie item aan zijn melding te kunnen koppelen. </w:t>
            </w:r>
          </w:p>
        </w:tc>
      </w:tr>
      <w:tr w:rsidR="00C62374" w:rsidRPr="004A5AA8" w14:paraId="5C18F5C3" w14:textId="77777777" w:rsidTr="00F836DC">
        <w:trPr>
          <w:trHeight w:val="605"/>
        </w:trPr>
        <w:tc>
          <w:tcPr>
            <w:tcW w:w="8931" w:type="dxa"/>
            <w:gridSpan w:val="3"/>
            <w:tcBorders>
              <w:top w:val="nil"/>
              <w:left w:val="single" w:sz="4" w:space="0" w:color="auto"/>
              <w:bottom w:val="single" w:sz="4" w:space="0" w:color="auto"/>
              <w:right w:val="single" w:sz="4" w:space="0" w:color="auto"/>
            </w:tcBorders>
            <w:shd w:val="clear" w:color="auto" w:fill="FFE599" w:themeFill="accent4" w:themeFillTint="66"/>
            <w:noWrap/>
            <w:vAlign w:val="center"/>
          </w:tcPr>
          <w:p w14:paraId="38FCFA3E" w14:textId="77777777" w:rsidR="00C62374" w:rsidRPr="00936BB4" w:rsidRDefault="00C62374" w:rsidP="00F836DC">
            <w:pPr>
              <w:pStyle w:val="Default"/>
              <w:jc w:val="center"/>
              <w:rPr>
                <w:rFonts w:ascii="Verdana" w:eastAsiaTheme="minorHAnsi" w:hAnsi="Verdana" w:cs="Arial"/>
                <w:color w:val="000000" w:themeColor="text1"/>
                <w:sz w:val="18"/>
                <w:szCs w:val="22"/>
                <w:lang w:eastAsia="en-US"/>
              </w:rPr>
            </w:pPr>
            <w:proofErr w:type="spellStart"/>
            <w:r>
              <w:rPr>
                <w:rFonts w:ascii="Verdana" w:hAnsi="Verdana" w:cs="Arial"/>
                <w:b/>
                <w:bCs/>
              </w:rPr>
              <w:t>Implementatie</w:t>
            </w:r>
            <w:proofErr w:type="spellEnd"/>
          </w:p>
        </w:tc>
      </w:tr>
      <w:tr w:rsidR="00C62374" w:rsidRPr="006850A8" w14:paraId="736731CB"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4499207E" w14:textId="77777777" w:rsidR="00C62374" w:rsidRPr="00647DCE" w:rsidRDefault="00C62374" w:rsidP="00F836DC">
            <w:pPr>
              <w:spacing w:line="240" w:lineRule="auto"/>
              <w:jc w:val="center"/>
              <w:rPr>
                <w:rFonts w:ascii="Calibri" w:eastAsia="Times New Roman" w:hAnsi="Calibri" w:cs="Calibri"/>
                <w:b/>
                <w:sz w:val="22"/>
                <w:lang w:eastAsia="nl-NL"/>
              </w:rPr>
            </w:pPr>
            <w:r w:rsidRPr="00647DCE">
              <w:rPr>
                <w:rFonts w:ascii="Calibri" w:eastAsia="Times New Roman" w:hAnsi="Calibri" w:cs="Calibri"/>
                <w:b/>
                <w:color w:val="000000"/>
                <w:sz w:val="22"/>
                <w:lang w:eastAsia="nl-NL"/>
              </w:rPr>
              <w:lastRenderedPageBreak/>
              <w:t>I.1</w:t>
            </w:r>
          </w:p>
        </w:tc>
        <w:tc>
          <w:tcPr>
            <w:tcW w:w="8257" w:type="dxa"/>
            <w:gridSpan w:val="2"/>
            <w:tcBorders>
              <w:top w:val="single" w:sz="4" w:space="0" w:color="auto"/>
              <w:left w:val="nil"/>
              <w:bottom w:val="single" w:sz="4" w:space="0" w:color="auto"/>
              <w:right w:val="single" w:sz="4" w:space="0" w:color="auto"/>
            </w:tcBorders>
            <w:shd w:val="clear" w:color="auto" w:fill="auto"/>
          </w:tcPr>
          <w:p w14:paraId="418055C5" w14:textId="77777777" w:rsidR="00C62374" w:rsidRPr="00896B85" w:rsidRDefault="00C62374" w:rsidP="00F836DC">
            <w:pPr>
              <w:pStyle w:val="Default"/>
              <w:rPr>
                <w:rFonts w:ascii="Verdana" w:eastAsiaTheme="minorHAnsi" w:hAnsi="Verdana" w:cs="Arial"/>
                <w:color w:val="000000" w:themeColor="text1"/>
                <w:sz w:val="18"/>
                <w:szCs w:val="22"/>
                <w:lang w:val="nl-NL" w:eastAsia="en-US"/>
              </w:rPr>
            </w:pPr>
            <w:r w:rsidRPr="00476862">
              <w:rPr>
                <w:rFonts w:ascii="Verdana" w:eastAsiaTheme="minorHAnsi" w:hAnsi="Verdana" w:cstheme="minorBidi"/>
                <w:color w:val="000000" w:themeColor="text1"/>
                <w:sz w:val="18"/>
                <w:szCs w:val="22"/>
                <w:shd w:val="clear" w:color="auto" w:fill="FAF9F8"/>
                <w:lang w:val="nl-NL" w:eastAsia="en-US"/>
              </w:rPr>
              <w:t>Opdrachtnemer levert voor aanvang van de implementatie een uitgewerkte testaanpak op. Deze testaanpak omvat ten minste gebruikerstesten, integratietesten en testen ten aanzien van de uit te voeren datamigratie. Basis voor deze testen zijn de in deze aanbesteding gestelde eisen.</w:t>
            </w:r>
          </w:p>
        </w:tc>
      </w:tr>
      <w:tr w:rsidR="00C62374" w:rsidRPr="006850A8" w14:paraId="0EF8433A" w14:textId="77777777" w:rsidTr="00F836DC">
        <w:trPr>
          <w:trHeight w:val="374"/>
        </w:trPr>
        <w:tc>
          <w:tcPr>
            <w:tcW w:w="674" w:type="dxa"/>
            <w:tcBorders>
              <w:top w:val="nil"/>
              <w:left w:val="single" w:sz="4" w:space="0" w:color="auto"/>
              <w:bottom w:val="single" w:sz="4" w:space="0" w:color="auto"/>
              <w:right w:val="single" w:sz="4" w:space="0" w:color="auto"/>
            </w:tcBorders>
            <w:shd w:val="clear" w:color="auto" w:fill="auto"/>
            <w:noWrap/>
            <w:vAlign w:val="center"/>
          </w:tcPr>
          <w:p w14:paraId="58EE20AC" w14:textId="77777777" w:rsidR="00C62374" w:rsidRPr="00647DCE" w:rsidRDefault="00C62374" w:rsidP="00F836DC">
            <w:pPr>
              <w:spacing w:line="280" w:lineRule="atLeast"/>
              <w:jc w:val="center"/>
              <w:rPr>
                <w:rFonts w:ascii="Calibri" w:hAnsi="Calibri" w:cs="Calibri"/>
                <w:b/>
                <w:sz w:val="22"/>
              </w:rPr>
            </w:pPr>
            <w:r w:rsidRPr="00647DCE">
              <w:rPr>
                <w:rFonts w:ascii="Calibri" w:hAnsi="Calibri" w:cs="Calibri"/>
                <w:b/>
                <w:bCs/>
                <w:sz w:val="22"/>
              </w:rPr>
              <w:t>I.2</w:t>
            </w:r>
          </w:p>
        </w:tc>
        <w:tc>
          <w:tcPr>
            <w:tcW w:w="8257" w:type="dxa"/>
            <w:gridSpan w:val="2"/>
            <w:tcBorders>
              <w:top w:val="nil"/>
              <w:left w:val="single" w:sz="4" w:space="0" w:color="auto"/>
              <w:bottom w:val="single" w:sz="4" w:space="0" w:color="auto"/>
              <w:right w:val="single" w:sz="4" w:space="0" w:color="auto"/>
            </w:tcBorders>
            <w:shd w:val="clear" w:color="auto" w:fill="auto"/>
            <w:vAlign w:val="center"/>
          </w:tcPr>
          <w:p w14:paraId="42683DED" w14:textId="77777777" w:rsidR="00C62374" w:rsidRDefault="00C62374" w:rsidP="00F836DC">
            <w:pPr>
              <w:spacing w:line="276" w:lineRule="auto"/>
              <w:rPr>
                <w:rFonts w:ascii="Verdana" w:hAnsi="Verdana"/>
                <w:sz w:val="22"/>
                <w:shd w:val="clear" w:color="auto" w:fill="FAF9F8"/>
              </w:rPr>
            </w:pPr>
            <w:r>
              <w:rPr>
                <w:rFonts w:ascii="Verdana" w:hAnsi="Verdana"/>
                <w:shd w:val="clear" w:color="auto" w:fill="FAF9F8"/>
              </w:rPr>
              <w:t xml:space="preserve">Historische gegevens worden gemigreerd vanuit de huidige </w:t>
            </w:r>
            <w:proofErr w:type="spellStart"/>
            <w:r>
              <w:rPr>
                <w:rFonts w:ascii="Verdana" w:hAnsi="Verdana"/>
                <w:shd w:val="clear" w:color="auto" w:fill="FAF9F8"/>
              </w:rPr>
              <w:t>TOPdesk</w:t>
            </w:r>
            <w:proofErr w:type="spellEnd"/>
            <w:r>
              <w:rPr>
                <w:rFonts w:ascii="Verdana" w:hAnsi="Verdana"/>
                <w:shd w:val="clear" w:color="auto" w:fill="FAF9F8"/>
              </w:rPr>
              <w:t xml:space="preserve"> omgeving naar het nieuwe Asset management systeem. Het betreft de volgende gegevens. </w:t>
            </w:r>
          </w:p>
          <w:p w14:paraId="341C85F7" w14:textId="77777777" w:rsidR="00C62374" w:rsidRDefault="00C62374" w:rsidP="00F836DC">
            <w:pPr>
              <w:pStyle w:val="Lijstalinea"/>
              <w:numPr>
                <w:ilvl w:val="0"/>
                <w:numId w:val="28"/>
              </w:numPr>
              <w:tabs>
                <w:tab w:val="clear" w:pos="227"/>
              </w:tabs>
              <w:spacing w:line="276" w:lineRule="auto"/>
              <w:contextualSpacing w:val="0"/>
              <w:rPr>
                <w:rFonts w:ascii="Verdana" w:hAnsi="Verdana"/>
                <w:shd w:val="clear" w:color="auto" w:fill="FAF9F8"/>
              </w:rPr>
            </w:pPr>
            <w:r>
              <w:rPr>
                <w:rFonts w:ascii="Verdana" w:hAnsi="Verdana"/>
                <w:shd w:val="clear" w:color="auto" w:fill="FAF9F8"/>
              </w:rPr>
              <w:t xml:space="preserve">De verschillende </w:t>
            </w:r>
            <w:proofErr w:type="spellStart"/>
            <w:r>
              <w:rPr>
                <w:rFonts w:ascii="Verdana" w:hAnsi="Verdana"/>
                <w:shd w:val="clear" w:color="auto" w:fill="FAF9F8"/>
              </w:rPr>
              <w:t>CI’s</w:t>
            </w:r>
            <w:proofErr w:type="spellEnd"/>
            <w:r>
              <w:rPr>
                <w:rFonts w:ascii="Verdana" w:hAnsi="Verdana"/>
                <w:shd w:val="clear" w:color="auto" w:fill="FAF9F8"/>
              </w:rPr>
              <w:t xml:space="preserve"> met onderlinge relaties en relaties naar locaties, aanvrager e.d., zoals:</w:t>
            </w:r>
          </w:p>
          <w:p w14:paraId="454C188A" w14:textId="77777777" w:rsidR="00C62374" w:rsidRDefault="00C62374" w:rsidP="00F836DC">
            <w:pPr>
              <w:pStyle w:val="Lijstalinea"/>
              <w:numPr>
                <w:ilvl w:val="1"/>
                <w:numId w:val="28"/>
              </w:numPr>
              <w:tabs>
                <w:tab w:val="clear" w:pos="227"/>
              </w:tabs>
              <w:spacing w:line="276" w:lineRule="auto"/>
              <w:contextualSpacing w:val="0"/>
              <w:rPr>
                <w:rFonts w:ascii="Verdana" w:hAnsi="Verdana"/>
                <w:shd w:val="clear" w:color="auto" w:fill="FAF9F8"/>
              </w:rPr>
            </w:pPr>
            <w:r>
              <w:rPr>
                <w:rFonts w:ascii="Verdana" w:hAnsi="Verdana"/>
                <w:shd w:val="clear" w:color="auto" w:fill="FAF9F8"/>
              </w:rPr>
              <w:t>Laptops</w:t>
            </w:r>
          </w:p>
          <w:p w14:paraId="13564EBC" w14:textId="77777777" w:rsidR="00C62374" w:rsidRDefault="00C62374" w:rsidP="00F836DC">
            <w:pPr>
              <w:pStyle w:val="Lijstalinea"/>
              <w:numPr>
                <w:ilvl w:val="1"/>
                <w:numId w:val="28"/>
              </w:numPr>
              <w:tabs>
                <w:tab w:val="clear" w:pos="227"/>
              </w:tabs>
              <w:spacing w:line="276" w:lineRule="auto"/>
              <w:contextualSpacing w:val="0"/>
              <w:rPr>
                <w:rFonts w:ascii="Verdana" w:hAnsi="Verdana"/>
                <w:shd w:val="clear" w:color="auto" w:fill="FAF9F8"/>
              </w:rPr>
            </w:pPr>
            <w:r>
              <w:rPr>
                <w:rFonts w:ascii="Verdana" w:hAnsi="Verdana"/>
                <w:shd w:val="clear" w:color="auto" w:fill="FAF9F8"/>
              </w:rPr>
              <w:t>Telefoons</w:t>
            </w:r>
          </w:p>
          <w:p w14:paraId="71174BA6" w14:textId="77777777" w:rsidR="00C62374" w:rsidRDefault="00C62374" w:rsidP="00F836DC">
            <w:pPr>
              <w:pStyle w:val="Lijstalinea"/>
              <w:numPr>
                <w:ilvl w:val="1"/>
                <w:numId w:val="28"/>
              </w:numPr>
              <w:tabs>
                <w:tab w:val="clear" w:pos="227"/>
              </w:tabs>
              <w:spacing w:line="276" w:lineRule="auto"/>
              <w:contextualSpacing w:val="0"/>
              <w:rPr>
                <w:rFonts w:ascii="Verdana" w:hAnsi="Verdana"/>
                <w:shd w:val="clear" w:color="auto" w:fill="FAF9F8"/>
              </w:rPr>
            </w:pPr>
            <w:r>
              <w:rPr>
                <w:rFonts w:ascii="Verdana" w:hAnsi="Verdana"/>
                <w:shd w:val="clear" w:color="auto" w:fill="FAF9F8"/>
              </w:rPr>
              <w:t>Software producten</w:t>
            </w:r>
          </w:p>
          <w:p w14:paraId="25BE18D7" w14:textId="77777777" w:rsidR="00C62374" w:rsidRDefault="00C62374" w:rsidP="00F836DC">
            <w:pPr>
              <w:pStyle w:val="Lijstalinea"/>
              <w:numPr>
                <w:ilvl w:val="1"/>
                <w:numId w:val="28"/>
              </w:numPr>
              <w:tabs>
                <w:tab w:val="clear" w:pos="227"/>
              </w:tabs>
              <w:spacing w:line="276" w:lineRule="auto"/>
              <w:contextualSpacing w:val="0"/>
              <w:rPr>
                <w:rFonts w:ascii="Verdana" w:hAnsi="Verdana"/>
                <w:shd w:val="clear" w:color="auto" w:fill="FAF9F8"/>
              </w:rPr>
            </w:pPr>
            <w:proofErr w:type="spellStart"/>
            <w:r>
              <w:rPr>
                <w:rFonts w:ascii="Verdana" w:hAnsi="Verdana"/>
                <w:shd w:val="clear" w:color="auto" w:fill="FAF9F8"/>
              </w:rPr>
              <w:t>SIM-kaarten</w:t>
            </w:r>
            <w:proofErr w:type="spellEnd"/>
          </w:p>
          <w:p w14:paraId="08CBBB90" w14:textId="77777777" w:rsidR="00C62374" w:rsidRDefault="00C62374" w:rsidP="00F836DC">
            <w:pPr>
              <w:pStyle w:val="Lijstalinea"/>
              <w:numPr>
                <w:ilvl w:val="0"/>
                <w:numId w:val="28"/>
              </w:numPr>
              <w:tabs>
                <w:tab w:val="clear" w:pos="227"/>
              </w:tabs>
              <w:spacing w:line="276" w:lineRule="auto"/>
              <w:contextualSpacing w:val="0"/>
              <w:rPr>
                <w:rFonts w:ascii="Verdana" w:hAnsi="Verdana"/>
                <w:shd w:val="clear" w:color="auto" w:fill="FAF9F8"/>
                <w:lang w:val="en-US"/>
              </w:rPr>
            </w:pPr>
            <w:proofErr w:type="spellStart"/>
            <w:r>
              <w:rPr>
                <w:rFonts w:ascii="Verdana" w:hAnsi="Verdana"/>
                <w:shd w:val="clear" w:color="auto" w:fill="FAF9F8"/>
                <w:lang w:val="en-US"/>
              </w:rPr>
              <w:t>Openstaande</w:t>
            </w:r>
            <w:proofErr w:type="spellEnd"/>
            <w:r>
              <w:rPr>
                <w:rFonts w:ascii="Verdana" w:hAnsi="Verdana"/>
                <w:shd w:val="clear" w:color="auto" w:fill="FAF9F8"/>
                <w:lang w:val="en-US"/>
              </w:rPr>
              <w:t xml:space="preserve"> </w:t>
            </w:r>
            <w:proofErr w:type="spellStart"/>
            <w:r>
              <w:rPr>
                <w:rFonts w:ascii="Verdana" w:hAnsi="Verdana"/>
                <w:shd w:val="clear" w:color="auto" w:fill="FAF9F8"/>
                <w:lang w:val="en-US"/>
              </w:rPr>
              <w:t>incidenten</w:t>
            </w:r>
            <w:proofErr w:type="spellEnd"/>
            <w:r>
              <w:rPr>
                <w:rFonts w:ascii="Verdana" w:hAnsi="Verdana"/>
                <w:shd w:val="clear" w:color="auto" w:fill="FAF9F8"/>
                <w:lang w:val="en-US"/>
              </w:rPr>
              <w:t xml:space="preserve">, changes, </w:t>
            </w:r>
            <w:proofErr w:type="spellStart"/>
            <w:r>
              <w:rPr>
                <w:rFonts w:ascii="Verdana" w:hAnsi="Verdana"/>
                <w:shd w:val="clear" w:color="auto" w:fill="FAF9F8"/>
                <w:lang w:val="en-US"/>
              </w:rPr>
              <w:t>operationele</w:t>
            </w:r>
            <w:proofErr w:type="spellEnd"/>
            <w:r>
              <w:rPr>
                <w:rFonts w:ascii="Verdana" w:hAnsi="Verdana"/>
                <w:shd w:val="clear" w:color="auto" w:fill="FAF9F8"/>
                <w:lang w:val="en-US"/>
              </w:rPr>
              <w:t xml:space="preserve"> taken </w:t>
            </w:r>
            <w:proofErr w:type="spellStart"/>
            <w:r>
              <w:rPr>
                <w:rFonts w:ascii="Verdana" w:hAnsi="Verdana"/>
                <w:shd w:val="clear" w:color="auto" w:fill="FAF9F8"/>
                <w:lang w:val="en-US"/>
              </w:rPr>
              <w:t>en</w:t>
            </w:r>
            <w:proofErr w:type="spellEnd"/>
            <w:r>
              <w:rPr>
                <w:rFonts w:ascii="Verdana" w:hAnsi="Verdana"/>
                <w:shd w:val="clear" w:color="auto" w:fill="FAF9F8"/>
                <w:lang w:val="en-US"/>
              </w:rPr>
              <w:t xml:space="preserve"> service requests.</w:t>
            </w:r>
          </w:p>
          <w:p w14:paraId="0AE7336C" w14:textId="77777777" w:rsidR="00C62374" w:rsidRDefault="00C62374" w:rsidP="00F836DC">
            <w:pPr>
              <w:pStyle w:val="Lijstalinea"/>
              <w:numPr>
                <w:ilvl w:val="0"/>
                <w:numId w:val="28"/>
              </w:numPr>
              <w:tabs>
                <w:tab w:val="clear" w:pos="227"/>
              </w:tabs>
              <w:spacing w:line="276" w:lineRule="auto"/>
              <w:contextualSpacing w:val="0"/>
              <w:rPr>
                <w:rFonts w:ascii="Verdana" w:hAnsi="Verdana"/>
                <w:shd w:val="clear" w:color="auto" w:fill="FAF9F8"/>
                <w:lang w:val="en-US"/>
              </w:rPr>
            </w:pPr>
            <w:proofErr w:type="spellStart"/>
            <w:r>
              <w:rPr>
                <w:rFonts w:ascii="Verdana" w:hAnsi="Verdana"/>
                <w:shd w:val="clear" w:color="auto" w:fill="FAF9F8"/>
                <w:lang w:val="en-US"/>
              </w:rPr>
              <w:t>Geplande</w:t>
            </w:r>
            <w:proofErr w:type="spellEnd"/>
            <w:r>
              <w:rPr>
                <w:rFonts w:ascii="Verdana" w:hAnsi="Verdana"/>
                <w:shd w:val="clear" w:color="auto" w:fill="FAF9F8"/>
                <w:lang w:val="en-US"/>
              </w:rPr>
              <w:t xml:space="preserve"> </w:t>
            </w:r>
            <w:proofErr w:type="spellStart"/>
            <w:r>
              <w:rPr>
                <w:rFonts w:ascii="Verdana" w:hAnsi="Verdana"/>
                <w:shd w:val="clear" w:color="auto" w:fill="FAF9F8"/>
                <w:lang w:val="en-US"/>
              </w:rPr>
              <w:t>operationele</w:t>
            </w:r>
            <w:proofErr w:type="spellEnd"/>
            <w:r>
              <w:rPr>
                <w:rFonts w:ascii="Verdana" w:hAnsi="Verdana"/>
                <w:shd w:val="clear" w:color="auto" w:fill="FAF9F8"/>
                <w:lang w:val="en-US"/>
              </w:rPr>
              <w:t xml:space="preserve"> taken</w:t>
            </w:r>
          </w:p>
          <w:p w14:paraId="62AC5ADF" w14:textId="77777777" w:rsidR="00C62374" w:rsidRDefault="00C62374" w:rsidP="00F836DC">
            <w:pPr>
              <w:pStyle w:val="Lijstalinea"/>
              <w:numPr>
                <w:ilvl w:val="0"/>
                <w:numId w:val="28"/>
              </w:numPr>
              <w:tabs>
                <w:tab w:val="clear" w:pos="227"/>
              </w:tabs>
              <w:spacing w:line="276" w:lineRule="auto"/>
              <w:contextualSpacing w:val="0"/>
              <w:rPr>
                <w:rFonts w:ascii="Verdana" w:hAnsi="Verdana"/>
                <w:shd w:val="clear" w:color="auto" w:fill="FAF9F8"/>
              </w:rPr>
            </w:pPr>
            <w:r>
              <w:rPr>
                <w:rFonts w:ascii="Verdana" w:hAnsi="Verdana"/>
                <w:shd w:val="clear" w:color="auto" w:fill="FAF9F8"/>
              </w:rPr>
              <w:t>Indien nodig locaties.</w:t>
            </w:r>
          </w:p>
          <w:p w14:paraId="09271666" w14:textId="77777777" w:rsidR="00C62374" w:rsidRPr="000049CA" w:rsidRDefault="00C62374" w:rsidP="00F836DC">
            <w:pPr>
              <w:pStyle w:val="Lijstalinea"/>
              <w:numPr>
                <w:ilvl w:val="0"/>
                <w:numId w:val="28"/>
              </w:numPr>
              <w:tabs>
                <w:tab w:val="clear" w:pos="227"/>
              </w:tabs>
              <w:spacing w:line="276" w:lineRule="auto"/>
              <w:contextualSpacing w:val="0"/>
              <w:rPr>
                <w:rFonts w:ascii="Verdana" w:hAnsi="Verdana"/>
                <w:shd w:val="clear" w:color="auto" w:fill="FAF9F8"/>
              </w:rPr>
            </w:pPr>
            <w:r w:rsidRPr="000049CA">
              <w:rPr>
                <w:rFonts w:ascii="Verdana" w:hAnsi="Verdana"/>
                <w:shd w:val="clear" w:color="auto" w:fill="FAF9F8"/>
              </w:rPr>
              <w:t>Revelante kennisitems uit de kennisbank</w:t>
            </w:r>
          </w:p>
          <w:p w14:paraId="3B93046C" w14:textId="77777777" w:rsidR="00C62374" w:rsidRPr="000049CA" w:rsidRDefault="00C62374" w:rsidP="00F836DC">
            <w:pPr>
              <w:pStyle w:val="Lijstalinea"/>
              <w:numPr>
                <w:ilvl w:val="0"/>
                <w:numId w:val="28"/>
              </w:numPr>
              <w:tabs>
                <w:tab w:val="clear" w:pos="227"/>
              </w:tabs>
              <w:spacing w:line="276" w:lineRule="auto"/>
              <w:contextualSpacing w:val="0"/>
              <w:rPr>
                <w:rFonts w:ascii="Verdana" w:hAnsi="Verdana"/>
                <w:shd w:val="clear" w:color="auto" w:fill="FAF9F8"/>
              </w:rPr>
            </w:pPr>
            <w:r w:rsidRPr="000049CA">
              <w:rPr>
                <w:rFonts w:ascii="Verdana" w:hAnsi="Verdana"/>
                <w:shd w:val="clear" w:color="auto" w:fill="FAF9F8"/>
              </w:rPr>
              <w:t>Relevante changes, incidenten die al gesloten zijn.</w:t>
            </w:r>
          </w:p>
          <w:p w14:paraId="121D7403" w14:textId="77777777" w:rsidR="00C62374" w:rsidRDefault="00C62374" w:rsidP="00F836DC">
            <w:pPr>
              <w:spacing w:line="276" w:lineRule="auto"/>
              <w:rPr>
                <w:rFonts w:ascii="Verdana" w:hAnsi="Verdana"/>
                <w:shd w:val="clear" w:color="auto" w:fill="FAF9F8"/>
              </w:rPr>
            </w:pPr>
            <w:r>
              <w:rPr>
                <w:rFonts w:ascii="Verdana" w:hAnsi="Verdana"/>
                <w:shd w:val="clear" w:color="auto" w:fill="FAF9F8"/>
              </w:rPr>
              <w:t xml:space="preserve">Van de Opdrachtnemer wordt verwacht dat deze de migratie uitvoert. De kosten hiervoor kunt u opgeven op het Prijzenblad. </w:t>
            </w:r>
          </w:p>
        </w:tc>
      </w:tr>
      <w:tr w:rsidR="00C62374" w:rsidRPr="006850A8" w14:paraId="19944490"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537BB05"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I.3</w:t>
            </w:r>
          </w:p>
        </w:tc>
        <w:tc>
          <w:tcPr>
            <w:tcW w:w="8257" w:type="dxa"/>
            <w:gridSpan w:val="2"/>
            <w:tcBorders>
              <w:top w:val="nil"/>
              <w:left w:val="nil"/>
              <w:bottom w:val="single" w:sz="4" w:space="0" w:color="auto"/>
              <w:right w:val="single" w:sz="4" w:space="0" w:color="auto"/>
            </w:tcBorders>
            <w:shd w:val="clear" w:color="auto" w:fill="auto"/>
          </w:tcPr>
          <w:p w14:paraId="260E9C70" w14:textId="77777777" w:rsidR="00C62374" w:rsidRPr="00476862" w:rsidRDefault="00C62374" w:rsidP="00F836DC">
            <w:pPr>
              <w:pStyle w:val="Default"/>
              <w:rPr>
                <w:rFonts w:ascii="Verdana" w:eastAsiaTheme="minorHAnsi" w:hAnsi="Verdana" w:cstheme="minorBidi"/>
                <w:color w:val="000000" w:themeColor="text1"/>
                <w:sz w:val="18"/>
                <w:szCs w:val="22"/>
                <w:shd w:val="clear" w:color="auto" w:fill="FAF9F8"/>
                <w:lang w:val="nl-NL" w:eastAsia="en-US"/>
              </w:rPr>
            </w:pPr>
            <w:r w:rsidRPr="00787D62">
              <w:rPr>
                <w:rFonts w:ascii="Verdana" w:eastAsiaTheme="minorHAnsi" w:hAnsi="Verdana" w:cstheme="minorBidi"/>
                <w:color w:val="000000" w:themeColor="text1"/>
                <w:sz w:val="18"/>
                <w:szCs w:val="22"/>
                <w:shd w:val="clear" w:color="auto" w:fill="FAF9F8"/>
                <w:lang w:val="nl-NL" w:eastAsia="en-US"/>
              </w:rPr>
              <w:t xml:space="preserve">Opdrachtnemer toont na de implementatiefase door middel van testverslagen, conform de testaanpak, aan dat </w:t>
            </w:r>
            <w:r>
              <w:rPr>
                <w:rFonts w:ascii="Verdana" w:eastAsiaTheme="minorHAnsi" w:hAnsi="Verdana" w:cstheme="minorBidi"/>
                <w:color w:val="000000" w:themeColor="text1"/>
                <w:sz w:val="18"/>
                <w:szCs w:val="22"/>
                <w:shd w:val="clear" w:color="auto" w:fill="FAF9F8"/>
                <w:lang w:val="nl-NL" w:eastAsia="en-US"/>
              </w:rPr>
              <w:t>de O</w:t>
            </w:r>
            <w:r w:rsidRPr="00787D62">
              <w:rPr>
                <w:rFonts w:ascii="Verdana" w:eastAsiaTheme="minorHAnsi" w:hAnsi="Verdana" w:cstheme="minorBidi"/>
                <w:color w:val="000000" w:themeColor="text1"/>
                <w:sz w:val="18"/>
                <w:szCs w:val="22"/>
                <w:shd w:val="clear" w:color="auto" w:fill="FAF9F8"/>
                <w:lang w:val="nl-NL" w:eastAsia="en-US"/>
              </w:rPr>
              <w:t xml:space="preserve">plossing volledig bedrijfsklaar en gereed voor ingebruikname is vanaf de standaard werkplekken van </w:t>
            </w:r>
            <w:r>
              <w:rPr>
                <w:rFonts w:ascii="Verdana" w:eastAsiaTheme="minorHAnsi" w:hAnsi="Verdana" w:cstheme="minorBidi"/>
                <w:color w:val="000000" w:themeColor="text1"/>
                <w:sz w:val="18"/>
                <w:szCs w:val="22"/>
                <w:shd w:val="clear" w:color="auto" w:fill="FAF9F8"/>
                <w:lang w:val="nl-NL" w:eastAsia="en-US"/>
              </w:rPr>
              <w:t>O</w:t>
            </w:r>
            <w:r w:rsidRPr="00787D62">
              <w:rPr>
                <w:rFonts w:ascii="Verdana" w:eastAsiaTheme="minorHAnsi" w:hAnsi="Verdana" w:cstheme="minorBidi"/>
                <w:color w:val="000000" w:themeColor="text1"/>
                <w:sz w:val="18"/>
                <w:szCs w:val="22"/>
                <w:shd w:val="clear" w:color="auto" w:fill="FAF9F8"/>
                <w:lang w:val="nl-NL" w:eastAsia="en-US"/>
              </w:rPr>
              <w:t xml:space="preserve">pdrachtgever. Dat wil onder meer zeggen dat </w:t>
            </w:r>
            <w:r>
              <w:rPr>
                <w:rFonts w:ascii="Verdana" w:eastAsiaTheme="minorHAnsi" w:hAnsi="Verdana" w:cstheme="minorBidi"/>
                <w:color w:val="000000" w:themeColor="text1"/>
                <w:sz w:val="18"/>
                <w:szCs w:val="22"/>
                <w:shd w:val="clear" w:color="auto" w:fill="FAF9F8"/>
                <w:lang w:val="nl-NL" w:eastAsia="en-US"/>
              </w:rPr>
              <w:t>d</w:t>
            </w:r>
            <w:r w:rsidRPr="00787D62">
              <w:rPr>
                <w:rFonts w:ascii="Verdana" w:eastAsiaTheme="minorHAnsi" w:hAnsi="Verdana" w:cstheme="minorBidi"/>
                <w:color w:val="000000" w:themeColor="text1"/>
                <w:sz w:val="18"/>
                <w:szCs w:val="22"/>
                <w:shd w:val="clear" w:color="auto" w:fill="FAF9F8"/>
                <w:lang w:val="nl-NL" w:eastAsia="en-US"/>
              </w:rPr>
              <w:t xml:space="preserve">e </w:t>
            </w:r>
            <w:r>
              <w:rPr>
                <w:rFonts w:ascii="Verdana" w:eastAsiaTheme="minorHAnsi" w:hAnsi="Verdana" w:cstheme="minorBidi"/>
                <w:color w:val="000000" w:themeColor="text1"/>
                <w:sz w:val="18"/>
                <w:szCs w:val="22"/>
                <w:shd w:val="clear" w:color="auto" w:fill="FAF9F8"/>
                <w:lang w:val="nl-NL" w:eastAsia="en-US"/>
              </w:rPr>
              <w:t>O</w:t>
            </w:r>
            <w:r w:rsidRPr="00787D62">
              <w:rPr>
                <w:rFonts w:ascii="Verdana" w:eastAsiaTheme="minorHAnsi" w:hAnsi="Verdana" w:cstheme="minorBidi"/>
                <w:color w:val="000000" w:themeColor="text1"/>
                <w:sz w:val="18"/>
                <w:szCs w:val="22"/>
                <w:shd w:val="clear" w:color="auto" w:fill="FAF9F8"/>
                <w:lang w:val="nl-NL" w:eastAsia="en-US"/>
              </w:rPr>
              <w:t>plossing toegankelijk is, dat alle gegevens zoals overeengekomen geconverteerd zijn en dat de overeengekomen functionaliteit beschikbaar is. Als hiervoor hardware, software, licenties e.d. nodig zijn die geen deel uitmaken van de omgeving van Opdrachtgever zoals beschreven, dan wordt deze geacht onderdeel uit te maken van de oplevering en de inschrijving.</w:t>
            </w:r>
          </w:p>
        </w:tc>
      </w:tr>
      <w:tr w:rsidR="00C62374" w:rsidRPr="006850A8" w14:paraId="0A0B9146"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681713EA"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I.4</w:t>
            </w:r>
          </w:p>
        </w:tc>
        <w:tc>
          <w:tcPr>
            <w:tcW w:w="8257" w:type="dxa"/>
            <w:gridSpan w:val="2"/>
            <w:tcBorders>
              <w:top w:val="nil"/>
              <w:left w:val="nil"/>
              <w:bottom w:val="single" w:sz="4" w:space="0" w:color="auto"/>
              <w:right w:val="single" w:sz="4" w:space="0" w:color="auto"/>
            </w:tcBorders>
            <w:shd w:val="clear" w:color="auto" w:fill="auto"/>
          </w:tcPr>
          <w:p w14:paraId="5863DC69" w14:textId="77777777" w:rsidR="00C62374" w:rsidRPr="00787D62" w:rsidRDefault="00C62374" w:rsidP="00F836DC">
            <w:pPr>
              <w:pStyle w:val="Default"/>
              <w:rPr>
                <w:rFonts w:ascii="Verdana" w:eastAsiaTheme="minorHAnsi" w:hAnsi="Verdana" w:cstheme="minorBidi"/>
                <w:color w:val="000000" w:themeColor="text1"/>
                <w:sz w:val="18"/>
                <w:szCs w:val="22"/>
                <w:shd w:val="clear" w:color="auto" w:fill="FAF9F8"/>
                <w:lang w:val="nl-NL" w:eastAsia="en-US"/>
              </w:rPr>
            </w:pPr>
            <w:r>
              <w:rPr>
                <w:rFonts w:ascii="Verdana" w:eastAsiaTheme="minorHAnsi" w:hAnsi="Verdana" w:cstheme="minorBidi"/>
                <w:color w:val="000000" w:themeColor="text1"/>
                <w:sz w:val="18"/>
                <w:szCs w:val="22"/>
                <w:shd w:val="clear" w:color="auto" w:fill="FAF9F8"/>
                <w:lang w:val="nl-NL" w:eastAsia="en-US"/>
              </w:rPr>
              <w:t>Binnen een maand na de gunning presenteert de Opdrachtgever een plan waarmee de deadline  van 30 november 2023 gehaald wordt. De implementatie start zo spoedig mogelijk na de het gunnen van de aanbesteding. De deadline, voor het opleveren van de geïmplementeerde Oplossing op uiterlijk 30 november 2023, wordt gehaald.</w:t>
            </w:r>
          </w:p>
        </w:tc>
      </w:tr>
      <w:tr w:rsidR="00C62374" w:rsidRPr="006850A8" w14:paraId="19778EF7" w14:textId="77777777" w:rsidTr="00F836DC">
        <w:trPr>
          <w:trHeight w:val="605"/>
        </w:trPr>
        <w:tc>
          <w:tcPr>
            <w:tcW w:w="674" w:type="dxa"/>
            <w:tcBorders>
              <w:top w:val="nil"/>
              <w:left w:val="single" w:sz="4" w:space="0" w:color="auto"/>
              <w:bottom w:val="single" w:sz="4" w:space="0" w:color="auto"/>
              <w:right w:val="single" w:sz="4" w:space="0" w:color="auto"/>
            </w:tcBorders>
            <w:shd w:val="clear" w:color="auto" w:fill="auto"/>
            <w:noWrap/>
            <w:vAlign w:val="center"/>
          </w:tcPr>
          <w:p w14:paraId="78D0D7D5" w14:textId="77777777" w:rsidR="00C62374" w:rsidRDefault="00C62374" w:rsidP="00F836DC">
            <w:pPr>
              <w:spacing w:line="240" w:lineRule="auto"/>
              <w:jc w:val="center"/>
              <w:rPr>
                <w:rFonts w:ascii="Calibri" w:eastAsia="Times New Roman" w:hAnsi="Calibri"/>
                <w:b/>
                <w:color w:val="000000"/>
                <w:sz w:val="22"/>
                <w:lang w:eastAsia="nl-NL"/>
              </w:rPr>
            </w:pPr>
            <w:r>
              <w:rPr>
                <w:rFonts w:ascii="Calibri" w:eastAsia="Times New Roman" w:hAnsi="Calibri"/>
                <w:b/>
                <w:color w:val="000000"/>
                <w:sz w:val="22"/>
                <w:lang w:eastAsia="nl-NL"/>
              </w:rPr>
              <w:t>I.5</w:t>
            </w:r>
          </w:p>
        </w:tc>
        <w:tc>
          <w:tcPr>
            <w:tcW w:w="8257" w:type="dxa"/>
            <w:gridSpan w:val="2"/>
            <w:tcBorders>
              <w:top w:val="nil"/>
              <w:left w:val="nil"/>
              <w:bottom w:val="single" w:sz="4" w:space="0" w:color="auto"/>
              <w:right w:val="single" w:sz="4" w:space="0" w:color="auto"/>
            </w:tcBorders>
            <w:shd w:val="clear" w:color="auto" w:fill="auto"/>
          </w:tcPr>
          <w:p w14:paraId="7EF5096D" w14:textId="77777777" w:rsidR="00C62374" w:rsidRDefault="00C62374" w:rsidP="00F836DC">
            <w:pPr>
              <w:pStyle w:val="Default"/>
              <w:rPr>
                <w:rFonts w:ascii="Verdana" w:eastAsiaTheme="minorHAnsi" w:hAnsi="Verdana" w:cstheme="minorBidi"/>
                <w:color w:val="000000" w:themeColor="text1"/>
                <w:sz w:val="18"/>
                <w:szCs w:val="22"/>
                <w:shd w:val="clear" w:color="auto" w:fill="FAF9F8"/>
                <w:lang w:val="nl-NL" w:eastAsia="en-US"/>
              </w:rPr>
            </w:pPr>
            <w:r>
              <w:rPr>
                <w:rFonts w:ascii="Verdana" w:eastAsiaTheme="minorHAnsi" w:hAnsi="Verdana" w:cstheme="minorBidi"/>
                <w:color w:val="000000" w:themeColor="text1"/>
                <w:sz w:val="18"/>
                <w:szCs w:val="22"/>
                <w:shd w:val="clear" w:color="auto" w:fill="FAF9F8"/>
                <w:lang w:val="nl-NL" w:eastAsia="en-US"/>
              </w:rPr>
              <w:t>De Opdrachtnemer neemt de verantwoordelijkheid voor het implementatietraject. De Opdrachtgever zal hierbij ondersteunen maar de Opdrachtnemer neemt het voortouw.</w:t>
            </w:r>
          </w:p>
        </w:tc>
      </w:tr>
      <w:tr w:rsidR="00C62374" w:rsidRPr="006850A8" w14:paraId="1286F5FB" w14:textId="77777777" w:rsidTr="00F836DC">
        <w:trPr>
          <w:trHeight w:val="605"/>
        </w:trPr>
        <w:tc>
          <w:tcPr>
            <w:tcW w:w="8931" w:type="dxa"/>
            <w:gridSpan w:val="3"/>
            <w:tcBorders>
              <w:top w:val="single" w:sz="4" w:space="0" w:color="auto"/>
              <w:left w:val="single" w:sz="4" w:space="0" w:color="auto"/>
              <w:bottom w:val="single" w:sz="4" w:space="0" w:color="auto"/>
              <w:right w:val="single" w:sz="4" w:space="0" w:color="auto"/>
            </w:tcBorders>
            <w:shd w:val="clear" w:color="auto" w:fill="FFE599" w:themeFill="accent4" w:themeFillTint="66"/>
            <w:noWrap/>
            <w:vAlign w:val="center"/>
          </w:tcPr>
          <w:p w14:paraId="1AB450A8" w14:textId="77777777" w:rsidR="00C62374" w:rsidRPr="00896B85" w:rsidRDefault="00C62374" w:rsidP="00F836DC">
            <w:pPr>
              <w:pStyle w:val="Default"/>
              <w:jc w:val="center"/>
              <w:rPr>
                <w:rFonts w:ascii="Verdana" w:eastAsiaTheme="minorHAnsi" w:hAnsi="Verdana" w:cs="Arial"/>
                <w:color w:val="000000" w:themeColor="text1"/>
                <w:sz w:val="18"/>
                <w:szCs w:val="22"/>
                <w:lang w:val="nl-NL" w:eastAsia="en-US"/>
              </w:rPr>
            </w:pPr>
            <w:proofErr w:type="spellStart"/>
            <w:r w:rsidRPr="00896B85">
              <w:rPr>
                <w:rFonts w:ascii="Verdana" w:hAnsi="Verdana" w:cs="Arial"/>
                <w:b/>
                <w:bCs/>
              </w:rPr>
              <w:t>Facturatie</w:t>
            </w:r>
            <w:proofErr w:type="spellEnd"/>
            <w:r>
              <w:rPr>
                <w:rFonts w:ascii="Verdana" w:hAnsi="Verdana" w:cs="Arial"/>
                <w:b/>
                <w:bCs/>
              </w:rPr>
              <w:t xml:space="preserve"> </w:t>
            </w:r>
          </w:p>
        </w:tc>
      </w:tr>
      <w:tr w:rsidR="00C62374" w:rsidRPr="006850A8" w14:paraId="629E5CF0" w14:textId="77777777" w:rsidTr="00F836DC">
        <w:trPr>
          <w:trHeight w:val="605"/>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75375"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FA.1</w:t>
            </w:r>
          </w:p>
        </w:tc>
        <w:tc>
          <w:tcPr>
            <w:tcW w:w="8257" w:type="dxa"/>
            <w:gridSpan w:val="2"/>
            <w:tcBorders>
              <w:top w:val="single" w:sz="4" w:space="0" w:color="auto"/>
              <w:left w:val="nil"/>
              <w:bottom w:val="single" w:sz="4" w:space="0" w:color="auto"/>
              <w:right w:val="single" w:sz="4" w:space="0" w:color="auto"/>
            </w:tcBorders>
            <w:shd w:val="clear" w:color="auto" w:fill="auto"/>
          </w:tcPr>
          <w:p w14:paraId="6E698EF6" w14:textId="77777777" w:rsidR="00C62374" w:rsidRPr="004F4312" w:rsidRDefault="00C62374" w:rsidP="00F836DC">
            <w:pPr>
              <w:pStyle w:val="Default"/>
              <w:rPr>
                <w:rFonts w:ascii="Verdana" w:eastAsiaTheme="minorHAnsi" w:hAnsi="Verdana" w:cs="Arial"/>
                <w:color w:val="000000" w:themeColor="text1"/>
                <w:sz w:val="18"/>
                <w:szCs w:val="18"/>
                <w:lang w:val="nl-NL" w:eastAsia="en-US"/>
              </w:rPr>
            </w:pPr>
            <w:r w:rsidRPr="004F4312">
              <w:rPr>
                <w:rFonts w:ascii="Verdana" w:eastAsiaTheme="minorHAnsi" w:hAnsi="Verdana" w:cs="Arial"/>
                <w:color w:val="000000" w:themeColor="text1"/>
                <w:sz w:val="18"/>
                <w:szCs w:val="18"/>
                <w:lang w:val="nl-NL" w:eastAsia="en-US"/>
              </w:rPr>
              <w:t xml:space="preserve">De aangegeven kosten in het </w:t>
            </w:r>
            <w:r>
              <w:rPr>
                <w:rFonts w:ascii="Verdana" w:eastAsiaTheme="minorHAnsi" w:hAnsi="Verdana" w:cs="Arial"/>
                <w:color w:val="000000" w:themeColor="text1"/>
                <w:sz w:val="18"/>
                <w:szCs w:val="18"/>
                <w:lang w:val="nl-NL" w:eastAsia="en-US"/>
              </w:rPr>
              <w:t>P</w:t>
            </w:r>
            <w:r w:rsidRPr="004F4312">
              <w:rPr>
                <w:rFonts w:ascii="Verdana" w:eastAsiaTheme="minorHAnsi" w:hAnsi="Verdana" w:cs="Arial"/>
                <w:color w:val="000000" w:themeColor="text1"/>
                <w:sz w:val="18"/>
                <w:szCs w:val="18"/>
                <w:lang w:val="nl-NL" w:eastAsia="en-US"/>
              </w:rPr>
              <w:t xml:space="preserve">rijzenblad zijn alomvattend. Alle prijzen zijn inclusief alle bijkomende kosten, zoals (maar niet uitsluitend) reis-en verblijfkosten, toeslagen of factuurkosten. Dit betekent dat VGGM, behalve de door </w:t>
            </w:r>
            <w:r>
              <w:rPr>
                <w:rFonts w:ascii="Verdana" w:eastAsiaTheme="minorHAnsi" w:hAnsi="Verdana" w:cs="Arial"/>
                <w:color w:val="000000" w:themeColor="text1"/>
                <w:sz w:val="18"/>
                <w:szCs w:val="18"/>
                <w:lang w:val="nl-NL" w:eastAsia="en-US"/>
              </w:rPr>
              <w:t>O</w:t>
            </w:r>
            <w:r w:rsidRPr="004F4312">
              <w:rPr>
                <w:rFonts w:ascii="Verdana" w:eastAsiaTheme="minorHAnsi" w:hAnsi="Verdana" w:cs="Arial"/>
                <w:color w:val="000000" w:themeColor="text1"/>
                <w:sz w:val="18"/>
                <w:szCs w:val="18"/>
                <w:lang w:val="nl-NL" w:eastAsia="en-US"/>
              </w:rPr>
              <w:t xml:space="preserve">pdrachtnemer geoffreerde tarieven, niets aan de </w:t>
            </w:r>
            <w:r>
              <w:rPr>
                <w:rFonts w:ascii="Verdana" w:eastAsiaTheme="minorHAnsi" w:hAnsi="Verdana" w:cs="Arial"/>
                <w:color w:val="000000" w:themeColor="text1"/>
                <w:sz w:val="18"/>
                <w:szCs w:val="18"/>
                <w:lang w:val="nl-NL" w:eastAsia="en-US"/>
              </w:rPr>
              <w:t>O</w:t>
            </w:r>
            <w:r w:rsidRPr="004F4312">
              <w:rPr>
                <w:rFonts w:ascii="Verdana" w:eastAsiaTheme="minorHAnsi" w:hAnsi="Verdana" w:cs="Arial"/>
                <w:color w:val="000000" w:themeColor="text1"/>
                <w:sz w:val="18"/>
                <w:szCs w:val="18"/>
                <w:lang w:val="nl-NL" w:eastAsia="en-US"/>
              </w:rPr>
              <w:t>pdrachtnemer verschuldigd is.</w:t>
            </w:r>
          </w:p>
        </w:tc>
      </w:tr>
      <w:tr w:rsidR="00C62374" w:rsidRPr="006850A8" w14:paraId="31255A1C" w14:textId="77777777" w:rsidTr="00F836DC">
        <w:trPr>
          <w:trHeight w:val="605"/>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6060D7"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FA.2</w:t>
            </w:r>
          </w:p>
        </w:tc>
        <w:tc>
          <w:tcPr>
            <w:tcW w:w="8257" w:type="dxa"/>
            <w:gridSpan w:val="2"/>
            <w:tcBorders>
              <w:top w:val="single" w:sz="4" w:space="0" w:color="auto"/>
              <w:left w:val="nil"/>
              <w:bottom w:val="single" w:sz="4" w:space="0" w:color="auto"/>
              <w:right w:val="single" w:sz="4" w:space="0" w:color="auto"/>
            </w:tcBorders>
            <w:shd w:val="clear" w:color="auto" w:fill="auto"/>
          </w:tcPr>
          <w:p w14:paraId="3C700966" w14:textId="77777777" w:rsidR="00C62374" w:rsidRPr="004F4312" w:rsidRDefault="00C62374" w:rsidP="00F836DC">
            <w:pPr>
              <w:pStyle w:val="Default"/>
              <w:rPr>
                <w:rFonts w:ascii="Verdana" w:eastAsiaTheme="minorHAnsi" w:hAnsi="Verdana" w:cs="Arial"/>
                <w:color w:val="000000" w:themeColor="text1"/>
                <w:sz w:val="18"/>
                <w:szCs w:val="18"/>
                <w:lang w:val="nl-NL" w:eastAsia="en-US"/>
              </w:rPr>
            </w:pPr>
            <w:r w:rsidRPr="004F4312">
              <w:rPr>
                <w:rFonts w:ascii="Verdana" w:eastAsiaTheme="minorHAnsi" w:hAnsi="Verdana" w:cs="Arial"/>
                <w:color w:val="000000" w:themeColor="text1"/>
                <w:sz w:val="18"/>
                <w:szCs w:val="18"/>
                <w:lang w:val="nl-NL" w:eastAsia="en-US"/>
              </w:rPr>
              <w:t xml:space="preserve">Betaling van de factuur van </w:t>
            </w:r>
            <w:r>
              <w:rPr>
                <w:rFonts w:ascii="Verdana" w:eastAsiaTheme="minorHAnsi" w:hAnsi="Verdana" w:cs="Arial"/>
                <w:color w:val="000000" w:themeColor="text1"/>
                <w:sz w:val="18"/>
                <w:szCs w:val="18"/>
                <w:lang w:val="nl-NL" w:eastAsia="en-US"/>
              </w:rPr>
              <w:t>O</w:t>
            </w:r>
            <w:r w:rsidRPr="004F4312">
              <w:rPr>
                <w:rFonts w:ascii="Verdana" w:eastAsiaTheme="minorHAnsi" w:hAnsi="Verdana" w:cs="Arial"/>
                <w:color w:val="000000" w:themeColor="text1"/>
                <w:sz w:val="18"/>
                <w:szCs w:val="18"/>
                <w:lang w:val="nl-NL" w:eastAsia="en-US"/>
              </w:rPr>
              <w:t>pdrachtnemer zal plaatsvinden binnen dertig (30) werkdagen na ontvangst van de factuur, mits de factuur is goedgekeurd door VGGM</w:t>
            </w:r>
            <w:r>
              <w:rPr>
                <w:rFonts w:ascii="Verdana" w:eastAsiaTheme="minorHAnsi" w:hAnsi="Verdana" w:cs="Arial"/>
                <w:color w:val="000000" w:themeColor="text1"/>
                <w:sz w:val="18"/>
                <w:szCs w:val="18"/>
                <w:lang w:val="nl-NL" w:eastAsia="en-US"/>
              </w:rPr>
              <w:t>.</w:t>
            </w:r>
          </w:p>
        </w:tc>
      </w:tr>
      <w:tr w:rsidR="00C62374" w:rsidRPr="006850A8" w14:paraId="03F885C5" w14:textId="77777777" w:rsidTr="00F836DC">
        <w:trPr>
          <w:trHeight w:val="605"/>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FEA5AA" w14:textId="77777777" w:rsidR="00C62374" w:rsidRPr="00491BFA" w:rsidRDefault="00C62374" w:rsidP="00F836DC">
            <w:pPr>
              <w:spacing w:line="240" w:lineRule="auto"/>
              <w:jc w:val="center"/>
              <w:rPr>
                <w:rFonts w:ascii="Calibri" w:eastAsia="Times New Roman" w:hAnsi="Calibri" w:cs="Calibri"/>
                <w:b/>
                <w:color w:val="000000"/>
                <w:sz w:val="22"/>
                <w:highlight w:val="yellow"/>
                <w:lang w:eastAsia="nl-NL"/>
              </w:rPr>
            </w:pPr>
            <w:r w:rsidRPr="00491BFA">
              <w:rPr>
                <w:rFonts w:ascii="Calibri" w:eastAsia="Times New Roman" w:hAnsi="Calibri" w:cs="Calibri"/>
                <w:b/>
                <w:color w:val="000000"/>
                <w:sz w:val="22"/>
                <w:lang w:eastAsia="nl-NL"/>
              </w:rPr>
              <w:t>FA.3</w:t>
            </w:r>
          </w:p>
        </w:tc>
        <w:tc>
          <w:tcPr>
            <w:tcW w:w="8257" w:type="dxa"/>
            <w:gridSpan w:val="2"/>
            <w:tcBorders>
              <w:top w:val="single" w:sz="4" w:space="0" w:color="auto"/>
              <w:left w:val="nil"/>
              <w:bottom w:val="single" w:sz="4" w:space="0" w:color="auto"/>
              <w:right w:val="single" w:sz="4" w:space="0" w:color="auto"/>
            </w:tcBorders>
            <w:shd w:val="clear" w:color="auto" w:fill="auto"/>
          </w:tcPr>
          <w:p w14:paraId="442614CB" w14:textId="77777777" w:rsidR="00C62374" w:rsidRPr="004F4312" w:rsidRDefault="00C62374" w:rsidP="00F836DC">
            <w:pPr>
              <w:pStyle w:val="Default"/>
              <w:rPr>
                <w:rFonts w:ascii="Verdana" w:eastAsiaTheme="minorHAnsi" w:hAnsi="Verdana" w:cs="Arial"/>
                <w:color w:val="000000" w:themeColor="text1"/>
                <w:sz w:val="18"/>
                <w:szCs w:val="18"/>
                <w:highlight w:val="yellow"/>
                <w:lang w:val="nl-NL" w:eastAsia="en-US"/>
              </w:rPr>
            </w:pPr>
            <w:r w:rsidRPr="004F4312">
              <w:rPr>
                <w:rFonts w:ascii="Verdana" w:hAnsi="Verdana" w:cs="Arial"/>
                <w:sz w:val="18"/>
                <w:szCs w:val="18"/>
                <w:lang w:val="nl-NL"/>
              </w:rPr>
              <w:t xml:space="preserve">Bij het onderhoudscontract worden geen bijkomende kosten berekend voor gebruik van de </w:t>
            </w:r>
            <w:proofErr w:type="spellStart"/>
            <w:r w:rsidRPr="004F4312">
              <w:rPr>
                <w:rFonts w:ascii="Verdana" w:hAnsi="Verdana" w:cs="Arial"/>
                <w:sz w:val="18"/>
                <w:szCs w:val="18"/>
                <w:lang w:val="nl-NL"/>
              </w:rPr>
              <w:t>servicedesk</w:t>
            </w:r>
            <w:proofErr w:type="spellEnd"/>
            <w:r w:rsidRPr="004F4312">
              <w:rPr>
                <w:rFonts w:ascii="Verdana" w:hAnsi="Verdana" w:cs="Arial"/>
                <w:sz w:val="18"/>
                <w:szCs w:val="18"/>
                <w:lang w:val="nl-NL"/>
              </w:rPr>
              <w:t xml:space="preserve">. </w:t>
            </w:r>
            <w:r w:rsidRPr="004F4312">
              <w:rPr>
                <w:rFonts w:ascii="Verdana" w:hAnsi="Verdana" w:cs="Arial"/>
                <w:sz w:val="18"/>
                <w:szCs w:val="18"/>
              </w:rPr>
              <w:t xml:space="preserve">Alle </w:t>
            </w:r>
            <w:r>
              <w:rPr>
                <w:rFonts w:ascii="Verdana" w:hAnsi="Verdana" w:cs="Arial"/>
                <w:sz w:val="18"/>
                <w:szCs w:val="18"/>
              </w:rPr>
              <w:t>“</w:t>
            </w:r>
            <w:proofErr w:type="spellStart"/>
            <w:r w:rsidRPr="00D33D61">
              <w:rPr>
                <w:rFonts w:ascii="Verdana" w:hAnsi="Verdana" w:cs="Arial"/>
                <w:sz w:val="18"/>
                <w:szCs w:val="18"/>
              </w:rPr>
              <w:t>producten</w:t>
            </w:r>
            <w:proofErr w:type="spellEnd"/>
            <w:r>
              <w:rPr>
                <w:rFonts w:ascii="Verdana" w:hAnsi="Verdana" w:cs="Arial"/>
                <w:sz w:val="18"/>
                <w:szCs w:val="18"/>
              </w:rPr>
              <w:t>”</w:t>
            </w:r>
            <w:r w:rsidRPr="004F4312">
              <w:rPr>
                <w:rFonts w:ascii="Verdana" w:hAnsi="Verdana" w:cs="Arial"/>
                <w:sz w:val="18"/>
                <w:szCs w:val="18"/>
              </w:rPr>
              <w:t xml:space="preserve"> </w:t>
            </w:r>
            <w:proofErr w:type="spellStart"/>
            <w:r w:rsidRPr="004F4312">
              <w:rPr>
                <w:rFonts w:ascii="Verdana" w:hAnsi="Verdana" w:cs="Arial"/>
                <w:sz w:val="18"/>
                <w:szCs w:val="18"/>
              </w:rPr>
              <w:t>en</w:t>
            </w:r>
            <w:proofErr w:type="spellEnd"/>
            <w:r w:rsidRPr="004F4312">
              <w:rPr>
                <w:rFonts w:ascii="Verdana" w:hAnsi="Verdana" w:cs="Arial"/>
                <w:sz w:val="18"/>
                <w:szCs w:val="18"/>
              </w:rPr>
              <w:t xml:space="preserve"> </w:t>
            </w:r>
            <w:proofErr w:type="spellStart"/>
            <w:r w:rsidRPr="004F4312">
              <w:rPr>
                <w:rFonts w:ascii="Verdana" w:hAnsi="Verdana" w:cs="Arial"/>
                <w:sz w:val="18"/>
                <w:szCs w:val="18"/>
              </w:rPr>
              <w:t>diensten</w:t>
            </w:r>
            <w:proofErr w:type="spellEnd"/>
            <w:r w:rsidRPr="004F4312">
              <w:rPr>
                <w:rFonts w:ascii="Verdana" w:hAnsi="Verdana" w:cs="Arial"/>
                <w:sz w:val="18"/>
                <w:szCs w:val="18"/>
              </w:rPr>
              <w:t xml:space="preserve"> </w:t>
            </w:r>
            <w:proofErr w:type="spellStart"/>
            <w:r w:rsidRPr="004F4312">
              <w:rPr>
                <w:rFonts w:ascii="Verdana" w:hAnsi="Verdana" w:cs="Arial"/>
                <w:sz w:val="18"/>
                <w:szCs w:val="18"/>
              </w:rPr>
              <w:t>staan</w:t>
            </w:r>
            <w:proofErr w:type="spellEnd"/>
            <w:r w:rsidRPr="004F4312">
              <w:rPr>
                <w:rFonts w:ascii="Verdana" w:hAnsi="Verdana" w:cs="Arial"/>
                <w:sz w:val="18"/>
                <w:szCs w:val="18"/>
              </w:rPr>
              <w:t xml:space="preserve"> op 1 factuur.</w:t>
            </w:r>
          </w:p>
        </w:tc>
      </w:tr>
      <w:tr w:rsidR="00C62374" w:rsidRPr="006850A8" w14:paraId="10270571" w14:textId="77777777" w:rsidTr="00F836DC">
        <w:trPr>
          <w:trHeight w:val="581"/>
        </w:trPr>
        <w:tc>
          <w:tcPr>
            <w:tcW w:w="8931" w:type="dxa"/>
            <w:gridSpan w:val="3"/>
            <w:tcBorders>
              <w:top w:val="single" w:sz="4" w:space="0" w:color="auto"/>
              <w:left w:val="single" w:sz="4" w:space="0" w:color="auto"/>
              <w:bottom w:val="single" w:sz="4" w:space="0" w:color="auto"/>
            </w:tcBorders>
            <w:shd w:val="clear" w:color="auto" w:fill="FFE599" w:themeFill="accent4" w:themeFillTint="66"/>
            <w:noWrap/>
            <w:vAlign w:val="center"/>
          </w:tcPr>
          <w:p w14:paraId="70308339" w14:textId="77777777" w:rsidR="00C62374" w:rsidRPr="00801C71" w:rsidRDefault="00C62374" w:rsidP="00F836DC">
            <w:pPr>
              <w:widowControl w:val="0"/>
              <w:autoSpaceDE w:val="0"/>
              <w:autoSpaceDN w:val="0"/>
              <w:adjustRightInd w:val="0"/>
              <w:spacing w:line="276" w:lineRule="auto"/>
              <w:jc w:val="center"/>
              <w:rPr>
                <w:rFonts w:ascii="Verdana" w:hAnsi="Verdana" w:cs="Arial"/>
                <w:sz w:val="24"/>
                <w:szCs w:val="24"/>
              </w:rPr>
            </w:pPr>
            <w:r w:rsidRPr="00801C71">
              <w:rPr>
                <w:rFonts w:ascii="Verdana" w:hAnsi="Verdana" w:cs="Arial"/>
                <w:b/>
                <w:sz w:val="24"/>
                <w:szCs w:val="24"/>
              </w:rPr>
              <w:t>SLA</w:t>
            </w:r>
          </w:p>
        </w:tc>
      </w:tr>
      <w:tr w:rsidR="00C62374" w:rsidRPr="006850A8" w14:paraId="217949FE" w14:textId="77777777" w:rsidTr="00F836DC">
        <w:trPr>
          <w:trHeight w:val="561"/>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086A89"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S.1</w:t>
            </w:r>
          </w:p>
        </w:tc>
        <w:tc>
          <w:tcPr>
            <w:tcW w:w="8257" w:type="dxa"/>
            <w:gridSpan w:val="2"/>
            <w:tcBorders>
              <w:top w:val="single" w:sz="4" w:space="0" w:color="auto"/>
              <w:left w:val="nil"/>
              <w:bottom w:val="single" w:sz="4" w:space="0" w:color="auto"/>
              <w:right w:val="single" w:sz="4" w:space="0" w:color="auto"/>
            </w:tcBorders>
            <w:shd w:val="clear" w:color="auto" w:fill="auto"/>
          </w:tcPr>
          <w:p w14:paraId="11EBE33D" w14:textId="77777777" w:rsidR="00C62374" w:rsidRPr="00896B85" w:rsidRDefault="00C62374" w:rsidP="00F836DC">
            <w:pPr>
              <w:widowControl w:val="0"/>
              <w:autoSpaceDE w:val="0"/>
              <w:autoSpaceDN w:val="0"/>
              <w:adjustRightInd w:val="0"/>
              <w:spacing w:line="276" w:lineRule="auto"/>
              <w:rPr>
                <w:rFonts w:ascii="Verdana" w:hAnsi="Verdana" w:cs="Arial"/>
              </w:rPr>
            </w:pPr>
            <w:r w:rsidRPr="00476862">
              <w:rPr>
                <w:rFonts w:ascii="Verdana" w:hAnsi="Verdana" w:cs="Arial"/>
              </w:rPr>
              <w:t>Op de geleverde software en diensten is een SLA van toepassing gedurende de looptijd. Na voorlopige gunning dient de betreffende Inschrijver zijn SLA aan te leveren. Hierin moet in ieder geval de tarievenlijst, de r</w:t>
            </w:r>
            <w:r>
              <w:rPr>
                <w:rFonts w:ascii="Verdana" w:hAnsi="Verdana" w:cs="Arial"/>
              </w:rPr>
              <w:t>eactie</w:t>
            </w:r>
            <w:r w:rsidRPr="00476862">
              <w:rPr>
                <w:rFonts w:ascii="Verdana" w:hAnsi="Verdana" w:cs="Arial"/>
              </w:rPr>
              <w:t xml:space="preserve">- en oplostijd, uptime van de hosting omgeving en de </w:t>
            </w:r>
            <w:proofErr w:type="spellStart"/>
            <w:r w:rsidRPr="00476862">
              <w:rPr>
                <w:rFonts w:ascii="Verdana" w:hAnsi="Verdana" w:cs="Arial"/>
              </w:rPr>
              <w:t>work-around</w:t>
            </w:r>
            <w:proofErr w:type="spellEnd"/>
            <w:r w:rsidRPr="00476862">
              <w:rPr>
                <w:rFonts w:ascii="Verdana" w:hAnsi="Verdana" w:cs="Arial"/>
              </w:rPr>
              <w:t xml:space="preserve"> van </w:t>
            </w:r>
            <w:r>
              <w:rPr>
                <w:rFonts w:ascii="Verdana" w:hAnsi="Verdana" w:cs="Arial"/>
              </w:rPr>
              <w:t>de Oplossing</w:t>
            </w:r>
            <w:r w:rsidRPr="00476862">
              <w:rPr>
                <w:rFonts w:ascii="Verdana" w:hAnsi="Verdana" w:cs="Arial"/>
              </w:rPr>
              <w:t xml:space="preserve"> worden opgenomen</w:t>
            </w:r>
            <w:r>
              <w:rPr>
                <w:rFonts w:ascii="Verdana" w:hAnsi="Verdana" w:cs="Arial"/>
              </w:rPr>
              <w:t xml:space="preserve"> indien deze niet beschikbaar is</w:t>
            </w:r>
            <w:r w:rsidRPr="00476862">
              <w:rPr>
                <w:rFonts w:ascii="Verdana" w:hAnsi="Verdana" w:cs="Arial"/>
              </w:rPr>
              <w:t xml:space="preserve">. Ook de </w:t>
            </w:r>
            <w:proofErr w:type="spellStart"/>
            <w:r w:rsidRPr="00476862">
              <w:rPr>
                <w:rFonts w:ascii="Verdana" w:hAnsi="Verdana" w:cs="Arial"/>
              </w:rPr>
              <w:t>Governance</w:t>
            </w:r>
            <w:proofErr w:type="spellEnd"/>
            <w:r w:rsidRPr="00476862">
              <w:rPr>
                <w:rFonts w:ascii="Verdana" w:hAnsi="Verdana" w:cs="Arial"/>
              </w:rPr>
              <w:t xml:space="preserve"> en escalatiemogelijkheden dienen beschreven te zijn. Indien noodzakelijk wordt een DAP opgesteld.</w:t>
            </w:r>
          </w:p>
        </w:tc>
      </w:tr>
      <w:tr w:rsidR="00C62374" w:rsidRPr="006850A8" w14:paraId="15ECEDE6" w14:textId="77777777" w:rsidTr="00F836DC">
        <w:trPr>
          <w:trHeight w:val="416"/>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185CE8" w14:textId="77777777" w:rsidR="00C62374" w:rsidRPr="0054061F" w:rsidRDefault="00C62374" w:rsidP="00F836DC">
            <w:pPr>
              <w:widowControl w:val="0"/>
              <w:autoSpaceDE w:val="0"/>
              <w:autoSpaceDN w:val="0"/>
              <w:adjustRightInd w:val="0"/>
              <w:spacing w:line="276" w:lineRule="auto"/>
              <w:jc w:val="center"/>
              <w:rPr>
                <w:rFonts w:ascii="Calibri" w:hAnsi="Calibri" w:cs="Calibri"/>
                <w:b/>
                <w:sz w:val="22"/>
              </w:rPr>
            </w:pPr>
            <w:r w:rsidRPr="0054061F">
              <w:rPr>
                <w:rFonts w:ascii="Calibri" w:hAnsi="Calibri" w:cs="Calibri"/>
                <w:b/>
                <w:bCs/>
                <w:sz w:val="22"/>
              </w:rPr>
              <w:t>S.2</w:t>
            </w:r>
          </w:p>
          <w:p w14:paraId="52B0FCA2" w14:textId="77777777" w:rsidR="00C62374" w:rsidRPr="00491BFA" w:rsidRDefault="00C62374" w:rsidP="00F836DC">
            <w:pPr>
              <w:widowControl w:val="0"/>
              <w:autoSpaceDE w:val="0"/>
              <w:autoSpaceDN w:val="0"/>
              <w:adjustRightInd w:val="0"/>
              <w:spacing w:line="276" w:lineRule="auto"/>
              <w:jc w:val="center"/>
              <w:rPr>
                <w:rFonts w:ascii="Calibri" w:hAnsi="Calibri" w:cs="Calibri"/>
                <w:b/>
                <w:sz w:val="22"/>
              </w:rPr>
            </w:pP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D8B036" w14:textId="77777777" w:rsidR="00C62374" w:rsidRPr="00896B85" w:rsidRDefault="00C62374" w:rsidP="00F836DC">
            <w:pPr>
              <w:widowControl w:val="0"/>
              <w:autoSpaceDE w:val="0"/>
              <w:autoSpaceDN w:val="0"/>
              <w:adjustRightInd w:val="0"/>
              <w:spacing w:line="276" w:lineRule="auto"/>
              <w:rPr>
                <w:rFonts w:ascii="Verdana" w:hAnsi="Verdana" w:cs="Arial"/>
                <w:b/>
              </w:rPr>
            </w:pPr>
            <w:r w:rsidRPr="00476862">
              <w:rPr>
                <w:rFonts w:ascii="Verdana" w:hAnsi="Verdana" w:cs="Arial"/>
              </w:rPr>
              <w:t>Na gunning dienen de eisen uit de aanbesteding opgenomen te worden in de SLA of te worden toegevoegd als bovenliggend addendum op de SLA.</w:t>
            </w:r>
          </w:p>
        </w:tc>
      </w:tr>
      <w:tr w:rsidR="00C62374" w:rsidRPr="006850A8" w14:paraId="35227670" w14:textId="77777777" w:rsidTr="00F836DC">
        <w:trPr>
          <w:trHeight w:val="1507"/>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6F41C8" w14:textId="77777777" w:rsidR="00C62374" w:rsidRPr="0054061F" w:rsidRDefault="00C62374" w:rsidP="00F836DC">
            <w:pPr>
              <w:widowControl w:val="0"/>
              <w:autoSpaceDE w:val="0"/>
              <w:autoSpaceDN w:val="0"/>
              <w:adjustRightInd w:val="0"/>
              <w:spacing w:line="276" w:lineRule="auto"/>
              <w:jc w:val="center"/>
              <w:rPr>
                <w:rFonts w:ascii="Calibri" w:hAnsi="Calibri" w:cs="Calibri"/>
                <w:b/>
                <w:sz w:val="22"/>
              </w:rPr>
            </w:pPr>
            <w:r w:rsidRPr="0054061F">
              <w:rPr>
                <w:rFonts w:ascii="Calibri" w:hAnsi="Calibri" w:cs="Calibri"/>
                <w:b/>
                <w:bCs/>
                <w:sz w:val="22"/>
              </w:rPr>
              <w:lastRenderedPageBreak/>
              <w:t>S.3</w:t>
            </w:r>
          </w:p>
        </w:tc>
        <w:tc>
          <w:tcPr>
            <w:tcW w:w="8257" w:type="dxa"/>
            <w:gridSpan w:val="2"/>
            <w:tcBorders>
              <w:top w:val="single" w:sz="4" w:space="0" w:color="auto"/>
              <w:left w:val="single" w:sz="4" w:space="0" w:color="auto"/>
              <w:bottom w:val="single" w:sz="4" w:space="0" w:color="auto"/>
              <w:right w:val="single" w:sz="4" w:space="0" w:color="auto"/>
            </w:tcBorders>
          </w:tcPr>
          <w:p w14:paraId="703B7C75" w14:textId="77777777" w:rsidR="00C62374" w:rsidRPr="00476862" w:rsidRDefault="00C62374" w:rsidP="00F836DC">
            <w:pPr>
              <w:widowControl w:val="0"/>
              <w:autoSpaceDE w:val="0"/>
              <w:autoSpaceDN w:val="0"/>
              <w:adjustRightInd w:val="0"/>
              <w:spacing w:line="276" w:lineRule="auto"/>
              <w:rPr>
                <w:rFonts w:ascii="Verdana" w:hAnsi="Verdana" w:cs="Arial"/>
              </w:rPr>
            </w:pPr>
            <w:r w:rsidRPr="008805D4">
              <w:rPr>
                <w:rFonts w:ascii="Verdana" w:hAnsi="Verdana"/>
                <w:szCs w:val="20"/>
              </w:rPr>
              <w:t xml:space="preserve">Opdrachtnemer rapporteert aantoonbaar, betrouwbaar en valide over de realisaties van de </w:t>
            </w:r>
            <w:proofErr w:type="spellStart"/>
            <w:r w:rsidRPr="008805D4">
              <w:rPr>
                <w:rFonts w:ascii="Verdana" w:hAnsi="Verdana"/>
                <w:szCs w:val="20"/>
              </w:rPr>
              <w:t>KPI’s</w:t>
            </w:r>
            <w:proofErr w:type="spellEnd"/>
            <w:r w:rsidRPr="008805D4">
              <w:rPr>
                <w:rFonts w:ascii="Verdana" w:hAnsi="Verdana"/>
                <w:szCs w:val="20"/>
              </w:rPr>
              <w:t xml:space="preserve"> en rapporteert hier duidelijk en concreet over tijdens de gesprekken. De rapportages gaan ten minste over de </w:t>
            </w:r>
            <w:proofErr w:type="spellStart"/>
            <w:r w:rsidRPr="008805D4">
              <w:rPr>
                <w:rFonts w:ascii="Verdana" w:hAnsi="Verdana"/>
                <w:szCs w:val="20"/>
              </w:rPr>
              <w:t>KPI’s</w:t>
            </w:r>
            <w:proofErr w:type="spellEnd"/>
            <w:r w:rsidRPr="008805D4">
              <w:rPr>
                <w:rFonts w:ascii="Verdana" w:hAnsi="Verdana"/>
                <w:szCs w:val="20"/>
              </w:rPr>
              <w:t xml:space="preserve">, zoals performance van </w:t>
            </w:r>
            <w:r>
              <w:rPr>
                <w:rFonts w:ascii="Verdana" w:hAnsi="Verdana"/>
                <w:szCs w:val="20"/>
              </w:rPr>
              <w:t>d</w:t>
            </w:r>
            <w:r w:rsidRPr="008805D4">
              <w:rPr>
                <w:rFonts w:ascii="Verdana" w:hAnsi="Verdana"/>
                <w:szCs w:val="20"/>
              </w:rPr>
              <w:t xml:space="preserve">e </w:t>
            </w:r>
            <w:r>
              <w:rPr>
                <w:rFonts w:ascii="Verdana" w:hAnsi="Verdana"/>
                <w:szCs w:val="20"/>
              </w:rPr>
              <w:t>O</w:t>
            </w:r>
            <w:r w:rsidRPr="008805D4">
              <w:rPr>
                <w:rFonts w:ascii="Verdana" w:hAnsi="Verdana"/>
                <w:szCs w:val="20"/>
              </w:rPr>
              <w:t xml:space="preserve">plossing (snelheid, beschikbaarheid), performance van support (bereikbaarheid, reactietijd, afhandeltijd), geldigheid van certificaten, back-up en </w:t>
            </w:r>
            <w:proofErr w:type="spellStart"/>
            <w:r w:rsidRPr="008805D4">
              <w:rPr>
                <w:rFonts w:ascii="Verdana" w:hAnsi="Verdana"/>
                <w:szCs w:val="20"/>
              </w:rPr>
              <w:t>restore</w:t>
            </w:r>
            <w:proofErr w:type="spellEnd"/>
            <w:r w:rsidRPr="008805D4">
              <w:rPr>
                <w:rFonts w:ascii="Verdana" w:hAnsi="Verdana"/>
                <w:szCs w:val="20"/>
              </w:rPr>
              <w:t>(testen) en over informatiebeveiligings- incidenten.</w:t>
            </w:r>
          </w:p>
        </w:tc>
      </w:tr>
      <w:tr w:rsidR="00C62374" w:rsidRPr="006850A8" w14:paraId="2B0E631C" w14:textId="77777777" w:rsidTr="00F836DC">
        <w:trPr>
          <w:trHeight w:val="416"/>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2669C1" w14:textId="77777777" w:rsidR="00C62374" w:rsidRPr="00195AB7" w:rsidRDefault="00C62374" w:rsidP="00F836DC">
            <w:pPr>
              <w:widowControl w:val="0"/>
              <w:autoSpaceDE w:val="0"/>
              <w:autoSpaceDN w:val="0"/>
              <w:adjustRightInd w:val="0"/>
              <w:spacing w:line="276" w:lineRule="auto"/>
              <w:jc w:val="center"/>
              <w:rPr>
                <w:rFonts w:ascii="Calibri" w:hAnsi="Calibri" w:cs="Calibri"/>
                <w:b/>
                <w:sz w:val="22"/>
              </w:rPr>
            </w:pPr>
            <w:r w:rsidRPr="00195AB7">
              <w:rPr>
                <w:rFonts w:ascii="Calibri" w:hAnsi="Calibri" w:cs="Calibri"/>
                <w:b/>
                <w:bCs/>
                <w:sz w:val="22"/>
              </w:rPr>
              <w:t>S.4</w:t>
            </w:r>
          </w:p>
        </w:tc>
        <w:tc>
          <w:tcPr>
            <w:tcW w:w="8257" w:type="dxa"/>
            <w:gridSpan w:val="2"/>
            <w:tcBorders>
              <w:top w:val="single" w:sz="4" w:space="0" w:color="auto"/>
              <w:left w:val="single" w:sz="4" w:space="0" w:color="auto"/>
              <w:bottom w:val="single" w:sz="4" w:space="0" w:color="auto"/>
              <w:right w:val="single" w:sz="4" w:space="0" w:color="auto"/>
            </w:tcBorders>
          </w:tcPr>
          <w:p w14:paraId="0AB3B409" w14:textId="77777777" w:rsidR="00C62374" w:rsidRPr="00476862" w:rsidRDefault="00C62374" w:rsidP="00F836DC">
            <w:pPr>
              <w:widowControl w:val="0"/>
              <w:autoSpaceDE w:val="0"/>
              <w:autoSpaceDN w:val="0"/>
              <w:adjustRightInd w:val="0"/>
              <w:spacing w:line="276" w:lineRule="auto"/>
              <w:rPr>
                <w:rFonts w:ascii="Verdana" w:hAnsi="Verdana" w:cs="Arial"/>
              </w:rPr>
            </w:pPr>
            <w:r w:rsidRPr="008805D4">
              <w:rPr>
                <w:rFonts w:ascii="Verdana" w:hAnsi="Verdana"/>
                <w:szCs w:val="20"/>
              </w:rPr>
              <w:t xml:space="preserve">Indien (één van) de </w:t>
            </w:r>
            <w:proofErr w:type="spellStart"/>
            <w:r w:rsidRPr="008805D4">
              <w:rPr>
                <w:rFonts w:ascii="Verdana" w:hAnsi="Verdana"/>
                <w:szCs w:val="20"/>
              </w:rPr>
              <w:t>KPI`s</w:t>
            </w:r>
            <w:proofErr w:type="spellEnd"/>
            <w:r w:rsidRPr="008805D4">
              <w:rPr>
                <w:rFonts w:ascii="Verdana" w:hAnsi="Verdana"/>
                <w:szCs w:val="20"/>
              </w:rPr>
              <w:t xml:space="preserve"> op enig moment niet gerealiseerd zijn, stelt Opdrachtnemer binnen twee weken na het constateren een plan van aanpak ter verbetering op en voert dat, na akkoord van VGGM, uit. In dit plan staat aangegeven wanneer het tot resultaat leidt.</w:t>
            </w:r>
          </w:p>
        </w:tc>
      </w:tr>
      <w:tr w:rsidR="00C62374" w:rsidRPr="006850A8" w14:paraId="7EB6A26C" w14:textId="77777777" w:rsidTr="00F836DC">
        <w:trPr>
          <w:trHeight w:val="416"/>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FCF898" w14:textId="77777777" w:rsidR="00C62374" w:rsidRPr="00195AB7" w:rsidRDefault="00C62374" w:rsidP="00F836DC">
            <w:pPr>
              <w:widowControl w:val="0"/>
              <w:autoSpaceDE w:val="0"/>
              <w:autoSpaceDN w:val="0"/>
              <w:adjustRightInd w:val="0"/>
              <w:spacing w:line="276" w:lineRule="auto"/>
              <w:jc w:val="center"/>
              <w:rPr>
                <w:rFonts w:ascii="Calibri" w:hAnsi="Calibri" w:cs="Calibri"/>
                <w:b/>
                <w:sz w:val="22"/>
              </w:rPr>
            </w:pPr>
            <w:r w:rsidRPr="00195AB7">
              <w:rPr>
                <w:rFonts w:ascii="Calibri" w:hAnsi="Calibri" w:cs="Calibri"/>
                <w:b/>
                <w:bCs/>
                <w:sz w:val="22"/>
              </w:rPr>
              <w:t>S.5</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D9CDBD" w14:textId="77777777" w:rsidR="00C62374" w:rsidRPr="00476862" w:rsidRDefault="00C62374" w:rsidP="00F836DC">
            <w:pPr>
              <w:widowControl w:val="0"/>
              <w:autoSpaceDE w:val="0"/>
              <w:autoSpaceDN w:val="0"/>
              <w:adjustRightInd w:val="0"/>
              <w:spacing w:line="276" w:lineRule="auto"/>
              <w:rPr>
                <w:rFonts w:ascii="Verdana" w:hAnsi="Verdana" w:cs="Arial"/>
              </w:rPr>
            </w:pPr>
            <w:r w:rsidRPr="00476862">
              <w:rPr>
                <w:rFonts w:ascii="Verdana" w:hAnsi="Verdana" w:cs="Arial"/>
              </w:rPr>
              <w:t xml:space="preserve">Onderhoudswerkzaamheden worden in overleg definitief vastgesteld en indien dit preventief is, tenminste 14 dagen van te voren aangekondigd aan </w:t>
            </w:r>
            <w:r>
              <w:rPr>
                <w:rFonts w:ascii="Verdana" w:hAnsi="Verdana" w:cs="Arial"/>
              </w:rPr>
              <w:t>O</w:t>
            </w:r>
            <w:r w:rsidRPr="00476862">
              <w:rPr>
                <w:rFonts w:ascii="Verdana" w:hAnsi="Verdana" w:cs="Arial"/>
              </w:rPr>
              <w:t xml:space="preserve">pdrachtgever. </w:t>
            </w:r>
            <w:proofErr w:type="spellStart"/>
            <w:r w:rsidRPr="00C1026B">
              <w:rPr>
                <w:rFonts w:ascii="Verdana" w:hAnsi="Verdana" w:cs="Arial"/>
              </w:rPr>
              <w:t>Onderhoudswindows</w:t>
            </w:r>
            <w:proofErr w:type="spellEnd"/>
            <w:r w:rsidRPr="00C1026B">
              <w:rPr>
                <w:rFonts w:ascii="Verdana" w:hAnsi="Verdana" w:cs="Arial"/>
              </w:rPr>
              <w:t xml:space="preserve"> vinden plaats buiten de kantoortijden van VGGM</w:t>
            </w:r>
            <w:r w:rsidRPr="0079052D">
              <w:rPr>
                <w:rFonts w:ascii="Verdana" w:hAnsi="Verdana" w:cs="Arial"/>
              </w:rPr>
              <w:t>.</w:t>
            </w:r>
          </w:p>
        </w:tc>
      </w:tr>
      <w:tr w:rsidR="00C62374" w:rsidRPr="006850A8" w14:paraId="62547EA8" w14:textId="77777777" w:rsidTr="00F836DC">
        <w:trPr>
          <w:trHeight w:val="416"/>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21679" w14:textId="77777777" w:rsidR="00C62374" w:rsidRPr="00195AB7" w:rsidRDefault="00C62374" w:rsidP="00F836DC">
            <w:pPr>
              <w:widowControl w:val="0"/>
              <w:autoSpaceDE w:val="0"/>
              <w:autoSpaceDN w:val="0"/>
              <w:adjustRightInd w:val="0"/>
              <w:spacing w:line="276" w:lineRule="auto"/>
              <w:jc w:val="center"/>
              <w:rPr>
                <w:rFonts w:ascii="Calibri" w:hAnsi="Calibri" w:cs="Calibri"/>
                <w:b/>
                <w:sz w:val="22"/>
              </w:rPr>
            </w:pPr>
            <w:r w:rsidRPr="00195AB7">
              <w:rPr>
                <w:rFonts w:ascii="Calibri" w:hAnsi="Calibri" w:cs="Calibri"/>
                <w:b/>
                <w:bCs/>
                <w:sz w:val="22"/>
              </w:rPr>
              <w:t>S.6</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A508EE" w14:textId="77777777" w:rsidR="00C62374" w:rsidRPr="00476862" w:rsidRDefault="00C62374" w:rsidP="00F836DC">
            <w:pPr>
              <w:widowControl w:val="0"/>
              <w:autoSpaceDE w:val="0"/>
              <w:autoSpaceDN w:val="0"/>
              <w:adjustRightInd w:val="0"/>
              <w:spacing w:line="276" w:lineRule="auto"/>
              <w:rPr>
                <w:rFonts w:ascii="Verdana" w:hAnsi="Verdana" w:cs="Arial"/>
              </w:rPr>
            </w:pPr>
            <w:r>
              <w:rPr>
                <w:rFonts w:ascii="Verdana" w:hAnsi="Verdana" w:cs="Arial"/>
              </w:rPr>
              <w:t>Onderhoud tijdens kantoortijden mag geen verstoring van de dienstverlening teweegbrengen.</w:t>
            </w:r>
          </w:p>
        </w:tc>
      </w:tr>
      <w:tr w:rsidR="00C62374" w:rsidRPr="006850A8" w14:paraId="3DEF42C8" w14:textId="77777777" w:rsidTr="00F836DC">
        <w:trPr>
          <w:trHeight w:val="416"/>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BD7F5"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S.7</w:t>
            </w:r>
          </w:p>
        </w:tc>
        <w:tc>
          <w:tcPr>
            <w:tcW w:w="8257" w:type="dxa"/>
            <w:gridSpan w:val="2"/>
            <w:tcBorders>
              <w:top w:val="single" w:sz="4" w:space="0" w:color="auto"/>
              <w:left w:val="nil"/>
              <w:bottom w:val="single" w:sz="4" w:space="0" w:color="auto"/>
              <w:right w:val="single" w:sz="4" w:space="0" w:color="auto"/>
            </w:tcBorders>
            <w:shd w:val="clear" w:color="auto" w:fill="auto"/>
          </w:tcPr>
          <w:p w14:paraId="35E8C58B" w14:textId="77777777" w:rsidR="00C62374" w:rsidRPr="00476862" w:rsidRDefault="00C62374" w:rsidP="00F836DC">
            <w:pPr>
              <w:pStyle w:val="Default"/>
              <w:spacing w:line="276" w:lineRule="auto"/>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 xml:space="preserve">De inschrijver moet een helpdesk </w:t>
            </w:r>
            <w:r>
              <w:rPr>
                <w:rFonts w:ascii="Verdana" w:eastAsiaTheme="minorHAnsi" w:hAnsi="Verdana" w:cs="Arial"/>
                <w:color w:val="000000" w:themeColor="text1"/>
                <w:sz w:val="18"/>
                <w:szCs w:val="22"/>
                <w:lang w:val="nl-NL" w:eastAsia="en-US"/>
              </w:rPr>
              <w:t>aanbieden</w:t>
            </w:r>
            <w:r w:rsidRPr="00896B85">
              <w:rPr>
                <w:rFonts w:ascii="Verdana" w:eastAsiaTheme="minorHAnsi" w:hAnsi="Verdana" w:cs="Arial"/>
                <w:color w:val="000000" w:themeColor="text1"/>
                <w:sz w:val="18"/>
                <w:szCs w:val="22"/>
                <w:lang w:val="nl-NL" w:eastAsia="en-US"/>
              </w:rPr>
              <w:t xml:space="preserve"> die op werkdagen </w:t>
            </w:r>
            <w:r>
              <w:rPr>
                <w:rFonts w:ascii="Verdana" w:eastAsiaTheme="minorHAnsi" w:hAnsi="Verdana" w:cs="Arial"/>
                <w:color w:val="000000" w:themeColor="text1"/>
                <w:sz w:val="18"/>
                <w:szCs w:val="22"/>
                <w:lang w:val="nl-NL" w:eastAsia="en-US"/>
              </w:rPr>
              <w:t xml:space="preserve">tijdens kantoortijden </w:t>
            </w:r>
            <w:r w:rsidRPr="00896B85">
              <w:rPr>
                <w:rFonts w:ascii="Verdana" w:eastAsiaTheme="minorHAnsi" w:hAnsi="Verdana" w:cs="Arial"/>
                <w:color w:val="000000" w:themeColor="text1"/>
                <w:sz w:val="18"/>
                <w:szCs w:val="22"/>
                <w:lang w:val="nl-NL" w:eastAsia="en-US"/>
              </w:rPr>
              <w:t xml:space="preserve">te bereiken is tussen 8.00 uur en 17.00 uur. De helpdesk is alleen bereikbaar voor de eerstelijns-helpdesk binnen de </w:t>
            </w:r>
            <w:r w:rsidRPr="003A69D5">
              <w:rPr>
                <w:rFonts w:ascii="Verdana" w:eastAsiaTheme="minorHAnsi" w:hAnsi="Verdana" w:cs="Arial"/>
                <w:color w:val="000000" w:themeColor="text1"/>
                <w:sz w:val="18"/>
                <w:szCs w:val="22"/>
                <w:lang w:val="nl-NL" w:eastAsia="en-US"/>
              </w:rPr>
              <w:t>Opdrachtgever</w:t>
            </w:r>
            <w:r w:rsidRPr="00891F25">
              <w:rPr>
                <w:rFonts w:ascii="Verdana" w:hAnsi="Verdana" w:cs="Arial"/>
                <w:lang w:val="nl-NL"/>
              </w:rPr>
              <w:t xml:space="preserve"> </w:t>
            </w:r>
            <w:r w:rsidRPr="00896B85">
              <w:rPr>
                <w:rFonts w:ascii="Verdana" w:eastAsiaTheme="minorHAnsi" w:hAnsi="Verdana" w:cs="Arial"/>
                <w:color w:val="000000" w:themeColor="text1"/>
                <w:sz w:val="18"/>
                <w:szCs w:val="22"/>
                <w:lang w:val="nl-NL" w:eastAsia="en-US"/>
              </w:rPr>
              <w:t>zelf (Beheerders). De helpdesk van de inschrijver kan benaderd worden met zowel technische als functionele vragen/issues. De helpdesk wordt bemenst door medewerkers die de Nederlandse taal in woord en geschrift beheersen. De helpdesk is onderdeel van de overeenkomst, waarvoor geen extra kosten in rekening gebracht mogen worden.</w:t>
            </w:r>
          </w:p>
        </w:tc>
      </w:tr>
      <w:tr w:rsidR="00C62374" w:rsidRPr="006850A8" w14:paraId="48ED119B" w14:textId="77777777" w:rsidTr="00F836DC">
        <w:trPr>
          <w:trHeight w:val="416"/>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1D1F8"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S.8</w:t>
            </w:r>
          </w:p>
        </w:tc>
        <w:tc>
          <w:tcPr>
            <w:tcW w:w="8257" w:type="dxa"/>
            <w:gridSpan w:val="2"/>
            <w:tcBorders>
              <w:top w:val="single" w:sz="4" w:space="0" w:color="auto"/>
              <w:left w:val="nil"/>
              <w:bottom w:val="single" w:sz="4" w:space="0" w:color="auto"/>
              <w:right w:val="single" w:sz="4" w:space="0" w:color="auto"/>
            </w:tcBorders>
            <w:shd w:val="clear" w:color="auto" w:fill="auto"/>
          </w:tcPr>
          <w:p w14:paraId="5840CC5E" w14:textId="77777777" w:rsidR="00C62374" w:rsidRPr="00476862" w:rsidRDefault="00C62374" w:rsidP="00F836DC">
            <w:pPr>
              <w:pStyle w:val="Default"/>
              <w:rPr>
                <w:rFonts w:ascii="Verdana" w:eastAsiaTheme="minorHAnsi" w:hAnsi="Verdana" w:cs="Arial"/>
                <w:color w:val="000000" w:themeColor="text1"/>
                <w:sz w:val="18"/>
                <w:szCs w:val="22"/>
                <w:lang w:val="nl-NL" w:eastAsia="en-US"/>
              </w:rPr>
            </w:pPr>
            <w:r>
              <w:rPr>
                <w:rFonts w:ascii="Verdana" w:eastAsiaTheme="minorHAnsi" w:hAnsi="Verdana" w:cs="Arial"/>
                <w:color w:val="000000" w:themeColor="text1"/>
                <w:sz w:val="18"/>
                <w:szCs w:val="22"/>
                <w:lang w:val="nl-NL" w:eastAsia="en-US"/>
              </w:rPr>
              <w:t>O</w:t>
            </w:r>
            <w:r w:rsidRPr="0079052D">
              <w:rPr>
                <w:rFonts w:ascii="Verdana" w:eastAsiaTheme="minorHAnsi" w:hAnsi="Verdana" w:cs="Arial"/>
                <w:color w:val="000000" w:themeColor="text1"/>
                <w:sz w:val="18"/>
                <w:szCs w:val="22"/>
                <w:lang w:val="nl-NL" w:eastAsia="en-US"/>
              </w:rPr>
              <w:t>p werkdagen met uitzondering van nationale feestdagen/vrije dagen; storingen kunnen altijd (24/7) gemeld worden via e-mail of via een website.</w:t>
            </w:r>
          </w:p>
        </w:tc>
      </w:tr>
      <w:tr w:rsidR="00C62374" w:rsidRPr="006850A8" w14:paraId="290E9EC0" w14:textId="77777777" w:rsidTr="00F836DC">
        <w:trPr>
          <w:trHeight w:val="572"/>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C950E2"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w:t>
            </w:r>
            <w:r>
              <w:rPr>
                <w:rFonts w:ascii="Calibri" w:eastAsia="Times New Roman" w:hAnsi="Calibri" w:cs="Calibri"/>
                <w:b/>
                <w:color w:val="000000"/>
                <w:sz w:val="22"/>
                <w:lang w:eastAsia="nl-NL"/>
              </w:rPr>
              <w:t>9</w:t>
            </w:r>
          </w:p>
        </w:tc>
        <w:tc>
          <w:tcPr>
            <w:tcW w:w="8257" w:type="dxa"/>
            <w:gridSpan w:val="2"/>
            <w:tcBorders>
              <w:top w:val="single" w:sz="4" w:space="0" w:color="auto"/>
              <w:left w:val="nil"/>
              <w:bottom w:val="single" w:sz="4" w:space="0" w:color="auto"/>
              <w:right w:val="single" w:sz="4" w:space="0" w:color="auto"/>
            </w:tcBorders>
            <w:shd w:val="clear" w:color="auto" w:fill="auto"/>
          </w:tcPr>
          <w:p w14:paraId="4B30C551" w14:textId="77777777" w:rsidR="00C62374" w:rsidRPr="00E97E1C" w:rsidRDefault="00C62374" w:rsidP="00F836DC">
            <w:pPr>
              <w:spacing w:line="276" w:lineRule="auto"/>
              <w:rPr>
                <w:rFonts w:ascii="Verdana" w:hAnsi="Verdana"/>
              </w:rPr>
            </w:pPr>
            <w:r w:rsidRPr="00E97E1C">
              <w:rPr>
                <w:rFonts w:ascii="Verdana" w:hAnsi="Verdana"/>
                <w:szCs w:val="20"/>
              </w:rPr>
              <w:t>Updates/upgrades zijn onderdeel van de SLA en Opdrachtnemer voert deze zonder meerkosten uit gedurende de looptijd van het contract.</w:t>
            </w:r>
          </w:p>
        </w:tc>
      </w:tr>
      <w:tr w:rsidR="00C62374" w:rsidRPr="006850A8" w14:paraId="4A3C0F89" w14:textId="77777777" w:rsidTr="00F836DC">
        <w:trPr>
          <w:trHeight w:val="7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ECFBED"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S.1</w:t>
            </w:r>
            <w:r>
              <w:rPr>
                <w:rFonts w:ascii="Calibri" w:eastAsia="Times New Roman" w:hAnsi="Calibri" w:cs="Calibri"/>
                <w:b/>
                <w:color w:val="000000"/>
                <w:sz w:val="22"/>
                <w:lang w:eastAsia="nl-NL"/>
              </w:rPr>
              <w:t>0</w:t>
            </w:r>
          </w:p>
        </w:tc>
        <w:tc>
          <w:tcPr>
            <w:tcW w:w="8257" w:type="dxa"/>
            <w:gridSpan w:val="2"/>
            <w:tcBorders>
              <w:top w:val="single" w:sz="4" w:space="0" w:color="auto"/>
              <w:left w:val="nil"/>
              <w:bottom w:val="single" w:sz="4" w:space="0" w:color="auto"/>
              <w:right w:val="single" w:sz="4" w:space="0" w:color="auto"/>
            </w:tcBorders>
            <w:shd w:val="clear" w:color="auto" w:fill="auto"/>
          </w:tcPr>
          <w:p w14:paraId="0E897437" w14:textId="77777777" w:rsidR="00C62374" w:rsidRPr="00E97E1C" w:rsidRDefault="00C62374" w:rsidP="00F836DC">
            <w:pPr>
              <w:spacing w:line="276" w:lineRule="auto"/>
              <w:rPr>
                <w:rFonts w:ascii="Verdana" w:hAnsi="Verdana"/>
              </w:rPr>
            </w:pPr>
            <w:r w:rsidRPr="00E97E1C">
              <w:rPr>
                <w:rFonts w:ascii="Verdana" w:hAnsi="Verdana"/>
                <w:szCs w:val="20"/>
              </w:rPr>
              <w:t xml:space="preserve">De </w:t>
            </w:r>
            <w:r>
              <w:rPr>
                <w:rFonts w:ascii="Verdana" w:hAnsi="Verdana"/>
                <w:szCs w:val="20"/>
              </w:rPr>
              <w:t>O</w:t>
            </w:r>
            <w:r w:rsidRPr="00E97E1C">
              <w:rPr>
                <w:rFonts w:ascii="Verdana" w:hAnsi="Verdana"/>
                <w:szCs w:val="20"/>
              </w:rPr>
              <w:t xml:space="preserve">pdrachtnemer beschrijft (na gunning) de back-up </w:t>
            </w:r>
            <w:r>
              <w:rPr>
                <w:rFonts w:ascii="Verdana" w:hAnsi="Verdana"/>
                <w:szCs w:val="20"/>
              </w:rPr>
              <w:t xml:space="preserve">&amp; </w:t>
            </w:r>
            <w:proofErr w:type="spellStart"/>
            <w:r>
              <w:rPr>
                <w:rFonts w:ascii="Verdana" w:hAnsi="Verdana"/>
                <w:szCs w:val="20"/>
              </w:rPr>
              <w:t>restore</w:t>
            </w:r>
            <w:proofErr w:type="spellEnd"/>
            <w:r>
              <w:rPr>
                <w:rFonts w:ascii="Verdana" w:hAnsi="Verdana"/>
                <w:szCs w:val="20"/>
              </w:rPr>
              <w:t xml:space="preserve"> </w:t>
            </w:r>
            <w:r w:rsidRPr="00E97E1C">
              <w:rPr>
                <w:rFonts w:ascii="Verdana" w:hAnsi="Verdana"/>
                <w:szCs w:val="20"/>
              </w:rPr>
              <w:t xml:space="preserve">policy en neemt hierin op wat de herstelpuntdoelstellingen zijn bij een incident (RPO en RTO). VGGM eist hierbij maximaal één dag dataverlies </w:t>
            </w:r>
            <w:r>
              <w:rPr>
                <w:rFonts w:ascii="Verdana" w:hAnsi="Verdana"/>
                <w:szCs w:val="20"/>
              </w:rPr>
              <w:t xml:space="preserve">(24 uur) </w:t>
            </w:r>
            <w:r w:rsidRPr="00E97E1C">
              <w:rPr>
                <w:rFonts w:ascii="Verdana" w:hAnsi="Verdana"/>
                <w:szCs w:val="20"/>
              </w:rPr>
              <w:t>en een hersteltijd van de dienst van maximaal 8 werkuren.</w:t>
            </w:r>
          </w:p>
        </w:tc>
      </w:tr>
      <w:tr w:rsidR="00C62374" w:rsidRPr="006850A8" w14:paraId="60FF4F04" w14:textId="77777777" w:rsidTr="00F836DC">
        <w:trPr>
          <w:trHeight w:val="7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2CE564"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S.1</w:t>
            </w:r>
            <w:r>
              <w:rPr>
                <w:rFonts w:ascii="Calibri" w:eastAsia="Times New Roman" w:hAnsi="Calibri" w:cs="Calibri"/>
                <w:b/>
                <w:color w:val="000000"/>
                <w:sz w:val="22"/>
                <w:lang w:eastAsia="nl-NL"/>
              </w:rPr>
              <w:t>1</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tcPr>
          <w:p w14:paraId="3E691960" w14:textId="77777777" w:rsidR="00C62374" w:rsidRPr="00E97E1C" w:rsidRDefault="00C62374" w:rsidP="00F836DC">
            <w:pPr>
              <w:spacing w:line="276" w:lineRule="auto"/>
              <w:rPr>
                <w:rFonts w:ascii="Verdana" w:hAnsi="Verdana"/>
                <w:szCs w:val="20"/>
              </w:rPr>
            </w:pPr>
            <w:r w:rsidRPr="008805D4">
              <w:rPr>
                <w:rFonts w:ascii="Verdana" w:hAnsi="Verdana"/>
                <w:szCs w:val="20"/>
              </w:rPr>
              <w:t xml:space="preserve">De </w:t>
            </w:r>
            <w:r>
              <w:rPr>
                <w:rFonts w:ascii="Verdana" w:hAnsi="Verdana"/>
                <w:szCs w:val="20"/>
              </w:rPr>
              <w:t>O</w:t>
            </w:r>
            <w:r w:rsidRPr="008805D4">
              <w:rPr>
                <w:rFonts w:ascii="Verdana" w:hAnsi="Verdana"/>
                <w:szCs w:val="20"/>
              </w:rPr>
              <w:t>pdrachtnemer geeft aan wat het beschikbaarheids- percentage is van de applicatie. Het percentage dient tenminste 99,5% te bedragen over een jaar gedurende</w:t>
            </w:r>
            <w:r>
              <w:rPr>
                <w:rFonts w:ascii="Verdana" w:hAnsi="Verdana"/>
                <w:szCs w:val="20"/>
              </w:rPr>
              <w:t xml:space="preserve"> 07:00 uur in de ochtend tot 22:00 uur van ma/vrijdag</w:t>
            </w:r>
            <w:r w:rsidRPr="008805D4">
              <w:rPr>
                <w:rFonts w:ascii="Verdana" w:hAnsi="Verdana"/>
                <w:szCs w:val="20"/>
              </w:rPr>
              <w:t xml:space="preserve">. Buiten </w:t>
            </w:r>
            <w:r>
              <w:rPr>
                <w:rFonts w:ascii="Verdana" w:hAnsi="Verdana"/>
                <w:szCs w:val="20"/>
              </w:rPr>
              <w:t>deze tijden</w:t>
            </w:r>
            <w:r w:rsidRPr="008805D4">
              <w:rPr>
                <w:rFonts w:ascii="Verdana" w:hAnsi="Verdana"/>
                <w:szCs w:val="20"/>
              </w:rPr>
              <w:t xml:space="preserve"> is een beschikbaarheid van 95% voldoende.</w:t>
            </w:r>
            <w:r>
              <w:rPr>
                <w:rFonts w:ascii="Verdana" w:hAnsi="Verdana"/>
                <w:szCs w:val="20"/>
              </w:rPr>
              <w:t xml:space="preserve"> </w:t>
            </w:r>
          </w:p>
        </w:tc>
      </w:tr>
      <w:tr w:rsidR="00C62374" w:rsidRPr="006850A8" w14:paraId="2A1A84E0" w14:textId="77777777" w:rsidTr="00F836DC">
        <w:trPr>
          <w:trHeight w:val="7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872FCF"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S.1</w:t>
            </w:r>
            <w:r>
              <w:rPr>
                <w:rFonts w:ascii="Calibri" w:eastAsia="Times New Roman" w:hAnsi="Calibri" w:cs="Calibri"/>
                <w:b/>
                <w:color w:val="000000"/>
                <w:sz w:val="22"/>
                <w:lang w:eastAsia="nl-NL"/>
              </w:rPr>
              <w:t>2</w:t>
            </w:r>
          </w:p>
        </w:tc>
        <w:tc>
          <w:tcPr>
            <w:tcW w:w="8257" w:type="dxa"/>
            <w:gridSpan w:val="2"/>
            <w:tcBorders>
              <w:top w:val="single" w:sz="4" w:space="0" w:color="auto"/>
              <w:left w:val="single" w:sz="4" w:space="0" w:color="auto"/>
              <w:bottom w:val="single" w:sz="4" w:space="0" w:color="auto"/>
              <w:right w:val="single" w:sz="4" w:space="0" w:color="auto"/>
            </w:tcBorders>
          </w:tcPr>
          <w:p w14:paraId="0641EC7F" w14:textId="77777777" w:rsidR="00C62374" w:rsidRPr="00E97E1C" w:rsidRDefault="00C62374" w:rsidP="00F836DC">
            <w:pPr>
              <w:spacing w:line="276" w:lineRule="auto"/>
              <w:rPr>
                <w:rFonts w:ascii="Verdana" w:eastAsia="Calibri" w:hAnsi="Verdana" w:cs="Times New Roman"/>
                <w:sz w:val="20"/>
                <w:szCs w:val="20"/>
                <w:lang w:eastAsia="ar-SA"/>
              </w:rPr>
            </w:pPr>
            <w:r w:rsidRPr="00E97E1C">
              <w:rPr>
                <w:rFonts w:ascii="Verdana" w:hAnsi="Verdana"/>
                <w:szCs w:val="20"/>
              </w:rPr>
              <w:t xml:space="preserve">De </w:t>
            </w:r>
            <w:r>
              <w:rPr>
                <w:rFonts w:ascii="Verdana" w:hAnsi="Verdana"/>
                <w:szCs w:val="20"/>
              </w:rPr>
              <w:t>O</w:t>
            </w:r>
            <w:r w:rsidRPr="00E97E1C">
              <w:rPr>
                <w:rFonts w:ascii="Verdana" w:hAnsi="Verdana"/>
                <w:szCs w:val="20"/>
              </w:rPr>
              <w:t>pdrachtnemer onderneemt actie als de koppeling met een applicatie van een derde partij niet meer werkt en communiceert dit zo spoedig mogelijk naar de Opdrachtgever. Opdrachtnemer werkt samen met de betrokken derde partij om het probleem op te lossen.</w:t>
            </w:r>
          </w:p>
        </w:tc>
      </w:tr>
      <w:tr w:rsidR="00C62374" w:rsidRPr="006850A8" w14:paraId="104EAD8F" w14:textId="77777777" w:rsidTr="00F836DC">
        <w:trPr>
          <w:trHeight w:val="7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85CD1"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S.1</w:t>
            </w:r>
            <w:r>
              <w:rPr>
                <w:rFonts w:ascii="Calibri" w:eastAsia="Times New Roman" w:hAnsi="Calibri" w:cs="Calibri"/>
                <w:b/>
                <w:color w:val="000000"/>
                <w:sz w:val="22"/>
                <w:lang w:eastAsia="nl-NL"/>
              </w:rPr>
              <w:t>3</w:t>
            </w:r>
          </w:p>
        </w:tc>
        <w:tc>
          <w:tcPr>
            <w:tcW w:w="8257" w:type="dxa"/>
            <w:gridSpan w:val="2"/>
            <w:tcBorders>
              <w:top w:val="single" w:sz="4" w:space="0" w:color="auto"/>
              <w:left w:val="single" w:sz="4" w:space="0" w:color="auto"/>
              <w:bottom w:val="single" w:sz="4" w:space="0" w:color="auto"/>
              <w:right w:val="single" w:sz="4" w:space="0" w:color="auto"/>
            </w:tcBorders>
          </w:tcPr>
          <w:p w14:paraId="7CBD96CA" w14:textId="77777777" w:rsidR="00C62374" w:rsidRPr="00E97E1C" w:rsidRDefault="00C62374" w:rsidP="00F836DC">
            <w:pPr>
              <w:spacing w:line="276" w:lineRule="auto"/>
              <w:rPr>
                <w:rFonts w:ascii="Verdana" w:eastAsia="Calibri" w:hAnsi="Verdana" w:cs="Times New Roman"/>
                <w:sz w:val="20"/>
                <w:szCs w:val="20"/>
                <w:lang w:eastAsia="ar-SA"/>
              </w:rPr>
            </w:pPr>
            <w:r w:rsidRPr="008805D4">
              <w:rPr>
                <w:rFonts w:ascii="Verdana" w:hAnsi="Verdana"/>
                <w:szCs w:val="20"/>
              </w:rPr>
              <w:t xml:space="preserve">De informatie (in alle verschijningsvormen) in de </w:t>
            </w:r>
            <w:r>
              <w:rPr>
                <w:rFonts w:ascii="Verdana" w:hAnsi="Verdana"/>
                <w:szCs w:val="20"/>
              </w:rPr>
              <w:t>O</w:t>
            </w:r>
            <w:r w:rsidRPr="008805D4">
              <w:rPr>
                <w:rFonts w:ascii="Verdana" w:hAnsi="Verdana"/>
                <w:szCs w:val="20"/>
              </w:rPr>
              <w:t xml:space="preserve">plossing is en blijft eigendom van </w:t>
            </w:r>
            <w:r>
              <w:rPr>
                <w:rFonts w:ascii="Verdana" w:hAnsi="Verdana"/>
                <w:szCs w:val="20"/>
              </w:rPr>
              <w:t>O</w:t>
            </w:r>
            <w:r w:rsidRPr="008805D4">
              <w:rPr>
                <w:rFonts w:ascii="Verdana" w:hAnsi="Verdana"/>
                <w:szCs w:val="20"/>
              </w:rPr>
              <w:t xml:space="preserve">pdrachtgever. Op alle tijden, bij beëindiging van de overeenkomst of bij in gebreke blijven van de </w:t>
            </w:r>
            <w:r>
              <w:rPr>
                <w:rFonts w:ascii="Verdana" w:hAnsi="Verdana"/>
                <w:szCs w:val="20"/>
              </w:rPr>
              <w:t>O</w:t>
            </w:r>
            <w:r w:rsidRPr="008805D4">
              <w:rPr>
                <w:rFonts w:ascii="Verdana" w:hAnsi="Verdana"/>
                <w:szCs w:val="20"/>
              </w:rPr>
              <w:t xml:space="preserve">pdrachtnemer kan de </w:t>
            </w:r>
            <w:r>
              <w:rPr>
                <w:rFonts w:ascii="Verdana" w:hAnsi="Verdana"/>
                <w:szCs w:val="20"/>
              </w:rPr>
              <w:t>O</w:t>
            </w:r>
            <w:r w:rsidRPr="008805D4">
              <w:rPr>
                <w:rFonts w:ascii="Verdana" w:hAnsi="Verdana"/>
                <w:szCs w:val="20"/>
              </w:rPr>
              <w:t>pdrachtgever kosteloos beschikken over deze data.</w:t>
            </w:r>
          </w:p>
        </w:tc>
      </w:tr>
      <w:tr w:rsidR="00C62374" w:rsidRPr="006850A8" w14:paraId="11C88BCF" w14:textId="77777777" w:rsidTr="00F836DC">
        <w:trPr>
          <w:trHeight w:val="7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50943"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S.1</w:t>
            </w:r>
            <w:r>
              <w:rPr>
                <w:rFonts w:ascii="Calibri" w:eastAsia="Times New Roman" w:hAnsi="Calibri" w:cs="Calibri"/>
                <w:b/>
                <w:color w:val="000000"/>
                <w:sz w:val="22"/>
                <w:lang w:eastAsia="nl-NL"/>
              </w:rPr>
              <w:t>4</w:t>
            </w:r>
          </w:p>
        </w:tc>
        <w:tc>
          <w:tcPr>
            <w:tcW w:w="8257" w:type="dxa"/>
            <w:gridSpan w:val="2"/>
            <w:tcBorders>
              <w:top w:val="single" w:sz="4" w:space="0" w:color="auto"/>
              <w:left w:val="nil"/>
              <w:bottom w:val="single" w:sz="4" w:space="0" w:color="auto"/>
              <w:right w:val="single" w:sz="4" w:space="0" w:color="auto"/>
            </w:tcBorders>
            <w:shd w:val="clear" w:color="auto" w:fill="auto"/>
          </w:tcPr>
          <w:p w14:paraId="00211FAB" w14:textId="77777777" w:rsidR="00C62374" w:rsidRPr="008805D4" w:rsidRDefault="00C62374" w:rsidP="00F836DC">
            <w:pPr>
              <w:tabs>
                <w:tab w:val="left" w:pos="5150"/>
              </w:tabs>
              <w:spacing w:line="280" w:lineRule="atLeast"/>
              <w:rPr>
                <w:rFonts w:ascii="Verdana" w:hAnsi="Verdana"/>
              </w:rPr>
            </w:pPr>
            <w:r>
              <w:rPr>
                <w:rFonts w:ascii="Verdana" w:hAnsi="Verdana" w:cs="Arial"/>
              </w:rPr>
              <w:t xml:space="preserve">Opdrachtnemer garandeert bij </w:t>
            </w:r>
            <w:proofErr w:type="spellStart"/>
            <w:r>
              <w:rPr>
                <w:rFonts w:ascii="Verdana" w:hAnsi="Verdana" w:cs="Arial"/>
              </w:rPr>
              <w:t>prio</w:t>
            </w:r>
            <w:proofErr w:type="spellEnd"/>
            <w:r>
              <w:rPr>
                <w:rFonts w:ascii="Verdana" w:hAnsi="Verdana" w:cs="Arial"/>
              </w:rPr>
              <w:t xml:space="preserve"> 1 meldingen b</w:t>
            </w:r>
            <w:r w:rsidRPr="00A12298">
              <w:rPr>
                <w:rFonts w:ascii="Verdana" w:hAnsi="Verdana" w:cs="Arial"/>
              </w:rPr>
              <w:t xml:space="preserve">innen kantoortijden een </w:t>
            </w:r>
            <w:r>
              <w:rPr>
                <w:rFonts w:ascii="Verdana" w:hAnsi="Verdana" w:cs="Arial"/>
              </w:rPr>
              <w:t xml:space="preserve">maximale </w:t>
            </w:r>
            <w:r w:rsidRPr="00A12298">
              <w:rPr>
                <w:rFonts w:ascii="Verdana" w:hAnsi="Verdana" w:cs="Arial"/>
              </w:rPr>
              <w:t xml:space="preserve">reactietijd </w:t>
            </w:r>
            <w:r>
              <w:rPr>
                <w:rFonts w:ascii="Verdana" w:hAnsi="Verdana" w:cs="Arial"/>
              </w:rPr>
              <w:t xml:space="preserve">van </w:t>
            </w:r>
            <w:r w:rsidRPr="00A12298">
              <w:rPr>
                <w:rFonts w:ascii="Verdana" w:hAnsi="Verdana" w:cs="Arial"/>
              </w:rPr>
              <w:t xml:space="preserve">1 uur een </w:t>
            </w:r>
            <w:r>
              <w:rPr>
                <w:rFonts w:ascii="Verdana" w:hAnsi="Verdana" w:cs="Arial"/>
              </w:rPr>
              <w:t xml:space="preserve">maximale </w:t>
            </w:r>
            <w:r w:rsidRPr="00A12298">
              <w:rPr>
                <w:rFonts w:ascii="Verdana" w:hAnsi="Verdana" w:cs="Arial"/>
              </w:rPr>
              <w:t xml:space="preserve">oplostijd </w:t>
            </w:r>
            <w:r>
              <w:rPr>
                <w:rFonts w:ascii="Verdana" w:hAnsi="Verdana" w:cs="Arial"/>
              </w:rPr>
              <w:t xml:space="preserve">van </w:t>
            </w:r>
            <w:r w:rsidRPr="00A12298">
              <w:rPr>
                <w:rFonts w:ascii="Verdana" w:hAnsi="Verdana" w:cs="Arial"/>
              </w:rPr>
              <w:t>4 uur</w:t>
            </w:r>
            <w:r>
              <w:rPr>
                <w:rFonts w:ascii="Verdana" w:hAnsi="Verdana" w:cs="Arial"/>
              </w:rPr>
              <w:t>. In onderling overleg wordt de prioriteit van een calamiteit bepaald.</w:t>
            </w:r>
          </w:p>
        </w:tc>
      </w:tr>
      <w:tr w:rsidR="00C62374" w:rsidRPr="006850A8" w14:paraId="5814C69C" w14:textId="77777777" w:rsidTr="00F836DC">
        <w:trPr>
          <w:trHeight w:val="548"/>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A84FE1"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S.1</w:t>
            </w:r>
            <w:r>
              <w:rPr>
                <w:rFonts w:ascii="Calibri" w:eastAsia="Times New Roman" w:hAnsi="Calibri" w:cs="Calibri"/>
                <w:b/>
                <w:color w:val="000000"/>
                <w:sz w:val="22"/>
                <w:lang w:eastAsia="nl-NL"/>
              </w:rPr>
              <w:t>5</w:t>
            </w:r>
          </w:p>
        </w:tc>
        <w:tc>
          <w:tcPr>
            <w:tcW w:w="8257" w:type="dxa"/>
            <w:gridSpan w:val="2"/>
            <w:tcBorders>
              <w:top w:val="single" w:sz="4" w:space="0" w:color="auto"/>
              <w:left w:val="nil"/>
              <w:bottom w:val="single" w:sz="4" w:space="0" w:color="auto"/>
              <w:right w:val="single" w:sz="4" w:space="0" w:color="auto"/>
            </w:tcBorders>
            <w:shd w:val="clear" w:color="auto" w:fill="auto"/>
          </w:tcPr>
          <w:p w14:paraId="350D3E1E" w14:textId="77777777" w:rsidR="00C62374" w:rsidRDefault="00C62374" w:rsidP="00F836DC">
            <w:pPr>
              <w:spacing w:line="276" w:lineRule="auto"/>
              <w:rPr>
                <w:rFonts w:ascii="Verdana" w:hAnsi="Verdana"/>
              </w:rPr>
            </w:pPr>
            <w:r w:rsidRPr="0EE0276E">
              <w:rPr>
                <w:rFonts w:ascii="Verdana" w:hAnsi="Verdana"/>
              </w:rPr>
              <w:t xml:space="preserve">Minimaal één keer per jaar informeert de </w:t>
            </w:r>
            <w:r w:rsidRPr="15552A6E">
              <w:rPr>
                <w:rFonts w:ascii="Verdana" w:hAnsi="Verdana"/>
              </w:rPr>
              <w:t>Opdrachtgever de Opdrachtnemer</w:t>
            </w:r>
            <w:r w:rsidRPr="0EE0276E">
              <w:rPr>
                <w:rFonts w:ascii="Verdana" w:hAnsi="Verdana"/>
              </w:rPr>
              <w:t xml:space="preserve"> over een leveranciersbeoordeling.</w:t>
            </w:r>
          </w:p>
        </w:tc>
      </w:tr>
      <w:tr w:rsidR="00C62374" w:rsidRPr="006850A8" w14:paraId="28635C01" w14:textId="77777777" w:rsidTr="00F836DC">
        <w:trPr>
          <w:trHeight w:val="616"/>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1433FA"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S.1</w:t>
            </w:r>
            <w:r>
              <w:rPr>
                <w:rFonts w:ascii="Calibri" w:eastAsia="Times New Roman" w:hAnsi="Calibri" w:cs="Calibri"/>
                <w:b/>
                <w:color w:val="000000"/>
                <w:sz w:val="22"/>
                <w:lang w:eastAsia="nl-NL"/>
              </w:rPr>
              <w:t>6</w:t>
            </w:r>
          </w:p>
        </w:tc>
        <w:tc>
          <w:tcPr>
            <w:tcW w:w="8257" w:type="dxa"/>
            <w:gridSpan w:val="2"/>
            <w:tcBorders>
              <w:top w:val="single" w:sz="4" w:space="0" w:color="auto"/>
              <w:left w:val="nil"/>
              <w:bottom w:val="single" w:sz="4" w:space="0" w:color="auto"/>
              <w:right w:val="single" w:sz="4" w:space="0" w:color="auto"/>
            </w:tcBorders>
            <w:shd w:val="clear" w:color="auto" w:fill="auto"/>
          </w:tcPr>
          <w:p w14:paraId="121AC77A" w14:textId="77777777" w:rsidR="00C62374" w:rsidRDefault="00C62374" w:rsidP="00F836DC">
            <w:pPr>
              <w:spacing w:line="276" w:lineRule="auto"/>
              <w:rPr>
                <w:rFonts w:ascii="Verdana" w:hAnsi="Verdana"/>
              </w:rPr>
            </w:pPr>
            <w:r w:rsidRPr="48B2BBA8">
              <w:rPr>
                <w:rFonts w:ascii="Verdana" w:hAnsi="Verdana"/>
              </w:rPr>
              <w:t xml:space="preserve">Bij mogelijke geschillen gedurende de gehele looptijd (dus niet alleen tijdens uitfasering/exit) zal de </w:t>
            </w:r>
            <w:r>
              <w:rPr>
                <w:rFonts w:ascii="Verdana" w:hAnsi="Verdana"/>
              </w:rPr>
              <w:t>O</w:t>
            </w:r>
            <w:r w:rsidRPr="48B2BBA8">
              <w:rPr>
                <w:rFonts w:ascii="Verdana" w:hAnsi="Verdana"/>
              </w:rPr>
              <w:t>pdrachtnemer de dienstverlening continueren.</w:t>
            </w:r>
          </w:p>
        </w:tc>
      </w:tr>
      <w:tr w:rsidR="00C62374" w:rsidRPr="006850A8" w14:paraId="3EEDA6F8" w14:textId="77777777" w:rsidTr="00F836DC">
        <w:trPr>
          <w:trHeight w:val="60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CD4D30"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Pr>
                <w:rFonts w:ascii="Calibri" w:eastAsia="Times New Roman" w:hAnsi="Calibri" w:cs="Calibri"/>
                <w:b/>
                <w:color w:val="000000"/>
                <w:sz w:val="22"/>
                <w:lang w:eastAsia="nl-NL"/>
              </w:rPr>
              <w:t>S.17</w:t>
            </w:r>
          </w:p>
        </w:tc>
        <w:tc>
          <w:tcPr>
            <w:tcW w:w="8257" w:type="dxa"/>
            <w:gridSpan w:val="2"/>
            <w:tcBorders>
              <w:top w:val="single" w:sz="4" w:space="0" w:color="auto"/>
              <w:left w:val="nil"/>
              <w:bottom w:val="single" w:sz="4" w:space="0" w:color="auto"/>
              <w:right w:val="single" w:sz="4" w:space="0" w:color="auto"/>
            </w:tcBorders>
            <w:shd w:val="clear" w:color="auto" w:fill="auto"/>
          </w:tcPr>
          <w:p w14:paraId="0D16CE1B" w14:textId="77777777" w:rsidR="00C62374" w:rsidRDefault="00C62374" w:rsidP="00F836DC">
            <w:pPr>
              <w:spacing w:line="276" w:lineRule="auto"/>
              <w:rPr>
                <w:rFonts w:ascii="Verdana" w:hAnsi="Verdana"/>
                <w:szCs w:val="20"/>
              </w:rPr>
            </w:pPr>
            <w:r>
              <w:rPr>
                <w:rFonts w:ascii="Verdana" w:hAnsi="Verdana"/>
                <w:szCs w:val="20"/>
              </w:rPr>
              <w:t>De Opdrachtnemer werkt met de mogelijkheid om een strippenkaart voor consultancyuren af te nemen. U kunt de kosten hiervoor opnemen in het Prijzenblad.</w:t>
            </w:r>
          </w:p>
        </w:tc>
      </w:tr>
      <w:tr w:rsidR="00C62374" w:rsidRPr="006850A8" w14:paraId="1CF64664" w14:textId="77777777" w:rsidTr="00F836DC">
        <w:trPr>
          <w:trHeight w:val="754"/>
        </w:trPr>
        <w:tc>
          <w:tcPr>
            <w:tcW w:w="8931" w:type="dxa"/>
            <w:gridSpan w:val="3"/>
            <w:tcBorders>
              <w:top w:val="single" w:sz="4" w:space="0" w:color="auto"/>
              <w:left w:val="single" w:sz="4" w:space="0" w:color="auto"/>
              <w:bottom w:val="single" w:sz="4" w:space="0" w:color="auto"/>
            </w:tcBorders>
            <w:shd w:val="clear" w:color="auto" w:fill="FFE599" w:themeFill="accent4" w:themeFillTint="66"/>
            <w:noWrap/>
            <w:vAlign w:val="center"/>
          </w:tcPr>
          <w:p w14:paraId="3E2B44AC" w14:textId="77777777" w:rsidR="00C62374" w:rsidRPr="00334621" w:rsidRDefault="00C62374" w:rsidP="00F836DC">
            <w:pPr>
              <w:spacing w:line="280" w:lineRule="atLeast"/>
              <w:jc w:val="center"/>
              <w:rPr>
                <w:rFonts w:ascii="Verdana" w:eastAsia="Calibri" w:hAnsi="Verdana" w:cs="Times New Roman"/>
                <w:sz w:val="24"/>
                <w:szCs w:val="24"/>
                <w:lang w:eastAsia="ar-SA"/>
              </w:rPr>
            </w:pPr>
            <w:r w:rsidRPr="00334621">
              <w:rPr>
                <w:rFonts w:ascii="Verdana" w:hAnsi="Verdana" w:cs="Arial"/>
                <w:b/>
                <w:sz w:val="24"/>
                <w:szCs w:val="24"/>
              </w:rPr>
              <w:lastRenderedPageBreak/>
              <w:t>Privacy/Security</w:t>
            </w:r>
          </w:p>
        </w:tc>
      </w:tr>
      <w:tr w:rsidR="00C62374" w:rsidRPr="006850A8" w14:paraId="57D47381" w14:textId="77777777" w:rsidTr="00F836DC">
        <w:trPr>
          <w:trHeight w:val="7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F71DE1" w14:textId="77777777" w:rsidR="00C62374" w:rsidRPr="00491BFA" w:rsidRDefault="00C62374" w:rsidP="00F836DC">
            <w:pPr>
              <w:spacing w:line="240" w:lineRule="auto"/>
              <w:jc w:val="center"/>
              <w:rPr>
                <w:rFonts w:ascii="Calibri" w:eastAsia="Times New Roman" w:hAnsi="Calibri" w:cs="Calibri"/>
                <w:b/>
                <w:color w:val="000000"/>
                <w:sz w:val="22"/>
                <w:lang w:eastAsia="nl-NL"/>
              </w:rPr>
            </w:pPr>
            <w:r w:rsidRPr="00491BFA">
              <w:rPr>
                <w:rFonts w:ascii="Calibri" w:eastAsia="Times New Roman" w:hAnsi="Calibri" w:cs="Calibri"/>
                <w:b/>
                <w:color w:val="000000"/>
                <w:sz w:val="22"/>
                <w:lang w:eastAsia="nl-NL"/>
              </w:rPr>
              <w:t>P</w:t>
            </w:r>
            <w:r>
              <w:rPr>
                <w:rFonts w:ascii="Calibri" w:eastAsia="Times New Roman" w:hAnsi="Calibri" w:cs="Calibri"/>
                <w:b/>
                <w:color w:val="000000"/>
                <w:sz w:val="22"/>
                <w:lang w:eastAsia="nl-NL"/>
              </w:rPr>
              <w:t>S</w:t>
            </w:r>
            <w:r w:rsidRPr="00491BFA">
              <w:rPr>
                <w:rFonts w:ascii="Calibri" w:eastAsia="Times New Roman" w:hAnsi="Calibri" w:cs="Calibri"/>
                <w:b/>
                <w:color w:val="000000"/>
                <w:sz w:val="22"/>
                <w:lang w:eastAsia="nl-NL"/>
              </w:rPr>
              <w:t>.1</w:t>
            </w:r>
          </w:p>
        </w:tc>
        <w:tc>
          <w:tcPr>
            <w:tcW w:w="8257" w:type="dxa"/>
            <w:gridSpan w:val="2"/>
            <w:tcBorders>
              <w:top w:val="single" w:sz="4" w:space="0" w:color="auto"/>
              <w:left w:val="nil"/>
              <w:bottom w:val="single" w:sz="4" w:space="0" w:color="auto"/>
              <w:right w:val="single" w:sz="4" w:space="0" w:color="auto"/>
            </w:tcBorders>
            <w:shd w:val="clear" w:color="auto" w:fill="auto"/>
          </w:tcPr>
          <w:p w14:paraId="59421961" w14:textId="77777777" w:rsidR="00C62374" w:rsidRPr="00AC4030" w:rsidRDefault="00C62374" w:rsidP="00F836DC">
            <w:pPr>
              <w:pStyle w:val="Default"/>
              <w:spacing w:line="276" w:lineRule="auto"/>
              <w:rPr>
                <w:rFonts w:ascii="Verdana" w:hAnsi="Verdana" w:cs="Times New Roman"/>
                <w:sz w:val="20"/>
                <w:szCs w:val="20"/>
                <w:lang w:val="nl-NL" w:eastAsia="ar-SA"/>
              </w:rPr>
            </w:pPr>
            <w:r w:rsidRPr="00896B85">
              <w:rPr>
                <w:rFonts w:ascii="Verdana" w:eastAsiaTheme="minorHAnsi" w:hAnsi="Verdana" w:cs="Arial"/>
                <w:color w:val="000000" w:themeColor="text1"/>
                <w:sz w:val="18"/>
                <w:szCs w:val="22"/>
                <w:lang w:val="nl-NL" w:eastAsia="en-US"/>
              </w:rPr>
              <w:t xml:space="preserve">Authenticatie vindt plaats via de eerdergenoemde (gefedereerde) authenticatieoplossing. Autorisatie binnen de Oplossing moet op basis van rollen/groepen ingericht kunnen worden. De authenticatieoplossing speelt daarin geen rol. Bij de autorisatie moet kunnen worden voldaan aan de uitgangspunten vanuit het beleid logische toegangsbeveiliging. De toegangscontrole dient op een effectieve en efficiënte wijze te worden ingericht. </w:t>
            </w:r>
          </w:p>
        </w:tc>
      </w:tr>
      <w:tr w:rsidR="00C62374" w:rsidRPr="006850A8" w14:paraId="2A7017A0" w14:textId="77777777" w:rsidTr="00F836DC">
        <w:trPr>
          <w:trHeight w:val="3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6010D4" w14:textId="77777777" w:rsidR="00C62374" w:rsidRPr="00491BFA" w:rsidRDefault="00C62374" w:rsidP="00F836DC">
            <w:pPr>
              <w:spacing w:line="280" w:lineRule="atLeast"/>
              <w:ind w:right="3"/>
              <w:jc w:val="center"/>
              <w:rPr>
                <w:rFonts w:ascii="Calibri" w:hAnsi="Calibri" w:cs="Calibri"/>
                <w:b/>
                <w:sz w:val="22"/>
              </w:rPr>
            </w:pPr>
            <w:r w:rsidRPr="00491BFA">
              <w:rPr>
                <w:rFonts w:ascii="Calibri" w:hAnsi="Calibri" w:cs="Calibri"/>
                <w:b/>
                <w:bCs/>
                <w:sz w:val="22"/>
              </w:rPr>
              <w:t>P</w:t>
            </w:r>
            <w:r>
              <w:rPr>
                <w:rFonts w:ascii="Calibri" w:hAnsi="Calibri" w:cs="Calibri"/>
                <w:b/>
                <w:bCs/>
                <w:sz w:val="22"/>
              </w:rPr>
              <w:t>S</w:t>
            </w:r>
            <w:r w:rsidRPr="00491BFA">
              <w:rPr>
                <w:rFonts w:ascii="Calibri" w:hAnsi="Calibri" w:cs="Calibri"/>
                <w:b/>
                <w:bCs/>
                <w:sz w:val="22"/>
              </w:rPr>
              <w:t>.2</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725D3F" w14:textId="77777777" w:rsidR="00C62374" w:rsidRPr="00896B85" w:rsidRDefault="00C62374" w:rsidP="00F836DC">
            <w:pPr>
              <w:pStyle w:val="Default"/>
              <w:spacing w:line="276" w:lineRule="auto"/>
              <w:rPr>
                <w:rFonts w:ascii="Verdana" w:eastAsiaTheme="minorHAnsi" w:hAnsi="Verdana" w:cs="Arial"/>
                <w:color w:val="000000" w:themeColor="text1"/>
                <w:sz w:val="18"/>
                <w:szCs w:val="22"/>
                <w:lang w:val="nl-NL" w:eastAsia="en-US"/>
              </w:rPr>
            </w:pPr>
            <w:r w:rsidRPr="00896B85">
              <w:rPr>
                <w:rFonts w:ascii="Verdana" w:eastAsiaTheme="minorHAnsi" w:hAnsi="Verdana" w:cs="Arial"/>
                <w:color w:val="000000" w:themeColor="text1"/>
                <w:sz w:val="18"/>
                <w:szCs w:val="22"/>
                <w:lang w:val="nl-NL" w:eastAsia="en-US"/>
              </w:rPr>
              <w:t>De applicatie en de inschrijver voldoen aan de richtlijnen van de AVG. De inschrijver is in dit kader aangemerkt als Verwerker. Niet alleen de data moet zijn opgeslagen op Europese Economische Ruimte</w:t>
            </w:r>
            <w:r>
              <w:rPr>
                <w:rFonts w:ascii="Verdana" w:eastAsiaTheme="minorHAnsi" w:hAnsi="Verdana" w:cs="Arial"/>
                <w:color w:val="000000" w:themeColor="text1"/>
                <w:sz w:val="18"/>
                <w:szCs w:val="22"/>
                <w:lang w:val="nl-NL" w:eastAsia="en-US"/>
              </w:rPr>
              <w:t xml:space="preserve"> (EER)</w:t>
            </w:r>
            <w:r w:rsidRPr="00896B85">
              <w:rPr>
                <w:rFonts w:ascii="Verdana" w:eastAsiaTheme="minorHAnsi" w:hAnsi="Verdana" w:cs="Arial"/>
                <w:color w:val="000000" w:themeColor="text1"/>
                <w:sz w:val="18"/>
                <w:szCs w:val="22"/>
                <w:lang w:val="nl-NL" w:eastAsia="en-US"/>
              </w:rPr>
              <w:t>, maar tevens is de vestigingsplaats van de inschrijver op Europese Economische Ruimte.</w:t>
            </w:r>
          </w:p>
        </w:tc>
      </w:tr>
      <w:tr w:rsidR="00C62374" w:rsidRPr="006850A8" w14:paraId="5F9538C6" w14:textId="77777777" w:rsidTr="00F836DC">
        <w:trPr>
          <w:trHeight w:val="3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71185" w14:textId="77777777" w:rsidR="00C62374" w:rsidRPr="00491BFA" w:rsidRDefault="00C62374" w:rsidP="00F836DC">
            <w:pPr>
              <w:spacing w:line="280" w:lineRule="atLeast"/>
              <w:ind w:right="3"/>
              <w:jc w:val="center"/>
              <w:rPr>
                <w:rFonts w:ascii="Calibri" w:hAnsi="Calibri" w:cs="Calibri"/>
                <w:b/>
                <w:sz w:val="22"/>
              </w:rPr>
            </w:pPr>
            <w:r w:rsidRPr="00491BFA">
              <w:rPr>
                <w:rFonts w:ascii="Calibri" w:hAnsi="Calibri" w:cs="Calibri"/>
                <w:b/>
                <w:bCs/>
                <w:sz w:val="22"/>
              </w:rPr>
              <w:t>P</w:t>
            </w:r>
            <w:r>
              <w:rPr>
                <w:rFonts w:ascii="Calibri" w:hAnsi="Calibri" w:cs="Calibri"/>
                <w:b/>
                <w:bCs/>
                <w:sz w:val="22"/>
              </w:rPr>
              <w:t>S</w:t>
            </w:r>
            <w:r w:rsidRPr="00491BFA">
              <w:rPr>
                <w:rFonts w:ascii="Calibri" w:hAnsi="Calibri" w:cs="Calibri"/>
                <w:b/>
                <w:bCs/>
                <w:sz w:val="22"/>
              </w:rPr>
              <w:t>.3</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77DE3B" w14:textId="77777777" w:rsidR="00C62374" w:rsidRPr="00896B85" w:rsidRDefault="00C62374" w:rsidP="00F836DC">
            <w:pPr>
              <w:pStyle w:val="Default"/>
              <w:spacing w:line="276" w:lineRule="auto"/>
              <w:rPr>
                <w:rFonts w:ascii="Verdana" w:eastAsiaTheme="minorHAnsi" w:hAnsi="Verdana" w:cs="Arial"/>
                <w:color w:val="000000" w:themeColor="text1"/>
                <w:sz w:val="18"/>
                <w:szCs w:val="22"/>
                <w:lang w:val="nl-NL" w:eastAsia="en-US"/>
              </w:rPr>
            </w:pPr>
            <w:r w:rsidRPr="002A4DE2">
              <w:rPr>
                <w:rFonts w:ascii="Verdana" w:eastAsiaTheme="minorHAnsi" w:hAnsi="Verdana" w:cs="Arial"/>
                <w:color w:val="000000" w:themeColor="text1"/>
                <w:sz w:val="18"/>
                <w:szCs w:val="22"/>
                <w:lang w:val="nl-NL" w:eastAsia="en-US"/>
              </w:rPr>
              <w:t xml:space="preserve">Privacy of anderszins gevoelige (persoons)gegevens uit productieomgeving worden niet gebruikt in OTA-omgevingen tenzij deze zijn geanonimiseerd c.q. </w:t>
            </w:r>
            <w:proofErr w:type="spellStart"/>
            <w:r w:rsidRPr="002A4DE2">
              <w:rPr>
                <w:rFonts w:ascii="Verdana" w:eastAsiaTheme="minorHAnsi" w:hAnsi="Verdana" w:cs="Arial"/>
                <w:color w:val="000000" w:themeColor="text1"/>
                <w:sz w:val="18"/>
                <w:szCs w:val="22"/>
                <w:lang w:val="nl-NL" w:eastAsia="en-US"/>
              </w:rPr>
              <w:t>gepseudonimiseerd</w:t>
            </w:r>
            <w:proofErr w:type="spellEnd"/>
            <w:r w:rsidRPr="002A4DE2">
              <w:rPr>
                <w:rFonts w:ascii="Verdana" w:eastAsiaTheme="minorHAnsi" w:hAnsi="Verdana" w:cs="Arial"/>
                <w:color w:val="000000" w:themeColor="text1"/>
                <w:sz w:val="18"/>
                <w:szCs w:val="22"/>
                <w:lang w:val="nl-NL" w:eastAsia="en-US"/>
              </w:rPr>
              <w:t xml:space="preserve"> en de gegevenseigenaar toestemming heeft gegeven. </w:t>
            </w:r>
          </w:p>
        </w:tc>
      </w:tr>
      <w:tr w:rsidR="00C62374" w:rsidRPr="006850A8" w14:paraId="58A51D97" w14:textId="77777777" w:rsidTr="00F836DC">
        <w:trPr>
          <w:trHeight w:val="3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AFFEBC" w14:textId="77777777" w:rsidR="00C62374" w:rsidRPr="00491BFA" w:rsidRDefault="00C62374" w:rsidP="00F836DC">
            <w:pPr>
              <w:spacing w:line="280" w:lineRule="atLeast"/>
              <w:ind w:right="3"/>
              <w:jc w:val="center"/>
              <w:rPr>
                <w:rFonts w:ascii="Calibri" w:hAnsi="Calibri" w:cs="Calibri"/>
                <w:b/>
                <w:sz w:val="22"/>
              </w:rPr>
            </w:pPr>
            <w:r w:rsidRPr="00491BFA">
              <w:rPr>
                <w:rFonts w:ascii="Calibri" w:hAnsi="Calibri" w:cs="Calibri"/>
                <w:b/>
                <w:bCs/>
                <w:sz w:val="22"/>
              </w:rPr>
              <w:t>P</w:t>
            </w:r>
            <w:r>
              <w:rPr>
                <w:rFonts w:ascii="Calibri" w:hAnsi="Calibri" w:cs="Calibri"/>
                <w:b/>
                <w:bCs/>
                <w:sz w:val="22"/>
              </w:rPr>
              <w:t>S</w:t>
            </w:r>
            <w:r w:rsidRPr="00491BFA">
              <w:rPr>
                <w:rFonts w:ascii="Calibri" w:hAnsi="Calibri" w:cs="Calibri"/>
                <w:b/>
                <w:bCs/>
                <w:sz w:val="22"/>
              </w:rPr>
              <w:t>.4</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CC6756" w14:textId="77777777" w:rsidR="00C62374" w:rsidRPr="002A4DE2" w:rsidRDefault="00C62374" w:rsidP="00F836DC">
            <w:pPr>
              <w:pStyle w:val="Default"/>
              <w:spacing w:line="276" w:lineRule="auto"/>
              <w:rPr>
                <w:rFonts w:ascii="Verdana" w:eastAsiaTheme="minorHAnsi" w:hAnsi="Verdana" w:cs="Arial"/>
                <w:color w:val="000000" w:themeColor="text1"/>
                <w:sz w:val="18"/>
                <w:szCs w:val="22"/>
                <w:lang w:val="nl-NL" w:eastAsia="en-US"/>
              </w:rPr>
            </w:pPr>
            <w:r w:rsidRPr="002A4DE2">
              <w:rPr>
                <w:rFonts w:ascii="Verdana" w:eastAsiaTheme="minorHAnsi" w:hAnsi="Verdana" w:cs="Arial"/>
                <w:color w:val="000000" w:themeColor="text1"/>
                <w:sz w:val="18"/>
                <w:szCs w:val="22"/>
                <w:lang w:val="nl-NL" w:eastAsia="en-US"/>
              </w:rPr>
              <w:t xml:space="preserve">Opdrachtnemer dient medewerking te verlenen aan een BIA (risicoanalyse). De uitkomsten worden afgestemd en door </w:t>
            </w:r>
            <w:r>
              <w:rPr>
                <w:rFonts w:ascii="Verdana" w:eastAsiaTheme="minorHAnsi" w:hAnsi="Verdana" w:cs="Arial"/>
                <w:color w:val="000000" w:themeColor="text1"/>
                <w:sz w:val="18"/>
                <w:szCs w:val="22"/>
                <w:lang w:val="nl-NL" w:eastAsia="en-US"/>
              </w:rPr>
              <w:t>O</w:t>
            </w:r>
            <w:r w:rsidRPr="002A4DE2">
              <w:rPr>
                <w:rFonts w:ascii="Verdana" w:eastAsiaTheme="minorHAnsi" w:hAnsi="Verdana" w:cs="Arial"/>
                <w:color w:val="000000" w:themeColor="text1"/>
                <w:sz w:val="18"/>
                <w:szCs w:val="22"/>
                <w:lang w:val="nl-NL" w:eastAsia="en-US"/>
              </w:rPr>
              <w:t xml:space="preserve">pdrachtnemer binnen een redelijke termijn gerealiseerd. </w:t>
            </w:r>
          </w:p>
        </w:tc>
      </w:tr>
      <w:tr w:rsidR="00C62374" w:rsidRPr="006850A8" w14:paraId="504A8F9F" w14:textId="77777777" w:rsidTr="00F836DC">
        <w:trPr>
          <w:trHeight w:val="3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6D1168" w14:textId="77777777" w:rsidR="00C62374" w:rsidRPr="00491BFA" w:rsidRDefault="00C62374" w:rsidP="00F836DC">
            <w:pPr>
              <w:spacing w:line="280" w:lineRule="atLeast"/>
              <w:ind w:right="3"/>
              <w:jc w:val="center"/>
              <w:rPr>
                <w:rFonts w:ascii="Calibri" w:hAnsi="Calibri" w:cs="Calibri"/>
                <w:b/>
                <w:sz w:val="22"/>
              </w:rPr>
            </w:pPr>
            <w:r w:rsidRPr="00491BFA">
              <w:rPr>
                <w:rFonts w:ascii="Calibri" w:hAnsi="Calibri" w:cs="Calibri"/>
                <w:b/>
                <w:bCs/>
                <w:sz w:val="22"/>
              </w:rPr>
              <w:t>P</w:t>
            </w:r>
            <w:r>
              <w:rPr>
                <w:rFonts w:ascii="Calibri" w:hAnsi="Calibri" w:cs="Calibri"/>
                <w:b/>
                <w:bCs/>
                <w:sz w:val="22"/>
              </w:rPr>
              <w:t>S</w:t>
            </w:r>
            <w:r w:rsidRPr="00491BFA">
              <w:rPr>
                <w:rFonts w:ascii="Calibri" w:hAnsi="Calibri" w:cs="Calibri"/>
                <w:b/>
                <w:bCs/>
                <w:sz w:val="22"/>
              </w:rPr>
              <w:t>.5</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419DAB" w14:textId="77777777" w:rsidR="00C62374" w:rsidRPr="002A4DE2" w:rsidRDefault="00C62374" w:rsidP="00F836DC">
            <w:pPr>
              <w:pStyle w:val="Default"/>
              <w:spacing w:line="276" w:lineRule="auto"/>
              <w:rPr>
                <w:rFonts w:ascii="Verdana" w:eastAsiaTheme="minorEastAsia" w:hAnsi="Verdana" w:cs="Arial"/>
                <w:color w:val="000000" w:themeColor="text1"/>
                <w:sz w:val="18"/>
                <w:szCs w:val="18"/>
                <w:lang w:val="nl-NL" w:eastAsia="en-US"/>
              </w:rPr>
            </w:pPr>
            <w:r w:rsidRPr="03A9F0BC">
              <w:rPr>
                <w:rFonts w:ascii="Verdana" w:eastAsiaTheme="minorEastAsia" w:hAnsi="Verdana" w:cs="Arial"/>
                <w:color w:val="000000" w:themeColor="text1"/>
                <w:sz w:val="18"/>
                <w:szCs w:val="18"/>
                <w:lang w:val="nl-NL" w:eastAsia="en-US"/>
              </w:rPr>
              <w:t xml:space="preserve">Opdrachtnemer laat tenminste jaarlijks een penetratietest uitvoeren. </w:t>
            </w:r>
            <w:r>
              <w:rPr>
                <w:rFonts w:ascii="Verdana" w:eastAsiaTheme="minorEastAsia" w:hAnsi="Verdana" w:cs="Arial"/>
                <w:color w:val="000000" w:themeColor="text1"/>
                <w:sz w:val="18"/>
                <w:szCs w:val="18"/>
                <w:lang w:val="nl-NL" w:eastAsia="en-US"/>
              </w:rPr>
              <w:t>De uitkomsten hiervan worden teruggekoppeld naar de Opdrachtgever.</w:t>
            </w:r>
            <w:r w:rsidRPr="15E245F5">
              <w:rPr>
                <w:rFonts w:ascii="Verdana" w:eastAsiaTheme="minorEastAsia" w:hAnsi="Verdana" w:cs="Arial"/>
                <w:color w:val="000000" w:themeColor="text1"/>
                <w:sz w:val="18"/>
                <w:szCs w:val="18"/>
                <w:lang w:val="nl-NL" w:eastAsia="en-US"/>
              </w:rPr>
              <w:t xml:space="preserve"> </w:t>
            </w:r>
            <w:r w:rsidRPr="03A9F0BC">
              <w:rPr>
                <w:rFonts w:ascii="Verdana" w:eastAsiaTheme="minorEastAsia" w:hAnsi="Verdana" w:cs="Arial"/>
                <w:color w:val="000000" w:themeColor="text1"/>
                <w:sz w:val="18"/>
                <w:szCs w:val="18"/>
                <w:lang w:val="nl-NL" w:eastAsia="en-US"/>
              </w:rPr>
              <w:t xml:space="preserve">Kosten voor het inhuren van de derde partij voor het uitvoeren van de penetratietests zijn voor de </w:t>
            </w:r>
            <w:r>
              <w:rPr>
                <w:rFonts w:ascii="Verdana" w:eastAsiaTheme="minorEastAsia" w:hAnsi="Verdana" w:cs="Arial"/>
                <w:color w:val="000000" w:themeColor="text1"/>
                <w:sz w:val="18"/>
                <w:szCs w:val="18"/>
                <w:lang w:val="nl-NL" w:eastAsia="en-US"/>
              </w:rPr>
              <w:t>O</w:t>
            </w:r>
            <w:r w:rsidRPr="03A9F0BC">
              <w:rPr>
                <w:rFonts w:ascii="Verdana" w:eastAsiaTheme="minorEastAsia" w:hAnsi="Verdana" w:cs="Arial"/>
                <w:color w:val="000000" w:themeColor="text1"/>
                <w:sz w:val="18"/>
                <w:szCs w:val="18"/>
                <w:lang w:val="nl-NL" w:eastAsia="en-US"/>
              </w:rPr>
              <w:t xml:space="preserve">pdrachtnemer. Opdrachtnemer zal bevindingen uit de penetratietest binnen twee maanden verhelpen. Kosten voor de uitvoer en het herstel van eventuele bevindingen zijn voor </w:t>
            </w:r>
            <w:r>
              <w:rPr>
                <w:rFonts w:ascii="Verdana" w:eastAsiaTheme="minorEastAsia" w:hAnsi="Verdana" w:cs="Arial"/>
                <w:color w:val="000000" w:themeColor="text1"/>
                <w:sz w:val="18"/>
                <w:szCs w:val="18"/>
                <w:lang w:val="nl-NL" w:eastAsia="en-US"/>
              </w:rPr>
              <w:t>O</w:t>
            </w:r>
            <w:r w:rsidRPr="15E245F5">
              <w:rPr>
                <w:rFonts w:ascii="Verdana" w:eastAsiaTheme="minorEastAsia" w:hAnsi="Verdana" w:cs="Arial"/>
                <w:color w:val="000000" w:themeColor="text1"/>
                <w:sz w:val="18"/>
                <w:szCs w:val="18"/>
                <w:lang w:val="nl-NL" w:eastAsia="en-US"/>
              </w:rPr>
              <w:t>pdrachtnemer.</w:t>
            </w:r>
          </w:p>
        </w:tc>
      </w:tr>
      <w:tr w:rsidR="00C62374" w:rsidRPr="006850A8" w14:paraId="4414ECAC" w14:textId="77777777" w:rsidTr="00F836DC">
        <w:trPr>
          <w:trHeight w:val="3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74B32F" w14:textId="77777777" w:rsidR="00C62374" w:rsidRPr="00491BFA" w:rsidRDefault="00C62374" w:rsidP="00F836DC">
            <w:pPr>
              <w:spacing w:line="280" w:lineRule="atLeast"/>
              <w:ind w:right="3"/>
              <w:jc w:val="center"/>
              <w:rPr>
                <w:rFonts w:ascii="Calibri" w:hAnsi="Calibri" w:cs="Calibri"/>
                <w:b/>
                <w:sz w:val="22"/>
              </w:rPr>
            </w:pPr>
            <w:r w:rsidRPr="00491BFA">
              <w:rPr>
                <w:rFonts w:ascii="Calibri" w:hAnsi="Calibri" w:cs="Calibri"/>
                <w:b/>
                <w:bCs/>
                <w:sz w:val="22"/>
              </w:rPr>
              <w:t>P</w:t>
            </w:r>
            <w:r>
              <w:rPr>
                <w:rFonts w:ascii="Calibri" w:hAnsi="Calibri" w:cs="Calibri"/>
                <w:b/>
                <w:bCs/>
                <w:sz w:val="22"/>
              </w:rPr>
              <w:t>S</w:t>
            </w:r>
            <w:r w:rsidRPr="00491BFA">
              <w:rPr>
                <w:rFonts w:ascii="Calibri" w:hAnsi="Calibri" w:cs="Calibri"/>
                <w:b/>
                <w:bCs/>
                <w:sz w:val="22"/>
              </w:rPr>
              <w:t>.6</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0AE58C" w14:textId="77777777" w:rsidR="00C62374" w:rsidRPr="002A4DE2" w:rsidRDefault="00C62374" w:rsidP="00F836DC">
            <w:pPr>
              <w:pStyle w:val="Default"/>
              <w:spacing w:line="276" w:lineRule="auto"/>
              <w:rPr>
                <w:rFonts w:ascii="Verdana" w:eastAsiaTheme="minorEastAsia" w:hAnsi="Verdana" w:cs="Arial"/>
                <w:color w:val="000000" w:themeColor="text1"/>
                <w:sz w:val="18"/>
                <w:szCs w:val="18"/>
                <w:lang w:val="nl-NL" w:eastAsia="en-US"/>
              </w:rPr>
            </w:pPr>
            <w:r w:rsidRPr="03A9F0BC">
              <w:rPr>
                <w:rFonts w:ascii="Verdana" w:eastAsiaTheme="minorEastAsia" w:hAnsi="Verdana" w:cs="Arial"/>
                <w:color w:val="000000" w:themeColor="text1"/>
                <w:sz w:val="18"/>
                <w:szCs w:val="18"/>
                <w:lang w:val="nl-NL" w:eastAsia="en-US"/>
              </w:rPr>
              <w:t xml:space="preserve">Indien de hosting wordt verzorgd door een derde partij, dan laat </w:t>
            </w:r>
            <w:r>
              <w:rPr>
                <w:rFonts w:ascii="Verdana" w:eastAsiaTheme="minorEastAsia" w:hAnsi="Verdana" w:cs="Arial"/>
                <w:color w:val="000000" w:themeColor="text1"/>
                <w:sz w:val="18"/>
                <w:szCs w:val="18"/>
                <w:lang w:val="nl-NL" w:eastAsia="en-US"/>
              </w:rPr>
              <w:t>O</w:t>
            </w:r>
            <w:r w:rsidRPr="03A9F0BC">
              <w:rPr>
                <w:rFonts w:ascii="Verdana" w:eastAsiaTheme="minorEastAsia" w:hAnsi="Verdana" w:cs="Arial"/>
                <w:color w:val="000000" w:themeColor="text1"/>
                <w:sz w:val="18"/>
                <w:szCs w:val="18"/>
                <w:lang w:val="nl-NL" w:eastAsia="en-US"/>
              </w:rPr>
              <w:t xml:space="preserve">pdrachtnemer regelmatig audits beveiligingstests (zoals </w:t>
            </w:r>
            <w:proofErr w:type="spellStart"/>
            <w:r w:rsidRPr="03A9F0BC">
              <w:rPr>
                <w:rFonts w:ascii="Verdana" w:eastAsiaTheme="minorEastAsia" w:hAnsi="Verdana" w:cs="Arial"/>
                <w:color w:val="000000" w:themeColor="text1"/>
                <w:sz w:val="18"/>
                <w:szCs w:val="18"/>
                <w:lang w:val="nl-NL" w:eastAsia="en-US"/>
              </w:rPr>
              <w:t>white</w:t>
            </w:r>
            <w:proofErr w:type="spellEnd"/>
            <w:r w:rsidRPr="03A9F0BC">
              <w:rPr>
                <w:rFonts w:ascii="Verdana" w:eastAsiaTheme="minorEastAsia" w:hAnsi="Verdana" w:cs="Arial"/>
                <w:color w:val="000000" w:themeColor="text1"/>
                <w:sz w:val="18"/>
                <w:szCs w:val="18"/>
                <w:lang w:val="nl-NL" w:eastAsia="en-US"/>
              </w:rPr>
              <w:t xml:space="preserve"> box tests / penetratietests) uitvoeren.</w:t>
            </w:r>
            <w:r>
              <w:rPr>
                <w:rFonts w:ascii="Verdana" w:eastAsiaTheme="minorEastAsia" w:hAnsi="Verdana" w:cs="Arial"/>
                <w:color w:val="000000" w:themeColor="text1"/>
                <w:sz w:val="18"/>
                <w:szCs w:val="18"/>
                <w:lang w:val="nl-NL" w:eastAsia="en-US"/>
              </w:rPr>
              <w:t xml:space="preserve"> De uitkomsten hiervan worden teruggekoppeld naar de Opdrachtgever.</w:t>
            </w:r>
          </w:p>
        </w:tc>
      </w:tr>
      <w:tr w:rsidR="00C62374" w:rsidRPr="006850A8" w14:paraId="60028C72" w14:textId="77777777" w:rsidTr="00F836DC">
        <w:trPr>
          <w:trHeight w:val="3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C860E4" w14:textId="77777777" w:rsidR="00C62374" w:rsidRPr="00491BFA" w:rsidRDefault="00C62374" w:rsidP="00F836DC">
            <w:pPr>
              <w:spacing w:line="280" w:lineRule="atLeast"/>
              <w:ind w:right="3"/>
              <w:jc w:val="center"/>
              <w:rPr>
                <w:rFonts w:ascii="Calibri" w:hAnsi="Calibri" w:cs="Calibri"/>
                <w:b/>
                <w:sz w:val="22"/>
              </w:rPr>
            </w:pPr>
            <w:r w:rsidRPr="00491BFA">
              <w:rPr>
                <w:rFonts w:ascii="Calibri" w:hAnsi="Calibri" w:cs="Calibri"/>
                <w:b/>
                <w:bCs/>
                <w:sz w:val="22"/>
              </w:rPr>
              <w:t>P</w:t>
            </w:r>
            <w:r>
              <w:rPr>
                <w:rFonts w:ascii="Calibri" w:hAnsi="Calibri" w:cs="Calibri"/>
                <w:b/>
                <w:bCs/>
                <w:sz w:val="22"/>
              </w:rPr>
              <w:t>S</w:t>
            </w:r>
            <w:r w:rsidRPr="00491BFA">
              <w:rPr>
                <w:rFonts w:ascii="Calibri" w:hAnsi="Calibri" w:cs="Calibri"/>
                <w:b/>
                <w:bCs/>
                <w:sz w:val="22"/>
              </w:rPr>
              <w:t>.7</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3A05F0" w14:textId="77777777" w:rsidR="00C62374" w:rsidRPr="002A4DE2" w:rsidRDefault="00C62374" w:rsidP="00F836DC">
            <w:pPr>
              <w:pStyle w:val="Default"/>
              <w:spacing w:line="276" w:lineRule="auto"/>
              <w:rPr>
                <w:rFonts w:ascii="Verdana" w:eastAsiaTheme="minorHAnsi" w:hAnsi="Verdana" w:cs="Arial"/>
                <w:color w:val="000000" w:themeColor="text1"/>
                <w:sz w:val="18"/>
                <w:szCs w:val="22"/>
                <w:lang w:val="nl-NL" w:eastAsia="en-US"/>
              </w:rPr>
            </w:pPr>
            <w:r w:rsidRPr="002A4DE2">
              <w:rPr>
                <w:rFonts w:ascii="Verdana" w:eastAsiaTheme="minorHAnsi" w:hAnsi="Verdana" w:cs="Arial"/>
                <w:color w:val="000000" w:themeColor="text1"/>
                <w:sz w:val="18"/>
                <w:szCs w:val="22"/>
                <w:lang w:val="nl-NL" w:eastAsia="en-US"/>
              </w:rPr>
              <w:t xml:space="preserve">Hosting van het systeem vindt plaats in een beveiligde omgeving en voldoet aan alle in Nederland geldende wet- en regelgeving. </w:t>
            </w:r>
          </w:p>
        </w:tc>
      </w:tr>
      <w:tr w:rsidR="00C62374" w:rsidRPr="006850A8" w14:paraId="6EBAA356" w14:textId="77777777" w:rsidTr="00F836DC">
        <w:trPr>
          <w:trHeight w:val="3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2DD76" w14:textId="77777777" w:rsidR="00C62374" w:rsidRPr="00491BFA" w:rsidRDefault="00C62374" w:rsidP="00F836DC">
            <w:pPr>
              <w:spacing w:line="280" w:lineRule="atLeast"/>
              <w:ind w:right="3"/>
              <w:jc w:val="center"/>
              <w:rPr>
                <w:rFonts w:ascii="Calibri" w:hAnsi="Calibri" w:cs="Calibri"/>
                <w:b/>
                <w:sz w:val="22"/>
              </w:rPr>
            </w:pPr>
            <w:r w:rsidRPr="00491BFA">
              <w:rPr>
                <w:rFonts w:ascii="Calibri" w:hAnsi="Calibri" w:cs="Calibri"/>
                <w:b/>
                <w:bCs/>
                <w:sz w:val="22"/>
              </w:rPr>
              <w:t>P</w:t>
            </w:r>
            <w:r>
              <w:rPr>
                <w:rFonts w:ascii="Calibri" w:hAnsi="Calibri" w:cs="Calibri"/>
                <w:b/>
                <w:bCs/>
                <w:sz w:val="22"/>
              </w:rPr>
              <w:t>S</w:t>
            </w:r>
            <w:r w:rsidRPr="00491BFA">
              <w:rPr>
                <w:rFonts w:ascii="Calibri" w:hAnsi="Calibri" w:cs="Calibri"/>
                <w:b/>
                <w:bCs/>
                <w:sz w:val="22"/>
              </w:rPr>
              <w:t>.8</w:t>
            </w:r>
          </w:p>
        </w:tc>
        <w:tc>
          <w:tcPr>
            <w:tcW w:w="82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86CEDC" w14:textId="77777777" w:rsidR="00C62374" w:rsidRPr="002A4DE2" w:rsidRDefault="00C62374" w:rsidP="00F836DC">
            <w:pPr>
              <w:pStyle w:val="Default"/>
              <w:spacing w:line="276" w:lineRule="auto"/>
              <w:rPr>
                <w:rFonts w:ascii="Verdana" w:eastAsiaTheme="minorHAnsi" w:hAnsi="Verdana" w:cs="Arial"/>
                <w:color w:val="000000" w:themeColor="text1"/>
                <w:sz w:val="18"/>
                <w:szCs w:val="22"/>
                <w:lang w:val="nl-NL" w:eastAsia="en-US"/>
              </w:rPr>
            </w:pPr>
            <w:r w:rsidRPr="002A4DE2">
              <w:rPr>
                <w:rFonts w:ascii="Verdana" w:eastAsiaTheme="minorHAnsi" w:hAnsi="Verdana" w:cs="Arial"/>
                <w:color w:val="000000" w:themeColor="text1"/>
                <w:sz w:val="18"/>
                <w:szCs w:val="22"/>
                <w:lang w:val="nl-NL" w:eastAsia="en-US"/>
              </w:rPr>
              <w:t>De</w:t>
            </w:r>
            <w:r>
              <w:rPr>
                <w:rFonts w:ascii="Verdana" w:eastAsiaTheme="minorHAnsi" w:hAnsi="Verdana" w:cs="Arial"/>
                <w:color w:val="000000" w:themeColor="text1"/>
                <w:sz w:val="18"/>
                <w:szCs w:val="22"/>
                <w:lang w:val="nl-NL" w:eastAsia="en-US"/>
              </w:rPr>
              <w:t xml:space="preserve"> O</w:t>
            </w:r>
            <w:r w:rsidRPr="002A4DE2">
              <w:rPr>
                <w:rFonts w:ascii="Verdana" w:eastAsiaTheme="minorHAnsi" w:hAnsi="Verdana" w:cs="Arial"/>
                <w:color w:val="000000" w:themeColor="text1"/>
                <w:sz w:val="18"/>
                <w:szCs w:val="22"/>
                <w:lang w:val="nl-NL" w:eastAsia="en-US"/>
              </w:rPr>
              <w:t xml:space="preserve">pdrachtnemer gaat akkoord met het gebruik van de verwerkersovereenkomst van de </w:t>
            </w:r>
            <w:r>
              <w:rPr>
                <w:rFonts w:ascii="Verdana" w:eastAsiaTheme="minorHAnsi" w:hAnsi="Verdana" w:cs="Arial"/>
                <w:color w:val="000000" w:themeColor="text1"/>
                <w:sz w:val="18"/>
                <w:szCs w:val="22"/>
                <w:lang w:val="nl-NL" w:eastAsia="en-US"/>
              </w:rPr>
              <w:t>O</w:t>
            </w:r>
            <w:r w:rsidRPr="002A4DE2">
              <w:rPr>
                <w:rFonts w:ascii="Verdana" w:eastAsiaTheme="minorHAnsi" w:hAnsi="Verdana" w:cs="Arial"/>
                <w:color w:val="000000" w:themeColor="text1"/>
                <w:sz w:val="18"/>
                <w:szCs w:val="22"/>
                <w:lang w:val="nl-NL" w:eastAsia="en-US"/>
              </w:rPr>
              <w:t>pdrachtgever (zie Bijlage IX: Concept verwerkersovereenkomst).</w:t>
            </w:r>
          </w:p>
        </w:tc>
      </w:tr>
      <w:tr w:rsidR="00C62374" w:rsidRPr="006850A8" w14:paraId="7A083E50" w14:textId="77777777" w:rsidTr="00F836DC">
        <w:trPr>
          <w:trHeight w:val="570"/>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191D25" w14:textId="77777777" w:rsidR="00C62374" w:rsidRPr="00491BFA" w:rsidRDefault="00C62374" w:rsidP="00F836DC">
            <w:pPr>
              <w:spacing w:line="240" w:lineRule="auto"/>
              <w:jc w:val="center"/>
              <w:rPr>
                <w:rFonts w:ascii="Calibri" w:hAnsi="Calibri" w:cs="Calibri"/>
                <w:b/>
                <w:sz w:val="22"/>
              </w:rPr>
            </w:pPr>
            <w:r w:rsidRPr="00491BFA">
              <w:rPr>
                <w:rFonts w:ascii="Calibri" w:hAnsi="Calibri" w:cs="Calibri"/>
                <w:b/>
                <w:bCs/>
                <w:sz w:val="22"/>
              </w:rPr>
              <w:t>P</w:t>
            </w:r>
            <w:r>
              <w:rPr>
                <w:rFonts w:ascii="Calibri" w:hAnsi="Calibri" w:cs="Calibri"/>
                <w:b/>
                <w:bCs/>
                <w:sz w:val="22"/>
              </w:rPr>
              <w:t>S</w:t>
            </w:r>
            <w:r w:rsidRPr="00491BFA">
              <w:rPr>
                <w:rFonts w:ascii="Calibri" w:hAnsi="Calibri" w:cs="Calibri"/>
                <w:b/>
                <w:bCs/>
                <w:sz w:val="22"/>
              </w:rPr>
              <w:t>.</w:t>
            </w:r>
            <w:r>
              <w:rPr>
                <w:rFonts w:ascii="Calibri" w:hAnsi="Calibri" w:cs="Calibri"/>
                <w:b/>
                <w:bCs/>
                <w:sz w:val="22"/>
              </w:rPr>
              <w:t>9</w:t>
            </w:r>
          </w:p>
        </w:tc>
        <w:tc>
          <w:tcPr>
            <w:tcW w:w="8257" w:type="dxa"/>
            <w:gridSpan w:val="2"/>
            <w:tcBorders>
              <w:top w:val="single" w:sz="4" w:space="0" w:color="auto"/>
              <w:left w:val="nil"/>
              <w:bottom w:val="single" w:sz="4" w:space="0" w:color="auto"/>
              <w:right w:val="single" w:sz="4" w:space="0" w:color="auto"/>
            </w:tcBorders>
            <w:shd w:val="clear" w:color="auto" w:fill="auto"/>
            <w:vAlign w:val="center"/>
          </w:tcPr>
          <w:p w14:paraId="237FD482" w14:textId="77777777" w:rsidR="00C62374" w:rsidRPr="00AB0785" w:rsidRDefault="00C62374" w:rsidP="00F836DC">
            <w:pPr>
              <w:spacing w:line="276" w:lineRule="auto"/>
              <w:rPr>
                <w:rFonts w:ascii="Verdana" w:hAnsi="Verdana" w:cs="Calibri"/>
                <w:szCs w:val="18"/>
              </w:rPr>
            </w:pPr>
            <w:r w:rsidRPr="00AB0785">
              <w:rPr>
                <w:rFonts w:ascii="Verdana" w:hAnsi="Verdana" w:cs="Calibri"/>
                <w:szCs w:val="18"/>
              </w:rPr>
              <w:t>Opdrachtnemer garandeert dat de Oplossing en de infrastructuur altijd is voorzien van de laatste (</w:t>
            </w:r>
            <w:proofErr w:type="spellStart"/>
            <w:r w:rsidRPr="00AB0785">
              <w:rPr>
                <w:rFonts w:ascii="Verdana" w:hAnsi="Verdana" w:cs="Calibri"/>
                <w:szCs w:val="18"/>
              </w:rPr>
              <w:t>beveiligings</w:t>
            </w:r>
            <w:proofErr w:type="spellEnd"/>
            <w:r w:rsidRPr="00AB0785">
              <w:rPr>
                <w:rFonts w:ascii="Verdana" w:hAnsi="Verdana" w:cs="Calibri"/>
                <w:szCs w:val="18"/>
              </w:rPr>
              <w:t>)updates.</w:t>
            </w:r>
          </w:p>
        </w:tc>
      </w:tr>
      <w:tr w:rsidR="00C62374" w:rsidRPr="006850A8" w14:paraId="5986486A" w14:textId="77777777" w:rsidTr="00F836DC">
        <w:trPr>
          <w:trHeight w:val="408"/>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4B8105" w14:textId="77777777" w:rsidR="00C62374" w:rsidRPr="00491BFA" w:rsidRDefault="00C62374" w:rsidP="00F836DC">
            <w:pPr>
              <w:spacing w:line="240" w:lineRule="auto"/>
              <w:jc w:val="center"/>
              <w:rPr>
                <w:rFonts w:ascii="Calibri" w:hAnsi="Calibri" w:cs="Calibri"/>
                <w:b/>
                <w:bCs/>
                <w:sz w:val="22"/>
              </w:rPr>
            </w:pPr>
            <w:r>
              <w:rPr>
                <w:rFonts w:ascii="Calibri" w:hAnsi="Calibri" w:cs="Calibri"/>
                <w:b/>
                <w:bCs/>
                <w:sz w:val="22"/>
              </w:rPr>
              <w:t>PS.10</w:t>
            </w:r>
          </w:p>
        </w:tc>
        <w:tc>
          <w:tcPr>
            <w:tcW w:w="8257" w:type="dxa"/>
            <w:gridSpan w:val="2"/>
            <w:tcBorders>
              <w:top w:val="single" w:sz="4" w:space="0" w:color="auto"/>
              <w:left w:val="nil"/>
              <w:bottom w:val="single" w:sz="4" w:space="0" w:color="auto"/>
              <w:right w:val="single" w:sz="4" w:space="0" w:color="auto"/>
            </w:tcBorders>
            <w:shd w:val="clear" w:color="auto" w:fill="auto"/>
            <w:vAlign w:val="center"/>
          </w:tcPr>
          <w:p w14:paraId="50A15D54" w14:textId="77777777" w:rsidR="00C62374" w:rsidRPr="00AB0785" w:rsidRDefault="00C62374" w:rsidP="00F836DC">
            <w:pPr>
              <w:spacing w:line="276" w:lineRule="auto"/>
              <w:rPr>
                <w:rFonts w:ascii="Verdana" w:hAnsi="Verdana" w:cs="Calibri"/>
                <w:szCs w:val="18"/>
                <w:highlight w:val="yellow"/>
              </w:rPr>
            </w:pPr>
            <w:r w:rsidRPr="00AB0785">
              <w:rPr>
                <w:rFonts w:ascii="Verdana" w:hAnsi="Verdana" w:cs="Calibri"/>
                <w:szCs w:val="18"/>
              </w:rPr>
              <w:t>De Oplossing genereert alleen nieuwe sessies met een gebruikersauthenticatie.</w:t>
            </w:r>
          </w:p>
        </w:tc>
      </w:tr>
      <w:tr w:rsidR="00C62374" w:rsidRPr="006850A8" w14:paraId="13876B23" w14:textId="77777777" w:rsidTr="00F836DC">
        <w:trPr>
          <w:trHeight w:val="41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94EFBD" w14:textId="77777777" w:rsidR="00C62374" w:rsidRPr="00491BFA" w:rsidRDefault="00C62374" w:rsidP="00F836DC">
            <w:pPr>
              <w:spacing w:line="240" w:lineRule="auto"/>
              <w:jc w:val="center"/>
              <w:rPr>
                <w:rFonts w:ascii="Calibri" w:hAnsi="Calibri" w:cs="Calibri"/>
                <w:b/>
                <w:bCs/>
                <w:sz w:val="22"/>
              </w:rPr>
            </w:pPr>
            <w:r>
              <w:rPr>
                <w:rFonts w:ascii="Calibri" w:hAnsi="Calibri" w:cs="Calibri"/>
                <w:b/>
                <w:bCs/>
                <w:sz w:val="22"/>
              </w:rPr>
              <w:t>PS.11</w:t>
            </w:r>
          </w:p>
        </w:tc>
        <w:tc>
          <w:tcPr>
            <w:tcW w:w="8257" w:type="dxa"/>
            <w:gridSpan w:val="2"/>
            <w:tcBorders>
              <w:top w:val="single" w:sz="4" w:space="0" w:color="auto"/>
              <w:left w:val="nil"/>
              <w:bottom w:val="single" w:sz="4" w:space="0" w:color="auto"/>
              <w:right w:val="single" w:sz="4" w:space="0" w:color="auto"/>
            </w:tcBorders>
            <w:shd w:val="clear" w:color="auto" w:fill="auto"/>
            <w:vAlign w:val="center"/>
          </w:tcPr>
          <w:p w14:paraId="5FBDE858" w14:textId="77777777" w:rsidR="00C62374" w:rsidRPr="00AB0785" w:rsidRDefault="00C62374" w:rsidP="00F836DC">
            <w:pPr>
              <w:spacing w:line="276" w:lineRule="auto"/>
              <w:rPr>
                <w:rFonts w:ascii="Verdana" w:hAnsi="Verdana" w:cs="Calibri"/>
                <w:szCs w:val="18"/>
                <w:highlight w:val="yellow"/>
              </w:rPr>
            </w:pPr>
            <w:r w:rsidRPr="00AB0785">
              <w:rPr>
                <w:rFonts w:ascii="Verdana" w:hAnsi="Verdana" w:cs="Calibri"/>
                <w:szCs w:val="18"/>
              </w:rPr>
              <w:t>De Oplossing her</w:t>
            </w:r>
            <w:r>
              <w:rPr>
                <w:rFonts w:ascii="Verdana" w:hAnsi="Verdana" w:cs="Calibri"/>
                <w:szCs w:val="18"/>
              </w:rPr>
              <w:t>ge</w:t>
            </w:r>
            <w:r w:rsidRPr="00AB0785">
              <w:rPr>
                <w:rFonts w:ascii="Verdana" w:hAnsi="Verdana" w:cs="Calibri"/>
                <w:szCs w:val="18"/>
              </w:rPr>
              <w:t>bruikt nooit sessie-tokens in URL parameters of foutberichten.</w:t>
            </w:r>
          </w:p>
        </w:tc>
      </w:tr>
      <w:tr w:rsidR="00C62374" w:rsidRPr="006850A8" w14:paraId="6C1A712D" w14:textId="77777777" w:rsidTr="00F836DC">
        <w:trPr>
          <w:trHeight w:val="7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5D829" w14:textId="77777777" w:rsidR="00C62374" w:rsidRPr="00491BFA" w:rsidRDefault="00C62374" w:rsidP="00F836DC">
            <w:pPr>
              <w:spacing w:line="240" w:lineRule="auto"/>
              <w:jc w:val="center"/>
              <w:rPr>
                <w:rFonts w:ascii="Calibri" w:hAnsi="Calibri" w:cs="Calibri"/>
                <w:b/>
                <w:bCs/>
                <w:sz w:val="22"/>
              </w:rPr>
            </w:pPr>
            <w:r>
              <w:rPr>
                <w:rFonts w:ascii="Calibri" w:hAnsi="Calibri" w:cs="Calibri"/>
                <w:b/>
                <w:bCs/>
                <w:sz w:val="22"/>
              </w:rPr>
              <w:t>PS.12</w:t>
            </w:r>
          </w:p>
        </w:tc>
        <w:tc>
          <w:tcPr>
            <w:tcW w:w="8257" w:type="dxa"/>
            <w:gridSpan w:val="2"/>
            <w:tcBorders>
              <w:top w:val="single" w:sz="4" w:space="0" w:color="auto"/>
              <w:left w:val="nil"/>
              <w:bottom w:val="single" w:sz="4" w:space="0" w:color="auto"/>
              <w:right w:val="single" w:sz="4" w:space="0" w:color="auto"/>
            </w:tcBorders>
            <w:shd w:val="clear" w:color="auto" w:fill="auto"/>
            <w:vAlign w:val="center"/>
          </w:tcPr>
          <w:p w14:paraId="3FE26A72" w14:textId="77777777" w:rsidR="00C62374" w:rsidRPr="00AB0785" w:rsidRDefault="00C62374" w:rsidP="00F836DC">
            <w:pPr>
              <w:spacing w:line="276" w:lineRule="auto"/>
              <w:rPr>
                <w:rFonts w:ascii="Verdana" w:hAnsi="Verdana" w:cs="Calibri"/>
                <w:szCs w:val="18"/>
                <w:highlight w:val="yellow"/>
              </w:rPr>
            </w:pPr>
            <w:r w:rsidRPr="00AB0785">
              <w:rPr>
                <w:rFonts w:ascii="Verdana" w:hAnsi="Verdana" w:cs="Calibri"/>
                <w:szCs w:val="18"/>
              </w:rPr>
              <w:t>Foute, ongeldige of verboden invoer wordt geweigerd of onschadelijk gemaakt. De Oplossing voert deze controle van de invoer uit aan de serverzijde en vertrouwt niet op maatregelen aan de cliëntzijde.</w:t>
            </w:r>
          </w:p>
        </w:tc>
      </w:tr>
      <w:tr w:rsidR="00C62374" w:rsidRPr="006850A8" w14:paraId="7C75C989" w14:textId="77777777" w:rsidTr="00F836DC">
        <w:trPr>
          <w:trHeight w:val="7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74BC6A" w14:textId="77777777" w:rsidR="00C62374" w:rsidRPr="00491BFA" w:rsidRDefault="00C62374" w:rsidP="00F836DC">
            <w:pPr>
              <w:spacing w:line="240" w:lineRule="auto"/>
              <w:jc w:val="center"/>
              <w:rPr>
                <w:rFonts w:ascii="Calibri" w:hAnsi="Calibri" w:cs="Calibri"/>
                <w:b/>
                <w:bCs/>
                <w:sz w:val="22"/>
              </w:rPr>
            </w:pPr>
            <w:r>
              <w:rPr>
                <w:rFonts w:ascii="Calibri" w:hAnsi="Calibri" w:cs="Calibri"/>
                <w:b/>
                <w:bCs/>
                <w:sz w:val="22"/>
              </w:rPr>
              <w:t>PS.</w:t>
            </w:r>
            <w:r w:rsidRPr="00C177D0">
              <w:rPr>
                <w:rFonts w:ascii="Calibri" w:hAnsi="Calibri" w:cs="Calibri"/>
                <w:b/>
                <w:bCs/>
                <w:sz w:val="22"/>
              </w:rPr>
              <w:t>1</w:t>
            </w:r>
            <w:r>
              <w:rPr>
                <w:rFonts w:ascii="Calibri" w:hAnsi="Calibri" w:cs="Calibri"/>
                <w:b/>
                <w:bCs/>
                <w:sz w:val="22"/>
              </w:rPr>
              <w:t>3</w:t>
            </w:r>
          </w:p>
        </w:tc>
        <w:tc>
          <w:tcPr>
            <w:tcW w:w="8257" w:type="dxa"/>
            <w:gridSpan w:val="2"/>
            <w:tcBorders>
              <w:top w:val="single" w:sz="4" w:space="0" w:color="auto"/>
              <w:left w:val="nil"/>
              <w:bottom w:val="single" w:sz="4" w:space="0" w:color="auto"/>
              <w:right w:val="single" w:sz="4" w:space="0" w:color="auto"/>
            </w:tcBorders>
            <w:shd w:val="clear" w:color="auto" w:fill="auto"/>
            <w:vAlign w:val="center"/>
          </w:tcPr>
          <w:p w14:paraId="126D0C19" w14:textId="77777777" w:rsidR="00C62374" w:rsidRPr="00AB0785" w:rsidRDefault="00C62374" w:rsidP="00F836DC">
            <w:pPr>
              <w:spacing w:line="276" w:lineRule="auto"/>
              <w:rPr>
                <w:rFonts w:ascii="Verdana" w:hAnsi="Verdana" w:cs="Calibri"/>
                <w:szCs w:val="18"/>
              </w:rPr>
            </w:pPr>
            <w:r w:rsidRPr="00AB0785">
              <w:rPr>
                <w:rFonts w:ascii="Verdana" w:hAnsi="Verdana" w:cs="Calibri"/>
                <w:szCs w:val="18"/>
              </w:rPr>
              <w:t>Patchmanagement behoort procesmatig en procedureel uitgevoerd te worden, dat tijdig vanuit externe bibliotheken informatie wordt ingewonnen over technische kwetsbaarheden van de gebruikte code, zodat zo snel mogelijk de laatste (beveiligings-) patches kunnen worden geïnstalleerd.</w:t>
            </w:r>
          </w:p>
        </w:tc>
      </w:tr>
      <w:tr w:rsidR="00C62374" w:rsidRPr="006850A8" w14:paraId="64C0DEAD" w14:textId="77777777" w:rsidTr="00F836DC">
        <w:trPr>
          <w:trHeight w:val="754"/>
        </w:trPr>
        <w:tc>
          <w:tcPr>
            <w:tcW w:w="67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C17E49" w14:textId="77777777" w:rsidR="00C62374" w:rsidRDefault="00C62374" w:rsidP="00F836DC">
            <w:pPr>
              <w:spacing w:line="240" w:lineRule="auto"/>
              <w:jc w:val="center"/>
              <w:rPr>
                <w:rFonts w:ascii="Calibri" w:hAnsi="Calibri" w:cs="Calibri"/>
                <w:b/>
                <w:bCs/>
                <w:sz w:val="22"/>
              </w:rPr>
            </w:pPr>
            <w:r>
              <w:rPr>
                <w:rFonts w:ascii="Calibri" w:hAnsi="Calibri" w:cs="Calibri"/>
                <w:b/>
                <w:bCs/>
                <w:sz w:val="22"/>
              </w:rPr>
              <w:t>PS.14</w:t>
            </w:r>
          </w:p>
        </w:tc>
        <w:tc>
          <w:tcPr>
            <w:tcW w:w="8257" w:type="dxa"/>
            <w:gridSpan w:val="2"/>
            <w:tcBorders>
              <w:top w:val="single" w:sz="4" w:space="0" w:color="auto"/>
              <w:left w:val="nil"/>
              <w:bottom w:val="single" w:sz="4" w:space="0" w:color="auto"/>
              <w:right w:val="single" w:sz="4" w:space="0" w:color="auto"/>
            </w:tcBorders>
            <w:shd w:val="clear" w:color="auto" w:fill="auto"/>
            <w:vAlign w:val="center"/>
          </w:tcPr>
          <w:p w14:paraId="1316978E" w14:textId="77777777" w:rsidR="00C62374" w:rsidRPr="00AB0785" w:rsidRDefault="00C62374" w:rsidP="00F836DC">
            <w:pPr>
              <w:spacing w:line="276" w:lineRule="auto"/>
              <w:rPr>
                <w:rFonts w:ascii="Verdana" w:hAnsi="Verdana" w:cs="Calibri"/>
                <w:szCs w:val="18"/>
                <w:highlight w:val="yellow"/>
              </w:rPr>
            </w:pPr>
            <w:r w:rsidRPr="00AB0785">
              <w:rPr>
                <w:rFonts w:ascii="Verdana" w:hAnsi="Verdana"/>
                <w:szCs w:val="18"/>
              </w:rPr>
              <w:t xml:space="preserve">Indien er gewerkt wordt met een digitaal certificaat of certificaten, dan ondersteunt Opdrachtgever of staat Opdrachtgever alleen certificaten toe van </w:t>
            </w:r>
            <w:proofErr w:type="spellStart"/>
            <w:r w:rsidRPr="00AB0785">
              <w:rPr>
                <w:rFonts w:ascii="Verdana" w:hAnsi="Verdana"/>
                <w:szCs w:val="18"/>
              </w:rPr>
              <w:t>Trusted</w:t>
            </w:r>
            <w:proofErr w:type="spellEnd"/>
            <w:r w:rsidRPr="00AB0785">
              <w:rPr>
                <w:rFonts w:ascii="Verdana" w:hAnsi="Verdana"/>
                <w:szCs w:val="18"/>
              </w:rPr>
              <w:t xml:space="preserve"> instanties.</w:t>
            </w:r>
          </w:p>
        </w:tc>
      </w:tr>
    </w:tbl>
    <w:p w14:paraId="562B869C" w14:textId="77777777" w:rsidR="00C62374" w:rsidRDefault="00C62374" w:rsidP="00C62374">
      <w:pPr>
        <w:spacing w:line="280" w:lineRule="atLeast"/>
        <w:rPr>
          <w:rFonts w:ascii="Arial" w:eastAsia="Times New Roman" w:hAnsi="Arial"/>
          <w:szCs w:val="20"/>
          <w:lang w:eastAsia="nl-NL"/>
        </w:rPr>
      </w:pPr>
    </w:p>
    <w:p w14:paraId="5ED800DC" w14:textId="77777777" w:rsidR="00C62374" w:rsidRDefault="00C62374" w:rsidP="00C62374">
      <w:pPr>
        <w:spacing w:line="240" w:lineRule="auto"/>
      </w:pPr>
    </w:p>
    <w:p w14:paraId="1FA5F13C" w14:textId="77777777" w:rsidR="00C62374" w:rsidRDefault="00C62374" w:rsidP="00C62374">
      <w:pPr>
        <w:spacing w:line="240" w:lineRule="auto"/>
      </w:pPr>
    </w:p>
    <w:p w14:paraId="3C244132" w14:textId="77777777" w:rsidR="00C62374" w:rsidRDefault="00C62374" w:rsidP="00C62374">
      <w:pPr>
        <w:tabs>
          <w:tab w:val="clear" w:pos="227"/>
        </w:tabs>
        <w:spacing w:line="300" w:lineRule="auto"/>
      </w:pPr>
      <w:r>
        <w:br w:type="page"/>
      </w:r>
    </w:p>
    <w:p w14:paraId="55E5F00F" w14:textId="77777777" w:rsidR="00C62374" w:rsidRDefault="00C62374" w:rsidP="00C62374">
      <w:pPr>
        <w:spacing w:line="240" w:lineRule="auto"/>
      </w:pPr>
    </w:p>
    <w:p w14:paraId="71374191" w14:textId="77777777" w:rsidR="00C62374" w:rsidRDefault="00C62374" w:rsidP="00C62374"/>
    <w:p w14:paraId="6FDB5ADF" w14:textId="77777777" w:rsidR="00C62374" w:rsidRDefault="00C62374" w:rsidP="00C62374"/>
    <w:p w14:paraId="4D3A1F50" w14:textId="77777777" w:rsidR="00C62374" w:rsidRPr="00F073DF" w:rsidRDefault="00C62374" w:rsidP="00C62374"/>
    <w:p w14:paraId="49D0151B" w14:textId="77777777" w:rsidR="00C62374" w:rsidRPr="00F073DF" w:rsidRDefault="00C62374" w:rsidP="00C62374"/>
    <w:p w14:paraId="4EC68CDE" w14:textId="77777777" w:rsidR="00C62374" w:rsidRDefault="00C62374" w:rsidP="00C62374">
      <w:pPr>
        <w:spacing w:line="240" w:lineRule="auto"/>
      </w:pPr>
    </w:p>
    <w:p w14:paraId="3216F53E" w14:textId="77777777" w:rsidR="00C62374" w:rsidRDefault="00C62374" w:rsidP="00C62374">
      <w:pPr>
        <w:spacing w:line="240" w:lineRule="auto"/>
      </w:pPr>
    </w:p>
    <w:p w14:paraId="35CB2823" w14:textId="77777777" w:rsidR="00C62374" w:rsidRDefault="00C62374" w:rsidP="00C62374">
      <w:pPr>
        <w:spacing w:line="240" w:lineRule="auto"/>
      </w:pPr>
    </w:p>
    <w:tbl>
      <w:tblPr>
        <w:tblpPr w:leftFromText="142" w:rightFromText="142" w:topFromText="1134" w:horzAnchor="margin" w:tblpXSpec="right" w:tblpY="1345"/>
        <w:tblOverlap w:val="never"/>
        <w:tblW w:w="9546" w:type="dxa"/>
        <w:tblLayout w:type="fixed"/>
        <w:tblCellMar>
          <w:left w:w="28" w:type="dxa"/>
          <w:right w:w="28" w:type="dxa"/>
        </w:tblCellMar>
        <w:tblLook w:val="04A0" w:firstRow="1" w:lastRow="0" w:firstColumn="1" w:lastColumn="0" w:noHBand="0" w:noVBand="1"/>
      </w:tblPr>
      <w:tblGrid>
        <w:gridCol w:w="3856"/>
        <w:gridCol w:w="5690"/>
      </w:tblGrid>
      <w:tr w:rsidR="00C62374" w:rsidRPr="002933C0" w14:paraId="2E7AD9D9" w14:textId="77777777" w:rsidTr="00F836DC">
        <w:tc>
          <w:tcPr>
            <w:tcW w:w="9546" w:type="dxa"/>
            <w:gridSpan w:val="2"/>
            <w:tcBorders>
              <w:top w:val="single" w:sz="8" w:space="0" w:color="C0C0C0"/>
              <w:left w:val="single" w:sz="8" w:space="0" w:color="C0C0C0"/>
              <w:bottom w:val="single" w:sz="8" w:space="0" w:color="C0C0C0"/>
              <w:right w:val="single" w:sz="8" w:space="0" w:color="C0C0C0"/>
            </w:tcBorders>
            <w:shd w:val="clear" w:color="auto" w:fill="E6E6E6"/>
          </w:tcPr>
          <w:p w14:paraId="4DCF8DAC" w14:textId="77777777" w:rsidR="00C62374" w:rsidRPr="002933C0" w:rsidRDefault="00C62374" w:rsidP="00F836DC">
            <w:pPr>
              <w:snapToGrid w:val="0"/>
              <w:spacing w:before="90" w:after="54" w:line="312" w:lineRule="auto"/>
              <w:ind w:left="57" w:right="57"/>
              <w:rPr>
                <w:rFonts w:ascii="Verdana" w:hAnsi="Verdana" w:cs="Tahoma"/>
                <w:b/>
              </w:rPr>
            </w:pPr>
            <w:r w:rsidRPr="402DF005">
              <w:rPr>
                <w:rFonts w:ascii="Verdana" w:hAnsi="Verdana" w:cs="Tahoma"/>
                <w:b/>
              </w:rPr>
              <w:t xml:space="preserve">Voor akkoord op het Programma van Eisen: </w:t>
            </w:r>
          </w:p>
        </w:tc>
      </w:tr>
      <w:tr w:rsidR="00C62374" w14:paraId="52DB83A4" w14:textId="77777777" w:rsidTr="00F836DC">
        <w:tc>
          <w:tcPr>
            <w:tcW w:w="3856" w:type="dxa"/>
            <w:tcBorders>
              <w:top w:val="single" w:sz="8" w:space="0" w:color="C0C0C0"/>
              <w:left w:val="single" w:sz="8" w:space="0" w:color="C0C0C0"/>
              <w:bottom w:val="single" w:sz="8" w:space="0" w:color="C0C0C0"/>
              <w:right w:val="nil"/>
            </w:tcBorders>
            <w:shd w:val="clear" w:color="auto" w:fill="E6E6E6"/>
            <w:hideMark/>
          </w:tcPr>
          <w:p w14:paraId="3A0435EB" w14:textId="77777777" w:rsidR="00C62374" w:rsidRDefault="00C62374" w:rsidP="00F836DC">
            <w:pPr>
              <w:snapToGrid w:val="0"/>
              <w:spacing w:before="90" w:after="54" w:line="312" w:lineRule="auto"/>
              <w:ind w:left="57" w:right="57"/>
              <w:jc w:val="both"/>
              <w:rPr>
                <w:rFonts w:ascii="Verdana" w:hAnsi="Verdana" w:cs="Tahoma"/>
                <w:szCs w:val="20"/>
              </w:rPr>
            </w:pPr>
            <w:r>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4E955B47" w14:textId="77777777" w:rsidR="00C62374" w:rsidRDefault="00C62374" w:rsidP="00F836DC">
            <w:pPr>
              <w:snapToGrid w:val="0"/>
              <w:spacing w:before="90" w:after="54" w:line="312" w:lineRule="auto"/>
              <w:ind w:left="57" w:right="57"/>
              <w:jc w:val="both"/>
              <w:rPr>
                <w:rFonts w:ascii="Verdana" w:hAnsi="Verdana" w:cs="Tahoma"/>
                <w:szCs w:val="20"/>
              </w:rPr>
            </w:pPr>
          </w:p>
        </w:tc>
      </w:tr>
      <w:tr w:rsidR="00C62374" w14:paraId="7015F26E" w14:textId="77777777" w:rsidTr="00F836DC">
        <w:tc>
          <w:tcPr>
            <w:tcW w:w="3856" w:type="dxa"/>
            <w:tcBorders>
              <w:top w:val="single" w:sz="8" w:space="0" w:color="C0C0C0"/>
              <w:left w:val="single" w:sz="8" w:space="0" w:color="C0C0C0"/>
              <w:bottom w:val="single" w:sz="8" w:space="0" w:color="C0C0C0"/>
              <w:right w:val="nil"/>
            </w:tcBorders>
            <w:shd w:val="clear" w:color="auto" w:fill="E6E6E6"/>
            <w:hideMark/>
          </w:tcPr>
          <w:p w14:paraId="4A56040B" w14:textId="77777777" w:rsidR="00C62374" w:rsidRDefault="00C62374" w:rsidP="00F836DC">
            <w:pPr>
              <w:snapToGrid w:val="0"/>
              <w:spacing w:before="90" w:after="54" w:line="312" w:lineRule="auto"/>
              <w:ind w:left="57" w:right="57"/>
              <w:jc w:val="both"/>
              <w:rPr>
                <w:rFonts w:ascii="Verdana" w:hAnsi="Verdana" w:cs="Tahoma"/>
                <w:szCs w:val="20"/>
              </w:rPr>
            </w:pPr>
            <w:r>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60E5EF30" w14:textId="77777777" w:rsidR="00C62374" w:rsidRDefault="00C62374" w:rsidP="00F836DC">
            <w:pPr>
              <w:snapToGrid w:val="0"/>
              <w:spacing w:before="90" w:after="54" w:line="312" w:lineRule="auto"/>
              <w:ind w:left="57" w:right="57"/>
              <w:jc w:val="both"/>
              <w:rPr>
                <w:rFonts w:ascii="Verdana" w:hAnsi="Verdana" w:cs="Tahoma"/>
                <w:szCs w:val="20"/>
              </w:rPr>
            </w:pPr>
          </w:p>
        </w:tc>
      </w:tr>
      <w:tr w:rsidR="00C62374" w14:paraId="1BFA3167" w14:textId="77777777" w:rsidTr="00F836DC">
        <w:trPr>
          <w:trHeight w:val="297"/>
        </w:trPr>
        <w:tc>
          <w:tcPr>
            <w:tcW w:w="3856" w:type="dxa"/>
            <w:tcBorders>
              <w:top w:val="single" w:sz="8" w:space="0" w:color="C0C0C0"/>
              <w:left w:val="single" w:sz="8" w:space="0" w:color="C0C0C0"/>
              <w:bottom w:val="single" w:sz="8" w:space="0" w:color="C0C0C0"/>
              <w:right w:val="nil"/>
            </w:tcBorders>
            <w:shd w:val="clear" w:color="auto" w:fill="E6E6E6"/>
            <w:hideMark/>
          </w:tcPr>
          <w:p w14:paraId="150258AE" w14:textId="77777777" w:rsidR="00C62374" w:rsidRDefault="00C62374" w:rsidP="00F836DC">
            <w:pPr>
              <w:snapToGrid w:val="0"/>
              <w:spacing w:before="90" w:after="54" w:line="312" w:lineRule="auto"/>
              <w:ind w:left="57" w:right="57"/>
              <w:jc w:val="both"/>
              <w:rPr>
                <w:rFonts w:ascii="Verdana" w:hAnsi="Verdana" w:cs="Tahoma"/>
                <w:szCs w:val="20"/>
              </w:rPr>
            </w:pPr>
            <w:r>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1610C249" w14:textId="77777777" w:rsidR="00C62374" w:rsidRDefault="00C62374" w:rsidP="00F836DC">
            <w:pPr>
              <w:snapToGrid w:val="0"/>
              <w:spacing w:before="90" w:after="54" w:line="312" w:lineRule="auto"/>
              <w:ind w:left="57" w:right="57"/>
              <w:jc w:val="both"/>
              <w:rPr>
                <w:rFonts w:ascii="Verdana" w:hAnsi="Verdana" w:cs="Tahoma"/>
                <w:szCs w:val="20"/>
              </w:rPr>
            </w:pPr>
          </w:p>
        </w:tc>
      </w:tr>
      <w:tr w:rsidR="00C62374" w14:paraId="4CE12E19" w14:textId="77777777" w:rsidTr="00F836DC">
        <w:trPr>
          <w:trHeight w:val="917"/>
        </w:trPr>
        <w:tc>
          <w:tcPr>
            <w:tcW w:w="3856" w:type="dxa"/>
            <w:tcBorders>
              <w:top w:val="single" w:sz="8" w:space="0" w:color="C0C0C0"/>
              <w:left w:val="single" w:sz="8" w:space="0" w:color="C0C0C0"/>
              <w:bottom w:val="single" w:sz="8" w:space="0" w:color="C0C0C0"/>
              <w:right w:val="nil"/>
            </w:tcBorders>
            <w:shd w:val="clear" w:color="auto" w:fill="E6E6E6"/>
            <w:hideMark/>
          </w:tcPr>
          <w:p w14:paraId="68460FD0" w14:textId="77777777" w:rsidR="00C62374" w:rsidRDefault="00C62374" w:rsidP="00F836DC">
            <w:pPr>
              <w:snapToGrid w:val="0"/>
              <w:spacing w:before="90" w:after="54" w:line="312" w:lineRule="auto"/>
              <w:ind w:left="57" w:right="57"/>
              <w:rPr>
                <w:rFonts w:ascii="Verdana" w:hAnsi="Verdana" w:cs="Tahoma"/>
                <w:szCs w:val="20"/>
              </w:rPr>
            </w:pPr>
            <w:r>
              <w:rPr>
                <w:rFonts w:ascii="Verdana" w:hAnsi="Verdana" w:cs="Tahoma"/>
                <w:szCs w:val="20"/>
              </w:rPr>
              <w:t>Handtekening</w:t>
            </w:r>
          </w:p>
        </w:tc>
        <w:tc>
          <w:tcPr>
            <w:tcW w:w="5690" w:type="dxa"/>
            <w:tcBorders>
              <w:top w:val="single" w:sz="8" w:space="0" w:color="C0C0C0"/>
              <w:left w:val="single" w:sz="8" w:space="0" w:color="C0C0C0"/>
              <w:bottom w:val="single" w:sz="8" w:space="0" w:color="C0C0C0"/>
              <w:right w:val="single" w:sz="8" w:space="0" w:color="C0C0C0"/>
            </w:tcBorders>
          </w:tcPr>
          <w:p w14:paraId="62D97EC5" w14:textId="77777777" w:rsidR="00C62374" w:rsidRDefault="00C62374" w:rsidP="00F836DC">
            <w:pPr>
              <w:snapToGrid w:val="0"/>
              <w:spacing w:before="90" w:after="54" w:line="312" w:lineRule="auto"/>
              <w:ind w:left="57" w:right="57"/>
              <w:jc w:val="both"/>
              <w:rPr>
                <w:rFonts w:ascii="Verdana" w:hAnsi="Verdana" w:cs="Tahoma"/>
                <w:szCs w:val="20"/>
              </w:rPr>
            </w:pPr>
          </w:p>
        </w:tc>
      </w:tr>
      <w:tr w:rsidR="00C62374" w14:paraId="6F188E3A" w14:textId="77777777" w:rsidTr="00F836DC">
        <w:tc>
          <w:tcPr>
            <w:tcW w:w="3856" w:type="dxa"/>
            <w:tcBorders>
              <w:top w:val="single" w:sz="8" w:space="0" w:color="C0C0C0"/>
              <w:left w:val="single" w:sz="8" w:space="0" w:color="C0C0C0"/>
              <w:bottom w:val="single" w:sz="8" w:space="0" w:color="C0C0C0"/>
              <w:right w:val="nil"/>
            </w:tcBorders>
            <w:shd w:val="clear" w:color="auto" w:fill="E6E6E6"/>
            <w:hideMark/>
          </w:tcPr>
          <w:p w14:paraId="75B24973" w14:textId="77777777" w:rsidR="00C62374" w:rsidRDefault="00C62374" w:rsidP="00F836DC">
            <w:pPr>
              <w:snapToGrid w:val="0"/>
              <w:spacing w:before="90" w:after="54" w:line="312" w:lineRule="auto"/>
              <w:ind w:left="57" w:right="57"/>
              <w:jc w:val="both"/>
              <w:rPr>
                <w:rFonts w:ascii="Verdana" w:hAnsi="Verdana" w:cs="Tahoma"/>
                <w:szCs w:val="20"/>
              </w:rPr>
            </w:pPr>
            <w:r>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3B8AED9" w14:textId="77777777" w:rsidR="00C62374" w:rsidRDefault="00C62374" w:rsidP="00F836DC">
            <w:pPr>
              <w:snapToGrid w:val="0"/>
              <w:spacing w:before="90" w:after="54" w:line="312" w:lineRule="auto"/>
              <w:ind w:left="57" w:right="57"/>
              <w:jc w:val="both"/>
              <w:rPr>
                <w:rFonts w:ascii="Verdana" w:hAnsi="Verdana" w:cs="Tahoma"/>
                <w:szCs w:val="20"/>
              </w:rPr>
            </w:pPr>
          </w:p>
        </w:tc>
      </w:tr>
    </w:tbl>
    <w:p w14:paraId="1C152748" w14:textId="77777777" w:rsidR="00C62374" w:rsidRDefault="00C62374" w:rsidP="00C62374">
      <w:pPr>
        <w:spacing w:line="240" w:lineRule="auto"/>
        <w:rPr>
          <w:rFonts w:ascii="Verdana" w:hAnsi="Verdana"/>
          <w:b/>
          <w:szCs w:val="20"/>
        </w:rPr>
      </w:pPr>
    </w:p>
    <w:p w14:paraId="7290B152" w14:textId="77777777" w:rsidR="00C62374" w:rsidRDefault="00C62374" w:rsidP="00C62374">
      <w:pPr>
        <w:tabs>
          <w:tab w:val="clear" w:pos="227"/>
        </w:tabs>
        <w:spacing w:line="300" w:lineRule="auto"/>
        <w:rPr>
          <w:rFonts w:eastAsia="Calibri"/>
          <w:b/>
          <w:sz w:val="20"/>
          <w:szCs w:val="24"/>
        </w:rPr>
      </w:pPr>
      <w:r>
        <w:rPr>
          <w:rFonts w:eastAsia="Calibri"/>
        </w:rPr>
        <w:br w:type="page"/>
      </w:r>
    </w:p>
    <w:p w14:paraId="33EF9186" w14:textId="77777777" w:rsidR="00C62374" w:rsidRPr="00D00300" w:rsidRDefault="00C62374" w:rsidP="00C62374">
      <w:pPr>
        <w:pStyle w:val="Kop2"/>
        <w:numPr>
          <w:ilvl w:val="0"/>
          <w:numId w:val="0"/>
        </w:numPr>
        <w:tabs>
          <w:tab w:val="left" w:pos="708"/>
        </w:tabs>
        <w:ind w:left="851"/>
        <w:rPr>
          <w:rFonts w:eastAsia="Calibri"/>
          <w:bCs w:val="0"/>
        </w:rPr>
      </w:pPr>
      <w:bookmarkStart w:id="7" w:name="_Toc119068445"/>
      <w:r w:rsidRPr="00D00300">
        <w:rPr>
          <w:rFonts w:eastAsia="Calibri"/>
        </w:rPr>
        <w:lastRenderedPageBreak/>
        <w:t xml:space="preserve">Bijlage </w:t>
      </w:r>
      <w:r>
        <w:rPr>
          <w:rFonts w:eastAsia="Calibri"/>
          <w:bCs w:val="0"/>
        </w:rPr>
        <w:t>VI</w:t>
      </w:r>
      <w:bookmarkStart w:id="8" w:name="_Toc4141593"/>
      <w:r>
        <w:rPr>
          <w:rFonts w:eastAsia="Calibri"/>
          <w:bCs w:val="0"/>
        </w:rPr>
        <w:t>I</w:t>
      </w:r>
      <w:r w:rsidRPr="00D00300">
        <w:rPr>
          <w:rFonts w:eastAsia="Calibri"/>
          <w:bCs w:val="0"/>
        </w:rPr>
        <w:t xml:space="preserve"> Klachtenprocedure en klachtenformulier</w:t>
      </w:r>
      <w:bookmarkEnd w:id="7"/>
      <w:bookmarkEnd w:id="8"/>
    </w:p>
    <w:p w14:paraId="08AE898A" w14:textId="77777777" w:rsidR="00C62374" w:rsidRDefault="00C62374" w:rsidP="00C62374">
      <w:pPr>
        <w:autoSpaceDE w:val="0"/>
        <w:autoSpaceDN w:val="0"/>
        <w:adjustRightInd w:val="0"/>
        <w:rPr>
          <w:rFonts w:ascii="Arial" w:hAnsi="Arial" w:cs="Arial"/>
          <w:b/>
          <w:bCs/>
          <w:color w:val="000000"/>
          <w:szCs w:val="20"/>
        </w:rPr>
      </w:pPr>
    </w:p>
    <w:p w14:paraId="2ADF2E07" w14:textId="77777777" w:rsidR="00C62374" w:rsidRDefault="00C62374" w:rsidP="00C62374">
      <w:pPr>
        <w:autoSpaceDE w:val="0"/>
        <w:autoSpaceDN w:val="0"/>
        <w:adjustRightInd w:val="0"/>
        <w:rPr>
          <w:rFonts w:ascii="Arial" w:hAnsi="Arial" w:cs="Arial"/>
          <w:color w:val="000000"/>
          <w:szCs w:val="20"/>
        </w:rPr>
      </w:pPr>
      <w:r>
        <w:rPr>
          <w:rFonts w:ascii="Arial" w:hAnsi="Arial" w:cs="Arial"/>
          <w:b/>
          <w:bCs/>
          <w:color w:val="000000"/>
          <w:szCs w:val="20"/>
        </w:rPr>
        <w:t>Procedure Klachtenafhandeling bij Europese Aanbestedingen door NIPV en/of Veiligheidsregio’s</w:t>
      </w:r>
    </w:p>
    <w:p w14:paraId="4EF5938A" w14:textId="77777777" w:rsidR="00C62374" w:rsidRDefault="00C62374" w:rsidP="00C62374">
      <w:pPr>
        <w:autoSpaceDE w:val="0"/>
        <w:autoSpaceDN w:val="0"/>
        <w:adjustRightInd w:val="0"/>
        <w:rPr>
          <w:rFonts w:ascii="Arial" w:hAnsi="Arial" w:cs="Arial"/>
          <w:color w:val="000000"/>
          <w:sz w:val="12"/>
          <w:szCs w:val="12"/>
        </w:rPr>
      </w:pPr>
      <w:r>
        <w:rPr>
          <w:rFonts w:ascii="Arial" w:hAnsi="Arial" w:cs="Arial"/>
          <w:color w:val="000000"/>
          <w:sz w:val="12"/>
          <w:szCs w:val="12"/>
        </w:rPr>
        <w:t>Datum: maart 2018. Revisie: 1.6 (definitief)</w:t>
      </w:r>
    </w:p>
    <w:p w14:paraId="3E29FC89" w14:textId="77777777" w:rsidR="00C62374" w:rsidRDefault="00C62374" w:rsidP="00C62374">
      <w:pPr>
        <w:autoSpaceDE w:val="0"/>
        <w:autoSpaceDN w:val="0"/>
        <w:adjustRightInd w:val="0"/>
        <w:rPr>
          <w:rFonts w:ascii="Arial" w:hAnsi="Arial" w:cs="Arial"/>
          <w:color w:val="000000"/>
          <w:sz w:val="12"/>
          <w:szCs w:val="12"/>
        </w:rPr>
      </w:pPr>
      <w:r>
        <w:rPr>
          <w:rFonts w:ascii="Arial" w:hAnsi="Arial" w:cs="Arial"/>
          <w:color w:val="000000"/>
          <w:sz w:val="12"/>
          <w:szCs w:val="12"/>
        </w:rPr>
        <w:t>Document eigenaar: Hoofd Afdeling Ontwikkeling &amp; Realisatie</w:t>
      </w:r>
    </w:p>
    <w:p w14:paraId="6BC9E0B8" w14:textId="77777777" w:rsidR="00C62374" w:rsidRDefault="00C62374" w:rsidP="00C62374">
      <w:pPr>
        <w:tabs>
          <w:tab w:val="clear" w:pos="227"/>
        </w:tabs>
        <w:spacing w:line="300" w:lineRule="auto"/>
        <w:rPr>
          <w:sz w:val="22"/>
        </w:rPr>
      </w:pPr>
      <w:r>
        <w:rPr>
          <w:sz w:val="22"/>
        </w:rPr>
        <w:object w:dxaOrig="9090" w:dyaOrig="11490" w14:anchorId="4B9DA4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25pt;height:576.4pt" o:ole="">
            <v:imagedata r:id="rId5" o:title=""/>
          </v:shape>
          <o:OLEObject Type="Embed" ProgID="Visio.Drawing.15" ShapeID="_x0000_i1025" DrawAspect="Content" ObjectID="_1729681402" r:id="rId6"/>
        </w:object>
      </w:r>
    </w:p>
    <w:p w14:paraId="3ABEE197" w14:textId="77777777" w:rsidR="00C62374" w:rsidRDefault="00C62374" w:rsidP="00C62374">
      <w:pPr>
        <w:tabs>
          <w:tab w:val="clear" w:pos="227"/>
        </w:tabs>
        <w:spacing w:line="300" w:lineRule="auto"/>
        <w:rPr>
          <w:sz w:val="22"/>
        </w:rPr>
      </w:pPr>
      <w:r>
        <w:rPr>
          <w:sz w:val="22"/>
        </w:rPr>
        <w:br w:type="page"/>
      </w:r>
    </w:p>
    <w:p w14:paraId="47E12350" w14:textId="77777777" w:rsidR="00C62374" w:rsidRDefault="00C62374" w:rsidP="00C62374">
      <w:pPr>
        <w:spacing w:after="160" w:line="256" w:lineRule="auto"/>
        <w:rPr>
          <w:rFonts w:ascii="Arial" w:eastAsiaTheme="minorEastAsia" w:hAnsi="Arial" w:cs="Arial"/>
          <w:b/>
          <w:sz w:val="20"/>
          <w:szCs w:val="20"/>
          <w:lang w:eastAsia="nl-NL"/>
        </w:rPr>
      </w:pPr>
      <w:r>
        <w:rPr>
          <w:rFonts w:ascii="Arial" w:eastAsiaTheme="minorEastAsia" w:hAnsi="Arial" w:cs="Arial"/>
          <w:b/>
          <w:szCs w:val="20"/>
          <w:lang w:eastAsia="nl-NL"/>
        </w:rPr>
        <w:lastRenderedPageBreak/>
        <w:t>Klachtenformulier aanbestedingen</w:t>
      </w:r>
    </w:p>
    <w:p w14:paraId="23149C84" w14:textId="77777777" w:rsidR="00C62374" w:rsidRDefault="00C62374" w:rsidP="00C62374">
      <w:pPr>
        <w:spacing w:after="160" w:line="256" w:lineRule="auto"/>
        <w:rPr>
          <w:rFonts w:eastAsiaTheme="minorEastAsia"/>
          <w:sz w:val="22"/>
          <w:lang w:eastAsia="nl-NL"/>
        </w:rPr>
      </w:pPr>
      <w:r>
        <w:rPr>
          <w:rFonts w:ascii="Arial" w:eastAsia="Times New Roman" w:hAnsi="Arial" w:cs="Arial"/>
          <w:szCs w:val="20"/>
          <w:lang w:eastAsia="nl-NL"/>
        </w:rPr>
        <w:t xml:space="preserve">Gegevens </w:t>
      </w:r>
      <w:r>
        <w:rPr>
          <w:rFonts w:ascii="Arial" w:eastAsia="Times New Roman" w:hAnsi="Arial" w:cs="Arial"/>
          <w:sz w:val="16"/>
          <w:szCs w:val="16"/>
          <w:lang w:eastAsia="nl-NL"/>
        </w:rPr>
        <w:t xml:space="preserve">(in te vullen door Klagende partij en versturen aan: </w:t>
      </w:r>
      <w:hyperlink r:id="rId7" w:history="1">
        <w:r w:rsidRPr="00C121DE">
          <w:rPr>
            <w:rStyle w:val="Hyperlink"/>
            <w:rFonts w:ascii="Arial" w:eastAsia="Times New Roman" w:hAnsi="Arial" w:cs="Arial"/>
            <w:szCs w:val="20"/>
          </w:rPr>
          <w:t>Klachtenmeldpunt.aanbestedingen@nipv.nl</w:t>
        </w:r>
      </w:hyperlink>
      <w:r>
        <w:rPr>
          <w:rFonts w:ascii="Arial" w:eastAsia="Times New Roman" w:hAnsi="Arial" w:cs="Arial"/>
          <w:sz w:val="16"/>
          <w:szCs w:val="16"/>
          <w:lang w:eastAsia="nl-NL"/>
        </w:rPr>
        <w:t xml:space="preserve">) </w:t>
      </w:r>
    </w:p>
    <w:tbl>
      <w:tblPr>
        <w:tblW w:w="5345" w:type="pct"/>
        <w:tblInd w:w="5" w:type="dxa"/>
        <w:tblCellMar>
          <w:left w:w="71" w:type="dxa"/>
          <w:right w:w="71" w:type="dxa"/>
        </w:tblCellMar>
        <w:tblLook w:val="04A0" w:firstRow="1" w:lastRow="0" w:firstColumn="1" w:lastColumn="0" w:noHBand="0" w:noVBand="1"/>
      </w:tblPr>
      <w:tblGrid>
        <w:gridCol w:w="1608"/>
        <w:gridCol w:w="1807"/>
        <w:gridCol w:w="784"/>
        <w:gridCol w:w="1365"/>
        <w:gridCol w:w="1607"/>
        <w:gridCol w:w="2116"/>
      </w:tblGrid>
      <w:tr w:rsidR="00C62374" w14:paraId="2F82CE7D" w14:textId="77777777" w:rsidTr="00F836DC">
        <w:trPr>
          <w:trHeight w:hRule="exact" w:val="300"/>
        </w:trPr>
        <w:tc>
          <w:tcPr>
            <w:tcW w:w="866" w:type="pct"/>
            <w:tcBorders>
              <w:top w:val="single" w:sz="4" w:space="0" w:color="auto"/>
              <w:left w:val="single" w:sz="6" w:space="0" w:color="auto"/>
              <w:bottom w:val="nil"/>
              <w:right w:val="nil"/>
            </w:tcBorders>
            <w:shd w:val="clear" w:color="auto" w:fill="EAF1DD"/>
            <w:hideMark/>
          </w:tcPr>
          <w:p w14:paraId="68C52F5E"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 w:val="20"/>
                <w:szCs w:val="20"/>
                <w:lang w:eastAsia="nl-NL"/>
              </w:rPr>
            </w:pPr>
            <w:r>
              <w:rPr>
                <w:rFonts w:ascii="Arial" w:eastAsia="Times New Roman" w:hAnsi="Arial" w:cs="Arial"/>
                <w:b/>
                <w:szCs w:val="20"/>
                <w:lang w:eastAsia="nl-NL"/>
              </w:rPr>
              <w:t>Klagende partij</w:t>
            </w:r>
          </w:p>
        </w:tc>
        <w:tc>
          <w:tcPr>
            <w:tcW w:w="2130" w:type="pct"/>
            <w:gridSpan w:val="3"/>
            <w:tcBorders>
              <w:top w:val="single" w:sz="4" w:space="0" w:color="auto"/>
              <w:left w:val="nil"/>
              <w:bottom w:val="dotted" w:sz="6" w:space="0" w:color="auto"/>
              <w:right w:val="nil"/>
            </w:tcBorders>
            <w:shd w:val="clear" w:color="auto" w:fill="EAF1DD"/>
          </w:tcPr>
          <w:p w14:paraId="6FB72AEC"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single" w:sz="4" w:space="0" w:color="auto"/>
              <w:left w:val="single" w:sz="6" w:space="0" w:color="auto"/>
              <w:bottom w:val="nil"/>
              <w:right w:val="nil"/>
            </w:tcBorders>
            <w:shd w:val="clear" w:color="auto" w:fill="EAF1DD"/>
            <w:hideMark/>
          </w:tcPr>
          <w:p w14:paraId="60F690A6"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Datum:</w:t>
            </w:r>
          </w:p>
        </w:tc>
        <w:tc>
          <w:tcPr>
            <w:tcW w:w="1139" w:type="pct"/>
            <w:tcBorders>
              <w:top w:val="single" w:sz="4" w:space="0" w:color="auto"/>
              <w:left w:val="nil"/>
              <w:bottom w:val="dotted" w:sz="6" w:space="0" w:color="auto"/>
              <w:right w:val="single" w:sz="6" w:space="0" w:color="auto"/>
            </w:tcBorders>
            <w:shd w:val="clear" w:color="auto" w:fill="EAF1DD"/>
          </w:tcPr>
          <w:p w14:paraId="6E182650"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C62374" w14:paraId="095EFEAD" w14:textId="77777777" w:rsidTr="00F836DC">
        <w:trPr>
          <w:trHeight w:hRule="exact" w:val="300"/>
        </w:trPr>
        <w:tc>
          <w:tcPr>
            <w:tcW w:w="866" w:type="pct"/>
            <w:tcBorders>
              <w:top w:val="nil"/>
              <w:left w:val="single" w:sz="6" w:space="0" w:color="auto"/>
              <w:bottom w:val="nil"/>
              <w:right w:val="nil"/>
            </w:tcBorders>
            <w:shd w:val="clear" w:color="auto" w:fill="EAF1DD"/>
            <w:hideMark/>
          </w:tcPr>
          <w:p w14:paraId="48385BF7"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Contactpersoon</w:t>
            </w:r>
          </w:p>
        </w:tc>
        <w:tc>
          <w:tcPr>
            <w:tcW w:w="2130" w:type="pct"/>
            <w:gridSpan w:val="3"/>
            <w:tcBorders>
              <w:top w:val="nil"/>
              <w:left w:val="nil"/>
              <w:bottom w:val="dotted" w:sz="6" w:space="0" w:color="auto"/>
              <w:right w:val="nil"/>
            </w:tcBorders>
            <w:shd w:val="clear" w:color="auto" w:fill="EAF1DD"/>
          </w:tcPr>
          <w:p w14:paraId="352CE24E"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DBE5F1"/>
            <w:hideMark/>
          </w:tcPr>
          <w:p w14:paraId="15F2A06E"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Briefnummer in:</w:t>
            </w:r>
          </w:p>
        </w:tc>
        <w:tc>
          <w:tcPr>
            <w:tcW w:w="1139" w:type="pct"/>
            <w:tcBorders>
              <w:top w:val="nil"/>
              <w:left w:val="nil"/>
              <w:bottom w:val="dotted" w:sz="6" w:space="0" w:color="auto"/>
              <w:right w:val="single" w:sz="6" w:space="0" w:color="auto"/>
            </w:tcBorders>
            <w:shd w:val="clear" w:color="auto" w:fill="DBE5F1"/>
          </w:tcPr>
          <w:p w14:paraId="18016A7D"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C62374" w14:paraId="2AD446E1" w14:textId="77777777" w:rsidTr="00F836DC">
        <w:trPr>
          <w:trHeight w:hRule="exact" w:val="300"/>
        </w:trPr>
        <w:tc>
          <w:tcPr>
            <w:tcW w:w="866" w:type="pct"/>
            <w:tcBorders>
              <w:top w:val="nil"/>
              <w:left w:val="single" w:sz="6" w:space="0" w:color="auto"/>
              <w:bottom w:val="nil"/>
              <w:right w:val="nil"/>
            </w:tcBorders>
            <w:shd w:val="clear" w:color="auto" w:fill="EAF1DD"/>
            <w:hideMark/>
          </w:tcPr>
          <w:p w14:paraId="1C5CEE58"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Straat</w:t>
            </w:r>
          </w:p>
        </w:tc>
        <w:tc>
          <w:tcPr>
            <w:tcW w:w="973" w:type="pct"/>
            <w:tcBorders>
              <w:top w:val="nil"/>
              <w:left w:val="nil"/>
              <w:bottom w:val="dotted" w:sz="6" w:space="0" w:color="auto"/>
              <w:right w:val="nil"/>
            </w:tcBorders>
            <w:shd w:val="clear" w:color="auto" w:fill="EAF1DD"/>
          </w:tcPr>
          <w:p w14:paraId="343061FD"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422" w:type="pct"/>
            <w:shd w:val="clear" w:color="auto" w:fill="EAF1DD"/>
            <w:hideMark/>
          </w:tcPr>
          <w:p w14:paraId="3F2BED58"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Nr.:</w:t>
            </w:r>
          </w:p>
        </w:tc>
        <w:tc>
          <w:tcPr>
            <w:tcW w:w="735" w:type="pct"/>
            <w:shd w:val="clear" w:color="auto" w:fill="EAF1DD"/>
          </w:tcPr>
          <w:p w14:paraId="133D18EC"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DBE5F1"/>
            <w:hideMark/>
          </w:tcPr>
          <w:p w14:paraId="29F1C1F2"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Aanbesteding nr.</w:t>
            </w:r>
          </w:p>
        </w:tc>
        <w:tc>
          <w:tcPr>
            <w:tcW w:w="1139" w:type="pct"/>
            <w:tcBorders>
              <w:top w:val="nil"/>
              <w:left w:val="nil"/>
              <w:bottom w:val="dotted" w:sz="6" w:space="0" w:color="auto"/>
              <w:right w:val="single" w:sz="6" w:space="0" w:color="auto"/>
            </w:tcBorders>
            <w:shd w:val="clear" w:color="auto" w:fill="DBE5F1"/>
          </w:tcPr>
          <w:p w14:paraId="3AAA1AD6"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C62374" w14:paraId="397B7A22" w14:textId="77777777" w:rsidTr="00F836DC">
        <w:trPr>
          <w:trHeight w:hRule="exact" w:val="300"/>
        </w:trPr>
        <w:tc>
          <w:tcPr>
            <w:tcW w:w="866" w:type="pct"/>
            <w:tcBorders>
              <w:top w:val="nil"/>
              <w:left w:val="single" w:sz="6" w:space="0" w:color="auto"/>
              <w:bottom w:val="nil"/>
              <w:right w:val="nil"/>
            </w:tcBorders>
            <w:shd w:val="clear" w:color="auto" w:fill="EAF1DD"/>
            <w:hideMark/>
          </w:tcPr>
          <w:p w14:paraId="2CAFF5FD"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Postcode</w:t>
            </w:r>
          </w:p>
        </w:tc>
        <w:tc>
          <w:tcPr>
            <w:tcW w:w="973" w:type="pct"/>
            <w:tcBorders>
              <w:top w:val="dotted" w:sz="6" w:space="0" w:color="auto"/>
              <w:left w:val="nil"/>
              <w:bottom w:val="dotted" w:sz="6" w:space="0" w:color="auto"/>
              <w:right w:val="nil"/>
            </w:tcBorders>
            <w:shd w:val="clear" w:color="auto" w:fill="EAF1DD"/>
          </w:tcPr>
          <w:p w14:paraId="757CB2FD"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422" w:type="pct"/>
            <w:shd w:val="clear" w:color="auto" w:fill="EAF1DD"/>
            <w:hideMark/>
          </w:tcPr>
          <w:p w14:paraId="4BEB8A12"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Plaats:</w:t>
            </w:r>
          </w:p>
        </w:tc>
        <w:tc>
          <w:tcPr>
            <w:tcW w:w="735" w:type="pct"/>
            <w:tcBorders>
              <w:top w:val="dotted" w:sz="6" w:space="0" w:color="auto"/>
              <w:left w:val="nil"/>
              <w:bottom w:val="dotted" w:sz="6" w:space="0" w:color="auto"/>
              <w:right w:val="nil"/>
            </w:tcBorders>
            <w:shd w:val="clear" w:color="auto" w:fill="EAF1DD"/>
          </w:tcPr>
          <w:p w14:paraId="261CBF9D"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DBE5F1"/>
            <w:hideMark/>
          </w:tcPr>
          <w:p w14:paraId="37EFB32A"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Kenmerk:</w:t>
            </w:r>
          </w:p>
        </w:tc>
        <w:tc>
          <w:tcPr>
            <w:tcW w:w="1139" w:type="pct"/>
            <w:tcBorders>
              <w:top w:val="nil"/>
              <w:left w:val="nil"/>
              <w:bottom w:val="dotted" w:sz="6" w:space="0" w:color="auto"/>
              <w:right w:val="single" w:sz="6" w:space="0" w:color="auto"/>
            </w:tcBorders>
            <w:shd w:val="clear" w:color="auto" w:fill="DBE5F1"/>
          </w:tcPr>
          <w:p w14:paraId="01B936E4"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C62374" w14:paraId="4FE9EB2D" w14:textId="77777777" w:rsidTr="00F836DC">
        <w:trPr>
          <w:trHeight w:hRule="exact" w:val="300"/>
        </w:trPr>
        <w:tc>
          <w:tcPr>
            <w:tcW w:w="866" w:type="pct"/>
            <w:tcBorders>
              <w:top w:val="nil"/>
              <w:left w:val="single" w:sz="6" w:space="0" w:color="auto"/>
              <w:bottom w:val="nil"/>
              <w:right w:val="nil"/>
            </w:tcBorders>
            <w:shd w:val="clear" w:color="auto" w:fill="EAF1DD"/>
            <w:hideMark/>
          </w:tcPr>
          <w:p w14:paraId="510931C3"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Telefoon</w:t>
            </w:r>
          </w:p>
        </w:tc>
        <w:tc>
          <w:tcPr>
            <w:tcW w:w="2130" w:type="pct"/>
            <w:gridSpan w:val="3"/>
            <w:tcBorders>
              <w:top w:val="dotted" w:sz="6" w:space="0" w:color="auto"/>
              <w:left w:val="nil"/>
              <w:bottom w:val="dotted" w:sz="6" w:space="0" w:color="auto"/>
              <w:right w:val="nil"/>
            </w:tcBorders>
            <w:shd w:val="clear" w:color="auto" w:fill="EAF1DD"/>
          </w:tcPr>
          <w:p w14:paraId="68C6D44A"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EAF1DD"/>
          </w:tcPr>
          <w:p w14:paraId="2ECAFB8B"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1139" w:type="pct"/>
            <w:tcBorders>
              <w:top w:val="nil"/>
              <w:left w:val="nil"/>
              <w:bottom w:val="nil"/>
              <w:right w:val="single" w:sz="6" w:space="0" w:color="auto"/>
            </w:tcBorders>
            <w:shd w:val="clear" w:color="auto" w:fill="EAF1DD"/>
          </w:tcPr>
          <w:p w14:paraId="3C20C31C"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r>
      <w:tr w:rsidR="00C62374" w14:paraId="7E2DCF95" w14:textId="77777777" w:rsidTr="00F836DC">
        <w:trPr>
          <w:trHeight w:hRule="exact" w:val="300"/>
        </w:trPr>
        <w:tc>
          <w:tcPr>
            <w:tcW w:w="866" w:type="pct"/>
            <w:tcBorders>
              <w:top w:val="nil"/>
              <w:left w:val="single" w:sz="6" w:space="0" w:color="auto"/>
              <w:bottom w:val="single" w:sz="4" w:space="0" w:color="auto"/>
              <w:right w:val="nil"/>
            </w:tcBorders>
            <w:shd w:val="clear" w:color="auto" w:fill="EAF1DD"/>
            <w:hideMark/>
          </w:tcPr>
          <w:p w14:paraId="5BF00DAA"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b/>
                <w:szCs w:val="20"/>
                <w:lang w:eastAsia="nl-NL"/>
              </w:rPr>
            </w:pPr>
            <w:r>
              <w:rPr>
                <w:rFonts w:ascii="Arial" w:eastAsia="Times New Roman" w:hAnsi="Arial" w:cs="Arial"/>
                <w:b/>
                <w:szCs w:val="20"/>
                <w:lang w:eastAsia="nl-NL"/>
              </w:rPr>
              <w:t>Aanbesteding</w:t>
            </w:r>
          </w:p>
        </w:tc>
        <w:tc>
          <w:tcPr>
            <w:tcW w:w="2130" w:type="pct"/>
            <w:gridSpan w:val="3"/>
            <w:tcBorders>
              <w:top w:val="dotted" w:sz="6" w:space="0" w:color="auto"/>
              <w:left w:val="nil"/>
              <w:bottom w:val="dotted" w:sz="6" w:space="0" w:color="auto"/>
              <w:right w:val="nil"/>
            </w:tcBorders>
            <w:shd w:val="clear" w:color="auto" w:fill="EAF1DD"/>
          </w:tcPr>
          <w:p w14:paraId="23491750"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865" w:type="pct"/>
            <w:tcBorders>
              <w:top w:val="nil"/>
              <w:left w:val="single" w:sz="6" w:space="0" w:color="auto"/>
              <w:bottom w:val="nil"/>
              <w:right w:val="nil"/>
            </w:tcBorders>
            <w:shd w:val="clear" w:color="auto" w:fill="EAF1DD"/>
          </w:tcPr>
          <w:p w14:paraId="461028C3"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c>
          <w:tcPr>
            <w:tcW w:w="1139" w:type="pct"/>
            <w:tcBorders>
              <w:top w:val="nil"/>
              <w:left w:val="nil"/>
              <w:bottom w:val="nil"/>
              <w:right w:val="single" w:sz="6" w:space="0" w:color="auto"/>
            </w:tcBorders>
            <w:shd w:val="clear" w:color="auto" w:fill="EAF1DD"/>
          </w:tcPr>
          <w:p w14:paraId="74F88C5D"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r>
    </w:tbl>
    <w:p w14:paraId="3E817473" w14:textId="77777777" w:rsidR="00C62374" w:rsidRDefault="00C62374" w:rsidP="00C62374">
      <w:pPr>
        <w:overflowPunct w:val="0"/>
        <w:autoSpaceDE w:val="0"/>
        <w:autoSpaceDN w:val="0"/>
        <w:adjustRightInd w:val="0"/>
        <w:spacing w:line="240" w:lineRule="auto"/>
        <w:textAlignment w:val="baseline"/>
        <w:rPr>
          <w:rFonts w:ascii="Arial" w:eastAsia="Times New Roman" w:hAnsi="Arial" w:cs="Arial"/>
          <w:sz w:val="22"/>
          <w:szCs w:val="20"/>
          <w:lang w:eastAsia="nl-NL"/>
        </w:rPr>
      </w:pPr>
    </w:p>
    <w:tbl>
      <w:tblPr>
        <w:tblW w:w="9705" w:type="dxa"/>
        <w:shd w:val="clear" w:color="auto" w:fill="EAF1DD"/>
        <w:tblLayout w:type="fixed"/>
        <w:tblCellMar>
          <w:left w:w="70" w:type="dxa"/>
          <w:right w:w="70" w:type="dxa"/>
        </w:tblCellMar>
        <w:tblLook w:val="04A0" w:firstRow="1" w:lastRow="0" w:firstColumn="1" w:lastColumn="0" w:noHBand="0" w:noVBand="1"/>
      </w:tblPr>
      <w:tblGrid>
        <w:gridCol w:w="9705"/>
      </w:tblGrid>
      <w:tr w:rsidR="00C62374" w14:paraId="2F906B88" w14:textId="77777777" w:rsidTr="00F836DC">
        <w:tc>
          <w:tcPr>
            <w:tcW w:w="9709" w:type="dxa"/>
            <w:tcBorders>
              <w:top w:val="single" w:sz="6" w:space="0" w:color="auto"/>
              <w:left w:val="single" w:sz="6" w:space="0" w:color="auto"/>
              <w:bottom w:val="single" w:sz="6" w:space="0" w:color="auto"/>
              <w:right w:val="single" w:sz="6" w:space="0" w:color="auto"/>
            </w:tcBorders>
            <w:shd w:val="clear" w:color="auto" w:fill="EAF1DD"/>
          </w:tcPr>
          <w:p w14:paraId="075D3A38"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18"/>
                <w:lang w:eastAsia="nl-NL"/>
              </w:rPr>
            </w:pPr>
          </w:p>
          <w:p w14:paraId="1E8F330A"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Omschrijving Klacht, zie: E-mail/brief en/of bijlage(n)</w:t>
            </w:r>
          </w:p>
          <w:p w14:paraId="76A5BF0D"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t>Naar waarheid ingevuld</w:t>
            </w:r>
          </w:p>
          <w:p w14:paraId="4F9F4D4F"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Mogelijke oplossing:</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t>Handtekening Klagende partij:</w:t>
            </w:r>
          </w:p>
          <w:p w14:paraId="2D65A5A5"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r>
    </w:tbl>
    <w:p w14:paraId="527A09E9" w14:textId="77777777" w:rsidR="00C62374" w:rsidRDefault="00C62374" w:rsidP="00C62374">
      <w:pPr>
        <w:overflowPunct w:val="0"/>
        <w:autoSpaceDE w:val="0"/>
        <w:autoSpaceDN w:val="0"/>
        <w:adjustRightInd w:val="0"/>
        <w:spacing w:line="240" w:lineRule="auto"/>
        <w:textAlignment w:val="baseline"/>
        <w:rPr>
          <w:rFonts w:ascii="Arial" w:eastAsia="Times New Roman" w:hAnsi="Arial" w:cs="Arial"/>
          <w:sz w:val="16"/>
          <w:szCs w:val="16"/>
          <w:lang w:eastAsia="nl-NL"/>
        </w:rPr>
      </w:pPr>
    </w:p>
    <w:p w14:paraId="2EDB10C1" w14:textId="77777777" w:rsidR="00C62374" w:rsidRDefault="00C62374" w:rsidP="00C62374">
      <w:pPr>
        <w:overflowPunct w:val="0"/>
        <w:autoSpaceDE w:val="0"/>
        <w:autoSpaceDN w:val="0"/>
        <w:adjustRightInd w:val="0"/>
        <w:spacing w:line="240" w:lineRule="auto"/>
        <w:textAlignment w:val="baseline"/>
        <w:rPr>
          <w:rFonts w:ascii="Arial" w:eastAsia="Times New Roman" w:hAnsi="Arial" w:cs="Arial"/>
          <w:sz w:val="22"/>
          <w:szCs w:val="20"/>
          <w:lang w:eastAsia="nl-NL"/>
        </w:rPr>
      </w:pPr>
      <w:r>
        <w:rPr>
          <w:rFonts w:ascii="Arial" w:eastAsia="Times New Roman" w:hAnsi="Arial" w:cs="Arial"/>
          <w:szCs w:val="20"/>
          <w:lang w:eastAsia="nl-NL"/>
        </w:rPr>
        <w:t>Klacht registreren (</w:t>
      </w:r>
      <w:r>
        <w:rPr>
          <w:rFonts w:ascii="Arial" w:eastAsia="Times New Roman" w:hAnsi="Arial" w:cs="Arial"/>
          <w:sz w:val="16"/>
          <w:szCs w:val="16"/>
          <w:lang w:eastAsia="nl-NL"/>
        </w:rPr>
        <w:t>In te vullen door Klachtenmeldpunt)</w:t>
      </w:r>
    </w:p>
    <w:tbl>
      <w:tblPr>
        <w:tblW w:w="0" w:type="auto"/>
        <w:shd w:val="clear" w:color="auto" w:fill="DBE5F1"/>
        <w:tblLayout w:type="fixed"/>
        <w:tblCellMar>
          <w:left w:w="70" w:type="dxa"/>
          <w:right w:w="70" w:type="dxa"/>
        </w:tblCellMar>
        <w:tblLook w:val="04A0" w:firstRow="1" w:lastRow="0" w:firstColumn="1" w:lastColumn="0" w:noHBand="0" w:noVBand="1"/>
      </w:tblPr>
      <w:tblGrid>
        <w:gridCol w:w="9709"/>
      </w:tblGrid>
      <w:tr w:rsidR="00C62374" w14:paraId="762226B9" w14:textId="77777777" w:rsidTr="00F836DC">
        <w:tc>
          <w:tcPr>
            <w:tcW w:w="9709" w:type="dxa"/>
            <w:tcBorders>
              <w:top w:val="single" w:sz="6" w:space="0" w:color="auto"/>
              <w:left w:val="single" w:sz="6" w:space="0" w:color="auto"/>
              <w:bottom w:val="single" w:sz="6" w:space="0" w:color="auto"/>
              <w:right w:val="single" w:sz="6" w:space="0" w:color="auto"/>
            </w:tcBorders>
            <w:shd w:val="clear" w:color="auto" w:fill="DBE5F1"/>
          </w:tcPr>
          <w:p w14:paraId="251E7F2D"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 w:val="20"/>
                <w:szCs w:val="20"/>
                <w:lang w:eastAsia="nl-NL"/>
              </w:rPr>
            </w:pPr>
            <w:r>
              <w:rPr>
                <w:rFonts w:ascii="Arial" w:eastAsia="Times New Roman" w:hAnsi="Arial" w:cs="Arial"/>
                <w:szCs w:val="20"/>
                <w:lang w:eastAsia="nl-NL"/>
              </w:rPr>
              <w:t>Contactpersoon Klachtenmeldpunt</w:t>
            </w:r>
            <w:r>
              <w:rPr>
                <w:rFonts w:ascii="Arial" w:eastAsia="Times New Roman" w:hAnsi="Arial" w:cs="Arial"/>
                <w:szCs w:val="20"/>
                <w:lang w:eastAsia="nl-NL"/>
              </w:rPr>
              <w:tab/>
              <w:t>:</w:t>
            </w:r>
          </w:p>
          <w:p w14:paraId="1E01AAA1"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Contactpersoon Aanbestedende dienst</w:t>
            </w:r>
            <w:r>
              <w:rPr>
                <w:rFonts w:ascii="Arial" w:eastAsia="Times New Roman" w:hAnsi="Arial" w:cs="Arial"/>
                <w:szCs w:val="20"/>
                <w:lang w:eastAsia="nl-NL"/>
              </w:rPr>
              <w:tab/>
              <w:t>:</w:t>
            </w:r>
          </w:p>
          <w:p w14:paraId="40FBAEB1"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 xml:space="preserve">Binnenkomst Klacht datum: </w:t>
            </w:r>
            <w:r>
              <w:rPr>
                <w:rFonts w:ascii="Arial" w:eastAsia="Times New Roman" w:hAnsi="Arial" w:cs="Arial"/>
                <w:szCs w:val="20"/>
                <w:lang w:eastAsia="nl-NL"/>
              </w:rPr>
              <w:tab/>
            </w:r>
            <w:r>
              <w:rPr>
                <w:rFonts w:ascii="Arial" w:eastAsia="Times New Roman" w:hAnsi="Arial" w:cs="Arial"/>
                <w:szCs w:val="20"/>
                <w:lang w:eastAsia="nl-NL"/>
              </w:rPr>
              <w:tab/>
              <w:t>:</w:t>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 xml:space="preserve"> </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t>Tijd:               uur</w:t>
            </w:r>
          </w:p>
          <w:p w14:paraId="12698BBA"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r>
    </w:tbl>
    <w:p w14:paraId="17348457" w14:textId="77777777" w:rsidR="00C62374" w:rsidRDefault="00C62374" w:rsidP="00C62374">
      <w:pPr>
        <w:overflowPunct w:val="0"/>
        <w:autoSpaceDE w:val="0"/>
        <w:autoSpaceDN w:val="0"/>
        <w:adjustRightInd w:val="0"/>
        <w:spacing w:line="240" w:lineRule="auto"/>
        <w:textAlignment w:val="baseline"/>
        <w:rPr>
          <w:rFonts w:ascii="Arial" w:eastAsia="Times New Roman" w:hAnsi="Arial" w:cs="Arial"/>
          <w:sz w:val="16"/>
          <w:szCs w:val="16"/>
          <w:lang w:eastAsia="nl-NL"/>
        </w:rPr>
      </w:pPr>
    </w:p>
    <w:p w14:paraId="54C5BE45" w14:textId="77777777" w:rsidR="00C62374" w:rsidRDefault="00C62374" w:rsidP="00C62374">
      <w:pPr>
        <w:overflowPunct w:val="0"/>
        <w:autoSpaceDE w:val="0"/>
        <w:autoSpaceDN w:val="0"/>
        <w:adjustRightInd w:val="0"/>
        <w:spacing w:line="240" w:lineRule="auto"/>
        <w:textAlignment w:val="baseline"/>
        <w:rPr>
          <w:rFonts w:ascii="Arial" w:eastAsia="Times New Roman" w:hAnsi="Arial" w:cs="Arial"/>
          <w:sz w:val="16"/>
          <w:szCs w:val="16"/>
          <w:lang w:eastAsia="nl-NL"/>
        </w:rPr>
      </w:pPr>
      <w:r>
        <w:rPr>
          <w:rFonts w:ascii="Arial" w:eastAsia="Times New Roman" w:hAnsi="Arial" w:cs="Arial"/>
          <w:szCs w:val="20"/>
          <w:lang w:eastAsia="nl-NL"/>
        </w:rPr>
        <w:t>Klacht voortgang (</w:t>
      </w:r>
      <w:r>
        <w:rPr>
          <w:rFonts w:ascii="Arial" w:eastAsia="Times New Roman" w:hAnsi="Arial" w:cs="Arial"/>
          <w:sz w:val="16"/>
          <w:szCs w:val="16"/>
          <w:lang w:eastAsia="nl-NL"/>
        </w:rPr>
        <w:t>In te vullen door Klachtenmeldpunt)</w:t>
      </w:r>
    </w:p>
    <w:tbl>
      <w:tblPr>
        <w:tblW w:w="0" w:type="auto"/>
        <w:shd w:val="clear" w:color="auto" w:fill="DBE5F1"/>
        <w:tblLayout w:type="fixed"/>
        <w:tblCellMar>
          <w:left w:w="70" w:type="dxa"/>
          <w:right w:w="70" w:type="dxa"/>
        </w:tblCellMar>
        <w:tblLook w:val="04A0" w:firstRow="1" w:lastRow="0" w:firstColumn="1" w:lastColumn="0" w:noHBand="0" w:noVBand="1"/>
      </w:tblPr>
      <w:tblGrid>
        <w:gridCol w:w="9709"/>
      </w:tblGrid>
      <w:tr w:rsidR="00C62374" w14:paraId="25283CB3" w14:textId="77777777" w:rsidTr="00F836DC">
        <w:tc>
          <w:tcPr>
            <w:tcW w:w="9709" w:type="dxa"/>
            <w:tcBorders>
              <w:top w:val="single" w:sz="6" w:space="0" w:color="auto"/>
              <w:left w:val="single" w:sz="6" w:space="0" w:color="auto"/>
              <w:bottom w:val="single" w:sz="6" w:space="0" w:color="auto"/>
              <w:right w:val="single" w:sz="6" w:space="0" w:color="auto"/>
            </w:tcBorders>
            <w:shd w:val="clear" w:color="auto" w:fill="DBE5F1"/>
            <w:vAlign w:val="center"/>
            <w:hideMark/>
          </w:tcPr>
          <w:p w14:paraId="41212D8A" w14:textId="77777777" w:rsidR="00C62374" w:rsidRDefault="00C62374" w:rsidP="00F836DC">
            <w:pPr>
              <w:numPr>
                <w:ilvl w:val="0"/>
                <w:numId w:val="16"/>
              </w:numPr>
              <w:tabs>
                <w:tab w:val="clear" w:pos="227"/>
              </w:tabs>
              <w:overflowPunct w:val="0"/>
              <w:autoSpaceDE w:val="0"/>
              <w:autoSpaceDN w:val="0"/>
              <w:adjustRightInd w:val="0"/>
              <w:spacing w:after="160" w:line="240" w:lineRule="exact"/>
              <w:textAlignment w:val="baseline"/>
              <w:rPr>
                <w:rFonts w:ascii="Arial" w:eastAsia="Times New Roman" w:hAnsi="Arial" w:cs="Arial"/>
                <w:sz w:val="20"/>
                <w:szCs w:val="20"/>
                <w:lang w:eastAsia="nl-NL"/>
              </w:rPr>
            </w:pPr>
            <w:r>
              <w:rPr>
                <w:rFonts w:ascii="Arial" w:eastAsia="Times New Roman" w:hAnsi="Arial" w:cs="Arial"/>
                <w:b/>
                <w:szCs w:val="20"/>
                <w:lang w:eastAsia="nl-NL"/>
              </w:rPr>
              <w:t>UIT:</w:t>
            </w:r>
            <w:r>
              <w:rPr>
                <w:rFonts w:ascii="Arial" w:eastAsia="Times New Roman" w:hAnsi="Arial" w:cs="Arial"/>
                <w:szCs w:val="20"/>
                <w:lang w:eastAsia="nl-NL"/>
              </w:rPr>
              <w:t xml:space="preserve"> </w:t>
            </w:r>
            <w:r>
              <w:rPr>
                <w:rFonts w:ascii="Arial" w:eastAsia="Times New Roman" w:hAnsi="Arial" w:cs="Arial"/>
                <w:szCs w:val="20"/>
                <w:lang w:eastAsia="nl-NL"/>
              </w:rPr>
              <w:tab/>
              <w:t xml:space="preserve">Bevestiging Klacht aan Klagende partij d.d.: </w:t>
            </w:r>
            <w:r>
              <w:rPr>
                <w:rFonts w:ascii="Arial" w:eastAsia="Times New Roman" w:hAnsi="Arial" w:cs="Arial"/>
                <w:szCs w:val="20"/>
                <w:lang w:eastAsia="nl-NL"/>
              </w:rPr>
              <w:tab/>
            </w:r>
            <w:r>
              <w:rPr>
                <w:rFonts w:ascii="Arial" w:eastAsia="Times New Roman" w:hAnsi="Arial" w:cs="Arial"/>
                <w:szCs w:val="20"/>
                <w:lang w:eastAsia="nl-NL"/>
              </w:rPr>
              <w:tab/>
              <w:t xml:space="preserve">             </w:t>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 xml:space="preserve">-_______ </w:t>
            </w:r>
            <w:r>
              <w:rPr>
                <w:rFonts w:ascii="Arial" w:eastAsia="Times New Roman" w:hAnsi="Arial" w:cs="Arial"/>
                <w:szCs w:val="20"/>
                <w:lang w:eastAsia="nl-NL"/>
              </w:rPr>
              <w:br/>
            </w:r>
            <w:r>
              <w:rPr>
                <w:rFonts w:ascii="Arial" w:eastAsia="Times New Roman" w:hAnsi="Arial" w:cs="Arial"/>
                <w:szCs w:val="20"/>
                <w:lang w:eastAsia="nl-NL"/>
              </w:rPr>
              <w:tab/>
              <w:t xml:space="preserve">Briefnummer uit: </w:t>
            </w:r>
            <w:r>
              <w:rPr>
                <w:rFonts w:ascii="Arial" w:eastAsia="Times New Roman" w:hAnsi="Arial" w:cs="Arial"/>
                <w:szCs w:val="20"/>
                <w:u w:val="single"/>
                <w:lang w:eastAsia="nl-NL"/>
              </w:rPr>
              <w:t xml:space="preserve">                                            </w:t>
            </w:r>
          </w:p>
          <w:p w14:paraId="30DCE41F" w14:textId="77777777" w:rsidR="00C62374" w:rsidRDefault="00C62374" w:rsidP="00F836DC">
            <w:pPr>
              <w:numPr>
                <w:ilvl w:val="0"/>
                <w:numId w:val="16"/>
              </w:numPr>
              <w:tabs>
                <w:tab w:val="clear" w:pos="227"/>
              </w:tabs>
              <w:overflowPunct w:val="0"/>
              <w:autoSpaceDE w:val="0"/>
              <w:autoSpaceDN w:val="0"/>
              <w:adjustRightInd w:val="0"/>
              <w:spacing w:after="160" w:line="240" w:lineRule="exact"/>
              <w:textAlignment w:val="baseline"/>
              <w:rPr>
                <w:rFonts w:ascii="Arial" w:eastAsia="Times New Roman" w:hAnsi="Arial" w:cs="Arial"/>
                <w:szCs w:val="20"/>
                <w:lang w:eastAsia="nl-NL"/>
              </w:rPr>
            </w:pPr>
            <w:r>
              <w:rPr>
                <w:rFonts w:ascii="Arial" w:eastAsia="Times New Roman" w:hAnsi="Arial" w:cs="Arial"/>
                <w:b/>
                <w:szCs w:val="20"/>
                <w:lang w:eastAsia="nl-NL"/>
              </w:rPr>
              <w:t>UIT:</w:t>
            </w:r>
            <w:r>
              <w:rPr>
                <w:rFonts w:ascii="Arial" w:eastAsia="Times New Roman" w:hAnsi="Arial" w:cs="Arial"/>
                <w:szCs w:val="20"/>
                <w:lang w:eastAsia="nl-NL"/>
              </w:rPr>
              <w:t xml:space="preserve"> </w:t>
            </w:r>
            <w:r>
              <w:rPr>
                <w:rFonts w:ascii="Arial" w:eastAsia="Times New Roman" w:hAnsi="Arial" w:cs="Arial"/>
                <w:szCs w:val="20"/>
                <w:lang w:eastAsia="nl-NL"/>
              </w:rPr>
              <w:tab/>
              <w:t>Informatie aan Klachtencommissie d.d.:</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tc>
      </w:tr>
    </w:tbl>
    <w:p w14:paraId="13AD64CA" w14:textId="77777777" w:rsidR="00C62374" w:rsidRDefault="00C62374" w:rsidP="00C62374">
      <w:pPr>
        <w:overflowPunct w:val="0"/>
        <w:autoSpaceDE w:val="0"/>
        <w:autoSpaceDN w:val="0"/>
        <w:adjustRightInd w:val="0"/>
        <w:spacing w:line="240" w:lineRule="auto"/>
        <w:textAlignment w:val="baseline"/>
        <w:rPr>
          <w:rFonts w:ascii="Arial" w:eastAsia="Times New Roman" w:hAnsi="Arial" w:cs="Arial"/>
          <w:sz w:val="16"/>
          <w:szCs w:val="16"/>
          <w:lang w:eastAsia="nl-NL"/>
        </w:rPr>
      </w:pPr>
    </w:p>
    <w:p w14:paraId="7E0050FA" w14:textId="77777777" w:rsidR="00C62374" w:rsidRDefault="00C62374" w:rsidP="00C62374">
      <w:pPr>
        <w:overflowPunct w:val="0"/>
        <w:autoSpaceDE w:val="0"/>
        <w:autoSpaceDN w:val="0"/>
        <w:adjustRightInd w:val="0"/>
        <w:spacing w:line="240" w:lineRule="auto"/>
        <w:textAlignment w:val="baseline"/>
        <w:rPr>
          <w:rFonts w:ascii="Arial" w:eastAsia="Times New Roman" w:hAnsi="Arial" w:cs="Arial"/>
          <w:sz w:val="22"/>
          <w:szCs w:val="20"/>
          <w:lang w:eastAsia="nl-NL"/>
        </w:rPr>
      </w:pPr>
      <w:r>
        <w:rPr>
          <w:rFonts w:ascii="Arial" w:eastAsia="Times New Roman" w:hAnsi="Arial" w:cs="Arial"/>
          <w:szCs w:val="20"/>
          <w:lang w:eastAsia="nl-NL"/>
        </w:rPr>
        <w:t>Advies op basis van onderzoek (</w:t>
      </w:r>
      <w:r>
        <w:rPr>
          <w:rFonts w:ascii="Arial" w:eastAsia="Times New Roman" w:hAnsi="Arial" w:cs="Arial"/>
          <w:sz w:val="16"/>
          <w:szCs w:val="16"/>
          <w:lang w:eastAsia="nl-NL"/>
        </w:rPr>
        <w:t>In te vullen door Klachtenmeldpunt)</w:t>
      </w:r>
    </w:p>
    <w:tbl>
      <w:tblPr>
        <w:tblW w:w="0" w:type="auto"/>
        <w:shd w:val="clear" w:color="auto" w:fill="E5DFEC"/>
        <w:tblLayout w:type="fixed"/>
        <w:tblCellMar>
          <w:left w:w="70" w:type="dxa"/>
          <w:right w:w="70" w:type="dxa"/>
        </w:tblCellMar>
        <w:tblLook w:val="04A0" w:firstRow="1" w:lastRow="0" w:firstColumn="1" w:lastColumn="0" w:noHBand="0" w:noVBand="1"/>
      </w:tblPr>
      <w:tblGrid>
        <w:gridCol w:w="9709"/>
      </w:tblGrid>
      <w:tr w:rsidR="00C62374" w14:paraId="71FBB9CB" w14:textId="77777777" w:rsidTr="00F836DC">
        <w:trPr>
          <w:trHeight w:val="1752"/>
        </w:trPr>
        <w:tc>
          <w:tcPr>
            <w:tcW w:w="9709" w:type="dxa"/>
            <w:tcBorders>
              <w:top w:val="single" w:sz="6" w:space="0" w:color="auto"/>
              <w:left w:val="single" w:sz="6" w:space="0" w:color="auto"/>
              <w:bottom w:val="single" w:sz="6" w:space="0" w:color="auto"/>
              <w:right w:val="single" w:sz="6" w:space="0" w:color="auto"/>
            </w:tcBorders>
            <w:shd w:val="clear" w:color="auto" w:fill="E5DFEC"/>
            <w:hideMark/>
          </w:tcPr>
          <w:p w14:paraId="6D2F7E7A" w14:textId="77777777" w:rsidR="00C62374" w:rsidRDefault="00C62374" w:rsidP="00F836DC">
            <w:pPr>
              <w:numPr>
                <w:ilvl w:val="0"/>
                <w:numId w:val="17"/>
              </w:numPr>
              <w:tabs>
                <w:tab w:val="clear" w:pos="227"/>
              </w:tabs>
              <w:overflowPunct w:val="0"/>
              <w:autoSpaceDE w:val="0"/>
              <w:autoSpaceDN w:val="0"/>
              <w:adjustRightInd w:val="0"/>
              <w:spacing w:line="240" w:lineRule="auto"/>
              <w:ind w:left="771" w:hanging="425"/>
              <w:contextualSpacing/>
              <w:textAlignment w:val="baseline"/>
              <w:rPr>
                <w:rFonts w:ascii="Arial" w:eastAsia="Times New Roman" w:hAnsi="Arial" w:cs="Arial"/>
                <w:b/>
                <w:sz w:val="22"/>
                <w:szCs w:val="20"/>
                <w:lang w:eastAsia="nl-NL"/>
              </w:rPr>
            </w:pPr>
            <w:r>
              <w:rPr>
                <w:rFonts w:ascii="Arial" w:eastAsia="Times New Roman" w:hAnsi="Arial" w:cs="Arial"/>
                <w:b/>
                <w:sz w:val="22"/>
                <w:szCs w:val="20"/>
                <w:lang w:eastAsia="nl-NL"/>
              </w:rPr>
              <w:t>Resultaat onderzoek, zie blad 2 en/of bijlage</w:t>
            </w:r>
          </w:p>
          <w:p w14:paraId="521411AB" w14:textId="77777777" w:rsidR="00C62374" w:rsidRDefault="00C62374" w:rsidP="00F836DC">
            <w:pPr>
              <w:numPr>
                <w:ilvl w:val="0"/>
                <w:numId w:val="17"/>
              </w:numPr>
              <w:tabs>
                <w:tab w:val="clear" w:pos="227"/>
              </w:tabs>
              <w:overflowPunct w:val="0"/>
              <w:autoSpaceDE w:val="0"/>
              <w:autoSpaceDN w:val="0"/>
              <w:adjustRightInd w:val="0"/>
              <w:spacing w:line="240" w:lineRule="auto"/>
              <w:ind w:left="771" w:hanging="425"/>
              <w:contextualSpacing/>
              <w:textAlignment w:val="baseline"/>
              <w:rPr>
                <w:rFonts w:ascii="Arial" w:eastAsia="Times New Roman" w:hAnsi="Arial" w:cs="Arial"/>
                <w:sz w:val="22"/>
                <w:szCs w:val="20"/>
                <w:lang w:eastAsia="nl-NL"/>
              </w:rPr>
            </w:pPr>
            <w:r>
              <w:rPr>
                <w:rFonts w:ascii="Arial" w:eastAsia="Times New Roman" w:hAnsi="Arial" w:cs="Arial"/>
                <w:b/>
                <w:sz w:val="22"/>
                <w:szCs w:val="20"/>
                <w:lang w:eastAsia="nl-NL"/>
              </w:rPr>
              <w:t>Verslag van hoorzittingen d.d.</w:t>
            </w:r>
            <w:r>
              <w:rPr>
                <w:rFonts w:ascii="Arial" w:eastAsia="Times New Roman" w:hAnsi="Arial" w:cs="Arial"/>
                <w:sz w:val="22"/>
                <w:szCs w:val="20"/>
                <w:lang w:eastAsia="nl-NL"/>
              </w:rPr>
              <w:tab/>
            </w:r>
            <w:r>
              <w:rPr>
                <w:rFonts w:ascii="Arial" w:eastAsia="Times New Roman" w:hAnsi="Arial" w:cs="Arial"/>
                <w:sz w:val="22"/>
                <w:szCs w:val="20"/>
                <w:lang w:eastAsia="nl-NL"/>
              </w:rPr>
              <w:tab/>
            </w:r>
            <w:r>
              <w:rPr>
                <w:rFonts w:ascii="Arial" w:eastAsia="Times New Roman" w:hAnsi="Arial" w:cs="Arial"/>
                <w:sz w:val="22"/>
                <w:szCs w:val="20"/>
                <w:lang w:eastAsia="nl-NL"/>
              </w:rPr>
              <w:tab/>
            </w:r>
            <w:r>
              <w:rPr>
                <w:rFonts w:ascii="Arial" w:eastAsia="Times New Roman" w:hAnsi="Arial" w:cs="Arial"/>
                <w:sz w:val="22"/>
                <w:szCs w:val="20"/>
                <w:lang w:eastAsia="nl-NL"/>
              </w:rPr>
              <w:tab/>
            </w:r>
            <w:r>
              <w:rPr>
                <w:rFonts w:ascii="Arial" w:eastAsia="Times New Roman" w:hAnsi="Arial" w:cs="Arial"/>
                <w:sz w:val="22"/>
                <w:szCs w:val="20"/>
                <w:lang w:eastAsia="nl-NL"/>
              </w:rPr>
              <w:tab/>
            </w:r>
            <w:r>
              <w:rPr>
                <w:rFonts w:ascii="Arial" w:eastAsia="Times New Roman" w:hAnsi="Arial" w:cs="Arial"/>
                <w:sz w:val="22"/>
                <w:szCs w:val="20"/>
                <w:u w:val="single"/>
                <w:lang w:eastAsia="nl-NL"/>
              </w:rPr>
              <w:t xml:space="preserve">         </w:t>
            </w:r>
            <w:r>
              <w:rPr>
                <w:rFonts w:ascii="Arial" w:eastAsia="Times New Roman" w:hAnsi="Arial" w:cs="Arial"/>
                <w:sz w:val="22"/>
                <w:szCs w:val="20"/>
                <w:lang w:eastAsia="nl-NL"/>
              </w:rPr>
              <w:t>-</w:t>
            </w:r>
            <w:r>
              <w:rPr>
                <w:rFonts w:ascii="Arial" w:eastAsia="Times New Roman" w:hAnsi="Arial" w:cs="Arial"/>
                <w:sz w:val="22"/>
                <w:szCs w:val="20"/>
                <w:u w:val="single"/>
                <w:lang w:eastAsia="nl-NL"/>
              </w:rPr>
              <w:t xml:space="preserve">         </w:t>
            </w:r>
            <w:r>
              <w:rPr>
                <w:rFonts w:ascii="Arial" w:eastAsia="Times New Roman" w:hAnsi="Arial" w:cs="Arial"/>
                <w:sz w:val="22"/>
                <w:szCs w:val="20"/>
                <w:lang w:eastAsia="nl-NL"/>
              </w:rPr>
              <w:t>-_______</w:t>
            </w:r>
            <w:r>
              <w:rPr>
                <w:rFonts w:ascii="Arial" w:eastAsia="Times New Roman" w:hAnsi="Arial" w:cs="Arial"/>
                <w:sz w:val="22"/>
                <w:szCs w:val="20"/>
                <w:u w:val="single"/>
                <w:lang w:eastAsia="nl-NL"/>
              </w:rPr>
              <w:t xml:space="preserve">              </w:t>
            </w:r>
          </w:p>
          <w:p w14:paraId="66F6B6FE" w14:textId="77777777" w:rsidR="00C62374" w:rsidRDefault="00C62374" w:rsidP="00F836DC">
            <w:pPr>
              <w:numPr>
                <w:ilvl w:val="0"/>
                <w:numId w:val="18"/>
              </w:numPr>
              <w:tabs>
                <w:tab w:val="clear" w:pos="227"/>
              </w:tabs>
              <w:overflowPunct w:val="0"/>
              <w:autoSpaceDE w:val="0"/>
              <w:autoSpaceDN w:val="0"/>
              <w:adjustRightInd w:val="0"/>
              <w:spacing w:line="240" w:lineRule="exact"/>
              <w:textAlignment w:val="baseline"/>
              <w:rPr>
                <w:rFonts w:ascii="Arial" w:eastAsia="Times New Roman" w:hAnsi="Arial" w:cs="Arial"/>
                <w:b/>
                <w:sz w:val="20"/>
                <w:szCs w:val="20"/>
                <w:lang w:eastAsia="nl-NL"/>
              </w:rPr>
            </w:pPr>
            <w:r>
              <w:rPr>
                <w:rFonts w:ascii="Arial" w:eastAsia="Times New Roman" w:hAnsi="Arial" w:cs="Arial"/>
                <w:b/>
                <w:szCs w:val="20"/>
                <w:lang w:eastAsia="nl-NL"/>
              </w:rPr>
              <w:t>Eventueel betrokken deskundigen:</w:t>
            </w:r>
          </w:p>
          <w:p w14:paraId="21D7215E" w14:textId="77777777" w:rsidR="00C62374" w:rsidRDefault="00C62374" w:rsidP="00F836DC">
            <w:pPr>
              <w:numPr>
                <w:ilvl w:val="0"/>
                <w:numId w:val="18"/>
              </w:numPr>
              <w:tabs>
                <w:tab w:val="clear" w:pos="227"/>
              </w:tabs>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b/>
                <w:szCs w:val="20"/>
                <w:lang w:eastAsia="nl-NL"/>
              </w:rPr>
              <w:t xml:space="preserve">Advies en maatregelen aan Klagende partij en Aanbestedende </w:t>
            </w:r>
          </w:p>
          <w:p w14:paraId="5527C6A0" w14:textId="77777777" w:rsidR="00C62374" w:rsidRDefault="00C62374" w:rsidP="00F836DC">
            <w:pPr>
              <w:overflowPunct w:val="0"/>
              <w:autoSpaceDE w:val="0"/>
              <w:autoSpaceDN w:val="0"/>
              <w:adjustRightInd w:val="0"/>
              <w:spacing w:line="240" w:lineRule="exact"/>
              <w:ind w:left="720"/>
              <w:contextualSpacing/>
              <w:textAlignment w:val="baseline"/>
              <w:rPr>
                <w:rFonts w:ascii="Arial" w:eastAsia="Times New Roman" w:hAnsi="Arial" w:cs="Arial"/>
                <w:szCs w:val="20"/>
                <w:lang w:eastAsia="nl-NL"/>
              </w:rPr>
            </w:pPr>
            <w:r>
              <w:rPr>
                <w:rFonts w:ascii="Arial" w:eastAsia="Times New Roman" w:hAnsi="Arial" w:cs="Arial"/>
                <w:b/>
                <w:szCs w:val="20"/>
                <w:lang w:eastAsia="nl-NL"/>
              </w:rPr>
              <w:t>dienst d.d.</w:t>
            </w:r>
            <w:r>
              <w:rPr>
                <w:rFonts w:ascii="Arial" w:eastAsia="Times New Roman" w:hAnsi="Arial" w:cs="Arial"/>
                <w:szCs w:val="20"/>
                <w:lang w:eastAsia="nl-NL"/>
              </w:rPr>
              <w:tab/>
              <w:t xml:space="preserve">                                                                                         </w:t>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tc>
      </w:tr>
    </w:tbl>
    <w:p w14:paraId="6113A07F" w14:textId="77777777" w:rsidR="00C62374" w:rsidRDefault="00C62374" w:rsidP="00C62374">
      <w:pPr>
        <w:overflowPunct w:val="0"/>
        <w:autoSpaceDE w:val="0"/>
        <w:autoSpaceDN w:val="0"/>
        <w:adjustRightInd w:val="0"/>
        <w:spacing w:line="240" w:lineRule="exact"/>
        <w:textAlignment w:val="baseline"/>
        <w:rPr>
          <w:rFonts w:ascii="Arial" w:eastAsia="Times New Roman" w:hAnsi="Arial" w:cs="Arial"/>
          <w:sz w:val="16"/>
          <w:szCs w:val="16"/>
          <w:lang w:eastAsia="nl-NL"/>
        </w:rPr>
      </w:pPr>
    </w:p>
    <w:p w14:paraId="49011CCD" w14:textId="77777777" w:rsidR="00C62374" w:rsidRDefault="00C62374" w:rsidP="00C62374">
      <w:pPr>
        <w:overflowPunct w:val="0"/>
        <w:autoSpaceDE w:val="0"/>
        <w:autoSpaceDN w:val="0"/>
        <w:adjustRightInd w:val="0"/>
        <w:spacing w:line="240" w:lineRule="exact"/>
        <w:textAlignment w:val="baseline"/>
        <w:rPr>
          <w:rFonts w:ascii="Arial" w:eastAsia="Times New Roman" w:hAnsi="Arial" w:cs="Arial"/>
          <w:sz w:val="20"/>
          <w:szCs w:val="20"/>
          <w:lang w:eastAsia="nl-NL"/>
        </w:rPr>
      </w:pPr>
      <w:r>
        <w:rPr>
          <w:rFonts w:ascii="Arial" w:eastAsia="Times New Roman" w:hAnsi="Arial" w:cs="Arial"/>
          <w:szCs w:val="20"/>
          <w:lang w:eastAsia="nl-NL"/>
        </w:rPr>
        <w:t xml:space="preserve">Klacht afhandeling </w:t>
      </w:r>
      <w:r>
        <w:rPr>
          <w:rFonts w:ascii="Arial" w:eastAsia="Times New Roman" w:hAnsi="Arial" w:cs="Arial"/>
          <w:sz w:val="16"/>
          <w:szCs w:val="16"/>
          <w:lang w:eastAsia="nl-NL"/>
        </w:rPr>
        <w:t>(In te vullen door Klachtenmeldpunt)</w:t>
      </w:r>
    </w:p>
    <w:tbl>
      <w:tblPr>
        <w:tblW w:w="0" w:type="auto"/>
        <w:shd w:val="clear" w:color="auto" w:fill="FDE9D9"/>
        <w:tblLayout w:type="fixed"/>
        <w:tblCellMar>
          <w:left w:w="70" w:type="dxa"/>
          <w:right w:w="70" w:type="dxa"/>
        </w:tblCellMar>
        <w:tblLook w:val="04A0" w:firstRow="1" w:lastRow="0" w:firstColumn="1" w:lastColumn="0" w:noHBand="0" w:noVBand="1"/>
      </w:tblPr>
      <w:tblGrid>
        <w:gridCol w:w="9709"/>
      </w:tblGrid>
      <w:tr w:rsidR="00C62374" w14:paraId="41B1B1B3" w14:textId="77777777" w:rsidTr="00F836DC">
        <w:tc>
          <w:tcPr>
            <w:tcW w:w="9709" w:type="dxa"/>
            <w:tcBorders>
              <w:top w:val="single" w:sz="6" w:space="0" w:color="auto"/>
              <w:left w:val="single" w:sz="6" w:space="0" w:color="auto"/>
              <w:bottom w:val="single" w:sz="6" w:space="0" w:color="auto"/>
              <w:right w:val="single" w:sz="6" w:space="0" w:color="auto"/>
            </w:tcBorders>
            <w:shd w:val="clear" w:color="auto" w:fill="FDE9D9"/>
          </w:tcPr>
          <w:p w14:paraId="4ABAB731"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Besluit advies op te volgen:</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b/>
                <w:szCs w:val="20"/>
                <w:lang w:eastAsia="nl-NL"/>
              </w:rPr>
              <w:t>Ja/Nee</w:t>
            </w:r>
          </w:p>
          <w:p w14:paraId="7812C104" w14:textId="77777777" w:rsidR="00C62374" w:rsidRDefault="00C62374" w:rsidP="00F836DC">
            <w:pPr>
              <w:numPr>
                <w:ilvl w:val="0"/>
                <w:numId w:val="19"/>
              </w:numPr>
              <w:tabs>
                <w:tab w:val="clear" w:pos="227"/>
              </w:tabs>
              <w:overflowPunct w:val="0"/>
              <w:autoSpaceDE w:val="0"/>
              <w:autoSpaceDN w:val="0"/>
              <w:adjustRightInd w:val="0"/>
              <w:spacing w:line="240" w:lineRule="exact"/>
              <w:ind w:left="360"/>
              <w:contextualSpacing/>
              <w:textAlignment w:val="baseline"/>
              <w:rPr>
                <w:rFonts w:ascii="Arial" w:eastAsia="Times New Roman" w:hAnsi="Arial" w:cs="Arial"/>
                <w:szCs w:val="20"/>
                <w:lang w:eastAsia="nl-NL"/>
              </w:rPr>
            </w:pPr>
            <w:r>
              <w:rPr>
                <w:rFonts w:ascii="Arial" w:eastAsia="Times New Roman" w:hAnsi="Arial" w:cs="Arial"/>
                <w:szCs w:val="20"/>
                <w:lang w:eastAsia="nl-NL"/>
              </w:rPr>
              <w:t xml:space="preserve">Indien Klacht </w:t>
            </w:r>
            <w:r>
              <w:rPr>
                <w:rFonts w:ascii="Arial" w:eastAsia="Times New Roman" w:hAnsi="Arial" w:cs="Arial"/>
                <w:b/>
                <w:szCs w:val="20"/>
                <w:lang w:eastAsia="nl-NL"/>
              </w:rPr>
              <w:t xml:space="preserve">terecht of gedeeltelijk terecht </w:t>
            </w:r>
            <w:r>
              <w:rPr>
                <w:rFonts w:ascii="Arial" w:eastAsia="Times New Roman" w:hAnsi="Arial" w:cs="Arial"/>
                <w:szCs w:val="20"/>
                <w:lang w:eastAsia="nl-NL"/>
              </w:rPr>
              <w:t>is:</w:t>
            </w:r>
            <w:r>
              <w:rPr>
                <w:rFonts w:ascii="Arial" w:eastAsia="Times New Roman" w:hAnsi="Arial" w:cs="Arial"/>
                <w:szCs w:val="20"/>
                <w:lang w:eastAsia="nl-NL"/>
              </w:rPr>
              <w:br/>
              <w:t>-Advies inclusief maatregelen aan Klagende partij d.d.</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r>
              <w:rPr>
                <w:rFonts w:ascii="Arial" w:eastAsia="Times New Roman" w:hAnsi="Arial" w:cs="Arial"/>
                <w:szCs w:val="20"/>
                <w:u w:val="single"/>
                <w:lang w:eastAsia="nl-NL"/>
              </w:rPr>
              <w:br/>
            </w:r>
            <w:r>
              <w:rPr>
                <w:rFonts w:ascii="Arial" w:eastAsia="Times New Roman" w:hAnsi="Arial" w:cs="Arial"/>
                <w:szCs w:val="20"/>
                <w:lang w:eastAsia="nl-NL"/>
              </w:rPr>
              <w:t xml:space="preserve">-Indien noodzakelijk opschorten van de aanbesteding d.d. </w:t>
            </w:r>
            <w:r>
              <w:rPr>
                <w:rFonts w:ascii="Arial" w:eastAsia="Times New Roman" w:hAnsi="Arial" w:cs="Arial"/>
                <w:szCs w:val="20"/>
                <w:lang w:eastAsia="nl-NL"/>
              </w:rPr>
              <w:tab/>
            </w:r>
            <w:r>
              <w:rPr>
                <w:rFonts w:ascii="Arial" w:eastAsia="Times New Roman" w:hAnsi="Arial" w:cs="Arial"/>
                <w:szCs w:val="20"/>
                <w:lang w:eastAsia="nl-NL"/>
              </w:rPr>
              <w:tab/>
              <w:t xml:space="preserve"> </w:t>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r>
              <w:rPr>
                <w:rFonts w:ascii="Arial" w:eastAsia="Times New Roman" w:hAnsi="Arial" w:cs="Arial"/>
                <w:szCs w:val="20"/>
                <w:u w:val="single"/>
                <w:lang w:eastAsia="nl-NL"/>
              </w:rPr>
              <w:br/>
            </w:r>
            <w:r>
              <w:rPr>
                <w:rFonts w:ascii="Arial" w:eastAsia="Times New Roman" w:hAnsi="Arial" w:cs="Arial"/>
                <w:szCs w:val="20"/>
                <w:lang w:eastAsia="nl-NL"/>
              </w:rPr>
              <w:t>-Indien gewenst besluit met advies en maatregelen aan Inschrijvers d.d.</w:t>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p w14:paraId="0283BE14" w14:textId="77777777" w:rsidR="00C62374" w:rsidRDefault="00C62374" w:rsidP="00F836DC">
            <w:pPr>
              <w:numPr>
                <w:ilvl w:val="0"/>
                <w:numId w:val="19"/>
              </w:numPr>
              <w:tabs>
                <w:tab w:val="clear" w:pos="227"/>
              </w:tabs>
              <w:overflowPunct w:val="0"/>
              <w:autoSpaceDE w:val="0"/>
              <w:autoSpaceDN w:val="0"/>
              <w:adjustRightInd w:val="0"/>
              <w:spacing w:line="240" w:lineRule="exact"/>
              <w:ind w:left="360"/>
              <w:contextualSpacing/>
              <w:textAlignment w:val="baseline"/>
              <w:rPr>
                <w:rFonts w:ascii="Arial" w:eastAsia="Times New Roman" w:hAnsi="Arial" w:cs="Arial"/>
                <w:szCs w:val="20"/>
                <w:lang w:eastAsia="nl-NL"/>
              </w:rPr>
            </w:pPr>
            <w:r>
              <w:rPr>
                <w:rFonts w:ascii="Arial" w:eastAsia="Times New Roman" w:hAnsi="Arial" w:cs="Arial"/>
                <w:szCs w:val="20"/>
                <w:lang w:eastAsia="nl-NL"/>
              </w:rPr>
              <w:t xml:space="preserve">Indien Klacht </w:t>
            </w:r>
            <w:r>
              <w:rPr>
                <w:rFonts w:ascii="Arial" w:eastAsia="Times New Roman" w:hAnsi="Arial" w:cs="Arial"/>
                <w:b/>
                <w:szCs w:val="20"/>
                <w:lang w:eastAsia="nl-NL"/>
              </w:rPr>
              <w:t xml:space="preserve">onterecht </w:t>
            </w:r>
            <w:r>
              <w:rPr>
                <w:rFonts w:ascii="Arial" w:eastAsia="Times New Roman" w:hAnsi="Arial" w:cs="Arial"/>
                <w:szCs w:val="20"/>
                <w:lang w:eastAsia="nl-NL"/>
              </w:rPr>
              <w:t xml:space="preserve">is: </w:t>
            </w:r>
            <w:r>
              <w:rPr>
                <w:rFonts w:ascii="Arial" w:eastAsia="Times New Roman" w:hAnsi="Arial" w:cs="Arial"/>
                <w:szCs w:val="20"/>
                <w:lang w:eastAsia="nl-NL"/>
              </w:rPr>
              <w:br/>
              <w:t xml:space="preserve">Afwijzingsbrief met motivatie aan Klagende partij d.d. </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p w14:paraId="131FB00E" w14:textId="77777777" w:rsidR="00C62374" w:rsidRDefault="00C62374" w:rsidP="00F836DC">
            <w:pPr>
              <w:overflowPunct w:val="0"/>
              <w:autoSpaceDE w:val="0"/>
              <w:autoSpaceDN w:val="0"/>
              <w:adjustRightInd w:val="0"/>
              <w:spacing w:line="240" w:lineRule="exact"/>
              <w:textAlignment w:val="baseline"/>
              <w:rPr>
                <w:rFonts w:ascii="Arial" w:eastAsia="Times New Roman" w:hAnsi="Arial" w:cs="Arial"/>
                <w:szCs w:val="20"/>
                <w:lang w:eastAsia="nl-NL"/>
              </w:rPr>
            </w:pPr>
          </w:p>
        </w:tc>
      </w:tr>
    </w:tbl>
    <w:p w14:paraId="58FAFBBD" w14:textId="77777777" w:rsidR="00C62374" w:rsidRDefault="00C62374" w:rsidP="00C62374">
      <w:pPr>
        <w:overflowPunct w:val="0"/>
        <w:autoSpaceDE w:val="0"/>
        <w:autoSpaceDN w:val="0"/>
        <w:adjustRightInd w:val="0"/>
        <w:spacing w:line="240" w:lineRule="exact"/>
        <w:textAlignment w:val="baseline"/>
        <w:rPr>
          <w:rFonts w:ascii="Arial" w:eastAsia="Times New Roman" w:hAnsi="Arial" w:cs="Arial"/>
          <w:sz w:val="20"/>
          <w:szCs w:val="20"/>
          <w:lang w:eastAsia="nl-NL"/>
        </w:rPr>
      </w:pPr>
    </w:p>
    <w:p w14:paraId="2F986817" w14:textId="77777777" w:rsidR="00C62374" w:rsidRDefault="00C62374" w:rsidP="00C62374">
      <w:pPr>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Opvolging maatregelen en afsluiting Klacht (</w:t>
      </w:r>
      <w:r>
        <w:rPr>
          <w:rFonts w:ascii="Arial" w:eastAsia="Times New Roman" w:hAnsi="Arial" w:cs="Arial"/>
          <w:sz w:val="16"/>
          <w:szCs w:val="16"/>
          <w:lang w:eastAsia="nl-NL"/>
        </w:rPr>
        <w:t>in te vullen door Klachtenmeldpunt)</w:t>
      </w:r>
    </w:p>
    <w:tbl>
      <w:tblPr>
        <w:tblW w:w="0" w:type="auto"/>
        <w:shd w:val="clear" w:color="auto" w:fill="DBE5F1"/>
        <w:tblLayout w:type="fixed"/>
        <w:tblCellMar>
          <w:left w:w="70" w:type="dxa"/>
          <w:right w:w="70" w:type="dxa"/>
        </w:tblCellMar>
        <w:tblLook w:val="04A0" w:firstRow="1" w:lastRow="0" w:firstColumn="1" w:lastColumn="0" w:noHBand="0" w:noVBand="1"/>
      </w:tblPr>
      <w:tblGrid>
        <w:gridCol w:w="9709"/>
      </w:tblGrid>
      <w:tr w:rsidR="00C62374" w14:paraId="6037A72A" w14:textId="77777777" w:rsidTr="00F836DC">
        <w:tc>
          <w:tcPr>
            <w:tcW w:w="9709" w:type="dxa"/>
            <w:tcBorders>
              <w:top w:val="single" w:sz="6" w:space="0" w:color="auto"/>
              <w:left w:val="single" w:sz="6" w:space="0" w:color="auto"/>
              <w:bottom w:val="single" w:sz="6" w:space="0" w:color="auto"/>
              <w:right w:val="single" w:sz="6" w:space="0" w:color="auto"/>
            </w:tcBorders>
            <w:shd w:val="clear" w:color="auto" w:fill="DBE5F1"/>
            <w:hideMark/>
          </w:tcPr>
          <w:p w14:paraId="04DDF973" w14:textId="77777777" w:rsidR="00C62374" w:rsidRDefault="00C62374" w:rsidP="00F836DC">
            <w:pPr>
              <w:numPr>
                <w:ilvl w:val="0"/>
                <w:numId w:val="20"/>
              </w:numPr>
              <w:tabs>
                <w:tab w:val="clear" w:pos="227"/>
              </w:tabs>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 xml:space="preserve">Maatregelen op uitvoering geverifieerd d.d. </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p w14:paraId="52B76201" w14:textId="77777777" w:rsidR="00C62374" w:rsidRDefault="00C62374" w:rsidP="00F836DC">
            <w:pPr>
              <w:numPr>
                <w:ilvl w:val="0"/>
                <w:numId w:val="20"/>
              </w:numPr>
              <w:tabs>
                <w:tab w:val="clear" w:pos="227"/>
              </w:tabs>
              <w:overflowPunct w:val="0"/>
              <w:autoSpaceDE w:val="0"/>
              <w:autoSpaceDN w:val="0"/>
              <w:adjustRightInd w:val="0"/>
              <w:spacing w:line="240" w:lineRule="exact"/>
              <w:textAlignment w:val="baseline"/>
              <w:rPr>
                <w:rFonts w:ascii="Arial" w:eastAsia="Times New Roman" w:hAnsi="Arial" w:cs="Arial"/>
                <w:szCs w:val="20"/>
                <w:lang w:eastAsia="nl-NL"/>
              </w:rPr>
            </w:pPr>
            <w:r>
              <w:rPr>
                <w:rFonts w:ascii="Arial" w:eastAsia="Times New Roman" w:hAnsi="Arial" w:cs="Arial"/>
                <w:szCs w:val="20"/>
                <w:lang w:eastAsia="nl-NL"/>
              </w:rPr>
              <w:t xml:space="preserve">Klacht afgesloten en Klachtendossier gearchiveerd d.d. </w:t>
            </w:r>
            <w:r>
              <w:rPr>
                <w:rFonts w:ascii="Arial" w:eastAsia="Times New Roman" w:hAnsi="Arial" w:cs="Arial"/>
                <w:szCs w:val="20"/>
                <w:lang w:eastAsia="nl-NL"/>
              </w:rPr>
              <w:tab/>
            </w:r>
            <w:r>
              <w:rPr>
                <w:rFonts w:ascii="Arial" w:eastAsia="Times New Roman" w:hAnsi="Arial" w:cs="Arial"/>
                <w:szCs w:val="20"/>
                <w:lang w:eastAsia="nl-NL"/>
              </w:rPr>
              <w:tab/>
            </w:r>
            <w:r>
              <w:rPr>
                <w:rFonts w:ascii="Arial" w:eastAsia="Times New Roman" w:hAnsi="Arial" w:cs="Arial"/>
                <w:szCs w:val="20"/>
                <w:u w:val="single"/>
                <w:lang w:eastAsia="nl-NL"/>
              </w:rPr>
              <w:t xml:space="preserve">         </w:t>
            </w:r>
            <w:r>
              <w:rPr>
                <w:rFonts w:ascii="Arial" w:eastAsia="Times New Roman" w:hAnsi="Arial" w:cs="Arial"/>
                <w:szCs w:val="20"/>
                <w:lang w:eastAsia="nl-NL"/>
              </w:rPr>
              <w:t>-</w:t>
            </w:r>
            <w:r>
              <w:rPr>
                <w:rFonts w:ascii="Arial" w:eastAsia="Times New Roman" w:hAnsi="Arial" w:cs="Arial"/>
                <w:szCs w:val="20"/>
                <w:u w:val="single"/>
                <w:lang w:eastAsia="nl-NL"/>
              </w:rPr>
              <w:t xml:space="preserve">         </w:t>
            </w:r>
            <w:r>
              <w:rPr>
                <w:rFonts w:ascii="Arial" w:eastAsia="Times New Roman" w:hAnsi="Arial" w:cs="Arial"/>
                <w:szCs w:val="20"/>
                <w:lang w:eastAsia="nl-NL"/>
              </w:rPr>
              <w:t>-_______</w:t>
            </w:r>
            <w:r>
              <w:rPr>
                <w:rFonts w:ascii="Arial" w:eastAsia="Times New Roman" w:hAnsi="Arial" w:cs="Arial"/>
                <w:szCs w:val="20"/>
                <w:u w:val="single"/>
                <w:lang w:eastAsia="nl-NL"/>
              </w:rPr>
              <w:t xml:space="preserve">               </w:t>
            </w:r>
          </w:p>
        </w:tc>
      </w:tr>
    </w:tbl>
    <w:p w14:paraId="5214D830" w14:textId="77777777" w:rsidR="00C62374" w:rsidRDefault="00C62374" w:rsidP="00C62374">
      <w:pPr>
        <w:overflowPunct w:val="0"/>
        <w:autoSpaceDE w:val="0"/>
        <w:autoSpaceDN w:val="0"/>
        <w:adjustRightInd w:val="0"/>
        <w:spacing w:line="240" w:lineRule="exact"/>
        <w:textAlignment w:val="baseline"/>
        <w:rPr>
          <w:rFonts w:ascii="Arial" w:eastAsia="Times New Roman" w:hAnsi="Arial" w:cs="Arial"/>
          <w:sz w:val="20"/>
          <w:szCs w:val="20"/>
          <w:lang w:eastAsia="nl-NL"/>
        </w:rPr>
      </w:pPr>
      <w:r>
        <w:rPr>
          <w:rFonts w:ascii="Arial" w:eastAsia="Times New Roman" w:hAnsi="Arial" w:cs="Arial"/>
          <w:szCs w:val="20"/>
          <w:lang w:eastAsia="nl-NL"/>
        </w:rPr>
        <w:t>Notities m.b.t. klachtonderzoek (door Klachtencommissie)</w:t>
      </w:r>
    </w:p>
    <w:p w14:paraId="04B692CA" w14:textId="77777777" w:rsidR="00C62374" w:rsidRDefault="00C62374" w:rsidP="00C62374">
      <w:pPr>
        <w:tabs>
          <w:tab w:val="clear" w:pos="227"/>
        </w:tabs>
        <w:spacing w:line="300" w:lineRule="auto"/>
      </w:pPr>
      <w:r>
        <w:br w:type="page"/>
      </w:r>
    </w:p>
    <w:tbl>
      <w:tblPr>
        <w:tblW w:w="9780"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CellMar>
          <w:left w:w="70" w:type="dxa"/>
          <w:right w:w="70" w:type="dxa"/>
        </w:tblCellMar>
        <w:tblLook w:val="04A0" w:firstRow="1" w:lastRow="0" w:firstColumn="1" w:lastColumn="0" w:noHBand="0" w:noVBand="1"/>
      </w:tblPr>
      <w:tblGrid>
        <w:gridCol w:w="9780"/>
      </w:tblGrid>
      <w:tr w:rsidR="00C62374" w14:paraId="47F5A9FD" w14:textId="77777777" w:rsidTr="00F836DC">
        <w:tc>
          <w:tcPr>
            <w:tcW w:w="9778" w:type="dxa"/>
            <w:tcBorders>
              <w:top w:val="single" w:sz="6" w:space="0" w:color="auto"/>
              <w:left w:val="single" w:sz="6" w:space="0" w:color="auto"/>
              <w:bottom w:val="dotted" w:sz="6" w:space="0" w:color="auto"/>
              <w:right w:val="single" w:sz="6" w:space="0" w:color="auto"/>
            </w:tcBorders>
          </w:tcPr>
          <w:p w14:paraId="6B2A11B1"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 w:val="20"/>
                <w:szCs w:val="20"/>
                <w:lang w:eastAsia="nl-NL"/>
              </w:rPr>
            </w:pPr>
          </w:p>
        </w:tc>
      </w:tr>
      <w:tr w:rsidR="00C62374" w14:paraId="7895320B" w14:textId="77777777" w:rsidTr="00F836DC">
        <w:tc>
          <w:tcPr>
            <w:tcW w:w="9778" w:type="dxa"/>
            <w:tcBorders>
              <w:top w:val="dotted" w:sz="6" w:space="0" w:color="auto"/>
              <w:left w:val="single" w:sz="6" w:space="0" w:color="auto"/>
              <w:bottom w:val="dotted" w:sz="6" w:space="0" w:color="auto"/>
              <w:right w:val="single" w:sz="6" w:space="0" w:color="auto"/>
            </w:tcBorders>
          </w:tcPr>
          <w:p w14:paraId="36871DF6"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39F9EA3A" w14:textId="77777777" w:rsidTr="00F836DC">
        <w:tc>
          <w:tcPr>
            <w:tcW w:w="9778" w:type="dxa"/>
            <w:tcBorders>
              <w:top w:val="dotted" w:sz="6" w:space="0" w:color="auto"/>
              <w:left w:val="single" w:sz="6" w:space="0" w:color="auto"/>
              <w:bottom w:val="dotted" w:sz="6" w:space="0" w:color="auto"/>
              <w:right w:val="single" w:sz="6" w:space="0" w:color="auto"/>
            </w:tcBorders>
          </w:tcPr>
          <w:p w14:paraId="0EADBB5F"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41AA761E" w14:textId="77777777" w:rsidTr="00F836DC">
        <w:tc>
          <w:tcPr>
            <w:tcW w:w="9778" w:type="dxa"/>
            <w:tcBorders>
              <w:top w:val="dotted" w:sz="6" w:space="0" w:color="auto"/>
              <w:left w:val="single" w:sz="6" w:space="0" w:color="auto"/>
              <w:bottom w:val="dotted" w:sz="6" w:space="0" w:color="auto"/>
              <w:right w:val="single" w:sz="6" w:space="0" w:color="auto"/>
            </w:tcBorders>
          </w:tcPr>
          <w:p w14:paraId="439B8E2F"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76695798" w14:textId="77777777" w:rsidTr="00F836DC">
        <w:tc>
          <w:tcPr>
            <w:tcW w:w="9778" w:type="dxa"/>
            <w:tcBorders>
              <w:top w:val="dotted" w:sz="6" w:space="0" w:color="auto"/>
              <w:left w:val="single" w:sz="6" w:space="0" w:color="auto"/>
              <w:bottom w:val="dotted" w:sz="6" w:space="0" w:color="auto"/>
              <w:right w:val="single" w:sz="6" w:space="0" w:color="auto"/>
            </w:tcBorders>
          </w:tcPr>
          <w:p w14:paraId="43823CF5"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6E00F61E" w14:textId="77777777" w:rsidTr="00F836DC">
        <w:tc>
          <w:tcPr>
            <w:tcW w:w="9778" w:type="dxa"/>
            <w:tcBorders>
              <w:top w:val="dotted" w:sz="6" w:space="0" w:color="auto"/>
              <w:left w:val="single" w:sz="6" w:space="0" w:color="auto"/>
              <w:bottom w:val="dotted" w:sz="6" w:space="0" w:color="auto"/>
              <w:right w:val="single" w:sz="6" w:space="0" w:color="auto"/>
            </w:tcBorders>
          </w:tcPr>
          <w:p w14:paraId="42526532"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27B91F5D" w14:textId="77777777" w:rsidTr="00F836DC">
        <w:tc>
          <w:tcPr>
            <w:tcW w:w="9778" w:type="dxa"/>
            <w:tcBorders>
              <w:top w:val="dotted" w:sz="6" w:space="0" w:color="auto"/>
              <w:left w:val="single" w:sz="6" w:space="0" w:color="auto"/>
              <w:bottom w:val="dotted" w:sz="6" w:space="0" w:color="auto"/>
              <w:right w:val="single" w:sz="6" w:space="0" w:color="auto"/>
            </w:tcBorders>
          </w:tcPr>
          <w:p w14:paraId="35EEDDA0"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68A4E24E" w14:textId="77777777" w:rsidTr="00F836DC">
        <w:tc>
          <w:tcPr>
            <w:tcW w:w="9778" w:type="dxa"/>
            <w:tcBorders>
              <w:top w:val="dotted" w:sz="6" w:space="0" w:color="auto"/>
              <w:left w:val="single" w:sz="6" w:space="0" w:color="auto"/>
              <w:bottom w:val="dotted" w:sz="6" w:space="0" w:color="auto"/>
              <w:right w:val="single" w:sz="6" w:space="0" w:color="auto"/>
            </w:tcBorders>
          </w:tcPr>
          <w:p w14:paraId="03F4FD45"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1F974129" w14:textId="77777777" w:rsidTr="00F836DC">
        <w:tc>
          <w:tcPr>
            <w:tcW w:w="9778" w:type="dxa"/>
            <w:tcBorders>
              <w:top w:val="dotted" w:sz="6" w:space="0" w:color="auto"/>
              <w:left w:val="single" w:sz="6" w:space="0" w:color="auto"/>
              <w:bottom w:val="dotted" w:sz="6" w:space="0" w:color="auto"/>
              <w:right w:val="single" w:sz="6" w:space="0" w:color="auto"/>
            </w:tcBorders>
          </w:tcPr>
          <w:p w14:paraId="188ACAEA"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375A914F" w14:textId="77777777" w:rsidTr="00F836DC">
        <w:tc>
          <w:tcPr>
            <w:tcW w:w="9778" w:type="dxa"/>
            <w:tcBorders>
              <w:top w:val="dotted" w:sz="6" w:space="0" w:color="auto"/>
              <w:left w:val="single" w:sz="6" w:space="0" w:color="auto"/>
              <w:bottom w:val="dotted" w:sz="6" w:space="0" w:color="auto"/>
              <w:right w:val="single" w:sz="6" w:space="0" w:color="auto"/>
            </w:tcBorders>
          </w:tcPr>
          <w:p w14:paraId="08AB86AF"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20621D4C" w14:textId="77777777" w:rsidTr="00F836DC">
        <w:tc>
          <w:tcPr>
            <w:tcW w:w="9778" w:type="dxa"/>
            <w:tcBorders>
              <w:top w:val="dotted" w:sz="6" w:space="0" w:color="auto"/>
              <w:left w:val="single" w:sz="6" w:space="0" w:color="auto"/>
              <w:bottom w:val="dotted" w:sz="6" w:space="0" w:color="auto"/>
              <w:right w:val="single" w:sz="6" w:space="0" w:color="auto"/>
            </w:tcBorders>
          </w:tcPr>
          <w:p w14:paraId="28856435"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0821C158" w14:textId="77777777" w:rsidTr="00F836DC">
        <w:tc>
          <w:tcPr>
            <w:tcW w:w="9778" w:type="dxa"/>
            <w:tcBorders>
              <w:top w:val="dotted" w:sz="6" w:space="0" w:color="auto"/>
              <w:left w:val="single" w:sz="6" w:space="0" w:color="auto"/>
              <w:bottom w:val="dotted" w:sz="6" w:space="0" w:color="auto"/>
              <w:right w:val="single" w:sz="6" w:space="0" w:color="auto"/>
            </w:tcBorders>
          </w:tcPr>
          <w:p w14:paraId="6F0AB07E"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1AE1084F" w14:textId="77777777" w:rsidTr="00F836DC">
        <w:tc>
          <w:tcPr>
            <w:tcW w:w="9778" w:type="dxa"/>
            <w:tcBorders>
              <w:top w:val="dotted" w:sz="6" w:space="0" w:color="auto"/>
              <w:left w:val="single" w:sz="6" w:space="0" w:color="auto"/>
              <w:bottom w:val="dotted" w:sz="6" w:space="0" w:color="auto"/>
              <w:right w:val="single" w:sz="6" w:space="0" w:color="auto"/>
            </w:tcBorders>
          </w:tcPr>
          <w:p w14:paraId="12031248"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4F7DDE16" w14:textId="77777777" w:rsidTr="00F836DC">
        <w:tc>
          <w:tcPr>
            <w:tcW w:w="9778" w:type="dxa"/>
            <w:tcBorders>
              <w:top w:val="dotted" w:sz="6" w:space="0" w:color="auto"/>
              <w:left w:val="single" w:sz="6" w:space="0" w:color="auto"/>
              <w:bottom w:val="dotted" w:sz="6" w:space="0" w:color="auto"/>
              <w:right w:val="single" w:sz="6" w:space="0" w:color="auto"/>
            </w:tcBorders>
          </w:tcPr>
          <w:p w14:paraId="4608825C"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4D054A47" w14:textId="77777777" w:rsidTr="00F836DC">
        <w:tc>
          <w:tcPr>
            <w:tcW w:w="9778" w:type="dxa"/>
            <w:tcBorders>
              <w:top w:val="dotted" w:sz="6" w:space="0" w:color="auto"/>
              <w:left w:val="single" w:sz="6" w:space="0" w:color="auto"/>
              <w:bottom w:val="dotted" w:sz="6" w:space="0" w:color="auto"/>
              <w:right w:val="single" w:sz="6" w:space="0" w:color="auto"/>
            </w:tcBorders>
          </w:tcPr>
          <w:p w14:paraId="2ABDC397"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04E52876" w14:textId="77777777" w:rsidTr="00F836DC">
        <w:tc>
          <w:tcPr>
            <w:tcW w:w="9778" w:type="dxa"/>
            <w:tcBorders>
              <w:top w:val="dotted" w:sz="6" w:space="0" w:color="auto"/>
              <w:left w:val="single" w:sz="6" w:space="0" w:color="auto"/>
              <w:bottom w:val="dotted" w:sz="6" w:space="0" w:color="auto"/>
              <w:right w:val="single" w:sz="6" w:space="0" w:color="auto"/>
            </w:tcBorders>
          </w:tcPr>
          <w:p w14:paraId="5EFF5823"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5497557D" w14:textId="77777777" w:rsidTr="00F836DC">
        <w:tc>
          <w:tcPr>
            <w:tcW w:w="9778" w:type="dxa"/>
            <w:tcBorders>
              <w:top w:val="dotted" w:sz="6" w:space="0" w:color="auto"/>
              <w:left w:val="single" w:sz="6" w:space="0" w:color="auto"/>
              <w:bottom w:val="dotted" w:sz="6" w:space="0" w:color="auto"/>
              <w:right w:val="single" w:sz="6" w:space="0" w:color="auto"/>
            </w:tcBorders>
          </w:tcPr>
          <w:p w14:paraId="664DE000"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342C5357" w14:textId="77777777" w:rsidTr="00F836DC">
        <w:tc>
          <w:tcPr>
            <w:tcW w:w="9778" w:type="dxa"/>
            <w:tcBorders>
              <w:top w:val="dotted" w:sz="6" w:space="0" w:color="auto"/>
              <w:left w:val="single" w:sz="6" w:space="0" w:color="auto"/>
              <w:bottom w:val="dotted" w:sz="6" w:space="0" w:color="auto"/>
              <w:right w:val="single" w:sz="6" w:space="0" w:color="auto"/>
            </w:tcBorders>
          </w:tcPr>
          <w:p w14:paraId="4CB76F0E"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64467762" w14:textId="77777777" w:rsidTr="00F836DC">
        <w:tc>
          <w:tcPr>
            <w:tcW w:w="9778" w:type="dxa"/>
            <w:tcBorders>
              <w:top w:val="dotted" w:sz="6" w:space="0" w:color="auto"/>
              <w:left w:val="single" w:sz="6" w:space="0" w:color="auto"/>
              <w:bottom w:val="dotted" w:sz="6" w:space="0" w:color="auto"/>
              <w:right w:val="single" w:sz="6" w:space="0" w:color="auto"/>
            </w:tcBorders>
          </w:tcPr>
          <w:p w14:paraId="2385EF9F"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1732573D" w14:textId="77777777" w:rsidTr="00F836DC">
        <w:tc>
          <w:tcPr>
            <w:tcW w:w="9778" w:type="dxa"/>
            <w:tcBorders>
              <w:top w:val="dotted" w:sz="6" w:space="0" w:color="auto"/>
              <w:left w:val="single" w:sz="6" w:space="0" w:color="auto"/>
              <w:bottom w:val="dotted" w:sz="6" w:space="0" w:color="auto"/>
              <w:right w:val="single" w:sz="6" w:space="0" w:color="auto"/>
            </w:tcBorders>
          </w:tcPr>
          <w:p w14:paraId="7E5ED585"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7C9F87C7" w14:textId="77777777" w:rsidTr="00F836DC">
        <w:tc>
          <w:tcPr>
            <w:tcW w:w="9778" w:type="dxa"/>
            <w:tcBorders>
              <w:top w:val="dotted" w:sz="6" w:space="0" w:color="auto"/>
              <w:left w:val="single" w:sz="6" w:space="0" w:color="auto"/>
              <w:bottom w:val="dotted" w:sz="6" w:space="0" w:color="auto"/>
              <w:right w:val="single" w:sz="6" w:space="0" w:color="auto"/>
            </w:tcBorders>
          </w:tcPr>
          <w:p w14:paraId="014985D2"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2AD5104F" w14:textId="77777777" w:rsidTr="00F836DC">
        <w:tc>
          <w:tcPr>
            <w:tcW w:w="9778" w:type="dxa"/>
            <w:tcBorders>
              <w:top w:val="dotted" w:sz="6" w:space="0" w:color="auto"/>
              <w:left w:val="single" w:sz="6" w:space="0" w:color="auto"/>
              <w:bottom w:val="dotted" w:sz="6" w:space="0" w:color="auto"/>
              <w:right w:val="single" w:sz="6" w:space="0" w:color="auto"/>
            </w:tcBorders>
          </w:tcPr>
          <w:p w14:paraId="0F28C9DE"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7739CF01" w14:textId="77777777" w:rsidTr="00F836DC">
        <w:tc>
          <w:tcPr>
            <w:tcW w:w="9778" w:type="dxa"/>
            <w:tcBorders>
              <w:top w:val="dotted" w:sz="6" w:space="0" w:color="auto"/>
              <w:left w:val="single" w:sz="6" w:space="0" w:color="auto"/>
              <w:bottom w:val="dotted" w:sz="6" w:space="0" w:color="auto"/>
              <w:right w:val="single" w:sz="6" w:space="0" w:color="auto"/>
            </w:tcBorders>
          </w:tcPr>
          <w:p w14:paraId="4ADF6530"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1EE6344A" w14:textId="77777777" w:rsidTr="00F836DC">
        <w:tc>
          <w:tcPr>
            <w:tcW w:w="9778" w:type="dxa"/>
            <w:tcBorders>
              <w:top w:val="dotted" w:sz="6" w:space="0" w:color="auto"/>
              <w:left w:val="single" w:sz="6" w:space="0" w:color="auto"/>
              <w:bottom w:val="dotted" w:sz="6" w:space="0" w:color="auto"/>
              <w:right w:val="single" w:sz="6" w:space="0" w:color="auto"/>
            </w:tcBorders>
          </w:tcPr>
          <w:p w14:paraId="7FC76121"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7EACC7C7" w14:textId="77777777" w:rsidTr="00F836DC">
        <w:tc>
          <w:tcPr>
            <w:tcW w:w="9778" w:type="dxa"/>
            <w:tcBorders>
              <w:top w:val="dotted" w:sz="6" w:space="0" w:color="auto"/>
              <w:left w:val="single" w:sz="6" w:space="0" w:color="auto"/>
              <w:bottom w:val="dotted" w:sz="6" w:space="0" w:color="auto"/>
              <w:right w:val="single" w:sz="6" w:space="0" w:color="auto"/>
            </w:tcBorders>
          </w:tcPr>
          <w:p w14:paraId="0070B3C2"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53E31D9C" w14:textId="77777777" w:rsidTr="00F836DC">
        <w:tc>
          <w:tcPr>
            <w:tcW w:w="9778" w:type="dxa"/>
            <w:tcBorders>
              <w:top w:val="dotted" w:sz="6" w:space="0" w:color="auto"/>
              <w:left w:val="single" w:sz="6" w:space="0" w:color="auto"/>
              <w:bottom w:val="dotted" w:sz="6" w:space="0" w:color="auto"/>
              <w:right w:val="single" w:sz="6" w:space="0" w:color="auto"/>
            </w:tcBorders>
          </w:tcPr>
          <w:p w14:paraId="4579273D"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05A5DE7F" w14:textId="77777777" w:rsidTr="00F836DC">
        <w:tc>
          <w:tcPr>
            <w:tcW w:w="9778" w:type="dxa"/>
            <w:tcBorders>
              <w:top w:val="dotted" w:sz="6" w:space="0" w:color="auto"/>
              <w:left w:val="single" w:sz="6" w:space="0" w:color="auto"/>
              <w:bottom w:val="dotted" w:sz="6" w:space="0" w:color="auto"/>
              <w:right w:val="single" w:sz="6" w:space="0" w:color="auto"/>
            </w:tcBorders>
          </w:tcPr>
          <w:p w14:paraId="4AF3CA54"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32C7E79D" w14:textId="77777777" w:rsidTr="00F836DC">
        <w:tc>
          <w:tcPr>
            <w:tcW w:w="9778" w:type="dxa"/>
            <w:tcBorders>
              <w:top w:val="dotted" w:sz="6" w:space="0" w:color="auto"/>
              <w:left w:val="single" w:sz="6" w:space="0" w:color="auto"/>
              <w:bottom w:val="dotted" w:sz="6" w:space="0" w:color="auto"/>
              <w:right w:val="single" w:sz="6" w:space="0" w:color="auto"/>
            </w:tcBorders>
          </w:tcPr>
          <w:p w14:paraId="475569C8"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26FFF1C5" w14:textId="77777777" w:rsidTr="00F836DC">
        <w:tc>
          <w:tcPr>
            <w:tcW w:w="9778" w:type="dxa"/>
            <w:tcBorders>
              <w:top w:val="dotted" w:sz="6" w:space="0" w:color="auto"/>
              <w:left w:val="single" w:sz="6" w:space="0" w:color="auto"/>
              <w:bottom w:val="dotted" w:sz="6" w:space="0" w:color="auto"/>
              <w:right w:val="single" w:sz="6" w:space="0" w:color="auto"/>
            </w:tcBorders>
          </w:tcPr>
          <w:p w14:paraId="3A0D303A"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24571C28" w14:textId="77777777" w:rsidTr="00F836DC">
        <w:tc>
          <w:tcPr>
            <w:tcW w:w="9778" w:type="dxa"/>
            <w:tcBorders>
              <w:top w:val="dotted" w:sz="6" w:space="0" w:color="auto"/>
              <w:left w:val="single" w:sz="6" w:space="0" w:color="auto"/>
              <w:bottom w:val="dotted" w:sz="6" w:space="0" w:color="auto"/>
              <w:right w:val="single" w:sz="6" w:space="0" w:color="auto"/>
            </w:tcBorders>
          </w:tcPr>
          <w:p w14:paraId="43EADE18"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r w:rsidR="00C62374" w14:paraId="763D42E6" w14:textId="77777777" w:rsidTr="00F836DC">
        <w:tc>
          <w:tcPr>
            <w:tcW w:w="9778" w:type="dxa"/>
            <w:tcBorders>
              <w:top w:val="dotted" w:sz="6" w:space="0" w:color="auto"/>
              <w:left w:val="single" w:sz="6" w:space="0" w:color="auto"/>
              <w:bottom w:val="single" w:sz="6" w:space="0" w:color="auto"/>
              <w:right w:val="single" w:sz="6" w:space="0" w:color="auto"/>
            </w:tcBorders>
          </w:tcPr>
          <w:p w14:paraId="3CDFF16A" w14:textId="77777777" w:rsidR="00C62374" w:rsidRDefault="00C62374" w:rsidP="00F836DC">
            <w:pPr>
              <w:overflowPunct w:val="0"/>
              <w:autoSpaceDE w:val="0"/>
              <w:autoSpaceDN w:val="0"/>
              <w:adjustRightInd w:val="0"/>
              <w:spacing w:line="360" w:lineRule="auto"/>
              <w:textAlignment w:val="baseline"/>
              <w:rPr>
                <w:rFonts w:ascii="Arial" w:eastAsia="Times New Roman" w:hAnsi="Arial" w:cs="Arial"/>
                <w:szCs w:val="20"/>
                <w:lang w:eastAsia="nl-NL"/>
              </w:rPr>
            </w:pPr>
          </w:p>
        </w:tc>
      </w:tr>
    </w:tbl>
    <w:p w14:paraId="273C7821" w14:textId="77777777" w:rsidR="00C62374" w:rsidRDefault="00C62374" w:rsidP="00C62374">
      <w:pPr>
        <w:tabs>
          <w:tab w:val="clear" w:pos="227"/>
        </w:tabs>
        <w:spacing w:line="300" w:lineRule="auto"/>
        <w:rPr>
          <w:b/>
          <w:bCs/>
          <w:sz w:val="20"/>
          <w:szCs w:val="24"/>
        </w:rPr>
      </w:pPr>
    </w:p>
    <w:p w14:paraId="55D94628" w14:textId="77777777" w:rsidR="00C62374" w:rsidRDefault="00C62374" w:rsidP="00C62374">
      <w:pPr>
        <w:tabs>
          <w:tab w:val="clear" w:pos="227"/>
        </w:tabs>
        <w:spacing w:line="300" w:lineRule="auto"/>
        <w:rPr>
          <w:b/>
          <w:bCs/>
          <w:sz w:val="20"/>
          <w:szCs w:val="24"/>
        </w:rPr>
      </w:pPr>
      <w:r>
        <w:rPr>
          <w:b/>
          <w:bCs/>
          <w:sz w:val="20"/>
          <w:szCs w:val="24"/>
        </w:rPr>
        <w:br w:type="page"/>
      </w:r>
    </w:p>
    <w:sectPr w:rsidR="00C62374" w:rsidSect="00CC420A">
      <w:headerReference w:type="default" r:id="rId8"/>
      <w:footerReference w:type="default" r:id="rId9"/>
      <w:headerReference w:type="first" r:id="rId10"/>
      <w:footerReference w:type="first" r:id="rId11"/>
      <w:pgSz w:w="11907" w:h="16838" w:code="9"/>
      <w:pgMar w:top="1191" w:right="1417" w:bottom="1814" w:left="1786" w:header="794" w:footer="284" w:gutter="0"/>
      <w:cols w:space="567"/>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erriweather Light">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C9940" w14:textId="77777777" w:rsidR="00A0564E" w:rsidRPr="00A0564E" w:rsidRDefault="00832033" w:rsidP="00A0564E">
    <w:pPr>
      <w:pStyle w:val="Voettekst"/>
    </w:pPr>
    <w:r>
      <w:rPr>
        <w:noProof/>
      </w:rPr>
      <mc:AlternateContent>
        <mc:Choice Requires="wps">
          <w:drawing>
            <wp:anchor distT="0" distB="0" distL="114300" distR="114300" simplePos="0" relativeHeight="251664384" behindDoc="1" locked="0" layoutInCell="1" allowOverlap="1" wp14:anchorId="04BD359F" wp14:editId="69BECD55">
              <wp:simplePos x="0" y="0"/>
              <wp:positionH relativeFrom="page">
                <wp:align>left</wp:align>
              </wp:positionH>
              <wp:positionV relativeFrom="page">
                <wp:align>bottom</wp:align>
              </wp:positionV>
              <wp:extent cx="7560000" cy="846000"/>
              <wp:effectExtent l="0" t="0" r="3175" b="0"/>
              <wp:wrapNone/>
              <wp:docPr id="4" name="Rechthoek 4"/>
              <wp:cNvGraphicFramePr/>
              <a:graphic xmlns:a="http://schemas.openxmlformats.org/drawingml/2006/main">
                <a:graphicData uri="http://schemas.microsoft.com/office/word/2010/wordprocessingShape">
                  <wps:wsp>
                    <wps:cNvSpPr/>
                    <wps:spPr>
                      <a:xfrm>
                        <a:off x="0" y="0"/>
                        <a:ext cx="7560000" cy="846000"/>
                      </a:xfrm>
                      <a:custGeom>
                        <a:avLst/>
                        <a:gdLst>
                          <a:gd name="connsiteX0" fmla="*/ 0 w 7559675"/>
                          <a:gd name="connsiteY0" fmla="*/ 0 h 844550"/>
                          <a:gd name="connsiteX1" fmla="*/ 7559675 w 7559675"/>
                          <a:gd name="connsiteY1" fmla="*/ 0 h 844550"/>
                          <a:gd name="connsiteX2" fmla="*/ 7559675 w 7559675"/>
                          <a:gd name="connsiteY2" fmla="*/ 844550 h 844550"/>
                          <a:gd name="connsiteX3" fmla="*/ 0 w 7559675"/>
                          <a:gd name="connsiteY3" fmla="*/ 844550 h 844550"/>
                          <a:gd name="connsiteX4" fmla="*/ 0 w 7559675"/>
                          <a:gd name="connsiteY4" fmla="*/ 0 h 844550"/>
                          <a:gd name="connsiteX0" fmla="*/ 0 w 7559675"/>
                          <a:gd name="connsiteY0" fmla="*/ 0 h 844550"/>
                          <a:gd name="connsiteX1" fmla="*/ 7559675 w 7559675"/>
                          <a:gd name="connsiteY1" fmla="*/ 271463 h 844550"/>
                          <a:gd name="connsiteX2" fmla="*/ 7559675 w 7559675"/>
                          <a:gd name="connsiteY2" fmla="*/ 844550 h 844550"/>
                          <a:gd name="connsiteX3" fmla="*/ 0 w 7559675"/>
                          <a:gd name="connsiteY3" fmla="*/ 844550 h 844550"/>
                          <a:gd name="connsiteX4" fmla="*/ 0 w 7559675"/>
                          <a:gd name="connsiteY4" fmla="*/ 0 h 8445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559675" h="844550">
                            <a:moveTo>
                              <a:pt x="0" y="0"/>
                            </a:moveTo>
                            <a:lnTo>
                              <a:pt x="7559675" y="271463"/>
                            </a:lnTo>
                            <a:lnTo>
                              <a:pt x="7559675" y="844550"/>
                            </a:lnTo>
                            <a:lnTo>
                              <a:pt x="0" y="84455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0CFFC" id="Rechthoek 4" o:spid="_x0000_s1026" style="position:absolute;margin-left:0;margin-top:0;width:595.3pt;height:66.6pt;z-index:-25165209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coordsize="7559675,844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" path="m,l7559675,271463r,573087l,844550,,xe" fillcolor="#5b9bd5 [3204]" stroked="f" strokeweight="1pt">
              <v:stroke joinstyle="miter"/>
              <v:path arrowok="t" o:connecttype="custom" o:connectlocs="0,0;7560000,271929;7560000,846000;0,846000;0,0" o:connectangles="0,0,0,0,0"/>
              <w10:wrap anchorx="page" anchory="page"/>
            </v:shape>
          </w:pict>
        </mc:Fallback>
      </mc:AlternateContent>
    </w:r>
    <w:r>
      <w:t xml:space="preserve">Beschrijvend document EA </w:t>
    </w:r>
    <w:r>
      <w:t xml:space="preserve">IT Service Management systeem </w:t>
    </w:r>
    <w:r>
      <w:t>VGGM</w:t>
    </w:r>
    <w:r>
      <w:t xml:space="preserve"> – </w:t>
    </w:r>
    <w:r>
      <w:t>Definitief</w:t>
    </w:r>
    <w:r>
      <w:t xml:space="preserve"> </w:t>
    </w:r>
    <w:r>
      <w:tab/>
    </w:r>
    <w:r>
      <w:t xml:space="preserve">    </w:t>
    </w:r>
    <w:r w:rsidRPr="00EC396C">
      <w:t xml:space="preserve"> </w:t>
    </w:r>
    <w:r w:rsidRPr="00EC396C">
      <w:tab/>
    </w:r>
    <w:r w:rsidRPr="00EC396C">
      <w:t>Pagina</w:t>
    </w:r>
    <w:r>
      <w:tab/>
    </w:r>
    <w:r>
      <w:fldChar w:fldCharType="begin"/>
    </w:r>
    <w:r>
      <w:instrText xml:space="preserve"> PAGE   \* MERGEFORMAT </w:instrText>
    </w:r>
    <w:r>
      <w:fldChar w:fldCharType="separate"/>
    </w:r>
    <w:r>
      <w:rPr>
        <w:noProof/>
      </w:rPr>
      <w:t>2</w:t>
    </w:r>
    <w:r>
      <w:fldChar w:fldCharType="end"/>
    </w:r>
  </w:p>
  <w:p w14:paraId="47300F74" w14:textId="77777777" w:rsidR="00E96C44" w:rsidRDefault="0083203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5B19A" w14:textId="77777777" w:rsidR="00A11982" w:rsidRDefault="00832033">
    <w:pPr>
      <w:pStyle w:val="Voettekst"/>
    </w:pPr>
    <w:r>
      <w:rPr>
        <w:noProof/>
      </w:rPr>
      <w:drawing>
        <wp:anchor distT="0" distB="0" distL="114300" distR="114300" simplePos="0" relativeHeight="251665408" behindDoc="0" locked="1" layoutInCell="1" allowOverlap="1" wp14:anchorId="3A0B5C2E" wp14:editId="60DC350A">
          <wp:simplePos x="0" y="0"/>
          <wp:positionH relativeFrom="page">
            <wp:posOffset>371475</wp:posOffset>
          </wp:positionH>
          <wp:positionV relativeFrom="page">
            <wp:posOffset>9808210</wp:posOffset>
          </wp:positionV>
          <wp:extent cx="2988000" cy="612791"/>
          <wp:effectExtent l="0" t="0" r="3175" b="0"/>
          <wp:wrapNone/>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988000" cy="612791"/>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62336" behindDoc="0" locked="0" layoutInCell="1" allowOverlap="1" wp14:anchorId="7AEBA2C9" wp14:editId="3CD0F746">
              <wp:simplePos x="0" y="0"/>
              <wp:positionH relativeFrom="column">
                <wp:posOffset>-1134110</wp:posOffset>
              </wp:positionH>
              <wp:positionV relativeFrom="paragraph">
                <wp:posOffset>-962573</wp:posOffset>
              </wp:positionV>
              <wp:extent cx="7560000" cy="1275586"/>
              <wp:effectExtent l="0" t="0" r="0" b="0"/>
              <wp:wrapNone/>
              <wp:docPr id="20" name="Groep 20"/>
              <wp:cNvGraphicFramePr/>
              <a:graphic xmlns:a="http://schemas.openxmlformats.org/drawingml/2006/main">
                <a:graphicData uri="http://schemas.microsoft.com/office/word/2010/wordprocessingGroup">
                  <wpg:wgp>
                    <wpg:cNvGrpSpPr/>
                    <wpg:grpSpPr>
                      <a:xfrm>
                        <a:off x="0" y="0"/>
                        <a:ext cx="7560000" cy="1275586"/>
                        <a:chOff x="0" y="0"/>
                        <a:chExt cx="7560000" cy="1275586"/>
                      </a:xfrm>
                    </wpg:grpSpPr>
                    <wps:wsp>
                      <wps:cNvPr id="18" name="Rechthoek 4"/>
                      <wps:cNvSpPr/>
                      <wps:spPr>
                        <a:xfrm>
                          <a:off x="0" y="0"/>
                          <a:ext cx="7560000" cy="846000"/>
                        </a:xfrm>
                        <a:custGeom>
                          <a:avLst/>
                          <a:gdLst>
                            <a:gd name="connsiteX0" fmla="*/ 0 w 7559675"/>
                            <a:gd name="connsiteY0" fmla="*/ 0 h 844550"/>
                            <a:gd name="connsiteX1" fmla="*/ 7559675 w 7559675"/>
                            <a:gd name="connsiteY1" fmla="*/ 0 h 844550"/>
                            <a:gd name="connsiteX2" fmla="*/ 7559675 w 7559675"/>
                            <a:gd name="connsiteY2" fmla="*/ 844550 h 844550"/>
                            <a:gd name="connsiteX3" fmla="*/ 0 w 7559675"/>
                            <a:gd name="connsiteY3" fmla="*/ 844550 h 844550"/>
                            <a:gd name="connsiteX4" fmla="*/ 0 w 7559675"/>
                            <a:gd name="connsiteY4" fmla="*/ 0 h 844550"/>
                            <a:gd name="connsiteX0" fmla="*/ 0 w 7559675"/>
                            <a:gd name="connsiteY0" fmla="*/ 0 h 844550"/>
                            <a:gd name="connsiteX1" fmla="*/ 7559675 w 7559675"/>
                            <a:gd name="connsiteY1" fmla="*/ 271463 h 844550"/>
                            <a:gd name="connsiteX2" fmla="*/ 7559675 w 7559675"/>
                            <a:gd name="connsiteY2" fmla="*/ 844550 h 844550"/>
                            <a:gd name="connsiteX3" fmla="*/ 0 w 7559675"/>
                            <a:gd name="connsiteY3" fmla="*/ 844550 h 844550"/>
                            <a:gd name="connsiteX4" fmla="*/ 0 w 7559675"/>
                            <a:gd name="connsiteY4" fmla="*/ 0 h 8445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559675" h="844550">
                              <a:moveTo>
                                <a:pt x="0" y="0"/>
                              </a:moveTo>
                              <a:lnTo>
                                <a:pt x="7559675" y="271463"/>
                              </a:lnTo>
                              <a:lnTo>
                                <a:pt x="7559675" y="844550"/>
                              </a:lnTo>
                              <a:lnTo>
                                <a:pt x="0" y="844550"/>
                              </a:lnTo>
                              <a:lnTo>
                                <a:pt x="0" y="0"/>
                              </a:lnTo>
                              <a:close/>
                            </a:path>
                          </a:pathLst>
                        </a:cu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hthoek 19"/>
                      <wps:cNvSpPr/>
                      <wps:spPr>
                        <a:xfrm>
                          <a:off x="0" y="739186"/>
                          <a:ext cx="7560000" cy="536400"/>
                        </a:xfrm>
                        <a:prstGeom prst="rect">
                          <a:avLst/>
                        </a:prstGeom>
                        <a:solidFill>
                          <a:srgbClr val="F4F4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AAE2C60" id="Groep 20" o:spid="_x0000_s1026" style="position:absolute;margin-left:-89.3pt;margin-top:-75.8pt;width:595.3pt;height:100.45pt;z-index:251662336" coordsize="75600,12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">
              <v:shape id="Rechthoek 4" o:spid="_x0000_s1027" style="position:absolute;width:75600;height:8460;visibility:visible;mso-wrap-style:square;v-text-anchor:middle" coordsize="7559675,84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" path="m,l7559675,271463r,573087l,844550,,xe" fillcolor="#f4f4f4" stroked="f" strokeweight="1pt">
                <v:stroke joinstyle="miter"/>
                <v:path arrowok="t" o:connecttype="custom" o:connectlocs="0,0;7560000,271929;7560000,846000;0,846000;0,0" o:connectangles="0,0,0,0,0"/>
              </v:shape>
              <v:rect id="Rechthoek 19" o:spid="_x0000_s1028" style="position:absolute;top:7391;width:75600;height: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" fillcolor="#f4f4f4" stroked="f" strokeweight="1pt"/>
            </v:group>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D4ABD" w14:textId="77777777" w:rsidR="00DA2A14" w:rsidRDefault="00832033" w:rsidP="00E97B11">
    <w:r>
      <w:rPr>
        <w:noProof/>
      </w:rPr>
      <mc:AlternateContent>
        <mc:Choice Requires="wps">
          <w:drawing>
            <wp:anchor distT="0" distB="0" distL="114300" distR="114300" simplePos="0" relativeHeight="251660288" behindDoc="0" locked="0" layoutInCell="1" allowOverlap="1" wp14:anchorId="3B8B23CD" wp14:editId="63E935AE">
              <wp:simplePos x="0" y="0"/>
              <wp:positionH relativeFrom="page">
                <wp:align>left</wp:align>
              </wp:positionH>
              <wp:positionV relativeFrom="page">
                <wp:align>top</wp:align>
              </wp:positionV>
              <wp:extent cx="383175" cy="773425"/>
              <wp:effectExtent l="0" t="0" r="0" b="8255"/>
              <wp:wrapNone/>
              <wp:docPr id="1" name="Rechthoek 1"/>
              <wp:cNvGraphicFramePr/>
              <a:graphic xmlns:a="http://schemas.openxmlformats.org/drawingml/2006/main">
                <a:graphicData uri="http://schemas.microsoft.com/office/word/2010/wordprocessingShape">
                  <wps:wsp>
                    <wps:cNvSpPr/>
                    <wps:spPr>
                      <a:xfrm>
                        <a:off x="0" y="0"/>
                        <a:ext cx="383175" cy="773425"/>
                      </a:xfrm>
                      <a:custGeom>
                        <a:avLst/>
                        <a:gdLst>
                          <a:gd name="connsiteX0" fmla="*/ 0 w 377825"/>
                          <a:gd name="connsiteY0" fmla="*/ 0 h 772795"/>
                          <a:gd name="connsiteX1" fmla="*/ 377825 w 377825"/>
                          <a:gd name="connsiteY1" fmla="*/ 0 h 772795"/>
                          <a:gd name="connsiteX2" fmla="*/ 377825 w 377825"/>
                          <a:gd name="connsiteY2" fmla="*/ 772795 h 772795"/>
                          <a:gd name="connsiteX3" fmla="*/ 0 w 377825"/>
                          <a:gd name="connsiteY3" fmla="*/ 772795 h 772795"/>
                          <a:gd name="connsiteX4" fmla="*/ 0 w 377825"/>
                          <a:gd name="connsiteY4" fmla="*/ 0 h 772795"/>
                          <a:gd name="connsiteX0" fmla="*/ 0 w 382998"/>
                          <a:gd name="connsiteY0" fmla="*/ 0 h 772795"/>
                          <a:gd name="connsiteX1" fmla="*/ 377825 w 382998"/>
                          <a:gd name="connsiteY1" fmla="*/ 0 h 772795"/>
                          <a:gd name="connsiteX2" fmla="*/ 382998 w 382998"/>
                          <a:gd name="connsiteY2" fmla="*/ 757275 h 772795"/>
                          <a:gd name="connsiteX3" fmla="*/ 0 w 382998"/>
                          <a:gd name="connsiteY3" fmla="*/ 772795 h 772795"/>
                          <a:gd name="connsiteX4" fmla="*/ 0 w 382998"/>
                          <a:gd name="connsiteY4" fmla="*/ 0 h 7727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2998" h="772795">
                            <a:moveTo>
                              <a:pt x="0" y="0"/>
                            </a:moveTo>
                            <a:lnTo>
                              <a:pt x="377825" y="0"/>
                            </a:lnTo>
                            <a:cubicBezTo>
                              <a:pt x="379549" y="252425"/>
                              <a:pt x="381274" y="504850"/>
                              <a:pt x="382998" y="757275"/>
                            </a:cubicBezTo>
                            <a:lnTo>
                              <a:pt x="0" y="772795"/>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AF8FF" id="Rechthoek 1" o:spid="_x0000_s1026" style="position:absolute;margin-left:0;margin-top:0;width:30.15pt;height:60.9pt;z-index:25166028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382998,772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" path="m,l377825,v1724,252425,3449,504850,5173,757275l,772795,,xe" fillcolor="#5b9bd5 [3204]" stroked="f" strokeweight="1pt">
              <v:stroke joinstyle="miter"/>
              <v:path arrowok="t" o:connecttype="custom" o:connectlocs="0,0;378000,0;383175,757892;0,773425;0,0" o:connectangles="0,0,0,0,0"/>
              <w10:wrap anchorx="page" anchory="page"/>
            </v:shape>
          </w:pict>
        </mc:Fallback>
      </mc:AlternateContent>
    </w:r>
  </w:p>
  <w:p w14:paraId="3D1912B2" w14:textId="77777777" w:rsidR="00E96C44" w:rsidRDefault="008320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0445" w14:textId="77777777" w:rsidR="00A11982" w:rsidRDefault="00832033">
    <w:pPr>
      <w:pStyle w:val="Koptekst"/>
    </w:pPr>
    <w:r>
      <mc:AlternateContent>
        <mc:Choice Requires="wps">
          <w:drawing>
            <wp:anchor distT="0" distB="0" distL="114300" distR="114300" simplePos="0" relativeHeight="251663360" behindDoc="0" locked="1" layoutInCell="1" allowOverlap="1" wp14:anchorId="57D81509" wp14:editId="17ABEE56">
              <wp:simplePos x="0" y="0"/>
              <wp:positionH relativeFrom="page">
                <wp:posOffset>737870</wp:posOffset>
              </wp:positionH>
              <wp:positionV relativeFrom="page">
                <wp:posOffset>291465</wp:posOffset>
              </wp:positionV>
              <wp:extent cx="2908800" cy="327600"/>
              <wp:effectExtent l="0" t="0" r="6350" b="0"/>
              <wp:wrapNone/>
              <wp:docPr id="7" name="Tekstvak 7"/>
              <wp:cNvGraphicFramePr/>
              <a:graphic xmlns:a="http://schemas.openxmlformats.org/drawingml/2006/main">
                <a:graphicData uri="http://schemas.microsoft.com/office/word/2010/wordprocessingShape">
                  <wps:wsp>
                    <wps:cNvSpPr txBox="1"/>
                    <wps:spPr>
                      <a:xfrm>
                        <a:off x="0" y="0"/>
                        <a:ext cx="2908800" cy="327600"/>
                      </a:xfrm>
                      <a:prstGeom prst="rect">
                        <a:avLst/>
                      </a:prstGeom>
                      <a:noFill/>
                      <a:ln w="6350">
                        <a:noFill/>
                      </a:ln>
                    </wps:spPr>
                    <wps:txbx>
                      <w:txbxContent>
                        <w:p w14:paraId="5EF911E8" w14:textId="77777777" w:rsidR="00A11982" w:rsidRPr="00A11982" w:rsidRDefault="00832033" w:rsidP="00A11982">
                          <w:pPr>
                            <w:spacing w:line="264" w:lineRule="auto"/>
                            <w:rPr>
                              <w:rFonts w:asciiTheme="majorHAnsi" w:hAnsiTheme="majorHAnsi"/>
                              <w:b/>
                              <w:bCs/>
                              <w:color w:val="5B9BD5" w:themeColor="accent1"/>
                              <w:spacing w:val="14"/>
                              <w:sz w:val="28"/>
                              <w:szCs w:val="28"/>
                              <w:lang w:val="en-US"/>
                            </w:rPr>
                          </w:pPr>
                          <w:hyperlink r:id="rId1" w:history="1">
                            <w:r w:rsidRPr="00632E1F">
                              <w:rPr>
                                <w:rStyle w:val="Hyperlink"/>
                                <w:rFonts w:asciiTheme="majorHAnsi" w:hAnsiTheme="majorHAnsi"/>
                                <w:b/>
                                <w:bCs/>
                                <w:spacing w:val="14"/>
                                <w:sz w:val="28"/>
                                <w:szCs w:val="28"/>
                                <w:lang w:val="en-US"/>
                              </w:rPr>
                              <w:t>www.vggm.nl</w:t>
                            </w:r>
                          </w:hyperlink>
                          <w:r w:rsidRPr="00A11982">
                            <w:rPr>
                              <w:rFonts w:asciiTheme="majorHAnsi" w:hAnsiTheme="majorHAnsi"/>
                              <w:b/>
                              <w:bCs/>
                              <w:color w:val="5B9BD5" w:themeColor="accent1"/>
                              <w:spacing w:val="14"/>
                              <w:sz w:val="28"/>
                              <w:szCs w:val="28"/>
                              <w:lang w:val="en-US"/>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D81509" id="_x0000_t202" coordsize="21600,21600" o:spt="202" path="m,l,21600r21600,l21600,xe">
              <v:stroke joinstyle="miter"/>
              <v:path gradientshapeok="t" o:connecttype="rect"/>
            </v:shapetype>
            <v:shape id="Tekstvak 7" o:spid="_x0000_s1026" type="#_x0000_t202" style="position:absolute;margin-left:58.1pt;margin-top:22.95pt;width:229.05pt;height:25.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" filled="f" stroked="f" strokeweight=".5pt">
              <v:textbox inset="0,0,0,0">
                <w:txbxContent>
                  <w:p w14:paraId="5EF911E8" w14:textId="77777777" w:rsidR="00A11982" w:rsidRPr="00A11982" w:rsidRDefault="00832033" w:rsidP="00A11982">
                    <w:pPr>
                      <w:spacing w:line="264" w:lineRule="auto"/>
                      <w:rPr>
                        <w:rFonts w:asciiTheme="majorHAnsi" w:hAnsiTheme="majorHAnsi"/>
                        <w:b/>
                        <w:bCs/>
                        <w:color w:val="5B9BD5" w:themeColor="accent1"/>
                        <w:spacing w:val="14"/>
                        <w:sz w:val="28"/>
                        <w:szCs w:val="28"/>
                        <w:lang w:val="en-US"/>
                      </w:rPr>
                    </w:pPr>
                    <w:hyperlink r:id="rId2" w:history="1">
                      <w:r w:rsidRPr="00632E1F">
                        <w:rPr>
                          <w:rStyle w:val="Hyperlink"/>
                          <w:rFonts w:asciiTheme="majorHAnsi" w:hAnsiTheme="majorHAnsi"/>
                          <w:b/>
                          <w:bCs/>
                          <w:spacing w:val="14"/>
                          <w:sz w:val="28"/>
                          <w:szCs w:val="28"/>
                          <w:lang w:val="en-US"/>
                        </w:rPr>
                        <w:t>www.vggm.nl</w:t>
                      </w:r>
                    </w:hyperlink>
                    <w:r w:rsidRPr="00A11982">
                      <w:rPr>
                        <w:rFonts w:asciiTheme="majorHAnsi" w:hAnsiTheme="majorHAnsi"/>
                        <w:b/>
                        <w:bCs/>
                        <w:color w:val="5B9BD5" w:themeColor="accent1"/>
                        <w:spacing w:val="14"/>
                        <w:sz w:val="28"/>
                        <w:szCs w:val="28"/>
                        <w:lang w:val="en-US"/>
                      </w:rPr>
                      <w:t xml:space="preserve"> </w:t>
                    </w:r>
                  </w:p>
                </w:txbxContent>
              </v:textbox>
              <w10:wrap anchorx="page" anchory="page"/>
              <w10:anchorlock/>
            </v:shape>
          </w:pict>
        </mc:Fallback>
      </mc:AlternateContent>
    </w:r>
    <w:r>
      <mc:AlternateContent>
        <mc:Choice Requires="wps">
          <w:drawing>
            <wp:anchor distT="0" distB="0" distL="114300" distR="114300" simplePos="0" relativeHeight="251659264" behindDoc="0" locked="0" layoutInCell="1" allowOverlap="1" wp14:anchorId="39E31A95" wp14:editId="587F8897">
              <wp:simplePos x="0" y="0"/>
              <wp:positionH relativeFrom="page">
                <wp:posOffset>761087</wp:posOffset>
              </wp:positionH>
              <wp:positionV relativeFrom="page">
                <wp:posOffset>782989</wp:posOffset>
              </wp:positionV>
              <wp:extent cx="6795052" cy="8989200"/>
              <wp:effectExtent l="0" t="0" r="0" b="0"/>
              <wp:wrapNone/>
              <wp:docPr id="21" name="Rechthoek 21"/>
              <wp:cNvGraphicFramePr/>
              <a:graphic xmlns:a="http://schemas.openxmlformats.org/drawingml/2006/main">
                <a:graphicData uri="http://schemas.microsoft.com/office/word/2010/wordprocessingShape">
                  <wps:wsp>
                    <wps:cNvSpPr/>
                    <wps:spPr>
                      <a:xfrm>
                        <a:off x="0" y="0"/>
                        <a:ext cx="6795052" cy="8989200"/>
                      </a:xfrm>
                      <a:custGeom>
                        <a:avLst/>
                        <a:gdLst>
                          <a:gd name="connsiteX0" fmla="*/ 0 w 6794500"/>
                          <a:gd name="connsiteY0" fmla="*/ 0 h 8989060"/>
                          <a:gd name="connsiteX1" fmla="*/ 6794500 w 6794500"/>
                          <a:gd name="connsiteY1" fmla="*/ 0 h 8989060"/>
                          <a:gd name="connsiteX2" fmla="*/ 6794500 w 6794500"/>
                          <a:gd name="connsiteY2" fmla="*/ 8989060 h 8989060"/>
                          <a:gd name="connsiteX3" fmla="*/ 0 w 6794500"/>
                          <a:gd name="connsiteY3" fmla="*/ 8989060 h 8989060"/>
                          <a:gd name="connsiteX4" fmla="*/ 0 w 6794500"/>
                          <a:gd name="connsiteY4" fmla="*/ 0 h 8989060"/>
                          <a:gd name="connsiteX0" fmla="*/ 0 w 6794500"/>
                          <a:gd name="connsiteY0" fmla="*/ 284724 h 8989060"/>
                          <a:gd name="connsiteX1" fmla="*/ 6794500 w 6794500"/>
                          <a:gd name="connsiteY1" fmla="*/ 0 h 8989060"/>
                          <a:gd name="connsiteX2" fmla="*/ 6794500 w 6794500"/>
                          <a:gd name="connsiteY2" fmla="*/ 8989060 h 8989060"/>
                          <a:gd name="connsiteX3" fmla="*/ 0 w 6794500"/>
                          <a:gd name="connsiteY3" fmla="*/ 8989060 h 8989060"/>
                          <a:gd name="connsiteX4" fmla="*/ 0 w 6794500"/>
                          <a:gd name="connsiteY4" fmla="*/ 284724 h 89890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794500" h="8989060">
                            <a:moveTo>
                              <a:pt x="0" y="284724"/>
                            </a:moveTo>
                            <a:lnTo>
                              <a:pt x="6794500" y="0"/>
                            </a:lnTo>
                            <a:lnTo>
                              <a:pt x="6794500" y="8989060"/>
                            </a:lnTo>
                            <a:lnTo>
                              <a:pt x="0" y="8989060"/>
                            </a:lnTo>
                            <a:lnTo>
                              <a:pt x="0" y="284724"/>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0D473" id="Rechthoek 21" o:spid="_x0000_s1026" style="position:absolute;margin-left:59.95pt;margin-top:61.65pt;width:535.05pt;height:707.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6794500,898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" path="m,284724l6794500,r,8989060l,8989060,,284724xe" fillcolor="#5b9bd5 [3204]" stroked="f" strokeweight="1pt">
              <v:stroke joinstyle="miter"/>
              <v:path arrowok="t" o:connecttype="custom" o:connectlocs="0,284728;6795052,0;6795052,8989200;0,8989200;0,284728" o:connectangles="0,0,0,0,0"/>
              <w10:wrap anchorx="page" anchory="page"/>
            </v:shape>
          </w:pict>
        </mc:Fallback>
      </mc:AlternateContent>
    </w:r>
    <w:r>
      <mc:AlternateContent>
        <mc:Choice Requires="wps">
          <w:drawing>
            <wp:anchor distT="0" distB="0" distL="114300" distR="114300" simplePos="0" relativeHeight="251661312" behindDoc="0" locked="1" layoutInCell="1" allowOverlap="1" wp14:anchorId="2FA7E71E" wp14:editId="575A30B4">
              <wp:simplePos x="0" y="0"/>
              <wp:positionH relativeFrom="page">
                <wp:align>left</wp:align>
              </wp:positionH>
              <wp:positionV relativeFrom="page">
                <wp:align>top</wp:align>
              </wp:positionV>
              <wp:extent cx="381600" cy="774000"/>
              <wp:effectExtent l="0" t="0" r="0" b="7620"/>
              <wp:wrapNone/>
              <wp:docPr id="16" name="Rechthoek 1"/>
              <wp:cNvGraphicFramePr/>
              <a:graphic xmlns:a="http://schemas.openxmlformats.org/drawingml/2006/main">
                <a:graphicData uri="http://schemas.microsoft.com/office/word/2010/wordprocessingShape">
                  <wps:wsp>
                    <wps:cNvSpPr/>
                    <wps:spPr>
                      <a:xfrm>
                        <a:off x="0" y="0"/>
                        <a:ext cx="381600" cy="774000"/>
                      </a:xfrm>
                      <a:custGeom>
                        <a:avLst/>
                        <a:gdLst>
                          <a:gd name="connsiteX0" fmla="*/ 0 w 377825"/>
                          <a:gd name="connsiteY0" fmla="*/ 0 h 772795"/>
                          <a:gd name="connsiteX1" fmla="*/ 377825 w 377825"/>
                          <a:gd name="connsiteY1" fmla="*/ 0 h 772795"/>
                          <a:gd name="connsiteX2" fmla="*/ 377825 w 377825"/>
                          <a:gd name="connsiteY2" fmla="*/ 772795 h 772795"/>
                          <a:gd name="connsiteX3" fmla="*/ 0 w 377825"/>
                          <a:gd name="connsiteY3" fmla="*/ 772795 h 772795"/>
                          <a:gd name="connsiteX4" fmla="*/ 0 w 377825"/>
                          <a:gd name="connsiteY4" fmla="*/ 0 h 772795"/>
                          <a:gd name="connsiteX0" fmla="*/ 0 w 382998"/>
                          <a:gd name="connsiteY0" fmla="*/ 0 h 772795"/>
                          <a:gd name="connsiteX1" fmla="*/ 377825 w 382998"/>
                          <a:gd name="connsiteY1" fmla="*/ 0 h 772795"/>
                          <a:gd name="connsiteX2" fmla="*/ 382998 w 382998"/>
                          <a:gd name="connsiteY2" fmla="*/ 757275 h 772795"/>
                          <a:gd name="connsiteX3" fmla="*/ 0 w 382998"/>
                          <a:gd name="connsiteY3" fmla="*/ 772795 h 772795"/>
                          <a:gd name="connsiteX4" fmla="*/ 0 w 382998"/>
                          <a:gd name="connsiteY4" fmla="*/ 0 h 7727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82998" h="772795">
                            <a:moveTo>
                              <a:pt x="0" y="0"/>
                            </a:moveTo>
                            <a:lnTo>
                              <a:pt x="377825" y="0"/>
                            </a:lnTo>
                            <a:cubicBezTo>
                              <a:pt x="379549" y="252425"/>
                              <a:pt x="381274" y="504850"/>
                              <a:pt x="382998" y="757275"/>
                            </a:cubicBezTo>
                            <a:lnTo>
                              <a:pt x="0" y="772795"/>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1003D" id="Rechthoek 1" o:spid="_x0000_s1026" style="position:absolute;margin-left:0;margin-top:0;width:30.05pt;height:60.95pt;z-index:25166131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382998,772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" path="m,l377825,v1724,252425,3449,504850,5173,757275l,772795,,xe" fillcolor="#5b9bd5 [3204]" stroked="f" strokeweight="1pt">
              <v:stroke joinstyle="miter"/>
              <v:path arrowok="t" o:connecttype="custom" o:connectlocs="0,0;376446,0;381600,758456;0,774000;0,0" o:connectangles="0,0,0,0,0"/>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4B86DAA"/>
    <w:lvl w:ilvl="0">
      <w:start w:val="1"/>
      <w:numFmt w:val="decimal"/>
      <w:lvlText w:val="%1."/>
      <w:lvlJc w:val="left"/>
      <w:pPr>
        <w:tabs>
          <w:tab w:val="num" w:pos="567"/>
        </w:tabs>
        <w:ind w:left="567" w:hanging="567"/>
      </w:pPr>
      <w:rPr>
        <w:rFonts w:ascii="Tahoma" w:hAnsi="Tahoma" w:cs="Times New Roman"/>
        <w:b/>
        <w:i w:val="0"/>
        <w:sz w:val="20"/>
      </w:rPr>
    </w:lvl>
    <w:lvl w:ilvl="1">
      <w:start w:val="1"/>
      <w:numFmt w:val="decimal"/>
      <w:lvlText w:val="%1.%2"/>
      <w:lvlJc w:val="left"/>
      <w:pPr>
        <w:tabs>
          <w:tab w:val="num" w:pos="2976"/>
        </w:tabs>
        <w:ind w:left="2976" w:hanging="567"/>
      </w:pPr>
      <w:rPr>
        <w:rFonts w:ascii="Tahoma" w:hAnsi="Tahoma" w:cs="Times New Roman"/>
        <w:b/>
        <w:i w:val="0"/>
        <w:sz w:val="20"/>
      </w:rPr>
    </w:lvl>
    <w:lvl w:ilvl="2">
      <w:start w:val="1"/>
      <w:numFmt w:val="decimal"/>
      <w:lvlText w:val="%1.%2.%3"/>
      <w:lvlJc w:val="left"/>
      <w:pPr>
        <w:tabs>
          <w:tab w:val="num" w:pos="709"/>
        </w:tabs>
        <w:ind w:left="709" w:hanging="567"/>
      </w:pPr>
      <w:rPr>
        <w:rFonts w:ascii="Tahoma" w:hAnsi="Tahoma" w:cs="Times New Roman"/>
        <w:b w:val="0"/>
        <w:i w:val="0"/>
        <w:sz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2" w15:restartNumberingAfterBreak="0">
    <w:nsid w:val="0000001B"/>
    <w:multiLevelType w:val="singleLevel"/>
    <w:tmpl w:val="0000001B"/>
    <w:name w:val="WW8Num37"/>
    <w:lvl w:ilvl="0">
      <w:start w:val="1"/>
      <w:numFmt w:val="bullet"/>
      <w:lvlText w:val=""/>
      <w:lvlJc w:val="left"/>
      <w:pPr>
        <w:tabs>
          <w:tab w:val="num" w:pos="1091"/>
        </w:tabs>
        <w:ind w:left="1091" w:hanging="284"/>
      </w:pPr>
      <w:rPr>
        <w:rFonts w:ascii="Symbol" w:hAnsi="Symbol"/>
        <w:color w:val="808080"/>
      </w:rPr>
    </w:lvl>
  </w:abstractNum>
  <w:abstractNum w:abstractNumId="3" w15:restartNumberingAfterBreak="0">
    <w:nsid w:val="04294007"/>
    <w:multiLevelType w:val="hybridMultilevel"/>
    <w:tmpl w:val="290655C6"/>
    <w:lvl w:ilvl="0" w:tplc="0413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AE516AF"/>
    <w:multiLevelType w:val="hybridMultilevel"/>
    <w:tmpl w:val="B30AFA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0C76475D"/>
    <w:multiLevelType w:val="hybridMultilevel"/>
    <w:tmpl w:val="691A8310"/>
    <w:lvl w:ilvl="0" w:tplc="29ECAC30">
      <w:start w:val="5"/>
      <w:numFmt w:val="bullet"/>
      <w:lvlText w:val="-"/>
      <w:lvlJc w:val="left"/>
      <w:pPr>
        <w:ind w:left="927" w:hanging="360"/>
      </w:pPr>
      <w:rPr>
        <w:rFonts w:ascii="Tahoma" w:eastAsia="Times New Roman" w:hAnsi="Tahoma" w:hint="default"/>
      </w:rPr>
    </w:lvl>
    <w:lvl w:ilvl="1" w:tplc="04130003">
      <w:start w:val="1"/>
      <w:numFmt w:val="bullet"/>
      <w:lvlText w:val="o"/>
      <w:lvlJc w:val="left"/>
      <w:pPr>
        <w:ind w:left="1647" w:hanging="360"/>
      </w:pPr>
      <w:rPr>
        <w:rFonts w:ascii="Courier New" w:hAnsi="Courier New" w:hint="default"/>
      </w:rPr>
    </w:lvl>
    <w:lvl w:ilvl="2" w:tplc="04130003">
      <w:start w:val="1"/>
      <w:numFmt w:val="bullet"/>
      <w:lvlText w:val="o"/>
      <w:lvlJc w:val="left"/>
      <w:pPr>
        <w:ind w:left="2367" w:hanging="360"/>
      </w:pPr>
      <w:rPr>
        <w:rFonts w:ascii="Courier New" w:hAnsi="Courier New" w:cs="Courier New"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6" w15:restartNumberingAfterBreak="0">
    <w:nsid w:val="12E8018E"/>
    <w:multiLevelType w:val="multilevel"/>
    <w:tmpl w:val="687A7DB4"/>
    <w:lvl w:ilvl="0">
      <w:start w:val="1"/>
      <w:numFmt w:val="decimal"/>
      <w:pStyle w:val="Nummering"/>
      <w:lvlText w:val="%1."/>
      <w:lvlJc w:val="left"/>
      <w:pPr>
        <w:ind w:left="454" w:hanging="454"/>
      </w:pPr>
      <w:rPr>
        <w:rFonts w:hint="default"/>
        <w:sz w:val="18"/>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o"/>
      <w:lvlJc w:val="left"/>
      <w:pPr>
        <w:ind w:left="1985" w:hanging="397"/>
      </w:pPr>
      <w:rPr>
        <w:rFonts w:ascii="Courier New" w:hAnsi="Courier New" w:cs="Courier New"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cs="Courier New" w:hint="default"/>
      </w:rPr>
    </w:lvl>
    <w:lvl w:ilvl="8">
      <w:start w:val="1"/>
      <w:numFmt w:val="bullet"/>
      <w:lvlText w:val=""/>
      <w:lvlJc w:val="left"/>
      <w:pPr>
        <w:ind w:left="3573" w:hanging="397"/>
      </w:pPr>
      <w:rPr>
        <w:rFonts w:ascii="Wingdings" w:hAnsi="Wingdings" w:hint="default"/>
      </w:rPr>
    </w:lvl>
  </w:abstractNum>
  <w:abstractNum w:abstractNumId="7" w15:restartNumberingAfterBreak="0">
    <w:nsid w:val="14582EEB"/>
    <w:multiLevelType w:val="hybridMultilevel"/>
    <w:tmpl w:val="51A214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D15802"/>
    <w:multiLevelType w:val="hybridMultilevel"/>
    <w:tmpl w:val="108C495A"/>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9" w15:restartNumberingAfterBreak="0">
    <w:nsid w:val="2A9E2052"/>
    <w:multiLevelType w:val="hybridMultilevel"/>
    <w:tmpl w:val="1F7AD70A"/>
    <w:lvl w:ilvl="0" w:tplc="4120DA3E">
      <w:start w:val="4"/>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2DB66156"/>
    <w:multiLevelType w:val="hybridMultilevel"/>
    <w:tmpl w:val="FB8A61C0"/>
    <w:lvl w:ilvl="0" w:tplc="0AD264DC">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DC80055"/>
    <w:multiLevelType w:val="multilevel"/>
    <w:tmpl w:val="4510E282"/>
    <w:lvl w:ilvl="0">
      <w:start w:val="1"/>
      <w:numFmt w:val="decimal"/>
      <w:pStyle w:val="Bijlage"/>
      <w:suff w:val="nothing"/>
      <w:lvlText w:val="Bijlage %1 - "/>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DF66A7A"/>
    <w:multiLevelType w:val="hybridMultilevel"/>
    <w:tmpl w:val="1AA0E00A"/>
    <w:lvl w:ilvl="0" w:tplc="984ABE22">
      <w:start w:val="1"/>
      <w:numFmt w:val="low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E95413A"/>
    <w:multiLevelType w:val="hybridMultilevel"/>
    <w:tmpl w:val="FBEE7220"/>
    <w:lvl w:ilvl="0" w:tplc="1680AD4E">
      <w:start w:val="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1553590"/>
    <w:multiLevelType w:val="hybridMultilevel"/>
    <w:tmpl w:val="07A0F0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34764F93"/>
    <w:multiLevelType w:val="multilevel"/>
    <w:tmpl w:val="54B86DAA"/>
    <w:lvl w:ilvl="0">
      <w:start w:val="1"/>
      <w:numFmt w:val="decimal"/>
      <w:lvlText w:val="%1."/>
      <w:lvlJc w:val="left"/>
      <w:pPr>
        <w:tabs>
          <w:tab w:val="num" w:pos="567"/>
        </w:tabs>
        <w:ind w:left="567" w:hanging="567"/>
      </w:pPr>
      <w:rPr>
        <w:rFonts w:ascii="Tahoma" w:hAnsi="Tahoma" w:cs="Times New Roman"/>
        <w:b/>
        <w:i w:val="0"/>
        <w:sz w:val="20"/>
      </w:rPr>
    </w:lvl>
    <w:lvl w:ilvl="1">
      <w:start w:val="1"/>
      <w:numFmt w:val="decimal"/>
      <w:lvlText w:val="%1.%2"/>
      <w:lvlJc w:val="left"/>
      <w:pPr>
        <w:tabs>
          <w:tab w:val="num" w:pos="2976"/>
        </w:tabs>
        <w:ind w:left="2976" w:hanging="567"/>
      </w:pPr>
      <w:rPr>
        <w:rFonts w:ascii="Tahoma" w:hAnsi="Tahoma" w:cs="Times New Roman"/>
        <w:b/>
        <w:i w:val="0"/>
        <w:sz w:val="20"/>
      </w:rPr>
    </w:lvl>
    <w:lvl w:ilvl="2">
      <w:start w:val="1"/>
      <w:numFmt w:val="decimal"/>
      <w:lvlText w:val="%1.%2.%3"/>
      <w:lvlJc w:val="left"/>
      <w:pPr>
        <w:tabs>
          <w:tab w:val="num" w:pos="709"/>
        </w:tabs>
        <w:ind w:left="709" w:hanging="567"/>
      </w:pPr>
      <w:rPr>
        <w:rFonts w:ascii="Tahoma" w:hAnsi="Tahoma" w:cs="Times New Roman"/>
        <w:b w:val="0"/>
        <w:i w:val="0"/>
        <w:sz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6" w15:restartNumberingAfterBreak="0">
    <w:nsid w:val="38375CC0"/>
    <w:multiLevelType w:val="hybridMultilevel"/>
    <w:tmpl w:val="F3B4CC82"/>
    <w:lvl w:ilvl="0" w:tplc="06007080">
      <w:start w:val="1"/>
      <w:numFmt w:val="bullet"/>
      <w:lvlText w:val="&gt;"/>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76462E"/>
    <w:multiLevelType w:val="hybridMultilevel"/>
    <w:tmpl w:val="059EE48C"/>
    <w:lvl w:ilvl="0" w:tplc="04130019">
      <w:start w:val="1"/>
      <w:numFmt w:val="lowerLetter"/>
      <w:lvlText w:val="%1."/>
      <w:lvlJc w:val="left"/>
      <w:pPr>
        <w:ind w:left="927" w:hanging="360"/>
      </w:pPr>
      <w:rPr>
        <w:rFonts w:cs="Times New Roman"/>
      </w:rPr>
    </w:lvl>
    <w:lvl w:ilvl="1" w:tplc="04130019">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18" w15:restartNumberingAfterBreak="0">
    <w:nsid w:val="3BBF453B"/>
    <w:multiLevelType w:val="hybridMultilevel"/>
    <w:tmpl w:val="16CAB92A"/>
    <w:lvl w:ilvl="0" w:tplc="5F385CB6">
      <w:start w:val="1"/>
      <w:numFmt w:val="decimal"/>
      <w:lvlText w:val="%1."/>
      <w:lvlJc w:val="left"/>
      <w:pPr>
        <w:ind w:left="927" w:hanging="360"/>
      </w:pPr>
      <w:rPr>
        <w:rFonts w:hint="default"/>
        <w:color w:val="000000"/>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9" w15:restartNumberingAfterBreak="0">
    <w:nsid w:val="3F8D45C5"/>
    <w:multiLevelType w:val="hybridMultilevel"/>
    <w:tmpl w:val="65CA7D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start w:val="1"/>
      <w:numFmt w:val="bullet"/>
      <w:lvlText w:val="o"/>
      <w:lvlJc w:val="left"/>
      <w:pPr>
        <w:tabs>
          <w:tab w:val="num" w:pos="1647"/>
        </w:tabs>
        <w:ind w:left="1647" w:hanging="360"/>
      </w:pPr>
      <w:rPr>
        <w:rFonts w:ascii="Courier New" w:hAnsi="Courier New" w:cs="Times New Roman" w:hint="default"/>
      </w:rPr>
    </w:lvl>
    <w:lvl w:ilvl="2" w:tplc="04130005">
      <w:start w:val="1"/>
      <w:numFmt w:val="bullet"/>
      <w:lvlText w:val=""/>
      <w:lvlJc w:val="left"/>
      <w:pPr>
        <w:tabs>
          <w:tab w:val="num" w:pos="2367"/>
        </w:tabs>
        <w:ind w:left="2367" w:hanging="360"/>
      </w:pPr>
      <w:rPr>
        <w:rFonts w:ascii="Wingdings" w:hAnsi="Wingdings" w:hint="default"/>
      </w:rPr>
    </w:lvl>
    <w:lvl w:ilvl="3" w:tplc="04130001">
      <w:start w:val="1"/>
      <w:numFmt w:val="bullet"/>
      <w:lvlText w:val=""/>
      <w:lvlJc w:val="left"/>
      <w:pPr>
        <w:tabs>
          <w:tab w:val="num" w:pos="3087"/>
        </w:tabs>
        <w:ind w:left="3087" w:hanging="360"/>
      </w:pPr>
      <w:rPr>
        <w:rFonts w:ascii="Symbol" w:hAnsi="Symbol" w:hint="default"/>
      </w:rPr>
    </w:lvl>
    <w:lvl w:ilvl="4" w:tplc="04130003">
      <w:start w:val="1"/>
      <w:numFmt w:val="bullet"/>
      <w:lvlText w:val="o"/>
      <w:lvlJc w:val="left"/>
      <w:pPr>
        <w:tabs>
          <w:tab w:val="num" w:pos="3807"/>
        </w:tabs>
        <w:ind w:left="3807" w:hanging="360"/>
      </w:pPr>
      <w:rPr>
        <w:rFonts w:ascii="Courier New" w:hAnsi="Courier New" w:cs="Times New Roman" w:hint="default"/>
      </w:rPr>
    </w:lvl>
    <w:lvl w:ilvl="5" w:tplc="04130005">
      <w:start w:val="1"/>
      <w:numFmt w:val="bullet"/>
      <w:lvlText w:val=""/>
      <w:lvlJc w:val="left"/>
      <w:pPr>
        <w:tabs>
          <w:tab w:val="num" w:pos="4527"/>
        </w:tabs>
        <w:ind w:left="4527" w:hanging="360"/>
      </w:pPr>
      <w:rPr>
        <w:rFonts w:ascii="Wingdings" w:hAnsi="Wingdings" w:hint="default"/>
      </w:rPr>
    </w:lvl>
    <w:lvl w:ilvl="6" w:tplc="04130001">
      <w:start w:val="1"/>
      <w:numFmt w:val="bullet"/>
      <w:lvlText w:val=""/>
      <w:lvlJc w:val="left"/>
      <w:pPr>
        <w:tabs>
          <w:tab w:val="num" w:pos="5247"/>
        </w:tabs>
        <w:ind w:left="5247" w:hanging="360"/>
      </w:pPr>
      <w:rPr>
        <w:rFonts w:ascii="Symbol" w:hAnsi="Symbol" w:hint="default"/>
      </w:rPr>
    </w:lvl>
    <w:lvl w:ilvl="7" w:tplc="04130003">
      <w:start w:val="1"/>
      <w:numFmt w:val="bullet"/>
      <w:lvlText w:val="o"/>
      <w:lvlJc w:val="left"/>
      <w:pPr>
        <w:tabs>
          <w:tab w:val="num" w:pos="5967"/>
        </w:tabs>
        <w:ind w:left="5967" w:hanging="360"/>
      </w:pPr>
      <w:rPr>
        <w:rFonts w:ascii="Courier New" w:hAnsi="Courier New" w:cs="Times New Roman" w:hint="default"/>
      </w:rPr>
    </w:lvl>
    <w:lvl w:ilvl="8" w:tplc="04130005">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40B22AC0"/>
    <w:multiLevelType w:val="hybridMultilevel"/>
    <w:tmpl w:val="36C8EED0"/>
    <w:lvl w:ilvl="0" w:tplc="2B9EA9A2">
      <w:start w:val="1"/>
      <w:numFmt w:val="low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B9C6E33"/>
    <w:multiLevelType w:val="hybridMultilevel"/>
    <w:tmpl w:val="B7BC1E86"/>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23" w15:restartNumberingAfterBreak="0">
    <w:nsid w:val="4CBC127E"/>
    <w:multiLevelType w:val="multilevel"/>
    <w:tmpl w:val="28689572"/>
    <w:lvl w:ilvl="0">
      <w:start w:val="1"/>
      <w:numFmt w:val="decimal"/>
      <w:pStyle w:val="Kop1"/>
      <w:lvlText w:val="%1."/>
      <w:lvlJc w:val="left"/>
      <w:pPr>
        <w:ind w:left="340" w:hanging="340"/>
      </w:pPr>
      <w:rPr>
        <w:rFonts w:hint="default"/>
      </w:rPr>
    </w:lvl>
    <w:lvl w:ilvl="1">
      <w:start w:val="1"/>
      <w:numFmt w:val="decimal"/>
      <w:pStyle w:val="Kop2"/>
      <w:lvlText w:val="%1.%2"/>
      <w:lvlJc w:val="left"/>
      <w:pPr>
        <w:ind w:left="567" w:hanging="567"/>
      </w:pPr>
      <w:rPr>
        <w:rFonts w:hint="default"/>
      </w:rPr>
    </w:lvl>
    <w:lvl w:ilvl="2">
      <w:start w:val="1"/>
      <w:numFmt w:val="none"/>
      <w:pStyle w:val="Kop3"/>
      <w:suff w:val="nothing"/>
      <w:lvlText w:val=""/>
      <w:lvlJc w:val="left"/>
      <w:pPr>
        <w:ind w:left="0" w:firstLine="0"/>
      </w:pPr>
      <w:rPr>
        <w:rFonts w:hint="default"/>
      </w:rPr>
    </w:lvl>
    <w:lvl w:ilvl="3">
      <w:start w:val="1"/>
      <w:numFmt w:val="none"/>
      <w:pStyle w:val="Kop4"/>
      <w:suff w:val="nothing"/>
      <w:lvlText w:val=""/>
      <w:lvlJc w:val="left"/>
      <w:pPr>
        <w:ind w:left="0"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24" w15:restartNumberingAfterBreak="0">
    <w:nsid w:val="4FF93683"/>
    <w:multiLevelType w:val="hybridMultilevel"/>
    <w:tmpl w:val="1D663A5C"/>
    <w:lvl w:ilvl="0" w:tplc="4DBED41C">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D87BC6"/>
    <w:multiLevelType w:val="hybridMultilevel"/>
    <w:tmpl w:val="7A360B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6" w15:restartNumberingAfterBreak="0">
    <w:nsid w:val="5D717FC3"/>
    <w:multiLevelType w:val="hybridMultilevel"/>
    <w:tmpl w:val="59A215A2"/>
    <w:lvl w:ilvl="0" w:tplc="06007080">
      <w:start w:val="1"/>
      <w:numFmt w:val="bullet"/>
      <w:lvlText w:val="&gt;"/>
      <w:lvlJc w:val="left"/>
      <w:pPr>
        <w:ind w:left="36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C02DF4"/>
    <w:multiLevelType w:val="hybridMultilevel"/>
    <w:tmpl w:val="5142C6B8"/>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70A43A8"/>
    <w:multiLevelType w:val="hybridMultilevel"/>
    <w:tmpl w:val="420C3B74"/>
    <w:lvl w:ilvl="0" w:tplc="BFEEA068">
      <w:start w:val="3"/>
      <w:numFmt w:val="lowerLetter"/>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A977F12"/>
    <w:multiLevelType w:val="hybridMultilevel"/>
    <w:tmpl w:val="7182E456"/>
    <w:lvl w:ilvl="0" w:tplc="CAC476E4">
      <w:numFmt w:val="bullet"/>
      <w:lvlText w:val="-"/>
      <w:lvlJc w:val="left"/>
      <w:pPr>
        <w:ind w:left="927" w:hanging="360"/>
      </w:pPr>
      <w:rPr>
        <w:rFonts w:ascii="Verdana" w:eastAsia="Verdana" w:hAnsi="Verdana" w:cs="Verdana"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0" w15:restartNumberingAfterBreak="0">
    <w:nsid w:val="6AFE70D5"/>
    <w:multiLevelType w:val="hybridMultilevel"/>
    <w:tmpl w:val="1AA0E00A"/>
    <w:lvl w:ilvl="0" w:tplc="FFFFFFFF">
      <w:start w:val="1"/>
      <w:numFmt w:val="lowerLetter"/>
      <w:lvlText w:val="%1."/>
      <w:lvlJc w:val="left"/>
      <w:pPr>
        <w:ind w:left="720" w:hanging="360"/>
      </w:pPr>
      <w:rPr>
        <w:rFonts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D2734F8"/>
    <w:multiLevelType w:val="multilevel"/>
    <w:tmpl w:val="62E68410"/>
    <w:lvl w:ilvl="0">
      <w:start w:val="1"/>
      <w:numFmt w:val="bullet"/>
      <w:pStyle w:val="Opsomming"/>
      <w:lvlText w:val="•"/>
      <w:lvlJc w:val="left"/>
      <w:pPr>
        <w:ind w:left="227" w:hanging="227"/>
      </w:pPr>
      <w:rPr>
        <w:rFonts w:ascii="Open Sans" w:hAnsi="Open Sans" w:hint="default"/>
      </w:rPr>
    </w:lvl>
    <w:lvl w:ilvl="1">
      <w:start w:val="1"/>
      <w:numFmt w:val="bullet"/>
      <w:lvlText w:val="o"/>
      <w:lvlJc w:val="left"/>
      <w:pPr>
        <w:ind w:left="454" w:hanging="227"/>
      </w:pPr>
      <w:rPr>
        <w:rFonts w:ascii="Courier New" w:hAnsi="Courier New" w:cs="Courier New"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32" w15:restartNumberingAfterBreak="0">
    <w:nsid w:val="6D4E116E"/>
    <w:multiLevelType w:val="hybridMultilevel"/>
    <w:tmpl w:val="BFEAE5D4"/>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E5F6F6F"/>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E768DF"/>
    <w:multiLevelType w:val="hybridMultilevel"/>
    <w:tmpl w:val="D9D2F6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35" w15:restartNumberingAfterBreak="0">
    <w:nsid w:val="794C27BE"/>
    <w:multiLevelType w:val="hybridMultilevel"/>
    <w:tmpl w:val="B98A9C2C"/>
    <w:lvl w:ilvl="0" w:tplc="04130001">
      <w:start w:val="1"/>
      <w:numFmt w:val="bullet"/>
      <w:lvlText w:val=""/>
      <w:lvlJc w:val="left"/>
      <w:pPr>
        <w:ind w:left="1077" w:hanging="360"/>
      </w:pPr>
      <w:rPr>
        <w:rFonts w:ascii="Symbol" w:hAnsi="Symbol" w:hint="default"/>
      </w:rPr>
    </w:lvl>
    <w:lvl w:ilvl="1" w:tplc="04130003">
      <w:start w:val="1"/>
      <w:numFmt w:val="bullet"/>
      <w:lvlText w:val="o"/>
      <w:lvlJc w:val="left"/>
      <w:pPr>
        <w:ind w:left="1797" w:hanging="360"/>
      </w:pPr>
      <w:rPr>
        <w:rFonts w:ascii="Courier New" w:hAnsi="Courier New" w:cs="Courier New" w:hint="default"/>
      </w:rPr>
    </w:lvl>
    <w:lvl w:ilvl="2" w:tplc="04130005">
      <w:start w:val="1"/>
      <w:numFmt w:val="bullet"/>
      <w:lvlText w:val=""/>
      <w:lvlJc w:val="left"/>
      <w:pPr>
        <w:ind w:left="2517" w:hanging="360"/>
      </w:pPr>
      <w:rPr>
        <w:rFonts w:ascii="Wingdings" w:hAnsi="Wingdings" w:hint="default"/>
      </w:rPr>
    </w:lvl>
    <w:lvl w:ilvl="3" w:tplc="04130001">
      <w:start w:val="1"/>
      <w:numFmt w:val="bullet"/>
      <w:lvlText w:val=""/>
      <w:lvlJc w:val="left"/>
      <w:pPr>
        <w:ind w:left="3237" w:hanging="360"/>
      </w:pPr>
      <w:rPr>
        <w:rFonts w:ascii="Symbol" w:hAnsi="Symbol" w:hint="default"/>
      </w:rPr>
    </w:lvl>
    <w:lvl w:ilvl="4" w:tplc="04130003">
      <w:start w:val="1"/>
      <w:numFmt w:val="bullet"/>
      <w:lvlText w:val="o"/>
      <w:lvlJc w:val="left"/>
      <w:pPr>
        <w:ind w:left="3957" w:hanging="360"/>
      </w:pPr>
      <w:rPr>
        <w:rFonts w:ascii="Courier New" w:hAnsi="Courier New" w:cs="Courier New" w:hint="default"/>
      </w:rPr>
    </w:lvl>
    <w:lvl w:ilvl="5" w:tplc="04130005">
      <w:start w:val="1"/>
      <w:numFmt w:val="bullet"/>
      <w:lvlText w:val=""/>
      <w:lvlJc w:val="left"/>
      <w:pPr>
        <w:ind w:left="4677" w:hanging="360"/>
      </w:pPr>
      <w:rPr>
        <w:rFonts w:ascii="Wingdings" w:hAnsi="Wingdings" w:hint="default"/>
      </w:rPr>
    </w:lvl>
    <w:lvl w:ilvl="6" w:tplc="04130001">
      <w:start w:val="1"/>
      <w:numFmt w:val="bullet"/>
      <w:lvlText w:val=""/>
      <w:lvlJc w:val="left"/>
      <w:pPr>
        <w:ind w:left="5397" w:hanging="360"/>
      </w:pPr>
      <w:rPr>
        <w:rFonts w:ascii="Symbol" w:hAnsi="Symbol" w:hint="default"/>
      </w:rPr>
    </w:lvl>
    <w:lvl w:ilvl="7" w:tplc="04130003">
      <w:start w:val="1"/>
      <w:numFmt w:val="bullet"/>
      <w:lvlText w:val="o"/>
      <w:lvlJc w:val="left"/>
      <w:pPr>
        <w:ind w:left="6117" w:hanging="360"/>
      </w:pPr>
      <w:rPr>
        <w:rFonts w:ascii="Courier New" w:hAnsi="Courier New" w:cs="Courier New" w:hint="default"/>
      </w:rPr>
    </w:lvl>
    <w:lvl w:ilvl="8" w:tplc="04130005">
      <w:start w:val="1"/>
      <w:numFmt w:val="bullet"/>
      <w:lvlText w:val=""/>
      <w:lvlJc w:val="left"/>
      <w:pPr>
        <w:ind w:left="6837" w:hanging="360"/>
      </w:pPr>
      <w:rPr>
        <w:rFonts w:ascii="Wingdings" w:hAnsi="Wingdings" w:hint="default"/>
      </w:rPr>
    </w:lvl>
  </w:abstractNum>
  <w:abstractNum w:abstractNumId="36" w15:restartNumberingAfterBreak="0">
    <w:nsid w:val="7D4E5D2F"/>
    <w:multiLevelType w:val="hybridMultilevel"/>
    <w:tmpl w:val="1804D5B0"/>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933902665">
    <w:abstractNumId w:val="23"/>
  </w:num>
  <w:num w:numId="2" w16cid:durableId="2004241867">
    <w:abstractNumId w:val="6"/>
  </w:num>
  <w:num w:numId="3" w16cid:durableId="735319463">
    <w:abstractNumId w:val="11"/>
  </w:num>
  <w:num w:numId="4" w16cid:durableId="1233544136">
    <w:abstractNumId w:val="31"/>
  </w:num>
  <w:num w:numId="5" w16cid:durableId="1184898355">
    <w:abstractNumId w:val="0"/>
  </w:num>
  <w:num w:numId="6" w16cid:durableId="1796680177">
    <w:abstractNumId w:val="2"/>
  </w:num>
  <w:num w:numId="7" w16cid:durableId="1092318513">
    <w:abstractNumId w:val="17"/>
  </w:num>
  <w:num w:numId="8" w16cid:durableId="968626044">
    <w:abstractNumId w:val="27"/>
  </w:num>
  <w:num w:numId="9" w16cid:durableId="875846374">
    <w:abstractNumId w:val="26"/>
  </w:num>
  <w:num w:numId="10" w16cid:durableId="27681960">
    <w:abstractNumId w:val="32"/>
  </w:num>
  <w:num w:numId="11" w16cid:durableId="1472139190">
    <w:abstractNumId w:val="16"/>
  </w:num>
  <w:num w:numId="12" w16cid:durableId="1771393678">
    <w:abstractNumId w:val="5"/>
  </w:num>
  <w:num w:numId="13" w16cid:durableId="1649900830">
    <w:abstractNumId w:val="33"/>
  </w:num>
  <w:num w:numId="14" w16cid:durableId="737439795">
    <w:abstractNumId w:val="1"/>
  </w:num>
  <w:num w:numId="15" w16cid:durableId="466288800">
    <w:abstractNumId w:val="20"/>
  </w:num>
  <w:num w:numId="16" w16cid:durableId="529412715">
    <w:abstractNumId w:val="14"/>
  </w:num>
  <w:num w:numId="17" w16cid:durableId="1753358743">
    <w:abstractNumId w:val="35"/>
  </w:num>
  <w:num w:numId="18" w16cid:durableId="1693333982">
    <w:abstractNumId w:val="4"/>
  </w:num>
  <w:num w:numId="19" w16cid:durableId="710807237">
    <w:abstractNumId w:val="34"/>
  </w:num>
  <w:num w:numId="20" w16cid:durableId="1174611495">
    <w:abstractNumId w:val="25"/>
  </w:num>
  <w:num w:numId="21" w16cid:durableId="1383864092">
    <w:abstractNumId w:val="18"/>
  </w:num>
  <w:num w:numId="22" w16cid:durableId="1339701018">
    <w:abstractNumId w:val="24"/>
  </w:num>
  <w:num w:numId="23" w16cid:durableId="556664720">
    <w:abstractNumId w:val="36"/>
  </w:num>
  <w:num w:numId="24" w16cid:durableId="1349217589">
    <w:abstractNumId w:val="10"/>
  </w:num>
  <w:num w:numId="25" w16cid:durableId="1231385438">
    <w:abstractNumId w:val="22"/>
  </w:num>
  <w:num w:numId="26" w16cid:durableId="885876075">
    <w:abstractNumId w:val="29"/>
  </w:num>
  <w:num w:numId="27" w16cid:durableId="295523673">
    <w:abstractNumId w:val="19"/>
  </w:num>
  <w:num w:numId="28" w16cid:durableId="2133014867">
    <w:abstractNumId w:val="9"/>
  </w:num>
  <w:num w:numId="29" w16cid:durableId="1421368192">
    <w:abstractNumId w:val="13"/>
  </w:num>
  <w:num w:numId="30" w16cid:durableId="2009166441">
    <w:abstractNumId w:val="21"/>
  </w:num>
  <w:num w:numId="31" w16cid:durableId="1699700716">
    <w:abstractNumId w:val="28"/>
  </w:num>
  <w:num w:numId="32" w16cid:durableId="916595098">
    <w:abstractNumId w:val="7"/>
  </w:num>
  <w:num w:numId="33" w16cid:durableId="1125660503">
    <w:abstractNumId w:val="15"/>
  </w:num>
  <w:num w:numId="34" w16cid:durableId="1285430617">
    <w:abstractNumId w:val="12"/>
  </w:num>
  <w:num w:numId="35" w16cid:durableId="531185256">
    <w:abstractNumId w:val="30"/>
  </w:num>
  <w:num w:numId="36" w16cid:durableId="1390574751">
    <w:abstractNumId w:val="8"/>
  </w:num>
  <w:num w:numId="37" w16cid:durableId="736561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374"/>
    <w:rsid w:val="00353D36"/>
    <w:rsid w:val="00832033"/>
    <w:rsid w:val="008964CC"/>
    <w:rsid w:val="00C62374"/>
    <w:rsid w:val="00CD4E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DB8B"/>
  <w15:chartTrackingRefBased/>
  <w15:docId w15:val="{D98CE323-07BB-4E2A-9560-B118E3D8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2374"/>
    <w:pPr>
      <w:tabs>
        <w:tab w:val="left" w:pos="227"/>
      </w:tabs>
      <w:spacing w:after="0" w:line="336" w:lineRule="auto"/>
    </w:pPr>
    <w:rPr>
      <w:color w:val="000000" w:themeColor="text1"/>
      <w:sz w:val="18"/>
    </w:rPr>
  </w:style>
  <w:style w:type="paragraph" w:styleId="Kop1">
    <w:name w:val="heading 1"/>
    <w:basedOn w:val="Standaard"/>
    <w:next w:val="Standaard"/>
    <w:link w:val="Kop1Char"/>
    <w:uiPriority w:val="2"/>
    <w:qFormat/>
    <w:rsid w:val="00C62374"/>
    <w:pPr>
      <w:keepNext/>
      <w:keepLines/>
      <w:numPr>
        <w:numId w:val="1"/>
      </w:numPr>
      <w:tabs>
        <w:tab w:val="clear" w:pos="227"/>
        <w:tab w:val="left" w:pos="454"/>
      </w:tabs>
      <w:spacing w:before="240" w:after="200"/>
      <w:contextualSpacing/>
      <w:outlineLvl w:val="0"/>
    </w:pPr>
    <w:rPr>
      <w:rFonts w:asciiTheme="majorHAnsi" w:hAnsiTheme="majorHAnsi"/>
      <w:b/>
      <w:color w:val="656769"/>
      <w:sz w:val="28"/>
    </w:rPr>
  </w:style>
  <w:style w:type="paragraph" w:styleId="Kop2">
    <w:name w:val="heading 2"/>
    <w:aliases w:val="paragraaf,Reset numbering,h2,2scr,Paragraaf"/>
    <w:basedOn w:val="Standaard"/>
    <w:next w:val="Standaard"/>
    <w:link w:val="Kop2Char"/>
    <w:qFormat/>
    <w:rsid w:val="00C62374"/>
    <w:pPr>
      <w:keepNext/>
      <w:keepLines/>
      <w:numPr>
        <w:ilvl w:val="1"/>
        <w:numId w:val="1"/>
      </w:numPr>
      <w:outlineLvl w:val="1"/>
    </w:pPr>
    <w:rPr>
      <w:b/>
      <w:bCs/>
      <w:sz w:val="20"/>
      <w:szCs w:val="24"/>
    </w:rPr>
  </w:style>
  <w:style w:type="paragraph" w:styleId="Kop3">
    <w:name w:val="heading 3"/>
    <w:basedOn w:val="Standaard"/>
    <w:next w:val="Standaard"/>
    <w:link w:val="Kop3Char"/>
    <w:uiPriority w:val="9"/>
    <w:qFormat/>
    <w:rsid w:val="00C62374"/>
    <w:pPr>
      <w:keepNext/>
      <w:keepLines/>
      <w:numPr>
        <w:ilvl w:val="2"/>
        <w:numId w:val="1"/>
      </w:numPr>
      <w:outlineLvl w:val="2"/>
    </w:pPr>
    <w:rPr>
      <w:rFonts w:eastAsiaTheme="majorEastAsia" w:cstheme="majorBidi"/>
      <w:b/>
      <w:sz w:val="20"/>
    </w:rPr>
  </w:style>
  <w:style w:type="paragraph" w:styleId="Kop4">
    <w:name w:val="heading 4"/>
    <w:basedOn w:val="Standaard"/>
    <w:next w:val="Standaard"/>
    <w:link w:val="Kop4Char"/>
    <w:uiPriority w:val="9"/>
    <w:unhideWhenUsed/>
    <w:rsid w:val="00C62374"/>
    <w:pPr>
      <w:keepNext/>
      <w:keepLines/>
      <w:numPr>
        <w:ilvl w:val="3"/>
        <w:numId w:val="1"/>
      </w:numPr>
      <w:outlineLvl w:val="3"/>
    </w:pPr>
    <w:rPr>
      <w:rFonts w:asciiTheme="majorHAnsi" w:eastAsiaTheme="majorEastAsia" w:hAnsiTheme="majorHAnsi" w:cstheme="majorBidi"/>
      <w:b/>
      <w:iCs/>
      <w:noProof/>
    </w:rPr>
  </w:style>
  <w:style w:type="paragraph" w:styleId="Kop5">
    <w:name w:val="heading 5"/>
    <w:basedOn w:val="Standaard"/>
    <w:next w:val="Standaard"/>
    <w:link w:val="Kop5Char"/>
    <w:uiPriority w:val="9"/>
    <w:semiHidden/>
    <w:unhideWhenUsed/>
    <w:qFormat/>
    <w:rsid w:val="00C62374"/>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C62374"/>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C62374"/>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C6237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rsid w:val="00C6237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C62374"/>
    <w:rPr>
      <w:rFonts w:asciiTheme="majorHAnsi" w:hAnsiTheme="majorHAnsi"/>
      <w:b/>
      <w:color w:val="656769"/>
      <w:sz w:val="28"/>
    </w:rPr>
  </w:style>
  <w:style w:type="character" w:customStyle="1" w:styleId="Kop2Char">
    <w:name w:val="Kop 2 Char"/>
    <w:aliases w:val="paragraaf Char,Reset numbering Char,h2 Char,2scr Char,Paragraaf Char"/>
    <w:basedOn w:val="Standaardalinea-lettertype"/>
    <w:link w:val="Kop2"/>
    <w:rsid w:val="00C62374"/>
    <w:rPr>
      <w:b/>
      <w:bCs/>
      <w:color w:val="000000" w:themeColor="text1"/>
      <w:sz w:val="20"/>
      <w:szCs w:val="24"/>
    </w:rPr>
  </w:style>
  <w:style w:type="character" w:customStyle="1" w:styleId="Kop3Char">
    <w:name w:val="Kop 3 Char"/>
    <w:basedOn w:val="Standaardalinea-lettertype"/>
    <w:link w:val="Kop3"/>
    <w:uiPriority w:val="9"/>
    <w:rsid w:val="00C62374"/>
    <w:rPr>
      <w:rFonts w:eastAsiaTheme="majorEastAsia" w:cstheme="majorBidi"/>
      <w:b/>
      <w:color w:val="000000" w:themeColor="text1"/>
      <w:sz w:val="20"/>
    </w:rPr>
  </w:style>
  <w:style w:type="character" w:customStyle="1" w:styleId="Kop4Char">
    <w:name w:val="Kop 4 Char"/>
    <w:basedOn w:val="Standaardalinea-lettertype"/>
    <w:link w:val="Kop4"/>
    <w:uiPriority w:val="9"/>
    <w:rsid w:val="00C62374"/>
    <w:rPr>
      <w:rFonts w:asciiTheme="majorHAnsi" w:eastAsiaTheme="majorEastAsia" w:hAnsiTheme="majorHAnsi" w:cstheme="majorBidi"/>
      <w:b/>
      <w:iCs/>
      <w:noProof/>
      <w:color w:val="000000" w:themeColor="text1"/>
      <w:sz w:val="18"/>
    </w:rPr>
  </w:style>
  <w:style w:type="character" w:customStyle="1" w:styleId="Kop5Char">
    <w:name w:val="Kop 5 Char"/>
    <w:basedOn w:val="Standaardalinea-lettertype"/>
    <w:link w:val="Kop5"/>
    <w:uiPriority w:val="9"/>
    <w:semiHidden/>
    <w:rsid w:val="00C62374"/>
    <w:rPr>
      <w:rFonts w:asciiTheme="majorHAnsi" w:eastAsiaTheme="majorEastAsia" w:hAnsiTheme="majorHAnsi" w:cstheme="majorBidi"/>
      <w:color w:val="2E74B5" w:themeColor="accent1" w:themeShade="BF"/>
      <w:sz w:val="18"/>
    </w:rPr>
  </w:style>
  <w:style w:type="character" w:customStyle="1" w:styleId="Kop6Char">
    <w:name w:val="Kop 6 Char"/>
    <w:basedOn w:val="Standaardalinea-lettertype"/>
    <w:link w:val="Kop6"/>
    <w:uiPriority w:val="9"/>
    <w:semiHidden/>
    <w:rsid w:val="00C62374"/>
    <w:rPr>
      <w:rFonts w:asciiTheme="majorHAnsi" w:eastAsiaTheme="majorEastAsia" w:hAnsiTheme="majorHAnsi" w:cstheme="majorBidi"/>
      <w:color w:val="1F4D78" w:themeColor="accent1" w:themeShade="7F"/>
      <w:sz w:val="18"/>
    </w:rPr>
  </w:style>
  <w:style w:type="character" w:customStyle="1" w:styleId="Kop7Char">
    <w:name w:val="Kop 7 Char"/>
    <w:basedOn w:val="Standaardalinea-lettertype"/>
    <w:link w:val="Kop7"/>
    <w:uiPriority w:val="9"/>
    <w:semiHidden/>
    <w:rsid w:val="00C62374"/>
    <w:rPr>
      <w:rFonts w:asciiTheme="majorHAnsi" w:eastAsiaTheme="majorEastAsia" w:hAnsiTheme="majorHAnsi" w:cstheme="majorBidi"/>
      <w:i/>
      <w:iCs/>
      <w:color w:val="1F4D78" w:themeColor="accent1" w:themeShade="7F"/>
      <w:sz w:val="18"/>
    </w:rPr>
  </w:style>
  <w:style w:type="character" w:customStyle="1" w:styleId="Kop8Char">
    <w:name w:val="Kop 8 Char"/>
    <w:basedOn w:val="Standaardalinea-lettertype"/>
    <w:link w:val="Kop8"/>
    <w:uiPriority w:val="9"/>
    <w:semiHidden/>
    <w:rsid w:val="00C62374"/>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C62374"/>
    <w:rPr>
      <w:rFonts w:asciiTheme="majorHAnsi" w:eastAsiaTheme="majorEastAsia" w:hAnsiTheme="majorHAnsi" w:cstheme="majorBidi"/>
      <w:i/>
      <w:iCs/>
      <w:color w:val="272727" w:themeColor="text1" w:themeTint="D8"/>
      <w:sz w:val="21"/>
      <w:szCs w:val="21"/>
    </w:rPr>
  </w:style>
  <w:style w:type="character" w:customStyle="1" w:styleId="Onopgelostemelding1">
    <w:name w:val="Onopgeloste melding1"/>
    <w:basedOn w:val="Standaardalinea-lettertype"/>
    <w:uiPriority w:val="99"/>
    <w:semiHidden/>
    <w:unhideWhenUsed/>
    <w:locked/>
    <w:rsid w:val="00C62374"/>
    <w:rPr>
      <w:color w:val="605E5C"/>
      <w:shd w:val="clear" w:color="auto" w:fill="E1DFDD"/>
    </w:rPr>
  </w:style>
  <w:style w:type="paragraph" w:styleId="Ballontekst">
    <w:name w:val="Balloon Text"/>
    <w:basedOn w:val="Standaard"/>
    <w:link w:val="BallontekstChar"/>
    <w:uiPriority w:val="99"/>
    <w:semiHidden/>
    <w:unhideWhenUsed/>
    <w:rsid w:val="00C62374"/>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C62374"/>
    <w:rPr>
      <w:rFonts w:ascii="Segoe UI" w:hAnsi="Segoe UI" w:cs="Segoe UI"/>
      <w:color w:val="000000" w:themeColor="text1"/>
      <w:sz w:val="18"/>
    </w:rPr>
  </w:style>
  <w:style w:type="paragraph" w:styleId="Koptekst">
    <w:name w:val="header"/>
    <w:basedOn w:val="Standaard"/>
    <w:link w:val="KoptekstChar"/>
    <w:unhideWhenUsed/>
    <w:rsid w:val="00C62374"/>
    <w:pPr>
      <w:tabs>
        <w:tab w:val="center" w:pos="4536"/>
        <w:tab w:val="right" w:pos="9072"/>
      </w:tabs>
      <w:spacing w:line="240" w:lineRule="auto"/>
    </w:pPr>
    <w:rPr>
      <w:b/>
      <w:caps/>
      <w:noProof/>
      <w:color w:val="5B9BD5" w:themeColor="accent1"/>
      <w:szCs w:val="40"/>
      <w:lang w:eastAsia="nl-NL"/>
    </w:rPr>
  </w:style>
  <w:style w:type="character" w:customStyle="1" w:styleId="KoptekstChar">
    <w:name w:val="Koptekst Char"/>
    <w:basedOn w:val="Standaardalinea-lettertype"/>
    <w:link w:val="Koptekst"/>
    <w:rsid w:val="00C62374"/>
    <w:rPr>
      <w:b/>
      <w:caps/>
      <w:noProof/>
      <w:color w:val="5B9BD5" w:themeColor="accent1"/>
      <w:sz w:val="18"/>
      <w:szCs w:val="40"/>
      <w:lang w:eastAsia="nl-NL"/>
    </w:rPr>
  </w:style>
  <w:style w:type="paragraph" w:styleId="Voettekst">
    <w:name w:val="footer"/>
    <w:basedOn w:val="Standaard"/>
    <w:link w:val="VoettekstChar"/>
    <w:uiPriority w:val="99"/>
    <w:unhideWhenUsed/>
    <w:rsid w:val="00C62374"/>
    <w:pPr>
      <w:tabs>
        <w:tab w:val="clear" w:pos="227"/>
        <w:tab w:val="left" w:pos="6577"/>
        <w:tab w:val="left" w:pos="8647"/>
        <w:tab w:val="right" w:pos="9498"/>
      </w:tabs>
      <w:spacing w:line="240" w:lineRule="auto"/>
      <w:ind w:right="-1163"/>
    </w:pPr>
    <w:rPr>
      <w:rFonts w:asciiTheme="majorHAnsi" w:hAnsiTheme="majorHAnsi"/>
      <w:bCs/>
      <w:color w:val="FFFFFF" w:themeColor="background1"/>
      <w:sz w:val="16"/>
    </w:rPr>
  </w:style>
  <w:style w:type="character" w:customStyle="1" w:styleId="VoettekstChar">
    <w:name w:val="Voettekst Char"/>
    <w:basedOn w:val="Standaardalinea-lettertype"/>
    <w:link w:val="Voettekst"/>
    <w:uiPriority w:val="99"/>
    <w:rsid w:val="00C62374"/>
    <w:rPr>
      <w:rFonts w:asciiTheme="majorHAnsi" w:hAnsiTheme="majorHAnsi"/>
      <w:bCs/>
      <w:color w:val="FFFFFF" w:themeColor="background1"/>
      <w:sz w:val="16"/>
    </w:rPr>
  </w:style>
  <w:style w:type="paragraph" w:customStyle="1" w:styleId="Opsomming">
    <w:name w:val="Opsomming"/>
    <w:basedOn w:val="Standaard"/>
    <w:uiPriority w:val="1"/>
    <w:qFormat/>
    <w:rsid w:val="00C62374"/>
    <w:pPr>
      <w:numPr>
        <w:numId w:val="4"/>
      </w:numPr>
      <w:tabs>
        <w:tab w:val="clear" w:pos="227"/>
      </w:tabs>
      <w:contextualSpacing/>
    </w:pPr>
    <w:rPr>
      <w:rFonts w:cs="Arial"/>
    </w:rPr>
  </w:style>
  <w:style w:type="character" w:styleId="Voetnootmarkering">
    <w:name w:val="footnote reference"/>
    <w:basedOn w:val="Standaardalinea-lettertype"/>
    <w:uiPriority w:val="99"/>
    <w:semiHidden/>
    <w:unhideWhenUsed/>
    <w:rsid w:val="00C62374"/>
    <w:rPr>
      <w:vertAlign w:val="superscript"/>
    </w:rPr>
  </w:style>
  <w:style w:type="paragraph" w:styleId="Titel">
    <w:name w:val="Title"/>
    <w:basedOn w:val="Standaard"/>
    <w:link w:val="TitelChar"/>
    <w:uiPriority w:val="99"/>
    <w:qFormat/>
    <w:rsid w:val="00C62374"/>
    <w:pPr>
      <w:framePr w:hSpace="142" w:wrap="around" w:vAnchor="page" w:hAnchor="text" w:x="1135" w:y="4821"/>
      <w:spacing w:after="80" w:line="240" w:lineRule="auto"/>
      <w:contextualSpacing/>
      <w:suppressOverlap/>
    </w:pPr>
    <w:rPr>
      <w:rFonts w:asciiTheme="majorHAnsi" w:hAnsiTheme="majorHAnsi"/>
      <w:b/>
      <w:color w:val="FFFFFF" w:themeColor="background1"/>
      <w:sz w:val="72"/>
      <w:szCs w:val="76"/>
    </w:rPr>
  </w:style>
  <w:style w:type="character" w:customStyle="1" w:styleId="TitelChar">
    <w:name w:val="Titel Char"/>
    <w:basedOn w:val="Standaardalinea-lettertype"/>
    <w:link w:val="Titel"/>
    <w:uiPriority w:val="99"/>
    <w:rsid w:val="00C62374"/>
    <w:rPr>
      <w:rFonts w:asciiTheme="majorHAnsi" w:hAnsiTheme="majorHAnsi"/>
      <w:b/>
      <w:color w:val="FFFFFF" w:themeColor="background1"/>
      <w:sz w:val="72"/>
      <w:szCs w:val="76"/>
    </w:rPr>
  </w:style>
  <w:style w:type="paragraph" w:customStyle="1" w:styleId="Nummering">
    <w:name w:val="Nummering"/>
    <w:basedOn w:val="Standaard"/>
    <w:uiPriority w:val="1"/>
    <w:qFormat/>
    <w:rsid w:val="00C62374"/>
    <w:pPr>
      <w:numPr>
        <w:numId w:val="2"/>
      </w:numPr>
      <w:tabs>
        <w:tab w:val="clear" w:pos="227"/>
      </w:tabs>
    </w:pPr>
  </w:style>
  <w:style w:type="table" w:styleId="Tabelraster">
    <w:name w:val="Table Grid"/>
    <w:basedOn w:val="Standaardtabel"/>
    <w:rsid w:val="00C62374"/>
    <w:pPr>
      <w:spacing w:after="0" w:line="240" w:lineRule="auto"/>
    </w:pPr>
    <w:rPr>
      <w:color w:val="000000" w:themeColor="text1"/>
    </w:rPr>
    <w:tblPr/>
  </w:style>
  <w:style w:type="paragraph" w:styleId="Bijschrift">
    <w:name w:val="caption"/>
    <w:basedOn w:val="Standaard"/>
    <w:next w:val="Standaard"/>
    <w:link w:val="BijschriftChar"/>
    <w:uiPriority w:val="99"/>
    <w:qFormat/>
    <w:rsid w:val="00C62374"/>
    <w:pPr>
      <w:spacing w:before="120" w:after="120"/>
    </w:pPr>
    <w:rPr>
      <w:iCs/>
      <w:color w:val="5B9BD5" w:themeColor="accent1"/>
      <w:sz w:val="16"/>
    </w:rPr>
  </w:style>
  <w:style w:type="character" w:customStyle="1" w:styleId="BijschriftChar">
    <w:name w:val="Bijschrift Char"/>
    <w:basedOn w:val="Standaardalinea-lettertype"/>
    <w:link w:val="Bijschrift"/>
    <w:uiPriority w:val="99"/>
    <w:rsid w:val="00C62374"/>
    <w:rPr>
      <w:iCs/>
      <w:color w:val="5B9BD5" w:themeColor="accent1"/>
      <w:sz w:val="16"/>
    </w:rPr>
  </w:style>
  <w:style w:type="character" w:styleId="Paginanummer">
    <w:name w:val="page number"/>
    <w:uiPriority w:val="99"/>
    <w:unhideWhenUsed/>
    <w:rsid w:val="00C62374"/>
    <w:rPr>
      <w:noProof/>
      <w:color w:val="FFFFFF" w:themeColor="background1"/>
    </w:rPr>
  </w:style>
  <w:style w:type="paragraph" w:styleId="Datum">
    <w:name w:val="Date"/>
    <w:basedOn w:val="Standaard"/>
    <w:next w:val="Standaard"/>
    <w:link w:val="DatumChar"/>
    <w:uiPriority w:val="99"/>
    <w:unhideWhenUsed/>
    <w:rsid w:val="00C62374"/>
    <w:pPr>
      <w:ind w:left="57"/>
    </w:pPr>
    <w:rPr>
      <w:b/>
      <w:color w:val="FFFFFF"/>
      <w:szCs w:val="18"/>
    </w:rPr>
  </w:style>
  <w:style w:type="character" w:customStyle="1" w:styleId="DatumChar">
    <w:name w:val="Datum Char"/>
    <w:basedOn w:val="Standaardalinea-lettertype"/>
    <w:link w:val="Datum"/>
    <w:uiPriority w:val="99"/>
    <w:rsid w:val="00C62374"/>
    <w:rPr>
      <w:b/>
      <w:color w:val="FFFFFF"/>
      <w:sz w:val="18"/>
      <w:szCs w:val="18"/>
    </w:rPr>
  </w:style>
  <w:style w:type="character" w:styleId="Hyperlink">
    <w:name w:val="Hyperlink"/>
    <w:basedOn w:val="Standaardalinea-lettertype"/>
    <w:uiPriority w:val="99"/>
    <w:unhideWhenUsed/>
    <w:rsid w:val="00C62374"/>
    <w:rPr>
      <w:color w:val="5B9BD5" w:themeColor="accent1"/>
      <w:u w:val="none"/>
    </w:rPr>
  </w:style>
  <w:style w:type="paragraph" w:styleId="Ondertitel">
    <w:name w:val="Subtitle"/>
    <w:basedOn w:val="Standaard"/>
    <w:link w:val="OndertitelChar"/>
    <w:uiPriority w:val="99"/>
    <w:qFormat/>
    <w:rsid w:val="00C62374"/>
    <w:pPr>
      <w:spacing w:line="360" w:lineRule="auto"/>
    </w:pPr>
    <w:rPr>
      <w:rFonts w:asciiTheme="majorHAnsi" w:hAnsiTheme="majorHAnsi"/>
      <w:color w:val="FFFFFF" w:themeColor="background1"/>
      <w:sz w:val="40"/>
      <w:szCs w:val="40"/>
    </w:rPr>
  </w:style>
  <w:style w:type="character" w:customStyle="1" w:styleId="OndertitelChar">
    <w:name w:val="Ondertitel Char"/>
    <w:basedOn w:val="Standaardalinea-lettertype"/>
    <w:link w:val="Ondertitel"/>
    <w:uiPriority w:val="99"/>
    <w:rsid w:val="00C62374"/>
    <w:rPr>
      <w:rFonts w:asciiTheme="majorHAnsi" w:hAnsiTheme="majorHAnsi"/>
      <w:color w:val="FFFFFF" w:themeColor="background1"/>
      <w:sz w:val="40"/>
      <w:szCs w:val="40"/>
    </w:rPr>
  </w:style>
  <w:style w:type="character" w:styleId="Tekstvantijdelijkeaanduiding">
    <w:name w:val="Placeholder Text"/>
    <w:basedOn w:val="Standaardalinea-lettertype"/>
    <w:uiPriority w:val="99"/>
    <w:semiHidden/>
    <w:rsid w:val="00C62374"/>
    <w:rPr>
      <w:color w:val="808080"/>
    </w:rPr>
  </w:style>
  <w:style w:type="paragraph" w:styleId="Lijstalinea">
    <w:name w:val="List Paragraph"/>
    <w:aliases w:val="Lijstalinea niv 1,Normal List Paragraph"/>
    <w:basedOn w:val="Standaard"/>
    <w:link w:val="LijstalineaChar"/>
    <w:uiPriority w:val="34"/>
    <w:qFormat/>
    <w:rsid w:val="00C62374"/>
    <w:pPr>
      <w:ind w:left="720"/>
      <w:contextualSpacing/>
    </w:pPr>
  </w:style>
  <w:style w:type="table" w:styleId="Tabelrasterlicht">
    <w:name w:val="Grid Table Light"/>
    <w:basedOn w:val="Standaardtabel"/>
    <w:uiPriority w:val="40"/>
    <w:rsid w:val="00C62374"/>
    <w:pPr>
      <w:spacing w:after="0" w:line="240" w:lineRule="auto"/>
    </w:pPr>
    <w:rPr>
      <w:color w:val="000000" w:themeColor="text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ijlage">
    <w:name w:val="Bijlage"/>
    <w:basedOn w:val="Standaard"/>
    <w:next w:val="Standaard"/>
    <w:uiPriority w:val="99"/>
    <w:qFormat/>
    <w:rsid w:val="00C62374"/>
    <w:pPr>
      <w:keepNext/>
      <w:keepLines/>
      <w:numPr>
        <w:numId w:val="3"/>
      </w:numPr>
      <w:tabs>
        <w:tab w:val="clear" w:pos="227"/>
      </w:tabs>
      <w:spacing w:before="240" w:after="200"/>
    </w:pPr>
    <w:rPr>
      <w:rFonts w:asciiTheme="majorHAnsi" w:hAnsiTheme="majorHAnsi" w:cs="Arial"/>
      <w:b/>
      <w:bCs/>
      <w:color w:val="656769"/>
      <w:sz w:val="28"/>
      <w:szCs w:val="32"/>
    </w:rPr>
  </w:style>
  <w:style w:type="character" w:styleId="Onopgelostemelding">
    <w:name w:val="Unresolved Mention"/>
    <w:basedOn w:val="Standaardalinea-lettertype"/>
    <w:uiPriority w:val="99"/>
    <w:semiHidden/>
    <w:unhideWhenUsed/>
    <w:rsid w:val="00C62374"/>
    <w:rPr>
      <w:color w:val="605E5C"/>
      <w:shd w:val="clear" w:color="auto" w:fill="E1DFDD"/>
    </w:rPr>
  </w:style>
  <w:style w:type="paragraph" w:styleId="Kopvaninhoudsopgave">
    <w:name w:val="TOC Heading"/>
    <w:basedOn w:val="Kop1"/>
    <w:next w:val="Standaard"/>
    <w:uiPriority w:val="39"/>
    <w:unhideWhenUsed/>
    <w:rsid w:val="00C62374"/>
    <w:pPr>
      <w:numPr>
        <w:numId w:val="0"/>
      </w:numPr>
      <w:tabs>
        <w:tab w:val="clear" w:pos="454"/>
        <w:tab w:val="left" w:pos="227"/>
      </w:tabs>
      <w:spacing w:before="0"/>
      <w:contextualSpacing w:val="0"/>
      <w:outlineLvl w:val="9"/>
    </w:pPr>
    <w:rPr>
      <w:rFonts w:eastAsiaTheme="majorEastAsia" w:cstheme="majorBidi"/>
      <w:bCs/>
      <w:szCs w:val="32"/>
    </w:rPr>
  </w:style>
  <w:style w:type="paragraph" w:customStyle="1" w:styleId="Voorwoord">
    <w:name w:val="Voorwoord"/>
    <w:basedOn w:val="Standaard"/>
    <w:next w:val="Standaard"/>
    <w:uiPriority w:val="19"/>
    <w:qFormat/>
    <w:rsid w:val="00C62374"/>
    <w:pPr>
      <w:keepNext/>
      <w:keepLines/>
      <w:spacing w:before="280" w:after="300"/>
    </w:pPr>
    <w:rPr>
      <w:rFonts w:asciiTheme="majorHAnsi" w:hAnsiTheme="majorHAnsi"/>
      <w:b/>
      <w:color w:val="656769"/>
      <w:sz w:val="28"/>
    </w:rPr>
  </w:style>
  <w:style w:type="paragraph" w:styleId="Inhopg1">
    <w:name w:val="toc 1"/>
    <w:basedOn w:val="Standaard"/>
    <w:next w:val="Standaard"/>
    <w:autoRedefine/>
    <w:uiPriority w:val="39"/>
    <w:unhideWhenUsed/>
    <w:rsid w:val="00C62374"/>
    <w:pPr>
      <w:tabs>
        <w:tab w:val="clear" w:pos="227"/>
        <w:tab w:val="right" w:pos="7797"/>
      </w:tabs>
      <w:spacing w:before="240"/>
      <w:ind w:left="340" w:right="1247" w:hanging="56"/>
    </w:pPr>
    <w:rPr>
      <w:noProof/>
    </w:rPr>
  </w:style>
  <w:style w:type="paragraph" w:styleId="Inhopg2">
    <w:name w:val="toc 2"/>
    <w:basedOn w:val="Standaard"/>
    <w:next w:val="Standaard"/>
    <w:autoRedefine/>
    <w:uiPriority w:val="39"/>
    <w:unhideWhenUsed/>
    <w:rsid w:val="00C62374"/>
    <w:pPr>
      <w:tabs>
        <w:tab w:val="clear" w:pos="227"/>
        <w:tab w:val="left" w:pos="1134"/>
        <w:tab w:val="right" w:pos="7797"/>
      </w:tabs>
      <w:ind w:left="794" w:right="1247" w:hanging="454"/>
    </w:pPr>
    <w:rPr>
      <w:noProof/>
    </w:rPr>
  </w:style>
  <w:style w:type="paragraph" w:styleId="Inhopg3">
    <w:name w:val="toc 3"/>
    <w:basedOn w:val="Standaard"/>
    <w:next w:val="Standaard"/>
    <w:autoRedefine/>
    <w:uiPriority w:val="39"/>
    <w:unhideWhenUsed/>
    <w:rsid w:val="00C62374"/>
    <w:pPr>
      <w:tabs>
        <w:tab w:val="clear" w:pos="227"/>
        <w:tab w:val="right" w:leader="dot" w:pos="9061"/>
        <w:tab w:val="right" w:leader="dot" w:pos="9735"/>
      </w:tabs>
      <w:ind w:left="1134" w:right="538"/>
    </w:pPr>
    <w:rPr>
      <w:noProof/>
    </w:rPr>
  </w:style>
  <w:style w:type="table" w:customStyle="1" w:styleId="MijnTabel">
    <w:name w:val="Mijn Tabel"/>
    <w:basedOn w:val="Standaardtabel"/>
    <w:uiPriority w:val="99"/>
    <w:rsid w:val="00C62374"/>
    <w:pPr>
      <w:spacing w:after="0" w:line="240" w:lineRule="auto"/>
    </w:pPr>
    <w:rPr>
      <w:sz w:val="20"/>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28" w:type="dxa"/>
      </w:tblCellMar>
    </w:tblPr>
    <w:tblStylePr w:type="firstRow">
      <w:rPr>
        <w:b w:val="0"/>
        <w:i w:val="0"/>
        <w:caps w:val="0"/>
        <w:smallCaps w:val="0"/>
        <w:color w:val="FFFFFF" w:themeColor="background1"/>
      </w:rPr>
      <w:tblPr/>
      <w:tcPr>
        <w:shd w:val="clear" w:color="auto" w:fill="5B9BD5" w:themeFill="accent1"/>
      </w:tcPr>
    </w:tblStylePr>
    <w:tblStylePr w:type="lastRow">
      <w:tblPr/>
      <w:tcPr>
        <w:shd w:val="clear" w:color="auto" w:fill="5B9BD5" w:themeFill="accent1"/>
      </w:tcPr>
    </w:tblStylePr>
    <w:tblStylePr w:type="firstCol">
      <w:tblPr/>
      <w:tcPr>
        <w:shd w:val="clear" w:color="auto" w:fill="E7E6E6" w:themeFill="background2"/>
      </w:tcPr>
    </w:tblStylePr>
    <w:tblStylePr w:type="lastCol">
      <w:tblPr/>
      <w:tcPr>
        <w:shd w:val="clear" w:color="auto" w:fill="E7E6E6" w:themeFill="background2"/>
      </w:tcPr>
    </w:tblStylePr>
    <w:tblStylePr w:type="band1Horz">
      <w:tblPr/>
      <w:tcPr>
        <w:shd w:val="clear" w:color="auto" w:fill="E7E6E6" w:themeFill="background2"/>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tcPr>
    </w:tblStylePr>
  </w:style>
  <w:style w:type="paragraph" w:customStyle="1" w:styleId="Voorwoord-tekst">
    <w:name w:val="Voorwoord-tekst"/>
    <w:basedOn w:val="Standaard"/>
    <w:uiPriority w:val="19"/>
    <w:qFormat/>
    <w:rsid w:val="00C62374"/>
    <w:pPr>
      <w:spacing w:line="444" w:lineRule="auto"/>
    </w:pPr>
  </w:style>
  <w:style w:type="character" w:customStyle="1" w:styleId="LijstalineaChar">
    <w:name w:val="Lijstalinea Char"/>
    <w:aliases w:val="Lijstalinea niv 1 Char,Normal List Paragraph Char"/>
    <w:basedOn w:val="Standaardalinea-lettertype"/>
    <w:link w:val="Lijstalinea"/>
    <w:uiPriority w:val="34"/>
    <w:locked/>
    <w:rsid w:val="00C62374"/>
    <w:rPr>
      <w:color w:val="000000" w:themeColor="text1"/>
      <w:sz w:val="18"/>
    </w:rPr>
  </w:style>
  <w:style w:type="paragraph" w:styleId="Plattetekstinspringen">
    <w:name w:val="Body Text Indent"/>
    <w:basedOn w:val="Standaard"/>
    <w:link w:val="PlattetekstinspringenChar1"/>
    <w:rsid w:val="00C62374"/>
    <w:pPr>
      <w:tabs>
        <w:tab w:val="clear" w:pos="227"/>
      </w:tabs>
      <w:suppressAutoHyphens/>
      <w:spacing w:line="312" w:lineRule="auto"/>
      <w:ind w:left="567"/>
    </w:pPr>
    <w:rPr>
      <w:rFonts w:ascii="Tahoma" w:eastAsia="Calibri" w:hAnsi="Tahoma" w:cs="Tahoma"/>
      <w:color w:val="auto"/>
      <w:sz w:val="20"/>
      <w:szCs w:val="24"/>
      <w:lang w:eastAsia="ar-SA"/>
    </w:rPr>
  </w:style>
  <w:style w:type="character" w:customStyle="1" w:styleId="PlattetekstinspringenChar">
    <w:name w:val="Platte tekst inspringen Char"/>
    <w:basedOn w:val="Standaardalinea-lettertype"/>
    <w:uiPriority w:val="99"/>
    <w:semiHidden/>
    <w:rsid w:val="00C62374"/>
    <w:rPr>
      <w:color w:val="000000" w:themeColor="text1"/>
      <w:sz w:val="18"/>
    </w:rPr>
  </w:style>
  <w:style w:type="character" w:customStyle="1" w:styleId="PlattetekstinspringenChar1">
    <w:name w:val="Platte tekst inspringen Char1"/>
    <w:link w:val="Plattetekstinspringen"/>
    <w:locked/>
    <w:rsid w:val="00C62374"/>
    <w:rPr>
      <w:rFonts w:ascii="Tahoma" w:eastAsia="Calibri" w:hAnsi="Tahoma" w:cs="Tahoma"/>
      <w:sz w:val="20"/>
      <w:szCs w:val="24"/>
      <w:lang w:eastAsia="ar-SA"/>
    </w:rPr>
  </w:style>
  <w:style w:type="paragraph" w:customStyle="1" w:styleId="Plattetekstinspringen21">
    <w:name w:val="Platte tekst inspringen 21"/>
    <w:basedOn w:val="Standaard"/>
    <w:rsid w:val="00C62374"/>
    <w:pPr>
      <w:tabs>
        <w:tab w:val="clear" w:pos="227"/>
      </w:tabs>
      <w:suppressAutoHyphens/>
      <w:spacing w:line="312" w:lineRule="auto"/>
      <w:ind w:left="567"/>
      <w:jc w:val="both"/>
    </w:pPr>
    <w:rPr>
      <w:rFonts w:ascii="Tahoma" w:eastAsia="Calibri" w:hAnsi="Tahoma" w:cs="Times New Roman"/>
      <w:color w:val="auto"/>
      <w:sz w:val="20"/>
      <w:szCs w:val="24"/>
      <w:lang w:eastAsia="ar-SA"/>
    </w:rPr>
  </w:style>
  <w:style w:type="paragraph" w:customStyle="1" w:styleId="Alinea1">
    <w:name w:val="Alinea 1"/>
    <w:basedOn w:val="Standaard"/>
    <w:qFormat/>
    <w:rsid w:val="00C62374"/>
    <w:pPr>
      <w:keepLines/>
      <w:tabs>
        <w:tab w:val="clear" w:pos="227"/>
      </w:tabs>
      <w:overflowPunct w:val="0"/>
      <w:autoSpaceDE w:val="0"/>
      <w:autoSpaceDN w:val="0"/>
      <w:adjustRightInd w:val="0"/>
      <w:spacing w:line="240" w:lineRule="auto"/>
      <w:ind w:left="1559"/>
      <w:textAlignment w:val="baseline"/>
    </w:pPr>
    <w:rPr>
      <w:rFonts w:ascii="Arial" w:eastAsia="Times New Roman" w:hAnsi="Arial" w:cs="Arial"/>
      <w:color w:val="auto"/>
      <w:sz w:val="20"/>
      <w:szCs w:val="20"/>
      <w:lang w:val="nl" w:eastAsia="nl-NL"/>
    </w:rPr>
  </w:style>
  <w:style w:type="paragraph" w:customStyle="1" w:styleId="Alinea0">
    <w:name w:val="Alinea 0"/>
    <w:basedOn w:val="Standaard"/>
    <w:link w:val="Alinea0Char"/>
    <w:rsid w:val="00C62374"/>
    <w:pPr>
      <w:widowControl w:val="0"/>
      <w:tabs>
        <w:tab w:val="clear" w:pos="227"/>
      </w:tabs>
      <w:overflowPunct w:val="0"/>
      <w:autoSpaceDE w:val="0"/>
      <w:autoSpaceDN w:val="0"/>
      <w:adjustRightInd w:val="0"/>
      <w:spacing w:line="240" w:lineRule="auto"/>
      <w:ind w:left="1134"/>
      <w:textAlignment w:val="baseline"/>
    </w:pPr>
    <w:rPr>
      <w:rFonts w:ascii="Arial" w:eastAsia="Times New Roman" w:hAnsi="Arial" w:cs="Times New Roman"/>
      <w:color w:val="auto"/>
      <w:sz w:val="20"/>
      <w:szCs w:val="20"/>
      <w:lang w:val="nl" w:eastAsia="x-none"/>
    </w:rPr>
  </w:style>
  <w:style w:type="character" w:customStyle="1" w:styleId="Alinea0Char">
    <w:name w:val="Alinea 0 Char"/>
    <w:link w:val="Alinea0"/>
    <w:rsid w:val="00C62374"/>
    <w:rPr>
      <w:rFonts w:ascii="Arial" w:eastAsia="Times New Roman" w:hAnsi="Arial" w:cs="Times New Roman"/>
      <w:sz w:val="20"/>
      <w:szCs w:val="20"/>
      <w:lang w:val="nl" w:eastAsia="x-none"/>
    </w:rPr>
  </w:style>
  <w:style w:type="paragraph" w:customStyle="1" w:styleId="Lijstalinea1">
    <w:name w:val="Lijstalinea1"/>
    <w:basedOn w:val="Standaard"/>
    <w:qFormat/>
    <w:rsid w:val="00C62374"/>
    <w:pPr>
      <w:tabs>
        <w:tab w:val="clear" w:pos="227"/>
      </w:tabs>
      <w:spacing w:before="240" w:line="240" w:lineRule="auto"/>
      <w:ind w:left="720"/>
      <w:contextualSpacing/>
    </w:pPr>
    <w:rPr>
      <w:rFonts w:ascii="Calibri" w:eastAsia="Times New Roman" w:hAnsi="Calibri" w:cs="Times New Roman"/>
      <w:color w:val="auto"/>
      <w:sz w:val="22"/>
    </w:rPr>
  </w:style>
  <w:style w:type="paragraph" w:customStyle="1" w:styleId="Standard">
    <w:name w:val="Standard"/>
    <w:rsid w:val="00C62374"/>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styleId="Nadruk">
    <w:name w:val="Emphasis"/>
    <w:qFormat/>
    <w:rsid w:val="00C62374"/>
    <w:rPr>
      <w:rFonts w:cs="Times New Roman"/>
      <w:i/>
    </w:rPr>
  </w:style>
  <w:style w:type="table" w:customStyle="1" w:styleId="Tabelraster1">
    <w:name w:val="Tabelraster1"/>
    <w:basedOn w:val="Standaardtabel"/>
    <w:next w:val="Tabelraster"/>
    <w:locked/>
    <w:rsid w:val="00C62374"/>
    <w:pPr>
      <w:spacing w:after="0" w:line="240" w:lineRule="auto"/>
    </w:pPr>
    <w:rPr>
      <w:color w:val="000000" w:themeColor="text1"/>
    </w:rPr>
    <w:tblPr/>
  </w:style>
  <w:style w:type="character" w:customStyle="1" w:styleId="cf01">
    <w:name w:val="cf01"/>
    <w:basedOn w:val="Standaardalinea-lettertype"/>
    <w:rsid w:val="00C62374"/>
    <w:rPr>
      <w:rFonts w:ascii="Segoe UI" w:hAnsi="Segoe UI" w:cs="Segoe UI" w:hint="default"/>
    </w:rPr>
  </w:style>
  <w:style w:type="character" w:customStyle="1" w:styleId="KoptekstChar1">
    <w:name w:val="Koptekst Char1"/>
    <w:locked/>
    <w:rsid w:val="00C62374"/>
    <w:rPr>
      <w:rFonts w:ascii="Tahoma" w:hAnsi="Tahoma" w:cs="Times New Roman"/>
      <w:sz w:val="24"/>
      <w:szCs w:val="24"/>
      <w:lang w:val="x-none" w:eastAsia="ar-SA" w:bidi="ar-SA"/>
    </w:rPr>
  </w:style>
  <w:style w:type="character" w:styleId="GevolgdeHyperlink">
    <w:name w:val="FollowedHyperlink"/>
    <w:basedOn w:val="Standaardalinea-lettertype"/>
    <w:uiPriority w:val="99"/>
    <w:semiHidden/>
    <w:unhideWhenUsed/>
    <w:rsid w:val="00C62374"/>
    <w:rPr>
      <w:color w:val="954F72" w:themeColor="followedHyperlink"/>
      <w:u w:val="single"/>
    </w:rPr>
  </w:style>
  <w:style w:type="character" w:styleId="Verwijzingopmerking">
    <w:name w:val="annotation reference"/>
    <w:uiPriority w:val="99"/>
    <w:rsid w:val="00C62374"/>
    <w:rPr>
      <w:rFonts w:cs="Times New Roman"/>
      <w:sz w:val="16"/>
    </w:rPr>
  </w:style>
  <w:style w:type="paragraph" w:styleId="Geenafstand">
    <w:name w:val="No Spacing"/>
    <w:uiPriority w:val="1"/>
    <w:qFormat/>
    <w:rsid w:val="00C62374"/>
    <w:pPr>
      <w:spacing w:after="0" w:line="240" w:lineRule="auto"/>
    </w:pPr>
  </w:style>
  <w:style w:type="paragraph" w:customStyle="1" w:styleId="BodytextRHVO">
    <w:name w:val="Body text RHVO"/>
    <w:basedOn w:val="Standaard"/>
    <w:qFormat/>
    <w:rsid w:val="00C62374"/>
    <w:pPr>
      <w:tabs>
        <w:tab w:val="clear" w:pos="227"/>
      </w:tabs>
      <w:spacing w:line="255" w:lineRule="atLeast"/>
    </w:pPr>
    <w:rPr>
      <w:rFonts w:ascii="Merriweather Light" w:eastAsia="Times New Roman" w:hAnsi="Merriweather Light" w:cs="Times New Roman"/>
      <w:szCs w:val="18"/>
      <w:lang w:eastAsia="nl-NL"/>
      <w14:numForm w14:val="oldStyle"/>
    </w:rPr>
  </w:style>
  <w:style w:type="paragraph" w:customStyle="1" w:styleId="DocumentdatasubjectRHVO">
    <w:name w:val="Document data subject RHVO"/>
    <w:basedOn w:val="Standaard"/>
    <w:rsid w:val="00C62374"/>
    <w:pPr>
      <w:tabs>
        <w:tab w:val="clear" w:pos="227"/>
      </w:tabs>
      <w:spacing w:before="48" w:line="207" w:lineRule="atLeast"/>
    </w:pPr>
    <w:rPr>
      <w:rFonts w:ascii="Merriweather Light" w:eastAsia="Times New Roman" w:hAnsi="Merriweather Light" w:cs="Times New Roman"/>
      <w:sz w:val="14"/>
      <w:szCs w:val="18"/>
      <w:lang w:eastAsia="nl-NL"/>
      <w14:numForm w14:val="oldStyle"/>
    </w:rPr>
  </w:style>
  <w:style w:type="paragraph" w:styleId="Tekstopmerking">
    <w:name w:val="annotation text"/>
    <w:basedOn w:val="Standaard"/>
    <w:link w:val="TekstopmerkingChar"/>
    <w:rsid w:val="00C62374"/>
    <w:pPr>
      <w:tabs>
        <w:tab w:val="clear" w:pos="227"/>
      </w:tabs>
      <w:suppressAutoHyphens/>
      <w:spacing w:line="288" w:lineRule="auto"/>
    </w:pPr>
    <w:rPr>
      <w:rFonts w:ascii="Tahoma" w:eastAsia="Calibri" w:hAnsi="Tahoma" w:cs="Times New Roman"/>
      <w:color w:val="auto"/>
      <w:sz w:val="20"/>
      <w:szCs w:val="20"/>
      <w:lang w:eastAsia="ar-SA"/>
    </w:rPr>
  </w:style>
  <w:style w:type="character" w:customStyle="1" w:styleId="TekstopmerkingChar">
    <w:name w:val="Tekst opmerking Char"/>
    <w:basedOn w:val="Standaardalinea-lettertype"/>
    <w:link w:val="Tekstopmerking"/>
    <w:rsid w:val="00C62374"/>
    <w:rPr>
      <w:rFonts w:ascii="Tahoma" w:eastAsia="Calibri" w:hAnsi="Tahoma" w:cs="Times New Roman"/>
      <w:sz w:val="20"/>
      <w:szCs w:val="20"/>
      <w:lang w:eastAsia="ar-SA"/>
    </w:rPr>
  </w:style>
  <w:style w:type="paragraph" w:customStyle="1" w:styleId="Default">
    <w:name w:val="Default"/>
    <w:rsid w:val="00C62374"/>
    <w:pPr>
      <w:widowControl w:val="0"/>
      <w:autoSpaceDE w:val="0"/>
      <w:autoSpaceDN w:val="0"/>
      <w:adjustRightInd w:val="0"/>
      <w:spacing w:after="0" w:line="240" w:lineRule="auto"/>
    </w:pPr>
    <w:rPr>
      <w:rFonts w:ascii="Tahoma" w:eastAsia="Calibri" w:hAnsi="Tahoma" w:cs="Tahoma"/>
      <w:color w:val="000000"/>
      <w:sz w:val="24"/>
      <w:szCs w:val="24"/>
      <w:lang w:val="en-US" w:eastAsia="nl-NL"/>
    </w:rPr>
  </w:style>
  <w:style w:type="paragraph" w:styleId="Onderwerpvanopmerking">
    <w:name w:val="annotation subject"/>
    <w:basedOn w:val="Tekstopmerking"/>
    <w:next w:val="Tekstopmerking"/>
    <w:link w:val="OnderwerpvanopmerkingChar"/>
    <w:uiPriority w:val="99"/>
    <w:semiHidden/>
    <w:unhideWhenUsed/>
    <w:rsid w:val="00C62374"/>
    <w:pPr>
      <w:tabs>
        <w:tab w:val="left" w:pos="227"/>
      </w:tabs>
      <w:suppressAutoHyphens w:val="0"/>
      <w:spacing w:line="240" w:lineRule="auto"/>
    </w:pPr>
    <w:rPr>
      <w:rFonts w:asciiTheme="minorHAnsi" w:eastAsiaTheme="minorHAnsi" w:hAnsiTheme="minorHAnsi" w:cstheme="minorBidi"/>
      <w:b/>
      <w:bCs/>
      <w:color w:val="000000" w:themeColor="text1"/>
      <w:lang w:eastAsia="en-US"/>
    </w:rPr>
  </w:style>
  <w:style w:type="character" w:customStyle="1" w:styleId="OnderwerpvanopmerkingChar">
    <w:name w:val="Onderwerp van opmerking Char"/>
    <w:basedOn w:val="TekstopmerkingChar"/>
    <w:link w:val="Onderwerpvanopmerking"/>
    <w:uiPriority w:val="99"/>
    <w:semiHidden/>
    <w:rsid w:val="00C62374"/>
    <w:rPr>
      <w:rFonts w:ascii="Tahoma" w:eastAsia="Calibri" w:hAnsi="Tahoma" w:cs="Times New Roman"/>
      <w:b/>
      <w:bCs/>
      <w:color w:val="000000" w:themeColor="text1"/>
      <w:sz w:val="20"/>
      <w:szCs w:val="20"/>
      <w:lang w:eastAsia="ar-SA"/>
    </w:rPr>
  </w:style>
  <w:style w:type="table" w:customStyle="1" w:styleId="TableNormal1">
    <w:name w:val="Table Normal1"/>
    <w:uiPriority w:val="2"/>
    <w:semiHidden/>
    <w:unhideWhenUsed/>
    <w:qFormat/>
    <w:rsid w:val="00C6237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WW8Num26z3">
    <w:name w:val="WW8Num26z3"/>
    <w:rsid w:val="00C62374"/>
    <w:rPr>
      <w:rFonts w:ascii="Symbol" w:hAnsi="Symbol"/>
    </w:rPr>
  </w:style>
  <w:style w:type="character" w:styleId="Vermelding">
    <w:name w:val="Mention"/>
    <w:basedOn w:val="Standaardalinea-lettertype"/>
    <w:uiPriority w:val="99"/>
    <w:unhideWhenUsed/>
    <w:rsid w:val="00C62374"/>
    <w:rPr>
      <w:color w:val="2B579A"/>
      <w:shd w:val="clear" w:color="auto" w:fill="E1DFDD"/>
    </w:rPr>
  </w:style>
  <w:style w:type="paragraph" w:styleId="Revisie">
    <w:name w:val="Revision"/>
    <w:hidden/>
    <w:uiPriority w:val="99"/>
    <w:semiHidden/>
    <w:rsid w:val="00C62374"/>
    <w:pPr>
      <w:spacing w:after="0" w:line="240" w:lineRule="auto"/>
    </w:pPr>
    <w:rPr>
      <w:color w:val="000000" w:themeColor="text1"/>
      <w:sz w:val="18"/>
    </w:rPr>
  </w:style>
  <w:style w:type="paragraph" w:customStyle="1" w:styleId="paragraph">
    <w:name w:val="paragraph"/>
    <w:basedOn w:val="Standaard"/>
    <w:rsid w:val="00C62374"/>
    <w:pPr>
      <w:tabs>
        <w:tab w:val="clear" w:pos="227"/>
      </w:tabs>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normaltextrun">
    <w:name w:val="normaltextrun"/>
    <w:basedOn w:val="Standaardalinea-lettertype"/>
    <w:rsid w:val="00C62374"/>
  </w:style>
  <w:style w:type="character" w:customStyle="1" w:styleId="spellingerror">
    <w:name w:val="spellingerror"/>
    <w:basedOn w:val="Standaardalinea-lettertype"/>
    <w:rsid w:val="00C62374"/>
  </w:style>
  <w:style w:type="character" w:customStyle="1" w:styleId="eop">
    <w:name w:val="eop"/>
    <w:basedOn w:val="Standaardalinea-lettertype"/>
    <w:rsid w:val="00C62374"/>
  </w:style>
  <w:style w:type="character" w:customStyle="1" w:styleId="contextualspellingandgrammarerror">
    <w:name w:val="contextualspellingandgrammarerror"/>
    <w:basedOn w:val="Standaardalinea-lettertype"/>
    <w:rsid w:val="00C62374"/>
  </w:style>
  <w:style w:type="character" w:customStyle="1" w:styleId="scxw205511077">
    <w:name w:val="scxw205511077"/>
    <w:basedOn w:val="Standaardalinea-lettertype"/>
    <w:rsid w:val="00C62374"/>
  </w:style>
  <w:style w:type="table" w:styleId="Rastertabel1licht-Accent2">
    <w:name w:val="Grid Table 1 Light Accent 2"/>
    <w:basedOn w:val="Standaardtabel"/>
    <w:uiPriority w:val="46"/>
    <w:rsid w:val="00C62374"/>
    <w:pPr>
      <w:spacing w:after="0" w:line="240" w:lineRule="auto"/>
    </w:pPr>
    <w:rPr>
      <w:color w:val="000000" w:themeColor="text1"/>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character" w:customStyle="1" w:styleId="highlight">
    <w:name w:val="highlight"/>
    <w:basedOn w:val="Standaardalinea-lettertype"/>
    <w:rsid w:val="00C62374"/>
  </w:style>
  <w:style w:type="paragraph" w:customStyle="1" w:styleId="pf0">
    <w:name w:val="pf0"/>
    <w:basedOn w:val="Standaard"/>
    <w:rsid w:val="00C62374"/>
    <w:pPr>
      <w:tabs>
        <w:tab w:val="clear" w:pos="227"/>
      </w:tabs>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styleId="Zwaar">
    <w:name w:val="Strong"/>
    <w:basedOn w:val="Standaardalinea-lettertype"/>
    <w:uiPriority w:val="22"/>
    <w:qFormat/>
    <w:rsid w:val="00C623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lachtenmeldpunt.aanbestedingen@nipv.nl"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package" Target="embeddings/Microsoft_Visio_Drawing.vsdx"/><Relationship Id="rId11" Type="http://schemas.openxmlformats.org/officeDocument/2006/relationships/footer" Target="footer2.xml"/><Relationship Id="rId5" Type="http://schemas.openxmlformats.org/officeDocument/2006/relationships/image" Target="media/image1.emf"/><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vggm.nl" TargetMode="External"/><Relationship Id="rId1" Type="http://schemas.openxmlformats.org/officeDocument/2006/relationships/hyperlink" Target="http://www.vggm.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4D4353CA60094397DE75DCC67C52F4" ma:contentTypeVersion="8" ma:contentTypeDescription="Een nieuw document maken." ma:contentTypeScope="" ma:versionID="ad73e2e3610fb94f2167ca85efcbfe95">
  <xsd:schema xmlns:xsd="http://www.w3.org/2001/XMLSchema" xmlns:xs="http://www.w3.org/2001/XMLSchema" xmlns:p="http://schemas.microsoft.com/office/2006/metadata/properties" xmlns:ns2="73e53eec-ec0e-4434-8495-b41dd2ced38e" xmlns:ns3="83fae821-d6da-4140-9bcf-d22125fcdbdf" targetNamespace="http://schemas.microsoft.com/office/2006/metadata/properties" ma:root="true" ma:fieldsID="581a4999f1297a0fdddd02bed2379d99" ns2:_="" ns3:_="">
    <xsd:import namespace="73e53eec-ec0e-4434-8495-b41dd2ced38e"/>
    <xsd:import namespace="83fae821-d6da-4140-9bcf-d22125fcdb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53eec-ec0e-4434-8495-b41dd2ced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3fae821-d6da-4140-9bcf-d22125fcdbd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F3A6AA-8A89-4B88-87E3-19B55401A34E}"/>
</file>

<file path=customXml/itemProps2.xml><?xml version="1.0" encoding="utf-8"?>
<ds:datastoreItem xmlns:ds="http://schemas.openxmlformats.org/officeDocument/2006/customXml" ds:itemID="{93DDB096-651E-48DA-9F9C-D6D0F14F7A03}"/>
</file>

<file path=customXml/itemProps3.xml><?xml version="1.0" encoding="utf-8"?>
<ds:datastoreItem xmlns:ds="http://schemas.openxmlformats.org/officeDocument/2006/customXml" ds:itemID="{A14C0EDA-812E-4FFF-823C-F2A890D852B1}"/>
</file>

<file path=docProps/app.xml><?xml version="1.0" encoding="utf-8"?>
<Properties xmlns="http://schemas.openxmlformats.org/officeDocument/2006/extended-properties" xmlns:vt="http://schemas.openxmlformats.org/officeDocument/2006/docPropsVTypes">
  <Template>Normal</Template>
  <TotalTime>3</TotalTime>
  <Pages>24</Pages>
  <Words>7634</Words>
  <Characters>41991</Characters>
  <Application>Microsoft Office Word</Application>
  <DocSecurity>0</DocSecurity>
  <Lines>349</Lines>
  <Paragraphs>99</Paragraphs>
  <ScaleCrop>false</ScaleCrop>
  <Company/>
  <LinksUpToDate>false</LinksUpToDate>
  <CharactersWithSpaces>49526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Hazeleger</dc:creator>
  <cp:keywords/>
  <dc:description/>
  <cp:lastModifiedBy>Doreen Hazeleger</cp:lastModifiedBy>
  <cp:revision>3</cp:revision>
  <dcterms:created xsi:type="dcterms:W3CDTF">2022-11-11T13:14:00Z</dcterms:created>
  <dcterms:modified xsi:type="dcterms:W3CDTF">2022-11-11T13:17:00Z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0x010100844D4353CA60094397DE75DCC67C52F4</vt:lpwstr>
  </property>
</Properties>
</file>