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97B4C" w14:textId="77777777" w:rsidR="005D18FA" w:rsidRDefault="005D18FA"/>
    <w:p w14:paraId="1ACBDE11" w14:textId="77777777" w:rsidR="005D18FA" w:rsidRDefault="005D18FA"/>
    <w:p w14:paraId="1A12E248" w14:textId="77777777" w:rsidR="005D18FA" w:rsidRDefault="005D18FA"/>
    <w:p w14:paraId="617FAF28" w14:textId="77777777" w:rsidR="005D18FA" w:rsidRDefault="005D18FA"/>
    <w:p w14:paraId="7A6F8AE9" w14:textId="77777777" w:rsidR="005D18FA" w:rsidRDefault="005D18FA"/>
    <w:p w14:paraId="243116BD" w14:textId="77777777" w:rsidR="005D18FA" w:rsidRDefault="005D18FA"/>
    <w:p w14:paraId="0A422183" w14:textId="77777777" w:rsidR="005D18FA" w:rsidRDefault="005D18FA"/>
    <w:p w14:paraId="260C51B1" w14:textId="77777777" w:rsidR="005D18FA" w:rsidRDefault="005D18FA"/>
    <w:p w14:paraId="41A6C87F" w14:textId="77777777" w:rsidR="005D18FA" w:rsidRDefault="005D18FA"/>
    <w:sdt>
      <w:sdtPr>
        <w:rPr>
          <w:rStyle w:val="titelChar"/>
        </w:rPr>
        <w:alias w:val="titel"/>
        <w:tag w:val="titel"/>
        <w:id w:val="2096665265"/>
        <w:placeholder>
          <w:docPart w:val="FC82AEAE5D2741C79408468D35F1F89C"/>
        </w:placeholder>
      </w:sdtPr>
      <w:sdtEndPr>
        <w:rPr>
          <w:rStyle w:val="titelChar"/>
        </w:rPr>
      </w:sdtEndPr>
      <w:sdtContent>
        <w:sdt>
          <w:sdtPr>
            <w:rPr>
              <w:rStyle w:val="titelChar"/>
            </w:rPr>
            <w:alias w:val="titel"/>
            <w:tag w:val="titel"/>
            <w:id w:val="1253015713"/>
            <w:placeholder>
              <w:docPart w:val="8CE8172914A3437D89C0CFCF6EF3E3A6"/>
            </w:placeholder>
          </w:sdtPr>
          <w:sdtEndPr>
            <w:rPr>
              <w:rStyle w:val="titelChar"/>
            </w:rPr>
          </w:sdtEndPr>
          <w:sdtContent>
            <w:p w14:paraId="366677C5" w14:textId="77777777" w:rsidR="005D18FA" w:rsidRDefault="004D00B0">
              <w:pPr>
                <w:ind w:left="2836"/>
                <w:rPr>
                  <w:rFonts w:cs="Arial"/>
                  <w:b/>
                  <w:sz w:val="40"/>
                  <w:szCs w:val="40"/>
                </w:rPr>
              </w:pPr>
              <w:r>
                <w:rPr>
                  <w:rFonts w:cs="Arial"/>
                  <w:b/>
                  <w:sz w:val="40"/>
                  <w:szCs w:val="40"/>
                </w:rPr>
                <w:t xml:space="preserve">Veiligheids- en </w:t>
              </w:r>
              <w:proofErr w:type="spellStart"/>
              <w:r>
                <w:rPr>
                  <w:rFonts w:cs="Arial"/>
                  <w:b/>
                  <w:sz w:val="40"/>
                  <w:szCs w:val="40"/>
                </w:rPr>
                <w:t>Gezondheids-plan</w:t>
              </w:r>
              <w:proofErr w:type="spellEnd"/>
              <w:r>
                <w:rPr>
                  <w:rFonts w:cs="Arial"/>
                  <w:b/>
                  <w:sz w:val="40"/>
                  <w:szCs w:val="40"/>
                </w:rPr>
                <w:t xml:space="preserve"> ontwerpfase</w:t>
              </w:r>
            </w:p>
            <w:p w14:paraId="140D8CEC" w14:textId="77777777" w:rsidR="005D18FA" w:rsidRDefault="005D18FA">
              <w:pPr>
                <w:ind w:left="2836"/>
                <w:rPr>
                  <w:rFonts w:cs="Arial"/>
                  <w:b/>
                  <w:sz w:val="40"/>
                  <w:szCs w:val="40"/>
                </w:rPr>
              </w:pPr>
            </w:p>
            <w:p w14:paraId="66E3F0BB" w14:textId="6E257772" w:rsidR="005D18FA" w:rsidRDefault="00E745C8">
              <w:pPr>
                <w:ind w:left="2836"/>
                <w:rPr>
                  <w:rFonts w:ascii="Sun" w:hAnsi="Sun"/>
                  <w:b/>
                  <w:color w:val="000000" w:themeColor="text1"/>
                  <w:sz w:val="56"/>
                  <w:szCs w:val="56"/>
                </w:rPr>
              </w:pPr>
              <w:r>
                <w:rPr>
                  <w:rFonts w:cs="Arial"/>
                  <w:b/>
                  <w:sz w:val="40"/>
                  <w:szCs w:val="40"/>
                </w:rPr>
                <w:t>Bestrijding iepziekte gemeente Den Helder</w:t>
              </w:r>
            </w:p>
          </w:sdtContent>
        </w:sdt>
      </w:sdtContent>
    </w:sdt>
    <w:p w14:paraId="51971C36" w14:textId="77777777" w:rsidR="005D18FA" w:rsidRDefault="005D18FA"/>
    <w:p w14:paraId="2D221B23" w14:textId="77777777" w:rsidR="005D18FA" w:rsidRDefault="005D18FA"/>
    <w:p w14:paraId="1077C730" w14:textId="77777777" w:rsidR="005D18FA" w:rsidRDefault="005D18FA"/>
    <w:p w14:paraId="5E213C20" w14:textId="77777777" w:rsidR="005D18FA" w:rsidRDefault="004D00B0">
      <w:pPr>
        <w:tabs>
          <w:tab w:val="left" w:pos="6390"/>
        </w:tabs>
      </w:pPr>
      <w:r>
        <w:tab/>
      </w:r>
    </w:p>
    <w:p w14:paraId="3C0C809A" w14:textId="77777777" w:rsidR="005D18FA" w:rsidRDefault="005D18FA"/>
    <w:p w14:paraId="46AE59C7" w14:textId="77777777" w:rsidR="005D18FA" w:rsidRDefault="005D18FA"/>
    <w:p w14:paraId="29B70C39" w14:textId="77777777" w:rsidR="005D18FA" w:rsidRDefault="005D18FA"/>
    <w:p w14:paraId="6E5CB3E1" w14:textId="77777777" w:rsidR="005D18FA" w:rsidRDefault="005D18FA"/>
    <w:p w14:paraId="756DC262" w14:textId="77777777" w:rsidR="005D18FA" w:rsidRDefault="004D00B0">
      <w:pPr>
        <w:tabs>
          <w:tab w:val="left" w:pos="5010"/>
        </w:tabs>
      </w:pPr>
      <w:r>
        <w:tab/>
      </w:r>
    </w:p>
    <w:p w14:paraId="0EC72F5A" w14:textId="77777777" w:rsidR="005D18FA" w:rsidRDefault="005D18FA">
      <w:pPr>
        <w:ind w:left="1418"/>
        <w:rPr>
          <w:rStyle w:val="StijlVet"/>
          <w:color w:val="0076BE"/>
        </w:rPr>
      </w:pPr>
    </w:p>
    <w:p w14:paraId="0A704C04" w14:textId="77777777" w:rsidR="005D18FA" w:rsidRDefault="005D18FA">
      <w:pPr>
        <w:ind w:left="1418"/>
        <w:rPr>
          <w:rStyle w:val="StijlVet"/>
          <w:color w:val="0076BE"/>
        </w:rPr>
      </w:pPr>
    </w:p>
    <w:p w14:paraId="1120F166" w14:textId="77777777" w:rsidR="005D18FA" w:rsidRDefault="004D00B0">
      <w:pPr>
        <w:tabs>
          <w:tab w:val="left" w:pos="3828"/>
        </w:tabs>
        <w:ind w:left="1418"/>
        <w:rPr>
          <w:b/>
          <w:bCs/>
          <w:color w:val="0076BE"/>
        </w:rPr>
      </w:pPr>
      <w:r>
        <w:rPr>
          <w:b/>
          <w:bCs/>
          <w:color w:val="0076BE"/>
        </w:rPr>
        <w:t>In opdracht van:</w:t>
      </w:r>
    </w:p>
    <w:p w14:paraId="37D99585" w14:textId="3B93CD3D" w:rsidR="005D18FA" w:rsidRDefault="004D00B0">
      <w:pPr>
        <w:tabs>
          <w:tab w:val="left" w:pos="3828"/>
        </w:tabs>
        <w:ind w:left="1418"/>
      </w:pPr>
      <w:r>
        <w:t>Naam</w:t>
      </w:r>
      <w:r>
        <w:tab/>
        <w:t>:</w:t>
      </w:r>
      <w:r>
        <w:tab/>
      </w:r>
      <w:r w:rsidR="00E745C8">
        <w:t xml:space="preserve">Gemeente Den Helder </w:t>
      </w:r>
      <w:r>
        <w:rPr>
          <w:rStyle w:val="titelChar"/>
          <w:sz w:val="20"/>
          <w:szCs w:val="20"/>
        </w:rPr>
        <w:t xml:space="preserve"> </w:t>
      </w:r>
    </w:p>
    <w:p w14:paraId="3149E363" w14:textId="02DF1194" w:rsidR="005D18FA" w:rsidRDefault="004D00B0">
      <w:pPr>
        <w:tabs>
          <w:tab w:val="left" w:pos="3828"/>
        </w:tabs>
        <w:ind w:left="1418"/>
      </w:pPr>
      <w:r>
        <w:t>Postadres</w:t>
      </w:r>
      <w:r>
        <w:tab/>
        <w:t>:</w:t>
      </w:r>
      <w:r>
        <w:tab/>
      </w:r>
      <w:r w:rsidR="00E745C8">
        <w:t>Kerkgracht 1</w:t>
      </w:r>
    </w:p>
    <w:p w14:paraId="7AA51F28" w14:textId="46B9A374" w:rsidR="005D18FA" w:rsidRDefault="004D00B0">
      <w:pPr>
        <w:tabs>
          <w:tab w:val="left" w:pos="3828"/>
        </w:tabs>
        <w:ind w:left="1418"/>
      </w:pPr>
      <w:r>
        <w:t>Postcode + plaats</w:t>
      </w:r>
      <w:r>
        <w:tab/>
        <w:t>:</w:t>
      </w:r>
      <w:r>
        <w:tab/>
      </w:r>
      <w:r w:rsidR="00E745C8">
        <w:t>1718 AA Den Helder</w:t>
      </w:r>
    </w:p>
    <w:p w14:paraId="2BA94BB3" w14:textId="2C6E18A4" w:rsidR="005D18FA" w:rsidRDefault="004D00B0">
      <w:pPr>
        <w:tabs>
          <w:tab w:val="left" w:pos="3828"/>
        </w:tabs>
        <w:ind w:left="1418"/>
      </w:pPr>
      <w:r>
        <w:t>Contactpersoon</w:t>
      </w:r>
      <w:r>
        <w:tab/>
        <w:t>:</w:t>
      </w:r>
      <w:r>
        <w:tab/>
      </w:r>
      <w:r w:rsidR="00E745C8">
        <w:t>de heer P. van Egten</w:t>
      </w:r>
    </w:p>
    <w:p w14:paraId="18C9E9C5" w14:textId="504C59B4" w:rsidR="005D18FA" w:rsidRDefault="004D00B0">
      <w:pPr>
        <w:tabs>
          <w:tab w:val="left" w:pos="3828"/>
        </w:tabs>
        <w:ind w:left="1418"/>
      </w:pPr>
      <w:r>
        <w:t>Telefoonnummer</w:t>
      </w:r>
      <w:r>
        <w:tab/>
        <w:t>:</w:t>
      </w:r>
      <w:r>
        <w:tab/>
      </w:r>
      <w:r w:rsidR="00E745C8">
        <w:t>0223-678943</w:t>
      </w:r>
    </w:p>
    <w:p w14:paraId="1519F8F2" w14:textId="77777777" w:rsidR="005D18FA" w:rsidRDefault="005D18FA">
      <w:pPr>
        <w:tabs>
          <w:tab w:val="left" w:pos="3828"/>
        </w:tabs>
        <w:ind w:left="1418"/>
        <w:rPr>
          <w:bCs/>
        </w:rPr>
      </w:pPr>
    </w:p>
    <w:p w14:paraId="20700F3E" w14:textId="77777777" w:rsidR="00E26B97" w:rsidRDefault="00E26B97">
      <w:pPr>
        <w:tabs>
          <w:tab w:val="left" w:pos="3828"/>
        </w:tabs>
        <w:ind w:left="1418"/>
        <w:rPr>
          <w:bCs/>
        </w:rPr>
      </w:pPr>
    </w:p>
    <w:p w14:paraId="06058143" w14:textId="4755DF2B" w:rsidR="005D18FA" w:rsidRDefault="004D00B0">
      <w:pPr>
        <w:tabs>
          <w:tab w:val="left" w:pos="3828"/>
        </w:tabs>
        <w:ind w:left="1418"/>
        <w:rPr>
          <w:bCs/>
        </w:rPr>
      </w:pPr>
      <w:r>
        <w:rPr>
          <w:bCs/>
        </w:rPr>
        <w:t>Behorend bij bestek</w:t>
      </w:r>
      <w:r>
        <w:rPr>
          <w:bCs/>
        </w:rPr>
        <w:tab/>
        <w:t>:</w:t>
      </w:r>
      <w:r>
        <w:rPr>
          <w:bCs/>
        </w:rPr>
        <w:tab/>
      </w:r>
      <w:r w:rsidR="00E745C8">
        <w:rPr>
          <w:bCs/>
        </w:rPr>
        <w:t>3-2023</w:t>
      </w:r>
    </w:p>
    <w:p w14:paraId="1C3CA29C" w14:textId="03D975AC" w:rsidR="005D18FA" w:rsidRDefault="004D00B0">
      <w:pPr>
        <w:tabs>
          <w:tab w:val="left" w:pos="3828"/>
        </w:tabs>
        <w:ind w:left="1418"/>
        <w:rPr>
          <w:bCs/>
        </w:rPr>
      </w:pPr>
      <w:r>
        <w:rPr>
          <w:bCs/>
        </w:rPr>
        <w:t>Datum</w:t>
      </w:r>
      <w:r>
        <w:rPr>
          <w:bCs/>
        </w:rPr>
        <w:tab/>
        <w:t>:</w:t>
      </w:r>
      <w:r>
        <w:rPr>
          <w:bCs/>
        </w:rPr>
        <w:tab/>
      </w:r>
      <w:r w:rsidR="00E745C8">
        <w:rPr>
          <w:bCs/>
        </w:rPr>
        <w:t>1</w:t>
      </w:r>
      <w:r w:rsidR="008A7245">
        <w:rPr>
          <w:bCs/>
        </w:rPr>
        <w:t>1</w:t>
      </w:r>
      <w:r w:rsidR="00E745C8">
        <w:rPr>
          <w:bCs/>
        </w:rPr>
        <w:t xml:space="preserve"> april 2023</w:t>
      </w:r>
    </w:p>
    <w:p w14:paraId="5D370825" w14:textId="27747197" w:rsidR="005D18FA" w:rsidRDefault="004D00B0">
      <w:pPr>
        <w:tabs>
          <w:tab w:val="left" w:pos="3828"/>
        </w:tabs>
        <w:ind w:left="1418"/>
        <w:rPr>
          <w:bCs/>
        </w:rPr>
      </w:pPr>
      <w:r>
        <w:rPr>
          <w:bCs/>
        </w:rPr>
        <w:t>Status</w:t>
      </w:r>
      <w:r>
        <w:rPr>
          <w:bCs/>
        </w:rPr>
        <w:tab/>
        <w:t>:</w:t>
      </w:r>
      <w:r w:rsidR="00E745C8">
        <w:rPr>
          <w:bCs/>
        </w:rPr>
        <w:tab/>
      </w:r>
      <w:r>
        <w:rPr>
          <w:bCs/>
        </w:rPr>
        <w:t>Definitief</w:t>
      </w:r>
    </w:p>
    <w:p w14:paraId="23406C9A" w14:textId="47A853E1" w:rsidR="005D18FA" w:rsidRDefault="004D00B0">
      <w:pPr>
        <w:tabs>
          <w:tab w:val="left" w:pos="3828"/>
        </w:tabs>
        <w:ind w:left="1418"/>
        <w:rPr>
          <w:bCs/>
        </w:rPr>
      </w:pPr>
      <w:r>
        <w:rPr>
          <w:bCs/>
        </w:rPr>
        <w:t>Opgesteld door</w:t>
      </w:r>
      <w:r>
        <w:rPr>
          <w:bCs/>
        </w:rPr>
        <w:tab/>
        <w:t>:</w:t>
      </w:r>
      <w:r>
        <w:rPr>
          <w:bCs/>
        </w:rPr>
        <w:tab/>
      </w:r>
      <w:r w:rsidR="00E745C8">
        <w:rPr>
          <w:bCs/>
        </w:rPr>
        <w:t>ing. S.G.P. Jonker</w:t>
      </w:r>
    </w:p>
    <w:p w14:paraId="79931EC4" w14:textId="77777777" w:rsidR="005D18FA" w:rsidRDefault="005D18FA">
      <w:pPr>
        <w:rPr>
          <w:bCs/>
        </w:rPr>
      </w:pPr>
    </w:p>
    <w:p w14:paraId="1C1048B4" w14:textId="77777777" w:rsidR="005D18FA" w:rsidRDefault="005D18FA">
      <w:pPr>
        <w:tabs>
          <w:tab w:val="left" w:pos="3828"/>
        </w:tabs>
        <w:ind w:left="1418"/>
        <w:rPr>
          <w:b/>
          <w:bCs/>
          <w:color w:val="0076BE"/>
        </w:rPr>
      </w:pPr>
    </w:p>
    <w:p w14:paraId="37C1F2D7" w14:textId="77777777" w:rsidR="005D18FA" w:rsidRDefault="004D00B0">
      <w:pPr>
        <w:tabs>
          <w:tab w:val="left" w:pos="3828"/>
        </w:tabs>
        <w:ind w:left="1418"/>
        <w:rPr>
          <w:b/>
          <w:bCs/>
          <w:color w:val="0076BE"/>
        </w:rPr>
      </w:pPr>
      <w:r>
        <w:rPr>
          <w:b/>
          <w:bCs/>
          <w:color w:val="0076BE"/>
        </w:rPr>
        <w:t>HB Adviesbureau</w:t>
      </w:r>
    </w:p>
    <w:p w14:paraId="268DE698" w14:textId="77777777" w:rsidR="005D18FA" w:rsidRDefault="004D00B0">
      <w:pPr>
        <w:tabs>
          <w:tab w:val="left" w:pos="3828"/>
        </w:tabs>
        <w:ind w:left="1418"/>
      </w:pPr>
      <w:r>
        <w:t>Bezoekadres</w:t>
      </w:r>
      <w:r>
        <w:tab/>
        <w:t>:</w:t>
      </w:r>
      <w:r>
        <w:tab/>
        <w:t>Comeniusstraat 7</w:t>
      </w:r>
    </w:p>
    <w:p w14:paraId="2CD40972" w14:textId="77777777" w:rsidR="005D18FA" w:rsidRDefault="004D00B0">
      <w:pPr>
        <w:tabs>
          <w:tab w:val="left" w:pos="3828"/>
        </w:tabs>
        <w:ind w:left="1418"/>
      </w:pPr>
      <w:r>
        <w:tab/>
      </w:r>
      <w:r>
        <w:tab/>
        <w:t>1817 MS Alkmaar</w:t>
      </w:r>
    </w:p>
    <w:p w14:paraId="5D7B250B" w14:textId="77777777" w:rsidR="00E26B97" w:rsidRDefault="008D4A1F" w:rsidP="00E26B97">
      <w:pPr>
        <w:tabs>
          <w:tab w:val="left" w:pos="3828"/>
        </w:tabs>
        <w:ind w:left="1418"/>
      </w:pPr>
      <w:r>
        <w:tab/>
        <w:t>:</w:t>
      </w:r>
      <w:r>
        <w:tab/>
      </w:r>
      <w:r w:rsidR="00E26B97" w:rsidRPr="000624C5">
        <w:t xml:space="preserve">Krijn </w:t>
      </w:r>
      <w:proofErr w:type="spellStart"/>
      <w:r w:rsidR="00E26B97" w:rsidRPr="000624C5">
        <w:t>Taconiskade</w:t>
      </w:r>
      <w:proofErr w:type="spellEnd"/>
      <w:r w:rsidR="00E26B97" w:rsidRPr="000624C5">
        <w:t xml:space="preserve"> 412</w:t>
      </w:r>
      <w:r w:rsidR="00E26B97" w:rsidRPr="000624C5">
        <w:cr/>
      </w:r>
      <w:r w:rsidR="00E26B97" w:rsidRPr="000624C5">
        <w:tab/>
      </w:r>
      <w:r w:rsidR="00E26B97">
        <w:tab/>
      </w:r>
      <w:r w:rsidR="00E26B97" w:rsidRPr="000624C5">
        <w:t>1087 H</w:t>
      </w:r>
      <w:r w:rsidR="001C3BCF">
        <w:t>W</w:t>
      </w:r>
      <w:r w:rsidR="00E26B97" w:rsidRPr="000624C5">
        <w:t xml:space="preserve"> Amsterdam</w:t>
      </w:r>
      <w:r w:rsidR="00E26B97">
        <w:t xml:space="preserve"> </w:t>
      </w:r>
    </w:p>
    <w:p w14:paraId="5848ED8A" w14:textId="77777777" w:rsidR="005D18FA" w:rsidRDefault="004D00B0" w:rsidP="00E26B97">
      <w:pPr>
        <w:tabs>
          <w:tab w:val="left" w:pos="3828"/>
        </w:tabs>
        <w:ind w:left="1418"/>
      </w:pPr>
      <w:r>
        <w:t>Telefoonnummer</w:t>
      </w:r>
      <w:r>
        <w:tab/>
        <w:t>:</w:t>
      </w:r>
      <w:r>
        <w:tab/>
        <w:t>088 - 4720600</w:t>
      </w:r>
    </w:p>
    <w:p w14:paraId="00CD991C" w14:textId="77777777" w:rsidR="005D18FA" w:rsidRDefault="004D00B0">
      <w:pPr>
        <w:tabs>
          <w:tab w:val="left" w:pos="3828"/>
        </w:tabs>
        <w:ind w:left="1418"/>
      </w:pPr>
      <w:r>
        <w:t>E-mail</w:t>
      </w:r>
      <w:r>
        <w:tab/>
        <w:t>:</w:t>
      </w:r>
      <w:r>
        <w:tab/>
        <w:t>info@hbadvies.nl</w:t>
      </w:r>
    </w:p>
    <w:p w14:paraId="6A776FB5" w14:textId="77777777" w:rsidR="005D18FA" w:rsidRDefault="004D00B0">
      <w:pPr>
        <w:tabs>
          <w:tab w:val="left" w:pos="3828"/>
        </w:tabs>
        <w:ind w:left="1418"/>
      </w:pPr>
      <w:r>
        <w:t>Internet</w:t>
      </w:r>
      <w:r>
        <w:tab/>
        <w:t>:</w:t>
      </w:r>
      <w:r>
        <w:tab/>
        <w:t>www.hbadvies.nl</w:t>
      </w:r>
    </w:p>
    <w:p w14:paraId="030556DD" w14:textId="77777777" w:rsidR="005D18FA" w:rsidRDefault="004D00B0">
      <w:pPr>
        <w:tabs>
          <w:tab w:val="left" w:pos="3828"/>
        </w:tabs>
        <w:ind w:left="709" w:firstLine="709"/>
        <w:rPr>
          <w:rFonts w:cs="Arial"/>
        </w:rPr>
      </w:pPr>
      <w:r>
        <w:rPr>
          <w:rFonts w:cs="Arial"/>
        </w:rPr>
        <w:t>NEN-EN-ISO 9001-2015</w:t>
      </w:r>
      <w:r>
        <w:rPr>
          <w:rFonts w:cs="Arial"/>
        </w:rPr>
        <w:tab/>
        <w:t>:</w:t>
      </w:r>
      <w:r>
        <w:rPr>
          <w:rFonts w:cs="Arial"/>
        </w:rPr>
        <w:tab/>
        <w:t>Nederlands Certificatie Kantoor (NCK)</w:t>
      </w:r>
    </w:p>
    <w:p w14:paraId="7EE20EA2" w14:textId="77777777" w:rsidR="005D18FA" w:rsidRDefault="004D00B0">
      <w:r>
        <w:br w:type="page"/>
      </w:r>
    </w:p>
    <w:p w14:paraId="41585F74" w14:textId="77777777" w:rsidR="005D18FA" w:rsidRDefault="005D18FA">
      <w:pPr>
        <w:sectPr w:rsidR="005D18FA">
          <w:headerReference w:type="default" r:id="rId11"/>
          <w:footerReference w:type="default" r:id="rId12"/>
          <w:headerReference w:type="first" r:id="rId13"/>
          <w:footerReference w:type="first" r:id="rId14"/>
          <w:pgSz w:w="11906" w:h="16838" w:code="9"/>
          <w:pgMar w:top="1418" w:right="1983" w:bottom="1418" w:left="1418" w:header="709" w:footer="709" w:gutter="0"/>
          <w:pgNumType w:start="1"/>
          <w:cols w:space="708"/>
          <w:titlePg/>
        </w:sectPr>
      </w:pPr>
    </w:p>
    <w:p w14:paraId="7652C69F" w14:textId="77777777" w:rsidR="005D18FA" w:rsidRDefault="004D00B0">
      <w:pPr>
        <w:keepNext/>
        <w:spacing w:before="100" w:beforeAutospacing="1" w:after="120"/>
        <w:outlineLvl w:val="1"/>
        <w:rPr>
          <w:rFonts w:cs="Arial"/>
          <w:b/>
          <w:bCs/>
          <w:iCs/>
        </w:rPr>
      </w:pPr>
      <w:bookmarkStart w:id="0" w:name="_Toc226868684"/>
      <w:bookmarkStart w:id="1" w:name="_Toc333923379"/>
      <w:bookmarkStart w:id="2" w:name="_Toc401133120"/>
      <w:r>
        <w:rPr>
          <w:rFonts w:cs="Arial"/>
          <w:b/>
          <w:bCs/>
          <w:iCs/>
        </w:rPr>
        <w:lastRenderedPageBreak/>
        <w:t>Adres/ligging van de (bouw)locatie</w:t>
      </w:r>
      <w:bookmarkEnd w:id="0"/>
      <w:bookmarkEnd w:id="1"/>
      <w:bookmarkEnd w:id="2"/>
    </w:p>
    <w:p w14:paraId="281EFFCC" w14:textId="60C716D7" w:rsidR="005D18FA" w:rsidRDefault="0042342B" w:rsidP="0042342B">
      <w:pPr>
        <w:widowControl w:val="0"/>
        <w:tabs>
          <w:tab w:val="left" w:pos="-1440"/>
          <w:tab w:val="left" w:pos="-720"/>
          <w:tab w:val="left" w:pos="0"/>
          <w:tab w:val="left" w:pos="362"/>
          <w:tab w:val="left" w:pos="581"/>
          <w:tab w:val="left" w:pos="3731"/>
          <w:tab w:val="left" w:pos="4824"/>
          <w:tab w:val="left" w:pos="5708"/>
          <w:tab w:val="left" w:pos="20160"/>
        </w:tabs>
        <w:spacing w:line="-240" w:lineRule="auto"/>
      </w:pPr>
      <w:r w:rsidRPr="0042342B">
        <w:t>Het uit te voeren werk is gelegen in de gemeente Den Helder en betreft de gehele gemeente Den Helder.</w:t>
      </w:r>
    </w:p>
    <w:p w14:paraId="4848032F" w14:textId="2BF2272F" w:rsidR="005D18FA" w:rsidRDefault="004D00B0">
      <w:pPr>
        <w:keepNext/>
        <w:spacing w:before="100" w:beforeAutospacing="1" w:after="120"/>
        <w:ind w:left="720" w:hanging="720"/>
        <w:outlineLvl w:val="1"/>
        <w:rPr>
          <w:rFonts w:cs="Arial"/>
          <w:b/>
          <w:bCs/>
          <w:iCs/>
        </w:rPr>
      </w:pPr>
      <w:bookmarkStart w:id="3" w:name="_Toc226868683"/>
      <w:bookmarkStart w:id="4" w:name="_Toc333923380"/>
      <w:bookmarkStart w:id="5" w:name="_Toc401133121"/>
      <w:r>
        <w:rPr>
          <w:rFonts w:cs="Arial"/>
          <w:b/>
          <w:bCs/>
          <w:iCs/>
        </w:rPr>
        <w:t>Uit te voeren werkzaamheden</w:t>
      </w:r>
      <w:bookmarkEnd w:id="3"/>
      <w:bookmarkEnd w:id="4"/>
      <w:bookmarkEnd w:id="5"/>
    </w:p>
    <w:p w14:paraId="2AB3F903" w14:textId="77777777" w:rsidR="007A6881" w:rsidRPr="007A6881" w:rsidRDefault="007A6881" w:rsidP="007A6881">
      <w:pPr>
        <w:widowControl w:val="0"/>
        <w:tabs>
          <w:tab w:val="left" w:pos="-1440"/>
          <w:tab w:val="left" w:pos="-720"/>
          <w:tab w:val="left" w:pos="0"/>
          <w:tab w:val="left" w:pos="362"/>
          <w:tab w:val="left" w:pos="581"/>
          <w:tab w:val="left" w:pos="3731"/>
          <w:tab w:val="left" w:pos="4824"/>
          <w:tab w:val="left" w:pos="5708"/>
          <w:tab w:val="left" w:pos="20160"/>
        </w:tabs>
        <w:spacing w:line="-240" w:lineRule="auto"/>
      </w:pPr>
      <w:bookmarkStart w:id="6" w:name="_Toc401133122"/>
      <w:bookmarkStart w:id="7" w:name="_Toc292869561"/>
      <w:bookmarkStart w:id="8" w:name="_Toc333923381"/>
      <w:r w:rsidRPr="007A6881">
        <w:t>Het werk bestaat in hoofdzaak uit:</w:t>
      </w:r>
    </w:p>
    <w:p w14:paraId="5564B318" w14:textId="0439CD00" w:rsidR="007A6881" w:rsidRPr="007A6881" w:rsidRDefault="007A6881" w:rsidP="005E48FC">
      <w:pPr>
        <w:widowControl w:val="0"/>
        <w:tabs>
          <w:tab w:val="left" w:pos="-1440"/>
          <w:tab w:val="left" w:pos="-720"/>
          <w:tab w:val="left" w:pos="0"/>
          <w:tab w:val="left" w:pos="362"/>
          <w:tab w:val="left" w:pos="581"/>
          <w:tab w:val="left" w:pos="4824"/>
        </w:tabs>
        <w:spacing w:line="-240" w:lineRule="auto"/>
      </w:pPr>
      <w:r w:rsidRPr="007A6881">
        <w:t>a. Het kappen van zieke iepen;</w:t>
      </w:r>
      <w:r w:rsidR="005E48FC">
        <w:tab/>
      </w:r>
    </w:p>
    <w:p w14:paraId="6CA7ED71" w14:textId="77777777" w:rsidR="007A6881" w:rsidRPr="007A6881" w:rsidRDefault="007A6881" w:rsidP="007A6881">
      <w:pPr>
        <w:widowControl w:val="0"/>
        <w:tabs>
          <w:tab w:val="left" w:pos="-1440"/>
          <w:tab w:val="left" w:pos="-720"/>
          <w:tab w:val="left" w:pos="0"/>
          <w:tab w:val="left" w:pos="362"/>
          <w:tab w:val="left" w:pos="581"/>
          <w:tab w:val="left" w:pos="3731"/>
          <w:tab w:val="left" w:pos="4824"/>
          <w:tab w:val="left" w:pos="5708"/>
          <w:tab w:val="left" w:pos="20160"/>
        </w:tabs>
        <w:spacing w:line="-240" w:lineRule="auto"/>
      </w:pPr>
      <w:r w:rsidRPr="007A6881">
        <w:t xml:space="preserve">b. Het uitvoeren van bijkomende werkzaamheden. </w:t>
      </w:r>
    </w:p>
    <w:p w14:paraId="3BBF2E83" w14:textId="54045727" w:rsidR="005D18FA" w:rsidRDefault="004D00B0" w:rsidP="007A6881">
      <w:pPr>
        <w:keepNext/>
        <w:spacing w:before="100" w:beforeAutospacing="1" w:after="120"/>
        <w:ind w:left="720" w:hanging="720"/>
        <w:outlineLvl w:val="1"/>
        <w:rPr>
          <w:rFonts w:cs="Arial"/>
          <w:b/>
          <w:bCs/>
          <w:iCs/>
        </w:rPr>
      </w:pPr>
      <w:r>
        <w:rPr>
          <w:rFonts w:cs="Arial"/>
          <w:b/>
          <w:bCs/>
          <w:iCs/>
        </w:rPr>
        <w:t>Namen en adressen van de betrokken partijen</w:t>
      </w:r>
      <w:bookmarkEnd w:id="6"/>
    </w:p>
    <w:p w14:paraId="30683327" w14:textId="77777777" w:rsidR="005D18FA" w:rsidRDefault="004D00B0">
      <w:pPr>
        <w:widowControl w:val="0"/>
        <w:tabs>
          <w:tab w:val="left" w:pos="-1440"/>
          <w:tab w:val="left" w:pos="-720"/>
          <w:tab w:val="left" w:pos="0"/>
          <w:tab w:val="left" w:pos="362"/>
          <w:tab w:val="left" w:pos="581"/>
          <w:tab w:val="left" w:pos="3731"/>
          <w:tab w:val="left" w:pos="4824"/>
          <w:tab w:val="left" w:pos="5708"/>
          <w:tab w:val="left" w:pos="20160"/>
        </w:tabs>
        <w:spacing w:line="-240" w:lineRule="auto"/>
      </w:pPr>
      <w:r>
        <w:t>In tabel 1 zijn de namen en adressen van reeds bekende betrokken partijen weergegeven.</w:t>
      </w:r>
    </w:p>
    <w:p w14:paraId="287F37A9" w14:textId="77777777" w:rsidR="005D18FA" w:rsidRDefault="005D18FA">
      <w:pPr>
        <w:widowControl w:val="0"/>
        <w:tabs>
          <w:tab w:val="left" w:pos="-1440"/>
          <w:tab w:val="left" w:pos="-720"/>
          <w:tab w:val="left" w:pos="0"/>
          <w:tab w:val="left" w:pos="362"/>
          <w:tab w:val="left" w:pos="581"/>
          <w:tab w:val="left" w:pos="3731"/>
          <w:tab w:val="left" w:pos="4824"/>
          <w:tab w:val="left" w:pos="5708"/>
          <w:tab w:val="left" w:pos="20160"/>
        </w:tabs>
        <w:spacing w:line="-240" w:lineRule="auto"/>
      </w:pPr>
    </w:p>
    <w:p w14:paraId="338715BA" w14:textId="77777777" w:rsidR="005D18FA" w:rsidRDefault="004D00B0">
      <w:pPr>
        <w:widowControl w:val="0"/>
        <w:tabs>
          <w:tab w:val="left" w:pos="-1440"/>
          <w:tab w:val="left" w:pos="-720"/>
          <w:tab w:val="left" w:pos="0"/>
          <w:tab w:val="left" w:pos="362"/>
          <w:tab w:val="left" w:pos="581"/>
          <w:tab w:val="left" w:pos="3731"/>
          <w:tab w:val="left" w:pos="4824"/>
          <w:tab w:val="left" w:pos="5708"/>
          <w:tab w:val="left" w:pos="20160"/>
        </w:tabs>
        <w:spacing w:line="-240" w:lineRule="auto"/>
        <w:rPr>
          <w:b/>
        </w:rPr>
      </w:pPr>
      <w:r>
        <w:rPr>
          <w:b/>
        </w:rPr>
        <w:t>Tabel 1: Namen en adressen van betrokken partijen</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2054"/>
        <w:gridCol w:w="567"/>
        <w:gridCol w:w="2127"/>
        <w:gridCol w:w="1984"/>
      </w:tblGrid>
      <w:tr w:rsidR="005D18FA" w:rsidRPr="00E26B97" w14:paraId="17540632" w14:textId="77777777">
        <w:trPr>
          <w:cantSplit/>
          <w:trHeight w:val="253"/>
        </w:trPr>
        <w:tc>
          <w:tcPr>
            <w:tcW w:w="567" w:type="dxa"/>
          </w:tcPr>
          <w:p w14:paraId="60595769" w14:textId="77777777" w:rsidR="005D18FA" w:rsidRPr="00E26B97" w:rsidRDefault="004D00B0">
            <w:pPr>
              <w:tabs>
                <w:tab w:val="left" w:pos="-720"/>
                <w:tab w:val="left" w:pos="0"/>
              </w:tabs>
              <w:suppressAutoHyphens/>
              <w:rPr>
                <w:rFonts w:cs="Arial"/>
                <w:b/>
                <w:sz w:val="18"/>
                <w:szCs w:val="18"/>
              </w:rPr>
            </w:pPr>
            <w:r w:rsidRPr="00E26B97">
              <w:rPr>
                <w:rFonts w:cs="Arial"/>
                <w:b/>
                <w:sz w:val="18"/>
                <w:szCs w:val="18"/>
              </w:rPr>
              <w:t>a.</w:t>
            </w:r>
          </w:p>
        </w:tc>
        <w:tc>
          <w:tcPr>
            <w:tcW w:w="1985" w:type="dxa"/>
          </w:tcPr>
          <w:p w14:paraId="5E7B44FD" w14:textId="77777777" w:rsidR="005D18FA" w:rsidRPr="00E26B97" w:rsidRDefault="004D00B0">
            <w:pPr>
              <w:tabs>
                <w:tab w:val="left" w:pos="-720"/>
                <w:tab w:val="left" w:pos="0"/>
              </w:tabs>
              <w:suppressAutoHyphens/>
              <w:rPr>
                <w:rFonts w:cs="Arial"/>
                <w:b/>
                <w:sz w:val="18"/>
                <w:szCs w:val="18"/>
              </w:rPr>
            </w:pPr>
            <w:r w:rsidRPr="00E26B97">
              <w:rPr>
                <w:rFonts w:cs="Arial"/>
                <w:b/>
                <w:sz w:val="18"/>
                <w:szCs w:val="18"/>
              </w:rPr>
              <w:t>Opdrachtgever(s)</w:t>
            </w:r>
          </w:p>
        </w:tc>
        <w:tc>
          <w:tcPr>
            <w:tcW w:w="2054" w:type="dxa"/>
          </w:tcPr>
          <w:p w14:paraId="3A1282B0" w14:textId="77777777" w:rsidR="005D18FA" w:rsidRPr="00E26B97" w:rsidRDefault="005D18FA">
            <w:pPr>
              <w:tabs>
                <w:tab w:val="left" w:pos="-720"/>
                <w:tab w:val="left" w:pos="0"/>
              </w:tabs>
              <w:suppressAutoHyphens/>
              <w:rPr>
                <w:rFonts w:cs="Arial"/>
                <w:b/>
                <w:sz w:val="18"/>
                <w:szCs w:val="18"/>
              </w:rPr>
            </w:pPr>
          </w:p>
        </w:tc>
        <w:tc>
          <w:tcPr>
            <w:tcW w:w="567" w:type="dxa"/>
          </w:tcPr>
          <w:p w14:paraId="732C7F8A" w14:textId="77777777" w:rsidR="005D18FA" w:rsidRPr="00E26B97" w:rsidRDefault="004D00B0">
            <w:pPr>
              <w:tabs>
                <w:tab w:val="left" w:pos="-720"/>
                <w:tab w:val="left" w:pos="0"/>
              </w:tabs>
              <w:suppressAutoHyphens/>
              <w:rPr>
                <w:rFonts w:cs="Arial"/>
                <w:b/>
                <w:sz w:val="18"/>
                <w:szCs w:val="18"/>
              </w:rPr>
            </w:pPr>
            <w:r w:rsidRPr="00E26B97">
              <w:rPr>
                <w:rFonts w:cs="Arial"/>
                <w:b/>
                <w:sz w:val="18"/>
                <w:szCs w:val="18"/>
              </w:rPr>
              <w:t>b.</w:t>
            </w:r>
          </w:p>
        </w:tc>
        <w:tc>
          <w:tcPr>
            <w:tcW w:w="2127" w:type="dxa"/>
          </w:tcPr>
          <w:p w14:paraId="0D25B6AA" w14:textId="77777777" w:rsidR="005D18FA" w:rsidRPr="00E26B97" w:rsidRDefault="004D00B0">
            <w:pPr>
              <w:tabs>
                <w:tab w:val="left" w:pos="-720"/>
                <w:tab w:val="left" w:pos="0"/>
              </w:tabs>
              <w:suppressAutoHyphens/>
              <w:rPr>
                <w:rFonts w:cs="Arial"/>
                <w:b/>
                <w:sz w:val="18"/>
                <w:szCs w:val="18"/>
              </w:rPr>
            </w:pPr>
            <w:r w:rsidRPr="00E26B97">
              <w:rPr>
                <w:rFonts w:cs="Arial"/>
                <w:b/>
                <w:sz w:val="18"/>
                <w:szCs w:val="18"/>
              </w:rPr>
              <w:t>Ontwerpende partij</w:t>
            </w:r>
          </w:p>
        </w:tc>
        <w:tc>
          <w:tcPr>
            <w:tcW w:w="1984" w:type="dxa"/>
          </w:tcPr>
          <w:p w14:paraId="7ADD5007" w14:textId="77777777" w:rsidR="005D18FA" w:rsidRPr="00E26B97" w:rsidRDefault="005D18FA">
            <w:pPr>
              <w:tabs>
                <w:tab w:val="left" w:pos="-720"/>
                <w:tab w:val="left" w:pos="0"/>
              </w:tabs>
              <w:suppressAutoHyphens/>
              <w:rPr>
                <w:rFonts w:cs="Arial"/>
                <w:b/>
                <w:sz w:val="18"/>
                <w:szCs w:val="18"/>
              </w:rPr>
            </w:pPr>
          </w:p>
        </w:tc>
      </w:tr>
      <w:tr w:rsidR="00007523" w:rsidRPr="00E26B97" w14:paraId="63F0A887" w14:textId="77777777">
        <w:trPr>
          <w:trHeight w:val="253"/>
        </w:trPr>
        <w:tc>
          <w:tcPr>
            <w:tcW w:w="567" w:type="dxa"/>
          </w:tcPr>
          <w:p w14:paraId="0D7E6424" w14:textId="77777777" w:rsidR="00007523" w:rsidRPr="00E26B97" w:rsidRDefault="00007523" w:rsidP="00007523">
            <w:pPr>
              <w:tabs>
                <w:tab w:val="left" w:pos="-720"/>
                <w:tab w:val="left" w:pos="0"/>
              </w:tabs>
              <w:suppressAutoHyphens/>
              <w:rPr>
                <w:rFonts w:cs="Arial"/>
                <w:sz w:val="18"/>
                <w:szCs w:val="18"/>
              </w:rPr>
            </w:pPr>
          </w:p>
        </w:tc>
        <w:tc>
          <w:tcPr>
            <w:tcW w:w="1985" w:type="dxa"/>
          </w:tcPr>
          <w:p w14:paraId="44D4607E"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Naam:</w:t>
            </w:r>
          </w:p>
        </w:tc>
        <w:tc>
          <w:tcPr>
            <w:tcW w:w="2054" w:type="dxa"/>
          </w:tcPr>
          <w:p w14:paraId="22868A15" w14:textId="1D914E81" w:rsidR="00007523" w:rsidRPr="00E26B97" w:rsidRDefault="00007523" w:rsidP="00007523">
            <w:pPr>
              <w:tabs>
                <w:tab w:val="left" w:pos="-720"/>
                <w:tab w:val="left" w:pos="0"/>
              </w:tabs>
              <w:suppressAutoHyphens/>
              <w:rPr>
                <w:rFonts w:cs="Arial"/>
                <w:sz w:val="18"/>
                <w:szCs w:val="18"/>
              </w:rPr>
            </w:pPr>
            <w:r>
              <w:rPr>
                <w:rFonts w:cs="Arial"/>
                <w:sz w:val="18"/>
                <w:szCs w:val="18"/>
              </w:rPr>
              <w:t>Gemeente Den Helder</w:t>
            </w:r>
          </w:p>
        </w:tc>
        <w:tc>
          <w:tcPr>
            <w:tcW w:w="567" w:type="dxa"/>
          </w:tcPr>
          <w:p w14:paraId="1E6C05F9" w14:textId="77777777" w:rsidR="00007523" w:rsidRPr="00E26B97" w:rsidRDefault="00007523" w:rsidP="00007523">
            <w:pPr>
              <w:tabs>
                <w:tab w:val="left" w:pos="-720"/>
                <w:tab w:val="left" w:pos="0"/>
              </w:tabs>
              <w:suppressAutoHyphens/>
              <w:rPr>
                <w:rFonts w:cs="Arial"/>
                <w:sz w:val="18"/>
                <w:szCs w:val="18"/>
              </w:rPr>
            </w:pPr>
          </w:p>
        </w:tc>
        <w:tc>
          <w:tcPr>
            <w:tcW w:w="2127" w:type="dxa"/>
          </w:tcPr>
          <w:p w14:paraId="312DD9BB"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Naam:</w:t>
            </w:r>
          </w:p>
        </w:tc>
        <w:tc>
          <w:tcPr>
            <w:tcW w:w="1984" w:type="dxa"/>
          </w:tcPr>
          <w:p w14:paraId="47069E38" w14:textId="06781D91" w:rsidR="00007523" w:rsidRPr="00E26B97" w:rsidRDefault="00007523" w:rsidP="00007523">
            <w:pPr>
              <w:tabs>
                <w:tab w:val="left" w:pos="-720"/>
                <w:tab w:val="left" w:pos="0"/>
              </w:tabs>
              <w:suppressAutoHyphens/>
              <w:rPr>
                <w:rFonts w:cs="Arial"/>
                <w:sz w:val="18"/>
                <w:szCs w:val="18"/>
              </w:rPr>
            </w:pPr>
            <w:r w:rsidRPr="00E26B97">
              <w:rPr>
                <w:rFonts w:cs="Arial"/>
                <w:sz w:val="18"/>
                <w:szCs w:val="18"/>
              </w:rPr>
              <w:t>HB Adviesbureau bv</w:t>
            </w:r>
          </w:p>
        </w:tc>
      </w:tr>
      <w:tr w:rsidR="00007523" w:rsidRPr="00E26B97" w14:paraId="6F6553CC" w14:textId="77777777">
        <w:trPr>
          <w:trHeight w:val="253"/>
        </w:trPr>
        <w:tc>
          <w:tcPr>
            <w:tcW w:w="567" w:type="dxa"/>
          </w:tcPr>
          <w:p w14:paraId="227E293F" w14:textId="77777777" w:rsidR="00007523" w:rsidRPr="00E26B97" w:rsidRDefault="00007523" w:rsidP="00007523">
            <w:pPr>
              <w:tabs>
                <w:tab w:val="left" w:pos="-720"/>
                <w:tab w:val="left" w:pos="0"/>
              </w:tabs>
              <w:suppressAutoHyphens/>
              <w:rPr>
                <w:rFonts w:cs="Arial"/>
                <w:sz w:val="18"/>
                <w:szCs w:val="18"/>
              </w:rPr>
            </w:pPr>
          </w:p>
        </w:tc>
        <w:tc>
          <w:tcPr>
            <w:tcW w:w="1985" w:type="dxa"/>
          </w:tcPr>
          <w:p w14:paraId="5D01266F"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Adres:</w:t>
            </w:r>
          </w:p>
        </w:tc>
        <w:tc>
          <w:tcPr>
            <w:tcW w:w="2054" w:type="dxa"/>
          </w:tcPr>
          <w:p w14:paraId="102C5448" w14:textId="6A7D7E1B" w:rsidR="00007523" w:rsidRPr="00E26B97" w:rsidRDefault="00007523" w:rsidP="00007523">
            <w:pPr>
              <w:tabs>
                <w:tab w:val="left" w:pos="-720"/>
                <w:tab w:val="left" w:pos="0"/>
              </w:tabs>
              <w:suppressAutoHyphens/>
              <w:rPr>
                <w:rFonts w:cs="Arial"/>
                <w:sz w:val="18"/>
                <w:szCs w:val="18"/>
              </w:rPr>
            </w:pPr>
            <w:r w:rsidRPr="00B6364A">
              <w:rPr>
                <w:rFonts w:cs="Arial"/>
                <w:sz w:val="18"/>
                <w:szCs w:val="18"/>
              </w:rPr>
              <w:t>Kerkgracht 1</w:t>
            </w:r>
          </w:p>
        </w:tc>
        <w:tc>
          <w:tcPr>
            <w:tcW w:w="567" w:type="dxa"/>
          </w:tcPr>
          <w:p w14:paraId="0FAA0D79" w14:textId="77777777" w:rsidR="00007523" w:rsidRPr="00E26B97" w:rsidRDefault="00007523" w:rsidP="00007523">
            <w:pPr>
              <w:tabs>
                <w:tab w:val="left" w:pos="-720"/>
                <w:tab w:val="left" w:pos="0"/>
              </w:tabs>
              <w:suppressAutoHyphens/>
              <w:rPr>
                <w:rFonts w:cs="Arial"/>
                <w:sz w:val="18"/>
                <w:szCs w:val="18"/>
              </w:rPr>
            </w:pPr>
          </w:p>
        </w:tc>
        <w:tc>
          <w:tcPr>
            <w:tcW w:w="2127" w:type="dxa"/>
          </w:tcPr>
          <w:p w14:paraId="09D3A118"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Adres:</w:t>
            </w:r>
          </w:p>
        </w:tc>
        <w:tc>
          <w:tcPr>
            <w:tcW w:w="1984" w:type="dxa"/>
          </w:tcPr>
          <w:p w14:paraId="16D7C9CC" w14:textId="7A04A94A" w:rsidR="00007523" w:rsidRPr="00E26B97" w:rsidRDefault="00007523" w:rsidP="00007523">
            <w:pPr>
              <w:tabs>
                <w:tab w:val="left" w:pos="-720"/>
                <w:tab w:val="left" w:pos="0"/>
              </w:tabs>
              <w:suppressAutoHyphens/>
              <w:rPr>
                <w:rFonts w:cs="Arial"/>
                <w:sz w:val="18"/>
                <w:szCs w:val="18"/>
              </w:rPr>
            </w:pPr>
            <w:r w:rsidRPr="00E26B97">
              <w:rPr>
                <w:rFonts w:cs="Arial"/>
                <w:sz w:val="18"/>
                <w:szCs w:val="18"/>
              </w:rPr>
              <w:t>Comeniusstraat 7</w:t>
            </w:r>
          </w:p>
        </w:tc>
      </w:tr>
      <w:tr w:rsidR="00007523" w:rsidRPr="00E26B97" w14:paraId="6931EE3B" w14:textId="77777777">
        <w:trPr>
          <w:trHeight w:val="253"/>
        </w:trPr>
        <w:tc>
          <w:tcPr>
            <w:tcW w:w="567" w:type="dxa"/>
          </w:tcPr>
          <w:p w14:paraId="1D4CBE42" w14:textId="77777777" w:rsidR="00007523" w:rsidRPr="00E26B97" w:rsidRDefault="00007523" w:rsidP="00007523">
            <w:pPr>
              <w:tabs>
                <w:tab w:val="left" w:pos="-720"/>
                <w:tab w:val="left" w:pos="0"/>
              </w:tabs>
              <w:suppressAutoHyphens/>
              <w:rPr>
                <w:rFonts w:cs="Arial"/>
                <w:sz w:val="18"/>
                <w:szCs w:val="18"/>
              </w:rPr>
            </w:pPr>
          </w:p>
        </w:tc>
        <w:tc>
          <w:tcPr>
            <w:tcW w:w="1985" w:type="dxa"/>
          </w:tcPr>
          <w:p w14:paraId="242BBB47"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Postcode/plaats:</w:t>
            </w:r>
          </w:p>
        </w:tc>
        <w:tc>
          <w:tcPr>
            <w:tcW w:w="2054" w:type="dxa"/>
          </w:tcPr>
          <w:p w14:paraId="3CBC4957" w14:textId="6B5BCA71" w:rsidR="00007523" w:rsidRPr="00E26B97" w:rsidRDefault="00007523" w:rsidP="00007523">
            <w:pPr>
              <w:tabs>
                <w:tab w:val="left" w:pos="-720"/>
                <w:tab w:val="left" w:pos="0"/>
              </w:tabs>
              <w:suppressAutoHyphens/>
              <w:rPr>
                <w:rFonts w:cs="Arial"/>
                <w:sz w:val="18"/>
                <w:szCs w:val="18"/>
              </w:rPr>
            </w:pPr>
            <w:r w:rsidRPr="00FE5BA6">
              <w:rPr>
                <w:rFonts w:cs="Arial"/>
                <w:sz w:val="18"/>
                <w:szCs w:val="18"/>
              </w:rPr>
              <w:t>1782 GJ Den Helder</w:t>
            </w:r>
          </w:p>
        </w:tc>
        <w:tc>
          <w:tcPr>
            <w:tcW w:w="567" w:type="dxa"/>
          </w:tcPr>
          <w:p w14:paraId="1E567170" w14:textId="77777777" w:rsidR="00007523" w:rsidRPr="00E26B97" w:rsidRDefault="00007523" w:rsidP="00007523">
            <w:pPr>
              <w:tabs>
                <w:tab w:val="left" w:pos="-720"/>
                <w:tab w:val="left" w:pos="0"/>
              </w:tabs>
              <w:suppressAutoHyphens/>
              <w:rPr>
                <w:rFonts w:cs="Arial"/>
                <w:sz w:val="18"/>
                <w:szCs w:val="18"/>
              </w:rPr>
            </w:pPr>
          </w:p>
        </w:tc>
        <w:tc>
          <w:tcPr>
            <w:tcW w:w="2127" w:type="dxa"/>
          </w:tcPr>
          <w:p w14:paraId="754A9F90"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Postcode/plaats:</w:t>
            </w:r>
          </w:p>
        </w:tc>
        <w:tc>
          <w:tcPr>
            <w:tcW w:w="1984" w:type="dxa"/>
          </w:tcPr>
          <w:p w14:paraId="4AD85B43" w14:textId="5C4642B3" w:rsidR="00007523" w:rsidRPr="00E26B97" w:rsidRDefault="00007523" w:rsidP="00007523">
            <w:pPr>
              <w:tabs>
                <w:tab w:val="left" w:pos="-720"/>
                <w:tab w:val="left" w:pos="0"/>
              </w:tabs>
              <w:suppressAutoHyphens/>
              <w:rPr>
                <w:rFonts w:cs="Arial"/>
                <w:sz w:val="18"/>
                <w:szCs w:val="18"/>
              </w:rPr>
            </w:pPr>
            <w:r w:rsidRPr="00E26B97">
              <w:rPr>
                <w:rFonts w:cs="Arial"/>
                <w:sz w:val="18"/>
                <w:szCs w:val="18"/>
              </w:rPr>
              <w:t>1817 MS Alkmaar</w:t>
            </w:r>
          </w:p>
        </w:tc>
      </w:tr>
      <w:tr w:rsidR="00007523" w:rsidRPr="00E26B97" w14:paraId="0009BD42" w14:textId="77777777">
        <w:trPr>
          <w:trHeight w:val="253"/>
        </w:trPr>
        <w:tc>
          <w:tcPr>
            <w:tcW w:w="567" w:type="dxa"/>
          </w:tcPr>
          <w:p w14:paraId="3B8D45EB" w14:textId="77777777" w:rsidR="00007523" w:rsidRPr="00E26B97" w:rsidRDefault="00007523" w:rsidP="00007523">
            <w:pPr>
              <w:tabs>
                <w:tab w:val="left" w:pos="-720"/>
                <w:tab w:val="left" w:pos="0"/>
              </w:tabs>
              <w:suppressAutoHyphens/>
              <w:rPr>
                <w:rFonts w:cs="Arial"/>
                <w:sz w:val="18"/>
                <w:szCs w:val="18"/>
              </w:rPr>
            </w:pPr>
          </w:p>
        </w:tc>
        <w:tc>
          <w:tcPr>
            <w:tcW w:w="1985" w:type="dxa"/>
          </w:tcPr>
          <w:p w14:paraId="35C02535"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Telefoon:</w:t>
            </w:r>
          </w:p>
        </w:tc>
        <w:tc>
          <w:tcPr>
            <w:tcW w:w="2054" w:type="dxa"/>
          </w:tcPr>
          <w:p w14:paraId="27603E1E" w14:textId="3B723BD3" w:rsidR="00007523" w:rsidRPr="00E26B97" w:rsidRDefault="00007523" w:rsidP="00007523">
            <w:pPr>
              <w:tabs>
                <w:tab w:val="left" w:pos="-720"/>
                <w:tab w:val="left" w:pos="0"/>
              </w:tabs>
              <w:suppressAutoHyphens/>
              <w:rPr>
                <w:rFonts w:cs="Arial"/>
                <w:sz w:val="18"/>
                <w:szCs w:val="18"/>
              </w:rPr>
            </w:pPr>
            <w:r>
              <w:rPr>
                <w:rFonts w:cs="Arial"/>
                <w:sz w:val="18"/>
                <w:szCs w:val="18"/>
              </w:rPr>
              <w:t>14 0223</w:t>
            </w:r>
          </w:p>
        </w:tc>
        <w:tc>
          <w:tcPr>
            <w:tcW w:w="567" w:type="dxa"/>
          </w:tcPr>
          <w:p w14:paraId="323BD2E6" w14:textId="77777777" w:rsidR="00007523" w:rsidRPr="00E26B97" w:rsidRDefault="00007523" w:rsidP="00007523">
            <w:pPr>
              <w:tabs>
                <w:tab w:val="left" w:pos="-720"/>
                <w:tab w:val="left" w:pos="0"/>
              </w:tabs>
              <w:suppressAutoHyphens/>
              <w:rPr>
                <w:rFonts w:cs="Arial"/>
                <w:sz w:val="18"/>
                <w:szCs w:val="18"/>
              </w:rPr>
            </w:pPr>
          </w:p>
        </w:tc>
        <w:tc>
          <w:tcPr>
            <w:tcW w:w="2127" w:type="dxa"/>
          </w:tcPr>
          <w:p w14:paraId="3C169EC4"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Telefoon:</w:t>
            </w:r>
          </w:p>
        </w:tc>
        <w:tc>
          <w:tcPr>
            <w:tcW w:w="1984" w:type="dxa"/>
          </w:tcPr>
          <w:p w14:paraId="4AD59D8B" w14:textId="6E8FE6F6" w:rsidR="00007523" w:rsidRPr="00E26B97" w:rsidRDefault="00007523" w:rsidP="00007523">
            <w:pPr>
              <w:tabs>
                <w:tab w:val="left" w:pos="-720"/>
                <w:tab w:val="left" w:pos="0"/>
              </w:tabs>
              <w:suppressAutoHyphens/>
              <w:rPr>
                <w:rFonts w:cs="Arial"/>
                <w:sz w:val="18"/>
                <w:szCs w:val="18"/>
              </w:rPr>
            </w:pPr>
            <w:r w:rsidRPr="00E26B97">
              <w:rPr>
                <w:rFonts w:cs="Arial"/>
                <w:sz w:val="18"/>
                <w:szCs w:val="18"/>
              </w:rPr>
              <w:t>088 4720600</w:t>
            </w:r>
          </w:p>
        </w:tc>
      </w:tr>
      <w:tr w:rsidR="00007523" w:rsidRPr="00E26B97" w14:paraId="6D26B96A" w14:textId="77777777">
        <w:trPr>
          <w:trHeight w:val="253"/>
        </w:trPr>
        <w:tc>
          <w:tcPr>
            <w:tcW w:w="567" w:type="dxa"/>
          </w:tcPr>
          <w:p w14:paraId="10AE45B3" w14:textId="77777777" w:rsidR="00007523" w:rsidRPr="00E26B97" w:rsidRDefault="00007523" w:rsidP="00007523">
            <w:pPr>
              <w:tabs>
                <w:tab w:val="left" w:pos="-720"/>
                <w:tab w:val="left" w:pos="0"/>
              </w:tabs>
              <w:suppressAutoHyphens/>
              <w:rPr>
                <w:rFonts w:cs="Arial"/>
                <w:sz w:val="18"/>
                <w:szCs w:val="18"/>
              </w:rPr>
            </w:pPr>
          </w:p>
        </w:tc>
        <w:tc>
          <w:tcPr>
            <w:tcW w:w="1985" w:type="dxa"/>
          </w:tcPr>
          <w:p w14:paraId="08B4AAC4"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e-mail:</w:t>
            </w:r>
          </w:p>
        </w:tc>
        <w:tc>
          <w:tcPr>
            <w:tcW w:w="2054" w:type="dxa"/>
          </w:tcPr>
          <w:p w14:paraId="1607CDF5" w14:textId="286DE159" w:rsidR="00007523" w:rsidRPr="00E26B97" w:rsidRDefault="00007523" w:rsidP="00007523">
            <w:pPr>
              <w:tabs>
                <w:tab w:val="left" w:pos="-720"/>
                <w:tab w:val="left" w:pos="0"/>
              </w:tabs>
              <w:suppressAutoHyphens/>
              <w:rPr>
                <w:rFonts w:cs="Arial"/>
                <w:sz w:val="18"/>
                <w:szCs w:val="18"/>
              </w:rPr>
            </w:pPr>
            <w:r w:rsidRPr="00562AF0">
              <w:rPr>
                <w:rFonts w:cs="Arial"/>
                <w:sz w:val="16"/>
                <w:szCs w:val="16"/>
              </w:rPr>
              <w:t>p.van.egten@denhelder.nl</w:t>
            </w:r>
          </w:p>
        </w:tc>
        <w:tc>
          <w:tcPr>
            <w:tcW w:w="567" w:type="dxa"/>
          </w:tcPr>
          <w:p w14:paraId="4474EC7D" w14:textId="77777777" w:rsidR="00007523" w:rsidRPr="00E26B97" w:rsidRDefault="00007523" w:rsidP="00007523">
            <w:pPr>
              <w:tabs>
                <w:tab w:val="left" w:pos="-720"/>
                <w:tab w:val="left" w:pos="0"/>
              </w:tabs>
              <w:suppressAutoHyphens/>
              <w:rPr>
                <w:rFonts w:cs="Arial"/>
                <w:sz w:val="18"/>
                <w:szCs w:val="18"/>
              </w:rPr>
            </w:pPr>
          </w:p>
        </w:tc>
        <w:tc>
          <w:tcPr>
            <w:tcW w:w="2127" w:type="dxa"/>
          </w:tcPr>
          <w:p w14:paraId="54A15FCE"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e-mail:</w:t>
            </w:r>
          </w:p>
        </w:tc>
        <w:tc>
          <w:tcPr>
            <w:tcW w:w="1984" w:type="dxa"/>
          </w:tcPr>
          <w:p w14:paraId="4DE534C8" w14:textId="06900BF8" w:rsidR="00007523" w:rsidRPr="00E26B97" w:rsidRDefault="008A7245" w:rsidP="00007523">
            <w:pPr>
              <w:tabs>
                <w:tab w:val="left" w:pos="-720"/>
                <w:tab w:val="left" w:pos="0"/>
              </w:tabs>
              <w:suppressAutoHyphens/>
              <w:rPr>
                <w:rFonts w:cs="Arial"/>
                <w:sz w:val="18"/>
                <w:szCs w:val="18"/>
              </w:rPr>
            </w:pPr>
            <w:hyperlink r:id="rId15" w:history="1">
              <w:r w:rsidR="00007523" w:rsidRPr="00E26B97">
                <w:rPr>
                  <w:rStyle w:val="Hyperlink"/>
                  <w:rFonts w:cs="Arial"/>
                  <w:sz w:val="18"/>
                  <w:szCs w:val="18"/>
                </w:rPr>
                <w:t>info@hbadvies.nl</w:t>
              </w:r>
            </w:hyperlink>
          </w:p>
        </w:tc>
      </w:tr>
      <w:tr w:rsidR="00007523" w:rsidRPr="00E26B97" w14:paraId="48F898EC" w14:textId="77777777">
        <w:trPr>
          <w:trHeight w:val="253"/>
        </w:trPr>
        <w:tc>
          <w:tcPr>
            <w:tcW w:w="567" w:type="dxa"/>
          </w:tcPr>
          <w:p w14:paraId="01A412C5" w14:textId="77777777" w:rsidR="00007523" w:rsidRPr="00E26B97" w:rsidRDefault="00007523" w:rsidP="00007523">
            <w:pPr>
              <w:tabs>
                <w:tab w:val="left" w:pos="-720"/>
                <w:tab w:val="left" w:pos="0"/>
              </w:tabs>
              <w:suppressAutoHyphens/>
              <w:rPr>
                <w:rFonts w:cs="Arial"/>
                <w:sz w:val="18"/>
                <w:szCs w:val="18"/>
              </w:rPr>
            </w:pPr>
          </w:p>
        </w:tc>
        <w:tc>
          <w:tcPr>
            <w:tcW w:w="1985" w:type="dxa"/>
          </w:tcPr>
          <w:p w14:paraId="0E70BB67"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Contactpersoon:</w:t>
            </w:r>
          </w:p>
        </w:tc>
        <w:tc>
          <w:tcPr>
            <w:tcW w:w="2054" w:type="dxa"/>
          </w:tcPr>
          <w:p w14:paraId="15D21BDD" w14:textId="1A6AE90D" w:rsidR="00007523" w:rsidRPr="00E26B97" w:rsidRDefault="00007523" w:rsidP="00007523">
            <w:pPr>
              <w:tabs>
                <w:tab w:val="left" w:pos="-720"/>
                <w:tab w:val="left" w:pos="0"/>
              </w:tabs>
              <w:suppressAutoHyphens/>
              <w:rPr>
                <w:rFonts w:cs="Arial"/>
                <w:sz w:val="18"/>
                <w:szCs w:val="18"/>
              </w:rPr>
            </w:pPr>
            <w:r>
              <w:rPr>
                <w:rFonts w:cs="Arial"/>
                <w:sz w:val="18"/>
                <w:szCs w:val="18"/>
              </w:rPr>
              <w:t>De heer P. van Egten</w:t>
            </w:r>
          </w:p>
        </w:tc>
        <w:tc>
          <w:tcPr>
            <w:tcW w:w="567" w:type="dxa"/>
          </w:tcPr>
          <w:p w14:paraId="3883AA2A" w14:textId="77777777" w:rsidR="00007523" w:rsidRPr="00E26B97" w:rsidRDefault="00007523" w:rsidP="00007523">
            <w:pPr>
              <w:tabs>
                <w:tab w:val="left" w:pos="-720"/>
                <w:tab w:val="left" w:pos="0"/>
              </w:tabs>
              <w:suppressAutoHyphens/>
              <w:rPr>
                <w:rFonts w:cs="Arial"/>
                <w:sz w:val="18"/>
                <w:szCs w:val="18"/>
              </w:rPr>
            </w:pPr>
          </w:p>
        </w:tc>
        <w:tc>
          <w:tcPr>
            <w:tcW w:w="2127" w:type="dxa"/>
          </w:tcPr>
          <w:p w14:paraId="2E23EA48" w14:textId="77777777" w:rsidR="00007523" w:rsidRPr="00E26B97" w:rsidRDefault="00007523" w:rsidP="00007523">
            <w:pPr>
              <w:tabs>
                <w:tab w:val="left" w:pos="-720"/>
                <w:tab w:val="left" w:pos="0"/>
              </w:tabs>
              <w:suppressAutoHyphens/>
              <w:rPr>
                <w:rFonts w:cs="Arial"/>
                <w:sz w:val="18"/>
                <w:szCs w:val="18"/>
              </w:rPr>
            </w:pPr>
            <w:r w:rsidRPr="00E26B97">
              <w:rPr>
                <w:rFonts w:cs="Arial"/>
                <w:sz w:val="18"/>
                <w:szCs w:val="18"/>
              </w:rPr>
              <w:t>Contactpersoon:</w:t>
            </w:r>
          </w:p>
        </w:tc>
        <w:tc>
          <w:tcPr>
            <w:tcW w:w="1984" w:type="dxa"/>
          </w:tcPr>
          <w:p w14:paraId="32DFA639" w14:textId="5F27D4B3" w:rsidR="00007523" w:rsidRPr="00E26B97" w:rsidRDefault="00007523" w:rsidP="00007523">
            <w:pPr>
              <w:tabs>
                <w:tab w:val="left" w:pos="-720"/>
                <w:tab w:val="left" w:pos="0"/>
              </w:tabs>
              <w:suppressAutoHyphens/>
              <w:rPr>
                <w:rFonts w:cs="Arial"/>
                <w:sz w:val="18"/>
                <w:szCs w:val="18"/>
              </w:rPr>
            </w:pPr>
            <w:r>
              <w:rPr>
                <w:rFonts w:cs="Arial"/>
                <w:sz w:val="18"/>
                <w:szCs w:val="18"/>
              </w:rPr>
              <w:t>De heer S. Jonker</w:t>
            </w:r>
          </w:p>
        </w:tc>
      </w:tr>
      <w:tr w:rsidR="00FE5BA6" w:rsidRPr="00E26B97" w14:paraId="007F0331" w14:textId="77777777">
        <w:trPr>
          <w:cantSplit/>
          <w:trHeight w:val="253"/>
        </w:trPr>
        <w:tc>
          <w:tcPr>
            <w:tcW w:w="567" w:type="dxa"/>
          </w:tcPr>
          <w:p w14:paraId="040F62C4" w14:textId="77777777" w:rsidR="00FE5BA6" w:rsidRPr="00E26B97" w:rsidRDefault="00FE5BA6" w:rsidP="00FE5BA6">
            <w:pPr>
              <w:tabs>
                <w:tab w:val="left" w:pos="-720"/>
                <w:tab w:val="left" w:pos="0"/>
              </w:tabs>
              <w:suppressAutoHyphens/>
              <w:rPr>
                <w:rFonts w:cs="Arial"/>
                <w:sz w:val="18"/>
                <w:szCs w:val="18"/>
              </w:rPr>
            </w:pPr>
          </w:p>
        </w:tc>
        <w:tc>
          <w:tcPr>
            <w:tcW w:w="1985" w:type="dxa"/>
          </w:tcPr>
          <w:p w14:paraId="5D4CA230" w14:textId="77777777" w:rsidR="00FE5BA6" w:rsidRPr="00E26B97" w:rsidRDefault="00FE5BA6" w:rsidP="00FE5BA6">
            <w:pPr>
              <w:tabs>
                <w:tab w:val="left" w:pos="-720"/>
                <w:tab w:val="left" w:pos="0"/>
              </w:tabs>
              <w:suppressAutoHyphens/>
              <w:rPr>
                <w:rFonts w:cs="Arial"/>
                <w:sz w:val="18"/>
                <w:szCs w:val="18"/>
              </w:rPr>
            </w:pPr>
          </w:p>
        </w:tc>
        <w:tc>
          <w:tcPr>
            <w:tcW w:w="2054" w:type="dxa"/>
          </w:tcPr>
          <w:p w14:paraId="5FF6F2FD" w14:textId="77777777" w:rsidR="00FE5BA6" w:rsidRPr="00E26B97" w:rsidRDefault="00FE5BA6" w:rsidP="00FE5BA6">
            <w:pPr>
              <w:tabs>
                <w:tab w:val="left" w:pos="-720"/>
                <w:tab w:val="left" w:pos="0"/>
              </w:tabs>
              <w:suppressAutoHyphens/>
              <w:rPr>
                <w:rFonts w:cs="Arial"/>
                <w:sz w:val="18"/>
                <w:szCs w:val="18"/>
              </w:rPr>
            </w:pPr>
          </w:p>
        </w:tc>
        <w:tc>
          <w:tcPr>
            <w:tcW w:w="567" w:type="dxa"/>
          </w:tcPr>
          <w:p w14:paraId="1FD4AECD" w14:textId="77777777" w:rsidR="00FE5BA6" w:rsidRPr="00E26B97" w:rsidRDefault="00FE5BA6" w:rsidP="00FE5BA6">
            <w:pPr>
              <w:tabs>
                <w:tab w:val="left" w:pos="-720"/>
                <w:tab w:val="left" w:pos="0"/>
              </w:tabs>
              <w:suppressAutoHyphens/>
              <w:rPr>
                <w:rFonts w:cs="Arial"/>
                <w:sz w:val="18"/>
                <w:szCs w:val="18"/>
              </w:rPr>
            </w:pPr>
          </w:p>
        </w:tc>
        <w:tc>
          <w:tcPr>
            <w:tcW w:w="2127" w:type="dxa"/>
          </w:tcPr>
          <w:p w14:paraId="3D42AE9D" w14:textId="77777777" w:rsidR="00FE5BA6" w:rsidRPr="00E26B97" w:rsidRDefault="00FE5BA6" w:rsidP="00FE5BA6">
            <w:pPr>
              <w:tabs>
                <w:tab w:val="left" w:pos="-720"/>
                <w:tab w:val="left" w:pos="0"/>
              </w:tabs>
              <w:suppressAutoHyphens/>
              <w:rPr>
                <w:rFonts w:cs="Arial"/>
                <w:sz w:val="18"/>
                <w:szCs w:val="18"/>
              </w:rPr>
            </w:pPr>
          </w:p>
        </w:tc>
        <w:tc>
          <w:tcPr>
            <w:tcW w:w="1984" w:type="dxa"/>
          </w:tcPr>
          <w:p w14:paraId="42318318" w14:textId="77777777" w:rsidR="00FE5BA6" w:rsidRPr="00E26B97" w:rsidRDefault="00FE5BA6" w:rsidP="00FE5BA6">
            <w:pPr>
              <w:tabs>
                <w:tab w:val="left" w:pos="-720"/>
                <w:tab w:val="left" w:pos="0"/>
              </w:tabs>
              <w:suppressAutoHyphens/>
              <w:rPr>
                <w:rFonts w:cs="Arial"/>
                <w:sz w:val="18"/>
                <w:szCs w:val="18"/>
              </w:rPr>
            </w:pPr>
          </w:p>
        </w:tc>
      </w:tr>
      <w:tr w:rsidR="00FE5BA6" w:rsidRPr="00E26B97" w14:paraId="15B1F7EB" w14:textId="77777777">
        <w:trPr>
          <w:cantSplit/>
          <w:trHeight w:val="253"/>
        </w:trPr>
        <w:tc>
          <w:tcPr>
            <w:tcW w:w="567" w:type="dxa"/>
          </w:tcPr>
          <w:p w14:paraId="23AA2F9E" w14:textId="77777777" w:rsidR="00FE5BA6" w:rsidRPr="00E26B97" w:rsidRDefault="00FE5BA6" w:rsidP="00FE5BA6">
            <w:pPr>
              <w:tabs>
                <w:tab w:val="left" w:pos="-720"/>
                <w:tab w:val="left" w:pos="0"/>
              </w:tabs>
              <w:suppressAutoHyphens/>
              <w:rPr>
                <w:rFonts w:cs="Arial"/>
                <w:b/>
                <w:sz w:val="18"/>
                <w:szCs w:val="18"/>
              </w:rPr>
            </w:pPr>
            <w:r w:rsidRPr="00E26B97">
              <w:rPr>
                <w:rFonts w:cs="Arial"/>
                <w:b/>
                <w:sz w:val="18"/>
                <w:szCs w:val="18"/>
              </w:rPr>
              <w:t>c.</w:t>
            </w:r>
          </w:p>
        </w:tc>
        <w:tc>
          <w:tcPr>
            <w:tcW w:w="1985" w:type="dxa"/>
          </w:tcPr>
          <w:p w14:paraId="52F17872" w14:textId="77777777" w:rsidR="00FE5BA6" w:rsidRPr="00E26B97" w:rsidRDefault="00FE5BA6" w:rsidP="00FE5BA6">
            <w:pPr>
              <w:tabs>
                <w:tab w:val="left" w:pos="-720"/>
                <w:tab w:val="left" w:pos="0"/>
              </w:tabs>
              <w:suppressAutoHyphens/>
              <w:rPr>
                <w:rFonts w:cs="Arial"/>
                <w:b/>
                <w:sz w:val="18"/>
                <w:szCs w:val="18"/>
              </w:rPr>
            </w:pPr>
            <w:r w:rsidRPr="00E26B97">
              <w:rPr>
                <w:rFonts w:cs="Arial"/>
                <w:b/>
                <w:sz w:val="18"/>
                <w:szCs w:val="18"/>
              </w:rPr>
              <w:t>Uitvoerende partij</w:t>
            </w:r>
          </w:p>
        </w:tc>
        <w:tc>
          <w:tcPr>
            <w:tcW w:w="2054" w:type="dxa"/>
          </w:tcPr>
          <w:p w14:paraId="14A68DAA" w14:textId="77777777" w:rsidR="00FE5BA6" w:rsidRPr="00E26B97" w:rsidRDefault="00FE5BA6" w:rsidP="00FE5BA6">
            <w:pPr>
              <w:tabs>
                <w:tab w:val="left" w:pos="-720"/>
                <w:tab w:val="left" w:pos="0"/>
              </w:tabs>
              <w:suppressAutoHyphens/>
              <w:rPr>
                <w:rFonts w:cs="Arial"/>
                <w:b/>
                <w:sz w:val="18"/>
                <w:szCs w:val="18"/>
              </w:rPr>
            </w:pPr>
          </w:p>
        </w:tc>
        <w:tc>
          <w:tcPr>
            <w:tcW w:w="567" w:type="dxa"/>
          </w:tcPr>
          <w:p w14:paraId="54955F44" w14:textId="77777777" w:rsidR="00FE5BA6" w:rsidRPr="00E26B97" w:rsidRDefault="00FE5BA6" w:rsidP="00FE5BA6">
            <w:pPr>
              <w:tabs>
                <w:tab w:val="left" w:pos="-720"/>
                <w:tab w:val="left" w:pos="0"/>
              </w:tabs>
              <w:suppressAutoHyphens/>
              <w:rPr>
                <w:rFonts w:cs="Arial"/>
                <w:b/>
                <w:sz w:val="18"/>
                <w:szCs w:val="18"/>
              </w:rPr>
            </w:pPr>
            <w:r w:rsidRPr="00E26B97">
              <w:rPr>
                <w:rFonts w:cs="Arial"/>
                <w:b/>
                <w:sz w:val="18"/>
                <w:szCs w:val="18"/>
              </w:rPr>
              <w:t>d.</w:t>
            </w:r>
          </w:p>
        </w:tc>
        <w:tc>
          <w:tcPr>
            <w:tcW w:w="2127" w:type="dxa"/>
          </w:tcPr>
          <w:p w14:paraId="01748980" w14:textId="77777777" w:rsidR="00FE5BA6" w:rsidRPr="00E26B97" w:rsidRDefault="00FE5BA6" w:rsidP="00FE5BA6">
            <w:pPr>
              <w:tabs>
                <w:tab w:val="left" w:pos="-720"/>
                <w:tab w:val="left" w:pos="0"/>
              </w:tabs>
              <w:suppressAutoHyphens/>
              <w:rPr>
                <w:rFonts w:cs="Arial"/>
                <w:b/>
                <w:sz w:val="18"/>
                <w:szCs w:val="18"/>
              </w:rPr>
            </w:pPr>
            <w:r w:rsidRPr="00E26B97">
              <w:rPr>
                <w:rFonts w:cs="Arial"/>
                <w:b/>
                <w:sz w:val="18"/>
                <w:szCs w:val="18"/>
              </w:rPr>
              <w:t>Deskundige dienst</w:t>
            </w:r>
          </w:p>
        </w:tc>
        <w:tc>
          <w:tcPr>
            <w:tcW w:w="1984" w:type="dxa"/>
          </w:tcPr>
          <w:p w14:paraId="6ECBA626" w14:textId="77777777" w:rsidR="00FE5BA6" w:rsidRPr="00E26B97" w:rsidRDefault="00FE5BA6" w:rsidP="00FE5BA6">
            <w:pPr>
              <w:tabs>
                <w:tab w:val="left" w:pos="-720"/>
                <w:tab w:val="left" w:pos="0"/>
              </w:tabs>
              <w:suppressAutoHyphens/>
              <w:rPr>
                <w:rFonts w:cs="Arial"/>
                <w:b/>
                <w:sz w:val="18"/>
                <w:szCs w:val="18"/>
              </w:rPr>
            </w:pPr>
            <w:r w:rsidRPr="00E26B97">
              <w:rPr>
                <w:rFonts w:cs="Arial"/>
                <w:b/>
                <w:sz w:val="18"/>
                <w:szCs w:val="18"/>
              </w:rPr>
              <w:t>MVK/HVK</w:t>
            </w:r>
          </w:p>
        </w:tc>
      </w:tr>
      <w:tr w:rsidR="00FE5BA6" w:rsidRPr="00E26B97" w14:paraId="3D7E2FD1" w14:textId="77777777">
        <w:trPr>
          <w:trHeight w:val="253"/>
        </w:trPr>
        <w:tc>
          <w:tcPr>
            <w:tcW w:w="567" w:type="dxa"/>
          </w:tcPr>
          <w:p w14:paraId="6780B7FA" w14:textId="77777777" w:rsidR="00FE5BA6" w:rsidRPr="00E26B97" w:rsidRDefault="00FE5BA6" w:rsidP="00FE5BA6">
            <w:pPr>
              <w:tabs>
                <w:tab w:val="left" w:pos="-720"/>
                <w:tab w:val="left" w:pos="0"/>
              </w:tabs>
              <w:suppressAutoHyphens/>
              <w:rPr>
                <w:rFonts w:cs="Arial"/>
                <w:sz w:val="18"/>
                <w:szCs w:val="18"/>
              </w:rPr>
            </w:pPr>
          </w:p>
        </w:tc>
        <w:tc>
          <w:tcPr>
            <w:tcW w:w="1985" w:type="dxa"/>
          </w:tcPr>
          <w:p w14:paraId="501EE835"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Naam:</w:t>
            </w:r>
          </w:p>
        </w:tc>
        <w:tc>
          <w:tcPr>
            <w:tcW w:w="2054" w:type="dxa"/>
          </w:tcPr>
          <w:p w14:paraId="4CBF12CB"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Nader te bepalen</w:t>
            </w:r>
          </w:p>
        </w:tc>
        <w:tc>
          <w:tcPr>
            <w:tcW w:w="567" w:type="dxa"/>
          </w:tcPr>
          <w:p w14:paraId="5940D1E8" w14:textId="77777777" w:rsidR="00FE5BA6" w:rsidRPr="00E26B97" w:rsidRDefault="00FE5BA6" w:rsidP="00FE5BA6">
            <w:pPr>
              <w:tabs>
                <w:tab w:val="left" w:pos="-720"/>
                <w:tab w:val="left" w:pos="0"/>
              </w:tabs>
              <w:suppressAutoHyphens/>
              <w:rPr>
                <w:rFonts w:cs="Arial"/>
                <w:sz w:val="18"/>
                <w:szCs w:val="18"/>
              </w:rPr>
            </w:pPr>
          </w:p>
        </w:tc>
        <w:tc>
          <w:tcPr>
            <w:tcW w:w="2127" w:type="dxa"/>
          </w:tcPr>
          <w:p w14:paraId="26C19B28"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Naam:</w:t>
            </w:r>
          </w:p>
        </w:tc>
        <w:tc>
          <w:tcPr>
            <w:tcW w:w="1984" w:type="dxa"/>
          </w:tcPr>
          <w:p w14:paraId="6C6A1A41" w14:textId="77777777" w:rsidR="00FE5BA6" w:rsidRPr="00E26B97" w:rsidRDefault="00FE5BA6" w:rsidP="00FE5BA6">
            <w:pPr>
              <w:tabs>
                <w:tab w:val="left" w:pos="-720"/>
                <w:tab w:val="left" w:pos="0"/>
              </w:tabs>
              <w:suppressAutoHyphens/>
              <w:rPr>
                <w:rFonts w:cs="Arial"/>
                <w:sz w:val="18"/>
                <w:szCs w:val="18"/>
                <w:highlight w:val="yellow"/>
              </w:rPr>
            </w:pPr>
          </w:p>
        </w:tc>
      </w:tr>
      <w:tr w:rsidR="00FE5BA6" w:rsidRPr="00E26B97" w14:paraId="32A058B5" w14:textId="77777777">
        <w:trPr>
          <w:trHeight w:val="253"/>
        </w:trPr>
        <w:tc>
          <w:tcPr>
            <w:tcW w:w="567" w:type="dxa"/>
          </w:tcPr>
          <w:p w14:paraId="2CFD36AD" w14:textId="77777777" w:rsidR="00FE5BA6" w:rsidRPr="00E26B97" w:rsidRDefault="00FE5BA6" w:rsidP="00FE5BA6">
            <w:pPr>
              <w:tabs>
                <w:tab w:val="left" w:pos="-720"/>
                <w:tab w:val="left" w:pos="0"/>
              </w:tabs>
              <w:suppressAutoHyphens/>
              <w:rPr>
                <w:rFonts w:cs="Arial"/>
                <w:sz w:val="18"/>
                <w:szCs w:val="18"/>
              </w:rPr>
            </w:pPr>
          </w:p>
        </w:tc>
        <w:tc>
          <w:tcPr>
            <w:tcW w:w="1985" w:type="dxa"/>
          </w:tcPr>
          <w:p w14:paraId="092744D9"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Adres:</w:t>
            </w:r>
          </w:p>
        </w:tc>
        <w:tc>
          <w:tcPr>
            <w:tcW w:w="2054" w:type="dxa"/>
          </w:tcPr>
          <w:p w14:paraId="4288DC93" w14:textId="77777777" w:rsidR="00FE5BA6" w:rsidRPr="00E26B97" w:rsidRDefault="00FE5BA6" w:rsidP="00FE5BA6">
            <w:pPr>
              <w:tabs>
                <w:tab w:val="left" w:pos="-720"/>
                <w:tab w:val="left" w:pos="0"/>
              </w:tabs>
              <w:suppressAutoHyphens/>
              <w:rPr>
                <w:rFonts w:cs="Arial"/>
                <w:sz w:val="18"/>
                <w:szCs w:val="18"/>
              </w:rPr>
            </w:pPr>
          </w:p>
        </w:tc>
        <w:tc>
          <w:tcPr>
            <w:tcW w:w="567" w:type="dxa"/>
          </w:tcPr>
          <w:p w14:paraId="1782BF88" w14:textId="77777777" w:rsidR="00FE5BA6" w:rsidRPr="00E26B97" w:rsidRDefault="00FE5BA6" w:rsidP="00FE5BA6">
            <w:pPr>
              <w:tabs>
                <w:tab w:val="left" w:pos="-720"/>
                <w:tab w:val="left" w:pos="0"/>
              </w:tabs>
              <w:suppressAutoHyphens/>
              <w:rPr>
                <w:rFonts w:cs="Arial"/>
                <w:sz w:val="18"/>
                <w:szCs w:val="18"/>
              </w:rPr>
            </w:pPr>
          </w:p>
        </w:tc>
        <w:tc>
          <w:tcPr>
            <w:tcW w:w="2127" w:type="dxa"/>
          </w:tcPr>
          <w:p w14:paraId="0DFA8CDE"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Adres:</w:t>
            </w:r>
          </w:p>
        </w:tc>
        <w:tc>
          <w:tcPr>
            <w:tcW w:w="1984" w:type="dxa"/>
          </w:tcPr>
          <w:p w14:paraId="5FFAC68F" w14:textId="77777777" w:rsidR="00FE5BA6" w:rsidRPr="00E26B97" w:rsidRDefault="00FE5BA6" w:rsidP="00FE5BA6">
            <w:pPr>
              <w:rPr>
                <w:rFonts w:cs="Arial"/>
                <w:sz w:val="18"/>
                <w:szCs w:val="18"/>
              </w:rPr>
            </w:pPr>
          </w:p>
        </w:tc>
      </w:tr>
      <w:tr w:rsidR="00FE5BA6" w:rsidRPr="00E26B97" w14:paraId="5336B324" w14:textId="77777777">
        <w:trPr>
          <w:trHeight w:val="253"/>
        </w:trPr>
        <w:tc>
          <w:tcPr>
            <w:tcW w:w="567" w:type="dxa"/>
          </w:tcPr>
          <w:p w14:paraId="4C77DBCA" w14:textId="77777777" w:rsidR="00FE5BA6" w:rsidRPr="00E26B97" w:rsidRDefault="00FE5BA6" w:rsidP="00FE5BA6">
            <w:pPr>
              <w:tabs>
                <w:tab w:val="left" w:pos="-720"/>
                <w:tab w:val="left" w:pos="0"/>
              </w:tabs>
              <w:suppressAutoHyphens/>
              <w:rPr>
                <w:rFonts w:cs="Arial"/>
                <w:sz w:val="18"/>
                <w:szCs w:val="18"/>
              </w:rPr>
            </w:pPr>
          </w:p>
        </w:tc>
        <w:tc>
          <w:tcPr>
            <w:tcW w:w="1985" w:type="dxa"/>
          </w:tcPr>
          <w:p w14:paraId="2D37AB87"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Postcode/plaats:</w:t>
            </w:r>
          </w:p>
        </w:tc>
        <w:tc>
          <w:tcPr>
            <w:tcW w:w="2054" w:type="dxa"/>
          </w:tcPr>
          <w:p w14:paraId="4BBC1709" w14:textId="77777777" w:rsidR="00FE5BA6" w:rsidRPr="00E26B97" w:rsidRDefault="00FE5BA6" w:rsidP="00FE5BA6">
            <w:pPr>
              <w:tabs>
                <w:tab w:val="left" w:pos="-720"/>
                <w:tab w:val="left" w:pos="0"/>
              </w:tabs>
              <w:suppressAutoHyphens/>
              <w:rPr>
                <w:rFonts w:cs="Arial"/>
                <w:sz w:val="18"/>
                <w:szCs w:val="18"/>
              </w:rPr>
            </w:pPr>
          </w:p>
        </w:tc>
        <w:tc>
          <w:tcPr>
            <w:tcW w:w="567" w:type="dxa"/>
          </w:tcPr>
          <w:p w14:paraId="09CC8891" w14:textId="77777777" w:rsidR="00FE5BA6" w:rsidRPr="00E26B97" w:rsidRDefault="00FE5BA6" w:rsidP="00FE5BA6">
            <w:pPr>
              <w:tabs>
                <w:tab w:val="left" w:pos="-720"/>
                <w:tab w:val="left" w:pos="0"/>
              </w:tabs>
              <w:suppressAutoHyphens/>
              <w:rPr>
                <w:rFonts w:cs="Arial"/>
                <w:sz w:val="18"/>
                <w:szCs w:val="18"/>
              </w:rPr>
            </w:pPr>
          </w:p>
        </w:tc>
        <w:tc>
          <w:tcPr>
            <w:tcW w:w="2127" w:type="dxa"/>
          </w:tcPr>
          <w:p w14:paraId="069FE36B"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Postcode/plaats:</w:t>
            </w:r>
          </w:p>
        </w:tc>
        <w:tc>
          <w:tcPr>
            <w:tcW w:w="1984" w:type="dxa"/>
          </w:tcPr>
          <w:p w14:paraId="3EE430F3" w14:textId="77777777" w:rsidR="00FE5BA6" w:rsidRPr="00E26B97" w:rsidRDefault="00FE5BA6" w:rsidP="00FE5BA6">
            <w:pPr>
              <w:rPr>
                <w:rFonts w:cs="Arial"/>
                <w:sz w:val="18"/>
                <w:szCs w:val="18"/>
              </w:rPr>
            </w:pPr>
          </w:p>
        </w:tc>
      </w:tr>
      <w:tr w:rsidR="00FE5BA6" w:rsidRPr="00E26B97" w14:paraId="1F82BE25" w14:textId="77777777">
        <w:trPr>
          <w:trHeight w:val="253"/>
        </w:trPr>
        <w:tc>
          <w:tcPr>
            <w:tcW w:w="567" w:type="dxa"/>
          </w:tcPr>
          <w:p w14:paraId="74835640" w14:textId="77777777" w:rsidR="00FE5BA6" w:rsidRPr="00E26B97" w:rsidRDefault="00FE5BA6" w:rsidP="00FE5BA6">
            <w:pPr>
              <w:tabs>
                <w:tab w:val="left" w:pos="-720"/>
                <w:tab w:val="left" w:pos="0"/>
              </w:tabs>
              <w:suppressAutoHyphens/>
              <w:rPr>
                <w:rFonts w:cs="Arial"/>
                <w:sz w:val="18"/>
                <w:szCs w:val="18"/>
              </w:rPr>
            </w:pPr>
          </w:p>
        </w:tc>
        <w:tc>
          <w:tcPr>
            <w:tcW w:w="1985" w:type="dxa"/>
          </w:tcPr>
          <w:p w14:paraId="6D90BDD9"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Telefoon:</w:t>
            </w:r>
          </w:p>
        </w:tc>
        <w:tc>
          <w:tcPr>
            <w:tcW w:w="2054" w:type="dxa"/>
          </w:tcPr>
          <w:p w14:paraId="64D01D8C" w14:textId="77777777" w:rsidR="00FE5BA6" w:rsidRPr="00E26B97" w:rsidRDefault="00FE5BA6" w:rsidP="00FE5BA6">
            <w:pPr>
              <w:tabs>
                <w:tab w:val="left" w:pos="-720"/>
                <w:tab w:val="left" w:pos="0"/>
              </w:tabs>
              <w:suppressAutoHyphens/>
              <w:rPr>
                <w:rFonts w:cs="Arial"/>
                <w:sz w:val="18"/>
                <w:szCs w:val="18"/>
              </w:rPr>
            </w:pPr>
          </w:p>
        </w:tc>
        <w:tc>
          <w:tcPr>
            <w:tcW w:w="567" w:type="dxa"/>
          </w:tcPr>
          <w:p w14:paraId="1F0A7D78" w14:textId="77777777" w:rsidR="00FE5BA6" w:rsidRPr="00E26B97" w:rsidRDefault="00FE5BA6" w:rsidP="00FE5BA6">
            <w:pPr>
              <w:tabs>
                <w:tab w:val="left" w:pos="-720"/>
                <w:tab w:val="left" w:pos="0"/>
              </w:tabs>
              <w:suppressAutoHyphens/>
              <w:rPr>
                <w:rFonts w:cs="Arial"/>
                <w:sz w:val="18"/>
                <w:szCs w:val="18"/>
              </w:rPr>
            </w:pPr>
          </w:p>
        </w:tc>
        <w:tc>
          <w:tcPr>
            <w:tcW w:w="2127" w:type="dxa"/>
          </w:tcPr>
          <w:p w14:paraId="707C36DD"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Telefoon:</w:t>
            </w:r>
          </w:p>
        </w:tc>
        <w:tc>
          <w:tcPr>
            <w:tcW w:w="1984" w:type="dxa"/>
          </w:tcPr>
          <w:p w14:paraId="6851A70E" w14:textId="77777777" w:rsidR="00FE5BA6" w:rsidRPr="00E26B97" w:rsidRDefault="00FE5BA6" w:rsidP="00FE5BA6">
            <w:pPr>
              <w:rPr>
                <w:rFonts w:cs="Arial"/>
                <w:sz w:val="18"/>
                <w:szCs w:val="18"/>
              </w:rPr>
            </w:pPr>
          </w:p>
        </w:tc>
      </w:tr>
      <w:tr w:rsidR="00FE5BA6" w:rsidRPr="00E26B97" w14:paraId="44DB7105" w14:textId="77777777">
        <w:trPr>
          <w:trHeight w:val="253"/>
        </w:trPr>
        <w:tc>
          <w:tcPr>
            <w:tcW w:w="567" w:type="dxa"/>
          </w:tcPr>
          <w:p w14:paraId="75C56728" w14:textId="77777777" w:rsidR="00FE5BA6" w:rsidRPr="00E26B97" w:rsidRDefault="00FE5BA6" w:rsidP="00FE5BA6">
            <w:pPr>
              <w:tabs>
                <w:tab w:val="left" w:pos="-720"/>
                <w:tab w:val="left" w:pos="0"/>
              </w:tabs>
              <w:suppressAutoHyphens/>
              <w:rPr>
                <w:rFonts w:cs="Arial"/>
                <w:sz w:val="18"/>
                <w:szCs w:val="18"/>
              </w:rPr>
            </w:pPr>
          </w:p>
        </w:tc>
        <w:tc>
          <w:tcPr>
            <w:tcW w:w="1985" w:type="dxa"/>
          </w:tcPr>
          <w:p w14:paraId="311361F1"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e-mail:</w:t>
            </w:r>
          </w:p>
        </w:tc>
        <w:tc>
          <w:tcPr>
            <w:tcW w:w="2054" w:type="dxa"/>
          </w:tcPr>
          <w:p w14:paraId="4FA1307E" w14:textId="77777777" w:rsidR="00FE5BA6" w:rsidRPr="00E26B97" w:rsidRDefault="00FE5BA6" w:rsidP="00FE5BA6">
            <w:pPr>
              <w:tabs>
                <w:tab w:val="left" w:pos="-720"/>
                <w:tab w:val="left" w:pos="0"/>
              </w:tabs>
              <w:suppressAutoHyphens/>
              <w:rPr>
                <w:rFonts w:cs="Arial"/>
                <w:sz w:val="18"/>
                <w:szCs w:val="18"/>
              </w:rPr>
            </w:pPr>
          </w:p>
        </w:tc>
        <w:tc>
          <w:tcPr>
            <w:tcW w:w="567" w:type="dxa"/>
          </w:tcPr>
          <w:p w14:paraId="75CE38B9" w14:textId="77777777" w:rsidR="00FE5BA6" w:rsidRPr="00E26B97" w:rsidRDefault="00FE5BA6" w:rsidP="00FE5BA6">
            <w:pPr>
              <w:tabs>
                <w:tab w:val="left" w:pos="-720"/>
                <w:tab w:val="left" w:pos="0"/>
              </w:tabs>
              <w:suppressAutoHyphens/>
              <w:rPr>
                <w:rFonts w:cs="Arial"/>
                <w:sz w:val="18"/>
                <w:szCs w:val="18"/>
              </w:rPr>
            </w:pPr>
          </w:p>
        </w:tc>
        <w:tc>
          <w:tcPr>
            <w:tcW w:w="2127" w:type="dxa"/>
          </w:tcPr>
          <w:p w14:paraId="03630114"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e-mail:</w:t>
            </w:r>
          </w:p>
        </w:tc>
        <w:tc>
          <w:tcPr>
            <w:tcW w:w="1984" w:type="dxa"/>
          </w:tcPr>
          <w:p w14:paraId="082D1717" w14:textId="77777777" w:rsidR="00FE5BA6" w:rsidRPr="00E26B97" w:rsidRDefault="00FE5BA6" w:rsidP="00FE5BA6">
            <w:pPr>
              <w:rPr>
                <w:rFonts w:cs="Arial"/>
                <w:sz w:val="18"/>
                <w:szCs w:val="18"/>
              </w:rPr>
            </w:pPr>
          </w:p>
        </w:tc>
      </w:tr>
      <w:tr w:rsidR="00FE5BA6" w:rsidRPr="00E26B97" w14:paraId="6647F31A" w14:textId="77777777">
        <w:trPr>
          <w:trHeight w:val="253"/>
        </w:trPr>
        <w:tc>
          <w:tcPr>
            <w:tcW w:w="567" w:type="dxa"/>
          </w:tcPr>
          <w:p w14:paraId="318BB857" w14:textId="77777777" w:rsidR="00FE5BA6" w:rsidRPr="00E26B97" w:rsidRDefault="00FE5BA6" w:rsidP="00FE5BA6">
            <w:pPr>
              <w:tabs>
                <w:tab w:val="left" w:pos="-720"/>
                <w:tab w:val="left" w:pos="0"/>
              </w:tabs>
              <w:suppressAutoHyphens/>
              <w:rPr>
                <w:rFonts w:cs="Arial"/>
                <w:sz w:val="18"/>
                <w:szCs w:val="18"/>
              </w:rPr>
            </w:pPr>
          </w:p>
        </w:tc>
        <w:tc>
          <w:tcPr>
            <w:tcW w:w="1985" w:type="dxa"/>
          </w:tcPr>
          <w:p w14:paraId="582BAE2E"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Contactpersoon:</w:t>
            </w:r>
          </w:p>
        </w:tc>
        <w:tc>
          <w:tcPr>
            <w:tcW w:w="2054" w:type="dxa"/>
          </w:tcPr>
          <w:p w14:paraId="1EC60CFB" w14:textId="77777777" w:rsidR="00FE5BA6" w:rsidRPr="00E26B97" w:rsidRDefault="00FE5BA6" w:rsidP="00FE5BA6">
            <w:pPr>
              <w:tabs>
                <w:tab w:val="left" w:pos="-720"/>
                <w:tab w:val="left" w:pos="0"/>
              </w:tabs>
              <w:suppressAutoHyphens/>
              <w:rPr>
                <w:rFonts w:cs="Arial"/>
                <w:sz w:val="18"/>
                <w:szCs w:val="18"/>
              </w:rPr>
            </w:pPr>
          </w:p>
        </w:tc>
        <w:tc>
          <w:tcPr>
            <w:tcW w:w="567" w:type="dxa"/>
          </w:tcPr>
          <w:p w14:paraId="2EECACBC" w14:textId="77777777" w:rsidR="00FE5BA6" w:rsidRPr="00E26B97" w:rsidRDefault="00FE5BA6" w:rsidP="00FE5BA6">
            <w:pPr>
              <w:tabs>
                <w:tab w:val="left" w:pos="-720"/>
                <w:tab w:val="left" w:pos="0"/>
              </w:tabs>
              <w:suppressAutoHyphens/>
              <w:rPr>
                <w:rFonts w:cs="Arial"/>
                <w:sz w:val="18"/>
                <w:szCs w:val="18"/>
              </w:rPr>
            </w:pPr>
          </w:p>
        </w:tc>
        <w:tc>
          <w:tcPr>
            <w:tcW w:w="2127" w:type="dxa"/>
          </w:tcPr>
          <w:p w14:paraId="48AB80F0" w14:textId="77777777" w:rsidR="00FE5BA6" w:rsidRPr="00E26B97" w:rsidRDefault="00FE5BA6" w:rsidP="00FE5BA6">
            <w:pPr>
              <w:tabs>
                <w:tab w:val="left" w:pos="-720"/>
                <w:tab w:val="left" w:pos="0"/>
              </w:tabs>
              <w:suppressAutoHyphens/>
              <w:rPr>
                <w:rFonts w:cs="Arial"/>
                <w:sz w:val="18"/>
                <w:szCs w:val="18"/>
              </w:rPr>
            </w:pPr>
            <w:r w:rsidRPr="00E26B97">
              <w:rPr>
                <w:rFonts w:cs="Arial"/>
                <w:sz w:val="18"/>
                <w:szCs w:val="18"/>
              </w:rPr>
              <w:t>Contactpersoon:</w:t>
            </w:r>
          </w:p>
        </w:tc>
        <w:tc>
          <w:tcPr>
            <w:tcW w:w="1984" w:type="dxa"/>
          </w:tcPr>
          <w:p w14:paraId="767E4C74" w14:textId="77777777" w:rsidR="00FE5BA6" w:rsidRPr="00E26B97" w:rsidRDefault="00FE5BA6" w:rsidP="00FE5BA6">
            <w:pPr>
              <w:rPr>
                <w:rFonts w:cs="Arial"/>
                <w:sz w:val="18"/>
                <w:szCs w:val="18"/>
              </w:rPr>
            </w:pPr>
          </w:p>
        </w:tc>
      </w:tr>
      <w:tr w:rsidR="00FE5BA6" w:rsidRPr="00E26B97" w14:paraId="393D802F" w14:textId="77777777">
        <w:trPr>
          <w:cantSplit/>
          <w:trHeight w:val="253"/>
        </w:trPr>
        <w:tc>
          <w:tcPr>
            <w:tcW w:w="567" w:type="dxa"/>
          </w:tcPr>
          <w:p w14:paraId="71461B1D" w14:textId="77777777" w:rsidR="00FE5BA6" w:rsidRPr="00E26B97" w:rsidRDefault="00FE5BA6" w:rsidP="00FE5BA6">
            <w:pPr>
              <w:tabs>
                <w:tab w:val="left" w:pos="-720"/>
                <w:tab w:val="left" w:pos="0"/>
              </w:tabs>
              <w:suppressAutoHyphens/>
              <w:rPr>
                <w:rFonts w:cs="Arial"/>
                <w:sz w:val="18"/>
                <w:szCs w:val="18"/>
              </w:rPr>
            </w:pPr>
          </w:p>
        </w:tc>
        <w:tc>
          <w:tcPr>
            <w:tcW w:w="1985" w:type="dxa"/>
          </w:tcPr>
          <w:p w14:paraId="298B0C3E" w14:textId="77777777" w:rsidR="00FE5BA6" w:rsidRPr="00E26B97" w:rsidRDefault="00FE5BA6" w:rsidP="00FE5BA6">
            <w:pPr>
              <w:tabs>
                <w:tab w:val="left" w:pos="-720"/>
                <w:tab w:val="left" w:pos="0"/>
              </w:tabs>
              <w:suppressAutoHyphens/>
              <w:rPr>
                <w:rFonts w:cs="Arial"/>
                <w:sz w:val="18"/>
                <w:szCs w:val="18"/>
              </w:rPr>
            </w:pPr>
          </w:p>
        </w:tc>
        <w:tc>
          <w:tcPr>
            <w:tcW w:w="2054" w:type="dxa"/>
          </w:tcPr>
          <w:p w14:paraId="56615ECB" w14:textId="77777777" w:rsidR="00FE5BA6" w:rsidRPr="00E26B97" w:rsidRDefault="00FE5BA6" w:rsidP="00FE5BA6">
            <w:pPr>
              <w:tabs>
                <w:tab w:val="left" w:pos="-720"/>
                <w:tab w:val="left" w:pos="0"/>
              </w:tabs>
              <w:suppressAutoHyphens/>
              <w:rPr>
                <w:rFonts w:cs="Arial"/>
                <w:sz w:val="18"/>
                <w:szCs w:val="18"/>
              </w:rPr>
            </w:pPr>
          </w:p>
        </w:tc>
        <w:tc>
          <w:tcPr>
            <w:tcW w:w="567" w:type="dxa"/>
          </w:tcPr>
          <w:p w14:paraId="707E7B64" w14:textId="77777777" w:rsidR="00FE5BA6" w:rsidRPr="00E26B97" w:rsidRDefault="00FE5BA6" w:rsidP="00FE5BA6">
            <w:pPr>
              <w:tabs>
                <w:tab w:val="left" w:pos="-720"/>
                <w:tab w:val="left" w:pos="0"/>
              </w:tabs>
              <w:suppressAutoHyphens/>
              <w:rPr>
                <w:rFonts w:cs="Arial"/>
                <w:sz w:val="18"/>
                <w:szCs w:val="18"/>
              </w:rPr>
            </w:pPr>
          </w:p>
        </w:tc>
        <w:tc>
          <w:tcPr>
            <w:tcW w:w="2127" w:type="dxa"/>
          </w:tcPr>
          <w:p w14:paraId="3F50AFE0" w14:textId="77777777" w:rsidR="00FE5BA6" w:rsidRPr="00E26B97" w:rsidRDefault="00FE5BA6" w:rsidP="00FE5BA6">
            <w:pPr>
              <w:tabs>
                <w:tab w:val="left" w:pos="-720"/>
                <w:tab w:val="left" w:pos="0"/>
              </w:tabs>
              <w:suppressAutoHyphens/>
              <w:rPr>
                <w:rFonts w:cs="Arial"/>
                <w:sz w:val="18"/>
                <w:szCs w:val="18"/>
              </w:rPr>
            </w:pPr>
          </w:p>
        </w:tc>
        <w:tc>
          <w:tcPr>
            <w:tcW w:w="1984" w:type="dxa"/>
          </w:tcPr>
          <w:p w14:paraId="15780AA8" w14:textId="77777777" w:rsidR="00FE5BA6" w:rsidRPr="00E26B97" w:rsidRDefault="00FE5BA6" w:rsidP="00FE5BA6">
            <w:pPr>
              <w:rPr>
                <w:rFonts w:cs="Arial"/>
                <w:sz w:val="18"/>
                <w:szCs w:val="18"/>
              </w:rPr>
            </w:pPr>
          </w:p>
        </w:tc>
      </w:tr>
      <w:tr w:rsidR="00FE5BA6" w:rsidRPr="00E26B97" w14:paraId="791F2541" w14:textId="77777777">
        <w:trPr>
          <w:cantSplit/>
          <w:trHeight w:val="253"/>
        </w:trPr>
        <w:tc>
          <w:tcPr>
            <w:tcW w:w="567" w:type="dxa"/>
          </w:tcPr>
          <w:p w14:paraId="076B6AE9" w14:textId="77777777" w:rsidR="00FE5BA6" w:rsidRPr="00E26B97" w:rsidRDefault="00FE5BA6" w:rsidP="00FE5BA6">
            <w:pPr>
              <w:tabs>
                <w:tab w:val="left" w:pos="-720"/>
                <w:tab w:val="left" w:pos="0"/>
              </w:tabs>
              <w:suppressAutoHyphens/>
              <w:rPr>
                <w:rFonts w:cs="Arial"/>
                <w:b/>
                <w:sz w:val="18"/>
                <w:szCs w:val="18"/>
              </w:rPr>
            </w:pPr>
            <w:r w:rsidRPr="00E26B97">
              <w:rPr>
                <w:rFonts w:cs="Arial"/>
                <w:b/>
                <w:sz w:val="18"/>
                <w:szCs w:val="18"/>
              </w:rPr>
              <w:t>e.</w:t>
            </w:r>
          </w:p>
        </w:tc>
        <w:tc>
          <w:tcPr>
            <w:tcW w:w="4039" w:type="dxa"/>
            <w:gridSpan w:val="2"/>
          </w:tcPr>
          <w:p w14:paraId="3EF12C55" w14:textId="77777777" w:rsidR="00FE5BA6" w:rsidRPr="00E26B97" w:rsidRDefault="00FE5BA6" w:rsidP="00FE5BA6">
            <w:pPr>
              <w:tabs>
                <w:tab w:val="left" w:pos="-720"/>
                <w:tab w:val="left" w:pos="0"/>
              </w:tabs>
              <w:suppressAutoHyphens/>
              <w:rPr>
                <w:rFonts w:cs="Arial"/>
                <w:b/>
                <w:sz w:val="18"/>
                <w:szCs w:val="18"/>
              </w:rPr>
            </w:pPr>
            <w:r w:rsidRPr="00E26B97">
              <w:rPr>
                <w:rFonts w:cs="Arial"/>
                <w:b/>
                <w:sz w:val="18"/>
                <w:szCs w:val="18"/>
              </w:rPr>
              <w:t>Coördinator ontwerpfase</w:t>
            </w:r>
          </w:p>
        </w:tc>
        <w:tc>
          <w:tcPr>
            <w:tcW w:w="567" w:type="dxa"/>
          </w:tcPr>
          <w:p w14:paraId="453EA1DA" w14:textId="77777777" w:rsidR="00FE5BA6" w:rsidRPr="00E26B97" w:rsidRDefault="00FE5BA6" w:rsidP="00FE5BA6">
            <w:pPr>
              <w:tabs>
                <w:tab w:val="left" w:pos="-720"/>
                <w:tab w:val="left" w:pos="0"/>
              </w:tabs>
              <w:suppressAutoHyphens/>
              <w:rPr>
                <w:rFonts w:cs="Arial"/>
                <w:b/>
                <w:sz w:val="18"/>
                <w:szCs w:val="18"/>
              </w:rPr>
            </w:pPr>
            <w:r w:rsidRPr="00E26B97">
              <w:rPr>
                <w:rFonts w:cs="Arial"/>
                <w:b/>
                <w:sz w:val="18"/>
                <w:szCs w:val="18"/>
              </w:rPr>
              <w:t>f.</w:t>
            </w:r>
          </w:p>
        </w:tc>
        <w:tc>
          <w:tcPr>
            <w:tcW w:w="4111" w:type="dxa"/>
            <w:gridSpan w:val="2"/>
          </w:tcPr>
          <w:p w14:paraId="0ED41465" w14:textId="77777777" w:rsidR="00FE5BA6" w:rsidRPr="00E26B97" w:rsidRDefault="00FE5BA6" w:rsidP="00FE5BA6">
            <w:pPr>
              <w:tabs>
                <w:tab w:val="left" w:pos="-720"/>
                <w:tab w:val="left" w:pos="0"/>
              </w:tabs>
              <w:suppressAutoHyphens/>
              <w:rPr>
                <w:rFonts w:cs="Arial"/>
                <w:b/>
                <w:sz w:val="18"/>
                <w:szCs w:val="18"/>
              </w:rPr>
            </w:pPr>
            <w:r w:rsidRPr="00E26B97">
              <w:rPr>
                <w:rFonts w:cs="Arial"/>
                <w:b/>
                <w:sz w:val="18"/>
                <w:szCs w:val="18"/>
              </w:rPr>
              <w:t>Coördinator uitvoeringsfase</w:t>
            </w:r>
          </w:p>
        </w:tc>
      </w:tr>
      <w:tr w:rsidR="00A978CB" w:rsidRPr="00E26B97" w14:paraId="3F338042" w14:textId="77777777">
        <w:trPr>
          <w:cantSplit/>
          <w:trHeight w:val="253"/>
        </w:trPr>
        <w:tc>
          <w:tcPr>
            <w:tcW w:w="567" w:type="dxa"/>
          </w:tcPr>
          <w:p w14:paraId="3AE52227" w14:textId="77777777" w:rsidR="00A978CB" w:rsidRPr="00E26B97" w:rsidRDefault="00A978CB" w:rsidP="00A978CB">
            <w:pPr>
              <w:tabs>
                <w:tab w:val="left" w:pos="-720"/>
                <w:tab w:val="left" w:pos="0"/>
              </w:tabs>
              <w:suppressAutoHyphens/>
              <w:rPr>
                <w:rFonts w:cs="Arial"/>
                <w:sz w:val="18"/>
                <w:szCs w:val="18"/>
              </w:rPr>
            </w:pPr>
          </w:p>
        </w:tc>
        <w:tc>
          <w:tcPr>
            <w:tcW w:w="1985" w:type="dxa"/>
          </w:tcPr>
          <w:p w14:paraId="035C0F9C"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Naam:</w:t>
            </w:r>
          </w:p>
        </w:tc>
        <w:tc>
          <w:tcPr>
            <w:tcW w:w="2054" w:type="dxa"/>
          </w:tcPr>
          <w:p w14:paraId="7DCF7430" w14:textId="6355FD56" w:rsidR="00A978CB" w:rsidRPr="00E26B97" w:rsidRDefault="00A978CB" w:rsidP="00A978CB">
            <w:pPr>
              <w:tabs>
                <w:tab w:val="left" w:pos="-720"/>
                <w:tab w:val="left" w:pos="0"/>
              </w:tabs>
              <w:suppressAutoHyphens/>
              <w:rPr>
                <w:rFonts w:cs="Arial"/>
                <w:sz w:val="18"/>
                <w:szCs w:val="18"/>
              </w:rPr>
            </w:pPr>
            <w:r>
              <w:rPr>
                <w:rFonts w:cs="Arial"/>
                <w:sz w:val="18"/>
                <w:szCs w:val="18"/>
              </w:rPr>
              <w:t>De heer S. Jonker</w:t>
            </w:r>
          </w:p>
        </w:tc>
        <w:tc>
          <w:tcPr>
            <w:tcW w:w="567" w:type="dxa"/>
          </w:tcPr>
          <w:p w14:paraId="1AA94F33" w14:textId="77777777" w:rsidR="00A978CB" w:rsidRPr="00E26B97" w:rsidRDefault="00A978CB" w:rsidP="00A978CB">
            <w:pPr>
              <w:tabs>
                <w:tab w:val="left" w:pos="-720"/>
                <w:tab w:val="left" w:pos="0"/>
              </w:tabs>
              <w:suppressAutoHyphens/>
              <w:rPr>
                <w:rFonts w:cs="Arial"/>
                <w:sz w:val="18"/>
                <w:szCs w:val="18"/>
              </w:rPr>
            </w:pPr>
          </w:p>
        </w:tc>
        <w:tc>
          <w:tcPr>
            <w:tcW w:w="2127" w:type="dxa"/>
          </w:tcPr>
          <w:p w14:paraId="6C501172"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Naam:</w:t>
            </w:r>
          </w:p>
        </w:tc>
        <w:tc>
          <w:tcPr>
            <w:tcW w:w="1984" w:type="dxa"/>
            <w:shd w:val="clear" w:color="auto" w:fill="auto"/>
          </w:tcPr>
          <w:p w14:paraId="56BA2BE9"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Nader te bepalen</w:t>
            </w:r>
          </w:p>
        </w:tc>
      </w:tr>
      <w:tr w:rsidR="00A978CB" w:rsidRPr="00E26B97" w14:paraId="04A466F2" w14:textId="77777777">
        <w:trPr>
          <w:cantSplit/>
          <w:trHeight w:val="253"/>
        </w:trPr>
        <w:tc>
          <w:tcPr>
            <w:tcW w:w="567" w:type="dxa"/>
          </w:tcPr>
          <w:p w14:paraId="35CC2C0F" w14:textId="77777777" w:rsidR="00A978CB" w:rsidRPr="00E26B97" w:rsidRDefault="00A978CB" w:rsidP="00A978CB">
            <w:pPr>
              <w:tabs>
                <w:tab w:val="left" w:pos="-720"/>
                <w:tab w:val="left" w:pos="0"/>
              </w:tabs>
              <w:suppressAutoHyphens/>
              <w:rPr>
                <w:rFonts w:cs="Arial"/>
                <w:sz w:val="18"/>
                <w:szCs w:val="18"/>
              </w:rPr>
            </w:pPr>
          </w:p>
        </w:tc>
        <w:tc>
          <w:tcPr>
            <w:tcW w:w="1985" w:type="dxa"/>
          </w:tcPr>
          <w:p w14:paraId="74C30B3F"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Telefoon:</w:t>
            </w:r>
          </w:p>
        </w:tc>
        <w:tc>
          <w:tcPr>
            <w:tcW w:w="2054" w:type="dxa"/>
          </w:tcPr>
          <w:p w14:paraId="79935AE2" w14:textId="060E7F6A" w:rsidR="00A978CB" w:rsidRPr="00E26B97" w:rsidRDefault="00A978CB" w:rsidP="00A978CB">
            <w:pPr>
              <w:tabs>
                <w:tab w:val="left" w:pos="-720"/>
                <w:tab w:val="left" w:pos="0"/>
              </w:tabs>
              <w:suppressAutoHyphens/>
              <w:rPr>
                <w:rFonts w:cs="Arial"/>
                <w:sz w:val="18"/>
                <w:szCs w:val="18"/>
              </w:rPr>
            </w:pPr>
            <w:r w:rsidRPr="00E26B97">
              <w:rPr>
                <w:rFonts w:cs="Arial"/>
                <w:sz w:val="18"/>
                <w:szCs w:val="18"/>
              </w:rPr>
              <w:t>088 4720600</w:t>
            </w:r>
          </w:p>
        </w:tc>
        <w:tc>
          <w:tcPr>
            <w:tcW w:w="567" w:type="dxa"/>
          </w:tcPr>
          <w:p w14:paraId="251278A1" w14:textId="77777777" w:rsidR="00A978CB" w:rsidRPr="00E26B97" w:rsidRDefault="00A978CB" w:rsidP="00A978CB">
            <w:pPr>
              <w:tabs>
                <w:tab w:val="left" w:pos="-720"/>
                <w:tab w:val="left" w:pos="0"/>
              </w:tabs>
              <w:suppressAutoHyphens/>
              <w:rPr>
                <w:rFonts w:cs="Arial"/>
                <w:sz w:val="18"/>
                <w:szCs w:val="18"/>
              </w:rPr>
            </w:pPr>
          </w:p>
        </w:tc>
        <w:tc>
          <w:tcPr>
            <w:tcW w:w="2127" w:type="dxa"/>
          </w:tcPr>
          <w:p w14:paraId="50AA7AF3"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Telefoon:</w:t>
            </w:r>
          </w:p>
        </w:tc>
        <w:tc>
          <w:tcPr>
            <w:tcW w:w="1984" w:type="dxa"/>
            <w:shd w:val="clear" w:color="auto" w:fill="auto"/>
          </w:tcPr>
          <w:p w14:paraId="373B9A8A" w14:textId="77777777" w:rsidR="00A978CB" w:rsidRPr="00E26B97" w:rsidRDefault="00A978CB" w:rsidP="00A978CB">
            <w:pPr>
              <w:tabs>
                <w:tab w:val="left" w:pos="-720"/>
                <w:tab w:val="left" w:pos="0"/>
              </w:tabs>
              <w:suppressAutoHyphens/>
              <w:rPr>
                <w:rFonts w:cs="Arial"/>
                <w:sz w:val="18"/>
                <w:szCs w:val="18"/>
              </w:rPr>
            </w:pPr>
          </w:p>
        </w:tc>
      </w:tr>
      <w:tr w:rsidR="00A978CB" w:rsidRPr="00E26B97" w14:paraId="6104735D" w14:textId="77777777">
        <w:trPr>
          <w:trHeight w:val="253"/>
        </w:trPr>
        <w:tc>
          <w:tcPr>
            <w:tcW w:w="567" w:type="dxa"/>
          </w:tcPr>
          <w:p w14:paraId="320DF7FB" w14:textId="77777777" w:rsidR="00A978CB" w:rsidRPr="00E26B97" w:rsidRDefault="00A978CB" w:rsidP="00A978CB">
            <w:pPr>
              <w:tabs>
                <w:tab w:val="left" w:pos="-720"/>
                <w:tab w:val="left" w:pos="0"/>
              </w:tabs>
              <w:suppressAutoHyphens/>
              <w:rPr>
                <w:rFonts w:cs="Arial"/>
                <w:sz w:val="18"/>
                <w:szCs w:val="18"/>
              </w:rPr>
            </w:pPr>
          </w:p>
        </w:tc>
        <w:tc>
          <w:tcPr>
            <w:tcW w:w="1985" w:type="dxa"/>
          </w:tcPr>
          <w:p w14:paraId="5CEF1626"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Bedrijf/instantie:</w:t>
            </w:r>
          </w:p>
        </w:tc>
        <w:tc>
          <w:tcPr>
            <w:tcW w:w="2054" w:type="dxa"/>
          </w:tcPr>
          <w:p w14:paraId="5B3191F6" w14:textId="660E8D4A" w:rsidR="00A978CB" w:rsidRPr="00E26B97" w:rsidRDefault="00A978CB" w:rsidP="00A978CB">
            <w:pPr>
              <w:tabs>
                <w:tab w:val="left" w:pos="-720"/>
                <w:tab w:val="left" w:pos="0"/>
              </w:tabs>
              <w:suppressAutoHyphens/>
              <w:rPr>
                <w:rFonts w:cs="Arial"/>
                <w:sz w:val="18"/>
                <w:szCs w:val="18"/>
              </w:rPr>
            </w:pPr>
            <w:r w:rsidRPr="00E26B97">
              <w:rPr>
                <w:rFonts w:cs="Arial"/>
                <w:sz w:val="18"/>
                <w:szCs w:val="18"/>
              </w:rPr>
              <w:t>HB Adviesbureau bv</w:t>
            </w:r>
          </w:p>
        </w:tc>
        <w:tc>
          <w:tcPr>
            <w:tcW w:w="567" w:type="dxa"/>
          </w:tcPr>
          <w:p w14:paraId="17B96243" w14:textId="77777777" w:rsidR="00A978CB" w:rsidRPr="00E26B97" w:rsidRDefault="00A978CB" w:rsidP="00A978CB">
            <w:pPr>
              <w:tabs>
                <w:tab w:val="left" w:pos="-720"/>
                <w:tab w:val="left" w:pos="0"/>
              </w:tabs>
              <w:suppressAutoHyphens/>
              <w:rPr>
                <w:rFonts w:cs="Arial"/>
                <w:sz w:val="18"/>
                <w:szCs w:val="18"/>
              </w:rPr>
            </w:pPr>
          </w:p>
        </w:tc>
        <w:tc>
          <w:tcPr>
            <w:tcW w:w="2127" w:type="dxa"/>
          </w:tcPr>
          <w:p w14:paraId="3DFB5A4A"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Bedrijf/instantie:</w:t>
            </w:r>
          </w:p>
        </w:tc>
        <w:tc>
          <w:tcPr>
            <w:tcW w:w="1984" w:type="dxa"/>
          </w:tcPr>
          <w:p w14:paraId="6EC39A54" w14:textId="77777777" w:rsidR="00A978CB" w:rsidRPr="00E26B97" w:rsidRDefault="00A978CB" w:rsidP="00A978CB">
            <w:pPr>
              <w:tabs>
                <w:tab w:val="left" w:pos="-720"/>
                <w:tab w:val="left" w:pos="0"/>
              </w:tabs>
              <w:suppressAutoHyphens/>
              <w:rPr>
                <w:rFonts w:cs="Arial"/>
                <w:sz w:val="18"/>
                <w:szCs w:val="18"/>
              </w:rPr>
            </w:pPr>
          </w:p>
        </w:tc>
      </w:tr>
      <w:tr w:rsidR="00A978CB" w:rsidRPr="00E26B97" w14:paraId="63BA6379" w14:textId="77777777">
        <w:trPr>
          <w:trHeight w:val="253"/>
        </w:trPr>
        <w:tc>
          <w:tcPr>
            <w:tcW w:w="567" w:type="dxa"/>
          </w:tcPr>
          <w:p w14:paraId="02CA9187" w14:textId="77777777" w:rsidR="00A978CB" w:rsidRPr="00E26B97" w:rsidRDefault="00A978CB" w:rsidP="00A978CB">
            <w:pPr>
              <w:tabs>
                <w:tab w:val="left" w:pos="-720"/>
                <w:tab w:val="left" w:pos="0"/>
              </w:tabs>
              <w:suppressAutoHyphens/>
              <w:rPr>
                <w:rFonts w:cs="Arial"/>
                <w:sz w:val="18"/>
                <w:szCs w:val="18"/>
              </w:rPr>
            </w:pPr>
          </w:p>
        </w:tc>
        <w:tc>
          <w:tcPr>
            <w:tcW w:w="1985" w:type="dxa"/>
          </w:tcPr>
          <w:p w14:paraId="303D9A3F"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Adres:</w:t>
            </w:r>
          </w:p>
        </w:tc>
        <w:tc>
          <w:tcPr>
            <w:tcW w:w="2054" w:type="dxa"/>
          </w:tcPr>
          <w:p w14:paraId="46533130" w14:textId="16A3C5FB" w:rsidR="00A978CB" w:rsidRPr="00E26B97" w:rsidRDefault="00A978CB" w:rsidP="00A978CB">
            <w:pPr>
              <w:tabs>
                <w:tab w:val="left" w:pos="-720"/>
                <w:tab w:val="left" w:pos="0"/>
              </w:tabs>
              <w:suppressAutoHyphens/>
              <w:rPr>
                <w:rFonts w:cs="Arial"/>
                <w:sz w:val="18"/>
                <w:szCs w:val="18"/>
              </w:rPr>
            </w:pPr>
            <w:r w:rsidRPr="00E26B97">
              <w:rPr>
                <w:rFonts w:cs="Arial"/>
                <w:sz w:val="18"/>
                <w:szCs w:val="18"/>
              </w:rPr>
              <w:t>Comeniusstraat 7</w:t>
            </w:r>
          </w:p>
        </w:tc>
        <w:tc>
          <w:tcPr>
            <w:tcW w:w="567" w:type="dxa"/>
          </w:tcPr>
          <w:p w14:paraId="0092E82A" w14:textId="77777777" w:rsidR="00A978CB" w:rsidRPr="00E26B97" w:rsidRDefault="00A978CB" w:rsidP="00A978CB">
            <w:pPr>
              <w:tabs>
                <w:tab w:val="left" w:pos="-720"/>
                <w:tab w:val="left" w:pos="0"/>
              </w:tabs>
              <w:suppressAutoHyphens/>
              <w:rPr>
                <w:rFonts w:cs="Arial"/>
                <w:sz w:val="18"/>
                <w:szCs w:val="18"/>
              </w:rPr>
            </w:pPr>
          </w:p>
        </w:tc>
        <w:tc>
          <w:tcPr>
            <w:tcW w:w="2127" w:type="dxa"/>
          </w:tcPr>
          <w:p w14:paraId="1EE1520D"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Adres:</w:t>
            </w:r>
          </w:p>
        </w:tc>
        <w:tc>
          <w:tcPr>
            <w:tcW w:w="1984" w:type="dxa"/>
          </w:tcPr>
          <w:p w14:paraId="45157871" w14:textId="77777777" w:rsidR="00A978CB" w:rsidRPr="00E26B97" w:rsidRDefault="00A978CB" w:rsidP="00A978CB">
            <w:pPr>
              <w:tabs>
                <w:tab w:val="left" w:pos="-720"/>
                <w:tab w:val="left" w:pos="0"/>
              </w:tabs>
              <w:suppressAutoHyphens/>
              <w:rPr>
                <w:rFonts w:cs="Arial"/>
                <w:sz w:val="18"/>
                <w:szCs w:val="18"/>
              </w:rPr>
            </w:pPr>
          </w:p>
        </w:tc>
      </w:tr>
      <w:tr w:rsidR="00A978CB" w:rsidRPr="00E26B97" w14:paraId="1ACED8E8" w14:textId="77777777">
        <w:trPr>
          <w:trHeight w:val="253"/>
        </w:trPr>
        <w:tc>
          <w:tcPr>
            <w:tcW w:w="567" w:type="dxa"/>
          </w:tcPr>
          <w:p w14:paraId="00870801" w14:textId="77777777" w:rsidR="00A978CB" w:rsidRPr="00E26B97" w:rsidRDefault="00A978CB" w:rsidP="00A978CB">
            <w:pPr>
              <w:tabs>
                <w:tab w:val="left" w:pos="-720"/>
                <w:tab w:val="left" w:pos="0"/>
              </w:tabs>
              <w:suppressAutoHyphens/>
              <w:rPr>
                <w:rFonts w:cs="Arial"/>
                <w:sz w:val="18"/>
                <w:szCs w:val="18"/>
              </w:rPr>
            </w:pPr>
          </w:p>
        </w:tc>
        <w:tc>
          <w:tcPr>
            <w:tcW w:w="1985" w:type="dxa"/>
          </w:tcPr>
          <w:p w14:paraId="574AC92E"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Postcode/plaats</w:t>
            </w:r>
          </w:p>
        </w:tc>
        <w:tc>
          <w:tcPr>
            <w:tcW w:w="2054" w:type="dxa"/>
          </w:tcPr>
          <w:p w14:paraId="6B14DA1A" w14:textId="1F6215E9" w:rsidR="00A978CB" w:rsidRPr="00E26B97" w:rsidRDefault="00A978CB" w:rsidP="00A978CB">
            <w:pPr>
              <w:tabs>
                <w:tab w:val="left" w:pos="-720"/>
                <w:tab w:val="left" w:pos="0"/>
              </w:tabs>
              <w:suppressAutoHyphens/>
              <w:rPr>
                <w:rFonts w:cs="Arial"/>
                <w:sz w:val="18"/>
                <w:szCs w:val="18"/>
              </w:rPr>
            </w:pPr>
            <w:r w:rsidRPr="00E26B97">
              <w:rPr>
                <w:rFonts w:cs="Arial"/>
                <w:sz w:val="18"/>
                <w:szCs w:val="18"/>
              </w:rPr>
              <w:t>1817 MS Alkmaar</w:t>
            </w:r>
          </w:p>
        </w:tc>
        <w:tc>
          <w:tcPr>
            <w:tcW w:w="567" w:type="dxa"/>
          </w:tcPr>
          <w:p w14:paraId="1A000E6F" w14:textId="77777777" w:rsidR="00A978CB" w:rsidRPr="00E26B97" w:rsidRDefault="00A978CB" w:rsidP="00A978CB">
            <w:pPr>
              <w:tabs>
                <w:tab w:val="left" w:pos="-720"/>
                <w:tab w:val="left" w:pos="0"/>
              </w:tabs>
              <w:suppressAutoHyphens/>
              <w:rPr>
                <w:rFonts w:cs="Arial"/>
                <w:sz w:val="18"/>
                <w:szCs w:val="18"/>
              </w:rPr>
            </w:pPr>
          </w:p>
        </w:tc>
        <w:tc>
          <w:tcPr>
            <w:tcW w:w="2127" w:type="dxa"/>
          </w:tcPr>
          <w:p w14:paraId="0F367CE3" w14:textId="77777777" w:rsidR="00A978CB" w:rsidRPr="00E26B97" w:rsidRDefault="00A978CB" w:rsidP="00A978CB">
            <w:pPr>
              <w:tabs>
                <w:tab w:val="left" w:pos="-720"/>
                <w:tab w:val="left" w:pos="0"/>
              </w:tabs>
              <w:suppressAutoHyphens/>
              <w:rPr>
                <w:rFonts w:cs="Arial"/>
                <w:sz w:val="18"/>
                <w:szCs w:val="18"/>
              </w:rPr>
            </w:pPr>
            <w:r w:rsidRPr="00E26B97">
              <w:rPr>
                <w:rFonts w:cs="Arial"/>
                <w:sz w:val="18"/>
                <w:szCs w:val="18"/>
              </w:rPr>
              <w:t>Postcode/plaats</w:t>
            </w:r>
          </w:p>
        </w:tc>
        <w:tc>
          <w:tcPr>
            <w:tcW w:w="1984" w:type="dxa"/>
          </w:tcPr>
          <w:p w14:paraId="3861CBA9" w14:textId="77777777" w:rsidR="00A978CB" w:rsidRPr="00E26B97" w:rsidRDefault="00A978CB" w:rsidP="00A978CB">
            <w:pPr>
              <w:tabs>
                <w:tab w:val="left" w:pos="-720"/>
                <w:tab w:val="left" w:pos="0"/>
              </w:tabs>
              <w:suppressAutoHyphens/>
              <w:rPr>
                <w:rFonts w:cs="Arial"/>
                <w:sz w:val="18"/>
                <w:szCs w:val="18"/>
              </w:rPr>
            </w:pPr>
          </w:p>
        </w:tc>
      </w:tr>
    </w:tbl>
    <w:p w14:paraId="0C63ECD7" w14:textId="77777777" w:rsidR="005D18FA" w:rsidRDefault="005D18FA">
      <w:pPr>
        <w:rPr>
          <w:rFonts w:cs="Arial"/>
          <w:b/>
          <w:bCs/>
          <w:iCs/>
        </w:rPr>
      </w:pPr>
    </w:p>
    <w:p w14:paraId="70819C31" w14:textId="77777777" w:rsidR="00E26B97" w:rsidRDefault="00E26B97">
      <w:pPr>
        <w:rPr>
          <w:rFonts w:cs="Arial"/>
          <w:b/>
          <w:bCs/>
          <w:iCs/>
        </w:rPr>
      </w:pPr>
      <w:bookmarkStart w:id="9" w:name="_Toc226868686"/>
      <w:bookmarkStart w:id="10" w:name="_Toc333923383"/>
      <w:bookmarkStart w:id="11" w:name="_Toc401133123"/>
      <w:bookmarkEnd w:id="7"/>
      <w:bookmarkEnd w:id="8"/>
      <w:r>
        <w:rPr>
          <w:rFonts w:cs="Arial"/>
          <w:b/>
          <w:bCs/>
          <w:iCs/>
        </w:rPr>
        <w:br w:type="page"/>
      </w:r>
    </w:p>
    <w:p w14:paraId="3751E476" w14:textId="77777777" w:rsidR="005D18FA" w:rsidRDefault="004D00B0">
      <w:pPr>
        <w:keepNext/>
        <w:spacing w:before="100" w:beforeAutospacing="1" w:after="120"/>
        <w:ind w:left="720" w:hanging="720"/>
        <w:outlineLvl w:val="1"/>
        <w:rPr>
          <w:rFonts w:cs="Arial"/>
          <w:b/>
          <w:bCs/>
          <w:iCs/>
        </w:rPr>
      </w:pPr>
      <w:r>
        <w:rPr>
          <w:rFonts w:cs="Arial"/>
          <w:b/>
          <w:bCs/>
          <w:iCs/>
        </w:rPr>
        <w:lastRenderedPageBreak/>
        <w:t>Planning en uitvoeringsgegevens (voor zover bekend)</w:t>
      </w:r>
      <w:bookmarkEnd w:id="9"/>
      <w:bookmarkEnd w:id="10"/>
      <w:bookmarkEnd w:id="11"/>
    </w:p>
    <w:p w14:paraId="5BB642A1" w14:textId="53E2DC38" w:rsidR="005D18FA" w:rsidRDefault="004D00B0">
      <w:pPr>
        <w:numPr>
          <w:ilvl w:val="0"/>
          <w:numId w:val="9"/>
        </w:numPr>
      </w:pPr>
      <w:r>
        <w:t xml:space="preserve">geplande aanvangsdatum van de bouwwerkzaamheden: </w:t>
      </w:r>
      <w:r w:rsidR="00F05A49">
        <w:t>26</w:t>
      </w:r>
      <w:r w:rsidR="00286877">
        <w:t xml:space="preserve"> juni 2023</w:t>
      </w:r>
    </w:p>
    <w:p w14:paraId="7A270A6E" w14:textId="02FA1E7F" w:rsidR="005D18FA" w:rsidRDefault="004D00B0">
      <w:pPr>
        <w:numPr>
          <w:ilvl w:val="0"/>
          <w:numId w:val="9"/>
        </w:numPr>
      </w:pPr>
      <w:r>
        <w:t xml:space="preserve">geplande </w:t>
      </w:r>
      <w:r w:rsidR="00B42C5D">
        <w:t>uitvoeringstijd</w:t>
      </w:r>
      <w:r>
        <w:t>:</w:t>
      </w:r>
      <w:r w:rsidR="00B42C5D">
        <w:t xml:space="preserve"> </w:t>
      </w:r>
      <w:r w:rsidR="00F05A49">
        <w:t>100</w:t>
      </w:r>
      <w:r>
        <w:t xml:space="preserve"> </w:t>
      </w:r>
      <w:r w:rsidR="00F05A49">
        <w:t>werk</w:t>
      </w:r>
      <w:r>
        <w:t>dagen</w:t>
      </w:r>
    </w:p>
    <w:p w14:paraId="46C80609" w14:textId="167C7443" w:rsidR="005D18FA" w:rsidRDefault="004D00B0">
      <w:pPr>
        <w:numPr>
          <w:ilvl w:val="0"/>
          <w:numId w:val="10"/>
        </w:numPr>
      </w:pPr>
      <w:r>
        <w:t>vermoedelijke max. aantal werknemers gelijktijdig op de bouwlocatie: ca</w:t>
      </w:r>
      <w:r w:rsidR="00923DB5">
        <w:t>. 4</w:t>
      </w:r>
      <w:r>
        <w:t xml:space="preserve"> </w:t>
      </w:r>
    </w:p>
    <w:p w14:paraId="029C6CA7" w14:textId="1768FC38" w:rsidR="005D18FA" w:rsidRDefault="004D00B0">
      <w:pPr>
        <w:numPr>
          <w:ilvl w:val="0"/>
          <w:numId w:val="11"/>
        </w:numPr>
      </w:pPr>
      <w:r>
        <w:t xml:space="preserve">vermoedelijk aantal werkgevers en zelfstandigen op de bouwplaats: ca. </w:t>
      </w:r>
      <w:r w:rsidR="00923DB5">
        <w:t>2</w:t>
      </w:r>
    </w:p>
    <w:p w14:paraId="4600ECED" w14:textId="77777777" w:rsidR="005D18FA" w:rsidRDefault="004D00B0">
      <w:pPr>
        <w:numPr>
          <w:ilvl w:val="0"/>
          <w:numId w:val="11"/>
        </w:numPr>
      </w:pPr>
      <w:r>
        <w:t xml:space="preserve">namen van reeds geselecteerde ondernemingen: </w:t>
      </w:r>
      <w:proofErr w:type="spellStart"/>
      <w:r>
        <w:t>n.t.b</w:t>
      </w:r>
      <w:proofErr w:type="spellEnd"/>
      <w:r>
        <w:t>.</w:t>
      </w:r>
    </w:p>
    <w:p w14:paraId="2C8E2B06" w14:textId="77777777" w:rsidR="005D18FA" w:rsidRDefault="004D00B0">
      <w:pPr>
        <w:numPr>
          <w:ilvl w:val="0"/>
          <w:numId w:val="13"/>
        </w:numPr>
      </w:pPr>
      <w:r>
        <w:t>namen van ingeschakelde / in te schakelen deskundige diensten (optie): n.v.t.</w:t>
      </w:r>
    </w:p>
    <w:p w14:paraId="65155760" w14:textId="77777777" w:rsidR="005D18FA" w:rsidRDefault="004D00B0">
      <w:pPr>
        <w:numPr>
          <w:ilvl w:val="0"/>
          <w:numId w:val="12"/>
        </w:numPr>
      </w:pPr>
      <w:r>
        <w:t xml:space="preserve">regeling V&amp;G-uitvoeringscoördinatie bij nevenaanneming: </w:t>
      </w:r>
    </w:p>
    <w:p w14:paraId="7EC5E1AD" w14:textId="77777777" w:rsidR="005D18FA" w:rsidRDefault="005D18FA"/>
    <w:p w14:paraId="086FA7F5" w14:textId="77777777" w:rsidR="005D18FA" w:rsidRDefault="004D00B0">
      <w:r>
        <w:t>De V&amp;G-uitvoerings-coördinatie behoort tot de verantwoordelijkheid van de (hoofd)aannemer van het werk in geval van nevenaanneming, dan wel tot de verantwoordelijkheden van de penvoerder in geval van een aannemingscombinatie.</w:t>
      </w:r>
    </w:p>
    <w:p w14:paraId="3E8B0A17" w14:textId="77777777" w:rsidR="005D18FA" w:rsidRDefault="004D00B0">
      <w:r>
        <w:br w:type="page"/>
      </w:r>
    </w:p>
    <w:p w14:paraId="770EF503" w14:textId="77777777" w:rsidR="005D18FA" w:rsidRDefault="004D00B0">
      <w:pPr>
        <w:keepNext/>
        <w:spacing w:before="100" w:beforeAutospacing="1" w:after="120"/>
        <w:ind w:left="720" w:hanging="720"/>
        <w:outlineLvl w:val="1"/>
        <w:rPr>
          <w:rFonts w:cs="Arial"/>
          <w:b/>
          <w:bCs/>
          <w:iCs/>
        </w:rPr>
      </w:pPr>
      <w:bookmarkStart w:id="12" w:name="_Toc401133124"/>
      <w:r>
        <w:rPr>
          <w:rFonts w:cs="Arial"/>
          <w:b/>
          <w:bCs/>
          <w:iCs/>
        </w:rPr>
        <w:lastRenderedPageBreak/>
        <w:t>Verontreinigingssituatie</w:t>
      </w:r>
      <w:bookmarkEnd w:id="12"/>
    </w:p>
    <w:p w14:paraId="13DA5A12" w14:textId="77777777" w:rsidR="00E26B97" w:rsidRDefault="00E26B97"/>
    <w:p w14:paraId="3ABE2042" w14:textId="77777777" w:rsidR="005D18FA" w:rsidRDefault="004D00B0">
      <w:r>
        <w:t>De informatie ten aanzien van de verontreinigingssituatie is afkomstig uit de diverse uitgevoerde onderzoeken. Alle beschikbare documenten zijn als bijlage opgenomen bij het bestek/werkomschrijving. Voor nadere details wordt verwezen naar deze rapporten.</w:t>
      </w:r>
    </w:p>
    <w:p w14:paraId="2AE854E7" w14:textId="77777777" w:rsidR="005D18FA" w:rsidRDefault="005D18FA"/>
    <w:p w14:paraId="2E0DDBFD" w14:textId="77777777" w:rsidR="005D18FA" w:rsidRDefault="00E26B97">
      <w:r>
        <w:t>Bij de uitvoering van de werkzaamheden dient rekening te worden gehouden met de veiligheids- en risicoklassen (volgens CROW-publicatie 400) zoals vermeld in bijlage II.</w:t>
      </w:r>
    </w:p>
    <w:p w14:paraId="64BD49FB" w14:textId="77777777" w:rsidR="005D18FA" w:rsidRDefault="005D18FA"/>
    <w:p w14:paraId="4CCC108D" w14:textId="77777777" w:rsidR="005D18FA" w:rsidRDefault="005D18FA">
      <w:pPr>
        <w:sectPr w:rsidR="005D18FA">
          <w:headerReference w:type="default" r:id="rId16"/>
          <w:footerReference w:type="default" r:id="rId17"/>
          <w:footerReference w:type="first" r:id="rId18"/>
          <w:pgSz w:w="11906" w:h="16838" w:code="9"/>
          <w:pgMar w:top="1418" w:right="1418" w:bottom="1418" w:left="1418" w:header="709" w:footer="709" w:gutter="0"/>
          <w:pgNumType w:start="1"/>
          <w:cols w:space="708"/>
        </w:sectPr>
      </w:pPr>
    </w:p>
    <w:p w14:paraId="4BA3E06A" w14:textId="77777777" w:rsidR="005D18FA" w:rsidRDefault="004D00B0">
      <w:pPr>
        <w:rPr>
          <w:b/>
        </w:rPr>
      </w:pPr>
      <w:r>
        <w:rPr>
          <w:b/>
        </w:rPr>
        <w:lastRenderedPageBreak/>
        <w:t>BIJLAGE I Veiligheids- en gezondheidsgevaren voortvloeiend uit ontwerp</w:t>
      </w:r>
    </w:p>
    <w:p w14:paraId="68E531A0" w14:textId="77777777" w:rsidR="005D18FA" w:rsidRDefault="005D18FA">
      <w:pPr>
        <w:rPr>
          <w:b/>
          <w:sz w:val="22"/>
        </w:rPr>
      </w:pPr>
    </w:p>
    <w:tbl>
      <w:tblPr>
        <w:tblStyle w:val="Tabelraster11"/>
        <w:tblW w:w="15168" w:type="dxa"/>
        <w:tblInd w:w="-459" w:type="dxa"/>
        <w:tblLook w:val="04A0" w:firstRow="1" w:lastRow="0" w:firstColumn="1" w:lastColumn="0" w:noHBand="0" w:noVBand="1"/>
      </w:tblPr>
      <w:tblGrid>
        <w:gridCol w:w="773"/>
        <w:gridCol w:w="3162"/>
        <w:gridCol w:w="4554"/>
        <w:gridCol w:w="5512"/>
        <w:gridCol w:w="1167"/>
      </w:tblGrid>
      <w:tr w:rsidR="005D18FA" w:rsidRPr="00E26B97" w14:paraId="427D48CE" w14:textId="77777777" w:rsidTr="00EE7FE4">
        <w:tc>
          <w:tcPr>
            <w:tcW w:w="773" w:type="dxa"/>
            <w:shd w:val="clear" w:color="auto" w:fill="D9D9D9" w:themeFill="background1" w:themeFillShade="D9"/>
          </w:tcPr>
          <w:p w14:paraId="3BADAF47" w14:textId="77777777" w:rsidR="005D18FA" w:rsidRPr="00E26B97" w:rsidRDefault="004D00B0">
            <w:pPr>
              <w:rPr>
                <w:rFonts w:cs="Arial"/>
                <w:b/>
                <w:sz w:val="18"/>
                <w:szCs w:val="18"/>
              </w:rPr>
            </w:pPr>
            <w:r w:rsidRPr="00E26B97">
              <w:rPr>
                <w:rFonts w:cs="Arial"/>
                <w:b/>
                <w:sz w:val="18"/>
                <w:szCs w:val="18"/>
              </w:rPr>
              <w:t>Nr.</w:t>
            </w:r>
          </w:p>
        </w:tc>
        <w:tc>
          <w:tcPr>
            <w:tcW w:w="3162" w:type="dxa"/>
            <w:shd w:val="clear" w:color="auto" w:fill="D9D9D9" w:themeFill="background1" w:themeFillShade="D9"/>
          </w:tcPr>
          <w:p w14:paraId="1129FCB4" w14:textId="77777777" w:rsidR="005D18FA" w:rsidRPr="00E26B97" w:rsidRDefault="004D00B0">
            <w:pPr>
              <w:rPr>
                <w:rFonts w:cs="Arial"/>
                <w:b/>
                <w:sz w:val="18"/>
                <w:szCs w:val="18"/>
              </w:rPr>
            </w:pPr>
            <w:r w:rsidRPr="00E26B97">
              <w:rPr>
                <w:rFonts w:cs="Arial"/>
                <w:b/>
                <w:sz w:val="18"/>
                <w:szCs w:val="18"/>
              </w:rPr>
              <w:t>Onderdeel</w:t>
            </w:r>
          </w:p>
        </w:tc>
        <w:tc>
          <w:tcPr>
            <w:tcW w:w="4554" w:type="dxa"/>
            <w:shd w:val="clear" w:color="auto" w:fill="D9D9D9" w:themeFill="background1" w:themeFillShade="D9"/>
          </w:tcPr>
          <w:p w14:paraId="12D04AED" w14:textId="77777777" w:rsidR="005D18FA" w:rsidRPr="00E26B97" w:rsidRDefault="004D00B0">
            <w:pPr>
              <w:rPr>
                <w:rFonts w:cs="Arial"/>
                <w:b/>
                <w:sz w:val="18"/>
                <w:szCs w:val="18"/>
              </w:rPr>
            </w:pPr>
            <w:r w:rsidRPr="00E26B97">
              <w:rPr>
                <w:rFonts w:cs="Arial"/>
                <w:b/>
                <w:sz w:val="18"/>
                <w:szCs w:val="18"/>
              </w:rPr>
              <w:t>Risico</w:t>
            </w:r>
          </w:p>
        </w:tc>
        <w:tc>
          <w:tcPr>
            <w:tcW w:w="5512" w:type="dxa"/>
            <w:shd w:val="clear" w:color="auto" w:fill="D9D9D9" w:themeFill="background1" w:themeFillShade="D9"/>
          </w:tcPr>
          <w:p w14:paraId="5BD72F27" w14:textId="77777777" w:rsidR="005D18FA" w:rsidRPr="00E26B97" w:rsidRDefault="004D00B0">
            <w:pPr>
              <w:rPr>
                <w:rFonts w:cs="Arial"/>
                <w:b/>
                <w:sz w:val="18"/>
                <w:szCs w:val="18"/>
              </w:rPr>
            </w:pPr>
            <w:r w:rsidRPr="00E26B97">
              <w:rPr>
                <w:rFonts w:cs="Arial"/>
                <w:b/>
                <w:sz w:val="18"/>
                <w:szCs w:val="18"/>
              </w:rPr>
              <w:t>Maatregelen</w:t>
            </w:r>
          </w:p>
        </w:tc>
        <w:tc>
          <w:tcPr>
            <w:tcW w:w="1167" w:type="dxa"/>
            <w:shd w:val="clear" w:color="auto" w:fill="D9D9D9" w:themeFill="background1" w:themeFillShade="D9"/>
          </w:tcPr>
          <w:p w14:paraId="6938C8D3" w14:textId="77777777" w:rsidR="005D18FA" w:rsidRPr="00E26B97" w:rsidRDefault="004D00B0">
            <w:pPr>
              <w:jc w:val="center"/>
              <w:rPr>
                <w:rFonts w:cs="Arial"/>
                <w:b/>
                <w:sz w:val="18"/>
                <w:szCs w:val="18"/>
              </w:rPr>
            </w:pPr>
            <w:r w:rsidRPr="00E26B97">
              <w:rPr>
                <w:rFonts w:cs="Arial"/>
                <w:b/>
                <w:sz w:val="18"/>
                <w:szCs w:val="18"/>
              </w:rPr>
              <w:t>Van toepassing</w:t>
            </w:r>
          </w:p>
        </w:tc>
      </w:tr>
      <w:tr w:rsidR="005D18FA" w:rsidRPr="00E26B97" w14:paraId="47837EA7" w14:textId="77777777" w:rsidTr="00EE7FE4">
        <w:tc>
          <w:tcPr>
            <w:tcW w:w="773" w:type="dxa"/>
          </w:tcPr>
          <w:p w14:paraId="5B5ECDDE" w14:textId="77777777" w:rsidR="005D18FA" w:rsidRPr="00E26B97" w:rsidRDefault="004D00B0">
            <w:pPr>
              <w:rPr>
                <w:rFonts w:cs="Arial"/>
                <w:b/>
                <w:sz w:val="18"/>
                <w:szCs w:val="18"/>
              </w:rPr>
            </w:pPr>
            <w:r w:rsidRPr="00E26B97">
              <w:rPr>
                <w:rFonts w:cs="Arial"/>
                <w:b/>
                <w:sz w:val="18"/>
                <w:szCs w:val="18"/>
              </w:rPr>
              <w:t>1</w:t>
            </w:r>
          </w:p>
        </w:tc>
        <w:tc>
          <w:tcPr>
            <w:tcW w:w="3162" w:type="dxa"/>
          </w:tcPr>
          <w:p w14:paraId="5F0C9EFB" w14:textId="77777777" w:rsidR="005D18FA" w:rsidRPr="00E26B97" w:rsidRDefault="004D00B0">
            <w:pPr>
              <w:rPr>
                <w:rFonts w:cs="Arial"/>
                <w:b/>
                <w:sz w:val="18"/>
                <w:szCs w:val="18"/>
              </w:rPr>
            </w:pPr>
            <w:r w:rsidRPr="00E26B97">
              <w:rPr>
                <w:rFonts w:cs="Arial"/>
                <w:b/>
                <w:sz w:val="18"/>
                <w:szCs w:val="18"/>
              </w:rPr>
              <w:t>OPRUIMWERKZAAMHEDEN</w:t>
            </w:r>
          </w:p>
        </w:tc>
        <w:tc>
          <w:tcPr>
            <w:tcW w:w="4554" w:type="dxa"/>
          </w:tcPr>
          <w:p w14:paraId="023BDB27" w14:textId="77777777" w:rsidR="005D18FA" w:rsidRPr="00E26B97" w:rsidRDefault="005D18FA">
            <w:pPr>
              <w:rPr>
                <w:rFonts w:cs="Arial"/>
                <w:sz w:val="18"/>
                <w:szCs w:val="18"/>
              </w:rPr>
            </w:pPr>
          </w:p>
        </w:tc>
        <w:tc>
          <w:tcPr>
            <w:tcW w:w="5512" w:type="dxa"/>
          </w:tcPr>
          <w:p w14:paraId="4D532416" w14:textId="77777777" w:rsidR="005D18FA" w:rsidRPr="00E26B97" w:rsidRDefault="005D18FA">
            <w:pPr>
              <w:rPr>
                <w:rFonts w:cs="Arial"/>
                <w:sz w:val="18"/>
                <w:szCs w:val="18"/>
              </w:rPr>
            </w:pPr>
          </w:p>
        </w:tc>
        <w:tc>
          <w:tcPr>
            <w:tcW w:w="1167" w:type="dxa"/>
          </w:tcPr>
          <w:p w14:paraId="099C2D53" w14:textId="77777777" w:rsidR="005D18FA" w:rsidRPr="00E26B97" w:rsidRDefault="005D18FA">
            <w:pPr>
              <w:jc w:val="center"/>
              <w:rPr>
                <w:rFonts w:cs="Arial"/>
                <w:sz w:val="18"/>
                <w:szCs w:val="18"/>
              </w:rPr>
            </w:pPr>
          </w:p>
        </w:tc>
      </w:tr>
      <w:tr w:rsidR="005D18FA" w:rsidRPr="00E26B97" w14:paraId="70ED0D85" w14:textId="77777777" w:rsidTr="00EE7FE4">
        <w:tc>
          <w:tcPr>
            <w:tcW w:w="773" w:type="dxa"/>
          </w:tcPr>
          <w:p w14:paraId="5B7E2FD8" w14:textId="77777777" w:rsidR="005D18FA" w:rsidRPr="00E26B97" w:rsidRDefault="004D00B0">
            <w:pPr>
              <w:rPr>
                <w:rFonts w:cs="Arial"/>
                <w:sz w:val="18"/>
                <w:szCs w:val="18"/>
              </w:rPr>
            </w:pPr>
            <w:r w:rsidRPr="00E26B97">
              <w:rPr>
                <w:rFonts w:cs="Arial"/>
                <w:sz w:val="18"/>
                <w:szCs w:val="18"/>
              </w:rPr>
              <w:t>1.5</w:t>
            </w:r>
          </w:p>
        </w:tc>
        <w:tc>
          <w:tcPr>
            <w:tcW w:w="3162" w:type="dxa"/>
          </w:tcPr>
          <w:p w14:paraId="12FE4DA2" w14:textId="77777777" w:rsidR="005D18FA" w:rsidRPr="00E26B97" w:rsidRDefault="004D00B0">
            <w:pPr>
              <w:rPr>
                <w:rFonts w:cs="Arial"/>
                <w:sz w:val="18"/>
                <w:szCs w:val="18"/>
              </w:rPr>
            </w:pPr>
            <w:r w:rsidRPr="00E26B97">
              <w:rPr>
                <w:rFonts w:cs="Arial"/>
                <w:sz w:val="18"/>
                <w:szCs w:val="18"/>
              </w:rPr>
              <w:t>Verwijderen bomen/bosschage</w:t>
            </w:r>
          </w:p>
        </w:tc>
        <w:tc>
          <w:tcPr>
            <w:tcW w:w="4554" w:type="dxa"/>
          </w:tcPr>
          <w:p w14:paraId="40F5035D" w14:textId="77777777" w:rsidR="005D18FA" w:rsidRPr="00E26B97" w:rsidRDefault="004D00B0">
            <w:pPr>
              <w:rPr>
                <w:rFonts w:cs="Arial"/>
                <w:sz w:val="18"/>
                <w:szCs w:val="18"/>
              </w:rPr>
            </w:pPr>
            <w:r w:rsidRPr="00E26B97">
              <w:rPr>
                <w:rFonts w:cs="Arial"/>
                <w:sz w:val="18"/>
                <w:szCs w:val="18"/>
              </w:rPr>
              <w:t>- gehoorbeschadiging</w:t>
            </w:r>
          </w:p>
          <w:p w14:paraId="128ED384" w14:textId="77777777" w:rsidR="005D18FA" w:rsidRPr="00E26B97" w:rsidRDefault="004D00B0">
            <w:pPr>
              <w:rPr>
                <w:rFonts w:cs="Arial"/>
                <w:sz w:val="18"/>
                <w:szCs w:val="18"/>
              </w:rPr>
            </w:pPr>
            <w:r w:rsidRPr="00E26B97">
              <w:rPr>
                <w:rFonts w:cs="Arial"/>
                <w:sz w:val="18"/>
                <w:szCs w:val="18"/>
              </w:rPr>
              <w:t>- letsel t.g.v. wegspringende delen</w:t>
            </w:r>
          </w:p>
          <w:p w14:paraId="0C55226F" w14:textId="77777777" w:rsidR="005D18FA" w:rsidRPr="00E26B97" w:rsidRDefault="004D00B0">
            <w:pPr>
              <w:rPr>
                <w:rFonts w:cs="Arial"/>
                <w:sz w:val="18"/>
                <w:szCs w:val="18"/>
              </w:rPr>
            </w:pPr>
            <w:r w:rsidRPr="00E26B97">
              <w:rPr>
                <w:rFonts w:cs="Arial"/>
                <w:sz w:val="18"/>
                <w:szCs w:val="18"/>
              </w:rPr>
              <w:t>- letsel t.g.v. zagen met kettingzaag</w:t>
            </w:r>
          </w:p>
          <w:p w14:paraId="3916A7A2" w14:textId="77777777" w:rsidR="005D18FA" w:rsidRPr="00E26B97" w:rsidRDefault="004D00B0">
            <w:pPr>
              <w:rPr>
                <w:rFonts w:cs="Arial"/>
                <w:sz w:val="18"/>
                <w:szCs w:val="18"/>
              </w:rPr>
            </w:pPr>
            <w:r w:rsidRPr="00E26B97">
              <w:rPr>
                <w:rFonts w:cs="Arial"/>
                <w:sz w:val="18"/>
                <w:szCs w:val="18"/>
              </w:rPr>
              <w:t>- letsel t.g.v. snijden/knippen</w:t>
            </w:r>
          </w:p>
          <w:p w14:paraId="3529CB3E" w14:textId="77777777" w:rsidR="005D18FA" w:rsidRPr="00E26B97" w:rsidRDefault="004D00B0">
            <w:pPr>
              <w:rPr>
                <w:rFonts w:cs="Arial"/>
                <w:sz w:val="18"/>
                <w:szCs w:val="18"/>
              </w:rPr>
            </w:pPr>
            <w:r w:rsidRPr="00E26B97">
              <w:rPr>
                <w:rFonts w:cs="Arial"/>
                <w:sz w:val="18"/>
                <w:szCs w:val="18"/>
              </w:rPr>
              <w:t>- letsel t.g.v. vallen van hoogte</w:t>
            </w:r>
          </w:p>
          <w:p w14:paraId="1F66D7C0" w14:textId="77777777" w:rsidR="005D18FA" w:rsidRPr="00E26B97" w:rsidRDefault="004D00B0">
            <w:pPr>
              <w:rPr>
                <w:rFonts w:cs="Arial"/>
                <w:sz w:val="18"/>
                <w:szCs w:val="18"/>
              </w:rPr>
            </w:pPr>
            <w:r w:rsidRPr="00E26B97">
              <w:rPr>
                <w:rFonts w:cs="Arial"/>
                <w:sz w:val="18"/>
                <w:szCs w:val="18"/>
              </w:rPr>
              <w:t>- letsel t.g.v. vallen/kantelen materialen</w:t>
            </w:r>
          </w:p>
        </w:tc>
        <w:tc>
          <w:tcPr>
            <w:tcW w:w="5512" w:type="dxa"/>
          </w:tcPr>
          <w:p w14:paraId="476FAC81" w14:textId="77777777" w:rsidR="005D18FA" w:rsidRPr="00E26B97" w:rsidRDefault="004D00B0">
            <w:pPr>
              <w:rPr>
                <w:rFonts w:cs="Arial"/>
                <w:sz w:val="18"/>
                <w:szCs w:val="18"/>
              </w:rPr>
            </w:pPr>
            <w:r w:rsidRPr="00E26B97">
              <w:rPr>
                <w:rFonts w:cs="Arial"/>
                <w:sz w:val="18"/>
                <w:szCs w:val="18"/>
              </w:rPr>
              <w:t>- gehoorbescherming</w:t>
            </w:r>
          </w:p>
          <w:p w14:paraId="22399CD8" w14:textId="77777777" w:rsidR="005D18FA" w:rsidRPr="00E26B97" w:rsidRDefault="004D00B0">
            <w:pPr>
              <w:rPr>
                <w:rFonts w:cs="Arial"/>
                <w:sz w:val="18"/>
                <w:szCs w:val="18"/>
              </w:rPr>
            </w:pPr>
            <w:r w:rsidRPr="00E26B97">
              <w:rPr>
                <w:rFonts w:cs="Arial"/>
                <w:sz w:val="18"/>
                <w:szCs w:val="18"/>
              </w:rPr>
              <w:t>- beschermende kleding</w:t>
            </w:r>
          </w:p>
          <w:p w14:paraId="1742C4FE" w14:textId="77777777" w:rsidR="005D18FA" w:rsidRPr="00E26B97" w:rsidRDefault="004D00B0">
            <w:pPr>
              <w:rPr>
                <w:rFonts w:cs="Arial"/>
                <w:sz w:val="18"/>
                <w:szCs w:val="18"/>
              </w:rPr>
            </w:pPr>
            <w:r w:rsidRPr="00E26B97">
              <w:rPr>
                <w:rFonts w:cs="Arial"/>
                <w:sz w:val="18"/>
                <w:szCs w:val="18"/>
              </w:rPr>
              <w:t>- veiligheidsschoenen</w:t>
            </w:r>
          </w:p>
          <w:p w14:paraId="778BF26D" w14:textId="77777777" w:rsidR="005D18FA" w:rsidRPr="00E26B97" w:rsidRDefault="004D00B0">
            <w:pPr>
              <w:rPr>
                <w:rFonts w:cs="Arial"/>
                <w:sz w:val="18"/>
                <w:szCs w:val="18"/>
              </w:rPr>
            </w:pPr>
            <w:r w:rsidRPr="00E26B97">
              <w:rPr>
                <w:rFonts w:cs="Arial"/>
                <w:sz w:val="18"/>
                <w:szCs w:val="18"/>
              </w:rPr>
              <w:t>- veiligheidshelm</w:t>
            </w:r>
          </w:p>
          <w:p w14:paraId="4EE03B9A" w14:textId="77777777" w:rsidR="005D18FA" w:rsidRPr="00E26B97" w:rsidRDefault="004D00B0">
            <w:pPr>
              <w:rPr>
                <w:rFonts w:cs="Arial"/>
                <w:sz w:val="18"/>
                <w:szCs w:val="18"/>
              </w:rPr>
            </w:pPr>
            <w:r w:rsidRPr="00E26B97">
              <w:rPr>
                <w:rFonts w:cs="Arial"/>
                <w:sz w:val="18"/>
                <w:szCs w:val="18"/>
              </w:rPr>
              <w:t>- werkafzetting</w:t>
            </w:r>
          </w:p>
          <w:p w14:paraId="0B5B7477" w14:textId="77777777" w:rsidR="005D18FA" w:rsidRPr="00E26B97" w:rsidRDefault="004D00B0">
            <w:pPr>
              <w:rPr>
                <w:rFonts w:cs="Arial"/>
                <w:sz w:val="18"/>
                <w:szCs w:val="18"/>
              </w:rPr>
            </w:pPr>
            <w:r w:rsidRPr="00E26B97">
              <w:rPr>
                <w:rFonts w:cs="Arial"/>
                <w:sz w:val="18"/>
                <w:szCs w:val="18"/>
              </w:rPr>
              <w:t>- zaagbroek</w:t>
            </w:r>
          </w:p>
          <w:p w14:paraId="4E8FB3D3" w14:textId="77777777" w:rsidR="005D18FA" w:rsidRPr="00E26B97" w:rsidRDefault="004D00B0">
            <w:pPr>
              <w:rPr>
                <w:rFonts w:cs="Arial"/>
                <w:sz w:val="18"/>
                <w:szCs w:val="18"/>
              </w:rPr>
            </w:pPr>
            <w:r w:rsidRPr="00E26B97">
              <w:rPr>
                <w:rFonts w:cs="Arial"/>
                <w:sz w:val="18"/>
                <w:szCs w:val="18"/>
              </w:rPr>
              <w:t>- handschoenen</w:t>
            </w:r>
          </w:p>
          <w:p w14:paraId="79F28123" w14:textId="77777777" w:rsidR="005D18FA" w:rsidRPr="00E26B97" w:rsidRDefault="004D00B0">
            <w:pPr>
              <w:rPr>
                <w:rFonts w:cs="Arial"/>
                <w:sz w:val="18"/>
                <w:szCs w:val="18"/>
              </w:rPr>
            </w:pPr>
            <w:r w:rsidRPr="00E26B97">
              <w:rPr>
                <w:rFonts w:cs="Arial"/>
                <w:sz w:val="18"/>
                <w:szCs w:val="18"/>
              </w:rPr>
              <w:t>- klim/valbeveiliging</w:t>
            </w:r>
          </w:p>
          <w:p w14:paraId="67511399" w14:textId="77777777" w:rsidR="005D18FA" w:rsidRPr="00E26B97" w:rsidRDefault="004D00B0">
            <w:pPr>
              <w:rPr>
                <w:rFonts w:cs="Arial"/>
                <w:sz w:val="18"/>
                <w:szCs w:val="18"/>
              </w:rPr>
            </w:pPr>
            <w:r w:rsidRPr="00E26B97">
              <w:rPr>
                <w:rFonts w:cs="Arial"/>
                <w:sz w:val="18"/>
                <w:szCs w:val="18"/>
              </w:rPr>
              <w:t>- gecertificeerde hijsmiddelen en materieel</w:t>
            </w:r>
          </w:p>
        </w:tc>
        <w:tc>
          <w:tcPr>
            <w:tcW w:w="1167" w:type="dxa"/>
          </w:tcPr>
          <w:p w14:paraId="2C69C666" w14:textId="317023F6" w:rsidR="005D18FA" w:rsidRPr="00E26B97" w:rsidRDefault="00EE7FE4">
            <w:pPr>
              <w:jc w:val="center"/>
              <w:rPr>
                <w:rFonts w:cs="Arial"/>
                <w:sz w:val="18"/>
                <w:szCs w:val="18"/>
              </w:rPr>
            </w:pPr>
            <w:r>
              <w:rPr>
                <w:rFonts w:cs="Arial"/>
                <w:sz w:val="18"/>
                <w:szCs w:val="18"/>
              </w:rPr>
              <w:t>Ja</w:t>
            </w:r>
          </w:p>
        </w:tc>
      </w:tr>
    </w:tbl>
    <w:p w14:paraId="4220CFEA" w14:textId="77777777" w:rsidR="005D18FA" w:rsidRPr="00E26B97" w:rsidRDefault="005D18FA">
      <w:pPr>
        <w:rPr>
          <w:b/>
          <w:sz w:val="18"/>
          <w:szCs w:val="18"/>
        </w:rPr>
      </w:pPr>
    </w:p>
    <w:p w14:paraId="24024DED" w14:textId="47B5562E" w:rsidR="005D18FA" w:rsidRPr="00E26B97" w:rsidRDefault="005D18FA">
      <w:pPr>
        <w:rPr>
          <w:sz w:val="18"/>
          <w:szCs w:val="18"/>
        </w:rPr>
      </w:pPr>
    </w:p>
    <w:tbl>
      <w:tblPr>
        <w:tblStyle w:val="Tabelraster5"/>
        <w:tblW w:w="15168" w:type="dxa"/>
        <w:tblInd w:w="-459" w:type="dxa"/>
        <w:tblLook w:val="04A0" w:firstRow="1" w:lastRow="0" w:firstColumn="1" w:lastColumn="0" w:noHBand="0" w:noVBand="1"/>
      </w:tblPr>
      <w:tblGrid>
        <w:gridCol w:w="773"/>
        <w:gridCol w:w="3158"/>
        <w:gridCol w:w="4557"/>
        <w:gridCol w:w="5513"/>
        <w:gridCol w:w="1167"/>
      </w:tblGrid>
      <w:tr w:rsidR="00993A41" w:rsidRPr="00E26B97" w14:paraId="15F56E28" w14:textId="77777777" w:rsidTr="00B228E5">
        <w:tc>
          <w:tcPr>
            <w:tcW w:w="773" w:type="dxa"/>
            <w:shd w:val="clear" w:color="auto" w:fill="D9D9D9" w:themeFill="background1" w:themeFillShade="D9"/>
          </w:tcPr>
          <w:p w14:paraId="1B521BC1" w14:textId="77777777" w:rsidR="00993A41" w:rsidRPr="00E26B97" w:rsidRDefault="00993A41" w:rsidP="00B228E5">
            <w:pPr>
              <w:rPr>
                <w:rFonts w:cs="Arial"/>
                <w:b/>
                <w:sz w:val="18"/>
                <w:szCs w:val="18"/>
              </w:rPr>
            </w:pPr>
            <w:r w:rsidRPr="00E26B97">
              <w:rPr>
                <w:rFonts w:cs="Arial"/>
                <w:b/>
                <w:sz w:val="18"/>
                <w:szCs w:val="18"/>
              </w:rPr>
              <w:t>Nr.</w:t>
            </w:r>
          </w:p>
        </w:tc>
        <w:tc>
          <w:tcPr>
            <w:tcW w:w="3158" w:type="dxa"/>
            <w:shd w:val="clear" w:color="auto" w:fill="D9D9D9" w:themeFill="background1" w:themeFillShade="D9"/>
          </w:tcPr>
          <w:p w14:paraId="37FF7F13" w14:textId="77777777" w:rsidR="00993A41" w:rsidRPr="00E26B97" w:rsidRDefault="00993A41" w:rsidP="00B228E5">
            <w:pPr>
              <w:rPr>
                <w:rFonts w:cs="Arial"/>
                <w:b/>
                <w:sz w:val="18"/>
                <w:szCs w:val="18"/>
              </w:rPr>
            </w:pPr>
            <w:r w:rsidRPr="00E26B97">
              <w:rPr>
                <w:rFonts w:cs="Arial"/>
                <w:b/>
                <w:sz w:val="18"/>
                <w:szCs w:val="18"/>
              </w:rPr>
              <w:t>Onderdeel</w:t>
            </w:r>
          </w:p>
        </w:tc>
        <w:tc>
          <w:tcPr>
            <w:tcW w:w="4557" w:type="dxa"/>
            <w:shd w:val="clear" w:color="auto" w:fill="D9D9D9" w:themeFill="background1" w:themeFillShade="D9"/>
          </w:tcPr>
          <w:p w14:paraId="5FBACC13" w14:textId="77777777" w:rsidR="00993A41" w:rsidRPr="00E26B97" w:rsidRDefault="00993A41" w:rsidP="00B228E5">
            <w:pPr>
              <w:rPr>
                <w:rFonts w:cs="Arial"/>
                <w:b/>
                <w:sz w:val="18"/>
                <w:szCs w:val="18"/>
              </w:rPr>
            </w:pPr>
            <w:r w:rsidRPr="00E26B97">
              <w:rPr>
                <w:rFonts w:cs="Arial"/>
                <w:b/>
                <w:sz w:val="18"/>
                <w:szCs w:val="18"/>
              </w:rPr>
              <w:t>Risico</w:t>
            </w:r>
          </w:p>
        </w:tc>
        <w:tc>
          <w:tcPr>
            <w:tcW w:w="5513" w:type="dxa"/>
            <w:shd w:val="clear" w:color="auto" w:fill="D9D9D9" w:themeFill="background1" w:themeFillShade="D9"/>
          </w:tcPr>
          <w:p w14:paraId="1C33DC61" w14:textId="77777777" w:rsidR="00993A41" w:rsidRPr="00E26B97" w:rsidRDefault="00993A41" w:rsidP="00B228E5">
            <w:pPr>
              <w:rPr>
                <w:rFonts w:cs="Arial"/>
                <w:b/>
                <w:sz w:val="18"/>
                <w:szCs w:val="18"/>
              </w:rPr>
            </w:pPr>
            <w:r w:rsidRPr="00E26B97">
              <w:rPr>
                <w:rFonts w:cs="Arial"/>
                <w:b/>
                <w:sz w:val="18"/>
                <w:szCs w:val="18"/>
              </w:rPr>
              <w:t>Maatregelen</w:t>
            </w:r>
          </w:p>
        </w:tc>
        <w:tc>
          <w:tcPr>
            <w:tcW w:w="1167" w:type="dxa"/>
            <w:shd w:val="clear" w:color="auto" w:fill="D9D9D9" w:themeFill="background1" w:themeFillShade="D9"/>
          </w:tcPr>
          <w:p w14:paraId="0C9A4929" w14:textId="77777777" w:rsidR="00993A41" w:rsidRPr="00E26B97" w:rsidRDefault="00993A41" w:rsidP="00B228E5">
            <w:pPr>
              <w:jc w:val="center"/>
              <w:rPr>
                <w:rFonts w:cs="Arial"/>
                <w:b/>
                <w:sz w:val="18"/>
                <w:szCs w:val="18"/>
              </w:rPr>
            </w:pPr>
            <w:r w:rsidRPr="00E26B97">
              <w:rPr>
                <w:rFonts w:cs="Arial"/>
                <w:b/>
                <w:sz w:val="18"/>
                <w:szCs w:val="18"/>
              </w:rPr>
              <w:t>Van toepassing</w:t>
            </w:r>
          </w:p>
        </w:tc>
      </w:tr>
      <w:tr w:rsidR="00993A41" w:rsidRPr="00E26B97" w14:paraId="15297920" w14:textId="77777777" w:rsidTr="00B228E5">
        <w:tc>
          <w:tcPr>
            <w:tcW w:w="773" w:type="dxa"/>
          </w:tcPr>
          <w:p w14:paraId="038FBA38" w14:textId="77777777" w:rsidR="00993A41" w:rsidRPr="00E26B97" w:rsidRDefault="00993A41" w:rsidP="00B228E5">
            <w:pPr>
              <w:rPr>
                <w:rFonts w:cs="Arial"/>
                <w:b/>
                <w:sz w:val="18"/>
                <w:szCs w:val="18"/>
              </w:rPr>
            </w:pPr>
            <w:r w:rsidRPr="00E26B97">
              <w:rPr>
                <w:rFonts w:cs="Arial"/>
                <w:b/>
                <w:sz w:val="18"/>
                <w:szCs w:val="18"/>
              </w:rPr>
              <w:t>6</w:t>
            </w:r>
          </w:p>
        </w:tc>
        <w:tc>
          <w:tcPr>
            <w:tcW w:w="3158" w:type="dxa"/>
          </w:tcPr>
          <w:p w14:paraId="3BE7A6F9" w14:textId="77777777" w:rsidR="00993A41" w:rsidRPr="00E26B97" w:rsidRDefault="00993A41" w:rsidP="00B228E5">
            <w:pPr>
              <w:rPr>
                <w:rFonts w:cs="Arial"/>
                <w:b/>
                <w:sz w:val="18"/>
                <w:szCs w:val="18"/>
              </w:rPr>
            </w:pPr>
            <w:r w:rsidRPr="00E26B97">
              <w:rPr>
                <w:rFonts w:cs="Arial"/>
                <w:b/>
                <w:sz w:val="18"/>
                <w:szCs w:val="18"/>
              </w:rPr>
              <w:t>GROENVOORZIENING</w:t>
            </w:r>
          </w:p>
        </w:tc>
        <w:tc>
          <w:tcPr>
            <w:tcW w:w="4557" w:type="dxa"/>
          </w:tcPr>
          <w:p w14:paraId="40FD73E0" w14:textId="77777777" w:rsidR="00993A41" w:rsidRPr="00E26B97" w:rsidRDefault="00993A41" w:rsidP="00B228E5">
            <w:pPr>
              <w:rPr>
                <w:rFonts w:cs="Arial"/>
                <w:sz w:val="18"/>
                <w:szCs w:val="18"/>
              </w:rPr>
            </w:pPr>
          </w:p>
        </w:tc>
        <w:tc>
          <w:tcPr>
            <w:tcW w:w="5513" w:type="dxa"/>
          </w:tcPr>
          <w:p w14:paraId="565334E9" w14:textId="77777777" w:rsidR="00993A41" w:rsidRPr="00E26B97" w:rsidRDefault="00993A41" w:rsidP="00B228E5">
            <w:pPr>
              <w:rPr>
                <w:rFonts w:cs="Arial"/>
                <w:sz w:val="18"/>
                <w:szCs w:val="18"/>
              </w:rPr>
            </w:pPr>
          </w:p>
        </w:tc>
        <w:tc>
          <w:tcPr>
            <w:tcW w:w="1167" w:type="dxa"/>
          </w:tcPr>
          <w:p w14:paraId="5121B4FF" w14:textId="77777777" w:rsidR="00993A41" w:rsidRPr="00E26B97" w:rsidRDefault="00993A41" w:rsidP="00B228E5">
            <w:pPr>
              <w:jc w:val="center"/>
              <w:rPr>
                <w:rFonts w:cs="Arial"/>
                <w:sz w:val="18"/>
                <w:szCs w:val="18"/>
              </w:rPr>
            </w:pPr>
          </w:p>
        </w:tc>
      </w:tr>
      <w:tr w:rsidR="00993A41" w:rsidRPr="00E26B97" w14:paraId="3F7B57E0" w14:textId="77777777" w:rsidTr="00B228E5">
        <w:tc>
          <w:tcPr>
            <w:tcW w:w="773" w:type="dxa"/>
          </w:tcPr>
          <w:p w14:paraId="731875F9" w14:textId="77777777" w:rsidR="00993A41" w:rsidRPr="00E26B97" w:rsidRDefault="00993A41" w:rsidP="00B228E5">
            <w:pPr>
              <w:rPr>
                <w:rFonts w:cs="Arial"/>
                <w:sz w:val="18"/>
                <w:szCs w:val="18"/>
              </w:rPr>
            </w:pPr>
            <w:r w:rsidRPr="00E26B97">
              <w:rPr>
                <w:rFonts w:cs="Arial"/>
                <w:sz w:val="18"/>
                <w:szCs w:val="18"/>
              </w:rPr>
              <w:t>6.1</w:t>
            </w:r>
          </w:p>
        </w:tc>
        <w:tc>
          <w:tcPr>
            <w:tcW w:w="3158" w:type="dxa"/>
          </w:tcPr>
          <w:p w14:paraId="0C72B7E3" w14:textId="77777777" w:rsidR="00993A41" w:rsidRPr="00E26B97" w:rsidRDefault="00993A41" w:rsidP="00B228E5">
            <w:pPr>
              <w:rPr>
                <w:rFonts w:cs="Arial"/>
                <w:sz w:val="18"/>
                <w:szCs w:val="18"/>
              </w:rPr>
            </w:pPr>
            <w:r w:rsidRPr="00422660">
              <w:rPr>
                <w:rFonts w:cs="Arial"/>
                <w:sz w:val="18"/>
                <w:szCs w:val="18"/>
              </w:rPr>
              <w:t>Werken met motorisch handgereedschap (o.a. motorzaag)</w:t>
            </w:r>
          </w:p>
        </w:tc>
        <w:tc>
          <w:tcPr>
            <w:tcW w:w="4557" w:type="dxa"/>
          </w:tcPr>
          <w:p w14:paraId="28053EA2" w14:textId="77777777" w:rsidR="00993A41" w:rsidRPr="00E26B97" w:rsidRDefault="00993A41" w:rsidP="00B228E5">
            <w:pPr>
              <w:rPr>
                <w:rFonts w:cs="Arial"/>
                <w:sz w:val="18"/>
                <w:szCs w:val="18"/>
              </w:rPr>
            </w:pPr>
            <w:r w:rsidRPr="00E26B97">
              <w:rPr>
                <w:rFonts w:cs="Arial"/>
                <w:sz w:val="18"/>
                <w:szCs w:val="18"/>
              </w:rPr>
              <w:t>- letsel t.g.v. scherpe/uitstekende delen</w:t>
            </w:r>
          </w:p>
          <w:p w14:paraId="6C40850C" w14:textId="77777777" w:rsidR="00993A41" w:rsidRPr="00E26B97" w:rsidRDefault="00993A41" w:rsidP="00B228E5">
            <w:pPr>
              <w:rPr>
                <w:rFonts w:cs="Arial"/>
                <w:sz w:val="18"/>
                <w:szCs w:val="18"/>
              </w:rPr>
            </w:pPr>
            <w:r w:rsidRPr="00E26B97">
              <w:rPr>
                <w:rFonts w:cs="Arial"/>
                <w:sz w:val="18"/>
                <w:szCs w:val="18"/>
              </w:rPr>
              <w:t>- letsel t.g.v. snijden/knippen</w:t>
            </w:r>
          </w:p>
          <w:p w14:paraId="023D000B" w14:textId="77777777" w:rsidR="00993A41" w:rsidRPr="00E26B97" w:rsidRDefault="00993A41" w:rsidP="00B228E5">
            <w:pPr>
              <w:rPr>
                <w:rFonts w:cs="Arial"/>
                <w:sz w:val="18"/>
                <w:szCs w:val="18"/>
              </w:rPr>
            </w:pPr>
            <w:r w:rsidRPr="00E26B97">
              <w:rPr>
                <w:rFonts w:cs="Arial"/>
                <w:sz w:val="18"/>
                <w:szCs w:val="18"/>
              </w:rPr>
              <w:t>- bekneld raken</w:t>
            </w:r>
          </w:p>
          <w:p w14:paraId="79376203" w14:textId="77777777" w:rsidR="00993A41" w:rsidRPr="00E26B97" w:rsidRDefault="00993A41" w:rsidP="00B228E5">
            <w:pPr>
              <w:rPr>
                <w:rFonts w:cs="Arial"/>
                <w:sz w:val="18"/>
                <w:szCs w:val="18"/>
              </w:rPr>
            </w:pPr>
            <w:r w:rsidRPr="00E26B97">
              <w:rPr>
                <w:rFonts w:cs="Arial"/>
                <w:sz w:val="18"/>
                <w:szCs w:val="18"/>
              </w:rPr>
              <w:t>- fysieke overbelasting</w:t>
            </w:r>
          </w:p>
        </w:tc>
        <w:tc>
          <w:tcPr>
            <w:tcW w:w="5513" w:type="dxa"/>
          </w:tcPr>
          <w:p w14:paraId="5CB7F9E3" w14:textId="77777777" w:rsidR="00993A41" w:rsidRPr="00E26B97" w:rsidRDefault="00993A41" w:rsidP="00B228E5">
            <w:pPr>
              <w:rPr>
                <w:rFonts w:cs="Arial"/>
                <w:sz w:val="18"/>
                <w:szCs w:val="18"/>
              </w:rPr>
            </w:pPr>
            <w:r w:rsidRPr="00E26B97">
              <w:rPr>
                <w:rFonts w:cs="Arial"/>
                <w:sz w:val="18"/>
                <w:szCs w:val="18"/>
              </w:rPr>
              <w:t>- beschermende kleding</w:t>
            </w:r>
          </w:p>
          <w:p w14:paraId="18FA607E" w14:textId="77777777" w:rsidR="00993A41" w:rsidRPr="00E26B97" w:rsidRDefault="00993A41" w:rsidP="00B228E5">
            <w:pPr>
              <w:rPr>
                <w:rFonts w:cs="Arial"/>
                <w:sz w:val="18"/>
                <w:szCs w:val="18"/>
              </w:rPr>
            </w:pPr>
            <w:r w:rsidRPr="00E26B97">
              <w:rPr>
                <w:rFonts w:cs="Arial"/>
                <w:sz w:val="18"/>
                <w:szCs w:val="18"/>
              </w:rPr>
              <w:t>- handschoenen</w:t>
            </w:r>
          </w:p>
        </w:tc>
        <w:tc>
          <w:tcPr>
            <w:tcW w:w="1167" w:type="dxa"/>
          </w:tcPr>
          <w:p w14:paraId="5854923F" w14:textId="77777777" w:rsidR="00993A41" w:rsidRPr="00E26B97" w:rsidRDefault="00993A41" w:rsidP="00B228E5">
            <w:pPr>
              <w:jc w:val="center"/>
              <w:rPr>
                <w:rFonts w:cs="Arial"/>
                <w:sz w:val="18"/>
                <w:szCs w:val="18"/>
              </w:rPr>
            </w:pPr>
            <w:r>
              <w:rPr>
                <w:rFonts w:cs="Arial"/>
                <w:sz w:val="18"/>
                <w:szCs w:val="18"/>
              </w:rPr>
              <w:t>Ja</w:t>
            </w:r>
          </w:p>
        </w:tc>
      </w:tr>
      <w:tr w:rsidR="00993A41" w:rsidRPr="00E26B97" w14:paraId="5BF56729" w14:textId="77777777" w:rsidTr="00B228E5">
        <w:tc>
          <w:tcPr>
            <w:tcW w:w="773" w:type="dxa"/>
          </w:tcPr>
          <w:p w14:paraId="79E6EFCF" w14:textId="77777777" w:rsidR="00993A41" w:rsidRPr="00E26B97" w:rsidRDefault="00993A41" w:rsidP="00B228E5">
            <w:pPr>
              <w:rPr>
                <w:rFonts w:cs="Arial"/>
                <w:sz w:val="18"/>
                <w:szCs w:val="18"/>
              </w:rPr>
            </w:pPr>
            <w:r w:rsidRPr="00E26B97">
              <w:rPr>
                <w:rFonts w:cs="Arial"/>
                <w:sz w:val="18"/>
                <w:szCs w:val="18"/>
              </w:rPr>
              <w:t>6.2</w:t>
            </w:r>
          </w:p>
        </w:tc>
        <w:tc>
          <w:tcPr>
            <w:tcW w:w="3158" w:type="dxa"/>
          </w:tcPr>
          <w:p w14:paraId="2B8AC453" w14:textId="77777777" w:rsidR="00993A41" w:rsidRPr="00E26B97" w:rsidRDefault="00993A41" w:rsidP="00B228E5">
            <w:pPr>
              <w:rPr>
                <w:rFonts w:cs="Arial"/>
                <w:sz w:val="18"/>
                <w:szCs w:val="18"/>
              </w:rPr>
            </w:pPr>
            <w:r w:rsidRPr="00422660">
              <w:rPr>
                <w:rFonts w:cs="Arial"/>
                <w:sz w:val="18"/>
                <w:szCs w:val="18"/>
              </w:rPr>
              <w:t>Werken met hoogwerkers en/of versnipperaars</w:t>
            </w:r>
          </w:p>
        </w:tc>
        <w:tc>
          <w:tcPr>
            <w:tcW w:w="4557" w:type="dxa"/>
          </w:tcPr>
          <w:p w14:paraId="059A5BD4" w14:textId="77777777" w:rsidR="00993A41" w:rsidRPr="00E26B97" w:rsidRDefault="00993A41" w:rsidP="00B228E5">
            <w:pPr>
              <w:rPr>
                <w:rFonts w:cs="Arial"/>
                <w:sz w:val="18"/>
                <w:szCs w:val="18"/>
              </w:rPr>
            </w:pPr>
            <w:r w:rsidRPr="00E26B97">
              <w:rPr>
                <w:rFonts w:cs="Arial"/>
                <w:sz w:val="18"/>
                <w:szCs w:val="18"/>
              </w:rPr>
              <w:t>- letsel t.g.v. scherpe/uitstekende delen</w:t>
            </w:r>
          </w:p>
          <w:p w14:paraId="0DC185EC" w14:textId="77777777" w:rsidR="00993A41" w:rsidRPr="00E26B97" w:rsidRDefault="00993A41" w:rsidP="00B228E5">
            <w:pPr>
              <w:rPr>
                <w:rFonts w:cs="Arial"/>
                <w:sz w:val="18"/>
                <w:szCs w:val="18"/>
              </w:rPr>
            </w:pPr>
            <w:r w:rsidRPr="00E26B97">
              <w:rPr>
                <w:rFonts w:cs="Arial"/>
                <w:sz w:val="18"/>
                <w:szCs w:val="18"/>
              </w:rPr>
              <w:t>- letsel t.g.v. snijden/knippen</w:t>
            </w:r>
          </w:p>
          <w:p w14:paraId="543B6129" w14:textId="77777777" w:rsidR="00993A41" w:rsidRPr="00E26B97" w:rsidRDefault="00993A41" w:rsidP="00B228E5">
            <w:pPr>
              <w:rPr>
                <w:rFonts w:cs="Arial"/>
                <w:sz w:val="18"/>
                <w:szCs w:val="18"/>
              </w:rPr>
            </w:pPr>
            <w:r w:rsidRPr="00E26B97">
              <w:rPr>
                <w:rFonts w:cs="Arial"/>
                <w:sz w:val="18"/>
                <w:szCs w:val="18"/>
              </w:rPr>
              <w:t>- bekneld raken</w:t>
            </w:r>
          </w:p>
          <w:p w14:paraId="050B451A" w14:textId="77777777" w:rsidR="00993A41" w:rsidRPr="00E26B97" w:rsidRDefault="00993A41" w:rsidP="00B228E5">
            <w:pPr>
              <w:rPr>
                <w:rFonts w:cs="Arial"/>
                <w:sz w:val="18"/>
                <w:szCs w:val="18"/>
              </w:rPr>
            </w:pPr>
          </w:p>
        </w:tc>
        <w:tc>
          <w:tcPr>
            <w:tcW w:w="5513" w:type="dxa"/>
          </w:tcPr>
          <w:p w14:paraId="1C66BCCE" w14:textId="77777777" w:rsidR="00993A41" w:rsidRPr="00E26B97" w:rsidRDefault="00993A41" w:rsidP="00B228E5">
            <w:pPr>
              <w:rPr>
                <w:rFonts w:cs="Arial"/>
                <w:sz w:val="18"/>
                <w:szCs w:val="18"/>
              </w:rPr>
            </w:pPr>
            <w:r w:rsidRPr="00E26B97">
              <w:rPr>
                <w:rFonts w:cs="Arial"/>
                <w:sz w:val="18"/>
                <w:szCs w:val="18"/>
              </w:rPr>
              <w:t>- beschermende kleding</w:t>
            </w:r>
          </w:p>
          <w:p w14:paraId="2C65F3D1" w14:textId="77777777" w:rsidR="00993A41" w:rsidRPr="00E26B97" w:rsidRDefault="00993A41" w:rsidP="00B228E5">
            <w:pPr>
              <w:rPr>
                <w:rFonts w:cs="Arial"/>
                <w:sz w:val="18"/>
                <w:szCs w:val="18"/>
              </w:rPr>
            </w:pPr>
            <w:r w:rsidRPr="00E26B97">
              <w:rPr>
                <w:rFonts w:cs="Arial"/>
                <w:sz w:val="18"/>
                <w:szCs w:val="18"/>
              </w:rPr>
              <w:t>- veiligheidsschoenen</w:t>
            </w:r>
          </w:p>
          <w:p w14:paraId="5E476F9E" w14:textId="77777777" w:rsidR="00993A41" w:rsidRPr="00E26B97" w:rsidRDefault="00993A41" w:rsidP="00B228E5">
            <w:pPr>
              <w:rPr>
                <w:rFonts w:cs="Arial"/>
                <w:sz w:val="18"/>
                <w:szCs w:val="18"/>
              </w:rPr>
            </w:pPr>
            <w:r w:rsidRPr="00E26B97">
              <w:rPr>
                <w:rFonts w:cs="Arial"/>
                <w:sz w:val="18"/>
                <w:szCs w:val="18"/>
              </w:rPr>
              <w:t>- veiligheidshelm</w:t>
            </w:r>
          </w:p>
          <w:p w14:paraId="7591E04E" w14:textId="77777777" w:rsidR="00993A41" w:rsidRPr="00E26B97" w:rsidRDefault="00993A41" w:rsidP="00B228E5">
            <w:pPr>
              <w:rPr>
                <w:rFonts w:cs="Arial"/>
                <w:sz w:val="18"/>
                <w:szCs w:val="18"/>
              </w:rPr>
            </w:pPr>
            <w:r w:rsidRPr="00E26B97">
              <w:rPr>
                <w:rFonts w:cs="Arial"/>
                <w:sz w:val="18"/>
                <w:szCs w:val="18"/>
              </w:rPr>
              <w:t>- afschermen scherpe/uitstekende delen</w:t>
            </w:r>
          </w:p>
          <w:p w14:paraId="7856FD5A" w14:textId="77777777" w:rsidR="00993A41" w:rsidRPr="00E26B97" w:rsidRDefault="00993A41" w:rsidP="00B228E5">
            <w:pPr>
              <w:rPr>
                <w:rFonts w:cs="Arial"/>
                <w:sz w:val="18"/>
                <w:szCs w:val="18"/>
              </w:rPr>
            </w:pPr>
            <w:r w:rsidRPr="00E26B97">
              <w:rPr>
                <w:rFonts w:cs="Arial"/>
                <w:sz w:val="18"/>
                <w:szCs w:val="18"/>
              </w:rPr>
              <w:t>- handschoenen</w:t>
            </w:r>
          </w:p>
        </w:tc>
        <w:tc>
          <w:tcPr>
            <w:tcW w:w="1167" w:type="dxa"/>
          </w:tcPr>
          <w:p w14:paraId="3C4270FD" w14:textId="77777777" w:rsidR="00993A41" w:rsidRPr="00E26B97" w:rsidRDefault="00993A41" w:rsidP="00B228E5">
            <w:pPr>
              <w:jc w:val="center"/>
              <w:rPr>
                <w:rFonts w:cs="Arial"/>
                <w:sz w:val="18"/>
                <w:szCs w:val="18"/>
              </w:rPr>
            </w:pPr>
            <w:r>
              <w:rPr>
                <w:rFonts w:cs="Arial"/>
                <w:sz w:val="18"/>
                <w:szCs w:val="18"/>
              </w:rPr>
              <w:t>Ja</w:t>
            </w:r>
          </w:p>
        </w:tc>
      </w:tr>
      <w:tr w:rsidR="00993A41" w:rsidRPr="00E26B97" w14:paraId="17A108A3" w14:textId="77777777" w:rsidTr="00B228E5">
        <w:tc>
          <w:tcPr>
            <w:tcW w:w="773" w:type="dxa"/>
          </w:tcPr>
          <w:p w14:paraId="70837425" w14:textId="77777777" w:rsidR="00993A41" w:rsidRPr="00E26B97" w:rsidRDefault="00993A41" w:rsidP="00B228E5">
            <w:pPr>
              <w:rPr>
                <w:rFonts w:cs="Arial"/>
                <w:sz w:val="18"/>
                <w:szCs w:val="18"/>
              </w:rPr>
            </w:pPr>
            <w:r w:rsidRPr="00E26B97">
              <w:rPr>
                <w:rFonts w:cs="Arial"/>
                <w:sz w:val="18"/>
                <w:szCs w:val="18"/>
              </w:rPr>
              <w:t>6.3</w:t>
            </w:r>
          </w:p>
        </w:tc>
        <w:tc>
          <w:tcPr>
            <w:tcW w:w="3158" w:type="dxa"/>
          </w:tcPr>
          <w:p w14:paraId="7E0BB0FD" w14:textId="77777777" w:rsidR="00993A41" w:rsidRPr="00E26B97" w:rsidRDefault="00993A41" w:rsidP="00B228E5">
            <w:pPr>
              <w:rPr>
                <w:rFonts w:cs="Arial"/>
                <w:sz w:val="18"/>
                <w:szCs w:val="18"/>
              </w:rPr>
            </w:pPr>
            <w:r w:rsidRPr="00422660">
              <w:rPr>
                <w:rFonts w:cs="Arial"/>
                <w:sz w:val="18"/>
                <w:szCs w:val="18"/>
              </w:rPr>
              <w:t>Werken in gras- of kruidachtige begroeiing</w:t>
            </w:r>
          </w:p>
        </w:tc>
        <w:tc>
          <w:tcPr>
            <w:tcW w:w="4557" w:type="dxa"/>
          </w:tcPr>
          <w:p w14:paraId="2191DC5D" w14:textId="77777777" w:rsidR="00993A41" w:rsidRPr="00422660" w:rsidRDefault="00993A41" w:rsidP="00B228E5">
            <w:pPr>
              <w:rPr>
                <w:rFonts w:cs="Arial"/>
                <w:sz w:val="18"/>
                <w:szCs w:val="18"/>
              </w:rPr>
            </w:pPr>
            <w:r w:rsidRPr="00422660">
              <w:rPr>
                <w:rFonts w:cs="Arial"/>
                <w:sz w:val="18"/>
                <w:szCs w:val="18"/>
              </w:rPr>
              <w:t>-</w:t>
            </w:r>
            <w:r>
              <w:rPr>
                <w:rFonts w:cs="Arial"/>
                <w:sz w:val="18"/>
                <w:szCs w:val="18"/>
              </w:rPr>
              <w:t xml:space="preserve"> </w:t>
            </w:r>
            <w:r w:rsidRPr="00422660">
              <w:rPr>
                <w:rFonts w:cs="Arial"/>
                <w:sz w:val="18"/>
                <w:szCs w:val="18"/>
              </w:rPr>
              <w:t>tekenbeet</w:t>
            </w:r>
          </w:p>
          <w:p w14:paraId="73BF9866" w14:textId="77777777" w:rsidR="00993A41" w:rsidRPr="00422660" w:rsidRDefault="00993A41" w:rsidP="00B228E5">
            <w:pPr>
              <w:rPr>
                <w:rFonts w:cs="Arial"/>
                <w:sz w:val="18"/>
                <w:szCs w:val="18"/>
              </w:rPr>
            </w:pPr>
            <w:r>
              <w:rPr>
                <w:rFonts w:cs="Arial"/>
                <w:sz w:val="18"/>
                <w:szCs w:val="18"/>
              </w:rPr>
              <w:t>- z</w:t>
            </w:r>
            <w:r w:rsidRPr="00422660">
              <w:rPr>
                <w:rFonts w:cs="Arial"/>
                <w:sz w:val="18"/>
                <w:szCs w:val="18"/>
              </w:rPr>
              <w:t>iekte van Lyme</w:t>
            </w:r>
          </w:p>
        </w:tc>
        <w:tc>
          <w:tcPr>
            <w:tcW w:w="5513" w:type="dxa"/>
          </w:tcPr>
          <w:p w14:paraId="18467F3D" w14:textId="77777777" w:rsidR="00993A41" w:rsidRPr="00E26B97" w:rsidRDefault="00993A41" w:rsidP="00B228E5">
            <w:pPr>
              <w:rPr>
                <w:rFonts w:cs="Arial"/>
                <w:sz w:val="18"/>
                <w:szCs w:val="18"/>
              </w:rPr>
            </w:pPr>
            <w:r w:rsidRPr="00E26B97">
              <w:rPr>
                <w:rFonts w:cs="Arial"/>
                <w:sz w:val="18"/>
                <w:szCs w:val="18"/>
              </w:rPr>
              <w:t>- beschermende kleding</w:t>
            </w:r>
          </w:p>
          <w:p w14:paraId="638BF623" w14:textId="77777777" w:rsidR="00993A41" w:rsidRDefault="00993A41" w:rsidP="00B228E5">
            <w:pPr>
              <w:rPr>
                <w:rFonts w:cs="Arial"/>
                <w:sz w:val="18"/>
                <w:szCs w:val="18"/>
              </w:rPr>
            </w:pPr>
            <w:r>
              <w:rPr>
                <w:rFonts w:cs="Arial"/>
                <w:sz w:val="18"/>
                <w:szCs w:val="18"/>
              </w:rPr>
              <w:t xml:space="preserve">- </w:t>
            </w:r>
            <w:proofErr w:type="spellStart"/>
            <w:r>
              <w:rPr>
                <w:rFonts w:cs="Arial"/>
                <w:sz w:val="18"/>
                <w:szCs w:val="18"/>
              </w:rPr>
              <w:t>tekenwerende</w:t>
            </w:r>
            <w:proofErr w:type="spellEnd"/>
            <w:r>
              <w:rPr>
                <w:rFonts w:cs="Arial"/>
                <w:sz w:val="18"/>
                <w:szCs w:val="18"/>
              </w:rPr>
              <w:t xml:space="preserve"> kleding</w:t>
            </w:r>
          </w:p>
          <w:p w14:paraId="0B6E98A6" w14:textId="77777777" w:rsidR="00993A41" w:rsidRDefault="00993A41" w:rsidP="00B228E5">
            <w:pPr>
              <w:rPr>
                <w:rFonts w:cs="Arial"/>
                <w:sz w:val="18"/>
                <w:szCs w:val="18"/>
              </w:rPr>
            </w:pPr>
            <w:r w:rsidRPr="0018389F">
              <w:rPr>
                <w:rFonts w:cs="Arial"/>
                <w:sz w:val="18"/>
                <w:szCs w:val="18"/>
              </w:rPr>
              <w:t xml:space="preserve">- </w:t>
            </w:r>
            <w:r>
              <w:rPr>
                <w:rFonts w:cs="Arial"/>
                <w:sz w:val="18"/>
                <w:szCs w:val="18"/>
              </w:rPr>
              <w:t>v</w:t>
            </w:r>
            <w:r w:rsidRPr="0018389F">
              <w:rPr>
                <w:rFonts w:cs="Arial"/>
                <w:sz w:val="18"/>
                <w:szCs w:val="18"/>
              </w:rPr>
              <w:t>oorlichting gevarenaspect</w:t>
            </w:r>
          </w:p>
          <w:p w14:paraId="2CE2DC6A" w14:textId="77777777" w:rsidR="00993A41" w:rsidRPr="00E26B97" w:rsidRDefault="00993A41" w:rsidP="00B228E5">
            <w:pPr>
              <w:rPr>
                <w:rFonts w:cs="Arial"/>
                <w:sz w:val="18"/>
                <w:szCs w:val="18"/>
              </w:rPr>
            </w:pPr>
            <w:r w:rsidRPr="0018389F">
              <w:rPr>
                <w:rFonts w:cs="Arial"/>
                <w:sz w:val="18"/>
                <w:szCs w:val="18"/>
              </w:rPr>
              <w:t xml:space="preserve">- </w:t>
            </w:r>
            <w:r>
              <w:rPr>
                <w:rFonts w:cs="Arial"/>
                <w:sz w:val="18"/>
                <w:szCs w:val="18"/>
              </w:rPr>
              <w:t>t</w:t>
            </w:r>
            <w:r w:rsidRPr="0018389F">
              <w:rPr>
                <w:rFonts w:cs="Arial"/>
                <w:sz w:val="18"/>
                <w:szCs w:val="18"/>
              </w:rPr>
              <w:t>ekenpincet aanwezig op werk</w:t>
            </w:r>
          </w:p>
        </w:tc>
        <w:tc>
          <w:tcPr>
            <w:tcW w:w="1167" w:type="dxa"/>
          </w:tcPr>
          <w:p w14:paraId="162EAC9F" w14:textId="77777777" w:rsidR="00993A41" w:rsidRPr="00E26B97" w:rsidRDefault="00993A41" w:rsidP="00B228E5">
            <w:pPr>
              <w:jc w:val="center"/>
              <w:rPr>
                <w:rFonts w:cs="Arial"/>
                <w:sz w:val="18"/>
                <w:szCs w:val="18"/>
              </w:rPr>
            </w:pPr>
            <w:r>
              <w:rPr>
                <w:rFonts w:cs="Arial"/>
                <w:sz w:val="18"/>
                <w:szCs w:val="18"/>
              </w:rPr>
              <w:t>Ja</w:t>
            </w:r>
          </w:p>
        </w:tc>
      </w:tr>
    </w:tbl>
    <w:p w14:paraId="25F40B82" w14:textId="2E16FEC6" w:rsidR="005D18FA" w:rsidRPr="00E26B97" w:rsidRDefault="005D18FA">
      <w:pPr>
        <w:rPr>
          <w:b/>
          <w:sz w:val="18"/>
          <w:szCs w:val="18"/>
        </w:rPr>
      </w:pPr>
    </w:p>
    <w:p w14:paraId="30622B10" w14:textId="245A449E" w:rsidR="005D18FA" w:rsidRPr="00E26B97" w:rsidRDefault="005D18FA">
      <w:pPr>
        <w:rPr>
          <w:sz w:val="18"/>
          <w:szCs w:val="18"/>
        </w:rPr>
      </w:pPr>
    </w:p>
    <w:p w14:paraId="59D0A68F" w14:textId="75BC249B" w:rsidR="005D18FA" w:rsidRPr="00E26B97" w:rsidRDefault="005D18FA">
      <w:pPr>
        <w:rPr>
          <w:sz w:val="18"/>
          <w:szCs w:val="18"/>
        </w:rPr>
      </w:pPr>
    </w:p>
    <w:p w14:paraId="0CB573F9" w14:textId="77777777" w:rsidR="005D18FA" w:rsidRPr="00E26B97" w:rsidRDefault="005D18FA">
      <w:pPr>
        <w:rPr>
          <w:rFonts w:cs="Arial"/>
          <w:b/>
          <w:sz w:val="18"/>
          <w:szCs w:val="18"/>
        </w:rPr>
      </w:pPr>
    </w:p>
    <w:p w14:paraId="282ED0DB" w14:textId="77777777" w:rsidR="005D18FA" w:rsidRPr="00E26B97" w:rsidRDefault="004D00B0">
      <w:pPr>
        <w:rPr>
          <w:rFonts w:cs="Arial"/>
          <w:sz w:val="18"/>
          <w:szCs w:val="18"/>
        </w:rPr>
      </w:pPr>
      <w:r w:rsidRPr="00E26B97">
        <w:rPr>
          <w:rFonts w:cs="Arial"/>
          <w:sz w:val="18"/>
          <w:szCs w:val="18"/>
        </w:rPr>
        <w:br w:type="page"/>
      </w:r>
    </w:p>
    <w:p w14:paraId="0383AF30" w14:textId="305D1248" w:rsidR="005D18FA" w:rsidRPr="00E26B97" w:rsidRDefault="005D18FA">
      <w:pPr>
        <w:rPr>
          <w:rFonts w:cs="Arial"/>
          <w:sz w:val="18"/>
          <w:szCs w:val="18"/>
        </w:rPr>
      </w:pPr>
    </w:p>
    <w:tbl>
      <w:tblPr>
        <w:tblStyle w:val="Tabelraster7"/>
        <w:tblW w:w="15168" w:type="dxa"/>
        <w:tblInd w:w="-459" w:type="dxa"/>
        <w:tblLook w:val="04A0" w:firstRow="1" w:lastRow="0" w:firstColumn="1" w:lastColumn="0" w:noHBand="0" w:noVBand="1"/>
      </w:tblPr>
      <w:tblGrid>
        <w:gridCol w:w="773"/>
        <w:gridCol w:w="3157"/>
        <w:gridCol w:w="4557"/>
        <w:gridCol w:w="5514"/>
        <w:gridCol w:w="1167"/>
      </w:tblGrid>
      <w:tr w:rsidR="005D18FA" w:rsidRPr="00E26B97" w14:paraId="11D44F32" w14:textId="77777777">
        <w:tc>
          <w:tcPr>
            <w:tcW w:w="774" w:type="dxa"/>
            <w:shd w:val="clear" w:color="auto" w:fill="D9D9D9" w:themeFill="background1" w:themeFillShade="D9"/>
          </w:tcPr>
          <w:p w14:paraId="6DE47AE8" w14:textId="77777777" w:rsidR="005D18FA" w:rsidRPr="00E26B97" w:rsidRDefault="004D00B0">
            <w:pPr>
              <w:rPr>
                <w:rFonts w:cs="Arial"/>
                <w:b/>
                <w:sz w:val="18"/>
                <w:szCs w:val="18"/>
              </w:rPr>
            </w:pPr>
            <w:r w:rsidRPr="00E26B97">
              <w:rPr>
                <w:rFonts w:cs="Arial"/>
                <w:b/>
                <w:sz w:val="18"/>
                <w:szCs w:val="18"/>
              </w:rPr>
              <w:t>Nr.</w:t>
            </w:r>
          </w:p>
        </w:tc>
        <w:tc>
          <w:tcPr>
            <w:tcW w:w="3162" w:type="dxa"/>
            <w:shd w:val="clear" w:color="auto" w:fill="D9D9D9" w:themeFill="background1" w:themeFillShade="D9"/>
          </w:tcPr>
          <w:p w14:paraId="714C1881" w14:textId="77777777" w:rsidR="005D18FA" w:rsidRPr="00E26B97" w:rsidRDefault="004D00B0">
            <w:pPr>
              <w:rPr>
                <w:rFonts w:cs="Arial"/>
                <w:b/>
                <w:sz w:val="18"/>
                <w:szCs w:val="18"/>
              </w:rPr>
            </w:pPr>
            <w:r w:rsidRPr="00E26B97">
              <w:rPr>
                <w:rFonts w:cs="Arial"/>
                <w:b/>
                <w:sz w:val="18"/>
                <w:szCs w:val="18"/>
              </w:rPr>
              <w:t>Onderdeel</w:t>
            </w:r>
          </w:p>
        </w:tc>
        <w:tc>
          <w:tcPr>
            <w:tcW w:w="4569" w:type="dxa"/>
            <w:shd w:val="clear" w:color="auto" w:fill="D9D9D9" w:themeFill="background1" w:themeFillShade="D9"/>
          </w:tcPr>
          <w:p w14:paraId="0F550161" w14:textId="77777777" w:rsidR="005D18FA" w:rsidRPr="00E26B97" w:rsidRDefault="004D00B0">
            <w:pPr>
              <w:rPr>
                <w:rFonts w:cs="Arial"/>
                <w:b/>
                <w:sz w:val="18"/>
                <w:szCs w:val="18"/>
              </w:rPr>
            </w:pPr>
            <w:r w:rsidRPr="00E26B97">
              <w:rPr>
                <w:rFonts w:cs="Arial"/>
                <w:b/>
                <w:sz w:val="18"/>
                <w:szCs w:val="18"/>
              </w:rPr>
              <w:t>Risico</w:t>
            </w:r>
          </w:p>
        </w:tc>
        <w:tc>
          <w:tcPr>
            <w:tcW w:w="5529" w:type="dxa"/>
            <w:shd w:val="clear" w:color="auto" w:fill="D9D9D9" w:themeFill="background1" w:themeFillShade="D9"/>
          </w:tcPr>
          <w:p w14:paraId="4B22AB19" w14:textId="77777777" w:rsidR="005D18FA" w:rsidRPr="00E26B97" w:rsidRDefault="004D00B0">
            <w:pPr>
              <w:rPr>
                <w:rFonts w:cs="Arial"/>
                <w:b/>
                <w:sz w:val="18"/>
                <w:szCs w:val="18"/>
              </w:rPr>
            </w:pPr>
            <w:r w:rsidRPr="00E26B97">
              <w:rPr>
                <w:rFonts w:cs="Arial"/>
                <w:b/>
                <w:sz w:val="18"/>
                <w:szCs w:val="18"/>
              </w:rPr>
              <w:t>Maatregelen</w:t>
            </w:r>
          </w:p>
        </w:tc>
        <w:tc>
          <w:tcPr>
            <w:tcW w:w="1134" w:type="dxa"/>
            <w:shd w:val="clear" w:color="auto" w:fill="D9D9D9" w:themeFill="background1" w:themeFillShade="D9"/>
          </w:tcPr>
          <w:p w14:paraId="0C0AB527" w14:textId="77777777" w:rsidR="005D18FA" w:rsidRPr="00E26B97" w:rsidRDefault="004D00B0">
            <w:pPr>
              <w:jc w:val="center"/>
              <w:rPr>
                <w:rFonts w:cs="Arial"/>
                <w:b/>
                <w:sz w:val="18"/>
                <w:szCs w:val="18"/>
              </w:rPr>
            </w:pPr>
            <w:r w:rsidRPr="00E26B97">
              <w:rPr>
                <w:rFonts w:cs="Arial"/>
                <w:b/>
                <w:sz w:val="18"/>
                <w:szCs w:val="18"/>
              </w:rPr>
              <w:t>Van toepassing</w:t>
            </w:r>
          </w:p>
        </w:tc>
      </w:tr>
      <w:tr w:rsidR="005D18FA" w:rsidRPr="00E26B97" w14:paraId="0E4F199D" w14:textId="77777777">
        <w:tc>
          <w:tcPr>
            <w:tcW w:w="774" w:type="dxa"/>
          </w:tcPr>
          <w:p w14:paraId="18EEE338" w14:textId="77777777" w:rsidR="005D18FA" w:rsidRPr="00E26B97" w:rsidRDefault="004D00B0">
            <w:pPr>
              <w:rPr>
                <w:rFonts w:cs="Arial"/>
                <w:b/>
                <w:sz w:val="18"/>
                <w:szCs w:val="18"/>
              </w:rPr>
            </w:pPr>
            <w:r w:rsidRPr="00E26B97">
              <w:rPr>
                <w:rFonts w:cs="Arial"/>
                <w:b/>
                <w:sz w:val="18"/>
                <w:szCs w:val="18"/>
              </w:rPr>
              <w:t>9</w:t>
            </w:r>
          </w:p>
        </w:tc>
        <w:tc>
          <w:tcPr>
            <w:tcW w:w="3162" w:type="dxa"/>
          </w:tcPr>
          <w:p w14:paraId="1F8F9BB6" w14:textId="77777777" w:rsidR="005D18FA" w:rsidRPr="00E26B97" w:rsidRDefault="004D00B0">
            <w:pPr>
              <w:rPr>
                <w:rFonts w:cs="Arial"/>
                <w:b/>
                <w:sz w:val="18"/>
                <w:szCs w:val="18"/>
              </w:rPr>
            </w:pPr>
            <w:r w:rsidRPr="00E26B97">
              <w:rPr>
                <w:rFonts w:cs="Arial"/>
                <w:b/>
                <w:sz w:val="18"/>
                <w:szCs w:val="18"/>
              </w:rPr>
              <w:t>ALGEMEEN</w:t>
            </w:r>
          </w:p>
        </w:tc>
        <w:tc>
          <w:tcPr>
            <w:tcW w:w="4569" w:type="dxa"/>
          </w:tcPr>
          <w:p w14:paraId="635549B7" w14:textId="77777777" w:rsidR="005D18FA" w:rsidRPr="00E26B97" w:rsidRDefault="005D18FA">
            <w:pPr>
              <w:rPr>
                <w:rFonts w:cs="Arial"/>
                <w:sz w:val="18"/>
                <w:szCs w:val="18"/>
              </w:rPr>
            </w:pPr>
          </w:p>
        </w:tc>
        <w:tc>
          <w:tcPr>
            <w:tcW w:w="5529" w:type="dxa"/>
          </w:tcPr>
          <w:p w14:paraId="59F9DEF3" w14:textId="77777777" w:rsidR="005D18FA" w:rsidRPr="00E26B97" w:rsidRDefault="005D18FA">
            <w:pPr>
              <w:rPr>
                <w:rFonts w:cs="Arial"/>
                <w:sz w:val="18"/>
                <w:szCs w:val="18"/>
              </w:rPr>
            </w:pPr>
          </w:p>
        </w:tc>
        <w:tc>
          <w:tcPr>
            <w:tcW w:w="1134" w:type="dxa"/>
          </w:tcPr>
          <w:p w14:paraId="61EAF893" w14:textId="77777777" w:rsidR="005D18FA" w:rsidRPr="00E26B97" w:rsidRDefault="005D18FA">
            <w:pPr>
              <w:jc w:val="center"/>
              <w:rPr>
                <w:rFonts w:cs="Arial"/>
                <w:sz w:val="18"/>
                <w:szCs w:val="18"/>
              </w:rPr>
            </w:pPr>
          </w:p>
        </w:tc>
      </w:tr>
      <w:tr w:rsidR="005D18FA" w:rsidRPr="00E26B97" w14:paraId="1CC8905A" w14:textId="77777777">
        <w:tc>
          <w:tcPr>
            <w:tcW w:w="774" w:type="dxa"/>
          </w:tcPr>
          <w:p w14:paraId="0B965954" w14:textId="77777777" w:rsidR="005D18FA" w:rsidRPr="00E26B97" w:rsidRDefault="004D00B0">
            <w:pPr>
              <w:rPr>
                <w:rFonts w:cs="Arial"/>
                <w:sz w:val="18"/>
                <w:szCs w:val="18"/>
              </w:rPr>
            </w:pPr>
            <w:r w:rsidRPr="00E26B97">
              <w:rPr>
                <w:rFonts w:cs="Arial"/>
                <w:sz w:val="18"/>
                <w:szCs w:val="18"/>
              </w:rPr>
              <w:t>9.1</w:t>
            </w:r>
          </w:p>
        </w:tc>
        <w:tc>
          <w:tcPr>
            <w:tcW w:w="3162" w:type="dxa"/>
          </w:tcPr>
          <w:p w14:paraId="21EDB552" w14:textId="77777777" w:rsidR="005D18FA" w:rsidRPr="00E26B97" w:rsidRDefault="004D00B0">
            <w:pPr>
              <w:rPr>
                <w:rFonts w:cs="Arial"/>
                <w:sz w:val="18"/>
                <w:szCs w:val="18"/>
              </w:rPr>
            </w:pPr>
            <w:r w:rsidRPr="00E26B97">
              <w:rPr>
                <w:rFonts w:cs="Arial"/>
                <w:sz w:val="18"/>
                <w:szCs w:val="18"/>
              </w:rPr>
              <w:t>Inrichten werkterrein/ketenpark</w:t>
            </w:r>
          </w:p>
        </w:tc>
        <w:tc>
          <w:tcPr>
            <w:tcW w:w="4569" w:type="dxa"/>
          </w:tcPr>
          <w:p w14:paraId="3751E168" w14:textId="77777777" w:rsidR="005D18FA" w:rsidRPr="00E26B97" w:rsidRDefault="004D00B0">
            <w:pPr>
              <w:rPr>
                <w:rFonts w:cs="Arial"/>
                <w:sz w:val="18"/>
                <w:szCs w:val="18"/>
              </w:rPr>
            </w:pPr>
            <w:r w:rsidRPr="00E26B97">
              <w:rPr>
                <w:rFonts w:cs="Arial"/>
                <w:sz w:val="18"/>
                <w:szCs w:val="18"/>
              </w:rPr>
              <w:t>- letsel t.g.v. onvoldoende ruimte</w:t>
            </w:r>
          </w:p>
        </w:tc>
        <w:tc>
          <w:tcPr>
            <w:tcW w:w="5529" w:type="dxa"/>
          </w:tcPr>
          <w:p w14:paraId="5B412BB8" w14:textId="77777777" w:rsidR="005D18FA" w:rsidRPr="00E26B97" w:rsidRDefault="004D00B0">
            <w:pPr>
              <w:rPr>
                <w:rFonts w:cs="Arial"/>
                <w:sz w:val="18"/>
                <w:szCs w:val="18"/>
              </w:rPr>
            </w:pPr>
            <w:r w:rsidRPr="00E26B97">
              <w:rPr>
                <w:rFonts w:cs="Arial"/>
                <w:sz w:val="18"/>
                <w:szCs w:val="18"/>
              </w:rPr>
              <w:t>- ketenpark afstemmen op beschikbare ruimte, zorgdragen voor voldoende verkeersruimte</w:t>
            </w:r>
          </w:p>
          <w:p w14:paraId="6E3722FC" w14:textId="77777777" w:rsidR="005D18FA" w:rsidRPr="00E26B97" w:rsidRDefault="005D18FA">
            <w:pPr>
              <w:rPr>
                <w:rFonts w:cs="Arial"/>
                <w:sz w:val="18"/>
                <w:szCs w:val="18"/>
              </w:rPr>
            </w:pPr>
          </w:p>
        </w:tc>
        <w:tc>
          <w:tcPr>
            <w:tcW w:w="1134" w:type="dxa"/>
          </w:tcPr>
          <w:p w14:paraId="54460206" w14:textId="7C882294" w:rsidR="005D18FA" w:rsidRPr="00E26B97" w:rsidRDefault="00993A41">
            <w:pPr>
              <w:jc w:val="center"/>
              <w:rPr>
                <w:rFonts w:cs="Arial"/>
                <w:sz w:val="18"/>
                <w:szCs w:val="18"/>
              </w:rPr>
            </w:pPr>
            <w:r>
              <w:rPr>
                <w:rFonts w:cs="Arial"/>
                <w:sz w:val="18"/>
                <w:szCs w:val="18"/>
              </w:rPr>
              <w:t>Nee</w:t>
            </w:r>
          </w:p>
        </w:tc>
      </w:tr>
      <w:tr w:rsidR="005D18FA" w:rsidRPr="00E26B97" w14:paraId="14973208" w14:textId="77777777">
        <w:tc>
          <w:tcPr>
            <w:tcW w:w="774" w:type="dxa"/>
          </w:tcPr>
          <w:p w14:paraId="55567CF3" w14:textId="77777777" w:rsidR="005D18FA" w:rsidRPr="00E26B97" w:rsidRDefault="004D00B0">
            <w:pPr>
              <w:rPr>
                <w:rFonts w:cs="Arial"/>
                <w:sz w:val="18"/>
                <w:szCs w:val="18"/>
              </w:rPr>
            </w:pPr>
            <w:r w:rsidRPr="00E26B97">
              <w:rPr>
                <w:rFonts w:cs="Arial"/>
                <w:sz w:val="18"/>
                <w:szCs w:val="18"/>
              </w:rPr>
              <w:t>9.2.1</w:t>
            </w:r>
          </w:p>
        </w:tc>
        <w:tc>
          <w:tcPr>
            <w:tcW w:w="3162" w:type="dxa"/>
          </w:tcPr>
          <w:p w14:paraId="72044F37" w14:textId="77777777" w:rsidR="005D18FA" w:rsidRPr="00E26B97" w:rsidRDefault="004D00B0">
            <w:pPr>
              <w:rPr>
                <w:rFonts w:cs="Arial"/>
                <w:sz w:val="18"/>
                <w:szCs w:val="18"/>
              </w:rPr>
            </w:pPr>
            <w:r w:rsidRPr="00E26B97">
              <w:rPr>
                <w:rFonts w:cs="Arial"/>
                <w:sz w:val="18"/>
                <w:szCs w:val="18"/>
              </w:rPr>
              <w:t>Materiaalopslag</w:t>
            </w:r>
          </w:p>
        </w:tc>
        <w:tc>
          <w:tcPr>
            <w:tcW w:w="4569" w:type="dxa"/>
          </w:tcPr>
          <w:p w14:paraId="2A5FE220" w14:textId="77777777" w:rsidR="005D18FA" w:rsidRPr="00E26B97" w:rsidRDefault="004D00B0">
            <w:pPr>
              <w:rPr>
                <w:rFonts w:cs="Arial"/>
                <w:sz w:val="18"/>
                <w:szCs w:val="18"/>
              </w:rPr>
            </w:pPr>
            <w:r w:rsidRPr="00E26B97">
              <w:rPr>
                <w:rFonts w:cs="Arial"/>
                <w:sz w:val="18"/>
                <w:szCs w:val="18"/>
              </w:rPr>
              <w:t>- letsel t.g.v. vallen/kantelen materialen</w:t>
            </w:r>
          </w:p>
          <w:p w14:paraId="3B72A3E4" w14:textId="77777777" w:rsidR="005D18FA" w:rsidRPr="00E26B97" w:rsidRDefault="005D18FA">
            <w:pPr>
              <w:rPr>
                <w:rFonts w:cs="Arial"/>
                <w:sz w:val="18"/>
                <w:szCs w:val="18"/>
              </w:rPr>
            </w:pPr>
          </w:p>
          <w:p w14:paraId="3806397F" w14:textId="77777777" w:rsidR="005D18FA" w:rsidRPr="00E26B97" w:rsidRDefault="004D00B0">
            <w:pPr>
              <w:rPr>
                <w:rFonts w:cs="Arial"/>
                <w:sz w:val="18"/>
                <w:szCs w:val="18"/>
              </w:rPr>
            </w:pPr>
            <w:r w:rsidRPr="00E26B97">
              <w:rPr>
                <w:rFonts w:cs="Arial"/>
                <w:sz w:val="18"/>
                <w:szCs w:val="18"/>
              </w:rPr>
              <w:t>- milieuschade t.g.v. ondeugdelijke opslag van gevaarlijke stoffen</w:t>
            </w:r>
          </w:p>
        </w:tc>
        <w:tc>
          <w:tcPr>
            <w:tcW w:w="5529" w:type="dxa"/>
          </w:tcPr>
          <w:p w14:paraId="61D8848B" w14:textId="77777777" w:rsidR="005D18FA" w:rsidRPr="00E26B97" w:rsidRDefault="004D00B0">
            <w:pPr>
              <w:rPr>
                <w:rFonts w:cs="Arial"/>
                <w:sz w:val="18"/>
                <w:szCs w:val="18"/>
              </w:rPr>
            </w:pPr>
            <w:r w:rsidRPr="00E26B97">
              <w:rPr>
                <w:rFonts w:cs="Arial"/>
                <w:sz w:val="18"/>
                <w:szCs w:val="18"/>
              </w:rPr>
              <w:t>- materiaalopslag afzetten met hekwerken</w:t>
            </w:r>
          </w:p>
          <w:p w14:paraId="4A61A64E" w14:textId="77777777" w:rsidR="005D18FA" w:rsidRPr="00E26B97" w:rsidRDefault="004D00B0">
            <w:pPr>
              <w:rPr>
                <w:rFonts w:cs="Arial"/>
                <w:sz w:val="18"/>
                <w:szCs w:val="18"/>
              </w:rPr>
            </w:pPr>
            <w:r w:rsidRPr="00E26B97">
              <w:rPr>
                <w:rFonts w:cs="Arial"/>
                <w:sz w:val="18"/>
                <w:szCs w:val="18"/>
              </w:rPr>
              <w:t>- materiaalopslag situeren op stabiele ondergrond</w:t>
            </w:r>
          </w:p>
          <w:p w14:paraId="1F35E810" w14:textId="77777777" w:rsidR="005D18FA" w:rsidRPr="00E26B97" w:rsidRDefault="004D00B0">
            <w:pPr>
              <w:rPr>
                <w:rFonts w:cs="Arial"/>
                <w:sz w:val="18"/>
                <w:szCs w:val="18"/>
              </w:rPr>
            </w:pPr>
            <w:r w:rsidRPr="00E26B97">
              <w:rPr>
                <w:rFonts w:cs="Arial"/>
                <w:sz w:val="18"/>
                <w:szCs w:val="18"/>
              </w:rPr>
              <w:t>- gevaarlijke stoffen opslaan volgens de geldende regelgeving</w:t>
            </w:r>
          </w:p>
        </w:tc>
        <w:tc>
          <w:tcPr>
            <w:tcW w:w="1134" w:type="dxa"/>
          </w:tcPr>
          <w:p w14:paraId="72146C9A" w14:textId="782E1B24" w:rsidR="005D18FA" w:rsidRPr="00E26B97" w:rsidRDefault="00993A41">
            <w:pPr>
              <w:jc w:val="center"/>
              <w:rPr>
                <w:rFonts w:cs="Arial"/>
                <w:sz w:val="18"/>
                <w:szCs w:val="18"/>
              </w:rPr>
            </w:pPr>
            <w:r>
              <w:rPr>
                <w:rFonts w:cs="Arial"/>
                <w:sz w:val="18"/>
                <w:szCs w:val="18"/>
              </w:rPr>
              <w:t>Nee</w:t>
            </w:r>
          </w:p>
        </w:tc>
      </w:tr>
      <w:tr w:rsidR="005D18FA" w:rsidRPr="00E26B97" w14:paraId="0D392584" w14:textId="77777777">
        <w:tc>
          <w:tcPr>
            <w:tcW w:w="774" w:type="dxa"/>
          </w:tcPr>
          <w:p w14:paraId="0767078B" w14:textId="77777777" w:rsidR="005D18FA" w:rsidRPr="00E26B97" w:rsidRDefault="004D00B0">
            <w:pPr>
              <w:rPr>
                <w:rFonts w:cs="Arial"/>
                <w:sz w:val="18"/>
                <w:szCs w:val="18"/>
              </w:rPr>
            </w:pPr>
            <w:r w:rsidRPr="00E26B97">
              <w:rPr>
                <w:rFonts w:cs="Arial"/>
                <w:sz w:val="18"/>
                <w:szCs w:val="18"/>
              </w:rPr>
              <w:t>9.2.2</w:t>
            </w:r>
          </w:p>
        </w:tc>
        <w:tc>
          <w:tcPr>
            <w:tcW w:w="3162" w:type="dxa"/>
          </w:tcPr>
          <w:p w14:paraId="16992089" w14:textId="77777777" w:rsidR="005D18FA" w:rsidRPr="00E26B97" w:rsidRDefault="004D00B0">
            <w:pPr>
              <w:rPr>
                <w:rFonts w:cs="Arial"/>
                <w:sz w:val="18"/>
                <w:szCs w:val="18"/>
              </w:rPr>
            </w:pPr>
            <w:r w:rsidRPr="00E26B97">
              <w:rPr>
                <w:rFonts w:cs="Arial"/>
                <w:sz w:val="18"/>
                <w:szCs w:val="18"/>
              </w:rPr>
              <w:t>Afval</w:t>
            </w:r>
          </w:p>
        </w:tc>
        <w:tc>
          <w:tcPr>
            <w:tcW w:w="4569" w:type="dxa"/>
          </w:tcPr>
          <w:p w14:paraId="0B81F4B9" w14:textId="77777777" w:rsidR="005D18FA" w:rsidRPr="00E26B97" w:rsidRDefault="004D00B0">
            <w:pPr>
              <w:rPr>
                <w:rFonts w:cs="Arial"/>
                <w:sz w:val="18"/>
                <w:szCs w:val="18"/>
              </w:rPr>
            </w:pPr>
            <w:r w:rsidRPr="00E26B97">
              <w:rPr>
                <w:rFonts w:cs="Arial"/>
                <w:sz w:val="18"/>
                <w:szCs w:val="18"/>
              </w:rPr>
              <w:t>- milieuschade</w:t>
            </w:r>
          </w:p>
        </w:tc>
        <w:tc>
          <w:tcPr>
            <w:tcW w:w="5529" w:type="dxa"/>
          </w:tcPr>
          <w:p w14:paraId="13962597" w14:textId="77777777" w:rsidR="005D18FA" w:rsidRPr="00E26B97" w:rsidRDefault="004D00B0">
            <w:pPr>
              <w:rPr>
                <w:rFonts w:cs="Arial"/>
                <w:sz w:val="18"/>
                <w:szCs w:val="18"/>
              </w:rPr>
            </w:pPr>
            <w:r w:rsidRPr="00E26B97">
              <w:rPr>
                <w:rFonts w:cs="Arial"/>
                <w:sz w:val="18"/>
                <w:szCs w:val="18"/>
              </w:rPr>
              <w:t>- afval dagelijks verzamelen en gescheiden opslaan</w:t>
            </w:r>
          </w:p>
          <w:p w14:paraId="022CD72B" w14:textId="77777777" w:rsidR="005D18FA" w:rsidRPr="00E26B97" w:rsidRDefault="004D00B0">
            <w:pPr>
              <w:rPr>
                <w:rFonts w:cs="Arial"/>
                <w:sz w:val="18"/>
                <w:szCs w:val="18"/>
              </w:rPr>
            </w:pPr>
            <w:r w:rsidRPr="00E26B97">
              <w:rPr>
                <w:rFonts w:cs="Arial"/>
                <w:sz w:val="18"/>
                <w:szCs w:val="18"/>
              </w:rPr>
              <w:t>- afval tijdig afvoeren naar een erkende eindverwerker</w:t>
            </w:r>
          </w:p>
          <w:p w14:paraId="0D4740C6" w14:textId="77777777" w:rsidR="005D18FA" w:rsidRPr="00E26B97" w:rsidRDefault="004D00B0">
            <w:pPr>
              <w:rPr>
                <w:rFonts w:cs="Arial"/>
                <w:sz w:val="18"/>
                <w:szCs w:val="18"/>
              </w:rPr>
            </w:pPr>
            <w:r w:rsidRPr="00E26B97">
              <w:rPr>
                <w:rFonts w:cs="Arial"/>
                <w:sz w:val="18"/>
                <w:szCs w:val="18"/>
              </w:rPr>
              <w:t>- gevaarlijke stoffen opslaan volgens de geldende regelgeving</w:t>
            </w:r>
          </w:p>
        </w:tc>
        <w:tc>
          <w:tcPr>
            <w:tcW w:w="1134" w:type="dxa"/>
          </w:tcPr>
          <w:p w14:paraId="018CAF99" w14:textId="77777777" w:rsidR="005D18FA" w:rsidRPr="00E26B97" w:rsidRDefault="004D00B0">
            <w:pPr>
              <w:jc w:val="center"/>
              <w:rPr>
                <w:rFonts w:cs="Arial"/>
                <w:sz w:val="18"/>
                <w:szCs w:val="18"/>
              </w:rPr>
            </w:pPr>
            <w:r w:rsidRPr="00E26B97">
              <w:rPr>
                <w:rFonts w:cs="Arial"/>
                <w:sz w:val="18"/>
                <w:szCs w:val="18"/>
              </w:rPr>
              <w:t>Ja</w:t>
            </w:r>
          </w:p>
        </w:tc>
      </w:tr>
      <w:tr w:rsidR="005D18FA" w:rsidRPr="00E26B97" w14:paraId="2FA4A340" w14:textId="77777777">
        <w:tc>
          <w:tcPr>
            <w:tcW w:w="774" w:type="dxa"/>
          </w:tcPr>
          <w:p w14:paraId="6460F23A" w14:textId="77777777" w:rsidR="005D18FA" w:rsidRPr="00E26B97" w:rsidRDefault="004D00B0">
            <w:pPr>
              <w:rPr>
                <w:rFonts w:cs="Arial"/>
                <w:sz w:val="18"/>
                <w:szCs w:val="18"/>
              </w:rPr>
            </w:pPr>
            <w:r w:rsidRPr="00E26B97">
              <w:rPr>
                <w:rFonts w:cs="Arial"/>
                <w:sz w:val="18"/>
                <w:szCs w:val="18"/>
              </w:rPr>
              <w:t>9.3</w:t>
            </w:r>
          </w:p>
        </w:tc>
        <w:tc>
          <w:tcPr>
            <w:tcW w:w="3162" w:type="dxa"/>
          </w:tcPr>
          <w:p w14:paraId="76397F20" w14:textId="77777777" w:rsidR="005D18FA" w:rsidRPr="00E26B97" w:rsidRDefault="004D00B0">
            <w:pPr>
              <w:rPr>
                <w:rFonts w:cs="Arial"/>
                <w:sz w:val="18"/>
                <w:szCs w:val="18"/>
              </w:rPr>
            </w:pPr>
            <w:r w:rsidRPr="00E26B97">
              <w:rPr>
                <w:rFonts w:cs="Arial"/>
                <w:sz w:val="18"/>
                <w:szCs w:val="18"/>
              </w:rPr>
              <w:t>Verkeer en wegen</w:t>
            </w:r>
          </w:p>
        </w:tc>
        <w:tc>
          <w:tcPr>
            <w:tcW w:w="4569" w:type="dxa"/>
          </w:tcPr>
          <w:p w14:paraId="16CEE2B1" w14:textId="77777777" w:rsidR="005D18FA" w:rsidRPr="00E26B97" w:rsidRDefault="004D00B0">
            <w:pPr>
              <w:rPr>
                <w:rFonts w:cs="Arial"/>
                <w:sz w:val="18"/>
                <w:szCs w:val="18"/>
              </w:rPr>
            </w:pPr>
            <w:r w:rsidRPr="00E26B97">
              <w:rPr>
                <w:rFonts w:cs="Arial"/>
                <w:sz w:val="18"/>
                <w:szCs w:val="18"/>
              </w:rPr>
              <w:t>- aanrijding</w:t>
            </w:r>
          </w:p>
          <w:p w14:paraId="19DB61B7" w14:textId="77777777" w:rsidR="005D18FA" w:rsidRPr="00E26B97" w:rsidRDefault="004D00B0">
            <w:pPr>
              <w:rPr>
                <w:rFonts w:cs="Arial"/>
                <w:sz w:val="18"/>
                <w:szCs w:val="18"/>
              </w:rPr>
            </w:pPr>
            <w:r w:rsidRPr="00E26B97">
              <w:rPr>
                <w:rFonts w:cs="Arial"/>
                <w:sz w:val="18"/>
                <w:szCs w:val="18"/>
              </w:rPr>
              <w:t>- vervuilen openbare weg</w:t>
            </w:r>
          </w:p>
        </w:tc>
        <w:tc>
          <w:tcPr>
            <w:tcW w:w="5529" w:type="dxa"/>
          </w:tcPr>
          <w:p w14:paraId="104072EA" w14:textId="77777777" w:rsidR="005D18FA" w:rsidRPr="00E26B97" w:rsidRDefault="004D00B0">
            <w:pPr>
              <w:rPr>
                <w:rFonts w:cs="Arial"/>
                <w:sz w:val="18"/>
                <w:szCs w:val="18"/>
              </w:rPr>
            </w:pPr>
            <w:r w:rsidRPr="00E26B97">
              <w:rPr>
                <w:rFonts w:cs="Arial"/>
                <w:sz w:val="18"/>
                <w:szCs w:val="18"/>
              </w:rPr>
              <w:t>- werkafzetting</w:t>
            </w:r>
          </w:p>
          <w:p w14:paraId="13852EC9" w14:textId="77777777" w:rsidR="005D18FA" w:rsidRPr="00E26B97" w:rsidRDefault="004D00B0">
            <w:pPr>
              <w:rPr>
                <w:rFonts w:cs="Arial"/>
                <w:sz w:val="18"/>
                <w:szCs w:val="18"/>
              </w:rPr>
            </w:pPr>
            <w:r w:rsidRPr="00E26B97">
              <w:rPr>
                <w:rFonts w:cs="Arial"/>
                <w:sz w:val="18"/>
                <w:szCs w:val="18"/>
              </w:rPr>
              <w:t>- verkeersmaatregelen</w:t>
            </w:r>
          </w:p>
          <w:p w14:paraId="77609C33" w14:textId="77777777" w:rsidR="005D18FA" w:rsidRPr="00E26B97" w:rsidRDefault="004D00B0">
            <w:pPr>
              <w:rPr>
                <w:rFonts w:cs="Arial"/>
                <w:sz w:val="18"/>
                <w:szCs w:val="18"/>
              </w:rPr>
            </w:pPr>
            <w:r w:rsidRPr="00E26B97">
              <w:rPr>
                <w:rFonts w:cs="Arial"/>
                <w:sz w:val="18"/>
                <w:szCs w:val="18"/>
              </w:rPr>
              <w:t>- veiligheidskleding (reflecterend)</w:t>
            </w:r>
          </w:p>
          <w:p w14:paraId="50553FCC" w14:textId="77777777" w:rsidR="005D18FA" w:rsidRPr="00E26B97" w:rsidRDefault="004D00B0">
            <w:pPr>
              <w:rPr>
                <w:rFonts w:cs="Arial"/>
                <w:sz w:val="18"/>
                <w:szCs w:val="18"/>
              </w:rPr>
            </w:pPr>
            <w:r w:rsidRPr="00E26B97">
              <w:rPr>
                <w:rFonts w:cs="Arial"/>
                <w:sz w:val="18"/>
                <w:szCs w:val="18"/>
              </w:rPr>
              <w:t>- overleg met hulpdiensten m.b.t. tijdelijke verkeerssituatie</w:t>
            </w:r>
          </w:p>
          <w:p w14:paraId="717D44E8" w14:textId="77777777" w:rsidR="005D18FA" w:rsidRPr="00E26B97" w:rsidRDefault="004D00B0">
            <w:pPr>
              <w:rPr>
                <w:rFonts w:cs="Arial"/>
                <w:sz w:val="18"/>
                <w:szCs w:val="18"/>
              </w:rPr>
            </w:pPr>
            <w:r w:rsidRPr="00E26B97">
              <w:rPr>
                <w:rFonts w:cs="Arial"/>
                <w:sz w:val="18"/>
                <w:szCs w:val="18"/>
              </w:rPr>
              <w:t>- verharde bouwwegen</w:t>
            </w:r>
          </w:p>
          <w:p w14:paraId="6DC96347" w14:textId="77777777" w:rsidR="005D18FA" w:rsidRPr="00E26B97" w:rsidRDefault="004D00B0">
            <w:pPr>
              <w:rPr>
                <w:rFonts w:cs="Arial"/>
                <w:sz w:val="18"/>
                <w:szCs w:val="18"/>
              </w:rPr>
            </w:pPr>
            <w:r w:rsidRPr="00E26B97">
              <w:rPr>
                <w:rFonts w:cs="Arial"/>
                <w:sz w:val="18"/>
                <w:szCs w:val="18"/>
              </w:rPr>
              <w:t>- banden transportmaterieel reinigen voor betreden openbare wegen</w:t>
            </w:r>
          </w:p>
        </w:tc>
        <w:tc>
          <w:tcPr>
            <w:tcW w:w="1134" w:type="dxa"/>
          </w:tcPr>
          <w:p w14:paraId="61F28351" w14:textId="77777777" w:rsidR="005D18FA" w:rsidRPr="00E26B97" w:rsidRDefault="004D00B0">
            <w:pPr>
              <w:jc w:val="center"/>
              <w:rPr>
                <w:rFonts w:cs="Arial"/>
                <w:sz w:val="18"/>
                <w:szCs w:val="18"/>
              </w:rPr>
            </w:pPr>
            <w:r w:rsidRPr="00E26B97">
              <w:rPr>
                <w:rFonts w:cs="Arial"/>
                <w:sz w:val="18"/>
                <w:szCs w:val="18"/>
              </w:rPr>
              <w:t>Ja</w:t>
            </w:r>
          </w:p>
        </w:tc>
      </w:tr>
      <w:tr w:rsidR="005D18FA" w:rsidRPr="00E26B97" w14:paraId="6E6C9E7B" w14:textId="77777777">
        <w:tc>
          <w:tcPr>
            <w:tcW w:w="774" w:type="dxa"/>
          </w:tcPr>
          <w:p w14:paraId="5A17AC82" w14:textId="77777777" w:rsidR="005D18FA" w:rsidRPr="00E26B97" w:rsidRDefault="004D00B0">
            <w:pPr>
              <w:rPr>
                <w:rFonts w:cs="Arial"/>
                <w:sz w:val="18"/>
                <w:szCs w:val="18"/>
              </w:rPr>
            </w:pPr>
            <w:r w:rsidRPr="00E26B97">
              <w:rPr>
                <w:rFonts w:cs="Arial"/>
                <w:sz w:val="18"/>
                <w:szCs w:val="18"/>
              </w:rPr>
              <w:t>9.4</w:t>
            </w:r>
          </w:p>
        </w:tc>
        <w:tc>
          <w:tcPr>
            <w:tcW w:w="3162" w:type="dxa"/>
          </w:tcPr>
          <w:p w14:paraId="5941E465" w14:textId="77777777" w:rsidR="005D18FA" w:rsidRPr="00E26B97" w:rsidRDefault="004D00B0">
            <w:pPr>
              <w:rPr>
                <w:rFonts w:cs="Arial"/>
                <w:sz w:val="18"/>
                <w:szCs w:val="18"/>
              </w:rPr>
            </w:pPr>
            <w:r w:rsidRPr="00E26B97">
              <w:rPr>
                <w:rFonts w:cs="Arial"/>
                <w:sz w:val="18"/>
                <w:szCs w:val="18"/>
              </w:rPr>
              <w:t>Omstanders</w:t>
            </w:r>
          </w:p>
        </w:tc>
        <w:tc>
          <w:tcPr>
            <w:tcW w:w="4569" w:type="dxa"/>
          </w:tcPr>
          <w:p w14:paraId="4FE3E97B" w14:textId="77777777" w:rsidR="005D18FA" w:rsidRPr="00E26B97" w:rsidRDefault="004D00B0">
            <w:pPr>
              <w:rPr>
                <w:rFonts w:cs="Arial"/>
                <w:sz w:val="18"/>
                <w:szCs w:val="18"/>
              </w:rPr>
            </w:pPr>
            <w:r w:rsidRPr="00E26B97">
              <w:rPr>
                <w:rFonts w:cs="Arial"/>
                <w:sz w:val="18"/>
                <w:szCs w:val="18"/>
              </w:rPr>
              <w:t>- letsel t.g.v. wegspringende delen</w:t>
            </w:r>
          </w:p>
          <w:p w14:paraId="7580F802" w14:textId="77777777" w:rsidR="005D18FA" w:rsidRPr="00E26B97" w:rsidRDefault="004D00B0">
            <w:pPr>
              <w:rPr>
                <w:rFonts w:cs="Arial"/>
                <w:sz w:val="18"/>
                <w:szCs w:val="18"/>
              </w:rPr>
            </w:pPr>
            <w:r w:rsidRPr="00E26B97">
              <w:rPr>
                <w:rFonts w:cs="Arial"/>
                <w:sz w:val="18"/>
                <w:szCs w:val="18"/>
              </w:rPr>
              <w:t>- letsel t.g.v. vallen/bedelving</w:t>
            </w:r>
          </w:p>
        </w:tc>
        <w:tc>
          <w:tcPr>
            <w:tcW w:w="5529" w:type="dxa"/>
          </w:tcPr>
          <w:p w14:paraId="6FB76D3E" w14:textId="77777777" w:rsidR="005D18FA" w:rsidRPr="00E26B97" w:rsidRDefault="004D00B0">
            <w:pPr>
              <w:rPr>
                <w:rFonts w:cs="Arial"/>
                <w:sz w:val="18"/>
                <w:szCs w:val="18"/>
              </w:rPr>
            </w:pPr>
            <w:r w:rsidRPr="00E26B97">
              <w:rPr>
                <w:rFonts w:cs="Arial"/>
                <w:sz w:val="18"/>
                <w:szCs w:val="18"/>
              </w:rPr>
              <w:t>- werkafzetting</w:t>
            </w:r>
          </w:p>
          <w:p w14:paraId="6AE6E1ED" w14:textId="77777777" w:rsidR="005D18FA" w:rsidRPr="00E26B97" w:rsidRDefault="004D00B0">
            <w:pPr>
              <w:rPr>
                <w:rFonts w:cs="Arial"/>
                <w:sz w:val="18"/>
                <w:szCs w:val="18"/>
              </w:rPr>
            </w:pPr>
            <w:r w:rsidRPr="00E26B97">
              <w:rPr>
                <w:rFonts w:cs="Arial"/>
                <w:sz w:val="18"/>
                <w:szCs w:val="18"/>
              </w:rPr>
              <w:t>- putten, sleuven en/of overige ontgravingen afsluiten met hekwerken</w:t>
            </w:r>
          </w:p>
        </w:tc>
        <w:tc>
          <w:tcPr>
            <w:tcW w:w="1134" w:type="dxa"/>
          </w:tcPr>
          <w:p w14:paraId="36762B6C" w14:textId="77777777" w:rsidR="005D18FA" w:rsidRPr="00E26B97" w:rsidRDefault="004D00B0">
            <w:pPr>
              <w:jc w:val="center"/>
              <w:rPr>
                <w:rFonts w:cs="Arial"/>
                <w:sz w:val="18"/>
                <w:szCs w:val="18"/>
              </w:rPr>
            </w:pPr>
            <w:r w:rsidRPr="00E26B97">
              <w:rPr>
                <w:rFonts w:cs="Arial"/>
                <w:sz w:val="18"/>
                <w:szCs w:val="18"/>
              </w:rPr>
              <w:t>Ja</w:t>
            </w:r>
          </w:p>
        </w:tc>
      </w:tr>
      <w:tr w:rsidR="005D18FA" w:rsidRPr="00E26B97" w14:paraId="11821A90" w14:textId="77777777">
        <w:tc>
          <w:tcPr>
            <w:tcW w:w="774" w:type="dxa"/>
          </w:tcPr>
          <w:p w14:paraId="5808C320" w14:textId="77777777" w:rsidR="005D18FA" w:rsidRPr="00E26B97" w:rsidRDefault="004D00B0">
            <w:pPr>
              <w:rPr>
                <w:rFonts w:cs="Arial"/>
                <w:sz w:val="18"/>
                <w:szCs w:val="18"/>
              </w:rPr>
            </w:pPr>
            <w:r w:rsidRPr="00E26B97">
              <w:rPr>
                <w:rFonts w:cs="Arial"/>
                <w:sz w:val="18"/>
                <w:szCs w:val="18"/>
              </w:rPr>
              <w:t>9.5</w:t>
            </w:r>
          </w:p>
        </w:tc>
        <w:tc>
          <w:tcPr>
            <w:tcW w:w="3162" w:type="dxa"/>
          </w:tcPr>
          <w:p w14:paraId="633298EF" w14:textId="77777777" w:rsidR="005D18FA" w:rsidRPr="00E26B97" w:rsidRDefault="004D00B0">
            <w:pPr>
              <w:rPr>
                <w:rFonts w:cs="Arial"/>
                <w:sz w:val="18"/>
                <w:szCs w:val="18"/>
              </w:rPr>
            </w:pPr>
            <w:r w:rsidRPr="00E26B97">
              <w:rPr>
                <w:rFonts w:cs="Arial"/>
                <w:sz w:val="18"/>
                <w:szCs w:val="18"/>
              </w:rPr>
              <w:t>Belendingen</w:t>
            </w:r>
          </w:p>
        </w:tc>
        <w:tc>
          <w:tcPr>
            <w:tcW w:w="4569" w:type="dxa"/>
          </w:tcPr>
          <w:p w14:paraId="272201C3" w14:textId="77777777" w:rsidR="005D18FA" w:rsidRPr="00E26B97" w:rsidRDefault="004D00B0">
            <w:pPr>
              <w:rPr>
                <w:rFonts w:cs="Arial"/>
                <w:sz w:val="18"/>
                <w:szCs w:val="18"/>
              </w:rPr>
            </w:pPr>
            <w:r w:rsidRPr="00E26B97">
              <w:rPr>
                <w:rFonts w:cs="Arial"/>
                <w:sz w:val="18"/>
                <w:szCs w:val="18"/>
              </w:rPr>
              <w:t>- schade t.g.v. uitvoering werkzaamheden</w:t>
            </w:r>
          </w:p>
        </w:tc>
        <w:tc>
          <w:tcPr>
            <w:tcW w:w="5529" w:type="dxa"/>
          </w:tcPr>
          <w:p w14:paraId="5EAA4FC2" w14:textId="77777777" w:rsidR="005D18FA" w:rsidRPr="00E26B97" w:rsidRDefault="004D00B0">
            <w:pPr>
              <w:rPr>
                <w:rFonts w:cs="Arial"/>
                <w:sz w:val="18"/>
                <w:szCs w:val="18"/>
              </w:rPr>
            </w:pPr>
            <w:r w:rsidRPr="00E26B97">
              <w:rPr>
                <w:rFonts w:cs="Arial"/>
                <w:sz w:val="18"/>
                <w:szCs w:val="18"/>
              </w:rPr>
              <w:t>- vooropname belendingen</w:t>
            </w:r>
          </w:p>
          <w:p w14:paraId="46C2AEFA" w14:textId="77777777" w:rsidR="005D18FA" w:rsidRPr="00E26B97" w:rsidRDefault="004D00B0">
            <w:pPr>
              <w:rPr>
                <w:rFonts w:cs="Arial"/>
                <w:sz w:val="18"/>
                <w:szCs w:val="18"/>
              </w:rPr>
            </w:pPr>
            <w:r w:rsidRPr="00E26B97">
              <w:rPr>
                <w:rFonts w:cs="Arial"/>
                <w:sz w:val="18"/>
                <w:szCs w:val="18"/>
              </w:rPr>
              <w:t>- monitoring kritieke belendingen</w:t>
            </w:r>
          </w:p>
          <w:p w14:paraId="35BF7D12" w14:textId="77777777" w:rsidR="005D18FA" w:rsidRPr="00E26B97" w:rsidRDefault="004D00B0">
            <w:pPr>
              <w:rPr>
                <w:rFonts w:cs="Arial"/>
                <w:sz w:val="18"/>
                <w:szCs w:val="18"/>
              </w:rPr>
            </w:pPr>
            <w:r w:rsidRPr="00E26B97">
              <w:rPr>
                <w:rFonts w:cs="Arial"/>
                <w:sz w:val="18"/>
                <w:szCs w:val="18"/>
              </w:rPr>
              <w:t>- materieel inzet aanpassen aan voorwaarden situatie</w:t>
            </w:r>
          </w:p>
        </w:tc>
        <w:tc>
          <w:tcPr>
            <w:tcW w:w="1134" w:type="dxa"/>
          </w:tcPr>
          <w:p w14:paraId="0E2DE3A0" w14:textId="77777777" w:rsidR="005D18FA" w:rsidRPr="00E26B97" w:rsidRDefault="004D00B0">
            <w:pPr>
              <w:jc w:val="center"/>
              <w:rPr>
                <w:rFonts w:cs="Arial"/>
                <w:sz w:val="18"/>
                <w:szCs w:val="18"/>
              </w:rPr>
            </w:pPr>
            <w:r w:rsidRPr="00E26B97">
              <w:rPr>
                <w:rFonts w:cs="Arial"/>
                <w:sz w:val="18"/>
                <w:szCs w:val="18"/>
              </w:rPr>
              <w:t>Nee</w:t>
            </w:r>
          </w:p>
        </w:tc>
      </w:tr>
    </w:tbl>
    <w:p w14:paraId="4741CAF2" w14:textId="77777777" w:rsidR="005D18FA" w:rsidRDefault="005D18FA">
      <w:pPr>
        <w:rPr>
          <w:rFonts w:cs="Arial"/>
          <w:b/>
        </w:rPr>
      </w:pPr>
    </w:p>
    <w:p w14:paraId="42138E70" w14:textId="77777777" w:rsidR="005D18FA" w:rsidRDefault="005D18FA">
      <w:pPr>
        <w:rPr>
          <w:rFonts w:cs="Arial"/>
        </w:rPr>
      </w:pPr>
    </w:p>
    <w:p w14:paraId="034C4771" w14:textId="77777777" w:rsidR="005D18FA" w:rsidRDefault="005D18FA">
      <w:pPr>
        <w:rPr>
          <w:rFonts w:cs="Arial"/>
        </w:rPr>
        <w:sectPr w:rsidR="005D18FA">
          <w:footerReference w:type="default" r:id="rId19"/>
          <w:pgSz w:w="16838" w:h="11906" w:orient="landscape" w:code="9"/>
          <w:pgMar w:top="1418" w:right="1418" w:bottom="1418" w:left="1134" w:header="709" w:footer="709" w:gutter="0"/>
          <w:pgNumType w:start="1"/>
          <w:cols w:space="708"/>
          <w:docGrid w:linePitch="299"/>
        </w:sectPr>
      </w:pPr>
    </w:p>
    <w:p w14:paraId="42D001AC" w14:textId="53D7CEAD" w:rsidR="005D18FA" w:rsidRDefault="004D00B0">
      <w:pPr>
        <w:rPr>
          <w:rFonts w:cs="Arial"/>
          <w:b/>
        </w:rPr>
      </w:pPr>
      <w:r>
        <w:rPr>
          <w:rFonts w:cs="Arial"/>
          <w:b/>
        </w:rPr>
        <w:lastRenderedPageBreak/>
        <w:t>BIJLAGE II Wettelijk kader</w:t>
      </w:r>
    </w:p>
    <w:p w14:paraId="40DD0172" w14:textId="77777777" w:rsidR="005D18FA" w:rsidRDefault="005D18FA">
      <w:bookmarkStart w:id="13" w:name="_Toc260144939"/>
      <w:bookmarkStart w:id="14" w:name="_Toc267562037"/>
      <w:bookmarkStart w:id="15" w:name="_Toc267565410"/>
      <w:bookmarkStart w:id="16" w:name="_Toc506795064"/>
      <w:bookmarkStart w:id="17" w:name="_Toc526837315"/>
    </w:p>
    <w:p w14:paraId="798D43B5" w14:textId="77777777" w:rsidR="005D18FA" w:rsidRDefault="004D00B0">
      <w:pPr>
        <w:rPr>
          <w:b/>
          <w:sz w:val="16"/>
          <w:szCs w:val="16"/>
        </w:rPr>
      </w:pPr>
      <w:r>
        <w:rPr>
          <w:b/>
          <w:sz w:val="16"/>
          <w:szCs w:val="16"/>
        </w:rPr>
        <w:t>Het veiligheids- en gezondheidsbeleid</w:t>
      </w:r>
      <w:bookmarkEnd w:id="13"/>
      <w:bookmarkEnd w:id="14"/>
      <w:bookmarkEnd w:id="15"/>
      <w:bookmarkEnd w:id="16"/>
      <w:bookmarkEnd w:id="17"/>
    </w:p>
    <w:p w14:paraId="3B6B7A07" w14:textId="77777777" w:rsidR="005D18FA" w:rsidRDefault="004D00B0">
      <w:pPr>
        <w:rPr>
          <w:rFonts w:cs="Arial"/>
          <w:sz w:val="16"/>
          <w:szCs w:val="16"/>
        </w:rPr>
      </w:pPr>
      <w:r>
        <w:rPr>
          <w:rFonts w:cs="Arial"/>
          <w:sz w:val="16"/>
          <w:szCs w:val="16"/>
        </w:rPr>
        <w:t>Het veiligheids- en gezondheidsbeleid is gericht op het voorkomen van ongevallen en bijna-ongevallen, en op het beschermen van de gezondheid van omwonenden, publiek, werknemers, en van iedereen die bij het tot stand komen van het bouwwerk betrokken is alsmede van de gebruikers en personen betrokken bij toekomstig onderhoud of bewerkingen. Hulpmiddel bij het uitvoeren van dit beleid op dit project is dit V&amp;G-plan ontwerpfase.</w:t>
      </w:r>
    </w:p>
    <w:p w14:paraId="25354160" w14:textId="77777777" w:rsidR="005D18FA" w:rsidRDefault="005D18FA">
      <w:pPr>
        <w:rPr>
          <w:i/>
          <w:color w:val="FF0000"/>
          <w:sz w:val="16"/>
          <w:szCs w:val="16"/>
          <w:lang w:val="en-US"/>
        </w:rPr>
      </w:pPr>
    </w:p>
    <w:p w14:paraId="0719C9C2" w14:textId="77777777" w:rsidR="005D18FA" w:rsidRDefault="004D00B0">
      <w:pPr>
        <w:rPr>
          <w:b/>
          <w:sz w:val="16"/>
          <w:szCs w:val="16"/>
        </w:rPr>
      </w:pPr>
      <w:bookmarkStart w:id="18" w:name="_Toc260144940"/>
      <w:bookmarkStart w:id="19" w:name="_Toc267562038"/>
      <w:bookmarkStart w:id="20" w:name="_Toc267565411"/>
      <w:bookmarkStart w:id="21" w:name="_Toc506795065"/>
      <w:bookmarkStart w:id="22" w:name="_Toc488813094"/>
      <w:bookmarkStart w:id="23" w:name="_Toc489089433"/>
      <w:bookmarkStart w:id="24" w:name="_Toc489089481"/>
      <w:bookmarkStart w:id="25" w:name="_Toc489089989"/>
      <w:bookmarkStart w:id="26" w:name="_Toc489147536"/>
      <w:bookmarkStart w:id="27" w:name="_Toc498160203"/>
      <w:bookmarkStart w:id="28" w:name="_Toc498754842"/>
      <w:bookmarkStart w:id="29" w:name="_Toc526837316"/>
      <w:r>
        <w:rPr>
          <w:b/>
          <w:sz w:val="16"/>
          <w:szCs w:val="16"/>
        </w:rPr>
        <w:t>Doel in inhoud van het V&amp;G-plan</w:t>
      </w:r>
      <w:bookmarkEnd w:id="18"/>
      <w:bookmarkEnd w:id="19"/>
      <w:bookmarkEnd w:id="20"/>
      <w:bookmarkEnd w:id="21"/>
      <w:bookmarkEnd w:id="22"/>
      <w:bookmarkEnd w:id="23"/>
      <w:bookmarkEnd w:id="24"/>
      <w:bookmarkEnd w:id="25"/>
      <w:bookmarkEnd w:id="26"/>
      <w:bookmarkEnd w:id="27"/>
      <w:bookmarkEnd w:id="28"/>
      <w:bookmarkEnd w:id="29"/>
    </w:p>
    <w:p w14:paraId="035DCEB4" w14:textId="77777777" w:rsidR="005D18FA" w:rsidRDefault="004D00B0">
      <w:pPr>
        <w:rPr>
          <w:sz w:val="16"/>
          <w:szCs w:val="16"/>
        </w:rPr>
      </w:pPr>
      <w:r>
        <w:rPr>
          <w:sz w:val="16"/>
          <w:szCs w:val="16"/>
        </w:rP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opdrachtgever. In de uitvoeringsfase is de aannemer die de V&amp;G-coördinatie tijdens de uitvoeringsfase regelt, hiervoor verantwoordelijk. Het beleid zal gericht moeten zijn op het voorkomen van ongevallen en ongewenste gebeurtenissen.</w:t>
      </w:r>
    </w:p>
    <w:p w14:paraId="40CF7DD9" w14:textId="77777777" w:rsidR="005D18FA" w:rsidRDefault="005D18FA">
      <w:pPr>
        <w:rPr>
          <w:sz w:val="16"/>
          <w:szCs w:val="16"/>
        </w:rPr>
      </w:pPr>
    </w:p>
    <w:p w14:paraId="731BB8FB" w14:textId="77777777" w:rsidR="005D18FA" w:rsidRDefault="004D00B0">
      <w:pPr>
        <w:rPr>
          <w:b/>
          <w:sz w:val="16"/>
          <w:szCs w:val="16"/>
        </w:rPr>
      </w:pPr>
      <w:bookmarkStart w:id="30" w:name="_Toc267562039"/>
      <w:bookmarkStart w:id="31" w:name="_Toc267565412"/>
      <w:bookmarkStart w:id="32" w:name="_Toc506795066"/>
      <w:bookmarkStart w:id="33" w:name="_Toc526837317"/>
      <w:r>
        <w:rPr>
          <w:b/>
          <w:sz w:val="16"/>
          <w:szCs w:val="16"/>
        </w:rPr>
        <w:t>Wettelijk kader</w:t>
      </w:r>
      <w:bookmarkEnd w:id="30"/>
      <w:bookmarkEnd w:id="31"/>
      <w:bookmarkEnd w:id="32"/>
      <w:bookmarkEnd w:id="33"/>
    </w:p>
    <w:p w14:paraId="09947C82" w14:textId="77777777" w:rsidR="005D18FA" w:rsidRDefault="004D00B0">
      <w:pPr>
        <w:rPr>
          <w:rFonts w:cs="Arial"/>
          <w:color w:val="000000"/>
          <w:sz w:val="16"/>
          <w:szCs w:val="16"/>
        </w:rPr>
      </w:pPr>
      <w:r>
        <w:rPr>
          <w:rFonts w:cs="Arial"/>
          <w:sz w:val="16"/>
          <w:szCs w:val="16"/>
        </w:rP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rFonts w:cs="Arial"/>
          <w:color w:val="000000"/>
          <w:sz w:val="16"/>
          <w:szCs w:val="16"/>
        </w:rPr>
        <w:t>Wanneer welke verplichtingen van toepassing zijn is aangegeven in onderstaande tabel.</w:t>
      </w:r>
    </w:p>
    <w:p w14:paraId="20793C81" w14:textId="77777777" w:rsidR="005D18FA" w:rsidRDefault="004D00B0">
      <w:pPr>
        <w:pStyle w:val="Bijschrift"/>
        <w:rPr>
          <w:rFonts w:ascii="Arial" w:hAnsi="Arial" w:cs="Arial"/>
          <w:sz w:val="16"/>
          <w:szCs w:val="16"/>
        </w:rPr>
      </w:pPr>
      <w:r>
        <w:rPr>
          <w:rFonts w:ascii="Arial" w:hAnsi="Arial" w:cs="Arial"/>
          <w:sz w:val="16"/>
          <w:szCs w:val="16"/>
        </w:rPr>
        <w:t>Verplichtingen Arbobesluit afdeling bouwproces</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5D18FA" w14:paraId="018209FB" w14:textId="77777777">
        <w:tc>
          <w:tcPr>
            <w:tcW w:w="2977" w:type="dxa"/>
          </w:tcPr>
          <w:p w14:paraId="6612D9F5" w14:textId="77777777" w:rsidR="005D18FA" w:rsidRDefault="004D00B0">
            <w:pPr>
              <w:tabs>
                <w:tab w:val="center" w:pos="1060"/>
              </w:tabs>
              <w:suppressAutoHyphens/>
              <w:spacing w:before="90"/>
              <w:jc w:val="center"/>
              <w:rPr>
                <w:rFonts w:cs="Arial"/>
                <w:b/>
                <w:sz w:val="16"/>
                <w:szCs w:val="16"/>
              </w:rPr>
            </w:pPr>
            <w:r>
              <w:rPr>
                <w:rFonts w:cs="Arial"/>
                <w:b/>
                <w:sz w:val="16"/>
                <w:szCs w:val="16"/>
              </w:rPr>
              <w:t>I</w:t>
            </w:r>
          </w:p>
          <w:p w14:paraId="7C407593" w14:textId="77777777" w:rsidR="005D18FA" w:rsidRDefault="004D00B0">
            <w:pPr>
              <w:tabs>
                <w:tab w:val="center" w:pos="1060"/>
              </w:tabs>
              <w:suppressAutoHyphens/>
              <w:spacing w:after="54"/>
              <w:jc w:val="center"/>
              <w:rPr>
                <w:rFonts w:cs="Arial"/>
                <w:sz w:val="16"/>
                <w:szCs w:val="16"/>
              </w:rPr>
            </w:pPr>
            <w:r>
              <w:rPr>
                <w:rFonts w:cs="Arial"/>
                <w:sz w:val="16"/>
                <w:szCs w:val="16"/>
              </w:rPr>
              <w:t>(meerdere werkgevers)</w:t>
            </w:r>
          </w:p>
        </w:tc>
        <w:tc>
          <w:tcPr>
            <w:tcW w:w="2031" w:type="dxa"/>
          </w:tcPr>
          <w:p w14:paraId="4FEB85FB" w14:textId="77777777" w:rsidR="005D18FA" w:rsidRDefault="004D00B0">
            <w:pPr>
              <w:tabs>
                <w:tab w:val="center" w:pos="1041"/>
              </w:tabs>
              <w:suppressAutoHyphens/>
              <w:spacing w:before="90"/>
              <w:jc w:val="center"/>
              <w:rPr>
                <w:rFonts w:cs="Arial"/>
                <w:b/>
                <w:sz w:val="16"/>
                <w:szCs w:val="16"/>
              </w:rPr>
            </w:pPr>
            <w:r>
              <w:rPr>
                <w:rFonts w:cs="Arial"/>
                <w:b/>
                <w:sz w:val="16"/>
                <w:szCs w:val="16"/>
              </w:rPr>
              <w:t>A</w:t>
            </w:r>
          </w:p>
          <w:p w14:paraId="197FD882" w14:textId="77777777" w:rsidR="005D18FA" w:rsidRDefault="004D00B0">
            <w:pPr>
              <w:tabs>
                <w:tab w:val="center" w:pos="1041"/>
              </w:tabs>
              <w:suppressAutoHyphens/>
              <w:spacing w:after="90"/>
              <w:jc w:val="center"/>
              <w:rPr>
                <w:rFonts w:cs="Arial"/>
                <w:sz w:val="16"/>
                <w:szCs w:val="16"/>
              </w:rPr>
            </w:pPr>
            <w:r>
              <w:rPr>
                <w:rFonts w:cs="Arial"/>
                <w:sz w:val="16"/>
                <w:szCs w:val="16"/>
              </w:rPr>
              <w:t>(&gt;500 mensdagen of &gt;30 mensdagen en &gt;20 werknemers op enig moment op werk)</w:t>
            </w:r>
          </w:p>
        </w:tc>
        <w:tc>
          <w:tcPr>
            <w:tcW w:w="2032" w:type="dxa"/>
          </w:tcPr>
          <w:p w14:paraId="58A1C366" w14:textId="77777777" w:rsidR="005D18FA" w:rsidRDefault="004D00B0">
            <w:pPr>
              <w:tabs>
                <w:tab w:val="center" w:pos="1041"/>
              </w:tabs>
              <w:suppressAutoHyphens/>
              <w:spacing w:before="90"/>
              <w:jc w:val="center"/>
              <w:rPr>
                <w:rFonts w:cs="Arial"/>
                <w:b/>
                <w:sz w:val="16"/>
                <w:szCs w:val="16"/>
              </w:rPr>
            </w:pPr>
            <w:r>
              <w:rPr>
                <w:rFonts w:cs="Arial"/>
                <w:b/>
                <w:sz w:val="16"/>
                <w:szCs w:val="16"/>
              </w:rPr>
              <w:t>B</w:t>
            </w:r>
          </w:p>
          <w:p w14:paraId="50D20788" w14:textId="77777777" w:rsidR="005D18FA" w:rsidRDefault="004D00B0">
            <w:pPr>
              <w:tabs>
                <w:tab w:val="center" w:pos="1041"/>
              </w:tabs>
              <w:suppressAutoHyphens/>
              <w:spacing w:after="54"/>
              <w:jc w:val="center"/>
              <w:rPr>
                <w:rFonts w:cs="Arial"/>
                <w:sz w:val="16"/>
                <w:szCs w:val="16"/>
              </w:rPr>
            </w:pPr>
            <w:r>
              <w:rPr>
                <w:rFonts w:cs="Arial"/>
                <w:sz w:val="16"/>
                <w:szCs w:val="16"/>
              </w:rPr>
              <w:t>(bijzonder risico)</w:t>
            </w:r>
          </w:p>
        </w:tc>
        <w:tc>
          <w:tcPr>
            <w:tcW w:w="2032" w:type="dxa"/>
          </w:tcPr>
          <w:p w14:paraId="2477C054" w14:textId="77777777" w:rsidR="005D18FA" w:rsidRDefault="004D00B0">
            <w:pPr>
              <w:tabs>
                <w:tab w:val="center" w:pos="1012"/>
              </w:tabs>
              <w:suppressAutoHyphens/>
              <w:spacing w:before="90"/>
              <w:jc w:val="center"/>
              <w:rPr>
                <w:rFonts w:cs="Arial"/>
                <w:b/>
                <w:sz w:val="16"/>
                <w:szCs w:val="16"/>
              </w:rPr>
            </w:pPr>
            <w:r>
              <w:rPr>
                <w:rFonts w:cs="Arial"/>
                <w:b/>
                <w:sz w:val="16"/>
                <w:szCs w:val="16"/>
              </w:rPr>
              <w:t>C</w:t>
            </w:r>
          </w:p>
          <w:p w14:paraId="211A1AC7" w14:textId="77777777" w:rsidR="005D18FA" w:rsidRDefault="004D00B0">
            <w:pPr>
              <w:tabs>
                <w:tab w:val="center" w:pos="1012"/>
              </w:tabs>
              <w:suppressAutoHyphens/>
              <w:spacing w:after="54"/>
              <w:jc w:val="center"/>
              <w:rPr>
                <w:rFonts w:cs="Arial"/>
                <w:sz w:val="16"/>
                <w:szCs w:val="16"/>
              </w:rPr>
            </w:pPr>
            <w:r>
              <w:rPr>
                <w:rFonts w:cs="Arial"/>
                <w:sz w:val="16"/>
                <w:szCs w:val="16"/>
              </w:rPr>
              <w:t>(geen A of B)</w:t>
            </w:r>
          </w:p>
        </w:tc>
      </w:tr>
      <w:tr w:rsidR="005D18FA" w14:paraId="41CD2DAB" w14:textId="77777777">
        <w:tc>
          <w:tcPr>
            <w:tcW w:w="2977" w:type="dxa"/>
          </w:tcPr>
          <w:p w14:paraId="74C592CF"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1. Arbowet in ontwerp</w:t>
            </w:r>
          </w:p>
          <w:p w14:paraId="5A9E0AFB"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2. Kennisgeving</w:t>
            </w:r>
          </w:p>
          <w:p w14:paraId="7C182741"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3. V&amp;G-coördinatoren</w:t>
            </w:r>
          </w:p>
          <w:p w14:paraId="45A6F448"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4. V&amp;G-plan</w:t>
            </w:r>
          </w:p>
          <w:p w14:paraId="30F637D0"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5. Contractbepaling</w:t>
            </w:r>
          </w:p>
          <w:p w14:paraId="70C7EF3E"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6. (V&amp;G-)dossier</w:t>
            </w:r>
          </w:p>
        </w:tc>
        <w:tc>
          <w:tcPr>
            <w:tcW w:w="2031" w:type="dxa"/>
          </w:tcPr>
          <w:p w14:paraId="4131FEB5"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36052FDC"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0009D70E"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148BD62E"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53A46EFD"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6642C3F5"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tc>
        <w:tc>
          <w:tcPr>
            <w:tcW w:w="2032" w:type="dxa"/>
          </w:tcPr>
          <w:p w14:paraId="2A6472C9"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6A944842" w14:textId="77777777" w:rsidR="005D18FA" w:rsidRDefault="005D18FA">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p>
          <w:p w14:paraId="55A4F181"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33D1C06D"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10CFD1EB"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0FB4E051"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tc>
        <w:tc>
          <w:tcPr>
            <w:tcW w:w="2032" w:type="dxa"/>
          </w:tcPr>
          <w:p w14:paraId="290E42E4"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2328F8E6" w14:textId="77777777" w:rsidR="005D18FA" w:rsidRDefault="005D18FA">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p>
          <w:p w14:paraId="75E161C0"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626FE68D" w14:textId="77777777" w:rsidR="005D18FA" w:rsidRDefault="005D18FA">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p>
          <w:p w14:paraId="79ECAD53"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07C23DE5"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tc>
      </w:tr>
      <w:tr w:rsidR="005D18FA" w14:paraId="4F1ABE39" w14:textId="77777777">
        <w:tc>
          <w:tcPr>
            <w:tcW w:w="2977" w:type="dxa"/>
          </w:tcPr>
          <w:p w14:paraId="775DCACA" w14:textId="77777777" w:rsidR="005D18FA" w:rsidRDefault="004D00B0">
            <w:pPr>
              <w:tabs>
                <w:tab w:val="center" w:pos="1060"/>
              </w:tabs>
              <w:suppressAutoHyphens/>
              <w:spacing w:before="90"/>
              <w:jc w:val="center"/>
              <w:rPr>
                <w:rFonts w:cs="Arial"/>
                <w:b/>
                <w:sz w:val="16"/>
                <w:szCs w:val="16"/>
              </w:rPr>
            </w:pPr>
            <w:r>
              <w:rPr>
                <w:rFonts w:cs="Arial"/>
                <w:b/>
                <w:sz w:val="16"/>
                <w:szCs w:val="16"/>
              </w:rPr>
              <w:t>II</w:t>
            </w:r>
          </w:p>
          <w:p w14:paraId="6439A722" w14:textId="77777777" w:rsidR="005D18FA" w:rsidRDefault="004D00B0">
            <w:pPr>
              <w:tabs>
                <w:tab w:val="center" w:pos="1060"/>
              </w:tabs>
              <w:suppressAutoHyphens/>
              <w:spacing w:after="54"/>
              <w:jc w:val="center"/>
              <w:rPr>
                <w:rFonts w:cs="Arial"/>
                <w:sz w:val="16"/>
                <w:szCs w:val="16"/>
              </w:rPr>
            </w:pPr>
            <w:r>
              <w:rPr>
                <w:rFonts w:cs="Arial"/>
                <w:sz w:val="16"/>
                <w:szCs w:val="16"/>
              </w:rPr>
              <w:t>(één werkgever)</w:t>
            </w:r>
          </w:p>
        </w:tc>
        <w:tc>
          <w:tcPr>
            <w:tcW w:w="2031" w:type="dxa"/>
          </w:tcPr>
          <w:p w14:paraId="12CDB805" w14:textId="77777777" w:rsidR="005D18FA" w:rsidRDefault="004D00B0">
            <w:pPr>
              <w:tabs>
                <w:tab w:val="center" w:pos="1041"/>
              </w:tabs>
              <w:suppressAutoHyphens/>
              <w:spacing w:before="90"/>
              <w:jc w:val="center"/>
              <w:rPr>
                <w:rFonts w:cs="Arial"/>
                <w:b/>
                <w:sz w:val="16"/>
                <w:szCs w:val="16"/>
              </w:rPr>
            </w:pPr>
            <w:r>
              <w:rPr>
                <w:rFonts w:cs="Arial"/>
                <w:b/>
                <w:sz w:val="16"/>
                <w:szCs w:val="16"/>
              </w:rPr>
              <w:t>A</w:t>
            </w:r>
          </w:p>
        </w:tc>
        <w:tc>
          <w:tcPr>
            <w:tcW w:w="2032" w:type="dxa"/>
          </w:tcPr>
          <w:p w14:paraId="7919442C" w14:textId="77777777" w:rsidR="005D18FA" w:rsidRDefault="004D00B0">
            <w:pPr>
              <w:tabs>
                <w:tab w:val="center" w:pos="1041"/>
              </w:tabs>
              <w:suppressAutoHyphens/>
              <w:spacing w:before="90"/>
              <w:jc w:val="center"/>
              <w:rPr>
                <w:rFonts w:cs="Arial"/>
                <w:b/>
                <w:sz w:val="16"/>
                <w:szCs w:val="16"/>
              </w:rPr>
            </w:pPr>
            <w:r>
              <w:rPr>
                <w:rFonts w:cs="Arial"/>
                <w:b/>
                <w:sz w:val="16"/>
                <w:szCs w:val="16"/>
              </w:rPr>
              <w:t>B</w:t>
            </w:r>
          </w:p>
        </w:tc>
        <w:tc>
          <w:tcPr>
            <w:tcW w:w="2032" w:type="dxa"/>
          </w:tcPr>
          <w:p w14:paraId="59593A34" w14:textId="77777777" w:rsidR="005D18FA" w:rsidRDefault="004D00B0">
            <w:pPr>
              <w:tabs>
                <w:tab w:val="center" w:pos="1012"/>
              </w:tabs>
              <w:suppressAutoHyphens/>
              <w:spacing w:before="90"/>
              <w:jc w:val="center"/>
              <w:rPr>
                <w:rFonts w:cs="Arial"/>
                <w:b/>
                <w:sz w:val="16"/>
                <w:szCs w:val="16"/>
              </w:rPr>
            </w:pPr>
            <w:r>
              <w:rPr>
                <w:rFonts w:cs="Arial"/>
                <w:b/>
                <w:sz w:val="16"/>
                <w:szCs w:val="16"/>
              </w:rPr>
              <w:t>C</w:t>
            </w:r>
          </w:p>
        </w:tc>
      </w:tr>
      <w:tr w:rsidR="005D18FA" w14:paraId="002AD078" w14:textId="77777777">
        <w:tc>
          <w:tcPr>
            <w:tcW w:w="2977" w:type="dxa"/>
          </w:tcPr>
          <w:p w14:paraId="500068AC"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1. Arbowet in ontwerp</w:t>
            </w:r>
          </w:p>
          <w:p w14:paraId="3ABC71C4"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2. Kennisgeving</w:t>
            </w:r>
          </w:p>
          <w:p w14:paraId="6A653987"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3. V&amp;G-coördinatoren</w:t>
            </w:r>
          </w:p>
          <w:p w14:paraId="485CDB44"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4. V&amp;G-plan</w:t>
            </w:r>
          </w:p>
          <w:p w14:paraId="2D5496C5"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5. Contractbepaling</w:t>
            </w:r>
          </w:p>
          <w:p w14:paraId="2128DFF5"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rFonts w:cs="Arial"/>
                <w:sz w:val="16"/>
                <w:szCs w:val="16"/>
              </w:rPr>
            </w:pPr>
            <w:r>
              <w:rPr>
                <w:rFonts w:cs="Arial"/>
                <w:sz w:val="16"/>
                <w:szCs w:val="16"/>
              </w:rPr>
              <w:t>6. (V&amp;G-)dossier</w:t>
            </w:r>
          </w:p>
        </w:tc>
        <w:tc>
          <w:tcPr>
            <w:tcW w:w="2031" w:type="dxa"/>
          </w:tcPr>
          <w:p w14:paraId="38246C0F"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68523BCF"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35CD7587" w14:textId="77777777" w:rsidR="005D18FA" w:rsidRDefault="005D18FA">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p>
          <w:p w14:paraId="26228327"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tc>
        <w:tc>
          <w:tcPr>
            <w:tcW w:w="2032" w:type="dxa"/>
          </w:tcPr>
          <w:p w14:paraId="150E311C"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5C7EACA7" w14:textId="77777777" w:rsidR="005D18FA" w:rsidRDefault="005D18FA">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p>
          <w:p w14:paraId="02B26654" w14:textId="77777777" w:rsidR="005D18FA" w:rsidRDefault="005D18FA">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p>
          <w:p w14:paraId="110C47F6"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p w14:paraId="1F3158A0" w14:textId="77777777" w:rsidR="005D18FA" w:rsidRDefault="005D18FA">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p>
        </w:tc>
        <w:tc>
          <w:tcPr>
            <w:tcW w:w="2032" w:type="dxa"/>
          </w:tcPr>
          <w:p w14:paraId="4321BBB4" w14:textId="77777777" w:rsidR="005D18FA" w:rsidRDefault="004D00B0">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rFonts w:cs="Arial"/>
                <w:sz w:val="16"/>
                <w:szCs w:val="16"/>
              </w:rPr>
            </w:pPr>
            <w:r>
              <w:rPr>
                <w:rFonts w:cs="Arial"/>
                <w:sz w:val="16"/>
                <w:szCs w:val="16"/>
              </w:rPr>
              <w:t>x</w:t>
            </w:r>
          </w:p>
        </w:tc>
      </w:tr>
    </w:tbl>
    <w:p w14:paraId="058C4A8A" w14:textId="77777777" w:rsidR="005D18FA" w:rsidRDefault="004D00B0">
      <w:pPr>
        <w:spacing w:before="240"/>
        <w:rPr>
          <w:rFonts w:cs="Arial"/>
          <w:b/>
          <w:sz w:val="16"/>
          <w:szCs w:val="16"/>
        </w:rPr>
      </w:pPr>
      <w:r>
        <w:rPr>
          <w:rFonts w:cs="Arial"/>
          <w:b/>
          <w:sz w:val="16"/>
          <w:szCs w:val="16"/>
        </w:rPr>
        <w:t>Arbowet in ontwerp</w:t>
      </w:r>
    </w:p>
    <w:p w14:paraId="7214336C" w14:textId="77777777" w:rsidR="005D18FA" w:rsidRDefault="004D00B0">
      <w:pPr>
        <w:rPr>
          <w:rFonts w:cs="Arial"/>
          <w:sz w:val="16"/>
          <w:szCs w:val="16"/>
        </w:rPr>
      </w:pPr>
      <w:r>
        <w:rPr>
          <w:rFonts w:cs="Arial"/>
          <w:sz w:val="16"/>
          <w:szCs w:val="16"/>
        </w:rPr>
        <w:t>Tijdens de ontwerpfase van een bouwwerk moet rekening worden gehouden met de veiligheid en gezondheid tijdens de uitvoeringsfase. Dit is een verplichting van de opdrachtgever, die gecoördineerd moet worden door de V&amp;G-coördinator ontwerpfase.</w:t>
      </w:r>
    </w:p>
    <w:p w14:paraId="0C05B3A7" w14:textId="77777777" w:rsidR="005D18FA" w:rsidRDefault="004D00B0">
      <w:pPr>
        <w:spacing w:before="240"/>
        <w:rPr>
          <w:rFonts w:cs="Arial"/>
          <w:b/>
          <w:sz w:val="16"/>
          <w:szCs w:val="16"/>
        </w:rPr>
      </w:pPr>
      <w:r>
        <w:rPr>
          <w:rFonts w:cs="Arial"/>
          <w:b/>
          <w:sz w:val="16"/>
          <w:szCs w:val="16"/>
        </w:rPr>
        <w:t>Kennisgeving</w:t>
      </w:r>
    </w:p>
    <w:p w14:paraId="51C9D347" w14:textId="77777777" w:rsidR="005D18FA" w:rsidRDefault="004D00B0">
      <w:pPr>
        <w:ind w:right="-428"/>
        <w:rPr>
          <w:rFonts w:cs="Arial"/>
          <w:sz w:val="16"/>
          <w:szCs w:val="16"/>
        </w:rPr>
      </w:pPr>
      <w:r>
        <w:rPr>
          <w:rFonts w:cs="Arial"/>
          <w:sz w:val="16"/>
          <w:szCs w:val="16"/>
        </w:rP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20" w:history="1">
        <w:r>
          <w:rPr>
            <w:rStyle w:val="Hyperlink"/>
            <w:rFonts w:cs="Arial"/>
            <w:sz w:val="16"/>
            <w:szCs w:val="16"/>
          </w:rPr>
          <w:t>http://www.arbeidsinspectie.nl/organisatie/taken/melden_en_aanvragen/index.aspx</w:t>
        </w:r>
      </w:hyperlink>
      <w:r>
        <w:rPr>
          <w:rFonts w:cs="Arial"/>
          <w:sz w:val="16"/>
          <w:szCs w:val="16"/>
        </w:rPr>
        <w:t>.</w:t>
      </w:r>
    </w:p>
    <w:p w14:paraId="46BB1AD1" w14:textId="77777777" w:rsidR="005D18FA" w:rsidRDefault="004D00B0">
      <w:pPr>
        <w:rPr>
          <w:rFonts w:cs="Arial"/>
          <w:sz w:val="16"/>
          <w:szCs w:val="16"/>
        </w:rPr>
      </w:pPr>
      <w:r>
        <w:rPr>
          <w:rFonts w:cs="Arial"/>
          <w:sz w:val="16"/>
          <w:szCs w:val="16"/>
        </w:rPr>
        <w:t xml:space="preserve">De aannemer zorgt ervoor dat de kennisgeving zichtbaar wordt aangebracht op de bouwplaats. </w:t>
      </w:r>
    </w:p>
    <w:p w14:paraId="13009D78" w14:textId="77777777" w:rsidR="005D18FA" w:rsidRDefault="005D18FA">
      <w:pPr>
        <w:rPr>
          <w:rFonts w:cs="Arial"/>
          <w:sz w:val="16"/>
          <w:szCs w:val="16"/>
        </w:rPr>
      </w:pPr>
    </w:p>
    <w:p w14:paraId="19A5BA65" w14:textId="77777777" w:rsidR="005D18FA" w:rsidRDefault="004D00B0">
      <w:pPr>
        <w:rPr>
          <w:rFonts w:cs="Arial"/>
          <w:b/>
          <w:sz w:val="16"/>
          <w:szCs w:val="16"/>
        </w:rPr>
      </w:pPr>
      <w:r>
        <w:rPr>
          <w:rFonts w:cs="Arial"/>
          <w:b/>
          <w:sz w:val="16"/>
          <w:szCs w:val="16"/>
        </w:rPr>
        <w:t>V&amp;G-coördinatoren</w:t>
      </w:r>
    </w:p>
    <w:p w14:paraId="05EC7835" w14:textId="77777777" w:rsidR="005D18FA" w:rsidRDefault="004D00B0">
      <w:pPr>
        <w:rPr>
          <w:rFonts w:cs="Arial"/>
          <w:sz w:val="16"/>
          <w:szCs w:val="16"/>
        </w:rPr>
      </w:pPr>
      <w:r>
        <w:rPr>
          <w:rFonts w:cs="Arial"/>
          <w:sz w:val="16"/>
          <w:szCs w:val="16"/>
        </w:rP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5BCC2F9E" w14:textId="77777777" w:rsidR="005D18FA" w:rsidRDefault="005D18FA">
      <w:pPr>
        <w:rPr>
          <w:rFonts w:cs="Arial"/>
          <w:b/>
          <w:sz w:val="16"/>
          <w:szCs w:val="16"/>
        </w:rPr>
      </w:pPr>
    </w:p>
    <w:p w14:paraId="434B9A3D" w14:textId="77777777" w:rsidR="005D18FA" w:rsidRDefault="004D00B0">
      <w:pPr>
        <w:rPr>
          <w:rFonts w:cs="Arial"/>
          <w:b/>
          <w:sz w:val="16"/>
          <w:szCs w:val="16"/>
        </w:rPr>
      </w:pPr>
      <w:r>
        <w:rPr>
          <w:rFonts w:cs="Arial"/>
          <w:b/>
          <w:sz w:val="16"/>
          <w:szCs w:val="16"/>
        </w:rPr>
        <w:t>V&amp;G-plan</w:t>
      </w:r>
    </w:p>
    <w:p w14:paraId="4668E7D5" w14:textId="77777777" w:rsidR="005D18FA" w:rsidRDefault="004D00B0">
      <w:pPr>
        <w:rPr>
          <w:rFonts w:cs="Arial"/>
          <w:sz w:val="16"/>
          <w:szCs w:val="16"/>
        </w:rPr>
      </w:pPr>
      <w:r>
        <w:rPr>
          <w:rFonts w:cs="Arial"/>
          <w:sz w:val="16"/>
          <w:szCs w:val="16"/>
        </w:rP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4192AFC5" w14:textId="77777777" w:rsidR="005D18FA" w:rsidRDefault="004D00B0">
      <w:pPr>
        <w:rPr>
          <w:rFonts w:cs="Arial"/>
          <w:sz w:val="16"/>
          <w:szCs w:val="16"/>
        </w:rPr>
      </w:pPr>
      <w:r>
        <w:rPr>
          <w:rFonts w:cs="Arial"/>
          <w:sz w:val="16"/>
          <w:szCs w:val="16"/>
        </w:rPr>
        <w:br w:type="page"/>
      </w:r>
    </w:p>
    <w:p w14:paraId="336DE6CB" w14:textId="77777777" w:rsidR="005D18FA" w:rsidRDefault="005D18FA">
      <w:pPr>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D18FA" w14:paraId="6E089229" w14:textId="77777777">
        <w:tc>
          <w:tcPr>
            <w:tcW w:w="9211" w:type="dxa"/>
            <w:shd w:val="clear" w:color="auto" w:fill="auto"/>
          </w:tcPr>
          <w:p w14:paraId="1A3BC580" w14:textId="77777777" w:rsidR="005D18FA" w:rsidRDefault="004D00B0">
            <w:pPr>
              <w:widowControl w:val="0"/>
              <w:rPr>
                <w:rFonts w:cs="Arial"/>
                <w:sz w:val="16"/>
                <w:szCs w:val="16"/>
              </w:rPr>
            </w:pPr>
            <w:r>
              <w:rPr>
                <w:rFonts w:cs="Arial"/>
                <w:sz w:val="16"/>
                <w:szCs w:val="16"/>
              </w:rPr>
              <w:br w:type="page"/>
              <w:t xml:space="preserve">NIET-VOLLEDIGE LIJST VAN WERKEN DIE VOOR DE VEILIGHEID EN DE GEZONDHEID VAN DE WERKNEMERS BIJZONDERE GEVAREN MEEBRENGEN </w:t>
            </w:r>
          </w:p>
          <w:p w14:paraId="02148B7B" w14:textId="77777777" w:rsidR="005D18FA" w:rsidRDefault="004D00B0">
            <w:pPr>
              <w:widowControl w:val="0"/>
              <w:numPr>
                <w:ilvl w:val="0"/>
                <w:numId w:val="14"/>
              </w:numPr>
              <w:spacing w:before="120"/>
              <w:ind w:left="357" w:hanging="357"/>
              <w:jc w:val="both"/>
              <w:rPr>
                <w:rFonts w:cs="Arial"/>
                <w:sz w:val="16"/>
                <w:szCs w:val="16"/>
              </w:rPr>
            </w:pPr>
            <w:r>
              <w:rPr>
                <w:rFonts w:cs="Arial"/>
                <w:sz w:val="16"/>
                <w:szCs w:val="16"/>
              </w:rPr>
              <w:t xml:space="preserve">Werken die de werknemers aan gevaren van bedelving, vastraken of vallen blootstellen, welke gevaren bijzonder groot zijn door de aard van de werkzaamheden of van de gebruikte procedés of door de omgeving van de arbeidsplaats of de werken. </w:t>
            </w:r>
          </w:p>
          <w:p w14:paraId="6937A833" w14:textId="77777777" w:rsidR="005D18FA" w:rsidRDefault="004D00B0">
            <w:pPr>
              <w:widowControl w:val="0"/>
              <w:numPr>
                <w:ilvl w:val="0"/>
                <w:numId w:val="14"/>
              </w:numPr>
              <w:spacing w:before="120"/>
              <w:ind w:left="357" w:hanging="357"/>
              <w:jc w:val="both"/>
              <w:rPr>
                <w:rFonts w:cs="Arial"/>
                <w:sz w:val="16"/>
                <w:szCs w:val="16"/>
              </w:rPr>
            </w:pPr>
            <w:r>
              <w:rPr>
                <w:rFonts w:cs="Arial"/>
                <w:sz w:val="16"/>
                <w:szCs w:val="16"/>
              </w:rP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173CA76A" w14:textId="77777777" w:rsidR="005D18FA" w:rsidRDefault="004D00B0">
            <w:pPr>
              <w:widowControl w:val="0"/>
              <w:numPr>
                <w:ilvl w:val="0"/>
                <w:numId w:val="14"/>
              </w:numPr>
              <w:spacing w:before="120"/>
              <w:ind w:left="357" w:hanging="357"/>
              <w:jc w:val="both"/>
              <w:rPr>
                <w:rFonts w:cs="Arial"/>
                <w:sz w:val="16"/>
                <w:szCs w:val="16"/>
              </w:rPr>
            </w:pPr>
            <w:r>
              <w:rPr>
                <w:rFonts w:cs="Arial"/>
                <w:sz w:val="16"/>
                <w:szCs w:val="16"/>
              </w:rPr>
              <w:t xml:space="preserve">Elk werk met ioniserende stralingen waarvoor de aanwijzing is vereist van gecontroleerde of bewaakte zones als omschreven in artikel 20 van Richtlijn 80/836/Euratom. </w:t>
            </w:r>
          </w:p>
          <w:p w14:paraId="0CEF53CB" w14:textId="77777777" w:rsidR="005D18FA" w:rsidRDefault="004D00B0">
            <w:pPr>
              <w:widowControl w:val="0"/>
              <w:numPr>
                <w:ilvl w:val="0"/>
                <w:numId w:val="14"/>
              </w:numPr>
              <w:spacing w:before="120"/>
              <w:ind w:left="357" w:hanging="357"/>
              <w:jc w:val="both"/>
              <w:rPr>
                <w:rFonts w:cs="Arial"/>
                <w:sz w:val="16"/>
                <w:szCs w:val="16"/>
              </w:rPr>
            </w:pPr>
            <w:r>
              <w:rPr>
                <w:rFonts w:cs="Arial"/>
                <w:sz w:val="16"/>
                <w:szCs w:val="16"/>
              </w:rPr>
              <w:t xml:space="preserve">Werkzaamheden in de nabijheid van hoogspanningskabels. </w:t>
            </w:r>
          </w:p>
          <w:p w14:paraId="546E54C2" w14:textId="77777777" w:rsidR="005D18FA" w:rsidRDefault="004D00B0">
            <w:pPr>
              <w:widowControl w:val="0"/>
              <w:numPr>
                <w:ilvl w:val="0"/>
                <w:numId w:val="14"/>
              </w:numPr>
              <w:spacing w:before="120"/>
              <w:ind w:left="357" w:hanging="357"/>
              <w:jc w:val="both"/>
              <w:rPr>
                <w:rFonts w:cs="Arial"/>
                <w:sz w:val="16"/>
                <w:szCs w:val="16"/>
              </w:rPr>
            </w:pPr>
            <w:r>
              <w:rPr>
                <w:rFonts w:cs="Arial"/>
                <w:sz w:val="16"/>
                <w:szCs w:val="16"/>
              </w:rPr>
              <w:t xml:space="preserve">Werkzaamheden die de werknemers blootstellen aan verdrinkingsgevaar. </w:t>
            </w:r>
          </w:p>
          <w:p w14:paraId="27B6714B" w14:textId="77777777" w:rsidR="005D18FA" w:rsidRDefault="004D00B0">
            <w:pPr>
              <w:widowControl w:val="0"/>
              <w:numPr>
                <w:ilvl w:val="0"/>
                <w:numId w:val="14"/>
              </w:numPr>
              <w:spacing w:before="120"/>
              <w:ind w:left="357" w:hanging="357"/>
              <w:jc w:val="both"/>
              <w:rPr>
                <w:rFonts w:cs="Arial"/>
                <w:sz w:val="16"/>
                <w:szCs w:val="16"/>
              </w:rPr>
            </w:pPr>
            <w:r>
              <w:rPr>
                <w:rFonts w:cs="Arial"/>
                <w:sz w:val="16"/>
                <w:szCs w:val="16"/>
              </w:rPr>
              <w:t xml:space="preserve">Graven van putten, ondergrondse werken en tunnelwerken. </w:t>
            </w:r>
          </w:p>
          <w:p w14:paraId="1D25036B" w14:textId="77777777" w:rsidR="005D18FA" w:rsidRDefault="004D00B0">
            <w:pPr>
              <w:widowControl w:val="0"/>
              <w:numPr>
                <w:ilvl w:val="0"/>
                <w:numId w:val="14"/>
              </w:numPr>
              <w:spacing w:before="120"/>
              <w:ind w:left="357" w:hanging="357"/>
              <w:jc w:val="both"/>
              <w:rPr>
                <w:rFonts w:cs="Arial"/>
                <w:sz w:val="16"/>
                <w:szCs w:val="16"/>
              </w:rPr>
            </w:pPr>
            <w:r>
              <w:rPr>
                <w:rFonts w:cs="Arial"/>
                <w:sz w:val="16"/>
                <w:szCs w:val="16"/>
              </w:rPr>
              <w:t xml:space="preserve">Werkzaamheden met duikuitrusting. </w:t>
            </w:r>
          </w:p>
          <w:p w14:paraId="3000EA0D" w14:textId="77777777" w:rsidR="005D18FA" w:rsidRDefault="004D00B0">
            <w:pPr>
              <w:widowControl w:val="0"/>
              <w:numPr>
                <w:ilvl w:val="0"/>
                <w:numId w:val="14"/>
              </w:numPr>
              <w:spacing w:before="120"/>
              <w:ind w:left="357" w:hanging="357"/>
              <w:jc w:val="both"/>
              <w:rPr>
                <w:rFonts w:cs="Arial"/>
                <w:sz w:val="16"/>
                <w:szCs w:val="16"/>
              </w:rPr>
            </w:pPr>
            <w:r>
              <w:rPr>
                <w:rFonts w:cs="Arial"/>
                <w:sz w:val="16"/>
                <w:szCs w:val="16"/>
              </w:rPr>
              <w:t xml:space="preserve">Werkzaamheden onder overdruk. </w:t>
            </w:r>
          </w:p>
          <w:p w14:paraId="2E1FC7D2" w14:textId="77777777" w:rsidR="005D18FA" w:rsidRDefault="004D00B0">
            <w:pPr>
              <w:widowControl w:val="0"/>
              <w:numPr>
                <w:ilvl w:val="0"/>
                <w:numId w:val="14"/>
              </w:numPr>
              <w:spacing w:before="120"/>
              <w:ind w:left="357" w:hanging="357"/>
              <w:jc w:val="both"/>
              <w:rPr>
                <w:rFonts w:cs="Arial"/>
                <w:sz w:val="16"/>
                <w:szCs w:val="16"/>
              </w:rPr>
            </w:pPr>
            <w:r>
              <w:rPr>
                <w:rFonts w:cs="Arial"/>
                <w:sz w:val="16"/>
                <w:szCs w:val="16"/>
              </w:rPr>
              <w:t xml:space="preserve">Werkzaamheden waarbij springstoffen worden gebruikt. </w:t>
            </w:r>
          </w:p>
          <w:p w14:paraId="144187A0" w14:textId="77777777" w:rsidR="005D18FA" w:rsidRDefault="004D00B0">
            <w:pPr>
              <w:widowControl w:val="0"/>
              <w:numPr>
                <w:ilvl w:val="0"/>
                <w:numId w:val="14"/>
              </w:numPr>
              <w:spacing w:before="120"/>
              <w:ind w:left="357" w:hanging="357"/>
              <w:jc w:val="both"/>
              <w:rPr>
                <w:rFonts w:cs="Arial"/>
                <w:sz w:val="16"/>
                <w:szCs w:val="16"/>
              </w:rPr>
            </w:pPr>
            <w:r>
              <w:rPr>
                <w:rFonts w:cs="Arial"/>
                <w:sz w:val="16"/>
                <w:szCs w:val="16"/>
              </w:rPr>
              <w:t xml:space="preserve">Werkzaamheden in verband met de montage of demontage van zware geprefabriceerde elementen. </w:t>
            </w:r>
          </w:p>
          <w:p w14:paraId="30FCD1C7" w14:textId="77777777" w:rsidR="005D18FA" w:rsidRDefault="005D18FA">
            <w:pPr>
              <w:widowControl w:val="0"/>
              <w:rPr>
                <w:rFonts w:cs="Arial"/>
                <w:sz w:val="16"/>
                <w:szCs w:val="16"/>
              </w:rPr>
            </w:pPr>
          </w:p>
        </w:tc>
      </w:tr>
    </w:tbl>
    <w:p w14:paraId="59DC2B0D" w14:textId="77777777" w:rsidR="005D18FA" w:rsidRDefault="005D18FA">
      <w:pPr>
        <w:rPr>
          <w:rFonts w:cs="Arial"/>
          <w:sz w:val="16"/>
          <w:szCs w:val="16"/>
        </w:rPr>
      </w:pPr>
    </w:p>
    <w:p w14:paraId="6E6C6ACF" w14:textId="77777777" w:rsidR="005D18FA" w:rsidRDefault="005D18FA">
      <w:pPr>
        <w:rPr>
          <w:rFonts w:cs="Arial"/>
          <w:sz w:val="16"/>
          <w:szCs w:val="16"/>
        </w:rPr>
      </w:pPr>
    </w:p>
    <w:p w14:paraId="504A8647" w14:textId="77777777" w:rsidR="005D18FA" w:rsidRDefault="004D00B0">
      <w:pPr>
        <w:rPr>
          <w:rFonts w:cs="Arial"/>
          <w:sz w:val="16"/>
          <w:szCs w:val="16"/>
        </w:rPr>
      </w:pPr>
      <w:r>
        <w:rPr>
          <w:rFonts w:cs="Arial"/>
          <w:sz w:val="16"/>
          <w:szCs w:val="16"/>
        </w:rP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560E2E07" w14:textId="77777777" w:rsidR="005D18FA" w:rsidRDefault="005D18FA">
      <w:pPr>
        <w:rPr>
          <w:rFonts w:cs="Arial"/>
          <w:sz w:val="16"/>
          <w:szCs w:val="16"/>
        </w:rPr>
      </w:pPr>
    </w:p>
    <w:p w14:paraId="7908B362" w14:textId="77777777" w:rsidR="005D18FA" w:rsidRDefault="004D00B0">
      <w:pPr>
        <w:rPr>
          <w:rFonts w:cs="Arial"/>
          <w:sz w:val="16"/>
          <w:szCs w:val="16"/>
        </w:rPr>
      </w:pPr>
      <w:r>
        <w:rPr>
          <w:rFonts w:cs="Arial"/>
          <w:b/>
          <w:sz w:val="16"/>
          <w:szCs w:val="16"/>
        </w:rPr>
        <w:t>V&amp;G-dossier</w:t>
      </w:r>
    </w:p>
    <w:p w14:paraId="5DD6A592" w14:textId="77777777" w:rsidR="005D18FA" w:rsidRDefault="004D00B0">
      <w:pPr>
        <w:rPr>
          <w:rFonts w:cs="Arial"/>
          <w:sz w:val="16"/>
          <w:szCs w:val="16"/>
        </w:rPr>
      </w:pPr>
      <w:r>
        <w:rPr>
          <w:rFonts w:cs="Arial"/>
          <w:sz w:val="16"/>
          <w:szCs w:val="16"/>
        </w:rP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0E9AAC55" w14:textId="77777777" w:rsidR="005D18FA" w:rsidRDefault="005D18FA">
      <w:pPr>
        <w:rPr>
          <w:rFonts w:cs="Arial"/>
          <w:sz w:val="16"/>
          <w:szCs w:val="16"/>
        </w:rPr>
      </w:pPr>
    </w:p>
    <w:p w14:paraId="5ED1E7A2" w14:textId="77777777" w:rsidR="005D18FA" w:rsidRDefault="004D00B0">
      <w:pPr>
        <w:rPr>
          <w:rFonts w:cs="Arial"/>
          <w:b/>
          <w:sz w:val="16"/>
          <w:szCs w:val="16"/>
        </w:rPr>
      </w:pPr>
      <w:r>
        <w:rPr>
          <w:rFonts w:cs="Arial"/>
          <w:b/>
          <w:sz w:val="16"/>
          <w:szCs w:val="16"/>
        </w:rPr>
        <w:t>Contractbepalingen</w:t>
      </w:r>
    </w:p>
    <w:p w14:paraId="35B018E1" w14:textId="77777777" w:rsidR="005D18FA" w:rsidRDefault="004D00B0">
      <w:pPr>
        <w:rPr>
          <w:rFonts w:cs="Arial"/>
          <w:sz w:val="16"/>
          <w:szCs w:val="16"/>
        </w:rPr>
      </w:pPr>
      <w:r>
        <w:rPr>
          <w:rFonts w:cs="Arial"/>
          <w:sz w:val="16"/>
          <w:szCs w:val="16"/>
        </w:rP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3FB74036" w14:textId="77777777" w:rsidR="005D18FA" w:rsidRDefault="005D18FA">
      <w:pPr>
        <w:rPr>
          <w:rFonts w:cs="Arial"/>
          <w:sz w:val="16"/>
          <w:szCs w:val="16"/>
        </w:rPr>
      </w:pPr>
    </w:p>
    <w:p w14:paraId="7427349A" w14:textId="77777777" w:rsidR="005D18FA" w:rsidRDefault="004D00B0">
      <w:pPr>
        <w:rPr>
          <w:b/>
          <w:sz w:val="16"/>
          <w:szCs w:val="16"/>
        </w:rPr>
      </w:pPr>
      <w:bookmarkStart w:id="34" w:name="_Toc208393949"/>
      <w:bookmarkStart w:id="35" w:name="_Toc208396517"/>
      <w:bookmarkStart w:id="36" w:name="_Toc209257034"/>
      <w:bookmarkStart w:id="37" w:name="_Toc260144947"/>
      <w:bookmarkStart w:id="38" w:name="_Toc267562045"/>
      <w:bookmarkStart w:id="39" w:name="_Toc267565418"/>
      <w:bookmarkStart w:id="40" w:name="_Toc506795072"/>
      <w:bookmarkStart w:id="41" w:name="_Toc526837322"/>
      <w:r>
        <w:rPr>
          <w:b/>
          <w:sz w:val="16"/>
          <w:szCs w:val="16"/>
        </w:rPr>
        <w:t>Organisatie en communicatie</w:t>
      </w:r>
      <w:bookmarkEnd w:id="34"/>
      <w:bookmarkEnd w:id="35"/>
      <w:bookmarkEnd w:id="36"/>
      <w:bookmarkEnd w:id="37"/>
      <w:bookmarkEnd w:id="38"/>
      <w:bookmarkEnd w:id="39"/>
      <w:bookmarkEnd w:id="40"/>
      <w:bookmarkEnd w:id="41"/>
    </w:p>
    <w:p w14:paraId="1F19E1BF" w14:textId="77777777" w:rsidR="005D18FA" w:rsidRDefault="005D18FA">
      <w:pPr>
        <w:rPr>
          <w:b/>
          <w:sz w:val="16"/>
          <w:szCs w:val="16"/>
        </w:rPr>
      </w:pPr>
      <w:bookmarkStart w:id="42" w:name="_Toc208393950"/>
      <w:bookmarkStart w:id="43" w:name="_Toc208396518"/>
      <w:bookmarkStart w:id="44" w:name="_Toc209257035"/>
      <w:bookmarkStart w:id="45" w:name="_Toc260144948"/>
      <w:bookmarkStart w:id="46" w:name="_Toc267562046"/>
      <w:bookmarkStart w:id="47" w:name="_Toc267565419"/>
      <w:bookmarkStart w:id="48" w:name="_Toc506795073"/>
      <w:bookmarkStart w:id="49" w:name="_Toc526837323"/>
    </w:p>
    <w:p w14:paraId="3EF62225" w14:textId="77777777" w:rsidR="005D18FA" w:rsidRDefault="004D00B0">
      <w:pPr>
        <w:rPr>
          <w:b/>
          <w:sz w:val="16"/>
          <w:szCs w:val="16"/>
        </w:rPr>
      </w:pPr>
      <w:r>
        <w:rPr>
          <w:b/>
          <w:sz w:val="16"/>
          <w:szCs w:val="16"/>
        </w:rPr>
        <w:t>Samenwerking</w:t>
      </w:r>
      <w:bookmarkEnd w:id="42"/>
      <w:bookmarkEnd w:id="43"/>
      <w:bookmarkEnd w:id="44"/>
      <w:bookmarkEnd w:id="45"/>
      <w:bookmarkEnd w:id="46"/>
      <w:bookmarkEnd w:id="47"/>
      <w:bookmarkEnd w:id="48"/>
      <w:bookmarkEnd w:id="49"/>
    </w:p>
    <w:p w14:paraId="0388C368" w14:textId="77777777" w:rsidR="005D18FA" w:rsidRDefault="004D00B0">
      <w:pPr>
        <w:rPr>
          <w:rFonts w:cs="Arial"/>
          <w:sz w:val="16"/>
          <w:szCs w:val="16"/>
        </w:rPr>
      </w:pPr>
      <w:r>
        <w:rPr>
          <w:rFonts w:cs="Arial"/>
          <w:sz w:val="16"/>
          <w:szCs w:val="16"/>
        </w:rPr>
        <w:t xml:space="preserve">Alle betrokken partijen zijn gebaat bij een goede samenwerking op de bouwplaats. Om tot een goede samenwerking te komen, wordt regelmatig overleg gevoerd waarbij alle partijen betrokken worden (zie paragraaf 3.3). Bovendien worden alle werknemers op de werkplek voorgelicht over de voor hen van belang zijnde </w:t>
      </w:r>
      <w:proofErr w:type="spellStart"/>
      <w:r>
        <w:rPr>
          <w:rFonts w:cs="Arial"/>
          <w:sz w:val="16"/>
          <w:szCs w:val="16"/>
        </w:rPr>
        <w:t>projectspecifieke</w:t>
      </w:r>
      <w:proofErr w:type="spellEnd"/>
      <w:r>
        <w:rPr>
          <w:rFonts w:cs="Arial"/>
          <w:sz w:val="16"/>
          <w:szCs w:val="16"/>
        </w:rPr>
        <w:t xml:space="preserve"> risico’s.</w:t>
      </w:r>
    </w:p>
    <w:p w14:paraId="30BD17B7" w14:textId="77777777" w:rsidR="005D18FA" w:rsidRDefault="005D18FA">
      <w:pPr>
        <w:rPr>
          <w:rFonts w:cs="Arial"/>
          <w:sz w:val="16"/>
          <w:szCs w:val="16"/>
        </w:rPr>
      </w:pPr>
    </w:p>
    <w:p w14:paraId="6143A464" w14:textId="77777777" w:rsidR="005D18FA" w:rsidRDefault="004D00B0">
      <w:pPr>
        <w:rPr>
          <w:b/>
          <w:sz w:val="16"/>
          <w:szCs w:val="16"/>
        </w:rPr>
      </w:pPr>
      <w:bookmarkStart w:id="50" w:name="_Toc208393951"/>
      <w:bookmarkStart w:id="51" w:name="_Toc208396519"/>
      <w:bookmarkStart w:id="52" w:name="_Toc209257036"/>
      <w:bookmarkStart w:id="53" w:name="_Toc260144949"/>
      <w:bookmarkStart w:id="54" w:name="_Toc267562047"/>
      <w:bookmarkStart w:id="55" w:name="_Toc267565420"/>
      <w:bookmarkStart w:id="56" w:name="_Toc506795074"/>
      <w:bookmarkStart w:id="57" w:name="_Toc526837324"/>
      <w:r>
        <w:rPr>
          <w:b/>
          <w:sz w:val="16"/>
          <w:szCs w:val="16"/>
        </w:rPr>
        <w:t>Verantwoordelijkheden</w:t>
      </w:r>
      <w:bookmarkEnd w:id="50"/>
      <w:bookmarkEnd w:id="51"/>
      <w:r>
        <w:rPr>
          <w:b/>
          <w:sz w:val="16"/>
          <w:szCs w:val="16"/>
        </w:rPr>
        <w:t xml:space="preserve"> en taken</w:t>
      </w:r>
      <w:bookmarkEnd w:id="52"/>
      <w:bookmarkEnd w:id="53"/>
      <w:bookmarkEnd w:id="54"/>
      <w:bookmarkEnd w:id="55"/>
      <w:bookmarkEnd w:id="56"/>
      <w:bookmarkEnd w:id="57"/>
    </w:p>
    <w:p w14:paraId="7B067328" w14:textId="77777777" w:rsidR="005D18FA" w:rsidRDefault="004D00B0">
      <w:pPr>
        <w:rPr>
          <w:rFonts w:cs="Arial"/>
          <w:sz w:val="16"/>
          <w:szCs w:val="16"/>
        </w:rPr>
      </w:pPr>
      <w:r>
        <w:rPr>
          <w:rFonts w:cs="Arial"/>
          <w:sz w:val="16"/>
          <w:szCs w:val="16"/>
        </w:rPr>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417CB5C6" w14:textId="77777777" w:rsidR="005D18FA" w:rsidRDefault="005D18FA">
      <w:pPr>
        <w:rPr>
          <w:rFonts w:cs="Arial"/>
          <w:sz w:val="16"/>
          <w:szCs w:val="16"/>
        </w:rPr>
      </w:pPr>
    </w:p>
    <w:p w14:paraId="68564AAA" w14:textId="77777777" w:rsidR="005D18FA" w:rsidRDefault="004D00B0">
      <w:pPr>
        <w:rPr>
          <w:rFonts w:cs="Arial"/>
          <w:b/>
          <w:sz w:val="16"/>
          <w:szCs w:val="16"/>
        </w:rPr>
      </w:pPr>
      <w:r>
        <w:rPr>
          <w:rFonts w:cs="Arial"/>
          <w:b/>
          <w:sz w:val="16"/>
          <w:szCs w:val="16"/>
        </w:rPr>
        <w:t>Werkgever</w:t>
      </w:r>
    </w:p>
    <w:p w14:paraId="517B3E83" w14:textId="77777777" w:rsidR="005D18FA" w:rsidRDefault="004D00B0">
      <w:pPr>
        <w:rPr>
          <w:rFonts w:cs="Arial"/>
          <w:sz w:val="16"/>
          <w:szCs w:val="16"/>
        </w:rPr>
      </w:pPr>
      <w:r>
        <w:rPr>
          <w:rFonts w:cs="Arial"/>
          <w:sz w:val="16"/>
          <w:szCs w:val="16"/>
        </w:rP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001A10DE" w14:textId="77777777" w:rsidR="005D18FA" w:rsidRDefault="004D00B0">
      <w:pPr>
        <w:numPr>
          <w:ilvl w:val="0"/>
          <w:numId w:val="15"/>
        </w:numPr>
        <w:spacing w:line="240" w:lineRule="exact"/>
        <w:rPr>
          <w:rFonts w:cs="Arial"/>
          <w:sz w:val="16"/>
          <w:szCs w:val="16"/>
        </w:rPr>
      </w:pPr>
      <w:r>
        <w:rPr>
          <w:rFonts w:cs="Arial"/>
          <w:sz w:val="16"/>
          <w:szCs w:val="16"/>
        </w:rPr>
        <w:t>in stand houden van voorzieningen op de bouwplaats;</w:t>
      </w:r>
    </w:p>
    <w:p w14:paraId="0305CFFF" w14:textId="77777777" w:rsidR="005D18FA" w:rsidRDefault="004D00B0">
      <w:pPr>
        <w:numPr>
          <w:ilvl w:val="0"/>
          <w:numId w:val="15"/>
        </w:numPr>
        <w:spacing w:line="240" w:lineRule="exact"/>
        <w:rPr>
          <w:rFonts w:cs="Arial"/>
          <w:sz w:val="16"/>
          <w:szCs w:val="16"/>
        </w:rPr>
      </w:pPr>
      <w:r>
        <w:rPr>
          <w:rFonts w:cs="Arial"/>
          <w:sz w:val="16"/>
          <w:szCs w:val="16"/>
        </w:rPr>
        <w:t>veilige plaatsing van werkplekken;</w:t>
      </w:r>
    </w:p>
    <w:p w14:paraId="110917B9" w14:textId="77777777" w:rsidR="005D18FA" w:rsidRDefault="004D00B0">
      <w:pPr>
        <w:numPr>
          <w:ilvl w:val="0"/>
          <w:numId w:val="15"/>
        </w:numPr>
        <w:spacing w:line="240" w:lineRule="exact"/>
        <w:rPr>
          <w:rFonts w:cs="Arial"/>
          <w:sz w:val="16"/>
          <w:szCs w:val="16"/>
        </w:rPr>
      </w:pPr>
      <w:r>
        <w:rPr>
          <w:rFonts w:cs="Arial"/>
          <w:sz w:val="16"/>
          <w:szCs w:val="16"/>
        </w:rPr>
        <w:t>verstrekken van persoonlijke beschermingsmiddelen;</w:t>
      </w:r>
    </w:p>
    <w:p w14:paraId="24DFCAE5" w14:textId="77777777" w:rsidR="005D18FA" w:rsidRDefault="004D00B0">
      <w:pPr>
        <w:numPr>
          <w:ilvl w:val="0"/>
          <w:numId w:val="15"/>
        </w:numPr>
        <w:spacing w:line="240" w:lineRule="exact"/>
        <w:rPr>
          <w:rFonts w:cs="Arial"/>
          <w:sz w:val="16"/>
          <w:szCs w:val="16"/>
        </w:rPr>
      </w:pPr>
      <w:r>
        <w:rPr>
          <w:rFonts w:cs="Arial"/>
          <w:sz w:val="16"/>
          <w:szCs w:val="16"/>
        </w:rPr>
        <w:t xml:space="preserve">instrueren eigen werknemers aangaande </w:t>
      </w:r>
      <w:proofErr w:type="spellStart"/>
      <w:r>
        <w:rPr>
          <w:rFonts w:cs="Arial"/>
          <w:sz w:val="16"/>
          <w:szCs w:val="16"/>
        </w:rPr>
        <w:t>werkspecifieke</w:t>
      </w:r>
      <w:proofErr w:type="spellEnd"/>
      <w:r>
        <w:rPr>
          <w:rFonts w:cs="Arial"/>
          <w:sz w:val="16"/>
          <w:szCs w:val="16"/>
        </w:rPr>
        <w:t xml:space="preserve"> risico’s en te nemen maat</w:t>
      </w:r>
      <w:r>
        <w:rPr>
          <w:rFonts w:cs="Arial"/>
          <w:sz w:val="16"/>
          <w:szCs w:val="16"/>
        </w:rPr>
        <w:softHyphen/>
        <w:t>regelen;</w:t>
      </w:r>
    </w:p>
    <w:p w14:paraId="38777DB5" w14:textId="77777777" w:rsidR="005D18FA" w:rsidRDefault="004D00B0">
      <w:pPr>
        <w:numPr>
          <w:ilvl w:val="0"/>
          <w:numId w:val="15"/>
        </w:numPr>
        <w:spacing w:line="240" w:lineRule="exact"/>
        <w:rPr>
          <w:rFonts w:cs="Arial"/>
          <w:sz w:val="16"/>
          <w:szCs w:val="16"/>
        </w:rPr>
      </w:pPr>
      <w:r>
        <w:rPr>
          <w:rFonts w:cs="Arial"/>
          <w:sz w:val="16"/>
          <w:szCs w:val="16"/>
        </w:rPr>
        <w:t>opslag en verwijdering/afvoer van afval en puin;</w:t>
      </w:r>
    </w:p>
    <w:p w14:paraId="5B1E6806" w14:textId="77777777" w:rsidR="005D18FA" w:rsidRDefault="004D00B0">
      <w:pPr>
        <w:numPr>
          <w:ilvl w:val="0"/>
          <w:numId w:val="15"/>
        </w:numPr>
        <w:spacing w:line="240" w:lineRule="exact"/>
        <w:rPr>
          <w:rFonts w:cs="Arial"/>
          <w:sz w:val="16"/>
          <w:szCs w:val="16"/>
        </w:rPr>
      </w:pPr>
      <w:r>
        <w:rPr>
          <w:rFonts w:cs="Arial"/>
          <w:sz w:val="16"/>
          <w:szCs w:val="16"/>
        </w:rPr>
        <w:t>samenwerken met andere werkgevers en zelfstandigen;</w:t>
      </w:r>
    </w:p>
    <w:p w14:paraId="3889997A" w14:textId="77777777" w:rsidR="005D18FA" w:rsidRDefault="004D00B0">
      <w:pPr>
        <w:numPr>
          <w:ilvl w:val="0"/>
          <w:numId w:val="15"/>
        </w:numPr>
        <w:spacing w:line="240" w:lineRule="exact"/>
        <w:rPr>
          <w:rFonts w:cs="Arial"/>
          <w:sz w:val="16"/>
          <w:szCs w:val="16"/>
        </w:rPr>
      </w:pPr>
      <w:r>
        <w:rPr>
          <w:rFonts w:cs="Arial"/>
          <w:sz w:val="16"/>
          <w:szCs w:val="16"/>
        </w:rPr>
        <w:t>naleving van en medewerking aan het V&amp;G-plan.</w:t>
      </w:r>
    </w:p>
    <w:p w14:paraId="11D1BB5C" w14:textId="77777777" w:rsidR="005D18FA" w:rsidRDefault="005D18FA">
      <w:pPr>
        <w:rPr>
          <w:rFonts w:cs="Arial"/>
          <w:sz w:val="16"/>
          <w:szCs w:val="16"/>
        </w:rPr>
      </w:pPr>
    </w:p>
    <w:p w14:paraId="360D6A53" w14:textId="77777777" w:rsidR="005D18FA" w:rsidRDefault="004D00B0">
      <w:pPr>
        <w:rPr>
          <w:rFonts w:cs="Arial"/>
          <w:b/>
          <w:sz w:val="16"/>
          <w:szCs w:val="16"/>
        </w:rPr>
      </w:pPr>
      <w:r>
        <w:rPr>
          <w:rFonts w:cs="Arial"/>
          <w:b/>
          <w:sz w:val="16"/>
          <w:szCs w:val="16"/>
        </w:rPr>
        <w:t>Werknemer</w:t>
      </w:r>
    </w:p>
    <w:p w14:paraId="3BB4CAF1" w14:textId="77777777" w:rsidR="005D18FA" w:rsidRDefault="004D00B0">
      <w:pPr>
        <w:rPr>
          <w:rFonts w:cs="Arial"/>
          <w:sz w:val="16"/>
          <w:szCs w:val="16"/>
        </w:rPr>
      </w:pPr>
      <w:r>
        <w:rPr>
          <w:rFonts w:cs="Arial"/>
          <w:sz w:val="16"/>
          <w:szCs w:val="16"/>
        </w:rPr>
        <w:t>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heeft het recht tot het stilleggen van het werk indien sprake is van een onveilige situatie en onvoldoende tijd is om een deskundige te raadplegen.</w:t>
      </w:r>
    </w:p>
    <w:p w14:paraId="21DA62C2" w14:textId="77777777" w:rsidR="005D18FA" w:rsidRDefault="005D18FA">
      <w:pPr>
        <w:rPr>
          <w:rFonts w:cs="Arial"/>
          <w:sz w:val="16"/>
          <w:szCs w:val="16"/>
        </w:rPr>
      </w:pPr>
    </w:p>
    <w:p w14:paraId="520B72D5" w14:textId="77777777" w:rsidR="005D18FA" w:rsidRDefault="004D00B0">
      <w:pPr>
        <w:rPr>
          <w:rFonts w:cs="Arial"/>
          <w:b/>
          <w:sz w:val="16"/>
          <w:szCs w:val="16"/>
        </w:rPr>
      </w:pPr>
      <w:r>
        <w:rPr>
          <w:rFonts w:cs="Arial"/>
          <w:b/>
          <w:sz w:val="16"/>
          <w:szCs w:val="16"/>
        </w:rPr>
        <w:br w:type="page"/>
      </w:r>
    </w:p>
    <w:p w14:paraId="1C4144BA" w14:textId="77777777" w:rsidR="005D18FA" w:rsidRDefault="004D00B0">
      <w:pPr>
        <w:rPr>
          <w:rFonts w:cs="Arial"/>
          <w:b/>
          <w:sz w:val="16"/>
          <w:szCs w:val="16"/>
        </w:rPr>
      </w:pPr>
      <w:r>
        <w:rPr>
          <w:rFonts w:cs="Arial"/>
          <w:b/>
          <w:sz w:val="16"/>
          <w:szCs w:val="16"/>
        </w:rPr>
        <w:lastRenderedPageBreak/>
        <w:t>Opdrachtgever</w:t>
      </w:r>
    </w:p>
    <w:p w14:paraId="0EF643E7" w14:textId="77777777" w:rsidR="005D18FA" w:rsidRDefault="004D00B0">
      <w:pPr>
        <w:rPr>
          <w:rFonts w:cs="Arial"/>
          <w:sz w:val="16"/>
          <w:szCs w:val="16"/>
        </w:rPr>
      </w:pPr>
      <w:r>
        <w:rPr>
          <w:rFonts w:cs="Arial"/>
          <w:sz w:val="16"/>
          <w:szCs w:val="16"/>
        </w:rPr>
        <w:t xml:space="preserve">Conform het </w:t>
      </w:r>
      <w:proofErr w:type="spellStart"/>
      <w:r>
        <w:rPr>
          <w:rFonts w:cs="Arial"/>
          <w:sz w:val="16"/>
          <w:szCs w:val="16"/>
        </w:rPr>
        <w:t>arbeidsomstandighedenbesluit</w:t>
      </w:r>
      <w:proofErr w:type="spellEnd"/>
      <w:r>
        <w:rPr>
          <w:rFonts w:cs="Arial"/>
          <w:sz w:val="16"/>
          <w:szCs w:val="16"/>
        </w:rPr>
        <w:t xml:space="preserve"> heeft de opdrachtgever de volgende verplichtingen:</w:t>
      </w:r>
    </w:p>
    <w:p w14:paraId="1897AE77" w14:textId="77777777" w:rsidR="005D18FA" w:rsidRDefault="004D00B0">
      <w:pPr>
        <w:numPr>
          <w:ilvl w:val="0"/>
          <w:numId w:val="16"/>
        </w:numPr>
        <w:spacing w:line="240" w:lineRule="exact"/>
        <w:rPr>
          <w:rFonts w:cs="Arial"/>
          <w:sz w:val="16"/>
          <w:szCs w:val="16"/>
        </w:rPr>
      </w:pPr>
      <w:r>
        <w:rPr>
          <w:rFonts w:cs="Arial"/>
          <w:sz w:val="16"/>
          <w:szCs w:val="16"/>
        </w:rPr>
        <w:t>zorgdragen dat in de ontwerpfase rekening wordt gehouden met de arbeidsomstandigheden in de uitvoeringsfase;</w:t>
      </w:r>
    </w:p>
    <w:p w14:paraId="0E0CD1E4" w14:textId="77777777" w:rsidR="005D18FA" w:rsidRDefault="004D00B0">
      <w:pPr>
        <w:numPr>
          <w:ilvl w:val="0"/>
          <w:numId w:val="16"/>
        </w:numPr>
        <w:spacing w:line="240" w:lineRule="exact"/>
        <w:rPr>
          <w:rFonts w:cs="Arial"/>
          <w:sz w:val="16"/>
          <w:szCs w:val="16"/>
        </w:rPr>
      </w:pPr>
      <w:r>
        <w:rPr>
          <w:rFonts w:cs="Arial"/>
          <w:sz w:val="16"/>
          <w:szCs w:val="16"/>
        </w:rPr>
        <w:t>verstrekken van volledige informatie omtrent bijzondere risico’s;</w:t>
      </w:r>
    </w:p>
    <w:p w14:paraId="1CDCD652" w14:textId="77777777" w:rsidR="005D18FA" w:rsidRDefault="004D00B0">
      <w:pPr>
        <w:numPr>
          <w:ilvl w:val="0"/>
          <w:numId w:val="16"/>
        </w:numPr>
        <w:spacing w:line="240" w:lineRule="exact"/>
        <w:rPr>
          <w:rFonts w:cs="Arial"/>
          <w:sz w:val="16"/>
          <w:szCs w:val="16"/>
        </w:rPr>
      </w:pPr>
      <w:r>
        <w:rPr>
          <w:rFonts w:cs="Arial"/>
          <w:sz w:val="16"/>
          <w:szCs w:val="16"/>
        </w:rPr>
        <w:t>verzorgen van kennisgeving aan de arbeidsinspectie (indien van toepassing);</w:t>
      </w:r>
    </w:p>
    <w:p w14:paraId="5F16CDFF" w14:textId="77777777" w:rsidR="005D18FA" w:rsidRDefault="004D00B0">
      <w:pPr>
        <w:numPr>
          <w:ilvl w:val="0"/>
          <w:numId w:val="16"/>
        </w:numPr>
        <w:spacing w:line="240" w:lineRule="exact"/>
        <w:rPr>
          <w:rFonts w:cs="Arial"/>
          <w:sz w:val="16"/>
          <w:szCs w:val="16"/>
        </w:rPr>
      </w:pPr>
      <w:r>
        <w:rPr>
          <w:rFonts w:cs="Arial"/>
          <w:sz w:val="16"/>
          <w:szCs w:val="16"/>
        </w:rPr>
        <w:t>op laten stellen van een V&amp;G-plan in de ontwerpfase;</w:t>
      </w:r>
    </w:p>
    <w:p w14:paraId="08E9910C" w14:textId="77777777" w:rsidR="005D18FA" w:rsidRDefault="004D00B0">
      <w:pPr>
        <w:numPr>
          <w:ilvl w:val="0"/>
          <w:numId w:val="16"/>
        </w:numPr>
        <w:spacing w:line="240" w:lineRule="exact"/>
        <w:rPr>
          <w:rFonts w:cs="Arial"/>
          <w:sz w:val="16"/>
          <w:szCs w:val="16"/>
        </w:rPr>
      </w:pPr>
      <w:r>
        <w:rPr>
          <w:rFonts w:cs="Arial"/>
          <w:sz w:val="16"/>
          <w:szCs w:val="16"/>
        </w:rPr>
        <w:t>aanstellen V&amp;G-coördinator ontwerpfase, die zijn taken naar behoren kan uitvoeren;</w:t>
      </w:r>
    </w:p>
    <w:p w14:paraId="036E31EF" w14:textId="77777777" w:rsidR="005D18FA" w:rsidRDefault="004D00B0">
      <w:pPr>
        <w:numPr>
          <w:ilvl w:val="0"/>
          <w:numId w:val="16"/>
        </w:numPr>
        <w:spacing w:line="240" w:lineRule="exact"/>
        <w:rPr>
          <w:rFonts w:cs="Arial"/>
          <w:sz w:val="16"/>
          <w:szCs w:val="16"/>
        </w:rPr>
      </w:pPr>
      <w:r>
        <w:rPr>
          <w:rFonts w:cs="Arial"/>
          <w:sz w:val="16"/>
          <w:szCs w:val="16"/>
        </w:rPr>
        <w:t>in de overeenkomst met de aannemer de verplichtingen van de aannemer met betrekking tot veiligheid en gezondheid opnemen.</w:t>
      </w:r>
    </w:p>
    <w:p w14:paraId="357E569F" w14:textId="77777777" w:rsidR="005D18FA" w:rsidRDefault="005D18FA">
      <w:pPr>
        <w:spacing w:line="240" w:lineRule="exact"/>
        <w:rPr>
          <w:rFonts w:cs="Arial"/>
          <w:sz w:val="16"/>
          <w:szCs w:val="16"/>
        </w:rPr>
      </w:pPr>
    </w:p>
    <w:p w14:paraId="4ACDDF76" w14:textId="77777777" w:rsidR="005D18FA" w:rsidRDefault="004D00B0">
      <w:pPr>
        <w:rPr>
          <w:b/>
          <w:sz w:val="16"/>
          <w:szCs w:val="16"/>
        </w:rPr>
      </w:pPr>
      <w:bookmarkStart w:id="58" w:name="_Toc208393955"/>
      <w:bookmarkStart w:id="59" w:name="_Toc209257040"/>
      <w:bookmarkStart w:id="60" w:name="_Toc260144953"/>
      <w:bookmarkStart w:id="61" w:name="_Toc267562051"/>
      <w:bookmarkStart w:id="62" w:name="_Toc267565424"/>
      <w:bookmarkStart w:id="63" w:name="_Toc526837328"/>
      <w:r>
        <w:rPr>
          <w:b/>
          <w:sz w:val="16"/>
          <w:szCs w:val="16"/>
        </w:rPr>
        <w:t>V&amp;G-coördinator ontwerpfase</w:t>
      </w:r>
      <w:bookmarkEnd w:id="58"/>
      <w:bookmarkEnd w:id="59"/>
      <w:bookmarkEnd w:id="60"/>
      <w:bookmarkEnd w:id="61"/>
      <w:bookmarkEnd w:id="62"/>
      <w:bookmarkEnd w:id="63"/>
    </w:p>
    <w:p w14:paraId="57029991" w14:textId="77777777" w:rsidR="005D18FA" w:rsidRDefault="004D00B0">
      <w:pPr>
        <w:rPr>
          <w:sz w:val="16"/>
          <w:szCs w:val="16"/>
        </w:rPr>
      </w:pPr>
      <w:r>
        <w:rPr>
          <w:sz w:val="16"/>
          <w:szCs w:val="16"/>
        </w:rPr>
        <w:t>De V&amp;G-coördinator ontwerpfase heeft de volgende taken:</w:t>
      </w:r>
    </w:p>
    <w:p w14:paraId="19CA3881" w14:textId="77777777" w:rsidR="005D18FA" w:rsidRDefault="004D00B0">
      <w:pPr>
        <w:numPr>
          <w:ilvl w:val="0"/>
          <w:numId w:val="17"/>
        </w:numPr>
        <w:spacing w:line="240" w:lineRule="exact"/>
        <w:rPr>
          <w:rFonts w:cs="Arial"/>
          <w:sz w:val="16"/>
          <w:szCs w:val="16"/>
        </w:rPr>
      </w:pPr>
      <w:r>
        <w:rPr>
          <w:rFonts w:cs="Arial"/>
          <w:sz w:val="16"/>
          <w:szCs w:val="16"/>
        </w:rPr>
        <w:t>coördineren van het ontwerpproces met betrekking tot arbeidsomstandigheden in de uitvoeringsfase;</w:t>
      </w:r>
    </w:p>
    <w:p w14:paraId="7DE664C2" w14:textId="77777777" w:rsidR="005D18FA" w:rsidRDefault="004D00B0">
      <w:pPr>
        <w:numPr>
          <w:ilvl w:val="0"/>
          <w:numId w:val="17"/>
        </w:numPr>
        <w:spacing w:line="240" w:lineRule="exact"/>
        <w:rPr>
          <w:rFonts w:cs="Arial"/>
          <w:sz w:val="16"/>
          <w:szCs w:val="16"/>
        </w:rPr>
      </w:pPr>
      <w:r>
        <w:rPr>
          <w:rFonts w:cs="Arial"/>
          <w:sz w:val="16"/>
          <w:szCs w:val="16"/>
        </w:rPr>
        <w:t>opstellen van het V&amp;G-plan in de ontwerpfase;</w:t>
      </w:r>
    </w:p>
    <w:p w14:paraId="0AB453A7" w14:textId="77777777" w:rsidR="005D18FA" w:rsidRDefault="004D00B0">
      <w:pPr>
        <w:numPr>
          <w:ilvl w:val="0"/>
          <w:numId w:val="17"/>
        </w:numPr>
        <w:spacing w:line="240" w:lineRule="exact"/>
        <w:rPr>
          <w:rFonts w:cs="Arial"/>
          <w:sz w:val="16"/>
          <w:szCs w:val="16"/>
        </w:rPr>
      </w:pPr>
      <w:r>
        <w:rPr>
          <w:rFonts w:cs="Arial"/>
          <w:sz w:val="16"/>
          <w:szCs w:val="16"/>
        </w:rPr>
        <w:t>opstellen van een V&amp;G-dossier (met bouwkundige en technische kenmerken die van belang zijn tijdens de gebruiksfase (voor bv toekomstig onderhoud en schoonmaak).</w:t>
      </w:r>
    </w:p>
    <w:p w14:paraId="42F9D3CE" w14:textId="77777777" w:rsidR="005D18FA" w:rsidRDefault="005D18FA">
      <w:pPr>
        <w:spacing w:line="240" w:lineRule="exact"/>
        <w:ind w:left="357"/>
        <w:rPr>
          <w:rFonts w:cs="Arial"/>
          <w:sz w:val="16"/>
          <w:szCs w:val="16"/>
        </w:rPr>
      </w:pPr>
    </w:p>
    <w:p w14:paraId="053F7123" w14:textId="77777777" w:rsidR="005D18FA" w:rsidRDefault="004D00B0">
      <w:pPr>
        <w:rPr>
          <w:b/>
          <w:sz w:val="16"/>
          <w:szCs w:val="16"/>
        </w:rPr>
      </w:pPr>
      <w:bookmarkStart w:id="64" w:name="_Toc260144954"/>
      <w:bookmarkStart w:id="65" w:name="_Toc267562052"/>
      <w:bookmarkStart w:id="66" w:name="_Toc267565425"/>
      <w:bookmarkStart w:id="67" w:name="_Toc526837329"/>
      <w:bookmarkStart w:id="68" w:name="_Toc208393956"/>
      <w:bookmarkStart w:id="69" w:name="_Toc209257041"/>
      <w:r>
        <w:rPr>
          <w:b/>
          <w:sz w:val="16"/>
          <w:szCs w:val="16"/>
        </w:rPr>
        <w:t>Uitvoerende partij</w:t>
      </w:r>
      <w:bookmarkEnd w:id="64"/>
      <w:bookmarkEnd w:id="65"/>
      <w:bookmarkEnd w:id="66"/>
      <w:bookmarkEnd w:id="67"/>
    </w:p>
    <w:p w14:paraId="6DE40362" w14:textId="77777777" w:rsidR="005D18FA" w:rsidRDefault="004D00B0">
      <w:pPr>
        <w:rPr>
          <w:rFonts w:cs="Arial"/>
          <w:sz w:val="16"/>
          <w:szCs w:val="16"/>
        </w:rPr>
      </w:pPr>
      <w:r>
        <w:rPr>
          <w:rFonts w:cs="Arial"/>
          <w:sz w:val="16"/>
          <w:szCs w:val="16"/>
        </w:rPr>
        <w:t>Naast zijn taken als werkgever moet de uitvoerende partij een V&amp;G-coördinator aanstellen en dusdanige maatregelen treffen dat deze zijn taken naar behoren kan en zal verrichten.</w:t>
      </w:r>
    </w:p>
    <w:p w14:paraId="5F62C53B" w14:textId="77777777" w:rsidR="005D18FA" w:rsidRDefault="005D18FA">
      <w:pPr>
        <w:rPr>
          <w:rFonts w:cs="Arial"/>
          <w:sz w:val="16"/>
          <w:szCs w:val="16"/>
        </w:rPr>
      </w:pPr>
    </w:p>
    <w:p w14:paraId="6B35415F" w14:textId="77777777" w:rsidR="005D18FA" w:rsidRDefault="004D00B0">
      <w:pPr>
        <w:rPr>
          <w:b/>
          <w:sz w:val="16"/>
          <w:szCs w:val="16"/>
        </w:rPr>
      </w:pPr>
      <w:bookmarkStart w:id="70" w:name="_Toc260144955"/>
      <w:bookmarkStart w:id="71" w:name="_Toc267562053"/>
      <w:bookmarkStart w:id="72" w:name="_Toc267565426"/>
      <w:bookmarkStart w:id="73" w:name="_Toc526837330"/>
      <w:r>
        <w:rPr>
          <w:b/>
          <w:sz w:val="16"/>
          <w:szCs w:val="16"/>
        </w:rPr>
        <w:t>V&amp;G-coördinator uitvoeringsfase</w:t>
      </w:r>
      <w:bookmarkEnd w:id="68"/>
      <w:bookmarkEnd w:id="69"/>
      <w:bookmarkEnd w:id="70"/>
      <w:bookmarkEnd w:id="71"/>
      <w:bookmarkEnd w:id="72"/>
      <w:bookmarkEnd w:id="73"/>
    </w:p>
    <w:p w14:paraId="7519CAA7" w14:textId="77777777" w:rsidR="005D18FA" w:rsidRDefault="004D00B0">
      <w:pPr>
        <w:rPr>
          <w:rFonts w:cs="Arial"/>
          <w:sz w:val="16"/>
          <w:szCs w:val="16"/>
        </w:rPr>
      </w:pPr>
      <w:r>
        <w:rPr>
          <w:rFonts w:cs="Arial"/>
          <w:sz w:val="16"/>
          <w:szCs w:val="16"/>
        </w:rPr>
        <w:t>De V&amp;G-coördinator uitvoeringsfase heeft de volgende taken:</w:t>
      </w:r>
    </w:p>
    <w:p w14:paraId="79804D4B" w14:textId="77777777" w:rsidR="005D18FA" w:rsidRDefault="004D00B0">
      <w:pPr>
        <w:numPr>
          <w:ilvl w:val="0"/>
          <w:numId w:val="17"/>
        </w:numPr>
        <w:spacing w:line="240" w:lineRule="exact"/>
        <w:rPr>
          <w:rFonts w:cs="Arial"/>
          <w:sz w:val="16"/>
          <w:szCs w:val="16"/>
        </w:rPr>
      </w:pPr>
      <w:r>
        <w:rPr>
          <w:rFonts w:cs="Arial"/>
          <w:sz w:val="16"/>
          <w:szCs w:val="16"/>
        </w:rPr>
        <w:t>coördineren van maatregelen die door de verschillende werkgevers en zelfstandigen (dus ook nevenaannemers) worden genomen en regelen van samenwerking tussen gelijktijdig of achtereenvolgend aanwezige werkgevers;</w:t>
      </w:r>
    </w:p>
    <w:p w14:paraId="4A22345A" w14:textId="77777777" w:rsidR="005D18FA" w:rsidRDefault="004D00B0">
      <w:pPr>
        <w:numPr>
          <w:ilvl w:val="0"/>
          <w:numId w:val="17"/>
        </w:numPr>
        <w:spacing w:line="240" w:lineRule="exact"/>
        <w:rPr>
          <w:rFonts w:cs="Arial"/>
          <w:sz w:val="16"/>
          <w:szCs w:val="16"/>
        </w:rPr>
      </w:pPr>
      <w:r>
        <w:rPr>
          <w:rFonts w:cs="Arial"/>
          <w:sz w:val="16"/>
          <w:szCs w:val="16"/>
        </w:rPr>
        <w:t>coördineren van voorlichting van werknemers;</w:t>
      </w:r>
    </w:p>
    <w:p w14:paraId="1D3F2F26" w14:textId="77777777" w:rsidR="005D18FA" w:rsidRDefault="004D00B0">
      <w:pPr>
        <w:numPr>
          <w:ilvl w:val="0"/>
          <w:numId w:val="17"/>
        </w:numPr>
        <w:spacing w:line="240" w:lineRule="exact"/>
        <w:rPr>
          <w:rFonts w:cs="Arial"/>
          <w:sz w:val="16"/>
          <w:szCs w:val="16"/>
        </w:rPr>
      </w:pPr>
      <w:r>
        <w:rPr>
          <w:rFonts w:cs="Arial"/>
          <w:sz w:val="16"/>
          <w:szCs w:val="16"/>
        </w:rPr>
        <w:t>zorgen dat alleen bevoegde personen op de projectlocatie kunnen komen;</w:t>
      </w:r>
    </w:p>
    <w:p w14:paraId="1C007F1A" w14:textId="77777777" w:rsidR="005D18FA" w:rsidRDefault="004D00B0">
      <w:pPr>
        <w:numPr>
          <w:ilvl w:val="0"/>
          <w:numId w:val="17"/>
        </w:numPr>
        <w:spacing w:line="240" w:lineRule="exact"/>
        <w:rPr>
          <w:rFonts w:cs="Arial"/>
          <w:sz w:val="16"/>
          <w:szCs w:val="16"/>
        </w:rPr>
      </w:pPr>
      <w:r>
        <w:rPr>
          <w:rFonts w:cs="Arial"/>
          <w:sz w:val="16"/>
          <w:szCs w:val="16"/>
        </w:rPr>
        <w:t>actueel houden of maken V&amp;G-plan;</w:t>
      </w:r>
    </w:p>
    <w:p w14:paraId="5A18C80F" w14:textId="77777777" w:rsidR="005D18FA" w:rsidRDefault="004D00B0">
      <w:pPr>
        <w:numPr>
          <w:ilvl w:val="0"/>
          <w:numId w:val="17"/>
        </w:numPr>
        <w:spacing w:line="240" w:lineRule="exact"/>
        <w:rPr>
          <w:rFonts w:cs="Arial"/>
          <w:sz w:val="16"/>
          <w:szCs w:val="16"/>
        </w:rPr>
      </w:pPr>
      <w:r>
        <w:rPr>
          <w:rFonts w:cs="Arial"/>
          <w:sz w:val="16"/>
          <w:szCs w:val="16"/>
        </w:rPr>
        <w:t>Indien nodig aanpassen van het door de coördinator ontwerpfase aangeleverde V&amp;G-dossier.</w:t>
      </w:r>
    </w:p>
    <w:p w14:paraId="03BFC976" w14:textId="77777777" w:rsidR="005D18FA" w:rsidRDefault="005D18FA">
      <w:pPr>
        <w:spacing w:line="240" w:lineRule="exact"/>
        <w:ind w:left="357"/>
        <w:rPr>
          <w:rFonts w:cs="Arial"/>
          <w:sz w:val="16"/>
          <w:szCs w:val="16"/>
        </w:rPr>
      </w:pPr>
    </w:p>
    <w:p w14:paraId="6FA05775" w14:textId="77777777" w:rsidR="005D18FA" w:rsidRDefault="004D00B0">
      <w:pPr>
        <w:rPr>
          <w:b/>
          <w:sz w:val="16"/>
          <w:szCs w:val="16"/>
        </w:rPr>
      </w:pPr>
      <w:bookmarkStart w:id="74" w:name="_Toc208393960"/>
      <w:bookmarkStart w:id="75" w:name="_Toc208396520"/>
      <w:bookmarkStart w:id="76" w:name="_Toc209257044"/>
      <w:bookmarkStart w:id="77" w:name="_Toc260144956"/>
      <w:bookmarkStart w:id="78" w:name="_Toc267562054"/>
      <w:bookmarkStart w:id="79" w:name="_Toc267565427"/>
      <w:bookmarkStart w:id="80" w:name="_Toc506795075"/>
      <w:bookmarkStart w:id="81" w:name="_Toc526837331"/>
      <w:r>
        <w:rPr>
          <w:b/>
          <w:sz w:val="16"/>
          <w:szCs w:val="16"/>
        </w:rPr>
        <w:t>Overleg</w:t>
      </w:r>
      <w:bookmarkEnd w:id="74"/>
      <w:bookmarkEnd w:id="75"/>
      <w:bookmarkEnd w:id="76"/>
      <w:bookmarkEnd w:id="77"/>
      <w:bookmarkEnd w:id="78"/>
      <w:bookmarkEnd w:id="79"/>
      <w:bookmarkEnd w:id="80"/>
      <w:bookmarkEnd w:id="81"/>
      <w:r>
        <w:rPr>
          <w:b/>
          <w:sz w:val="16"/>
          <w:szCs w:val="16"/>
        </w:rPr>
        <w:t>gen</w:t>
      </w:r>
    </w:p>
    <w:p w14:paraId="7548080E" w14:textId="77777777" w:rsidR="005D18FA" w:rsidRDefault="005D18FA">
      <w:pPr>
        <w:rPr>
          <w:b/>
          <w:sz w:val="16"/>
          <w:szCs w:val="16"/>
        </w:rPr>
      </w:pPr>
    </w:p>
    <w:p w14:paraId="6769F84B" w14:textId="77777777" w:rsidR="005D18FA" w:rsidRDefault="004D00B0">
      <w:pPr>
        <w:rPr>
          <w:b/>
          <w:sz w:val="16"/>
          <w:szCs w:val="16"/>
        </w:rPr>
      </w:pPr>
      <w:bookmarkStart w:id="82" w:name="_Toc260144957"/>
      <w:bookmarkStart w:id="83" w:name="_Toc267562055"/>
      <w:bookmarkStart w:id="84" w:name="_Toc267565428"/>
      <w:bookmarkStart w:id="85" w:name="_Toc526837332"/>
      <w:r>
        <w:rPr>
          <w:b/>
          <w:sz w:val="16"/>
          <w:szCs w:val="16"/>
        </w:rPr>
        <w:t>Overleg in de ontwerpfase</w:t>
      </w:r>
      <w:bookmarkEnd w:id="82"/>
      <w:bookmarkEnd w:id="83"/>
      <w:bookmarkEnd w:id="84"/>
      <w:bookmarkEnd w:id="85"/>
    </w:p>
    <w:p w14:paraId="67675526" w14:textId="77777777" w:rsidR="005D18FA" w:rsidRDefault="004D00B0">
      <w:pPr>
        <w:rPr>
          <w:rFonts w:cs="Arial"/>
          <w:sz w:val="16"/>
          <w:szCs w:val="16"/>
        </w:rPr>
      </w:pPr>
      <w:r>
        <w:rPr>
          <w:rFonts w:cs="Arial"/>
          <w:sz w:val="16"/>
          <w:szCs w:val="16"/>
        </w:rPr>
        <w:t xml:space="preserve">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 4.1. Voor de uitvoeringsfase zijn vooral die risico’s van belang die tijdens het ontwerpproces niet konden worden weggenomen. Deze zijn beschreven in 4.2. </w:t>
      </w:r>
    </w:p>
    <w:p w14:paraId="023A6EF8" w14:textId="77777777" w:rsidR="005D18FA" w:rsidRDefault="005D18FA">
      <w:pPr>
        <w:rPr>
          <w:rFonts w:cs="Arial"/>
          <w:sz w:val="16"/>
          <w:szCs w:val="16"/>
        </w:rPr>
      </w:pPr>
    </w:p>
    <w:p w14:paraId="16BFE39B" w14:textId="77777777" w:rsidR="005D18FA" w:rsidRDefault="004D00B0">
      <w:pPr>
        <w:rPr>
          <w:b/>
          <w:sz w:val="16"/>
          <w:szCs w:val="16"/>
        </w:rPr>
      </w:pPr>
      <w:bookmarkStart w:id="86" w:name="_Toc260144958"/>
      <w:bookmarkStart w:id="87" w:name="_Toc267562056"/>
      <w:bookmarkStart w:id="88" w:name="_Toc267565429"/>
      <w:bookmarkStart w:id="89" w:name="_Toc526837333"/>
      <w:r>
        <w:rPr>
          <w:b/>
          <w:sz w:val="16"/>
          <w:szCs w:val="16"/>
        </w:rPr>
        <w:t>Overleg in de uitvoeringsfase</w:t>
      </w:r>
      <w:bookmarkEnd w:id="86"/>
      <w:bookmarkEnd w:id="87"/>
      <w:bookmarkEnd w:id="88"/>
      <w:bookmarkEnd w:id="89"/>
      <w:r>
        <w:rPr>
          <w:b/>
          <w:sz w:val="16"/>
          <w:szCs w:val="16"/>
        </w:rPr>
        <w:tab/>
      </w:r>
    </w:p>
    <w:p w14:paraId="5A8B7E09" w14:textId="77777777" w:rsidR="005D18FA" w:rsidRDefault="004D00B0">
      <w:pPr>
        <w:spacing w:after="100" w:afterAutospacing="1"/>
        <w:rPr>
          <w:sz w:val="16"/>
          <w:szCs w:val="16"/>
        </w:rPr>
      </w:pPr>
      <w:r>
        <w:rPr>
          <w:sz w:val="16"/>
          <w:szCs w:val="16"/>
        </w:rPr>
        <w:t>Op initiatief van de opdrachtgever wordt een kick-off gehouden.</w:t>
      </w:r>
    </w:p>
    <w:tbl>
      <w:tblPr>
        <w:tblW w:w="5000" w:type="pct"/>
        <w:tblInd w:w="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85" w:type="dxa"/>
          <w:right w:w="85" w:type="dxa"/>
        </w:tblCellMar>
        <w:tblLook w:val="0000" w:firstRow="0" w:lastRow="0" w:firstColumn="0" w:lastColumn="0" w:noHBand="0" w:noVBand="0"/>
      </w:tblPr>
      <w:tblGrid>
        <w:gridCol w:w="1389"/>
        <w:gridCol w:w="1219"/>
        <w:gridCol w:w="3080"/>
        <w:gridCol w:w="3352"/>
      </w:tblGrid>
      <w:tr w:rsidR="005D18FA" w14:paraId="598A38D6" w14:textId="77777777">
        <w:tc>
          <w:tcPr>
            <w:tcW w:w="1418" w:type="dxa"/>
            <w:tcBorders>
              <w:top w:val="single" w:sz="12" w:space="0" w:color="000000"/>
              <w:bottom w:val="single" w:sz="12" w:space="0" w:color="000000"/>
            </w:tcBorders>
          </w:tcPr>
          <w:p w14:paraId="346F101D" w14:textId="77777777" w:rsidR="005D18FA" w:rsidRDefault="004D00B0">
            <w:pPr>
              <w:spacing w:line="240" w:lineRule="exact"/>
              <w:rPr>
                <w:rFonts w:cs="Arial"/>
                <w:b/>
                <w:sz w:val="16"/>
                <w:szCs w:val="16"/>
              </w:rPr>
            </w:pPr>
            <w:r>
              <w:rPr>
                <w:rFonts w:cs="Arial"/>
                <w:b/>
                <w:sz w:val="16"/>
                <w:szCs w:val="16"/>
              </w:rPr>
              <w:t>Naam vergadering</w:t>
            </w:r>
          </w:p>
        </w:tc>
        <w:tc>
          <w:tcPr>
            <w:tcW w:w="1244" w:type="dxa"/>
            <w:tcBorders>
              <w:top w:val="single" w:sz="12" w:space="0" w:color="000000"/>
              <w:bottom w:val="single" w:sz="12" w:space="0" w:color="000000"/>
            </w:tcBorders>
          </w:tcPr>
          <w:p w14:paraId="23C9F125" w14:textId="77777777" w:rsidR="005D18FA" w:rsidRDefault="004D00B0">
            <w:pPr>
              <w:spacing w:line="240" w:lineRule="exact"/>
              <w:rPr>
                <w:rFonts w:cs="Arial"/>
                <w:b/>
                <w:sz w:val="16"/>
                <w:szCs w:val="16"/>
              </w:rPr>
            </w:pPr>
            <w:r>
              <w:rPr>
                <w:rFonts w:cs="Arial"/>
                <w:b/>
                <w:sz w:val="16"/>
                <w:szCs w:val="16"/>
              </w:rPr>
              <w:t>Frequentie</w:t>
            </w:r>
          </w:p>
        </w:tc>
        <w:tc>
          <w:tcPr>
            <w:tcW w:w="3150" w:type="dxa"/>
            <w:tcBorders>
              <w:top w:val="single" w:sz="12" w:space="0" w:color="000000"/>
              <w:bottom w:val="single" w:sz="12" w:space="0" w:color="000000"/>
            </w:tcBorders>
          </w:tcPr>
          <w:p w14:paraId="1534CC4B" w14:textId="77777777" w:rsidR="005D18FA" w:rsidRDefault="004D00B0">
            <w:pPr>
              <w:spacing w:line="240" w:lineRule="exact"/>
              <w:rPr>
                <w:rFonts w:cs="Arial"/>
                <w:b/>
                <w:sz w:val="16"/>
                <w:szCs w:val="16"/>
              </w:rPr>
            </w:pPr>
            <w:r>
              <w:rPr>
                <w:rFonts w:cs="Arial"/>
                <w:b/>
                <w:sz w:val="16"/>
                <w:szCs w:val="16"/>
              </w:rPr>
              <w:t>Deelnemers</w:t>
            </w:r>
          </w:p>
        </w:tc>
        <w:tc>
          <w:tcPr>
            <w:tcW w:w="3428" w:type="dxa"/>
            <w:tcBorders>
              <w:top w:val="single" w:sz="12" w:space="0" w:color="000000"/>
              <w:bottom w:val="single" w:sz="12" w:space="0" w:color="000000"/>
            </w:tcBorders>
          </w:tcPr>
          <w:p w14:paraId="258E2766" w14:textId="77777777" w:rsidR="005D18FA" w:rsidRDefault="004D00B0">
            <w:pPr>
              <w:spacing w:line="240" w:lineRule="exact"/>
              <w:rPr>
                <w:rFonts w:cs="Arial"/>
                <w:b/>
                <w:sz w:val="16"/>
                <w:szCs w:val="16"/>
              </w:rPr>
            </w:pPr>
            <w:r>
              <w:rPr>
                <w:rFonts w:cs="Arial"/>
                <w:b/>
                <w:sz w:val="16"/>
                <w:szCs w:val="16"/>
              </w:rPr>
              <w:t>Onderwerpen</w:t>
            </w:r>
          </w:p>
        </w:tc>
      </w:tr>
      <w:tr w:rsidR="005D18FA" w14:paraId="15D0C4E5" w14:textId="77777777">
        <w:tc>
          <w:tcPr>
            <w:tcW w:w="1418" w:type="dxa"/>
            <w:tcBorders>
              <w:top w:val="single" w:sz="12" w:space="0" w:color="000000"/>
              <w:bottom w:val="single" w:sz="12" w:space="0" w:color="000000"/>
            </w:tcBorders>
          </w:tcPr>
          <w:p w14:paraId="26B36035" w14:textId="77777777" w:rsidR="005D18FA" w:rsidRDefault="004D00B0">
            <w:pPr>
              <w:tabs>
                <w:tab w:val="left" w:pos="851"/>
              </w:tabs>
              <w:spacing w:before="60" w:after="60"/>
              <w:rPr>
                <w:rFonts w:cs="Arial"/>
                <w:sz w:val="16"/>
                <w:szCs w:val="16"/>
              </w:rPr>
            </w:pPr>
            <w:r>
              <w:rPr>
                <w:rFonts w:cs="Arial"/>
                <w:sz w:val="16"/>
                <w:szCs w:val="16"/>
              </w:rPr>
              <w:t>Kick-off</w:t>
            </w:r>
          </w:p>
        </w:tc>
        <w:tc>
          <w:tcPr>
            <w:tcW w:w="1244" w:type="dxa"/>
            <w:tcBorders>
              <w:top w:val="single" w:sz="12" w:space="0" w:color="000000"/>
              <w:bottom w:val="single" w:sz="12" w:space="0" w:color="000000"/>
            </w:tcBorders>
          </w:tcPr>
          <w:p w14:paraId="4A7E8B66" w14:textId="77777777" w:rsidR="005D18FA" w:rsidRDefault="004D00B0">
            <w:pPr>
              <w:tabs>
                <w:tab w:val="left" w:pos="851"/>
              </w:tabs>
              <w:spacing w:before="60" w:after="60"/>
              <w:rPr>
                <w:rFonts w:cs="Arial"/>
                <w:sz w:val="16"/>
                <w:szCs w:val="16"/>
              </w:rPr>
            </w:pPr>
            <w:r>
              <w:rPr>
                <w:rFonts w:cs="Arial"/>
                <w:sz w:val="16"/>
                <w:szCs w:val="16"/>
              </w:rPr>
              <w:t>Nader te bepalen</w:t>
            </w:r>
          </w:p>
        </w:tc>
        <w:tc>
          <w:tcPr>
            <w:tcW w:w="3150" w:type="dxa"/>
            <w:tcBorders>
              <w:top w:val="single" w:sz="12" w:space="0" w:color="000000"/>
              <w:bottom w:val="single" w:sz="12" w:space="0" w:color="000000"/>
            </w:tcBorders>
          </w:tcPr>
          <w:p w14:paraId="73B6A018" w14:textId="77777777" w:rsidR="005D18FA" w:rsidRDefault="004D00B0">
            <w:pPr>
              <w:numPr>
                <w:ilvl w:val="0"/>
                <w:numId w:val="18"/>
              </w:numPr>
              <w:tabs>
                <w:tab w:val="num" w:pos="199"/>
              </w:tabs>
              <w:spacing w:before="60"/>
              <w:ind w:left="198" w:hanging="198"/>
              <w:rPr>
                <w:rFonts w:cs="Arial"/>
                <w:sz w:val="16"/>
                <w:szCs w:val="16"/>
              </w:rPr>
            </w:pPr>
            <w:r>
              <w:rPr>
                <w:rFonts w:cs="Arial"/>
                <w:sz w:val="16"/>
                <w:szCs w:val="16"/>
              </w:rPr>
              <w:t>Directie/opdrachtgever/toezichthouder (notulen)</w:t>
            </w:r>
          </w:p>
          <w:p w14:paraId="4028A2F8" w14:textId="77777777" w:rsidR="005D18FA" w:rsidRDefault="004D00B0">
            <w:pPr>
              <w:numPr>
                <w:ilvl w:val="0"/>
                <w:numId w:val="18"/>
              </w:numPr>
              <w:tabs>
                <w:tab w:val="num" w:pos="199"/>
              </w:tabs>
              <w:ind w:left="199" w:hanging="199"/>
              <w:rPr>
                <w:rFonts w:cs="Arial"/>
                <w:sz w:val="16"/>
                <w:szCs w:val="16"/>
              </w:rPr>
            </w:pPr>
            <w:r>
              <w:rPr>
                <w:rFonts w:cs="Arial"/>
                <w:sz w:val="16"/>
                <w:szCs w:val="16"/>
              </w:rPr>
              <w:t>V&amp;G-coördinator(en)</w:t>
            </w:r>
          </w:p>
          <w:p w14:paraId="7200CD72" w14:textId="77777777" w:rsidR="005D18FA" w:rsidRDefault="004D00B0">
            <w:pPr>
              <w:numPr>
                <w:ilvl w:val="0"/>
                <w:numId w:val="18"/>
              </w:numPr>
              <w:tabs>
                <w:tab w:val="num" w:pos="199"/>
              </w:tabs>
              <w:ind w:left="199" w:hanging="199"/>
              <w:rPr>
                <w:rFonts w:cs="Arial"/>
                <w:sz w:val="16"/>
                <w:szCs w:val="16"/>
              </w:rPr>
            </w:pPr>
            <w:r>
              <w:rPr>
                <w:rFonts w:cs="Arial"/>
                <w:sz w:val="16"/>
                <w:szCs w:val="16"/>
              </w:rPr>
              <w:t>Aannemer / uitvoerende partij</w:t>
            </w:r>
          </w:p>
          <w:p w14:paraId="23D687F3" w14:textId="77777777" w:rsidR="005D18FA" w:rsidRDefault="004D00B0">
            <w:pPr>
              <w:numPr>
                <w:ilvl w:val="0"/>
                <w:numId w:val="18"/>
              </w:numPr>
              <w:tabs>
                <w:tab w:val="num" w:pos="199"/>
              </w:tabs>
              <w:ind w:left="199" w:hanging="199"/>
              <w:rPr>
                <w:rFonts w:cs="Arial"/>
                <w:sz w:val="16"/>
                <w:szCs w:val="16"/>
              </w:rPr>
            </w:pPr>
            <w:r>
              <w:rPr>
                <w:rFonts w:cs="Arial"/>
                <w:sz w:val="16"/>
                <w:szCs w:val="16"/>
              </w:rPr>
              <w:t>Genodigden</w:t>
            </w:r>
          </w:p>
        </w:tc>
        <w:tc>
          <w:tcPr>
            <w:tcW w:w="3428" w:type="dxa"/>
            <w:tcBorders>
              <w:top w:val="single" w:sz="12" w:space="0" w:color="000000"/>
              <w:bottom w:val="single" w:sz="12" w:space="0" w:color="000000"/>
            </w:tcBorders>
          </w:tcPr>
          <w:p w14:paraId="782A40BA" w14:textId="77777777" w:rsidR="005D18FA" w:rsidRDefault="004D00B0">
            <w:pPr>
              <w:numPr>
                <w:ilvl w:val="0"/>
                <w:numId w:val="18"/>
              </w:numPr>
              <w:tabs>
                <w:tab w:val="num" w:pos="199"/>
              </w:tabs>
              <w:spacing w:before="60"/>
              <w:ind w:left="198" w:hanging="198"/>
              <w:rPr>
                <w:rFonts w:cs="Arial"/>
                <w:sz w:val="16"/>
                <w:szCs w:val="16"/>
              </w:rPr>
            </w:pPr>
            <w:r>
              <w:rPr>
                <w:rFonts w:cs="Arial"/>
                <w:sz w:val="16"/>
                <w:szCs w:val="16"/>
              </w:rPr>
              <w:t xml:space="preserve">naleving van V&amp;G-plan </w:t>
            </w:r>
          </w:p>
          <w:p w14:paraId="08021C68" w14:textId="77777777" w:rsidR="005D18FA" w:rsidRDefault="004D00B0">
            <w:pPr>
              <w:numPr>
                <w:ilvl w:val="0"/>
                <w:numId w:val="18"/>
              </w:numPr>
              <w:tabs>
                <w:tab w:val="num" w:pos="199"/>
              </w:tabs>
              <w:ind w:left="199" w:hanging="199"/>
              <w:rPr>
                <w:rFonts w:cs="Arial"/>
                <w:sz w:val="16"/>
                <w:szCs w:val="16"/>
              </w:rPr>
            </w:pPr>
            <w:r>
              <w:rPr>
                <w:rFonts w:cs="Arial"/>
                <w:sz w:val="16"/>
                <w:szCs w:val="16"/>
              </w:rPr>
              <w:t>inspectieronden</w:t>
            </w:r>
          </w:p>
          <w:p w14:paraId="54086692" w14:textId="77777777" w:rsidR="005D18FA" w:rsidRDefault="004D00B0">
            <w:pPr>
              <w:numPr>
                <w:ilvl w:val="0"/>
                <w:numId w:val="18"/>
              </w:numPr>
              <w:tabs>
                <w:tab w:val="num" w:pos="199"/>
              </w:tabs>
              <w:ind w:left="199" w:hanging="199"/>
              <w:rPr>
                <w:rFonts w:cs="Arial"/>
                <w:sz w:val="16"/>
                <w:szCs w:val="16"/>
              </w:rPr>
            </w:pPr>
            <w:r>
              <w:rPr>
                <w:rFonts w:cs="Arial"/>
                <w:sz w:val="16"/>
                <w:szCs w:val="16"/>
              </w:rPr>
              <w:t>handhaving</w:t>
            </w:r>
          </w:p>
          <w:p w14:paraId="6153CFFF" w14:textId="77777777" w:rsidR="005D18FA" w:rsidRDefault="004D00B0">
            <w:pPr>
              <w:numPr>
                <w:ilvl w:val="0"/>
                <w:numId w:val="18"/>
              </w:numPr>
              <w:tabs>
                <w:tab w:val="num" w:pos="199"/>
              </w:tabs>
              <w:ind w:left="199" w:hanging="199"/>
              <w:rPr>
                <w:rFonts w:cs="Arial"/>
                <w:sz w:val="16"/>
                <w:szCs w:val="16"/>
              </w:rPr>
            </w:pPr>
            <w:r>
              <w:rPr>
                <w:rFonts w:cs="Arial"/>
                <w:sz w:val="16"/>
                <w:szCs w:val="16"/>
              </w:rPr>
              <w:t>ongevallen en incidenten</w:t>
            </w:r>
          </w:p>
          <w:p w14:paraId="675F451F" w14:textId="77777777" w:rsidR="005D18FA" w:rsidRDefault="004D00B0">
            <w:pPr>
              <w:numPr>
                <w:ilvl w:val="0"/>
                <w:numId w:val="18"/>
              </w:numPr>
              <w:tabs>
                <w:tab w:val="num" w:pos="199"/>
              </w:tabs>
              <w:ind w:left="199" w:hanging="199"/>
              <w:rPr>
                <w:rFonts w:cs="Arial"/>
                <w:sz w:val="16"/>
                <w:szCs w:val="16"/>
              </w:rPr>
            </w:pPr>
            <w:r>
              <w:rPr>
                <w:rFonts w:cs="Arial"/>
                <w:sz w:val="16"/>
                <w:szCs w:val="16"/>
              </w:rPr>
              <w:t>voorlichting aan werknemers</w:t>
            </w:r>
          </w:p>
          <w:p w14:paraId="4CEBAE26" w14:textId="77777777" w:rsidR="005D18FA" w:rsidRDefault="004D00B0">
            <w:pPr>
              <w:numPr>
                <w:ilvl w:val="0"/>
                <w:numId w:val="18"/>
              </w:numPr>
              <w:tabs>
                <w:tab w:val="num" w:pos="199"/>
              </w:tabs>
              <w:ind w:left="199" w:hanging="199"/>
              <w:rPr>
                <w:rFonts w:cs="Arial"/>
                <w:sz w:val="16"/>
                <w:szCs w:val="16"/>
              </w:rPr>
            </w:pPr>
            <w:r>
              <w:rPr>
                <w:rFonts w:cs="Arial"/>
                <w:sz w:val="16"/>
                <w:szCs w:val="16"/>
              </w:rPr>
              <w:t>eventueel nieuw ontstane risico’s</w:t>
            </w:r>
          </w:p>
          <w:p w14:paraId="0884B343" w14:textId="77777777" w:rsidR="005D18FA" w:rsidRDefault="004D00B0">
            <w:pPr>
              <w:numPr>
                <w:ilvl w:val="0"/>
                <w:numId w:val="18"/>
              </w:numPr>
              <w:tabs>
                <w:tab w:val="num" w:pos="199"/>
              </w:tabs>
              <w:ind w:left="199" w:hanging="199"/>
              <w:rPr>
                <w:rFonts w:cs="Arial"/>
                <w:sz w:val="16"/>
                <w:szCs w:val="16"/>
              </w:rPr>
            </w:pPr>
            <w:r>
              <w:rPr>
                <w:rFonts w:cs="Arial"/>
                <w:sz w:val="16"/>
                <w:szCs w:val="16"/>
              </w:rPr>
              <w:t>genomen of te nemen maatregelen</w:t>
            </w:r>
          </w:p>
          <w:p w14:paraId="65DDC171" w14:textId="77777777" w:rsidR="005D18FA" w:rsidRDefault="004D00B0">
            <w:pPr>
              <w:numPr>
                <w:ilvl w:val="0"/>
                <w:numId w:val="18"/>
              </w:numPr>
              <w:tabs>
                <w:tab w:val="num" w:pos="199"/>
              </w:tabs>
              <w:ind w:left="199" w:hanging="199"/>
              <w:rPr>
                <w:rFonts w:cs="Arial"/>
                <w:sz w:val="16"/>
                <w:szCs w:val="16"/>
              </w:rPr>
            </w:pPr>
            <w:r>
              <w:rPr>
                <w:rFonts w:cs="Arial"/>
                <w:sz w:val="16"/>
                <w:szCs w:val="16"/>
              </w:rPr>
              <w:t>actualiseren V&amp;G-plan</w:t>
            </w:r>
          </w:p>
          <w:p w14:paraId="0752FD6C" w14:textId="77777777" w:rsidR="005D18FA" w:rsidRDefault="004D00B0">
            <w:pPr>
              <w:numPr>
                <w:ilvl w:val="0"/>
                <w:numId w:val="18"/>
              </w:numPr>
              <w:tabs>
                <w:tab w:val="num" w:pos="199"/>
              </w:tabs>
              <w:spacing w:after="60"/>
              <w:ind w:left="198" w:hanging="198"/>
              <w:rPr>
                <w:rFonts w:cs="Arial"/>
                <w:sz w:val="16"/>
                <w:szCs w:val="16"/>
              </w:rPr>
            </w:pPr>
            <w:r>
              <w:rPr>
                <w:rFonts w:cs="Arial"/>
                <w:sz w:val="16"/>
                <w:szCs w:val="16"/>
              </w:rPr>
              <w:t>wijzigen van V&amp;G-dossier</w:t>
            </w:r>
          </w:p>
        </w:tc>
      </w:tr>
    </w:tbl>
    <w:p w14:paraId="051E4290" w14:textId="77777777" w:rsidR="005D18FA" w:rsidRDefault="005D18FA">
      <w:pPr>
        <w:rPr>
          <w:rFonts w:cs="Arial"/>
          <w:sz w:val="16"/>
          <w:szCs w:val="16"/>
        </w:rPr>
      </w:pPr>
    </w:p>
    <w:p w14:paraId="74EC38B8" w14:textId="77777777" w:rsidR="005D18FA" w:rsidRDefault="004D00B0">
      <w:pPr>
        <w:rPr>
          <w:rFonts w:cs="Arial"/>
          <w:sz w:val="16"/>
          <w:szCs w:val="16"/>
        </w:rPr>
      </w:pPr>
      <w:r>
        <w:rPr>
          <w:rFonts w:cs="Arial"/>
          <w:sz w:val="16"/>
          <w:szCs w:val="16"/>
        </w:rPr>
        <w:t xml:space="preserve">Andere </w:t>
      </w:r>
      <w:proofErr w:type="spellStart"/>
      <w:r>
        <w:rPr>
          <w:rFonts w:cs="Arial"/>
          <w:sz w:val="16"/>
          <w:szCs w:val="16"/>
        </w:rPr>
        <w:t>overlegsvormen</w:t>
      </w:r>
      <w:proofErr w:type="spellEnd"/>
      <w:r>
        <w:rPr>
          <w:rFonts w:cs="Arial"/>
          <w:sz w:val="16"/>
          <w:szCs w:val="16"/>
        </w:rPr>
        <w:t xml:space="preserve"> die tijdens de uitvoeringsfase worden gehouden ten behoeve van een veilige en gezonde realisatie van het werk, worden door de V&amp;G-coördinator uitvoeringsfase geïnitieerd en vastgelegd in het V&amp;G-plan.</w:t>
      </w:r>
    </w:p>
    <w:p w14:paraId="2548E3B4" w14:textId="77777777" w:rsidR="005D18FA" w:rsidRDefault="005D18FA">
      <w:pPr>
        <w:rPr>
          <w:sz w:val="16"/>
          <w:szCs w:val="16"/>
        </w:rPr>
      </w:pPr>
    </w:p>
    <w:p w14:paraId="785449C7" w14:textId="77777777" w:rsidR="005D18FA" w:rsidRDefault="004D00B0">
      <w:pPr>
        <w:rPr>
          <w:b/>
          <w:sz w:val="16"/>
          <w:szCs w:val="16"/>
        </w:rPr>
      </w:pPr>
      <w:bookmarkStart w:id="90" w:name="_Toc260144959"/>
      <w:bookmarkStart w:id="91" w:name="_Toc267562057"/>
      <w:bookmarkStart w:id="92" w:name="_Toc267565430"/>
      <w:bookmarkStart w:id="93" w:name="_Toc506795076"/>
      <w:bookmarkStart w:id="94" w:name="_Toc526837334"/>
      <w:r>
        <w:rPr>
          <w:b/>
          <w:sz w:val="16"/>
          <w:szCs w:val="16"/>
        </w:rPr>
        <w:t>(Bouw)planning en –fasering</w:t>
      </w:r>
      <w:bookmarkEnd w:id="90"/>
      <w:bookmarkEnd w:id="91"/>
      <w:bookmarkEnd w:id="92"/>
      <w:bookmarkEnd w:id="93"/>
      <w:bookmarkEnd w:id="94"/>
    </w:p>
    <w:p w14:paraId="549F4BE1" w14:textId="77777777" w:rsidR="005D18FA" w:rsidRDefault="004D00B0">
      <w:pPr>
        <w:rPr>
          <w:rFonts w:cs="Arial"/>
          <w:sz w:val="16"/>
          <w:szCs w:val="16"/>
        </w:rPr>
      </w:pPr>
      <w:r>
        <w:rPr>
          <w:rFonts w:cs="Arial"/>
          <w:sz w:val="16"/>
          <w:szCs w:val="16"/>
        </w:rPr>
        <w:t xml:space="preserve">De V&amp;G-coördinator uitvoeringsfase coördineert de maatregelen die door de verschillende werkgevers en zelfstandigen worden genomen en regelt samenwerking tussen gelijktijdig of achtereenvolgend aanwezige werkgevers. </w:t>
      </w:r>
    </w:p>
    <w:p w14:paraId="7E2EE8DA" w14:textId="77777777" w:rsidR="005D18FA" w:rsidRDefault="005D18FA">
      <w:pPr>
        <w:rPr>
          <w:rFonts w:cs="Arial"/>
          <w:color w:val="FF0000"/>
          <w:sz w:val="16"/>
          <w:szCs w:val="16"/>
        </w:rPr>
      </w:pPr>
    </w:p>
    <w:p w14:paraId="68A7E589" w14:textId="77777777" w:rsidR="005D18FA" w:rsidRDefault="004D00B0">
      <w:pPr>
        <w:rPr>
          <w:b/>
          <w:sz w:val="16"/>
          <w:szCs w:val="16"/>
        </w:rPr>
      </w:pPr>
      <w:bookmarkStart w:id="95" w:name="_Ref208386671"/>
      <w:bookmarkStart w:id="96" w:name="_Ref208386675"/>
      <w:bookmarkStart w:id="97" w:name="_Toc208393962"/>
      <w:bookmarkStart w:id="98" w:name="_Toc208396521"/>
      <w:bookmarkStart w:id="99" w:name="_Toc209257046"/>
      <w:bookmarkStart w:id="100" w:name="_Toc260144960"/>
      <w:bookmarkStart w:id="101" w:name="_Toc267562058"/>
      <w:bookmarkStart w:id="102" w:name="_Toc267565431"/>
      <w:bookmarkStart w:id="103" w:name="_Toc506795077"/>
      <w:bookmarkStart w:id="104" w:name="_Toc526837335"/>
      <w:r>
        <w:rPr>
          <w:b/>
          <w:sz w:val="16"/>
          <w:szCs w:val="16"/>
        </w:rPr>
        <w:br w:type="page"/>
      </w:r>
    </w:p>
    <w:p w14:paraId="0C1D99CE" w14:textId="77777777" w:rsidR="005D18FA" w:rsidRDefault="004D00B0">
      <w:pPr>
        <w:rPr>
          <w:b/>
          <w:sz w:val="16"/>
          <w:szCs w:val="16"/>
        </w:rPr>
      </w:pPr>
      <w:r>
        <w:rPr>
          <w:b/>
          <w:sz w:val="16"/>
          <w:szCs w:val="16"/>
        </w:rPr>
        <w:lastRenderedPageBreak/>
        <w:t>Voorlichting</w:t>
      </w:r>
      <w:bookmarkEnd w:id="95"/>
      <w:bookmarkEnd w:id="96"/>
      <w:bookmarkEnd w:id="97"/>
      <w:bookmarkEnd w:id="98"/>
      <w:bookmarkEnd w:id="99"/>
      <w:bookmarkEnd w:id="100"/>
      <w:bookmarkEnd w:id="101"/>
      <w:bookmarkEnd w:id="102"/>
      <w:bookmarkEnd w:id="103"/>
      <w:bookmarkEnd w:id="104"/>
    </w:p>
    <w:p w14:paraId="66A22FED" w14:textId="77777777" w:rsidR="005D18FA" w:rsidRDefault="004D00B0">
      <w:pPr>
        <w:rPr>
          <w:rFonts w:cs="Arial"/>
          <w:sz w:val="16"/>
          <w:szCs w:val="16"/>
        </w:rPr>
      </w:pPr>
      <w:r>
        <w:rPr>
          <w:rFonts w:cs="Arial"/>
          <w:sz w:val="16"/>
          <w:szCs w:val="16"/>
        </w:rPr>
        <w:t>Voorafgaand aan de uitvoering dienen alle bij het werk betrokken werknemers aantoonbaar een instructie te hebben ontvangen met betrekking tot:</w:t>
      </w:r>
    </w:p>
    <w:p w14:paraId="77158ADC" w14:textId="77777777" w:rsidR="005D18FA" w:rsidRDefault="004D00B0">
      <w:pPr>
        <w:numPr>
          <w:ilvl w:val="0"/>
          <w:numId w:val="19"/>
        </w:numPr>
        <w:spacing w:line="240" w:lineRule="exact"/>
        <w:rPr>
          <w:rFonts w:cs="Arial"/>
          <w:sz w:val="16"/>
          <w:szCs w:val="16"/>
        </w:rPr>
      </w:pPr>
      <w:r>
        <w:rPr>
          <w:rFonts w:cs="Arial"/>
          <w:sz w:val="16"/>
          <w:szCs w:val="16"/>
        </w:rPr>
        <w:t>de gemeenschappelijke risico’s, maatregelen en afspraken in het V&amp;G-plan;</w:t>
      </w:r>
    </w:p>
    <w:p w14:paraId="107D0C1E" w14:textId="77777777" w:rsidR="005D18FA" w:rsidRDefault="004D00B0">
      <w:pPr>
        <w:numPr>
          <w:ilvl w:val="0"/>
          <w:numId w:val="19"/>
        </w:numPr>
        <w:spacing w:line="240" w:lineRule="exact"/>
        <w:rPr>
          <w:rFonts w:cs="Arial"/>
          <w:sz w:val="16"/>
          <w:szCs w:val="16"/>
        </w:rPr>
      </w:pPr>
      <w:r>
        <w:rPr>
          <w:rFonts w:cs="Arial"/>
          <w:sz w:val="16"/>
          <w:szCs w:val="16"/>
        </w:rPr>
        <w:t>de in acht te nemen veiligheids- en gezondheidsregels;</w:t>
      </w:r>
    </w:p>
    <w:p w14:paraId="2846877C" w14:textId="77777777" w:rsidR="005D18FA" w:rsidRDefault="004D00B0">
      <w:pPr>
        <w:numPr>
          <w:ilvl w:val="0"/>
          <w:numId w:val="19"/>
        </w:numPr>
        <w:spacing w:line="240" w:lineRule="exact"/>
        <w:rPr>
          <w:rFonts w:cs="Arial"/>
          <w:sz w:val="16"/>
          <w:szCs w:val="16"/>
        </w:rPr>
      </w:pPr>
      <w:r>
        <w:rPr>
          <w:rFonts w:cs="Arial"/>
          <w:sz w:val="16"/>
          <w:szCs w:val="16"/>
        </w:rPr>
        <w:t>de te gebruiken persoonlijke beschermingsmiddelen en sanitaire voorzieningen;</w:t>
      </w:r>
    </w:p>
    <w:p w14:paraId="34C85672" w14:textId="77777777" w:rsidR="005D18FA" w:rsidRDefault="004D00B0">
      <w:pPr>
        <w:numPr>
          <w:ilvl w:val="0"/>
          <w:numId w:val="19"/>
        </w:numPr>
        <w:spacing w:line="240" w:lineRule="exact"/>
        <w:rPr>
          <w:rFonts w:cs="Arial"/>
          <w:sz w:val="16"/>
          <w:szCs w:val="16"/>
        </w:rPr>
      </w:pPr>
      <w:r>
        <w:rPr>
          <w:rFonts w:cs="Arial"/>
          <w:sz w:val="16"/>
          <w:szCs w:val="16"/>
        </w:rPr>
        <w:t>verantwoordelijkheden en procedures, onder meer ten aanzien van EHBO en (bijna-) ongevallen;</w:t>
      </w:r>
    </w:p>
    <w:p w14:paraId="04A92850" w14:textId="77777777" w:rsidR="005D18FA" w:rsidRDefault="004D00B0">
      <w:pPr>
        <w:numPr>
          <w:ilvl w:val="0"/>
          <w:numId w:val="19"/>
        </w:numPr>
        <w:spacing w:line="240" w:lineRule="exact"/>
        <w:rPr>
          <w:rFonts w:cs="Arial"/>
          <w:sz w:val="16"/>
          <w:szCs w:val="16"/>
        </w:rPr>
      </w:pPr>
      <w:r>
        <w:rPr>
          <w:rFonts w:cs="Arial"/>
          <w:sz w:val="16"/>
          <w:szCs w:val="16"/>
        </w:rPr>
        <w:t>calamiteitenprocedures.</w:t>
      </w:r>
    </w:p>
    <w:p w14:paraId="687C30D2" w14:textId="77777777" w:rsidR="005D18FA" w:rsidRDefault="005D18FA">
      <w:pPr>
        <w:spacing w:line="240" w:lineRule="exact"/>
        <w:rPr>
          <w:rFonts w:cs="Arial"/>
          <w:sz w:val="16"/>
          <w:szCs w:val="16"/>
        </w:rPr>
      </w:pPr>
    </w:p>
    <w:p w14:paraId="7F69C51F" w14:textId="77777777" w:rsidR="005D18FA" w:rsidRDefault="004D00B0">
      <w:pPr>
        <w:rPr>
          <w:rFonts w:cs="Arial"/>
          <w:sz w:val="16"/>
          <w:szCs w:val="16"/>
        </w:rPr>
      </w:pPr>
      <w:r>
        <w:rPr>
          <w:rFonts w:cs="Arial"/>
          <w:sz w:val="16"/>
          <w:szCs w:val="16"/>
        </w:rPr>
        <w:t>Deze voorlichting wordt door de V&amp;G-coördinator uitvoeringsfase gecoördineerd.</w:t>
      </w:r>
    </w:p>
    <w:p w14:paraId="17BC387D" w14:textId="77777777" w:rsidR="005D18FA" w:rsidRDefault="005D18FA">
      <w:pPr>
        <w:rPr>
          <w:rFonts w:cs="Arial"/>
          <w:sz w:val="16"/>
          <w:szCs w:val="16"/>
        </w:rPr>
      </w:pPr>
    </w:p>
    <w:p w14:paraId="2ACFE190" w14:textId="77777777" w:rsidR="005D18FA" w:rsidRDefault="004D00B0">
      <w:pPr>
        <w:rPr>
          <w:b/>
          <w:sz w:val="16"/>
          <w:szCs w:val="16"/>
        </w:rPr>
      </w:pPr>
      <w:bookmarkStart w:id="105" w:name="_Toc55128315"/>
      <w:bookmarkStart w:id="106" w:name="_Toc68079434"/>
      <w:bookmarkStart w:id="107" w:name="_Toc137884202"/>
      <w:bookmarkStart w:id="108" w:name="_Toc209257047"/>
      <w:bookmarkStart w:id="109" w:name="_Toc260144961"/>
      <w:bookmarkStart w:id="110" w:name="_Toc267562059"/>
      <w:bookmarkStart w:id="111" w:name="_Toc267565432"/>
      <w:bookmarkStart w:id="112" w:name="_Toc506795078"/>
      <w:bookmarkStart w:id="113" w:name="_Toc526837336"/>
      <w:r>
        <w:rPr>
          <w:b/>
          <w:sz w:val="16"/>
          <w:szCs w:val="16"/>
        </w:rPr>
        <w:t>Toezicht</w:t>
      </w:r>
      <w:bookmarkEnd w:id="105"/>
      <w:bookmarkEnd w:id="106"/>
      <w:bookmarkEnd w:id="107"/>
      <w:bookmarkEnd w:id="108"/>
      <w:bookmarkEnd w:id="109"/>
      <w:bookmarkEnd w:id="110"/>
      <w:bookmarkEnd w:id="111"/>
      <w:bookmarkEnd w:id="112"/>
      <w:bookmarkEnd w:id="113"/>
    </w:p>
    <w:p w14:paraId="040D161A" w14:textId="77777777" w:rsidR="005D18FA" w:rsidRDefault="004D00B0">
      <w:pPr>
        <w:widowControl w:val="0"/>
        <w:tabs>
          <w:tab w:val="left" w:pos="0"/>
          <w:tab w:val="left" w:pos="3231"/>
          <w:tab w:val="left" w:pos="3910"/>
          <w:tab w:val="left" w:pos="4251"/>
          <w:tab w:val="left" w:pos="4478"/>
          <w:tab w:val="left" w:pos="6122"/>
          <w:tab w:val="left" w:pos="6802"/>
          <w:tab w:val="left" w:pos="7142"/>
          <w:tab w:val="left" w:pos="7369"/>
          <w:tab w:val="left" w:pos="8956"/>
        </w:tabs>
        <w:rPr>
          <w:rFonts w:cs="Arial"/>
          <w:sz w:val="16"/>
          <w:szCs w:val="16"/>
        </w:rPr>
      </w:pPr>
      <w:r>
        <w:rPr>
          <w:rFonts w:cs="Arial"/>
          <w:sz w:val="16"/>
          <w:szCs w:val="16"/>
        </w:rPr>
        <w:t>Iedere werkgever dient te zorgen voor toezicht op naleving van de gemaakte afspraken en legt, indien noodzakelijk, hierover in de bouwvergadering verantwoording af.</w:t>
      </w:r>
    </w:p>
    <w:p w14:paraId="05158D2F" w14:textId="77777777" w:rsidR="005D18FA" w:rsidRDefault="005D18FA">
      <w:pPr>
        <w:widowControl w:val="0"/>
        <w:tabs>
          <w:tab w:val="left" w:pos="0"/>
          <w:tab w:val="left" w:pos="3231"/>
          <w:tab w:val="left" w:pos="3910"/>
          <w:tab w:val="left" w:pos="4251"/>
          <w:tab w:val="left" w:pos="4478"/>
          <w:tab w:val="left" w:pos="6122"/>
          <w:tab w:val="left" w:pos="6802"/>
          <w:tab w:val="left" w:pos="7142"/>
          <w:tab w:val="left" w:pos="7369"/>
          <w:tab w:val="left" w:pos="8956"/>
        </w:tabs>
        <w:rPr>
          <w:rFonts w:cs="Arial"/>
          <w:sz w:val="16"/>
          <w:szCs w:val="16"/>
        </w:rPr>
      </w:pPr>
    </w:p>
    <w:p w14:paraId="26D5FE38" w14:textId="77777777" w:rsidR="005D18FA" w:rsidRDefault="004D00B0">
      <w:pPr>
        <w:widowControl w:val="0"/>
        <w:tabs>
          <w:tab w:val="left" w:pos="0"/>
          <w:tab w:val="left" w:pos="3231"/>
          <w:tab w:val="left" w:pos="3910"/>
          <w:tab w:val="left" w:pos="4251"/>
          <w:tab w:val="left" w:pos="4478"/>
          <w:tab w:val="left" w:pos="6122"/>
          <w:tab w:val="left" w:pos="6802"/>
          <w:tab w:val="left" w:pos="7142"/>
          <w:tab w:val="left" w:pos="7369"/>
          <w:tab w:val="left" w:pos="8956"/>
        </w:tabs>
        <w:rPr>
          <w:rFonts w:cs="Arial"/>
          <w:sz w:val="16"/>
          <w:szCs w:val="16"/>
        </w:rPr>
      </w:pPr>
      <w:r>
        <w:rPr>
          <w:rFonts w:cs="Arial"/>
          <w:sz w:val="16"/>
          <w:szCs w:val="16"/>
        </w:rPr>
        <w:t>In de uitvoeringsfase moet in het V&amp;G-plan worden vastgelegd hoe verder invulling wordt gegeven aan toezichthoudende taken.</w:t>
      </w:r>
    </w:p>
    <w:p w14:paraId="7A868262" w14:textId="77777777" w:rsidR="005D18FA" w:rsidRDefault="005D18FA">
      <w:pPr>
        <w:rPr>
          <w:rFonts w:cs="Arial"/>
          <w:sz w:val="18"/>
          <w:szCs w:val="18"/>
        </w:rPr>
      </w:pPr>
    </w:p>
    <w:p w14:paraId="1544D3DA" w14:textId="77777777" w:rsidR="005D18FA" w:rsidRDefault="004D00B0">
      <w:pPr>
        <w:rPr>
          <w:b/>
          <w:sz w:val="16"/>
          <w:szCs w:val="16"/>
        </w:rPr>
      </w:pPr>
      <w:bookmarkStart w:id="114" w:name="_Toc55128316"/>
      <w:bookmarkStart w:id="115" w:name="_Toc68079435"/>
      <w:bookmarkStart w:id="116" w:name="_Toc209257054"/>
      <w:bookmarkStart w:id="117" w:name="_Toc260144968"/>
      <w:bookmarkStart w:id="118" w:name="_Toc267562066"/>
      <w:bookmarkStart w:id="119" w:name="_Toc267565439"/>
      <w:bookmarkStart w:id="120" w:name="_Toc506795085"/>
      <w:bookmarkStart w:id="121" w:name="_Toc526837343"/>
      <w:r>
        <w:rPr>
          <w:b/>
          <w:sz w:val="16"/>
          <w:szCs w:val="16"/>
        </w:rPr>
        <w:t>Ongevallen</w:t>
      </w:r>
      <w:bookmarkEnd w:id="114"/>
      <w:bookmarkEnd w:id="115"/>
      <w:bookmarkEnd w:id="116"/>
      <w:bookmarkEnd w:id="117"/>
      <w:bookmarkEnd w:id="118"/>
      <w:bookmarkEnd w:id="119"/>
      <w:bookmarkEnd w:id="120"/>
      <w:bookmarkEnd w:id="121"/>
    </w:p>
    <w:p w14:paraId="0C801B8E" w14:textId="77777777" w:rsidR="005D18FA" w:rsidRDefault="004D00B0">
      <w:pPr>
        <w:rPr>
          <w:rFonts w:cs="Arial"/>
          <w:sz w:val="16"/>
          <w:szCs w:val="16"/>
        </w:rPr>
      </w:pPr>
      <w:r>
        <w:rPr>
          <w:rFonts w:cs="Arial"/>
          <w:sz w:val="16"/>
          <w:szCs w:val="16"/>
        </w:rPr>
        <w:t>Ondanks dat alles erop gericht is ongevallen te voorkomen, kan er zich toch een ongeval voordoen. De in dit hoofdstuk voorgestelde maatregelen zijn er op gericht de gevolgen hiervan te beperken en herhaling te voorkomen.</w:t>
      </w:r>
    </w:p>
    <w:p w14:paraId="29ADC365" w14:textId="77777777" w:rsidR="005D18FA" w:rsidRDefault="005D18FA">
      <w:pPr>
        <w:rPr>
          <w:rFonts w:cs="Arial"/>
          <w:sz w:val="18"/>
          <w:szCs w:val="18"/>
        </w:rPr>
      </w:pPr>
    </w:p>
    <w:sectPr w:rsidR="005D18FA">
      <w:pgSz w:w="11906" w:h="16838" w:code="9"/>
      <w:pgMar w:top="1418" w:right="1418" w:bottom="1134" w:left="1418" w:header="709" w:footer="70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68325" w14:textId="77777777" w:rsidR="00E745C8" w:rsidRDefault="00E745C8">
      <w:r>
        <w:separator/>
      </w:r>
    </w:p>
  </w:endnote>
  <w:endnote w:type="continuationSeparator" w:id="0">
    <w:p w14:paraId="6619928F" w14:textId="77777777" w:rsidR="00E745C8" w:rsidRDefault="00E7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un">
    <w:altName w:val="Calibri"/>
    <w:charset w:val="00"/>
    <w:family w:val="auto"/>
    <w:pitch w:val="variable"/>
    <w:sig w:usb0="800000AF" w:usb1="4000204A"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4859" w14:textId="77777777" w:rsidR="005D18FA" w:rsidRDefault="004D00B0">
    <w:pPr>
      <w:pStyle w:val="Voettekst"/>
      <w:pBdr>
        <w:top w:val="single" w:sz="4" w:space="1" w:color="auto"/>
      </w:pBdr>
    </w:pPr>
    <w:r>
      <w:rPr>
        <w:noProof/>
      </w:rPr>
      <w:fldChar w:fldCharType="begin"/>
    </w:r>
    <w:r>
      <w:rPr>
        <w:noProof/>
      </w:rPr>
      <w:instrText xml:space="preserve"> FILENAME   \* MERGEFORMAT </w:instrText>
    </w:r>
    <w:r>
      <w:rPr>
        <w:noProof/>
      </w:rPr>
      <w:fldChar w:fldCharType="separate"/>
    </w:r>
    <w:r w:rsidR="00E745C8">
      <w:rPr>
        <w:noProof/>
      </w:rPr>
      <w:t>Document13</w:t>
    </w:r>
    <w:r>
      <w:rPr>
        <w:noProof/>
      </w:rPr>
      <w:fldChar w:fldCharType="end"/>
    </w:r>
  </w:p>
  <w:p w14:paraId="4B7B56E6" w14:textId="77777777" w:rsidR="005D18FA" w:rsidRDefault="005D18FA">
    <w:pPr>
      <w:pStyle w:val="Voettekst"/>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30FC" w14:textId="77777777" w:rsidR="005D18FA" w:rsidRDefault="004D00B0">
    <w:pPr>
      <w:pStyle w:val="Voettekst"/>
    </w:pPr>
    <w:r>
      <w:rPr>
        <w:noProof/>
      </w:rPr>
      <mc:AlternateContent>
        <mc:Choice Requires="wps">
          <w:drawing>
            <wp:anchor distT="0" distB="0" distL="114300" distR="114300" simplePos="0" relativeHeight="251702784" behindDoc="0" locked="0" layoutInCell="1" allowOverlap="1" wp14:anchorId="4DECE7A4" wp14:editId="147F5652">
              <wp:simplePos x="0" y="0"/>
              <wp:positionH relativeFrom="margin">
                <wp:align>center</wp:align>
              </wp:positionH>
              <wp:positionV relativeFrom="paragraph">
                <wp:posOffset>-223150</wp:posOffset>
              </wp:positionV>
              <wp:extent cx="5768975" cy="407670"/>
              <wp:effectExtent l="0" t="0" r="19685" b="12065"/>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407670"/>
                      </a:xfrm>
                      <a:prstGeom prst="rect">
                        <a:avLst/>
                      </a:prstGeom>
                      <a:solidFill>
                        <a:srgbClr val="FFFFFF"/>
                      </a:solidFill>
                      <a:ln w="9525">
                        <a:solidFill>
                          <a:srgbClr val="C0C0C0"/>
                        </a:solidFill>
                        <a:miter lim="800000"/>
                        <a:headEnd/>
                        <a:tailEnd/>
                      </a:ln>
                    </wps:spPr>
                    <wps:txbx>
                      <w:txbxContent>
                        <w:p w14:paraId="23035C72" w14:textId="77777777" w:rsidR="005D18FA" w:rsidRDefault="004D00B0">
                          <w:pPr>
                            <w:jc w:val="center"/>
                            <w:rPr>
                              <w:rFonts w:cs="Arial"/>
                              <w:color w:val="000000"/>
                              <w:sz w:val="14"/>
                              <w:szCs w:val="14"/>
                            </w:rPr>
                          </w:pPr>
                          <w:r>
                            <w:rPr>
                              <w:rFonts w:cs="Arial"/>
                              <w:color w:val="000000"/>
                              <w:sz w:val="14"/>
                              <w:szCs w:val="14"/>
                            </w:rPr>
                            <w:t>Op alle offertes, werkzaamheden van en overeenkomsten met HB Adviesbureau zijn de DNR 2011 voorwaarden van toepassing, gedeponeerd ter griffie van de Rechtbank te Amsterdam op 3 juli 2013  onder nummer 56/2013.</w:t>
                          </w:r>
                        </w:p>
                        <w:p w14:paraId="52FE5076" w14:textId="77777777" w:rsidR="005D18FA" w:rsidRDefault="004D00B0">
                          <w:pPr>
                            <w:jc w:val="center"/>
                            <w:rPr>
                              <w:rFonts w:cs="Arial"/>
                              <w:color w:val="000000"/>
                              <w:sz w:val="14"/>
                              <w:szCs w:val="14"/>
                            </w:rPr>
                          </w:pPr>
                          <w:r>
                            <w:rPr>
                              <w:rFonts w:cs="Arial"/>
                              <w:color w:val="000000"/>
                              <w:sz w:val="14"/>
                              <w:szCs w:val="14"/>
                            </w:rPr>
                            <w:t xml:space="preserve"> De voorwaarden staan vermeld op onze website </w:t>
                          </w:r>
                          <w:hyperlink r:id="rId1" w:history="1">
                            <w:r>
                              <w:rPr>
                                <w:rStyle w:val="Hyperlink"/>
                                <w:rFonts w:cs="Arial"/>
                                <w:sz w:val="14"/>
                                <w:szCs w:val="14"/>
                              </w:rPr>
                              <w:t>www.hbadvies.nl</w:t>
                            </w:r>
                          </w:hyperlink>
                          <w:r>
                            <w:rPr>
                              <w:rFonts w:cs="Arial"/>
                              <w:color w:val="000000"/>
                              <w:sz w:val="14"/>
                              <w:szCs w:val="14"/>
                            </w:rPr>
                            <w:t>.</w:t>
                          </w:r>
                        </w:p>
                      </w:txbxContent>
                    </wps:txbx>
                    <wps:bodyPr rot="0" vert="horz" wrap="none" lIns="91440" tIns="45720" rIns="91440" bIns="45720" anchor="t" anchorCtr="0" upright="1">
                      <a:spAutoFit/>
                    </wps:bodyPr>
                  </wps:wsp>
                </a:graphicData>
              </a:graphic>
            </wp:anchor>
          </w:drawing>
        </mc:Choice>
        <mc:Fallback>
          <w:pict>
            <v:shapetype w14:anchorId="4DECE7A4" id="_x0000_t202" coordsize="21600,21600" o:spt="202" path="m,l,21600r21600,l21600,xe">
              <v:stroke joinstyle="miter"/>
              <v:path gradientshapeok="t" o:connecttype="rect"/>
            </v:shapetype>
            <v:shape id="Text Box 29" o:spid="_x0000_s1027" type="#_x0000_t202" style="position:absolute;margin-left:0;margin-top:-17.55pt;width:454.25pt;height:32.1pt;z-index:2517027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" strokecolor="silver">
              <v:textbox style="mso-fit-shape-to-text:t">
                <w:txbxContent>
                  <w:p w14:paraId="23035C72" w14:textId="77777777" w:rsidR="005D18FA" w:rsidRDefault="004D00B0">
                    <w:pPr>
                      <w:jc w:val="center"/>
                      <w:rPr>
                        <w:rFonts w:cs="Arial"/>
                        <w:color w:val="000000"/>
                        <w:sz w:val="14"/>
                        <w:szCs w:val="14"/>
                      </w:rPr>
                    </w:pPr>
                    <w:r>
                      <w:rPr>
                        <w:rFonts w:cs="Arial"/>
                        <w:color w:val="000000"/>
                        <w:sz w:val="14"/>
                        <w:szCs w:val="14"/>
                      </w:rPr>
                      <w:t>Op alle offertes, werkzaamheden van en overeenkomsten met HB Adviesbureau zijn de DNR 2011 voorwaarden van toepassing, gedeponeerd ter griffie van de Rechtbank te Amsterdam op 3 juli 2013  onder nummer 56/2013.</w:t>
                    </w:r>
                  </w:p>
                  <w:p w14:paraId="52FE5076" w14:textId="77777777" w:rsidR="005D18FA" w:rsidRDefault="004D00B0">
                    <w:pPr>
                      <w:jc w:val="center"/>
                      <w:rPr>
                        <w:rFonts w:cs="Arial"/>
                        <w:color w:val="000000"/>
                        <w:sz w:val="14"/>
                        <w:szCs w:val="14"/>
                      </w:rPr>
                    </w:pPr>
                    <w:r>
                      <w:rPr>
                        <w:rFonts w:cs="Arial"/>
                        <w:color w:val="000000"/>
                        <w:sz w:val="14"/>
                        <w:szCs w:val="14"/>
                      </w:rPr>
                      <w:t xml:space="preserve"> De voorwaarden staan vermeld op onze website </w:t>
                    </w:r>
                    <w:hyperlink r:id="rId2" w:history="1">
                      <w:r>
                        <w:rPr>
                          <w:rStyle w:val="Hyperlink"/>
                          <w:rFonts w:cs="Arial"/>
                          <w:sz w:val="14"/>
                          <w:szCs w:val="14"/>
                        </w:rPr>
                        <w:t>www.hbadvies.nl</w:t>
                      </w:r>
                    </w:hyperlink>
                    <w:r>
                      <w:rPr>
                        <w:rFonts w:cs="Arial"/>
                        <w:color w:val="000000"/>
                        <w:sz w:val="14"/>
                        <w:szCs w:val="14"/>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6AC11" w14:textId="54FBE1CF" w:rsidR="005D18FA" w:rsidRPr="007C370F" w:rsidRDefault="00703F60">
    <w:pPr>
      <w:pStyle w:val="Voettekst"/>
      <w:pBdr>
        <w:top w:val="single" w:sz="4" w:space="1" w:color="auto"/>
      </w:pBdr>
      <w:rPr>
        <w:sz w:val="16"/>
        <w:szCs w:val="16"/>
      </w:rPr>
    </w:pPr>
    <w:r>
      <w:rPr>
        <w:sz w:val="16"/>
        <w:szCs w:val="16"/>
      </w:rPr>
      <w:t>3-</w:t>
    </w:r>
    <w:r w:rsidR="009D5130">
      <w:rPr>
        <w:sz w:val="16"/>
        <w:szCs w:val="16"/>
      </w:rPr>
      <w:t>2023</w:t>
    </w:r>
    <w:r w:rsidR="009D5130" w:rsidRPr="003047CC">
      <w:rPr>
        <w:sz w:val="16"/>
        <w:szCs w:val="16"/>
      </w:rPr>
      <w:t>-</w:t>
    </w:r>
    <w:r w:rsidR="009D5130">
      <w:rPr>
        <w:sz w:val="16"/>
        <w:szCs w:val="16"/>
      </w:rPr>
      <w:t>BE</w:t>
    </w:r>
    <w:r w:rsidR="009D5130" w:rsidRPr="003047CC">
      <w:rPr>
        <w:sz w:val="16"/>
        <w:szCs w:val="16"/>
      </w:rPr>
      <w:t>-VGO-</w:t>
    </w:r>
    <w:r w:rsidR="009D5130">
      <w:rPr>
        <w:sz w:val="16"/>
        <w:szCs w:val="16"/>
      </w:rPr>
      <w:t>2</w:t>
    </w:r>
    <w:r>
      <w:rPr>
        <w:sz w:val="16"/>
        <w:szCs w:val="16"/>
      </w:rPr>
      <w:t>30412</w:t>
    </w:r>
    <w:r w:rsidR="004D00B0" w:rsidRPr="007C370F">
      <w:rPr>
        <w:sz w:val="16"/>
        <w:szCs w:val="16"/>
      </w:rPr>
      <w:tab/>
    </w:r>
    <w:r w:rsidR="004D00B0" w:rsidRPr="007C370F">
      <w:rPr>
        <w:sz w:val="16"/>
        <w:szCs w:val="16"/>
      </w:rPr>
      <w:tab/>
    </w:r>
    <w:sdt>
      <w:sdtPr>
        <w:rPr>
          <w:sz w:val="16"/>
          <w:szCs w:val="16"/>
        </w:rPr>
        <w:id w:val="1223406546"/>
        <w:docPartObj>
          <w:docPartGallery w:val="Page Numbers (Bottom of Page)"/>
          <w:docPartUnique/>
        </w:docPartObj>
      </w:sdtPr>
      <w:sdtEndPr/>
      <w:sdtContent>
        <w:r w:rsidR="004D00B0" w:rsidRPr="007C370F">
          <w:rPr>
            <w:sz w:val="16"/>
            <w:szCs w:val="16"/>
          </w:rPr>
          <w:fldChar w:fldCharType="begin"/>
        </w:r>
        <w:r w:rsidR="004D00B0" w:rsidRPr="007C370F">
          <w:rPr>
            <w:sz w:val="16"/>
            <w:szCs w:val="16"/>
          </w:rPr>
          <w:instrText>PAGE  \* Arabic  \* MERGEFORMAT</w:instrText>
        </w:r>
        <w:r w:rsidR="004D00B0" w:rsidRPr="007C370F">
          <w:rPr>
            <w:sz w:val="16"/>
            <w:szCs w:val="16"/>
          </w:rPr>
          <w:fldChar w:fldCharType="separate"/>
        </w:r>
        <w:r w:rsidR="00FE04F3">
          <w:rPr>
            <w:noProof/>
            <w:sz w:val="16"/>
            <w:szCs w:val="16"/>
          </w:rPr>
          <w:t>1</w:t>
        </w:r>
        <w:r w:rsidR="004D00B0" w:rsidRPr="007C370F">
          <w:rPr>
            <w:sz w:val="16"/>
            <w:szCs w:val="16"/>
          </w:rPr>
          <w:fldChar w:fldCharType="end"/>
        </w:r>
        <w:r w:rsidR="004D00B0" w:rsidRPr="007C370F">
          <w:rPr>
            <w:sz w:val="16"/>
            <w:szCs w:val="16"/>
          </w:rPr>
          <w:t xml:space="preserve"> van </w:t>
        </w:r>
        <w:r w:rsidR="004D00B0" w:rsidRPr="007C370F">
          <w:rPr>
            <w:sz w:val="16"/>
            <w:szCs w:val="16"/>
          </w:rPr>
          <w:fldChar w:fldCharType="begin"/>
        </w:r>
        <w:r w:rsidR="004D00B0" w:rsidRPr="007C370F">
          <w:rPr>
            <w:sz w:val="16"/>
            <w:szCs w:val="16"/>
          </w:rPr>
          <w:instrText xml:space="preserve"> SECTIONPAGES   \* MERGEFORMAT </w:instrText>
        </w:r>
        <w:r w:rsidR="004D00B0" w:rsidRPr="007C370F">
          <w:rPr>
            <w:sz w:val="16"/>
            <w:szCs w:val="16"/>
          </w:rPr>
          <w:fldChar w:fldCharType="separate"/>
        </w:r>
        <w:r w:rsidR="008A7245">
          <w:rPr>
            <w:noProof/>
            <w:sz w:val="16"/>
            <w:szCs w:val="16"/>
          </w:rPr>
          <w:t>3</w:t>
        </w:r>
        <w:r w:rsidR="004D00B0" w:rsidRPr="007C370F">
          <w:rPr>
            <w:sz w:val="16"/>
            <w:szCs w:val="16"/>
          </w:rPr>
          <w:fldChar w:fldCharType="end"/>
        </w:r>
        <w:r w:rsidR="004D00B0" w:rsidRPr="007C370F">
          <w:rPr>
            <w:sz w:val="16"/>
            <w:szCs w:val="16"/>
          </w:rPr>
          <w:t xml:space="preserve"> | Pagina</w:t>
        </w:r>
      </w:sdtContent>
    </w:sdt>
  </w:p>
  <w:p w14:paraId="7C73F079" w14:textId="77777777" w:rsidR="005D18FA" w:rsidRDefault="005D18FA">
    <w:pPr>
      <w:pStyle w:val="Voettekst"/>
      <w:pBdr>
        <w:top w:val="single" w:sz="4" w:space="1"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FCAFC" w14:textId="77777777" w:rsidR="005D18FA" w:rsidRDefault="004D00B0">
    <w:pPr>
      <w:pStyle w:val="Voettekst"/>
      <w:pBdr>
        <w:top w:val="single" w:sz="4" w:space="1" w:color="auto"/>
      </w:pBdr>
    </w:pPr>
    <w:r>
      <w:rPr>
        <w:noProof/>
      </w:rPr>
      <w:fldChar w:fldCharType="begin"/>
    </w:r>
    <w:r>
      <w:rPr>
        <w:noProof/>
      </w:rPr>
      <w:instrText xml:space="preserve"> FILENAME   \* MERGEFORMAT </w:instrText>
    </w:r>
    <w:r>
      <w:rPr>
        <w:noProof/>
      </w:rPr>
      <w:fldChar w:fldCharType="separate"/>
    </w:r>
    <w:r w:rsidR="00E745C8">
      <w:rPr>
        <w:noProof/>
      </w:rPr>
      <w:t>Document13</w:t>
    </w:r>
    <w:r>
      <w:rPr>
        <w:noProof/>
      </w:rPr>
      <w:fldChar w:fldCharType="end"/>
    </w:r>
    <w:r>
      <w:tab/>
    </w:r>
    <w:r>
      <w:tab/>
    </w:r>
    <w:sdt>
      <w:sdtPr>
        <w:id w:val="-632014784"/>
        <w:docPartObj>
          <w:docPartGallery w:val="Page Numbers (Bottom of Page)"/>
          <w:docPartUnique/>
        </w:docPartObj>
      </w:sdtPr>
      <w:sdtEndPr/>
      <w:sdtContent>
        <w:r>
          <w:rPr>
            <w:b/>
          </w:rPr>
          <w:fldChar w:fldCharType="begin"/>
        </w:r>
        <w:r>
          <w:rPr>
            <w:b/>
          </w:rPr>
          <w:instrText>PAGE  \* Arabic  \* MERGEFORMAT</w:instrText>
        </w:r>
        <w:r>
          <w:rPr>
            <w:b/>
          </w:rPr>
          <w:fldChar w:fldCharType="separate"/>
        </w:r>
        <w:r>
          <w:rPr>
            <w:b/>
            <w:noProof/>
          </w:rPr>
          <w:t>5</w:t>
        </w:r>
        <w:r>
          <w:fldChar w:fldCharType="end"/>
        </w:r>
        <w:r>
          <w:t xml:space="preserve"> van </w:t>
        </w:r>
        <w:r>
          <w:rPr>
            <w:b/>
          </w:rPr>
          <w:fldChar w:fldCharType="begin"/>
        </w:r>
        <w:r>
          <w:rPr>
            <w:b/>
          </w:rPr>
          <w:instrText>NUMPAGES  \* Arabic  \* MERGEFORMAT</w:instrText>
        </w:r>
        <w:r>
          <w:rPr>
            <w:b/>
          </w:rPr>
          <w:fldChar w:fldCharType="separate"/>
        </w:r>
        <w:r>
          <w:rPr>
            <w:b/>
            <w:noProof/>
          </w:rPr>
          <w:t>6</w:t>
        </w:r>
        <w:r>
          <w:fldChar w:fldCharType="end"/>
        </w:r>
        <w:r>
          <w:t xml:space="preserve"> | Pagina</w:t>
        </w:r>
      </w:sdtContent>
    </w:sdt>
  </w:p>
  <w:p w14:paraId="42DB1CAF" w14:textId="77777777" w:rsidR="005D18FA" w:rsidRDefault="005D18FA">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A398" w14:textId="48BCC321" w:rsidR="005D18FA" w:rsidRDefault="00703F60">
    <w:pPr>
      <w:pStyle w:val="Voettekst"/>
      <w:pBdr>
        <w:top w:val="single" w:sz="4" w:space="1" w:color="auto"/>
      </w:pBdr>
      <w:tabs>
        <w:tab w:val="clear" w:pos="4536"/>
        <w:tab w:val="clear" w:pos="9072"/>
        <w:tab w:val="right" w:pos="14175"/>
      </w:tabs>
      <w:rPr>
        <w:sz w:val="16"/>
        <w:szCs w:val="16"/>
      </w:rPr>
    </w:pPr>
    <w:r>
      <w:rPr>
        <w:sz w:val="16"/>
        <w:szCs w:val="16"/>
      </w:rPr>
      <w:t>3-2023</w:t>
    </w:r>
    <w:r w:rsidRPr="003047CC">
      <w:rPr>
        <w:sz w:val="16"/>
        <w:szCs w:val="16"/>
      </w:rPr>
      <w:t>-</w:t>
    </w:r>
    <w:r>
      <w:rPr>
        <w:sz w:val="16"/>
        <w:szCs w:val="16"/>
      </w:rPr>
      <w:t>BE</w:t>
    </w:r>
    <w:r w:rsidRPr="003047CC">
      <w:rPr>
        <w:sz w:val="16"/>
        <w:szCs w:val="16"/>
      </w:rPr>
      <w:t>-VGO-</w:t>
    </w:r>
    <w:r>
      <w:rPr>
        <w:sz w:val="16"/>
        <w:szCs w:val="16"/>
      </w:rPr>
      <w:t>230412</w:t>
    </w:r>
    <w:r w:rsidR="004D00B0">
      <w:rPr>
        <w:sz w:val="16"/>
        <w:szCs w:val="16"/>
      </w:rPr>
      <w:tab/>
    </w:r>
    <w:sdt>
      <w:sdtPr>
        <w:rPr>
          <w:sz w:val="16"/>
          <w:szCs w:val="16"/>
        </w:rPr>
        <w:id w:val="991840809"/>
        <w:docPartObj>
          <w:docPartGallery w:val="Page Numbers (Bottom of Page)"/>
          <w:docPartUnique/>
        </w:docPartObj>
      </w:sdtPr>
      <w:sdtEndPr/>
      <w:sdtContent>
        <w:r w:rsidR="004D00B0">
          <w:rPr>
            <w:sz w:val="16"/>
            <w:szCs w:val="16"/>
          </w:rPr>
          <w:fldChar w:fldCharType="begin"/>
        </w:r>
        <w:r w:rsidR="004D00B0">
          <w:rPr>
            <w:sz w:val="16"/>
            <w:szCs w:val="16"/>
          </w:rPr>
          <w:instrText>PAGE  \* Arabic  \* MERGEFORMAT</w:instrText>
        </w:r>
        <w:r w:rsidR="004D00B0">
          <w:rPr>
            <w:sz w:val="16"/>
            <w:szCs w:val="16"/>
          </w:rPr>
          <w:fldChar w:fldCharType="separate"/>
        </w:r>
        <w:r w:rsidR="00FE04F3">
          <w:rPr>
            <w:noProof/>
            <w:sz w:val="16"/>
            <w:szCs w:val="16"/>
          </w:rPr>
          <w:t>4</w:t>
        </w:r>
        <w:r w:rsidR="004D00B0">
          <w:rPr>
            <w:sz w:val="16"/>
            <w:szCs w:val="16"/>
          </w:rPr>
          <w:fldChar w:fldCharType="end"/>
        </w:r>
        <w:r w:rsidR="004D00B0">
          <w:rPr>
            <w:sz w:val="16"/>
            <w:szCs w:val="16"/>
          </w:rPr>
          <w:t xml:space="preserve"> van </w:t>
        </w:r>
        <w:r w:rsidR="004D00B0">
          <w:rPr>
            <w:sz w:val="16"/>
            <w:szCs w:val="16"/>
          </w:rPr>
          <w:fldChar w:fldCharType="begin"/>
        </w:r>
        <w:r w:rsidR="004D00B0">
          <w:rPr>
            <w:sz w:val="16"/>
            <w:szCs w:val="16"/>
          </w:rPr>
          <w:instrText xml:space="preserve"> SECTIONPAGES   \* MERGEFORMAT </w:instrText>
        </w:r>
        <w:r w:rsidR="004D00B0">
          <w:rPr>
            <w:sz w:val="16"/>
            <w:szCs w:val="16"/>
          </w:rPr>
          <w:fldChar w:fldCharType="separate"/>
        </w:r>
        <w:r w:rsidR="008A7245">
          <w:rPr>
            <w:noProof/>
            <w:sz w:val="16"/>
            <w:szCs w:val="16"/>
          </w:rPr>
          <w:t>4</w:t>
        </w:r>
        <w:r w:rsidR="004D00B0">
          <w:rPr>
            <w:sz w:val="16"/>
            <w:szCs w:val="16"/>
          </w:rPr>
          <w:fldChar w:fldCharType="end"/>
        </w:r>
        <w:r w:rsidR="004D00B0">
          <w:rPr>
            <w:sz w:val="16"/>
            <w:szCs w:val="16"/>
          </w:rPr>
          <w:t xml:space="preserve"> | Pagina</w:t>
        </w:r>
      </w:sdtContent>
    </w:sdt>
  </w:p>
  <w:p w14:paraId="44ADE3BF" w14:textId="77777777" w:rsidR="005D18FA" w:rsidRDefault="005D18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DC4FF" w14:textId="77777777" w:rsidR="00E745C8" w:rsidRDefault="00E745C8">
      <w:r>
        <w:separator/>
      </w:r>
    </w:p>
  </w:footnote>
  <w:footnote w:type="continuationSeparator" w:id="0">
    <w:p w14:paraId="1216CBDF" w14:textId="77777777" w:rsidR="00E745C8" w:rsidRDefault="00E74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682E" w14:textId="77777777" w:rsidR="005D18FA" w:rsidRDefault="005D18FA">
    <w:pPr>
      <w:pStyle w:val="Koptekst"/>
      <w:rPr>
        <w:rFonts w:cs="Arial"/>
        <w:color w:val="0830A0"/>
        <w:szCs w:val="18"/>
      </w:rPr>
    </w:pPr>
  </w:p>
  <w:p w14:paraId="345E69EE" w14:textId="77777777" w:rsidR="005D18FA" w:rsidRDefault="005D18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C3B47" w14:textId="77777777" w:rsidR="000B43A1" w:rsidRDefault="000B43A1" w:rsidP="000B43A1">
    <w:pPr>
      <w:pStyle w:val="Koptekst"/>
      <w:tabs>
        <w:tab w:val="clear" w:pos="4536"/>
        <w:tab w:val="clear" w:pos="9072"/>
        <w:tab w:val="right" w:pos="9923"/>
      </w:tabs>
      <w:spacing w:line="192" w:lineRule="auto"/>
      <w:ind w:left="2127" w:right="-853"/>
      <w:rPr>
        <w:noProof/>
      </w:rPr>
    </w:pPr>
  </w:p>
  <w:p w14:paraId="30AB0104" w14:textId="77777777" w:rsidR="000B43A1" w:rsidRDefault="000B43A1" w:rsidP="000B43A1">
    <w:pPr>
      <w:pStyle w:val="Koptekst"/>
      <w:tabs>
        <w:tab w:val="clear" w:pos="4536"/>
        <w:tab w:val="clear" w:pos="9072"/>
        <w:tab w:val="right" w:pos="9923"/>
      </w:tabs>
      <w:spacing w:line="192" w:lineRule="auto"/>
      <w:ind w:left="284" w:right="-853"/>
      <w:rPr>
        <w:rFonts w:cs="Arial"/>
        <w:color w:val="0076BE"/>
        <w:sz w:val="24"/>
        <w:szCs w:val="24"/>
      </w:rPr>
    </w:pPr>
  </w:p>
  <w:p w14:paraId="2B52B16C" w14:textId="77777777" w:rsidR="000B43A1" w:rsidRDefault="000B43A1" w:rsidP="000B43A1">
    <w:pPr>
      <w:pStyle w:val="Koptekst"/>
      <w:tabs>
        <w:tab w:val="clear" w:pos="4536"/>
      </w:tabs>
      <w:spacing w:line="180" w:lineRule="exact"/>
      <w:ind w:firstLine="709"/>
      <w:rPr>
        <w:rFonts w:cs="Arial"/>
        <w:szCs w:val="18"/>
      </w:rPr>
    </w:pPr>
  </w:p>
  <w:p w14:paraId="1E6D5434" w14:textId="77777777" w:rsidR="000B43A1" w:rsidRDefault="000B43A1" w:rsidP="000B43A1">
    <w:pPr>
      <w:pStyle w:val="Koptekst"/>
      <w:spacing w:line="180" w:lineRule="exact"/>
      <w:rPr>
        <w:rFonts w:cs="Arial"/>
        <w:szCs w:val="18"/>
      </w:rPr>
    </w:pPr>
    <w:r>
      <w:rPr>
        <w:rFonts w:cs="Arial"/>
        <w:szCs w:val="18"/>
      </w:rPr>
      <w:t xml:space="preserve">      </w:t>
    </w:r>
  </w:p>
  <w:p w14:paraId="63440BCE" w14:textId="77777777" w:rsidR="000B43A1" w:rsidRDefault="000B43A1" w:rsidP="000B43A1">
    <w:pPr>
      <w:pStyle w:val="Koptekst"/>
    </w:pPr>
    <w:r>
      <w:rPr>
        <w:noProof/>
      </w:rPr>
      <w:drawing>
        <wp:anchor distT="0" distB="0" distL="114300" distR="114300" simplePos="0" relativeHeight="251716096" behindDoc="0" locked="0" layoutInCell="1" allowOverlap="1" wp14:anchorId="493C0B86" wp14:editId="1F92F982">
          <wp:simplePos x="0" y="0"/>
          <wp:positionH relativeFrom="column">
            <wp:posOffset>33020</wp:posOffset>
          </wp:positionH>
          <wp:positionV relativeFrom="paragraph">
            <wp:posOffset>161924</wp:posOffset>
          </wp:positionV>
          <wp:extent cx="1419225" cy="1362075"/>
          <wp:effectExtent l="0" t="0" r="9525" b="9525"/>
          <wp:wrapNone/>
          <wp:docPr id="2" name="Afbeelding 2" descr="G:\ALGEMEEN\Logo's\HB circel op wit_1024px.png"/>
          <wp:cNvGraphicFramePr/>
          <a:graphic xmlns:a="http://schemas.openxmlformats.org/drawingml/2006/main">
            <a:graphicData uri="http://schemas.openxmlformats.org/drawingml/2006/picture">
              <pic:pic xmlns:pic="http://schemas.openxmlformats.org/drawingml/2006/picture">
                <pic:nvPicPr>
                  <pic:cNvPr id="1" name="Afbeelding 1" descr="G:\ALGEMEEN\Logo's\HB circel op wit_1024px.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2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5072" behindDoc="0" locked="0" layoutInCell="1" allowOverlap="1" wp14:anchorId="647AC44B" wp14:editId="54C969CE">
              <wp:simplePos x="0" y="0"/>
              <wp:positionH relativeFrom="column">
                <wp:posOffset>553720</wp:posOffset>
              </wp:positionH>
              <wp:positionV relativeFrom="paragraph">
                <wp:posOffset>571500</wp:posOffset>
              </wp:positionV>
              <wp:extent cx="5267009" cy="3324225"/>
              <wp:effectExtent l="0" t="0" r="10160" b="28575"/>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009" cy="3324225"/>
                      </a:xfrm>
                      <a:prstGeom prst="rect">
                        <a:avLst/>
                      </a:prstGeom>
                      <a:noFill/>
                      <a:ln w="15875" cap="sq">
                        <a:solidFill>
                          <a:srgbClr val="00A481"/>
                        </a:solidFill>
                        <a:bevel/>
                        <a:headEnd/>
                        <a:tailEnd/>
                      </a:ln>
                    </wps:spPr>
                    <wps:txbx>
                      <w:txbxContent>
                        <w:p w14:paraId="4195C816" w14:textId="77777777" w:rsidR="000B43A1" w:rsidRDefault="000B43A1" w:rsidP="000B43A1"/>
                      </w:txbxContent>
                    </wps:txbx>
                    <wps:bodyPr rot="0" vert="horz" wrap="square" lIns="91440" tIns="45720" rIns="91440" bIns="45720" anchor="t" anchorCtr="0">
                      <a:noAutofit/>
                    </wps:bodyPr>
                  </wps:wsp>
                </a:graphicData>
              </a:graphic>
            </wp:anchor>
          </w:drawing>
        </mc:Choice>
        <mc:Fallback>
          <w:pict>
            <v:shapetype w14:anchorId="647AC44B" id="_x0000_t202" coordsize="21600,21600" o:spt="202" path="m,l,21600r21600,l21600,xe">
              <v:stroke joinstyle="miter"/>
              <v:path gradientshapeok="t" o:connecttype="rect"/>
            </v:shapetype>
            <v:shape id="Tekstvak 2" o:spid="_x0000_s1026" type="#_x0000_t202" style="position:absolute;margin-left:43.6pt;margin-top:45pt;width:414.75pt;height:261.75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" filled="f" strokecolor="#00a481" strokeweight="1.25pt">
              <v:stroke joinstyle="bevel" endcap="square"/>
              <v:textbox>
                <w:txbxContent>
                  <w:p w14:paraId="4195C816" w14:textId="77777777" w:rsidR="000B43A1" w:rsidRDefault="000B43A1" w:rsidP="000B43A1"/>
                </w:txbxContent>
              </v:textbox>
            </v:shape>
          </w:pict>
        </mc:Fallback>
      </mc:AlternateContent>
    </w:r>
  </w:p>
  <w:p w14:paraId="4485D186" w14:textId="77777777" w:rsidR="005D18FA" w:rsidRPr="000B43A1" w:rsidRDefault="005D18FA" w:rsidP="000B43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1C3D" w14:textId="77777777" w:rsidR="005D18FA" w:rsidRDefault="00FE04F3">
    <w:pPr>
      <w:pStyle w:val="Koptekst"/>
      <w:pBdr>
        <w:bottom w:val="single" w:sz="4" w:space="0" w:color="auto"/>
      </w:pBdr>
      <w:tabs>
        <w:tab w:val="clear" w:pos="4536"/>
      </w:tabs>
      <w:rPr>
        <w:rFonts w:cs="Arial"/>
        <w:sz w:val="16"/>
        <w:szCs w:val="16"/>
      </w:rPr>
    </w:pPr>
    <w:r>
      <w:rPr>
        <w:noProof/>
      </w:rPr>
      <w:drawing>
        <wp:anchor distT="0" distB="0" distL="114300" distR="114300" simplePos="0" relativeHeight="251713024" behindDoc="0" locked="0" layoutInCell="1" allowOverlap="1" wp14:anchorId="741F5629" wp14:editId="713962F2">
          <wp:simplePos x="0" y="0"/>
          <wp:positionH relativeFrom="column">
            <wp:posOffset>2552700</wp:posOffset>
          </wp:positionH>
          <wp:positionV relativeFrom="paragraph">
            <wp:posOffset>-133985</wp:posOffset>
          </wp:positionV>
          <wp:extent cx="504825" cy="485775"/>
          <wp:effectExtent l="0" t="0" r="9525" b="9525"/>
          <wp:wrapNone/>
          <wp:docPr id="9" name="Afbeelding 9" descr="G:\ALGEMEEN\Logo's\HB circel op wit_1024px.png"/>
          <wp:cNvGraphicFramePr/>
          <a:graphic xmlns:a="http://schemas.openxmlformats.org/drawingml/2006/main">
            <a:graphicData uri="http://schemas.openxmlformats.org/drawingml/2006/picture">
              <pic:pic xmlns:pic="http://schemas.openxmlformats.org/drawingml/2006/picture">
                <pic:nvPicPr>
                  <pic:cNvPr id="1" name="Afbeelding 1" descr="G:\ALGEMEEN\Logo's\HB circel op wit_1024px.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D00B0">
      <w:rPr>
        <w:rFonts w:cs="Arial"/>
        <w:sz w:val="16"/>
        <w:szCs w:val="16"/>
      </w:rPr>
      <w:t>HB Adviesbureau</w:t>
    </w:r>
    <w:r w:rsidR="004D00B0">
      <w:rPr>
        <w:rFonts w:cs="Arial"/>
        <w:sz w:val="16"/>
        <w:szCs w:val="16"/>
      </w:rPr>
      <w:tab/>
    </w:r>
  </w:p>
  <w:p w14:paraId="567036E3" w14:textId="77777777" w:rsidR="005D18FA" w:rsidRDefault="005D18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46E7"/>
    <w:multiLevelType w:val="hybridMultilevel"/>
    <w:tmpl w:val="81F4E174"/>
    <w:lvl w:ilvl="0" w:tplc="88CEE55E">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66664"/>
    <w:multiLevelType w:val="hybridMultilevel"/>
    <w:tmpl w:val="ADC60E18"/>
    <w:lvl w:ilvl="0" w:tplc="880E1A06">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2C4CFB"/>
    <w:multiLevelType w:val="hybridMultilevel"/>
    <w:tmpl w:val="21A8A19C"/>
    <w:lvl w:ilvl="0" w:tplc="E6D06DF8">
      <w:start w:val="1"/>
      <w:numFmt w:val="bullet"/>
      <w:lvlText w:val="-"/>
      <w:lvlJc w:val="left"/>
      <w:pPr>
        <w:ind w:left="1080" w:hanging="360"/>
      </w:pPr>
      <w:rPr>
        <w:rFonts w:ascii="Arial" w:hAnsi="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743421C"/>
    <w:multiLevelType w:val="hybridMultilevel"/>
    <w:tmpl w:val="BD0CF450"/>
    <w:lvl w:ilvl="0" w:tplc="880E1A06">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14C3942"/>
    <w:multiLevelType w:val="singleLevel"/>
    <w:tmpl w:val="C8727A20"/>
    <w:lvl w:ilvl="0">
      <w:start w:val="1"/>
      <w:numFmt w:val="decimal"/>
      <w:lvlText w:val="%1)"/>
      <w:legacy w:legacy="1" w:legacySpace="0" w:legacyIndent="360"/>
      <w:lvlJc w:val="left"/>
      <w:pPr>
        <w:ind w:left="720" w:hanging="360"/>
      </w:pPr>
    </w:lvl>
  </w:abstractNum>
  <w:abstractNum w:abstractNumId="5" w15:restartNumberingAfterBreak="0">
    <w:nsid w:val="13FE3C6E"/>
    <w:multiLevelType w:val="hybridMultilevel"/>
    <w:tmpl w:val="4A88916C"/>
    <w:lvl w:ilvl="0" w:tplc="880E1A06">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D337084"/>
    <w:multiLevelType w:val="multilevel"/>
    <w:tmpl w:val="3C108B64"/>
    <w:lvl w:ilvl="0">
      <w:start w:val="1"/>
      <w:numFmt w:val="decimal"/>
      <w:lvlText w:val="%1."/>
      <w:lvlJc w:val="left"/>
      <w:pPr>
        <w:tabs>
          <w:tab w:val="num" w:pos="360"/>
        </w:tabs>
        <w:ind w:left="720" w:hanging="720"/>
      </w:pPr>
      <w:rPr>
        <w:rFonts w:hint="default"/>
      </w:rPr>
    </w:lvl>
    <w:lvl w:ilvl="1">
      <w:start w:val="1"/>
      <w:numFmt w:val="decimal"/>
      <w:lvlText w:val="%1.%2."/>
      <w:lvlJc w:val="left"/>
      <w:pPr>
        <w:tabs>
          <w:tab w:val="num" w:pos="792"/>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163064E"/>
    <w:multiLevelType w:val="multilevel"/>
    <w:tmpl w:val="FACE6D6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809"/>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E0D5290"/>
    <w:multiLevelType w:val="hybridMultilevel"/>
    <w:tmpl w:val="40429D3C"/>
    <w:lvl w:ilvl="0" w:tplc="880E1A06">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E406DD4"/>
    <w:multiLevelType w:val="hybridMultilevel"/>
    <w:tmpl w:val="716A6D64"/>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073FB"/>
    <w:multiLevelType w:val="hybridMultilevel"/>
    <w:tmpl w:val="75EA26BC"/>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A70ABF"/>
    <w:multiLevelType w:val="multilevel"/>
    <w:tmpl w:val="A53698DE"/>
    <w:lvl w:ilvl="0">
      <w:start w:val="1"/>
      <w:numFmt w:val="decimal"/>
      <w:lvlText w:val="%1."/>
      <w:lvlJc w:val="left"/>
      <w:pPr>
        <w:tabs>
          <w:tab w:val="num" w:pos="360"/>
        </w:tabs>
        <w:ind w:left="720" w:hanging="720"/>
      </w:pPr>
      <w:rPr>
        <w:rFonts w:hint="default"/>
      </w:rPr>
    </w:lvl>
    <w:lvl w:ilvl="1">
      <w:start w:val="1"/>
      <w:numFmt w:val="decimal"/>
      <w:lvlText w:val="%1.%2."/>
      <w:lvlJc w:val="left"/>
      <w:pPr>
        <w:tabs>
          <w:tab w:val="num" w:pos="809"/>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DCA4AA9"/>
    <w:multiLevelType w:val="hybridMultilevel"/>
    <w:tmpl w:val="DEFAB4BA"/>
    <w:lvl w:ilvl="0" w:tplc="EAF0AB1E">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190BF3"/>
    <w:multiLevelType w:val="hybridMultilevel"/>
    <w:tmpl w:val="4C1E838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D61D9D"/>
    <w:multiLevelType w:val="hybridMultilevel"/>
    <w:tmpl w:val="B2F4EE54"/>
    <w:lvl w:ilvl="0" w:tplc="880E1A06">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86F009C"/>
    <w:multiLevelType w:val="hybridMultilevel"/>
    <w:tmpl w:val="F922271C"/>
    <w:lvl w:ilvl="0" w:tplc="E53E266A">
      <w:start w:val="1"/>
      <w:numFmt w:val="decimal"/>
      <w:lvlText w:val="%1."/>
      <w:lvlJc w:val="left"/>
      <w:pPr>
        <w:tabs>
          <w:tab w:val="num" w:pos="360"/>
        </w:tabs>
        <w:ind w:left="360" w:hanging="360"/>
      </w:pPr>
      <w:rPr>
        <w:rFonts w:hint="default"/>
      </w:rPr>
    </w:lvl>
    <w:lvl w:ilvl="1" w:tplc="FE4A1D34" w:tentative="1">
      <w:start w:val="1"/>
      <w:numFmt w:val="lowerLetter"/>
      <w:lvlText w:val="%2."/>
      <w:lvlJc w:val="left"/>
      <w:pPr>
        <w:tabs>
          <w:tab w:val="num" w:pos="1080"/>
        </w:tabs>
        <w:ind w:left="1080" w:hanging="360"/>
      </w:pPr>
    </w:lvl>
    <w:lvl w:ilvl="2" w:tplc="B13E4440" w:tentative="1">
      <w:start w:val="1"/>
      <w:numFmt w:val="lowerRoman"/>
      <w:lvlText w:val="%3."/>
      <w:lvlJc w:val="right"/>
      <w:pPr>
        <w:tabs>
          <w:tab w:val="num" w:pos="1800"/>
        </w:tabs>
        <w:ind w:left="1800" w:hanging="180"/>
      </w:pPr>
    </w:lvl>
    <w:lvl w:ilvl="3" w:tplc="AB1243F8" w:tentative="1">
      <w:start w:val="1"/>
      <w:numFmt w:val="decimal"/>
      <w:lvlText w:val="%4."/>
      <w:lvlJc w:val="left"/>
      <w:pPr>
        <w:tabs>
          <w:tab w:val="num" w:pos="2520"/>
        </w:tabs>
        <w:ind w:left="2520" w:hanging="360"/>
      </w:pPr>
    </w:lvl>
    <w:lvl w:ilvl="4" w:tplc="128AAB62" w:tentative="1">
      <w:start w:val="1"/>
      <w:numFmt w:val="lowerLetter"/>
      <w:lvlText w:val="%5."/>
      <w:lvlJc w:val="left"/>
      <w:pPr>
        <w:tabs>
          <w:tab w:val="num" w:pos="3240"/>
        </w:tabs>
        <w:ind w:left="3240" w:hanging="360"/>
      </w:pPr>
    </w:lvl>
    <w:lvl w:ilvl="5" w:tplc="701A14EC" w:tentative="1">
      <w:start w:val="1"/>
      <w:numFmt w:val="lowerRoman"/>
      <w:lvlText w:val="%6."/>
      <w:lvlJc w:val="right"/>
      <w:pPr>
        <w:tabs>
          <w:tab w:val="num" w:pos="3960"/>
        </w:tabs>
        <w:ind w:left="3960" w:hanging="180"/>
      </w:pPr>
    </w:lvl>
    <w:lvl w:ilvl="6" w:tplc="2112FC10" w:tentative="1">
      <w:start w:val="1"/>
      <w:numFmt w:val="decimal"/>
      <w:lvlText w:val="%7."/>
      <w:lvlJc w:val="left"/>
      <w:pPr>
        <w:tabs>
          <w:tab w:val="num" w:pos="4680"/>
        </w:tabs>
        <w:ind w:left="4680" w:hanging="360"/>
      </w:pPr>
    </w:lvl>
    <w:lvl w:ilvl="7" w:tplc="A4D4CE1E" w:tentative="1">
      <w:start w:val="1"/>
      <w:numFmt w:val="lowerLetter"/>
      <w:lvlText w:val="%8."/>
      <w:lvlJc w:val="left"/>
      <w:pPr>
        <w:tabs>
          <w:tab w:val="num" w:pos="5400"/>
        </w:tabs>
        <w:ind w:left="5400" w:hanging="360"/>
      </w:pPr>
    </w:lvl>
    <w:lvl w:ilvl="8" w:tplc="D83AE188" w:tentative="1">
      <w:start w:val="1"/>
      <w:numFmt w:val="lowerRoman"/>
      <w:lvlText w:val="%9."/>
      <w:lvlJc w:val="right"/>
      <w:pPr>
        <w:tabs>
          <w:tab w:val="num" w:pos="6120"/>
        </w:tabs>
        <w:ind w:left="6120" w:hanging="180"/>
      </w:pPr>
    </w:lvl>
  </w:abstractNum>
  <w:abstractNum w:abstractNumId="16" w15:restartNumberingAfterBreak="0">
    <w:nsid w:val="78912AB4"/>
    <w:multiLevelType w:val="hybridMultilevel"/>
    <w:tmpl w:val="02C81E78"/>
    <w:lvl w:ilvl="0" w:tplc="ADF41D5A">
      <w:start w:val="1"/>
      <w:numFmt w:val="bullet"/>
      <w:lvlText w:val=""/>
      <w:lvlJc w:val="left"/>
      <w:pPr>
        <w:tabs>
          <w:tab w:val="num" w:pos="357"/>
        </w:tabs>
        <w:ind w:left="357" w:hanging="357"/>
      </w:pPr>
      <w:rPr>
        <w:rFonts w:ascii="Symbol" w:hAnsi="Symbol" w:hint="default"/>
      </w:rPr>
    </w:lvl>
    <w:lvl w:ilvl="1" w:tplc="47E2F550" w:tentative="1">
      <w:start w:val="1"/>
      <w:numFmt w:val="bullet"/>
      <w:lvlText w:val="o"/>
      <w:lvlJc w:val="left"/>
      <w:pPr>
        <w:tabs>
          <w:tab w:val="num" w:pos="1440"/>
        </w:tabs>
        <w:ind w:left="1440" w:hanging="360"/>
      </w:pPr>
      <w:rPr>
        <w:rFonts w:ascii="Courier New" w:hAnsi="Courier New" w:cs="Courier New" w:hint="default"/>
      </w:rPr>
    </w:lvl>
    <w:lvl w:ilvl="2" w:tplc="8A8487E4" w:tentative="1">
      <w:start w:val="1"/>
      <w:numFmt w:val="bullet"/>
      <w:lvlText w:val=""/>
      <w:lvlJc w:val="left"/>
      <w:pPr>
        <w:tabs>
          <w:tab w:val="num" w:pos="2160"/>
        </w:tabs>
        <w:ind w:left="2160" w:hanging="360"/>
      </w:pPr>
      <w:rPr>
        <w:rFonts w:ascii="Wingdings" w:hAnsi="Wingdings" w:hint="default"/>
      </w:rPr>
    </w:lvl>
    <w:lvl w:ilvl="3" w:tplc="A39AD9C6" w:tentative="1">
      <w:start w:val="1"/>
      <w:numFmt w:val="bullet"/>
      <w:lvlText w:val=""/>
      <w:lvlJc w:val="left"/>
      <w:pPr>
        <w:tabs>
          <w:tab w:val="num" w:pos="2880"/>
        </w:tabs>
        <w:ind w:left="2880" w:hanging="360"/>
      </w:pPr>
      <w:rPr>
        <w:rFonts w:ascii="Symbol" w:hAnsi="Symbol" w:hint="default"/>
      </w:rPr>
    </w:lvl>
    <w:lvl w:ilvl="4" w:tplc="410E42CE" w:tentative="1">
      <w:start w:val="1"/>
      <w:numFmt w:val="bullet"/>
      <w:lvlText w:val="o"/>
      <w:lvlJc w:val="left"/>
      <w:pPr>
        <w:tabs>
          <w:tab w:val="num" w:pos="3600"/>
        </w:tabs>
        <w:ind w:left="3600" w:hanging="360"/>
      </w:pPr>
      <w:rPr>
        <w:rFonts w:ascii="Courier New" w:hAnsi="Courier New" w:cs="Courier New" w:hint="default"/>
      </w:rPr>
    </w:lvl>
    <w:lvl w:ilvl="5" w:tplc="5274875E" w:tentative="1">
      <w:start w:val="1"/>
      <w:numFmt w:val="bullet"/>
      <w:lvlText w:val=""/>
      <w:lvlJc w:val="left"/>
      <w:pPr>
        <w:tabs>
          <w:tab w:val="num" w:pos="4320"/>
        </w:tabs>
        <w:ind w:left="4320" w:hanging="360"/>
      </w:pPr>
      <w:rPr>
        <w:rFonts w:ascii="Wingdings" w:hAnsi="Wingdings" w:hint="default"/>
      </w:rPr>
    </w:lvl>
    <w:lvl w:ilvl="6" w:tplc="988A8C92" w:tentative="1">
      <w:start w:val="1"/>
      <w:numFmt w:val="bullet"/>
      <w:lvlText w:val=""/>
      <w:lvlJc w:val="left"/>
      <w:pPr>
        <w:tabs>
          <w:tab w:val="num" w:pos="5040"/>
        </w:tabs>
        <w:ind w:left="5040" w:hanging="360"/>
      </w:pPr>
      <w:rPr>
        <w:rFonts w:ascii="Symbol" w:hAnsi="Symbol" w:hint="default"/>
      </w:rPr>
    </w:lvl>
    <w:lvl w:ilvl="7" w:tplc="31E236B8" w:tentative="1">
      <w:start w:val="1"/>
      <w:numFmt w:val="bullet"/>
      <w:lvlText w:val="o"/>
      <w:lvlJc w:val="left"/>
      <w:pPr>
        <w:tabs>
          <w:tab w:val="num" w:pos="5760"/>
        </w:tabs>
        <w:ind w:left="5760" w:hanging="360"/>
      </w:pPr>
      <w:rPr>
        <w:rFonts w:ascii="Courier New" w:hAnsi="Courier New" w:cs="Courier New" w:hint="default"/>
      </w:rPr>
    </w:lvl>
    <w:lvl w:ilvl="8" w:tplc="A7D2B24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277554"/>
    <w:multiLevelType w:val="multilevel"/>
    <w:tmpl w:val="FB941D04"/>
    <w:lvl w:ilvl="0">
      <w:start w:val="1"/>
      <w:numFmt w:val="decimal"/>
      <w:pStyle w:val="Kop1"/>
      <w:lvlText w:val="%1."/>
      <w:lvlJc w:val="left"/>
      <w:pPr>
        <w:tabs>
          <w:tab w:val="num" w:pos="720"/>
        </w:tabs>
        <w:ind w:left="720" w:hanging="720"/>
      </w:pPr>
      <w:rPr>
        <w:rFonts w:hint="default"/>
      </w:rPr>
    </w:lvl>
    <w:lvl w:ilvl="1">
      <w:start w:val="1"/>
      <w:numFmt w:val="decimal"/>
      <w:pStyle w:val="Kop2"/>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BE25B1F"/>
    <w:multiLevelType w:val="multilevel"/>
    <w:tmpl w:val="C41CE078"/>
    <w:lvl w:ilvl="0">
      <w:start w:val="1"/>
      <w:numFmt w:val="decimal"/>
      <w:lvlText w:val="%1."/>
      <w:lvlJc w:val="left"/>
      <w:pPr>
        <w:tabs>
          <w:tab w:val="num" w:pos="360"/>
        </w:tabs>
        <w:ind w:left="720" w:hanging="720"/>
      </w:pPr>
      <w:rPr>
        <w:rFonts w:hint="default"/>
      </w:rPr>
    </w:lvl>
    <w:lvl w:ilvl="1">
      <w:start w:val="1"/>
      <w:numFmt w:val="decimal"/>
      <w:lvlText w:val="%1.%2."/>
      <w:lvlJc w:val="left"/>
      <w:pPr>
        <w:tabs>
          <w:tab w:val="num" w:pos="809"/>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889800061">
    <w:abstractNumId w:val="17"/>
  </w:num>
  <w:num w:numId="2" w16cid:durableId="526262746">
    <w:abstractNumId w:val="6"/>
  </w:num>
  <w:num w:numId="3" w16cid:durableId="167063544">
    <w:abstractNumId w:val="11"/>
  </w:num>
  <w:num w:numId="4" w16cid:durableId="2051342662">
    <w:abstractNumId w:val="18"/>
  </w:num>
  <w:num w:numId="5" w16cid:durableId="498231902">
    <w:abstractNumId w:val="7"/>
  </w:num>
  <w:num w:numId="6" w16cid:durableId="189076577">
    <w:abstractNumId w:val="4"/>
  </w:num>
  <w:num w:numId="7" w16cid:durableId="2018145759">
    <w:abstractNumId w:val="13"/>
  </w:num>
  <w:num w:numId="8" w16cid:durableId="1882326660">
    <w:abstractNumId w:val="2"/>
  </w:num>
  <w:num w:numId="9" w16cid:durableId="759717685">
    <w:abstractNumId w:val="5"/>
  </w:num>
  <w:num w:numId="10" w16cid:durableId="1392189741">
    <w:abstractNumId w:val="1"/>
  </w:num>
  <w:num w:numId="11" w16cid:durableId="1241521964">
    <w:abstractNumId w:val="14"/>
  </w:num>
  <w:num w:numId="12" w16cid:durableId="1431852957">
    <w:abstractNumId w:val="8"/>
  </w:num>
  <w:num w:numId="13" w16cid:durableId="1760519787">
    <w:abstractNumId w:val="3"/>
  </w:num>
  <w:num w:numId="14" w16cid:durableId="785739315">
    <w:abstractNumId w:val="15"/>
  </w:num>
  <w:num w:numId="15" w16cid:durableId="563682208">
    <w:abstractNumId w:val="16"/>
  </w:num>
  <w:num w:numId="16" w16cid:durableId="1317682304">
    <w:abstractNumId w:val="10"/>
  </w:num>
  <w:num w:numId="17" w16cid:durableId="1568492280">
    <w:abstractNumId w:val="9"/>
  </w:num>
  <w:num w:numId="18" w16cid:durableId="1623877672">
    <w:abstractNumId w:val="12"/>
  </w:num>
  <w:num w:numId="19" w16cid:durableId="273829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C8"/>
    <w:rsid w:val="00007523"/>
    <w:rsid w:val="000B43A1"/>
    <w:rsid w:val="001C3BCF"/>
    <w:rsid w:val="00281951"/>
    <w:rsid w:val="00286877"/>
    <w:rsid w:val="00367831"/>
    <w:rsid w:val="0042342B"/>
    <w:rsid w:val="004D00B0"/>
    <w:rsid w:val="00522E8A"/>
    <w:rsid w:val="00562AF0"/>
    <w:rsid w:val="005D18FA"/>
    <w:rsid w:val="005E48FC"/>
    <w:rsid w:val="0061488B"/>
    <w:rsid w:val="00703F60"/>
    <w:rsid w:val="007A6881"/>
    <w:rsid w:val="007C370F"/>
    <w:rsid w:val="008A7245"/>
    <w:rsid w:val="008B0DC5"/>
    <w:rsid w:val="008D4A1F"/>
    <w:rsid w:val="008F0673"/>
    <w:rsid w:val="00923DB5"/>
    <w:rsid w:val="00993A41"/>
    <w:rsid w:val="009D5130"/>
    <w:rsid w:val="00A37EDC"/>
    <w:rsid w:val="00A62416"/>
    <w:rsid w:val="00A978CB"/>
    <w:rsid w:val="00AA719A"/>
    <w:rsid w:val="00B177B1"/>
    <w:rsid w:val="00B42C5D"/>
    <w:rsid w:val="00E26B97"/>
    <w:rsid w:val="00E54D45"/>
    <w:rsid w:val="00E72D46"/>
    <w:rsid w:val="00E745C8"/>
    <w:rsid w:val="00EB4B2F"/>
    <w:rsid w:val="00EE65FE"/>
    <w:rsid w:val="00EE7FE4"/>
    <w:rsid w:val="00F05A49"/>
    <w:rsid w:val="00FB6FF0"/>
    <w:rsid w:val="00FE04F3"/>
    <w:rsid w:val="00FE5B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ADC22"/>
  <w15:docId w15:val="{43895AFC-5A23-43F8-87DA-B1D83157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link w:val="Kop1Char"/>
    <w:qFormat/>
    <w:pPr>
      <w:keepNext/>
      <w:numPr>
        <w:numId w:val="1"/>
      </w:numPr>
      <w:pBdr>
        <w:bottom w:val="single" w:sz="8" w:space="1" w:color="00A481"/>
      </w:pBdr>
      <w:tabs>
        <w:tab w:val="left" w:pos="454"/>
      </w:tabs>
      <w:spacing w:before="100" w:beforeAutospacing="1" w:after="120"/>
      <w:outlineLvl w:val="0"/>
    </w:pPr>
    <w:rPr>
      <w:rFonts w:cs="Arial"/>
      <w:b/>
      <w:bCs/>
      <w:caps/>
      <w:color w:val="0076BE"/>
      <w:kern w:val="32"/>
      <w:szCs w:val="32"/>
      <w14:textOutline w14:w="9525" w14:cap="rnd" w14:cmpd="sng" w14:algn="ctr">
        <w14:noFill/>
        <w14:prstDash w14:val="solid"/>
        <w14:bevel/>
      </w14:textOutline>
    </w:rPr>
  </w:style>
  <w:style w:type="paragraph" w:styleId="Kop2">
    <w:name w:val="heading 2"/>
    <w:basedOn w:val="Standaard"/>
    <w:next w:val="Standaard"/>
    <w:link w:val="Kop2Char"/>
    <w:qFormat/>
    <w:pPr>
      <w:keepNext/>
      <w:numPr>
        <w:ilvl w:val="1"/>
        <w:numId w:val="1"/>
      </w:numPr>
      <w:pBdr>
        <w:bottom w:val="single" w:sz="8" w:space="1" w:color="00A481"/>
      </w:pBdr>
      <w:tabs>
        <w:tab w:val="left" w:pos="454"/>
      </w:tabs>
      <w:spacing w:before="240" w:after="120"/>
      <w:outlineLvl w:val="1"/>
    </w:pPr>
    <w:rPr>
      <w:rFonts w:cs="Arial"/>
      <w:b/>
      <w:bCs/>
      <w:iCs/>
      <w:color w:val="0076BE"/>
      <w:szCs w:val="28"/>
    </w:rPr>
  </w:style>
  <w:style w:type="paragraph" w:styleId="Kop3">
    <w:name w:val="heading 3"/>
    <w:basedOn w:val="Standaard"/>
    <w:next w:val="Plattetekstinspringen"/>
    <w:qFormat/>
    <w:pPr>
      <w:keepNext/>
      <w:numPr>
        <w:ilvl w:val="2"/>
        <w:numId w:val="1"/>
      </w:numPr>
      <w:pBdr>
        <w:bottom w:val="single" w:sz="8" w:space="1" w:color="00A481"/>
      </w:pBdr>
      <w:spacing w:before="100" w:beforeAutospacing="1" w:after="100" w:afterAutospacing="1"/>
      <w:outlineLvl w:val="2"/>
    </w:pPr>
    <w:rPr>
      <w:rFonts w:cs="Arial"/>
      <w:bCs/>
      <w:color w:val="0076BE"/>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rPr>
      <w:sz w:val="18"/>
    </w:rPr>
  </w:style>
  <w:style w:type="paragraph" w:styleId="Voettekst">
    <w:name w:val="footer"/>
    <w:basedOn w:val="Standaard"/>
    <w:pPr>
      <w:tabs>
        <w:tab w:val="center" w:pos="4536"/>
        <w:tab w:val="right" w:pos="9072"/>
      </w:tabs>
    </w:pPr>
    <w:rPr>
      <w:sz w:val="18"/>
    </w:rPr>
  </w:style>
  <w:style w:type="paragraph" w:styleId="Inhopg1">
    <w:name w:val="toc 1"/>
    <w:basedOn w:val="Standaard"/>
    <w:next w:val="Standaard"/>
    <w:autoRedefine/>
    <w:uiPriority w:val="39"/>
    <w:pPr>
      <w:pBdr>
        <w:bottom w:val="single" w:sz="8" w:space="1" w:color="00A481"/>
      </w:pBdr>
      <w:tabs>
        <w:tab w:val="left" w:pos="440"/>
        <w:tab w:val="left" w:pos="993"/>
        <w:tab w:val="right" w:pos="9062"/>
      </w:tabs>
      <w:spacing w:before="100" w:beforeAutospacing="1" w:after="120"/>
    </w:pPr>
    <w:rPr>
      <w:caps/>
      <w:color w:val="0076BE"/>
    </w:rPr>
  </w:style>
  <w:style w:type="paragraph" w:styleId="Inhopg2">
    <w:name w:val="toc 2"/>
    <w:basedOn w:val="Standaard"/>
    <w:next w:val="Standaard"/>
    <w:uiPriority w:val="39"/>
    <w:pPr>
      <w:tabs>
        <w:tab w:val="left" w:pos="992"/>
        <w:tab w:val="right" w:pos="9072"/>
      </w:tabs>
      <w:ind w:left="442"/>
    </w:pPr>
  </w:style>
  <w:style w:type="paragraph" w:styleId="Inhopg3">
    <w:name w:val="toc 3"/>
    <w:basedOn w:val="Standaard"/>
    <w:next w:val="Standaard"/>
    <w:autoRedefine/>
    <w:uiPriority w:val="39"/>
    <w:pPr>
      <w:tabs>
        <w:tab w:val="left" w:pos="1701"/>
        <w:tab w:val="right" w:pos="9062"/>
      </w:tabs>
      <w:ind w:left="1009"/>
    </w:pPr>
  </w:style>
  <w:style w:type="paragraph" w:styleId="Inhopg5">
    <w:name w:val="toc 5"/>
    <w:basedOn w:val="Standaard"/>
    <w:next w:val="Standaard"/>
    <w:autoRedefine/>
    <w:semiHidden/>
    <w:pPr>
      <w:ind w:left="880"/>
    </w:pPr>
  </w:style>
  <w:style w:type="character" w:styleId="Paginanummer">
    <w:name w:val="page number"/>
    <w:rPr>
      <w:rFonts w:ascii="Arial" w:hAnsi="Arial"/>
      <w:sz w:val="18"/>
    </w:rPr>
  </w:style>
  <w:style w:type="character" w:customStyle="1" w:styleId="Kop1Char">
    <w:name w:val="Kop 1 Char"/>
    <w:link w:val="Kop1"/>
    <w:rPr>
      <w:rFonts w:ascii="Arial" w:hAnsi="Arial" w:cs="Arial"/>
      <w:b/>
      <w:bCs/>
      <w:caps/>
      <w:color w:val="0076BE"/>
      <w:kern w:val="32"/>
      <w:szCs w:val="32"/>
      <w14:textOutline w14:w="9525" w14:cap="rnd" w14:cmpd="sng" w14:algn="ctr">
        <w14:noFill/>
        <w14:prstDash w14:val="solid"/>
        <w14:bevel/>
      </w14:textOutline>
    </w:rPr>
  </w:style>
  <w:style w:type="paragraph" w:styleId="Geenafstand">
    <w:name w:val="No Spacing"/>
    <w:link w:val="GeenafstandChar"/>
    <w:uiPriority w:val="1"/>
    <w:qFormat/>
    <w:rPr>
      <w:rFonts w:ascii="Trebuchet MS" w:eastAsiaTheme="minorEastAsia" w:hAnsi="Trebuchet MS" w:cstheme="minorBidi"/>
      <w:sz w:val="22"/>
      <w:szCs w:val="22"/>
      <w:lang w:val="cs-CZ" w:eastAsia="cs-CZ"/>
    </w:rPr>
  </w:style>
  <w:style w:type="character" w:customStyle="1" w:styleId="GeenafstandChar">
    <w:name w:val="Geen afstand Char"/>
    <w:basedOn w:val="Standaardalinea-lettertype"/>
    <w:link w:val="Geenafstand"/>
    <w:uiPriority w:val="1"/>
    <w:rPr>
      <w:rFonts w:ascii="Trebuchet MS" w:eastAsiaTheme="minorEastAsia" w:hAnsi="Trebuchet MS" w:cstheme="minorBidi"/>
      <w:sz w:val="22"/>
      <w:szCs w:val="22"/>
      <w:lang w:val="cs-CZ" w:eastAsia="cs-CZ"/>
    </w:rPr>
  </w:style>
  <w:style w:type="character" w:styleId="Intensievebenadrukking">
    <w:name w:val="Intense Emphasis"/>
    <w:basedOn w:val="Standaardalinea-lettertype"/>
    <w:uiPriority w:val="21"/>
    <w:qFormat/>
    <w:rPr>
      <w:b w:val="0"/>
      <w:bCs/>
      <w:i/>
      <w:iCs/>
      <w:color w:val="auto"/>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Pr>
      <w:rFonts w:ascii="Tahoma" w:hAnsi="Tahoma" w:cs="Tahoma"/>
      <w:sz w:val="16"/>
      <w:szCs w:val="16"/>
    </w:rPr>
  </w:style>
  <w:style w:type="character" w:customStyle="1" w:styleId="BallontekstChar">
    <w:name w:val="Ballontekst Char"/>
    <w:basedOn w:val="Standaardalinea-lettertype"/>
    <w:link w:val="Ballontekst"/>
    <w:rPr>
      <w:rFonts w:ascii="Tahoma" w:hAnsi="Tahoma" w:cs="Tahoma"/>
      <w:sz w:val="16"/>
      <w:szCs w:val="16"/>
    </w:rPr>
  </w:style>
  <w:style w:type="character" w:styleId="Hyperlink">
    <w:name w:val="Hyperlink"/>
    <w:basedOn w:val="Standaardalinea-lettertype"/>
    <w:uiPriority w:val="99"/>
    <w:rPr>
      <w:color w:val="0000FF" w:themeColor="hyperlink"/>
      <w:u w:val="single"/>
    </w:rPr>
  </w:style>
  <w:style w:type="character" w:styleId="GevolgdeHyperlink">
    <w:name w:val="FollowedHyperlink"/>
    <w:basedOn w:val="Standaardalinea-lettertype"/>
    <w:rPr>
      <w:color w:val="800080" w:themeColor="followedHyperlink"/>
      <w:u w:val="single"/>
    </w:rPr>
  </w:style>
  <w:style w:type="character" w:customStyle="1" w:styleId="StijlVet">
    <w:name w:val="Stijl Vet"/>
    <w:basedOn w:val="Standaardalinea-lettertype"/>
    <w:rPr>
      <w:b/>
      <w:bCs/>
      <w:color w:val="auto"/>
    </w:rPr>
  </w:style>
  <w:style w:type="paragraph" w:styleId="Plattetekst">
    <w:name w:val="Body Text"/>
    <w:basedOn w:val="Standaard"/>
    <w:link w:val="PlattetekstChar"/>
    <w:pPr>
      <w:spacing w:after="120"/>
    </w:pPr>
  </w:style>
  <w:style w:type="character" w:customStyle="1" w:styleId="PlattetekstChar">
    <w:name w:val="Platte tekst Char"/>
    <w:basedOn w:val="Standaardalinea-lettertype"/>
    <w:link w:val="Plattetekst"/>
    <w:rPr>
      <w:rFonts w:ascii="Arial" w:hAnsi="Arial"/>
      <w:sz w:val="22"/>
    </w:rPr>
  </w:style>
  <w:style w:type="paragraph" w:styleId="Platteteksteersteinspringing">
    <w:name w:val="Body Text First Indent"/>
    <w:basedOn w:val="Plattetekst"/>
    <w:link w:val="PlatteteksteersteinspringingChar"/>
    <w:pPr>
      <w:spacing w:after="0"/>
      <w:ind w:firstLine="510"/>
    </w:pPr>
  </w:style>
  <w:style w:type="character" w:customStyle="1" w:styleId="PlatteteksteersteinspringingChar">
    <w:name w:val="Platte tekst eerste inspringing Char"/>
    <w:basedOn w:val="PlattetekstChar"/>
    <w:link w:val="Platteteksteersteinspringing"/>
    <w:rPr>
      <w:rFonts w:ascii="Arial" w:hAnsi="Arial"/>
      <w:sz w:val="22"/>
    </w:rPr>
  </w:style>
  <w:style w:type="paragraph" w:styleId="Plattetekstinspringen">
    <w:name w:val="Body Text Indent"/>
    <w:basedOn w:val="Standaard"/>
    <w:link w:val="PlattetekstinspringenChar"/>
    <w:pPr>
      <w:spacing w:after="100" w:afterAutospacing="1"/>
      <w:ind w:left="510"/>
    </w:pPr>
  </w:style>
  <w:style w:type="character" w:customStyle="1" w:styleId="PlattetekstinspringenChar">
    <w:name w:val="Platte tekst inspringen Char"/>
    <w:basedOn w:val="Standaardalinea-lettertype"/>
    <w:link w:val="Plattetekstinspringen"/>
    <w:rPr>
      <w:rFonts w:ascii="Arial" w:hAnsi="Arial"/>
      <w:sz w:val="22"/>
    </w:rPr>
  </w:style>
  <w:style w:type="character" w:customStyle="1" w:styleId="KoptekstChar">
    <w:name w:val="Koptekst Char"/>
    <w:basedOn w:val="Standaardalinea-lettertype"/>
    <w:link w:val="Koptekst"/>
    <w:rPr>
      <w:rFonts w:ascii="Arial" w:hAnsi="Arial"/>
      <w:sz w:val="18"/>
    </w:rPr>
  </w:style>
  <w:style w:type="table" w:customStyle="1" w:styleId="Tabelraster1">
    <w:name w:val="Tabelraster1"/>
    <w:basedOn w:val="Standaardtabel"/>
    <w:next w:val="Tabelraster"/>
    <w:rPr>
      <w:rFonts w:ascii="Arial" w:hAnsi="Arial"/>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Pr>
      <w:rFonts w:ascii="Arial" w:hAnsi="Arial"/>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Pr>
      <w:color w:val="808080"/>
    </w:rPr>
  </w:style>
  <w:style w:type="paragraph" w:customStyle="1" w:styleId="titel">
    <w:name w:val="titel"/>
    <w:basedOn w:val="Standaard"/>
    <w:link w:val="titelChar"/>
    <w:qFormat/>
    <w:pPr>
      <w:tabs>
        <w:tab w:val="left" w:pos="3261"/>
      </w:tabs>
      <w:ind w:left="3261" w:hanging="142"/>
    </w:pPr>
    <w:rPr>
      <w:rFonts w:ascii="Sun" w:hAnsi="Sun"/>
      <w:b/>
      <w:color w:val="000000" w:themeColor="text1"/>
      <w:sz w:val="56"/>
      <w:szCs w:val="56"/>
    </w:rPr>
  </w:style>
  <w:style w:type="character" w:customStyle="1" w:styleId="titelChar">
    <w:name w:val="titel Char"/>
    <w:basedOn w:val="Standaardalinea-lettertype"/>
    <w:link w:val="titel"/>
    <w:rPr>
      <w:rFonts w:ascii="Sun" w:hAnsi="Sun"/>
      <w:b/>
      <w:color w:val="000000" w:themeColor="text1"/>
      <w:sz w:val="56"/>
      <w:szCs w:val="56"/>
    </w:rPr>
  </w:style>
  <w:style w:type="paragraph" w:customStyle="1" w:styleId="BasicParagraph">
    <w:name w:val="[Basic Paragraph]"/>
    <w:basedOn w:val="Standaard"/>
    <w:uiPriority w:val="99"/>
    <w:pPr>
      <w:autoSpaceDE w:val="0"/>
      <w:autoSpaceDN w:val="0"/>
      <w:adjustRightInd w:val="0"/>
      <w:spacing w:line="288" w:lineRule="auto"/>
      <w:textAlignment w:val="center"/>
    </w:pPr>
    <w:rPr>
      <w:rFonts w:ascii="Minion Pro" w:eastAsiaTheme="minorHAnsi" w:hAnsi="Minion Pro" w:cs="Minion Pro"/>
      <w:color w:val="000000"/>
      <w:sz w:val="24"/>
      <w:szCs w:val="24"/>
      <w:lang w:val="en-GB" w:eastAsia="en-US"/>
    </w:rPr>
  </w:style>
  <w:style w:type="table" w:customStyle="1" w:styleId="Tabelraster11">
    <w:name w:val="Tabelraster11"/>
    <w:basedOn w:val="Standaardtabel"/>
    <w:next w:val="Tabelraster"/>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orbladdata">
    <w:name w:val="Voorbladdata"/>
    <w:basedOn w:val="Standaard"/>
    <w:pPr>
      <w:tabs>
        <w:tab w:val="left" w:pos="3827"/>
        <w:tab w:val="left" w:pos="4253"/>
      </w:tabs>
      <w:ind w:left="4253" w:hanging="2835"/>
    </w:pPr>
  </w:style>
  <w:style w:type="character" w:customStyle="1" w:styleId="Onopgelostemelding1">
    <w:name w:val="Onopgeloste melding1"/>
    <w:basedOn w:val="Standaardalinea-lettertype"/>
    <w:uiPriority w:val="99"/>
    <w:semiHidden/>
    <w:unhideWhenUsed/>
    <w:rPr>
      <w:color w:val="808080"/>
      <w:shd w:val="clear" w:color="auto" w:fill="E6E6E6"/>
    </w:rPr>
  </w:style>
  <w:style w:type="character" w:customStyle="1" w:styleId="Kop2Char">
    <w:name w:val="Kop 2 Char"/>
    <w:basedOn w:val="Standaardalinea-lettertype"/>
    <w:link w:val="Kop2"/>
    <w:rPr>
      <w:rFonts w:ascii="Arial" w:hAnsi="Arial" w:cs="Arial"/>
      <w:b/>
      <w:bCs/>
      <w:iCs/>
      <w:color w:val="0076BE"/>
      <w:szCs w:val="28"/>
    </w:rPr>
  </w:style>
  <w:style w:type="paragraph" w:styleId="Bijschrift">
    <w:name w:val="caption"/>
    <w:basedOn w:val="Standaard"/>
    <w:next w:val="Standaard"/>
    <w:autoRedefine/>
    <w:qFormat/>
    <w:pPr>
      <w:keepNext/>
      <w:spacing w:before="120" w:after="60" w:line="240" w:lineRule="exact"/>
    </w:pPr>
    <w:rPr>
      <w:rFonts w:ascii="Times New Roman" w:hAnsi="Times New Roman"/>
      <w:b/>
      <w:color w:val="000000"/>
      <w:sz w:val="18"/>
    </w:rPr>
  </w:style>
  <w:style w:type="paragraph" w:customStyle="1" w:styleId="StijlKop18pt">
    <w:name w:val="Stijl Kop 1 + 8 pt"/>
    <w:basedOn w:val="Kop1"/>
    <w:pPr>
      <w:pBdr>
        <w:bottom w:val="none" w:sz="0" w:space="0" w:color="auto"/>
      </w:pBdr>
    </w:pPr>
    <w:rPr>
      <w:color w:val="auto"/>
      <w:sz w:val="16"/>
    </w:rPr>
  </w:style>
  <w:style w:type="paragraph" w:customStyle="1" w:styleId="StijlKop28pt">
    <w:name w:val="Stijl Kop 2 + 8 pt"/>
    <w:basedOn w:val="Kop2"/>
    <w:pPr>
      <w:pBdr>
        <w:bottom w:val="none" w:sz="0" w:space="0" w:color="auto"/>
      </w:pBdr>
    </w:pPr>
    <w:rPr>
      <w:iCs w:val="0"/>
      <w:color w:val="auto"/>
      <w:sz w:val="16"/>
    </w:rPr>
  </w:style>
  <w:style w:type="paragraph" w:styleId="Lijstalinea">
    <w:name w:val="List Paragraph"/>
    <w:basedOn w:val="Standaard"/>
    <w:uiPriority w:val="34"/>
    <w:qFormat/>
    <w:rsid w:val="00E26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418165">
      <w:bodyDiv w:val="1"/>
      <w:marLeft w:val="0"/>
      <w:marRight w:val="0"/>
      <w:marTop w:val="0"/>
      <w:marBottom w:val="0"/>
      <w:divBdr>
        <w:top w:val="none" w:sz="0" w:space="0" w:color="auto"/>
        <w:left w:val="none" w:sz="0" w:space="0" w:color="auto"/>
        <w:bottom w:val="none" w:sz="0" w:space="0" w:color="auto"/>
        <w:right w:val="none" w:sz="0" w:space="0" w:color="auto"/>
      </w:divBdr>
    </w:div>
    <w:div w:id="120274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arbeidsinspectie.nl/organisatie/taken/melden_en_aanvragen/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nfo@hbadvies.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hyperlink" Target="http://www.advies.nl/" TargetMode="External"/><Relationship Id="rId1" Type="http://schemas.openxmlformats.org/officeDocument/2006/relationships/hyperlink" Target="http://www.advies.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R\GP%20Groot%20B.V\HB-23HB0097%20Project%20iepenziektebestrijding%202023%20-%20Documents\06-Contracten\04-Contract\Bijlagen\xxHBxxxx-BE-VGO-20102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82AEAE5D2741C79408468D35F1F89C"/>
        <w:category>
          <w:name w:val="Algemeen"/>
          <w:gallery w:val="placeholder"/>
        </w:category>
        <w:types>
          <w:type w:val="bbPlcHdr"/>
        </w:types>
        <w:behaviors>
          <w:behavior w:val="content"/>
        </w:behaviors>
        <w:guid w:val="{DEEE67CA-8362-4B4A-820C-8A7CAC98CF85}"/>
      </w:docPartPr>
      <w:docPartBody>
        <w:p w:rsidR="00BE7442" w:rsidRDefault="00BE7442">
          <w:pPr>
            <w:pStyle w:val="FC82AEAE5D2741C79408468D35F1F89C"/>
          </w:pPr>
          <w:r>
            <w:rPr>
              <w:rStyle w:val="Tekstvantijdelijkeaanduiding"/>
              <w:rFonts w:ascii="Sun" w:eastAsiaTheme="minorHAnsi" w:hAnsi="Sun"/>
              <w:b/>
              <w:color w:val="7F7F7F" w:themeColor="text1" w:themeTint="80"/>
              <w:sz w:val="56"/>
            </w:rPr>
            <w:t>Klik hier voor titel rapport</w:t>
          </w:r>
        </w:p>
      </w:docPartBody>
    </w:docPart>
    <w:docPart>
      <w:docPartPr>
        <w:name w:val="8CE8172914A3437D89C0CFCF6EF3E3A6"/>
        <w:category>
          <w:name w:val="Algemeen"/>
          <w:gallery w:val="placeholder"/>
        </w:category>
        <w:types>
          <w:type w:val="bbPlcHdr"/>
        </w:types>
        <w:behaviors>
          <w:behavior w:val="content"/>
        </w:behaviors>
        <w:guid w:val="{74F40434-0460-4747-BB49-032CE4A28922}"/>
      </w:docPartPr>
      <w:docPartBody>
        <w:p w:rsidR="00BE7442" w:rsidRDefault="00BE7442">
          <w:pPr>
            <w:pStyle w:val="8CE8172914A3437D89C0CFCF6EF3E3A6"/>
          </w:pPr>
          <w:r>
            <w:rPr>
              <w:rStyle w:val="Tekstvantijdelijkeaanduiding"/>
              <w:rFonts w:ascii="Sun" w:eastAsiaTheme="minorHAnsi" w:hAnsi="Sun"/>
              <w:b/>
              <w:color w:val="7F7F7F" w:themeColor="text1" w:themeTint="80"/>
              <w:sz w:val="56"/>
            </w:rPr>
            <w:t>Klik hier voor titel rapport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un">
    <w:altName w:val="Calibri"/>
    <w:charset w:val="00"/>
    <w:family w:val="auto"/>
    <w:pitch w:val="variable"/>
    <w:sig w:usb0="800000AF" w:usb1="4000204A"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42"/>
    <w:rsid w:val="00BE7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FC82AEAE5D2741C79408468D35F1F89C">
    <w:name w:val="FC82AEAE5D2741C79408468D35F1F89C"/>
  </w:style>
  <w:style w:type="paragraph" w:customStyle="1" w:styleId="8CE8172914A3437D89C0CFCF6EF3E3A6">
    <w:name w:val="8CE8172914A3437D89C0CFCF6EF3E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2435C7FC41F4CA9C20A366C0EDFFA" ma:contentTypeVersion="9" ma:contentTypeDescription="Een nieuw document maken." ma:contentTypeScope="" ma:versionID="eaa1841cb8f9ba3f17d6ea53547f731d">
  <xsd:schema xmlns:xsd="http://www.w3.org/2001/XMLSchema" xmlns:xs="http://www.w3.org/2001/XMLSchema" xmlns:p="http://schemas.microsoft.com/office/2006/metadata/properties" xmlns:ns2="a1826835-ec4f-48fc-8619-b47c8d3dc1e5" xmlns:ns3="bc47385d-6bba-4284-aca9-2b635b67b069" targetNamespace="http://schemas.microsoft.com/office/2006/metadata/properties" ma:root="true" ma:fieldsID="d7cb9ce22b491fea40143a7f80ba44ea" ns2:_="" ns3:_="">
    <xsd:import namespace="a1826835-ec4f-48fc-8619-b47c8d3dc1e5"/>
    <xsd:import namespace="bc47385d-6bba-4284-aca9-2b635b67b0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26835-ec4f-48fc-8619-b47c8d3dc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db0e059-906d-45f7-b66e-30898ba5e5b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7385d-6bba-4284-aca9-2b635b67b0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beff7a8-357a-45ae-9557-02f768fb8df1}" ma:internalName="TaxCatchAll" ma:showField="CatchAllData" ma:web="bc47385d-6bba-4284-aca9-2b635b67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826835-ec4f-48fc-8619-b47c8d3dc1e5">
      <Terms xmlns="http://schemas.microsoft.com/office/infopath/2007/PartnerControls"/>
    </lcf76f155ced4ddcb4097134ff3c332f>
    <TaxCatchAll xmlns="bc47385d-6bba-4284-aca9-2b635b67b06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2DAF29-DAE9-45B2-A209-6AE812B54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26835-ec4f-48fc-8619-b47c8d3dc1e5"/>
    <ds:schemaRef ds:uri="bc47385d-6bba-4284-aca9-2b635b67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2243F-9575-4F61-86EA-6A22F0AD3968}">
  <ds:schemaRefs>
    <ds:schemaRef ds:uri="http://schemas.openxmlformats.org/officeDocument/2006/bibliography"/>
  </ds:schemaRefs>
</ds:datastoreItem>
</file>

<file path=customXml/itemProps3.xml><?xml version="1.0" encoding="utf-8"?>
<ds:datastoreItem xmlns:ds="http://schemas.openxmlformats.org/officeDocument/2006/customXml" ds:itemID="{F58B6D20-1438-4B60-A752-FEE91A12D08C}">
  <ds:schemaRefs>
    <ds:schemaRef ds:uri="http://schemas.microsoft.com/office/2006/metadata/properties"/>
    <ds:schemaRef ds:uri="http://schemas.microsoft.com/office/infopath/2007/PartnerControls"/>
    <ds:schemaRef ds:uri="a1826835-ec4f-48fc-8619-b47c8d3dc1e5"/>
    <ds:schemaRef ds:uri="bc47385d-6bba-4284-aca9-2b635b67b069"/>
  </ds:schemaRefs>
</ds:datastoreItem>
</file>

<file path=customXml/itemProps4.xml><?xml version="1.0" encoding="utf-8"?>
<ds:datastoreItem xmlns:ds="http://schemas.openxmlformats.org/officeDocument/2006/customXml" ds:itemID="{4F999812-177F-4C0C-A504-BDB3F157B3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xxHBxxxx-BE-VGO-201028</Template>
  <TotalTime>35</TotalTime>
  <Pages>10</Pages>
  <Words>2444</Words>
  <Characters>16052</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rapport</vt:lpstr>
    </vt:vector>
  </TitlesOfParts>
  <Company>G.P.Groot B.V.</Company>
  <LinksUpToDate>false</LinksUpToDate>
  <CharactersWithSpaces>18460</CharactersWithSpaces>
  <SharedDoc>false</SharedDoc>
  <HLinks>
    <vt:vector size="6" baseType="variant">
      <vt:variant>
        <vt:i4>1769536</vt:i4>
      </vt:variant>
      <vt:variant>
        <vt:i4>0</vt:i4>
      </vt:variant>
      <vt:variant>
        <vt:i4>0</vt:i4>
      </vt:variant>
      <vt:variant>
        <vt:i4>5</vt:i4>
      </vt:variant>
      <vt:variant>
        <vt:lpwstr>http://www.advies.nl/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Stephan Jonker</dc:creator>
  <cp:lastModifiedBy>Stephan Jonker</cp:lastModifiedBy>
  <cp:revision>27</cp:revision>
  <cp:lastPrinted>2018-10-10T06:45:00Z</cp:lastPrinted>
  <dcterms:created xsi:type="dcterms:W3CDTF">2023-04-04T13:38:00Z</dcterms:created>
  <dcterms:modified xsi:type="dcterms:W3CDTF">2023-04-11T13:17:00Z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0x0101002EE2435C7FC41F4CA9C20A366C0EDFFA</vt:lpwstr>
  </property>
  <property fmtid="{D5CDD505-2E9C-101B-9397-08002B2CF9AE}" pid="3" name="MediaServiceImageTags">
    <vt:lpwstr/>
  </property>
</Properties>
</file>