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ook w:val="04A0" w:firstRow="1" w:lastRow="0" w:firstColumn="1" w:lastColumn="0" w:noHBand="0" w:noVBand="1"/>
      </w:tblPr>
      <w:tblGrid>
        <w:gridCol w:w="3227"/>
        <w:gridCol w:w="1276"/>
        <w:gridCol w:w="4714"/>
        <w:gridCol w:w="33"/>
      </w:tblGrid>
      <w:tr w:rsidR="00C40030" w:rsidRPr="00596950" w14:paraId="3EC51768" w14:textId="77777777" w:rsidTr="00C40030">
        <w:trPr>
          <w:gridAfter w:val="1"/>
          <w:wAfter w:w="33" w:type="dxa"/>
        </w:trPr>
        <w:tc>
          <w:tcPr>
            <w:tcW w:w="9217" w:type="dxa"/>
            <w:gridSpan w:val="3"/>
            <w:shd w:val="clear" w:color="auto" w:fill="F2F2F2" w:themeFill="background1" w:themeFillShade="F2"/>
          </w:tcPr>
          <w:p w14:paraId="523A2801" w14:textId="4F388D61" w:rsidR="00C40030" w:rsidRPr="00596950" w:rsidRDefault="00D120CA" w:rsidP="00C40030">
            <w:pPr>
              <w:rPr>
                <w:rFonts w:ascii="Effra Light" w:hAnsi="Effra Light" w:cstheme="minorHAnsi"/>
                <w:b/>
                <w:sz w:val="24"/>
                <w:szCs w:val="24"/>
              </w:rPr>
            </w:pPr>
            <w:r w:rsidRPr="00596950">
              <w:rPr>
                <w:rFonts w:ascii="Effra Light" w:hAnsi="Effra Light" w:cstheme="minorHAnsi"/>
                <w:b/>
                <w:sz w:val="24"/>
                <w:szCs w:val="24"/>
              </w:rPr>
              <w:t>Minimumeis</w:t>
            </w:r>
            <w:r w:rsidR="00E2617B" w:rsidRPr="00596950">
              <w:rPr>
                <w:rFonts w:ascii="Effra Light" w:hAnsi="Effra Light" w:cstheme="minorHAnsi"/>
                <w:b/>
                <w:sz w:val="24"/>
                <w:szCs w:val="24"/>
              </w:rPr>
              <w:t xml:space="preserve"> </w:t>
            </w:r>
            <w:r w:rsidR="00AC047C">
              <w:rPr>
                <w:rFonts w:ascii="Effra Light" w:hAnsi="Effra Light" w:cstheme="minorHAnsi"/>
                <w:b/>
                <w:sz w:val="24"/>
                <w:szCs w:val="24"/>
              </w:rPr>
              <w:t>4</w:t>
            </w:r>
          </w:p>
          <w:p w14:paraId="764B2B8B" w14:textId="58E79C33" w:rsidR="0003601D" w:rsidRPr="00455BE8" w:rsidRDefault="00455BE8" w:rsidP="00455BE8">
            <w:pPr>
              <w:pStyle w:val="paragraph"/>
              <w:textAlignment w:val="baseline"/>
              <w:rPr>
                <w:rFonts w:ascii="Effra Light" w:eastAsiaTheme="majorEastAsia" w:hAnsi="Effra Light" w:cs="Segoe UI"/>
                <w:b/>
                <w:bCs/>
              </w:rPr>
            </w:pPr>
            <w:r w:rsidRPr="00455BE8">
              <w:rPr>
                <w:rFonts w:ascii="Effra Light" w:eastAsiaTheme="majorEastAsia" w:hAnsi="Effra Light" w:cs="Segoe UI"/>
                <w:b/>
                <w:bCs/>
              </w:rPr>
              <w:t>Gegadigde dient aantoonbaar ervaring te hebben met een migratietraject waarbij een optimalisatieslag is gemaakt en tenminste 3 bedrijfsprocessen binnen één jaar zijn vervangen door een Standaard  SaaS ERP-oplossing</w:t>
            </w:r>
            <w:r w:rsidRPr="00455BE8" w:rsidDel="008B4CE4">
              <w:rPr>
                <w:rFonts w:ascii="Effra Light" w:eastAsiaTheme="majorEastAsia" w:hAnsi="Effra Light" w:cs="Segoe UI"/>
                <w:b/>
                <w:bCs/>
              </w:rPr>
              <w:t xml:space="preserve"> </w:t>
            </w:r>
            <w:r w:rsidRPr="00455BE8">
              <w:rPr>
                <w:rFonts w:ascii="Effra Light" w:eastAsiaTheme="majorEastAsia" w:hAnsi="Effra Light" w:cs="Segoe UI"/>
                <w:b/>
                <w:bCs/>
              </w:rPr>
              <w:t>van Gegadigde</w:t>
            </w:r>
            <w:r>
              <w:rPr>
                <w:rFonts w:ascii="Effra Light" w:eastAsiaTheme="majorEastAsia" w:hAnsi="Effra Light" w:cs="Segoe UI"/>
                <w:b/>
                <w:bCs/>
              </w:rPr>
              <w:t>.</w:t>
            </w:r>
          </w:p>
          <w:p w14:paraId="4DB89F53" w14:textId="485940E6" w:rsidR="00C40030" w:rsidRPr="00596950" w:rsidRDefault="00A4129F" w:rsidP="00E2617B">
            <w:pPr>
              <w:spacing w:line="276" w:lineRule="auto"/>
              <w:rPr>
                <w:rFonts w:ascii="Effra Light" w:hAnsi="Effra Light" w:cstheme="minorHAnsi"/>
                <w:i/>
                <w:sz w:val="20"/>
                <w:szCs w:val="20"/>
              </w:rPr>
            </w:pPr>
            <w:r w:rsidRPr="00596950">
              <w:rPr>
                <w:rFonts w:ascii="Effra Light" w:hAnsi="Effra Light"/>
                <w:i/>
                <w:sz w:val="20"/>
                <w:szCs w:val="20"/>
              </w:rPr>
              <w:t xml:space="preserve">Beschrijving: </w:t>
            </w:r>
            <w:r w:rsidR="00F60F83" w:rsidRPr="00596950">
              <w:rPr>
                <w:rFonts w:ascii="Effra Light" w:hAnsi="Effra Light" w:cs="Calibri"/>
                <w:i/>
                <w:sz w:val="20"/>
                <w:szCs w:val="20"/>
                <w:lang w:eastAsia="nl-NL"/>
              </w:rPr>
              <w:t xml:space="preserve">De Gegadigde dient middels 1 referentie aan te tonen dat hij voldoet aan de gestelde criteria. </w:t>
            </w:r>
            <w:r w:rsidR="00AC047C" w:rsidRPr="00AC047C">
              <w:rPr>
                <w:rFonts w:ascii="Effra Light" w:hAnsi="Effra Light" w:cs="Calibri"/>
                <w:i/>
                <w:sz w:val="20"/>
                <w:szCs w:val="20"/>
                <w:lang w:eastAsia="nl-NL"/>
              </w:rPr>
              <w:t>De referentie moet in drie jaar voorafgaande aan de uiterste datum van verzoek tot deelneming, op een vakkundige wijze en naar tevredenheid van opdrachtgever zijn uitgevoerd of nog in uitvoering zijn.</w:t>
            </w:r>
          </w:p>
        </w:tc>
      </w:tr>
      <w:tr w:rsidR="00C40030" w:rsidRPr="00596950" w14:paraId="20E0C51C" w14:textId="77777777" w:rsidTr="0036359E">
        <w:trPr>
          <w:gridAfter w:val="1"/>
          <w:wAfter w:w="33" w:type="dxa"/>
        </w:trPr>
        <w:tc>
          <w:tcPr>
            <w:tcW w:w="9217" w:type="dxa"/>
            <w:gridSpan w:val="3"/>
            <w:shd w:val="clear" w:color="auto" w:fill="B8CCE4" w:themeFill="accent1" w:themeFillTint="66"/>
          </w:tcPr>
          <w:p w14:paraId="2A1FCBF8" w14:textId="77777777" w:rsidR="00C40030" w:rsidRPr="00596950" w:rsidRDefault="00C40030" w:rsidP="00C40030">
            <w:pPr>
              <w:jc w:val="center"/>
              <w:rPr>
                <w:rFonts w:ascii="Effra Light" w:hAnsi="Effra Light" w:cstheme="minorHAnsi"/>
                <w:b/>
                <w:sz w:val="24"/>
                <w:szCs w:val="24"/>
              </w:rPr>
            </w:pPr>
            <w:r w:rsidRPr="00596950">
              <w:rPr>
                <w:rFonts w:ascii="Effra Light" w:hAnsi="Effra Light" w:cstheme="minorHAnsi"/>
                <w:b/>
                <w:sz w:val="24"/>
                <w:szCs w:val="24"/>
              </w:rPr>
              <w:t xml:space="preserve">Gegevens </w:t>
            </w:r>
            <w:r w:rsidR="00A300F0" w:rsidRPr="00596950">
              <w:rPr>
                <w:rFonts w:ascii="Effra Light" w:hAnsi="Effra Light" w:cstheme="minorHAnsi"/>
                <w:b/>
                <w:sz w:val="24"/>
                <w:szCs w:val="24"/>
              </w:rPr>
              <w:t>o</w:t>
            </w:r>
            <w:r w:rsidRPr="00596950">
              <w:rPr>
                <w:rFonts w:ascii="Effra Light" w:hAnsi="Effra Light" w:cstheme="minorHAnsi"/>
                <w:b/>
                <w:sz w:val="24"/>
                <w:szCs w:val="24"/>
              </w:rPr>
              <w:t>pdrachtgever</w:t>
            </w:r>
          </w:p>
        </w:tc>
      </w:tr>
      <w:tr w:rsidR="00C40030" w:rsidRPr="00596950" w14:paraId="517DD826" w14:textId="77777777" w:rsidTr="00C40030">
        <w:trPr>
          <w:gridAfter w:val="1"/>
          <w:wAfter w:w="33" w:type="dxa"/>
        </w:trPr>
        <w:tc>
          <w:tcPr>
            <w:tcW w:w="3227" w:type="dxa"/>
          </w:tcPr>
          <w:p w14:paraId="69F678BE" w14:textId="77777777" w:rsidR="00C40030" w:rsidRPr="00596950" w:rsidRDefault="00C40030">
            <w:pPr>
              <w:rPr>
                <w:rFonts w:ascii="Effra Light" w:hAnsi="Effra Light"/>
                <w:lang w:val="en-US"/>
              </w:rPr>
            </w:pPr>
            <w:r w:rsidRPr="00596950">
              <w:rPr>
                <w:rFonts w:ascii="Effra Light" w:hAnsi="Effra Light"/>
                <w:lang w:val="en-US"/>
              </w:rPr>
              <w:t xml:space="preserve">Naam </w:t>
            </w:r>
            <w:proofErr w:type="spellStart"/>
            <w:r w:rsidRPr="00596950">
              <w:rPr>
                <w:rFonts w:ascii="Effra Light" w:hAnsi="Effra Light"/>
                <w:lang w:val="en-US"/>
              </w:rPr>
              <w:t>opdrachtgever</w:t>
            </w:r>
            <w:proofErr w:type="spellEnd"/>
          </w:p>
        </w:tc>
        <w:tc>
          <w:tcPr>
            <w:tcW w:w="5990" w:type="dxa"/>
            <w:gridSpan w:val="2"/>
          </w:tcPr>
          <w:p w14:paraId="2F830C5B" w14:textId="77777777" w:rsidR="00C40030" w:rsidRPr="00596950" w:rsidRDefault="00C40030">
            <w:pPr>
              <w:rPr>
                <w:rFonts w:ascii="Effra Light" w:hAnsi="Effra Light"/>
                <w:lang w:val="en-US"/>
              </w:rPr>
            </w:pPr>
          </w:p>
        </w:tc>
      </w:tr>
      <w:tr w:rsidR="00C40030" w:rsidRPr="00596950" w14:paraId="2BAD0611" w14:textId="77777777" w:rsidTr="00C40030">
        <w:trPr>
          <w:gridAfter w:val="1"/>
          <w:wAfter w:w="33" w:type="dxa"/>
        </w:trPr>
        <w:tc>
          <w:tcPr>
            <w:tcW w:w="3227" w:type="dxa"/>
          </w:tcPr>
          <w:p w14:paraId="63DA0285" w14:textId="77777777" w:rsidR="00C40030" w:rsidRPr="00596950" w:rsidRDefault="00C40030">
            <w:pPr>
              <w:rPr>
                <w:rFonts w:ascii="Effra Light" w:hAnsi="Effra Light"/>
                <w:lang w:val="en-US"/>
              </w:rPr>
            </w:pPr>
            <w:r w:rsidRPr="00596950">
              <w:rPr>
                <w:rFonts w:ascii="Effra Light" w:hAnsi="Effra Light"/>
                <w:lang w:val="en-US"/>
              </w:rPr>
              <w:t>Adres</w:t>
            </w:r>
          </w:p>
        </w:tc>
        <w:tc>
          <w:tcPr>
            <w:tcW w:w="5990" w:type="dxa"/>
            <w:gridSpan w:val="2"/>
          </w:tcPr>
          <w:p w14:paraId="3D9F848E" w14:textId="77777777" w:rsidR="00C40030" w:rsidRPr="00596950" w:rsidRDefault="00C40030">
            <w:pPr>
              <w:rPr>
                <w:rFonts w:ascii="Effra Light" w:hAnsi="Effra Light"/>
                <w:lang w:val="en-US"/>
              </w:rPr>
            </w:pPr>
          </w:p>
        </w:tc>
      </w:tr>
      <w:tr w:rsidR="00C40030" w:rsidRPr="00596950" w14:paraId="0A06952A" w14:textId="77777777" w:rsidTr="00C40030">
        <w:trPr>
          <w:gridAfter w:val="1"/>
          <w:wAfter w:w="33" w:type="dxa"/>
        </w:trPr>
        <w:tc>
          <w:tcPr>
            <w:tcW w:w="3227" w:type="dxa"/>
          </w:tcPr>
          <w:p w14:paraId="27CE82C8" w14:textId="77777777" w:rsidR="00C40030" w:rsidRPr="00596950" w:rsidRDefault="00C40030">
            <w:pPr>
              <w:rPr>
                <w:rFonts w:ascii="Effra Light" w:hAnsi="Effra Light"/>
                <w:lang w:val="en-US"/>
              </w:rPr>
            </w:pPr>
            <w:r w:rsidRPr="00596950">
              <w:rPr>
                <w:rFonts w:ascii="Effra Light" w:hAnsi="Effra Light"/>
                <w:lang w:val="en-US"/>
              </w:rPr>
              <w:t xml:space="preserve">Postcode </w:t>
            </w:r>
            <w:proofErr w:type="spellStart"/>
            <w:r w:rsidRPr="00596950">
              <w:rPr>
                <w:rFonts w:ascii="Effra Light" w:hAnsi="Effra Light"/>
                <w:lang w:val="en-US"/>
              </w:rPr>
              <w:t>en</w:t>
            </w:r>
            <w:proofErr w:type="spellEnd"/>
            <w:r w:rsidRPr="00596950">
              <w:rPr>
                <w:rFonts w:ascii="Effra Light" w:hAnsi="Effra Light"/>
                <w:lang w:val="en-US"/>
              </w:rPr>
              <w:t xml:space="preserve"> </w:t>
            </w:r>
            <w:proofErr w:type="spellStart"/>
            <w:r w:rsidRPr="00596950">
              <w:rPr>
                <w:rFonts w:ascii="Effra Light" w:hAnsi="Effra Light"/>
                <w:lang w:val="en-US"/>
              </w:rPr>
              <w:t>plaats</w:t>
            </w:r>
            <w:proofErr w:type="spellEnd"/>
          </w:p>
        </w:tc>
        <w:tc>
          <w:tcPr>
            <w:tcW w:w="5990" w:type="dxa"/>
            <w:gridSpan w:val="2"/>
          </w:tcPr>
          <w:p w14:paraId="387C0CDF" w14:textId="77777777" w:rsidR="00C40030" w:rsidRPr="00596950" w:rsidRDefault="00C40030">
            <w:pPr>
              <w:rPr>
                <w:rFonts w:ascii="Effra Light" w:hAnsi="Effra Light"/>
                <w:lang w:val="en-US"/>
              </w:rPr>
            </w:pPr>
          </w:p>
        </w:tc>
      </w:tr>
      <w:tr w:rsidR="00C40030" w:rsidRPr="00596950" w14:paraId="7F25D039" w14:textId="77777777" w:rsidTr="00C40030">
        <w:trPr>
          <w:gridAfter w:val="1"/>
          <w:wAfter w:w="33" w:type="dxa"/>
        </w:trPr>
        <w:tc>
          <w:tcPr>
            <w:tcW w:w="3227" w:type="dxa"/>
          </w:tcPr>
          <w:p w14:paraId="3995310B" w14:textId="77777777" w:rsidR="00C40030" w:rsidRPr="00596950" w:rsidRDefault="00C40030">
            <w:pPr>
              <w:rPr>
                <w:rFonts w:ascii="Effra Light" w:hAnsi="Effra Light"/>
                <w:lang w:val="en-US"/>
              </w:rPr>
            </w:pPr>
            <w:r w:rsidRPr="00596950">
              <w:rPr>
                <w:rFonts w:ascii="Effra Light" w:hAnsi="Effra Light"/>
                <w:lang w:val="en-US"/>
              </w:rPr>
              <w:t>Land</w:t>
            </w:r>
          </w:p>
        </w:tc>
        <w:tc>
          <w:tcPr>
            <w:tcW w:w="5990" w:type="dxa"/>
            <w:gridSpan w:val="2"/>
          </w:tcPr>
          <w:p w14:paraId="2B874319" w14:textId="77777777" w:rsidR="00C40030" w:rsidRPr="00596950" w:rsidRDefault="00C40030">
            <w:pPr>
              <w:rPr>
                <w:rFonts w:ascii="Effra Light" w:hAnsi="Effra Light"/>
                <w:lang w:val="en-US"/>
              </w:rPr>
            </w:pPr>
          </w:p>
        </w:tc>
      </w:tr>
      <w:tr w:rsidR="00C40030" w:rsidRPr="00596950" w14:paraId="51C9A54F" w14:textId="77777777" w:rsidTr="00C40030">
        <w:trPr>
          <w:gridAfter w:val="1"/>
          <w:wAfter w:w="33" w:type="dxa"/>
        </w:trPr>
        <w:tc>
          <w:tcPr>
            <w:tcW w:w="3227" w:type="dxa"/>
          </w:tcPr>
          <w:p w14:paraId="68B2191C" w14:textId="77777777" w:rsidR="00C40030" w:rsidRPr="00596950" w:rsidRDefault="00C40030">
            <w:pPr>
              <w:rPr>
                <w:rFonts w:ascii="Effra Light" w:hAnsi="Effra Light"/>
                <w:lang w:val="en-US"/>
              </w:rPr>
            </w:pPr>
            <w:proofErr w:type="spellStart"/>
            <w:r w:rsidRPr="00596950">
              <w:rPr>
                <w:rFonts w:ascii="Effra Light" w:hAnsi="Effra Light"/>
                <w:lang w:val="en-US"/>
              </w:rPr>
              <w:t>Contactpersoon</w:t>
            </w:r>
            <w:proofErr w:type="spellEnd"/>
            <w:r w:rsidRPr="00596950">
              <w:rPr>
                <w:rFonts w:ascii="Effra Light" w:hAnsi="Effra Light"/>
                <w:lang w:val="en-US"/>
              </w:rPr>
              <w:t xml:space="preserve"> </w:t>
            </w:r>
            <w:proofErr w:type="spellStart"/>
            <w:r w:rsidRPr="00596950">
              <w:rPr>
                <w:rFonts w:ascii="Effra Light" w:hAnsi="Effra Light"/>
                <w:lang w:val="en-US"/>
              </w:rPr>
              <w:t>opdrachtgever</w:t>
            </w:r>
            <w:proofErr w:type="spellEnd"/>
          </w:p>
        </w:tc>
        <w:tc>
          <w:tcPr>
            <w:tcW w:w="5990" w:type="dxa"/>
            <w:gridSpan w:val="2"/>
          </w:tcPr>
          <w:p w14:paraId="137A3180" w14:textId="77777777" w:rsidR="00C40030" w:rsidRPr="00596950" w:rsidRDefault="00C40030">
            <w:pPr>
              <w:rPr>
                <w:rFonts w:ascii="Effra Light" w:hAnsi="Effra Light"/>
                <w:lang w:val="en-US"/>
              </w:rPr>
            </w:pPr>
          </w:p>
        </w:tc>
      </w:tr>
      <w:tr w:rsidR="00C40030" w:rsidRPr="00596950" w14:paraId="466A8C53" w14:textId="77777777" w:rsidTr="00C40030">
        <w:trPr>
          <w:gridAfter w:val="1"/>
          <w:wAfter w:w="33" w:type="dxa"/>
        </w:trPr>
        <w:tc>
          <w:tcPr>
            <w:tcW w:w="3227" w:type="dxa"/>
          </w:tcPr>
          <w:p w14:paraId="3FD7AF2D" w14:textId="77777777" w:rsidR="00C40030" w:rsidRPr="00596950" w:rsidRDefault="00C40030">
            <w:pPr>
              <w:rPr>
                <w:rFonts w:ascii="Effra Light" w:hAnsi="Effra Light"/>
                <w:lang w:val="en-US"/>
              </w:rPr>
            </w:pPr>
            <w:proofErr w:type="spellStart"/>
            <w:r w:rsidRPr="00596950">
              <w:rPr>
                <w:rFonts w:ascii="Effra Light" w:hAnsi="Effra Light"/>
                <w:lang w:val="en-US"/>
              </w:rPr>
              <w:t>Functie</w:t>
            </w:r>
            <w:proofErr w:type="spellEnd"/>
          </w:p>
        </w:tc>
        <w:tc>
          <w:tcPr>
            <w:tcW w:w="5990" w:type="dxa"/>
            <w:gridSpan w:val="2"/>
          </w:tcPr>
          <w:p w14:paraId="50682544" w14:textId="77777777" w:rsidR="00C40030" w:rsidRPr="00596950" w:rsidRDefault="00C40030">
            <w:pPr>
              <w:rPr>
                <w:rFonts w:ascii="Effra Light" w:hAnsi="Effra Light"/>
                <w:lang w:val="en-US"/>
              </w:rPr>
            </w:pPr>
          </w:p>
        </w:tc>
      </w:tr>
      <w:tr w:rsidR="00C40030" w:rsidRPr="00596950" w14:paraId="211D6ABD" w14:textId="77777777" w:rsidTr="00C40030">
        <w:trPr>
          <w:gridAfter w:val="1"/>
          <w:wAfter w:w="33" w:type="dxa"/>
        </w:trPr>
        <w:tc>
          <w:tcPr>
            <w:tcW w:w="3227" w:type="dxa"/>
          </w:tcPr>
          <w:p w14:paraId="00963834" w14:textId="77777777" w:rsidR="00C40030" w:rsidRPr="00596950" w:rsidRDefault="00C40030">
            <w:pPr>
              <w:rPr>
                <w:rFonts w:ascii="Effra Light" w:hAnsi="Effra Light"/>
                <w:lang w:val="en-US"/>
              </w:rPr>
            </w:pPr>
            <w:proofErr w:type="spellStart"/>
            <w:r w:rsidRPr="00596950">
              <w:rPr>
                <w:rFonts w:ascii="Effra Light" w:hAnsi="Effra Light"/>
                <w:lang w:val="en-US"/>
              </w:rPr>
              <w:t>Telefoonnummer</w:t>
            </w:r>
            <w:proofErr w:type="spellEnd"/>
          </w:p>
        </w:tc>
        <w:tc>
          <w:tcPr>
            <w:tcW w:w="5990" w:type="dxa"/>
            <w:gridSpan w:val="2"/>
          </w:tcPr>
          <w:p w14:paraId="1DF6D386" w14:textId="77777777" w:rsidR="00C40030" w:rsidRPr="00596950" w:rsidRDefault="00C40030">
            <w:pPr>
              <w:rPr>
                <w:rFonts w:ascii="Effra Light" w:hAnsi="Effra Light"/>
                <w:lang w:val="en-US"/>
              </w:rPr>
            </w:pPr>
          </w:p>
        </w:tc>
      </w:tr>
      <w:tr w:rsidR="00C40030" w:rsidRPr="00596950" w14:paraId="5531A9A3" w14:textId="77777777" w:rsidTr="00C40030">
        <w:trPr>
          <w:gridAfter w:val="1"/>
          <w:wAfter w:w="33" w:type="dxa"/>
        </w:trPr>
        <w:tc>
          <w:tcPr>
            <w:tcW w:w="3227" w:type="dxa"/>
          </w:tcPr>
          <w:p w14:paraId="00949657" w14:textId="77777777" w:rsidR="00C40030" w:rsidRPr="00596950" w:rsidRDefault="00C40030">
            <w:pPr>
              <w:rPr>
                <w:rFonts w:ascii="Effra Light" w:hAnsi="Effra Light"/>
                <w:lang w:val="en-US"/>
              </w:rPr>
            </w:pPr>
            <w:r w:rsidRPr="00596950">
              <w:rPr>
                <w:rFonts w:ascii="Effra Light" w:hAnsi="Effra Light"/>
                <w:lang w:val="en-US"/>
              </w:rPr>
              <w:t>Email</w:t>
            </w:r>
          </w:p>
        </w:tc>
        <w:tc>
          <w:tcPr>
            <w:tcW w:w="5990" w:type="dxa"/>
            <w:gridSpan w:val="2"/>
          </w:tcPr>
          <w:p w14:paraId="5F582FE1" w14:textId="77777777" w:rsidR="00C40030" w:rsidRPr="00596950" w:rsidRDefault="00C40030">
            <w:pPr>
              <w:rPr>
                <w:rFonts w:ascii="Effra Light" w:hAnsi="Effra Light"/>
                <w:lang w:val="en-US"/>
              </w:rPr>
            </w:pPr>
          </w:p>
        </w:tc>
      </w:tr>
      <w:tr w:rsidR="00C40030" w:rsidRPr="00596950" w14:paraId="240630D9" w14:textId="77777777" w:rsidTr="0036359E">
        <w:trPr>
          <w:gridAfter w:val="1"/>
          <w:wAfter w:w="33" w:type="dxa"/>
        </w:trPr>
        <w:tc>
          <w:tcPr>
            <w:tcW w:w="9217" w:type="dxa"/>
            <w:gridSpan w:val="3"/>
            <w:shd w:val="clear" w:color="auto" w:fill="B8CCE4" w:themeFill="accent1" w:themeFillTint="66"/>
          </w:tcPr>
          <w:p w14:paraId="6D45A635" w14:textId="77777777" w:rsidR="00C40030" w:rsidRPr="00596950" w:rsidRDefault="00C40030" w:rsidP="00C40030">
            <w:pPr>
              <w:jc w:val="center"/>
              <w:rPr>
                <w:rFonts w:ascii="Effra Light" w:hAnsi="Effra Light"/>
                <w:b/>
                <w:sz w:val="24"/>
                <w:szCs w:val="24"/>
                <w:lang w:val="en-US"/>
              </w:rPr>
            </w:pPr>
            <w:proofErr w:type="spellStart"/>
            <w:r w:rsidRPr="00596950">
              <w:rPr>
                <w:rFonts w:ascii="Effra Light" w:hAnsi="Effra Light"/>
                <w:b/>
                <w:sz w:val="24"/>
                <w:szCs w:val="24"/>
                <w:lang w:val="en-US"/>
              </w:rPr>
              <w:t>Opdrachtgegevens</w:t>
            </w:r>
            <w:proofErr w:type="spellEnd"/>
          </w:p>
        </w:tc>
      </w:tr>
      <w:tr w:rsidR="00C40030" w:rsidRPr="00596950" w14:paraId="36F8EC8E" w14:textId="77777777" w:rsidTr="0047712F">
        <w:tc>
          <w:tcPr>
            <w:tcW w:w="4503" w:type="dxa"/>
            <w:gridSpan w:val="2"/>
          </w:tcPr>
          <w:p w14:paraId="1C8CB666" w14:textId="77777777" w:rsidR="00C40030" w:rsidRPr="00596950" w:rsidRDefault="0047712F">
            <w:pPr>
              <w:rPr>
                <w:rFonts w:ascii="Effra Light" w:hAnsi="Effra Light"/>
                <w:lang w:val="en-US"/>
              </w:rPr>
            </w:pPr>
            <w:proofErr w:type="spellStart"/>
            <w:r w:rsidRPr="00596950">
              <w:rPr>
                <w:rFonts w:ascii="Effra Light" w:hAnsi="Effra Light"/>
                <w:lang w:val="en-US"/>
              </w:rPr>
              <w:t>Beschrijving</w:t>
            </w:r>
            <w:proofErr w:type="spellEnd"/>
            <w:r w:rsidRPr="00596950">
              <w:rPr>
                <w:rFonts w:ascii="Effra Light" w:hAnsi="Effra Light"/>
                <w:lang w:val="en-US"/>
              </w:rPr>
              <w:t xml:space="preserve"> van de </w:t>
            </w:r>
            <w:proofErr w:type="spellStart"/>
            <w:r w:rsidRPr="00596950">
              <w:rPr>
                <w:rFonts w:ascii="Effra Light" w:hAnsi="Effra Light"/>
                <w:lang w:val="en-US"/>
              </w:rPr>
              <w:t>opdracht</w:t>
            </w:r>
            <w:proofErr w:type="spellEnd"/>
          </w:p>
        </w:tc>
        <w:tc>
          <w:tcPr>
            <w:tcW w:w="4747" w:type="dxa"/>
            <w:gridSpan w:val="2"/>
          </w:tcPr>
          <w:p w14:paraId="5D3E180E" w14:textId="77777777" w:rsidR="00C40030" w:rsidRPr="00596950" w:rsidRDefault="00C40030">
            <w:pPr>
              <w:rPr>
                <w:rFonts w:ascii="Effra Light" w:hAnsi="Effra Light"/>
                <w:lang w:val="en-US"/>
              </w:rPr>
            </w:pPr>
          </w:p>
          <w:p w14:paraId="322DC959" w14:textId="77777777" w:rsidR="0047712F" w:rsidRPr="00596950" w:rsidRDefault="0047712F">
            <w:pPr>
              <w:rPr>
                <w:rFonts w:ascii="Effra Light" w:hAnsi="Effra Light"/>
                <w:lang w:val="en-US"/>
              </w:rPr>
            </w:pPr>
          </w:p>
          <w:p w14:paraId="21922344" w14:textId="77777777" w:rsidR="0047712F" w:rsidRPr="00596950" w:rsidRDefault="0047712F">
            <w:pPr>
              <w:rPr>
                <w:rFonts w:ascii="Effra Light" w:hAnsi="Effra Light"/>
                <w:lang w:val="en-US"/>
              </w:rPr>
            </w:pPr>
          </w:p>
          <w:p w14:paraId="7E5FA990" w14:textId="77777777" w:rsidR="0047712F" w:rsidRPr="00596950" w:rsidRDefault="0047712F">
            <w:pPr>
              <w:rPr>
                <w:rFonts w:ascii="Effra Light" w:hAnsi="Effra Light"/>
                <w:lang w:val="en-US"/>
              </w:rPr>
            </w:pPr>
          </w:p>
        </w:tc>
      </w:tr>
      <w:tr w:rsidR="00C40030" w:rsidRPr="00596950" w14:paraId="54F65C21" w14:textId="77777777" w:rsidTr="0047712F">
        <w:tc>
          <w:tcPr>
            <w:tcW w:w="4503" w:type="dxa"/>
            <w:gridSpan w:val="2"/>
          </w:tcPr>
          <w:p w14:paraId="0697C527" w14:textId="77777777" w:rsidR="00C40030" w:rsidRPr="00596950" w:rsidRDefault="0047712F" w:rsidP="00A300F0">
            <w:pPr>
              <w:rPr>
                <w:rFonts w:ascii="Effra Light" w:hAnsi="Effra Light"/>
              </w:rPr>
            </w:pPr>
            <w:r w:rsidRPr="00596950">
              <w:rPr>
                <w:rFonts w:ascii="Effra Light" w:hAnsi="Effra Light"/>
              </w:rPr>
              <w:t xml:space="preserve">Waaruit blijkt de </w:t>
            </w:r>
            <w:r w:rsidR="00A4129F" w:rsidRPr="00596950">
              <w:rPr>
                <w:rFonts w:ascii="Effra Light" w:hAnsi="Effra Light"/>
              </w:rPr>
              <w:t>minimumervaring?</w:t>
            </w:r>
          </w:p>
        </w:tc>
        <w:tc>
          <w:tcPr>
            <w:tcW w:w="4747" w:type="dxa"/>
            <w:gridSpan w:val="2"/>
          </w:tcPr>
          <w:p w14:paraId="07731A2D" w14:textId="77777777" w:rsidR="00C40030" w:rsidRPr="00596950" w:rsidRDefault="00C40030">
            <w:pPr>
              <w:rPr>
                <w:rFonts w:ascii="Effra Light" w:hAnsi="Effra Light"/>
              </w:rPr>
            </w:pPr>
          </w:p>
          <w:p w14:paraId="65BFDBE1" w14:textId="77777777" w:rsidR="0047712F" w:rsidRPr="00596950" w:rsidRDefault="0047712F">
            <w:pPr>
              <w:rPr>
                <w:rFonts w:ascii="Effra Light" w:hAnsi="Effra Light"/>
              </w:rPr>
            </w:pPr>
          </w:p>
          <w:p w14:paraId="0C633509" w14:textId="77777777" w:rsidR="0047712F" w:rsidRPr="00596950" w:rsidRDefault="0047712F">
            <w:pPr>
              <w:rPr>
                <w:rFonts w:ascii="Effra Light" w:hAnsi="Effra Light"/>
              </w:rPr>
            </w:pPr>
          </w:p>
        </w:tc>
      </w:tr>
      <w:tr w:rsidR="0047712F" w:rsidRPr="00596950" w14:paraId="09FE60F2" w14:textId="77777777" w:rsidTr="0047712F">
        <w:tc>
          <w:tcPr>
            <w:tcW w:w="4503" w:type="dxa"/>
            <w:gridSpan w:val="2"/>
          </w:tcPr>
          <w:p w14:paraId="0A39513B" w14:textId="77777777" w:rsidR="0047712F" w:rsidRPr="00596950" w:rsidRDefault="0047712F">
            <w:pPr>
              <w:rPr>
                <w:rFonts w:ascii="Effra Light" w:hAnsi="Effra Light"/>
              </w:rPr>
            </w:pPr>
            <w:r w:rsidRPr="00596950">
              <w:rPr>
                <w:rFonts w:ascii="Effra Light" w:hAnsi="Effra Light"/>
              </w:rPr>
              <w:t>Wat is de rol van de Gegadigde</w:t>
            </w:r>
            <w:r w:rsidR="00A300F0" w:rsidRPr="00596950">
              <w:rPr>
                <w:rFonts w:ascii="Effra Light" w:hAnsi="Effra Light"/>
              </w:rPr>
              <w:t xml:space="preserve"> </w:t>
            </w:r>
            <w:r w:rsidR="00B97088" w:rsidRPr="00596950">
              <w:rPr>
                <w:rFonts w:ascii="Effra Light" w:hAnsi="Effra Light"/>
              </w:rPr>
              <w:t xml:space="preserve">(of </w:t>
            </w:r>
            <w:r w:rsidR="00A4129F" w:rsidRPr="00596950">
              <w:rPr>
                <w:rFonts w:ascii="Effra Light" w:hAnsi="Effra Light"/>
              </w:rPr>
              <w:t xml:space="preserve">onderaannemer) </w:t>
            </w:r>
            <w:r w:rsidRPr="00596950">
              <w:rPr>
                <w:rFonts w:ascii="Effra Light" w:hAnsi="Effra Light"/>
              </w:rPr>
              <w:t>in de opdracht?</w:t>
            </w:r>
          </w:p>
        </w:tc>
        <w:tc>
          <w:tcPr>
            <w:tcW w:w="4747" w:type="dxa"/>
            <w:gridSpan w:val="2"/>
          </w:tcPr>
          <w:p w14:paraId="53EE05D8" w14:textId="77777777" w:rsidR="0047712F" w:rsidRPr="00596950" w:rsidRDefault="0047712F">
            <w:pPr>
              <w:rPr>
                <w:rFonts w:ascii="Effra Light" w:hAnsi="Effra Light"/>
              </w:rPr>
            </w:pPr>
          </w:p>
          <w:p w14:paraId="6D631F42" w14:textId="77777777" w:rsidR="0047712F" w:rsidRPr="00596950" w:rsidRDefault="0047712F">
            <w:pPr>
              <w:rPr>
                <w:rFonts w:ascii="Effra Light" w:hAnsi="Effra Light"/>
              </w:rPr>
            </w:pPr>
          </w:p>
          <w:p w14:paraId="0EB3277B" w14:textId="77777777" w:rsidR="0047712F" w:rsidRPr="00596950" w:rsidRDefault="0047712F">
            <w:pPr>
              <w:rPr>
                <w:rFonts w:ascii="Effra Light" w:hAnsi="Effra Light"/>
              </w:rPr>
            </w:pPr>
          </w:p>
        </w:tc>
      </w:tr>
      <w:tr w:rsidR="0047712F" w:rsidRPr="00596950" w14:paraId="510CE927" w14:textId="77777777" w:rsidTr="0047712F">
        <w:tc>
          <w:tcPr>
            <w:tcW w:w="4503" w:type="dxa"/>
            <w:gridSpan w:val="2"/>
          </w:tcPr>
          <w:p w14:paraId="7ED9CD6C" w14:textId="77777777" w:rsidR="0047712F" w:rsidRPr="00596950" w:rsidRDefault="0047712F">
            <w:pPr>
              <w:rPr>
                <w:rFonts w:ascii="Effra Light" w:hAnsi="Effra Light"/>
              </w:rPr>
            </w:pPr>
            <w:r w:rsidRPr="00596950">
              <w:rPr>
                <w:rFonts w:ascii="Effra Light" w:hAnsi="Effra Light"/>
              </w:rPr>
              <w:t xml:space="preserve">Wat </w:t>
            </w:r>
            <w:r w:rsidR="00B97088" w:rsidRPr="00596950">
              <w:rPr>
                <w:rFonts w:ascii="Effra Light" w:hAnsi="Effra Light"/>
              </w:rPr>
              <w:t xml:space="preserve">is de </w:t>
            </w:r>
            <w:r w:rsidR="009A2604" w:rsidRPr="00596950">
              <w:rPr>
                <w:rFonts w:ascii="Effra Light" w:hAnsi="Effra Light"/>
              </w:rPr>
              <w:t xml:space="preserve">aanvangs- </w:t>
            </w:r>
            <w:r w:rsidR="00B97088" w:rsidRPr="00596950">
              <w:rPr>
                <w:rFonts w:ascii="Effra Light" w:hAnsi="Effra Light"/>
              </w:rPr>
              <w:t>en opleverings</w:t>
            </w:r>
            <w:r w:rsidRPr="00596950">
              <w:rPr>
                <w:rFonts w:ascii="Effra Light" w:hAnsi="Effra Light"/>
              </w:rPr>
              <w:t xml:space="preserve">datum van de </w:t>
            </w:r>
            <w:r w:rsidR="009A2604" w:rsidRPr="00596950">
              <w:rPr>
                <w:rFonts w:ascii="Effra Light" w:hAnsi="Effra Light"/>
              </w:rPr>
              <w:t>opdracht?</w:t>
            </w:r>
          </w:p>
        </w:tc>
        <w:tc>
          <w:tcPr>
            <w:tcW w:w="4747" w:type="dxa"/>
            <w:gridSpan w:val="2"/>
          </w:tcPr>
          <w:p w14:paraId="04AA9A34" w14:textId="77777777" w:rsidR="0047712F" w:rsidRPr="00596950" w:rsidRDefault="0047712F">
            <w:pPr>
              <w:rPr>
                <w:rFonts w:ascii="Effra Light" w:hAnsi="Effra Light"/>
              </w:rPr>
            </w:pPr>
          </w:p>
          <w:p w14:paraId="1FEA7B02" w14:textId="77777777" w:rsidR="0047712F" w:rsidRPr="00596950" w:rsidRDefault="0047712F">
            <w:pPr>
              <w:rPr>
                <w:rFonts w:ascii="Effra Light" w:hAnsi="Effra Light"/>
              </w:rPr>
            </w:pPr>
          </w:p>
          <w:p w14:paraId="017DC576" w14:textId="77777777" w:rsidR="0047712F" w:rsidRPr="00596950" w:rsidRDefault="0047712F">
            <w:pPr>
              <w:rPr>
                <w:rFonts w:ascii="Effra Light" w:hAnsi="Effra Light"/>
              </w:rPr>
            </w:pPr>
          </w:p>
        </w:tc>
      </w:tr>
      <w:tr w:rsidR="0047712F" w:rsidRPr="00596950" w14:paraId="05B31528" w14:textId="77777777" w:rsidTr="0047712F">
        <w:tc>
          <w:tcPr>
            <w:tcW w:w="4503" w:type="dxa"/>
            <w:gridSpan w:val="2"/>
          </w:tcPr>
          <w:p w14:paraId="77595A3A" w14:textId="77777777" w:rsidR="0047712F" w:rsidRPr="00596950" w:rsidRDefault="0047712F">
            <w:pPr>
              <w:rPr>
                <w:rFonts w:ascii="Effra Light" w:hAnsi="Effra Light"/>
              </w:rPr>
            </w:pPr>
            <w:r w:rsidRPr="00596950">
              <w:rPr>
                <w:rFonts w:ascii="Effra Light" w:hAnsi="Effra Light"/>
              </w:rPr>
              <w:t>Overige opmerkingen</w:t>
            </w:r>
          </w:p>
        </w:tc>
        <w:tc>
          <w:tcPr>
            <w:tcW w:w="4747" w:type="dxa"/>
            <w:gridSpan w:val="2"/>
          </w:tcPr>
          <w:p w14:paraId="39E75F4D" w14:textId="77777777" w:rsidR="0047712F" w:rsidRPr="00596950" w:rsidRDefault="0047712F">
            <w:pPr>
              <w:rPr>
                <w:rFonts w:ascii="Effra Light" w:hAnsi="Effra Light"/>
              </w:rPr>
            </w:pPr>
          </w:p>
          <w:p w14:paraId="7C3FED1A" w14:textId="77777777" w:rsidR="0047712F" w:rsidRPr="00596950" w:rsidRDefault="0047712F">
            <w:pPr>
              <w:rPr>
                <w:rFonts w:ascii="Effra Light" w:hAnsi="Effra Light"/>
              </w:rPr>
            </w:pPr>
          </w:p>
          <w:p w14:paraId="3B78005F" w14:textId="77777777" w:rsidR="0047712F" w:rsidRPr="00596950" w:rsidRDefault="0047712F">
            <w:pPr>
              <w:rPr>
                <w:rFonts w:ascii="Effra Light" w:hAnsi="Effra Light"/>
              </w:rPr>
            </w:pPr>
          </w:p>
        </w:tc>
      </w:tr>
    </w:tbl>
    <w:p w14:paraId="59BCE04D" w14:textId="77777777" w:rsidR="00A5588D" w:rsidRPr="000A3A7C" w:rsidRDefault="00A5588D" w:rsidP="00A5588D">
      <w:pPr>
        <w:spacing w:after="0"/>
        <w:rPr>
          <w:rFonts w:cs="Calibri"/>
          <w:lang w:eastAsia="nl-NL"/>
        </w:rPr>
      </w:pPr>
    </w:p>
    <w:p w14:paraId="2A97D702" w14:textId="74F3A7B6" w:rsidR="00691882" w:rsidRDefault="00691882" w:rsidP="007C6C7F">
      <w:pPr>
        <w:pBdr>
          <w:top w:val="single" w:sz="4" w:space="1" w:color="auto"/>
          <w:left w:val="single" w:sz="4" w:space="4" w:color="auto"/>
          <w:bottom w:val="single" w:sz="4" w:space="1" w:color="auto"/>
          <w:right w:val="single" w:sz="4" w:space="4" w:color="auto"/>
        </w:pBdr>
        <w:shd w:val="clear" w:color="auto" w:fill="FFC000"/>
        <w:spacing w:after="0"/>
        <w:rPr>
          <w:rFonts w:cs="Calibri"/>
          <w:i/>
        </w:rPr>
      </w:pPr>
      <w:r>
        <w:rPr>
          <w:rFonts w:cs="Calibri"/>
          <w:i/>
        </w:rPr>
        <w:t>De referentie zal</w:t>
      </w:r>
      <w:r w:rsidR="007410AF">
        <w:rPr>
          <w:rFonts w:cs="Calibri"/>
          <w:i/>
        </w:rPr>
        <w:t xml:space="preserve"> </w:t>
      </w:r>
      <w:r w:rsidR="007410AF" w:rsidRPr="007410AF">
        <w:rPr>
          <w:rFonts w:cs="Calibri"/>
          <w:i/>
        </w:rPr>
        <w:t xml:space="preserve">op 1 juni 2023 worden gecheckt. Op het referentietemplate kunt u uw voorkeur opgeven voor telefonische beschikbaarheid en u dient daarbij minimaal 1 </w:t>
      </w:r>
      <w:r w:rsidR="00A62E81" w:rsidRPr="007410AF">
        <w:rPr>
          <w:rFonts w:cs="Calibri"/>
          <w:i/>
        </w:rPr>
        <w:t>tijdvak</w:t>
      </w:r>
      <w:r w:rsidR="007410AF" w:rsidRPr="007410AF">
        <w:rPr>
          <w:rFonts w:cs="Calibri"/>
          <w:i/>
        </w:rPr>
        <w:t xml:space="preserve"> aan te kruisen. Het is de verantwoordelijkheid van de Gegadigde dat de referentie in die periode bereikbaar is voor het verifiëren van de minimumeis. Mocht er een minimumeis niet geverifieerd kunnen worden, dan kan Aanbestedende dienst besluiten uw verzoek tot deelneming terzijde te leggen.</w:t>
      </w:r>
    </w:p>
    <w:p w14:paraId="4FB500F8" w14:textId="77777777" w:rsidR="00A5588D" w:rsidRDefault="00A5588D" w:rsidP="00C23D1C">
      <w:pPr>
        <w:spacing w:after="0" w:line="240" w:lineRule="auto"/>
        <w:rPr>
          <w:rFonts w:ascii="Effra Light" w:hAnsi="Effra Light"/>
        </w:rPr>
      </w:pPr>
    </w:p>
    <w:p w14:paraId="5E851021" w14:textId="77777777" w:rsidR="00A30589" w:rsidRDefault="00A30589" w:rsidP="00A30589">
      <w:pPr>
        <w:spacing w:after="0" w:line="240" w:lineRule="auto"/>
        <w:rPr>
          <w:rFonts w:ascii="Effra Light" w:hAnsi="Effra Light"/>
        </w:rPr>
      </w:pPr>
      <w:r w:rsidRPr="00596950">
        <w:rPr>
          <w:rFonts w:ascii="Effra Light" w:hAnsi="Effra Light"/>
        </w:rPr>
        <w:t xml:space="preserve">De referentie is telefonisch beschikbaar op de volgende momenten </w:t>
      </w:r>
      <w:r>
        <w:rPr>
          <w:rFonts w:ascii="Effra Light" w:hAnsi="Effra Light"/>
        </w:rPr>
        <w:t>(</w:t>
      </w:r>
      <w:r w:rsidRPr="00596950">
        <w:rPr>
          <w:rFonts w:ascii="Effra Light" w:hAnsi="Effra Light"/>
        </w:rPr>
        <w:t>aankruisen wat van toepassing is):</w:t>
      </w:r>
    </w:p>
    <w:p w14:paraId="31C8B408" w14:textId="77777777" w:rsidR="00A30589" w:rsidRPr="00596950" w:rsidRDefault="00A30589" w:rsidP="00A30589">
      <w:pPr>
        <w:spacing w:after="0" w:line="240" w:lineRule="auto"/>
        <w:rPr>
          <w:rFonts w:ascii="Effra Light" w:hAnsi="Effra Light"/>
        </w:rPr>
      </w:pPr>
    </w:p>
    <w:tbl>
      <w:tblPr>
        <w:tblStyle w:val="Tabelraster"/>
        <w:tblW w:w="0" w:type="auto"/>
        <w:tblLook w:val="04A0" w:firstRow="1" w:lastRow="0" w:firstColumn="1" w:lastColumn="0" w:noHBand="0" w:noVBand="1"/>
      </w:tblPr>
      <w:tblGrid>
        <w:gridCol w:w="1256"/>
        <w:gridCol w:w="1296"/>
        <w:gridCol w:w="1554"/>
        <w:gridCol w:w="1559"/>
        <w:gridCol w:w="1418"/>
        <w:gridCol w:w="1272"/>
        <w:gridCol w:w="1330"/>
      </w:tblGrid>
      <w:tr w:rsidR="00A30589" w14:paraId="16999574" w14:textId="77777777" w:rsidTr="007031CE">
        <w:tc>
          <w:tcPr>
            <w:tcW w:w="1256" w:type="dxa"/>
            <w:shd w:val="clear" w:color="auto" w:fill="C6D9F1" w:themeFill="text2" w:themeFillTint="33"/>
          </w:tcPr>
          <w:p w14:paraId="7BAF5BE9" w14:textId="77777777" w:rsidR="00A30589" w:rsidRPr="006F0BDB" w:rsidRDefault="00A30589" w:rsidP="007031CE">
            <w:pPr>
              <w:rPr>
                <w:rFonts w:ascii="Effra" w:hAnsi="Effra"/>
                <w:sz w:val="18"/>
                <w:szCs w:val="18"/>
              </w:rPr>
            </w:pPr>
            <w:r w:rsidRPr="006F0BDB">
              <w:rPr>
                <w:rFonts w:ascii="Effra" w:hAnsi="Effra"/>
                <w:sz w:val="18"/>
                <w:szCs w:val="18"/>
              </w:rPr>
              <w:t>08:00 -09:00</w:t>
            </w:r>
          </w:p>
        </w:tc>
        <w:tc>
          <w:tcPr>
            <w:tcW w:w="1296" w:type="dxa"/>
            <w:shd w:val="clear" w:color="auto" w:fill="C6D9F1" w:themeFill="text2" w:themeFillTint="33"/>
          </w:tcPr>
          <w:p w14:paraId="11660504" w14:textId="77777777" w:rsidR="00A30589" w:rsidRPr="006F0BDB" w:rsidRDefault="00A30589" w:rsidP="007031CE">
            <w:pPr>
              <w:jc w:val="center"/>
              <w:rPr>
                <w:rFonts w:ascii="Effra" w:hAnsi="Effra"/>
                <w:sz w:val="18"/>
                <w:szCs w:val="18"/>
              </w:rPr>
            </w:pPr>
            <w:r w:rsidRPr="006F0BDB">
              <w:rPr>
                <w:rFonts w:ascii="Effra" w:hAnsi="Effra"/>
                <w:sz w:val="18"/>
                <w:szCs w:val="18"/>
              </w:rPr>
              <w:t>09:00-12:00</w:t>
            </w:r>
          </w:p>
        </w:tc>
        <w:tc>
          <w:tcPr>
            <w:tcW w:w="1554" w:type="dxa"/>
            <w:shd w:val="clear" w:color="auto" w:fill="C6D9F1" w:themeFill="text2" w:themeFillTint="33"/>
          </w:tcPr>
          <w:p w14:paraId="11DB183D" w14:textId="77777777" w:rsidR="00A30589" w:rsidRPr="006F0BDB" w:rsidRDefault="00A30589" w:rsidP="007031CE">
            <w:pPr>
              <w:jc w:val="center"/>
              <w:rPr>
                <w:rFonts w:ascii="Effra" w:hAnsi="Effra"/>
                <w:sz w:val="18"/>
                <w:szCs w:val="18"/>
              </w:rPr>
            </w:pPr>
            <w:r w:rsidRPr="006F0BDB">
              <w:rPr>
                <w:rFonts w:ascii="Effra" w:hAnsi="Effra"/>
                <w:sz w:val="18"/>
                <w:szCs w:val="18"/>
              </w:rPr>
              <w:t>12:00 – 13:00</w:t>
            </w:r>
          </w:p>
        </w:tc>
        <w:tc>
          <w:tcPr>
            <w:tcW w:w="1559" w:type="dxa"/>
            <w:shd w:val="clear" w:color="auto" w:fill="C6D9F1" w:themeFill="text2" w:themeFillTint="33"/>
          </w:tcPr>
          <w:p w14:paraId="1D3D8EF7" w14:textId="77777777" w:rsidR="00A30589" w:rsidRPr="006F0BDB" w:rsidRDefault="00A30589" w:rsidP="007031CE">
            <w:pPr>
              <w:jc w:val="center"/>
              <w:rPr>
                <w:rFonts w:ascii="Effra" w:hAnsi="Effra"/>
                <w:sz w:val="18"/>
                <w:szCs w:val="18"/>
              </w:rPr>
            </w:pPr>
            <w:r w:rsidRPr="006F0BDB">
              <w:rPr>
                <w:rFonts w:ascii="Effra" w:hAnsi="Effra"/>
                <w:sz w:val="18"/>
                <w:szCs w:val="18"/>
              </w:rPr>
              <w:t>13:00- 15:00</w:t>
            </w:r>
          </w:p>
        </w:tc>
        <w:tc>
          <w:tcPr>
            <w:tcW w:w="1418" w:type="dxa"/>
            <w:shd w:val="clear" w:color="auto" w:fill="C6D9F1" w:themeFill="text2" w:themeFillTint="33"/>
          </w:tcPr>
          <w:p w14:paraId="5DA2530D" w14:textId="77777777" w:rsidR="00A30589" w:rsidRPr="006F0BDB" w:rsidRDefault="00A30589" w:rsidP="007031CE">
            <w:pPr>
              <w:jc w:val="center"/>
              <w:rPr>
                <w:rFonts w:ascii="Effra" w:hAnsi="Effra"/>
                <w:sz w:val="18"/>
                <w:szCs w:val="18"/>
              </w:rPr>
            </w:pPr>
            <w:r w:rsidRPr="006F0BDB">
              <w:rPr>
                <w:rFonts w:ascii="Effra" w:hAnsi="Effra"/>
                <w:sz w:val="18"/>
                <w:szCs w:val="18"/>
              </w:rPr>
              <w:t>15:00- 17:00</w:t>
            </w:r>
          </w:p>
        </w:tc>
        <w:tc>
          <w:tcPr>
            <w:tcW w:w="1272" w:type="dxa"/>
            <w:shd w:val="clear" w:color="auto" w:fill="C6D9F1" w:themeFill="text2" w:themeFillTint="33"/>
          </w:tcPr>
          <w:p w14:paraId="3758F1D7" w14:textId="77777777" w:rsidR="00A30589" w:rsidRPr="006F0BDB" w:rsidRDefault="00A30589" w:rsidP="007031CE">
            <w:pPr>
              <w:jc w:val="center"/>
              <w:rPr>
                <w:rFonts w:ascii="Effra" w:hAnsi="Effra"/>
                <w:sz w:val="18"/>
                <w:szCs w:val="18"/>
              </w:rPr>
            </w:pPr>
            <w:r w:rsidRPr="006F0BDB">
              <w:rPr>
                <w:rFonts w:ascii="Effra" w:hAnsi="Effra"/>
                <w:sz w:val="18"/>
                <w:szCs w:val="18"/>
              </w:rPr>
              <w:t>17:00-18:00</w:t>
            </w:r>
          </w:p>
        </w:tc>
        <w:tc>
          <w:tcPr>
            <w:tcW w:w="1330" w:type="dxa"/>
            <w:shd w:val="clear" w:color="auto" w:fill="C6D9F1" w:themeFill="text2" w:themeFillTint="33"/>
          </w:tcPr>
          <w:p w14:paraId="6A428FF5" w14:textId="77777777" w:rsidR="00A30589" w:rsidRPr="006F0BDB" w:rsidRDefault="00A30589" w:rsidP="007031CE">
            <w:pPr>
              <w:jc w:val="center"/>
              <w:rPr>
                <w:rFonts w:ascii="Effra" w:hAnsi="Effra"/>
                <w:sz w:val="18"/>
                <w:szCs w:val="18"/>
              </w:rPr>
            </w:pPr>
            <w:r w:rsidRPr="006F0BDB">
              <w:rPr>
                <w:rFonts w:ascii="Effra" w:hAnsi="Effra"/>
                <w:sz w:val="18"/>
                <w:szCs w:val="18"/>
              </w:rPr>
              <w:t>18:00-19:00</w:t>
            </w:r>
          </w:p>
        </w:tc>
      </w:tr>
      <w:tr w:rsidR="00A30589" w14:paraId="0733E1C3" w14:textId="77777777" w:rsidTr="007031CE">
        <w:tc>
          <w:tcPr>
            <w:tcW w:w="1256" w:type="dxa"/>
          </w:tcPr>
          <w:p w14:paraId="1D0748C0" w14:textId="77777777" w:rsidR="00A30589" w:rsidRPr="00B33467" w:rsidRDefault="00A30589" w:rsidP="007031CE">
            <w:pPr>
              <w:rPr>
                <w:rFonts w:ascii="Effra Light" w:hAnsi="Effra Light"/>
              </w:rPr>
            </w:pPr>
          </w:p>
        </w:tc>
        <w:tc>
          <w:tcPr>
            <w:tcW w:w="1296" w:type="dxa"/>
          </w:tcPr>
          <w:p w14:paraId="3B7EBDC6" w14:textId="77777777" w:rsidR="00A30589" w:rsidRDefault="00A30589" w:rsidP="007031CE">
            <w:pPr>
              <w:jc w:val="center"/>
            </w:pPr>
          </w:p>
        </w:tc>
        <w:tc>
          <w:tcPr>
            <w:tcW w:w="1554" w:type="dxa"/>
          </w:tcPr>
          <w:p w14:paraId="08432E79" w14:textId="77777777" w:rsidR="00A30589" w:rsidRDefault="00A30589" w:rsidP="007031CE">
            <w:pPr>
              <w:jc w:val="center"/>
            </w:pPr>
          </w:p>
        </w:tc>
        <w:tc>
          <w:tcPr>
            <w:tcW w:w="1559" w:type="dxa"/>
          </w:tcPr>
          <w:p w14:paraId="145A8DC2" w14:textId="77777777" w:rsidR="00A30589" w:rsidRDefault="00A30589" w:rsidP="007031CE">
            <w:pPr>
              <w:jc w:val="center"/>
            </w:pPr>
          </w:p>
        </w:tc>
        <w:tc>
          <w:tcPr>
            <w:tcW w:w="1418" w:type="dxa"/>
          </w:tcPr>
          <w:p w14:paraId="70FD0EFC" w14:textId="77777777" w:rsidR="00A30589" w:rsidRDefault="00A30589" w:rsidP="007031CE">
            <w:pPr>
              <w:jc w:val="center"/>
            </w:pPr>
          </w:p>
        </w:tc>
        <w:tc>
          <w:tcPr>
            <w:tcW w:w="1272" w:type="dxa"/>
          </w:tcPr>
          <w:p w14:paraId="3734CCA3" w14:textId="77777777" w:rsidR="00A30589" w:rsidRDefault="00A30589" w:rsidP="007031CE">
            <w:pPr>
              <w:jc w:val="center"/>
            </w:pPr>
          </w:p>
        </w:tc>
        <w:tc>
          <w:tcPr>
            <w:tcW w:w="1330" w:type="dxa"/>
          </w:tcPr>
          <w:p w14:paraId="7F9B630D" w14:textId="77777777" w:rsidR="00A30589" w:rsidRDefault="00A30589" w:rsidP="007031CE">
            <w:pPr>
              <w:jc w:val="center"/>
            </w:pPr>
          </w:p>
        </w:tc>
      </w:tr>
    </w:tbl>
    <w:p w14:paraId="2D0F0A73" w14:textId="48FE3922" w:rsidR="00EF3FEB" w:rsidRDefault="00EF3FEB">
      <w:r>
        <w:br w:type="page"/>
      </w:r>
    </w:p>
    <w:p w14:paraId="7357ABC6" w14:textId="77777777" w:rsidR="005747C6" w:rsidRDefault="005747C6" w:rsidP="00E03C4D"/>
    <w:tbl>
      <w:tblPr>
        <w:tblStyle w:val="Tabelraster"/>
        <w:tblW w:w="0" w:type="auto"/>
        <w:tblLook w:val="04A0" w:firstRow="1" w:lastRow="0" w:firstColumn="1" w:lastColumn="0" w:noHBand="0" w:noVBand="1"/>
      </w:tblPr>
      <w:tblGrid>
        <w:gridCol w:w="3227"/>
        <w:gridCol w:w="1276"/>
        <w:gridCol w:w="4714"/>
        <w:gridCol w:w="33"/>
      </w:tblGrid>
      <w:tr w:rsidR="00E7333B" w:rsidRPr="00596950" w14:paraId="0254AA8E" w14:textId="77777777" w:rsidTr="00724767">
        <w:trPr>
          <w:gridAfter w:val="1"/>
          <w:wAfter w:w="33" w:type="dxa"/>
        </w:trPr>
        <w:tc>
          <w:tcPr>
            <w:tcW w:w="9217" w:type="dxa"/>
            <w:gridSpan w:val="3"/>
            <w:shd w:val="clear" w:color="auto" w:fill="F2F2F2" w:themeFill="background1" w:themeFillShade="F2"/>
          </w:tcPr>
          <w:p w14:paraId="57BC2EEA" w14:textId="6E1B9FEC" w:rsidR="00E7333B" w:rsidRPr="00596950" w:rsidRDefault="00E7333B" w:rsidP="00724767">
            <w:pPr>
              <w:rPr>
                <w:rFonts w:ascii="Effra Light" w:hAnsi="Effra Light" w:cstheme="minorHAnsi"/>
                <w:b/>
                <w:sz w:val="24"/>
                <w:szCs w:val="24"/>
              </w:rPr>
            </w:pPr>
            <w:r w:rsidRPr="00596950">
              <w:rPr>
                <w:rFonts w:ascii="Effra Light" w:hAnsi="Effra Light" w:cstheme="minorHAnsi"/>
                <w:b/>
                <w:sz w:val="24"/>
                <w:szCs w:val="24"/>
              </w:rPr>
              <w:t xml:space="preserve">Minimumeis </w:t>
            </w:r>
            <w:r w:rsidR="00BB26AF">
              <w:rPr>
                <w:rFonts w:ascii="Effra Light" w:hAnsi="Effra Light" w:cstheme="minorHAnsi"/>
                <w:b/>
                <w:sz w:val="24"/>
                <w:szCs w:val="24"/>
              </w:rPr>
              <w:t>5</w:t>
            </w:r>
          </w:p>
          <w:p w14:paraId="0CE24DC1" w14:textId="7A5816B1" w:rsidR="007B5E23" w:rsidRPr="00BB26AF" w:rsidRDefault="00BB26AF" w:rsidP="00BB26AF">
            <w:pPr>
              <w:pStyle w:val="paragraph"/>
              <w:textAlignment w:val="baseline"/>
              <w:rPr>
                <w:rFonts w:ascii="Effra Light" w:eastAsiaTheme="majorEastAsia" w:hAnsi="Effra Light" w:cs="Segoe UI"/>
                <w:b/>
                <w:bCs/>
              </w:rPr>
            </w:pPr>
            <w:r w:rsidRPr="00BB26AF">
              <w:rPr>
                <w:rFonts w:ascii="Effra Light" w:eastAsiaTheme="majorEastAsia" w:hAnsi="Effra Light" w:cs="Segoe UI"/>
                <w:b/>
                <w:bCs/>
              </w:rPr>
              <w:t>Gegadigde dient aantoonbaar ervaring te hebben met de inrichting en implementatie van een Standaard SaaS ERP omgeving met tenminste 600 gebruikers op medewerkersniveau.</w:t>
            </w:r>
          </w:p>
          <w:p w14:paraId="2B4E9FC9" w14:textId="18A35463" w:rsidR="00E7333B" w:rsidRPr="00596950" w:rsidRDefault="00E7333B" w:rsidP="00724767">
            <w:pPr>
              <w:spacing w:line="276" w:lineRule="auto"/>
              <w:rPr>
                <w:rFonts w:ascii="Effra Light" w:hAnsi="Effra Light" w:cstheme="minorHAnsi"/>
                <w:i/>
                <w:sz w:val="20"/>
                <w:szCs w:val="20"/>
              </w:rPr>
            </w:pPr>
            <w:r w:rsidRPr="00596950">
              <w:rPr>
                <w:rFonts w:ascii="Effra Light" w:hAnsi="Effra Light"/>
                <w:i/>
                <w:sz w:val="20"/>
                <w:szCs w:val="20"/>
              </w:rPr>
              <w:t xml:space="preserve">Beschrijving: </w:t>
            </w:r>
            <w:r w:rsidRPr="00596950">
              <w:rPr>
                <w:rFonts w:ascii="Effra Light" w:hAnsi="Effra Light" w:cs="Calibri"/>
                <w:i/>
                <w:sz w:val="20"/>
                <w:szCs w:val="20"/>
                <w:lang w:eastAsia="nl-NL"/>
              </w:rPr>
              <w:t xml:space="preserve">De Gegadigde dient middels 1 referentie aan te tonen dat hij voldoet aan de gestelde criteria. </w:t>
            </w:r>
            <w:r w:rsidR="00EE02A3" w:rsidRPr="00EE02A3">
              <w:rPr>
                <w:rFonts w:ascii="Effra Light" w:hAnsi="Effra Light" w:cs="Calibri"/>
                <w:i/>
                <w:sz w:val="20"/>
                <w:szCs w:val="20"/>
                <w:lang w:eastAsia="nl-NL"/>
              </w:rPr>
              <w:t>De referentie moet in drie jaar voorafgaande aan de uiterste datum van verzoek tot deelneming, op een vakkundige wijze en naar tevredenheid van opdrachtgever zijn uitgevoerd of nog in uitvoering zijn.</w:t>
            </w:r>
          </w:p>
        </w:tc>
      </w:tr>
      <w:tr w:rsidR="00E7333B" w:rsidRPr="00596950" w14:paraId="2CA7EBDE" w14:textId="77777777" w:rsidTr="0036359E">
        <w:trPr>
          <w:gridAfter w:val="1"/>
          <w:wAfter w:w="33" w:type="dxa"/>
        </w:trPr>
        <w:tc>
          <w:tcPr>
            <w:tcW w:w="9217" w:type="dxa"/>
            <w:gridSpan w:val="3"/>
            <w:shd w:val="clear" w:color="auto" w:fill="B8CCE4" w:themeFill="accent1" w:themeFillTint="66"/>
          </w:tcPr>
          <w:p w14:paraId="051FB679" w14:textId="77777777" w:rsidR="00E7333B" w:rsidRPr="00596950" w:rsidRDefault="00E7333B" w:rsidP="00724767">
            <w:pPr>
              <w:jc w:val="center"/>
              <w:rPr>
                <w:rFonts w:ascii="Effra Light" w:hAnsi="Effra Light" w:cstheme="minorHAnsi"/>
                <w:b/>
                <w:sz w:val="24"/>
                <w:szCs w:val="24"/>
              </w:rPr>
            </w:pPr>
            <w:r w:rsidRPr="00596950">
              <w:rPr>
                <w:rFonts w:ascii="Effra Light" w:hAnsi="Effra Light" w:cstheme="minorHAnsi"/>
                <w:b/>
                <w:sz w:val="24"/>
                <w:szCs w:val="24"/>
              </w:rPr>
              <w:t>Gegevens opdrachtgever</w:t>
            </w:r>
          </w:p>
        </w:tc>
      </w:tr>
      <w:tr w:rsidR="00E7333B" w:rsidRPr="00596950" w14:paraId="27AD9B6F" w14:textId="77777777" w:rsidTr="00724767">
        <w:trPr>
          <w:gridAfter w:val="1"/>
          <w:wAfter w:w="33" w:type="dxa"/>
        </w:trPr>
        <w:tc>
          <w:tcPr>
            <w:tcW w:w="3227" w:type="dxa"/>
          </w:tcPr>
          <w:p w14:paraId="41107F0D" w14:textId="77777777" w:rsidR="00E7333B" w:rsidRPr="00596950" w:rsidRDefault="00E7333B" w:rsidP="00724767">
            <w:pPr>
              <w:rPr>
                <w:rFonts w:ascii="Effra Light" w:hAnsi="Effra Light"/>
                <w:lang w:val="en-US"/>
              </w:rPr>
            </w:pPr>
            <w:r w:rsidRPr="00596950">
              <w:rPr>
                <w:rFonts w:ascii="Effra Light" w:hAnsi="Effra Light"/>
                <w:lang w:val="en-US"/>
              </w:rPr>
              <w:t xml:space="preserve">Naam </w:t>
            </w:r>
            <w:proofErr w:type="spellStart"/>
            <w:r w:rsidRPr="00596950">
              <w:rPr>
                <w:rFonts w:ascii="Effra Light" w:hAnsi="Effra Light"/>
                <w:lang w:val="en-US"/>
              </w:rPr>
              <w:t>opdrachtgever</w:t>
            </w:r>
            <w:proofErr w:type="spellEnd"/>
          </w:p>
        </w:tc>
        <w:tc>
          <w:tcPr>
            <w:tcW w:w="5990" w:type="dxa"/>
            <w:gridSpan w:val="2"/>
          </w:tcPr>
          <w:p w14:paraId="30E6F765" w14:textId="77777777" w:rsidR="00E7333B" w:rsidRPr="00596950" w:rsidRDefault="00E7333B" w:rsidP="00724767">
            <w:pPr>
              <w:rPr>
                <w:rFonts w:ascii="Effra Light" w:hAnsi="Effra Light"/>
                <w:lang w:val="en-US"/>
              </w:rPr>
            </w:pPr>
          </w:p>
        </w:tc>
      </w:tr>
      <w:tr w:rsidR="00E7333B" w:rsidRPr="00596950" w14:paraId="24429539" w14:textId="77777777" w:rsidTr="00724767">
        <w:trPr>
          <w:gridAfter w:val="1"/>
          <w:wAfter w:w="33" w:type="dxa"/>
        </w:trPr>
        <w:tc>
          <w:tcPr>
            <w:tcW w:w="3227" w:type="dxa"/>
          </w:tcPr>
          <w:p w14:paraId="4A30BE93" w14:textId="77777777" w:rsidR="00E7333B" w:rsidRPr="00596950" w:rsidRDefault="00E7333B" w:rsidP="00724767">
            <w:pPr>
              <w:rPr>
                <w:rFonts w:ascii="Effra Light" w:hAnsi="Effra Light"/>
                <w:lang w:val="en-US"/>
              </w:rPr>
            </w:pPr>
            <w:r w:rsidRPr="00596950">
              <w:rPr>
                <w:rFonts w:ascii="Effra Light" w:hAnsi="Effra Light"/>
                <w:lang w:val="en-US"/>
              </w:rPr>
              <w:t>Adres</w:t>
            </w:r>
          </w:p>
        </w:tc>
        <w:tc>
          <w:tcPr>
            <w:tcW w:w="5990" w:type="dxa"/>
            <w:gridSpan w:val="2"/>
          </w:tcPr>
          <w:p w14:paraId="4B0BF1A8" w14:textId="77777777" w:rsidR="00E7333B" w:rsidRPr="00596950" w:rsidRDefault="00E7333B" w:rsidP="00724767">
            <w:pPr>
              <w:rPr>
                <w:rFonts w:ascii="Effra Light" w:hAnsi="Effra Light"/>
                <w:lang w:val="en-US"/>
              </w:rPr>
            </w:pPr>
          </w:p>
        </w:tc>
      </w:tr>
      <w:tr w:rsidR="00E7333B" w:rsidRPr="00596950" w14:paraId="1F2AFA9C" w14:textId="77777777" w:rsidTr="00724767">
        <w:trPr>
          <w:gridAfter w:val="1"/>
          <w:wAfter w:w="33" w:type="dxa"/>
        </w:trPr>
        <w:tc>
          <w:tcPr>
            <w:tcW w:w="3227" w:type="dxa"/>
          </w:tcPr>
          <w:p w14:paraId="2963615B" w14:textId="77777777" w:rsidR="00E7333B" w:rsidRPr="00596950" w:rsidRDefault="00E7333B" w:rsidP="00724767">
            <w:pPr>
              <w:rPr>
                <w:rFonts w:ascii="Effra Light" w:hAnsi="Effra Light"/>
                <w:lang w:val="en-US"/>
              </w:rPr>
            </w:pPr>
            <w:r w:rsidRPr="00596950">
              <w:rPr>
                <w:rFonts w:ascii="Effra Light" w:hAnsi="Effra Light"/>
                <w:lang w:val="en-US"/>
              </w:rPr>
              <w:t xml:space="preserve">Postcode </w:t>
            </w:r>
            <w:proofErr w:type="spellStart"/>
            <w:r w:rsidRPr="00596950">
              <w:rPr>
                <w:rFonts w:ascii="Effra Light" w:hAnsi="Effra Light"/>
                <w:lang w:val="en-US"/>
              </w:rPr>
              <w:t>en</w:t>
            </w:r>
            <w:proofErr w:type="spellEnd"/>
            <w:r w:rsidRPr="00596950">
              <w:rPr>
                <w:rFonts w:ascii="Effra Light" w:hAnsi="Effra Light"/>
                <w:lang w:val="en-US"/>
              </w:rPr>
              <w:t xml:space="preserve"> </w:t>
            </w:r>
            <w:proofErr w:type="spellStart"/>
            <w:r w:rsidRPr="00596950">
              <w:rPr>
                <w:rFonts w:ascii="Effra Light" w:hAnsi="Effra Light"/>
                <w:lang w:val="en-US"/>
              </w:rPr>
              <w:t>plaats</w:t>
            </w:r>
            <w:proofErr w:type="spellEnd"/>
          </w:p>
        </w:tc>
        <w:tc>
          <w:tcPr>
            <w:tcW w:w="5990" w:type="dxa"/>
            <w:gridSpan w:val="2"/>
          </w:tcPr>
          <w:p w14:paraId="649ABBFE" w14:textId="77777777" w:rsidR="00E7333B" w:rsidRPr="00596950" w:rsidRDefault="00E7333B" w:rsidP="00724767">
            <w:pPr>
              <w:rPr>
                <w:rFonts w:ascii="Effra Light" w:hAnsi="Effra Light"/>
                <w:lang w:val="en-US"/>
              </w:rPr>
            </w:pPr>
          </w:p>
        </w:tc>
      </w:tr>
      <w:tr w:rsidR="00E7333B" w:rsidRPr="00596950" w14:paraId="7CC92BCD" w14:textId="77777777" w:rsidTr="00724767">
        <w:trPr>
          <w:gridAfter w:val="1"/>
          <w:wAfter w:w="33" w:type="dxa"/>
        </w:trPr>
        <w:tc>
          <w:tcPr>
            <w:tcW w:w="3227" w:type="dxa"/>
          </w:tcPr>
          <w:p w14:paraId="4EDCE566" w14:textId="77777777" w:rsidR="00E7333B" w:rsidRPr="00596950" w:rsidRDefault="00E7333B" w:rsidP="00724767">
            <w:pPr>
              <w:rPr>
                <w:rFonts w:ascii="Effra Light" w:hAnsi="Effra Light"/>
                <w:lang w:val="en-US"/>
              </w:rPr>
            </w:pPr>
            <w:r w:rsidRPr="00596950">
              <w:rPr>
                <w:rFonts w:ascii="Effra Light" w:hAnsi="Effra Light"/>
                <w:lang w:val="en-US"/>
              </w:rPr>
              <w:t>Land</w:t>
            </w:r>
          </w:p>
        </w:tc>
        <w:tc>
          <w:tcPr>
            <w:tcW w:w="5990" w:type="dxa"/>
            <w:gridSpan w:val="2"/>
          </w:tcPr>
          <w:p w14:paraId="0B5952C6" w14:textId="77777777" w:rsidR="00E7333B" w:rsidRPr="00596950" w:rsidRDefault="00E7333B" w:rsidP="00724767">
            <w:pPr>
              <w:rPr>
                <w:rFonts w:ascii="Effra Light" w:hAnsi="Effra Light"/>
                <w:lang w:val="en-US"/>
              </w:rPr>
            </w:pPr>
          </w:p>
        </w:tc>
      </w:tr>
      <w:tr w:rsidR="00E7333B" w:rsidRPr="00596950" w14:paraId="58BC10DC" w14:textId="77777777" w:rsidTr="00724767">
        <w:trPr>
          <w:gridAfter w:val="1"/>
          <w:wAfter w:w="33" w:type="dxa"/>
        </w:trPr>
        <w:tc>
          <w:tcPr>
            <w:tcW w:w="3227" w:type="dxa"/>
          </w:tcPr>
          <w:p w14:paraId="4CA24850" w14:textId="77777777" w:rsidR="00E7333B" w:rsidRPr="00596950" w:rsidRDefault="00E7333B" w:rsidP="00724767">
            <w:pPr>
              <w:rPr>
                <w:rFonts w:ascii="Effra Light" w:hAnsi="Effra Light"/>
                <w:lang w:val="en-US"/>
              </w:rPr>
            </w:pPr>
            <w:proofErr w:type="spellStart"/>
            <w:r w:rsidRPr="00596950">
              <w:rPr>
                <w:rFonts w:ascii="Effra Light" w:hAnsi="Effra Light"/>
                <w:lang w:val="en-US"/>
              </w:rPr>
              <w:t>Contactpersoon</w:t>
            </w:r>
            <w:proofErr w:type="spellEnd"/>
            <w:r w:rsidRPr="00596950">
              <w:rPr>
                <w:rFonts w:ascii="Effra Light" w:hAnsi="Effra Light"/>
                <w:lang w:val="en-US"/>
              </w:rPr>
              <w:t xml:space="preserve"> </w:t>
            </w:r>
            <w:proofErr w:type="spellStart"/>
            <w:r w:rsidRPr="00596950">
              <w:rPr>
                <w:rFonts w:ascii="Effra Light" w:hAnsi="Effra Light"/>
                <w:lang w:val="en-US"/>
              </w:rPr>
              <w:t>opdrachtgever</w:t>
            </w:r>
            <w:proofErr w:type="spellEnd"/>
          </w:p>
        </w:tc>
        <w:tc>
          <w:tcPr>
            <w:tcW w:w="5990" w:type="dxa"/>
            <w:gridSpan w:val="2"/>
          </w:tcPr>
          <w:p w14:paraId="08BD142F" w14:textId="77777777" w:rsidR="00E7333B" w:rsidRPr="00596950" w:rsidRDefault="00E7333B" w:rsidP="00724767">
            <w:pPr>
              <w:rPr>
                <w:rFonts w:ascii="Effra Light" w:hAnsi="Effra Light"/>
                <w:lang w:val="en-US"/>
              </w:rPr>
            </w:pPr>
          </w:p>
        </w:tc>
      </w:tr>
      <w:tr w:rsidR="00E7333B" w:rsidRPr="00596950" w14:paraId="1FFE4716" w14:textId="77777777" w:rsidTr="00724767">
        <w:trPr>
          <w:gridAfter w:val="1"/>
          <w:wAfter w:w="33" w:type="dxa"/>
        </w:trPr>
        <w:tc>
          <w:tcPr>
            <w:tcW w:w="3227" w:type="dxa"/>
          </w:tcPr>
          <w:p w14:paraId="41DFB432" w14:textId="77777777" w:rsidR="00E7333B" w:rsidRPr="00596950" w:rsidRDefault="00E7333B" w:rsidP="00724767">
            <w:pPr>
              <w:rPr>
                <w:rFonts w:ascii="Effra Light" w:hAnsi="Effra Light"/>
                <w:lang w:val="en-US"/>
              </w:rPr>
            </w:pPr>
            <w:proofErr w:type="spellStart"/>
            <w:r w:rsidRPr="00596950">
              <w:rPr>
                <w:rFonts w:ascii="Effra Light" w:hAnsi="Effra Light"/>
                <w:lang w:val="en-US"/>
              </w:rPr>
              <w:t>Functie</w:t>
            </w:r>
            <w:proofErr w:type="spellEnd"/>
          </w:p>
        </w:tc>
        <w:tc>
          <w:tcPr>
            <w:tcW w:w="5990" w:type="dxa"/>
            <w:gridSpan w:val="2"/>
          </w:tcPr>
          <w:p w14:paraId="3E10A7B3" w14:textId="77777777" w:rsidR="00E7333B" w:rsidRPr="00596950" w:rsidRDefault="00E7333B" w:rsidP="00724767">
            <w:pPr>
              <w:rPr>
                <w:rFonts w:ascii="Effra Light" w:hAnsi="Effra Light"/>
                <w:lang w:val="en-US"/>
              </w:rPr>
            </w:pPr>
          </w:p>
        </w:tc>
      </w:tr>
      <w:tr w:rsidR="00E7333B" w:rsidRPr="00596950" w14:paraId="1BFE3598" w14:textId="77777777" w:rsidTr="00724767">
        <w:trPr>
          <w:gridAfter w:val="1"/>
          <w:wAfter w:w="33" w:type="dxa"/>
        </w:trPr>
        <w:tc>
          <w:tcPr>
            <w:tcW w:w="3227" w:type="dxa"/>
          </w:tcPr>
          <w:p w14:paraId="78F9CE49" w14:textId="77777777" w:rsidR="00E7333B" w:rsidRPr="00596950" w:rsidRDefault="00E7333B" w:rsidP="00724767">
            <w:pPr>
              <w:rPr>
                <w:rFonts w:ascii="Effra Light" w:hAnsi="Effra Light"/>
                <w:lang w:val="en-US"/>
              </w:rPr>
            </w:pPr>
            <w:proofErr w:type="spellStart"/>
            <w:r w:rsidRPr="00596950">
              <w:rPr>
                <w:rFonts w:ascii="Effra Light" w:hAnsi="Effra Light"/>
                <w:lang w:val="en-US"/>
              </w:rPr>
              <w:t>Telefoonnummer</w:t>
            </w:r>
            <w:proofErr w:type="spellEnd"/>
          </w:p>
        </w:tc>
        <w:tc>
          <w:tcPr>
            <w:tcW w:w="5990" w:type="dxa"/>
            <w:gridSpan w:val="2"/>
          </w:tcPr>
          <w:p w14:paraId="226BC8AC" w14:textId="77777777" w:rsidR="00E7333B" w:rsidRPr="00596950" w:rsidRDefault="00E7333B" w:rsidP="00724767">
            <w:pPr>
              <w:rPr>
                <w:rFonts w:ascii="Effra Light" w:hAnsi="Effra Light"/>
                <w:lang w:val="en-US"/>
              </w:rPr>
            </w:pPr>
          </w:p>
        </w:tc>
      </w:tr>
      <w:tr w:rsidR="00E7333B" w:rsidRPr="00596950" w14:paraId="52882A88" w14:textId="77777777" w:rsidTr="00724767">
        <w:trPr>
          <w:gridAfter w:val="1"/>
          <w:wAfter w:w="33" w:type="dxa"/>
        </w:trPr>
        <w:tc>
          <w:tcPr>
            <w:tcW w:w="3227" w:type="dxa"/>
          </w:tcPr>
          <w:p w14:paraId="025ACA29" w14:textId="77777777" w:rsidR="00E7333B" w:rsidRPr="00596950" w:rsidRDefault="00E7333B" w:rsidP="00724767">
            <w:pPr>
              <w:rPr>
                <w:rFonts w:ascii="Effra Light" w:hAnsi="Effra Light"/>
                <w:lang w:val="en-US"/>
              </w:rPr>
            </w:pPr>
            <w:r w:rsidRPr="00596950">
              <w:rPr>
                <w:rFonts w:ascii="Effra Light" w:hAnsi="Effra Light"/>
                <w:lang w:val="en-US"/>
              </w:rPr>
              <w:t>Email</w:t>
            </w:r>
          </w:p>
        </w:tc>
        <w:tc>
          <w:tcPr>
            <w:tcW w:w="5990" w:type="dxa"/>
            <w:gridSpan w:val="2"/>
          </w:tcPr>
          <w:p w14:paraId="700A3460" w14:textId="77777777" w:rsidR="00E7333B" w:rsidRPr="00596950" w:rsidRDefault="00E7333B" w:rsidP="00724767">
            <w:pPr>
              <w:rPr>
                <w:rFonts w:ascii="Effra Light" w:hAnsi="Effra Light"/>
                <w:lang w:val="en-US"/>
              </w:rPr>
            </w:pPr>
          </w:p>
        </w:tc>
      </w:tr>
      <w:tr w:rsidR="00E7333B" w:rsidRPr="00596950" w14:paraId="0FE3DF68" w14:textId="77777777" w:rsidTr="0036359E">
        <w:trPr>
          <w:gridAfter w:val="1"/>
          <w:wAfter w:w="33" w:type="dxa"/>
        </w:trPr>
        <w:tc>
          <w:tcPr>
            <w:tcW w:w="9217" w:type="dxa"/>
            <w:gridSpan w:val="3"/>
            <w:shd w:val="clear" w:color="auto" w:fill="B8CCE4" w:themeFill="accent1" w:themeFillTint="66"/>
          </w:tcPr>
          <w:p w14:paraId="4CD4844A" w14:textId="77777777" w:rsidR="00E7333B" w:rsidRPr="00596950" w:rsidRDefault="00E7333B" w:rsidP="00724767">
            <w:pPr>
              <w:jc w:val="center"/>
              <w:rPr>
                <w:rFonts w:ascii="Effra Light" w:hAnsi="Effra Light"/>
                <w:b/>
                <w:sz w:val="24"/>
                <w:szCs w:val="24"/>
                <w:lang w:val="en-US"/>
              </w:rPr>
            </w:pPr>
            <w:proofErr w:type="spellStart"/>
            <w:r w:rsidRPr="00596950">
              <w:rPr>
                <w:rFonts w:ascii="Effra Light" w:hAnsi="Effra Light"/>
                <w:b/>
                <w:sz w:val="24"/>
                <w:szCs w:val="24"/>
                <w:lang w:val="en-US"/>
              </w:rPr>
              <w:t>Opdrachtgegevens</w:t>
            </w:r>
            <w:proofErr w:type="spellEnd"/>
          </w:p>
        </w:tc>
      </w:tr>
      <w:tr w:rsidR="00E7333B" w:rsidRPr="00596950" w14:paraId="0046635A" w14:textId="77777777" w:rsidTr="00724767">
        <w:tc>
          <w:tcPr>
            <w:tcW w:w="4503" w:type="dxa"/>
            <w:gridSpan w:val="2"/>
          </w:tcPr>
          <w:p w14:paraId="33FE4810" w14:textId="77777777" w:rsidR="00E7333B" w:rsidRPr="00596950" w:rsidRDefault="00E7333B" w:rsidP="00724767">
            <w:pPr>
              <w:rPr>
                <w:rFonts w:ascii="Effra Light" w:hAnsi="Effra Light"/>
                <w:lang w:val="en-US"/>
              </w:rPr>
            </w:pPr>
            <w:proofErr w:type="spellStart"/>
            <w:r w:rsidRPr="00596950">
              <w:rPr>
                <w:rFonts w:ascii="Effra Light" w:hAnsi="Effra Light"/>
                <w:lang w:val="en-US"/>
              </w:rPr>
              <w:t>Beschrijving</w:t>
            </w:r>
            <w:proofErr w:type="spellEnd"/>
            <w:r w:rsidRPr="00596950">
              <w:rPr>
                <w:rFonts w:ascii="Effra Light" w:hAnsi="Effra Light"/>
                <w:lang w:val="en-US"/>
              </w:rPr>
              <w:t xml:space="preserve"> van de </w:t>
            </w:r>
            <w:proofErr w:type="spellStart"/>
            <w:r w:rsidRPr="00596950">
              <w:rPr>
                <w:rFonts w:ascii="Effra Light" w:hAnsi="Effra Light"/>
                <w:lang w:val="en-US"/>
              </w:rPr>
              <w:t>opdracht</w:t>
            </w:r>
            <w:proofErr w:type="spellEnd"/>
          </w:p>
        </w:tc>
        <w:tc>
          <w:tcPr>
            <w:tcW w:w="4747" w:type="dxa"/>
            <w:gridSpan w:val="2"/>
          </w:tcPr>
          <w:p w14:paraId="3D1F58E4" w14:textId="77777777" w:rsidR="00E7333B" w:rsidRPr="00596950" w:rsidRDefault="00E7333B" w:rsidP="00724767">
            <w:pPr>
              <w:rPr>
                <w:rFonts w:ascii="Effra Light" w:hAnsi="Effra Light"/>
                <w:lang w:val="en-US"/>
              </w:rPr>
            </w:pPr>
          </w:p>
          <w:p w14:paraId="76A1FCD0" w14:textId="77777777" w:rsidR="00E7333B" w:rsidRPr="00596950" w:rsidRDefault="00E7333B" w:rsidP="00724767">
            <w:pPr>
              <w:rPr>
                <w:rFonts w:ascii="Effra Light" w:hAnsi="Effra Light"/>
                <w:lang w:val="en-US"/>
              </w:rPr>
            </w:pPr>
          </w:p>
          <w:p w14:paraId="3F6CBD89" w14:textId="77777777" w:rsidR="00E7333B" w:rsidRPr="00596950" w:rsidRDefault="00E7333B" w:rsidP="00724767">
            <w:pPr>
              <w:rPr>
                <w:rFonts w:ascii="Effra Light" w:hAnsi="Effra Light"/>
                <w:lang w:val="en-US"/>
              </w:rPr>
            </w:pPr>
          </w:p>
          <w:p w14:paraId="49B001EB" w14:textId="77777777" w:rsidR="00E7333B" w:rsidRPr="00596950" w:rsidRDefault="00E7333B" w:rsidP="00724767">
            <w:pPr>
              <w:rPr>
                <w:rFonts w:ascii="Effra Light" w:hAnsi="Effra Light"/>
                <w:lang w:val="en-US"/>
              </w:rPr>
            </w:pPr>
          </w:p>
        </w:tc>
      </w:tr>
      <w:tr w:rsidR="00E7333B" w:rsidRPr="00596950" w14:paraId="29172A92" w14:textId="77777777" w:rsidTr="00724767">
        <w:tc>
          <w:tcPr>
            <w:tcW w:w="4503" w:type="dxa"/>
            <w:gridSpan w:val="2"/>
          </w:tcPr>
          <w:p w14:paraId="275E120B" w14:textId="77777777" w:rsidR="00E7333B" w:rsidRPr="00596950" w:rsidRDefault="00E7333B" w:rsidP="00724767">
            <w:pPr>
              <w:rPr>
                <w:rFonts w:ascii="Effra Light" w:hAnsi="Effra Light"/>
              </w:rPr>
            </w:pPr>
            <w:r w:rsidRPr="00596950">
              <w:rPr>
                <w:rFonts w:ascii="Effra Light" w:hAnsi="Effra Light"/>
              </w:rPr>
              <w:t>Waaruit blijkt de minimumervaring?</w:t>
            </w:r>
          </w:p>
        </w:tc>
        <w:tc>
          <w:tcPr>
            <w:tcW w:w="4747" w:type="dxa"/>
            <w:gridSpan w:val="2"/>
          </w:tcPr>
          <w:p w14:paraId="5EE6F920" w14:textId="77777777" w:rsidR="00E7333B" w:rsidRPr="00596950" w:rsidRDefault="00E7333B" w:rsidP="00724767">
            <w:pPr>
              <w:rPr>
                <w:rFonts w:ascii="Effra Light" w:hAnsi="Effra Light"/>
              </w:rPr>
            </w:pPr>
          </w:p>
          <w:p w14:paraId="5DF033A3" w14:textId="77777777" w:rsidR="00E7333B" w:rsidRPr="00596950" w:rsidRDefault="00E7333B" w:rsidP="00724767">
            <w:pPr>
              <w:rPr>
                <w:rFonts w:ascii="Effra Light" w:hAnsi="Effra Light"/>
              </w:rPr>
            </w:pPr>
          </w:p>
          <w:p w14:paraId="62F9ED72" w14:textId="77777777" w:rsidR="00E7333B" w:rsidRPr="00596950" w:rsidRDefault="00E7333B" w:rsidP="00724767">
            <w:pPr>
              <w:rPr>
                <w:rFonts w:ascii="Effra Light" w:hAnsi="Effra Light"/>
              </w:rPr>
            </w:pPr>
          </w:p>
        </w:tc>
      </w:tr>
      <w:tr w:rsidR="00E7333B" w:rsidRPr="00596950" w14:paraId="64267238" w14:textId="77777777" w:rsidTr="00724767">
        <w:tc>
          <w:tcPr>
            <w:tcW w:w="4503" w:type="dxa"/>
            <w:gridSpan w:val="2"/>
          </w:tcPr>
          <w:p w14:paraId="78C8FC0D" w14:textId="77777777" w:rsidR="00E7333B" w:rsidRPr="00596950" w:rsidRDefault="00E7333B" w:rsidP="00724767">
            <w:pPr>
              <w:rPr>
                <w:rFonts w:ascii="Effra Light" w:hAnsi="Effra Light"/>
              </w:rPr>
            </w:pPr>
            <w:r w:rsidRPr="00596950">
              <w:rPr>
                <w:rFonts w:ascii="Effra Light" w:hAnsi="Effra Light"/>
              </w:rPr>
              <w:t>Wat is de rol van de Gegadigde (of onderaannemer) in de opdracht?</w:t>
            </w:r>
          </w:p>
        </w:tc>
        <w:tc>
          <w:tcPr>
            <w:tcW w:w="4747" w:type="dxa"/>
            <w:gridSpan w:val="2"/>
          </w:tcPr>
          <w:p w14:paraId="517A76D5" w14:textId="77777777" w:rsidR="00E7333B" w:rsidRPr="00596950" w:rsidRDefault="00E7333B" w:rsidP="00724767">
            <w:pPr>
              <w:rPr>
                <w:rFonts w:ascii="Effra Light" w:hAnsi="Effra Light"/>
              </w:rPr>
            </w:pPr>
          </w:p>
          <w:p w14:paraId="622DA9CF" w14:textId="77777777" w:rsidR="00E7333B" w:rsidRPr="00596950" w:rsidRDefault="00E7333B" w:rsidP="00724767">
            <w:pPr>
              <w:rPr>
                <w:rFonts w:ascii="Effra Light" w:hAnsi="Effra Light"/>
              </w:rPr>
            </w:pPr>
          </w:p>
          <w:p w14:paraId="0CD861A3" w14:textId="77777777" w:rsidR="00E7333B" w:rsidRPr="00596950" w:rsidRDefault="00E7333B" w:rsidP="00724767">
            <w:pPr>
              <w:rPr>
                <w:rFonts w:ascii="Effra Light" w:hAnsi="Effra Light"/>
              </w:rPr>
            </w:pPr>
          </w:p>
        </w:tc>
      </w:tr>
      <w:tr w:rsidR="00E7333B" w:rsidRPr="00596950" w14:paraId="5E704A3B" w14:textId="77777777" w:rsidTr="00724767">
        <w:tc>
          <w:tcPr>
            <w:tcW w:w="4503" w:type="dxa"/>
            <w:gridSpan w:val="2"/>
          </w:tcPr>
          <w:p w14:paraId="31F8BD8A" w14:textId="77777777" w:rsidR="00E7333B" w:rsidRPr="00596950" w:rsidRDefault="00E7333B" w:rsidP="00724767">
            <w:pPr>
              <w:rPr>
                <w:rFonts w:ascii="Effra Light" w:hAnsi="Effra Light"/>
              </w:rPr>
            </w:pPr>
            <w:r w:rsidRPr="00596950">
              <w:rPr>
                <w:rFonts w:ascii="Effra Light" w:hAnsi="Effra Light"/>
              </w:rPr>
              <w:t>Wat is de aanvangs- en opleveringsdatum van de opdracht?</w:t>
            </w:r>
          </w:p>
        </w:tc>
        <w:tc>
          <w:tcPr>
            <w:tcW w:w="4747" w:type="dxa"/>
            <w:gridSpan w:val="2"/>
          </w:tcPr>
          <w:p w14:paraId="2E8C1FE4" w14:textId="77777777" w:rsidR="00E7333B" w:rsidRPr="00596950" w:rsidRDefault="00E7333B" w:rsidP="00724767">
            <w:pPr>
              <w:rPr>
                <w:rFonts w:ascii="Effra Light" w:hAnsi="Effra Light"/>
              </w:rPr>
            </w:pPr>
          </w:p>
          <w:p w14:paraId="50B02F9D" w14:textId="77777777" w:rsidR="00E7333B" w:rsidRPr="00596950" w:rsidRDefault="00E7333B" w:rsidP="00724767">
            <w:pPr>
              <w:rPr>
                <w:rFonts w:ascii="Effra Light" w:hAnsi="Effra Light"/>
              </w:rPr>
            </w:pPr>
          </w:p>
          <w:p w14:paraId="121F864F" w14:textId="77777777" w:rsidR="00E7333B" w:rsidRPr="00596950" w:rsidRDefault="00E7333B" w:rsidP="00724767">
            <w:pPr>
              <w:rPr>
                <w:rFonts w:ascii="Effra Light" w:hAnsi="Effra Light"/>
              </w:rPr>
            </w:pPr>
          </w:p>
        </w:tc>
      </w:tr>
      <w:tr w:rsidR="00E7333B" w:rsidRPr="00596950" w14:paraId="785EDEFC" w14:textId="77777777" w:rsidTr="00724767">
        <w:tc>
          <w:tcPr>
            <w:tcW w:w="4503" w:type="dxa"/>
            <w:gridSpan w:val="2"/>
          </w:tcPr>
          <w:p w14:paraId="14DCA8DB" w14:textId="77777777" w:rsidR="00E7333B" w:rsidRPr="00596950" w:rsidRDefault="00E7333B" w:rsidP="00724767">
            <w:pPr>
              <w:rPr>
                <w:rFonts w:ascii="Effra Light" w:hAnsi="Effra Light"/>
              </w:rPr>
            </w:pPr>
            <w:r w:rsidRPr="00596950">
              <w:rPr>
                <w:rFonts w:ascii="Effra Light" w:hAnsi="Effra Light"/>
              </w:rPr>
              <w:t>Overige opmerkingen</w:t>
            </w:r>
          </w:p>
        </w:tc>
        <w:tc>
          <w:tcPr>
            <w:tcW w:w="4747" w:type="dxa"/>
            <w:gridSpan w:val="2"/>
          </w:tcPr>
          <w:p w14:paraId="704690DA" w14:textId="77777777" w:rsidR="00E7333B" w:rsidRPr="00596950" w:rsidRDefault="00E7333B" w:rsidP="00724767">
            <w:pPr>
              <w:rPr>
                <w:rFonts w:ascii="Effra Light" w:hAnsi="Effra Light"/>
              </w:rPr>
            </w:pPr>
          </w:p>
          <w:p w14:paraId="5E2FFD58" w14:textId="77777777" w:rsidR="00E7333B" w:rsidRPr="00596950" w:rsidRDefault="00E7333B" w:rsidP="00724767">
            <w:pPr>
              <w:rPr>
                <w:rFonts w:ascii="Effra Light" w:hAnsi="Effra Light"/>
              </w:rPr>
            </w:pPr>
          </w:p>
          <w:p w14:paraId="72170670" w14:textId="77777777" w:rsidR="00E7333B" w:rsidRPr="00596950" w:rsidRDefault="00E7333B" w:rsidP="00724767">
            <w:pPr>
              <w:rPr>
                <w:rFonts w:ascii="Effra Light" w:hAnsi="Effra Light"/>
              </w:rPr>
            </w:pPr>
          </w:p>
        </w:tc>
      </w:tr>
    </w:tbl>
    <w:p w14:paraId="333D1270" w14:textId="77777777" w:rsidR="00CB6C65" w:rsidRPr="000A3A7C" w:rsidRDefault="00CB6C65" w:rsidP="00CB6C65">
      <w:pPr>
        <w:spacing w:after="0"/>
        <w:rPr>
          <w:rFonts w:cs="Calibri"/>
          <w:lang w:eastAsia="nl-NL"/>
        </w:rPr>
      </w:pPr>
    </w:p>
    <w:p w14:paraId="48F925B5" w14:textId="31AB3A56" w:rsidR="00CB6C65" w:rsidRDefault="00CB6C65" w:rsidP="007C6C7F">
      <w:pPr>
        <w:pBdr>
          <w:top w:val="single" w:sz="4" w:space="1" w:color="auto"/>
          <w:left w:val="single" w:sz="4" w:space="4" w:color="auto"/>
          <w:bottom w:val="single" w:sz="4" w:space="1" w:color="auto"/>
          <w:right w:val="single" w:sz="4" w:space="4" w:color="auto"/>
        </w:pBdr>
        <w:shd w:val="clear" w:color="auto" w:fill="FFC000"/>
        <w:spacing w:after="0"/>
        <w:rPr>
          <w:rFonts w:cs="Calibri"/>
          <w:i/>
        </w:rPr>
      </w:pPr>
      <w:r>
        <w:rPr>
          <w:rFonts w:cs="Calibri"/>
          <w:i/>
        </w:rPr>
        <w:t xml:space="preserve">De referentie zal </w:t>
      </w:r>
      <w:r w:rsidR="008E33BA">
        <w:rPr>
          <w:rFonts w:cs="Calibri"/>
          <w:i/>
        </w:rPr>
        <w:t>op 1 juni 2023</w:t>
      </w:r>
      <w:r w:rsidRPr="007F0A93">
        <w:rPr>
          <w:rFonts w:cs="Calibri"/>
          <w:i/>
        </w:rPr>
        <w:t xml:space="preserve"> worden</w:t>
      </w:r>
      <w:r>
        <w:rPr>
          <w:rFonts w:cs="Calibri"/>
          <w:i/>
        </w:rPr>
        <w:t xml:space="preserve"> gecheckt. Op het referentietemplate kunt u </w:t>
      </w:r>
      <w:r w:rsidRPr="0086075F">
        <w:rPr>
          <w:rFonts w:cs="Calibri"/>
          <w:i/>
        </w:rPr>
        <w:t>uw voorkeu</w:t>
      </w:r>
      <w:r w:rsidRPr="0086075F">
        <w:rPr>
          <w:i/>
        </w:rPr>
        <w:t xml:space="preserve">r opgeven voor telefonische beschikbaarheid en </w:t>
      </w:r>
      <w:r>
        <w:rPr>
          <w:i/>
        </w:rPr>
        <w:t xml:space="preserve">u </w:t>
      </w:r>
      <w:r w:rsidRPr="0086075F">
        <w:rPr>
          <w:i/>
        </w:rPr>
        <w:t xml:space="preserve">dient daarbij minimaal </w:t>
      </w:r>
      <w:r w:rsidR="00724D15">
        <w:rPr>
          <w:i/>
        </w:rPr>
        <w:t xml:space="preserve">1 </w:t>
      </w:r>
      <w:r w:rsidR="00A62E81">
        <w:rPr>
          <w:i/>
        </w:rPr>
        <w:t>tijdvak</w:t>
      </w:r>
      <w:r w:rsidRPr="0086075F">
        <w:rPr>
          <w:i/>
        </w:rPr>
        <w:t xml:space="preserve"> aan te kruisen. Het is de verantwoordelijkheid van de Gegadigde dat de referentie in die periode bereikbaar is voor het verifiëren van de minimumeis. Mocht er een minimumeis niet geverifieerd kunnen worden, dan kan Aanbestedende dienst besluiten uw verzoek tot deelneming terzijde te leggen</w:t>
      </w:r>
      <w:r>
        <w:rPr>
          <w:i/>
        </w:rPr>
        <w:t>.</w:t>
      </w:r>
    </w:p>
    <w:p w14:paraId="1928747C" w14:textId="77777777" w:rsidR="00CB6C65" w:rsidRDefault="00CB6C65" w:rsidP="00CB6C65">
      <w:pPr>
        <w:spacing w:after="0" w:line="240" w:lineRule="auto"/>
        <w:rPr>
          <w:rFonts w:ascii="Effra Light" w:hAnsi="Effra Light"/>
        </w:rPr>
      </w:pPr>
    </w:p>
    <w:p w14:paraId="400989D2" w14:textId="77777777" w:rsidR="00CB6C65" w:rsidRDefault="00CB6C65" w:rsidP="00CB6C65">
      <w:pPr>
        <w:spacing w:after="0" w:line="240" w:lineRule="auto"/>
        <w:rPr>
          <w:rFonts w:ascii="Effra Light" w:hAnsi="Effra Light"/>
        </w:rPr>
      </w:pPr>
      <w:bookmarkStart w:id="0" w:name="_Hlk132092959"/>
      <w:r w:rsidRPr="00596950">
        <w:rPr>
          <w:rFonts w:ascii="Effra Light" w:hAnsi="Effra Light"/>
        </w:rPr>
        <w:t xml:space="preserve">De referentie is telefonisch beschikbaar op de volgende momenten </w:t>
      </w:r>
      <w:r>
        <w:rPr>
          <w:rFonts w:ascii="Effra Light" w:hAnsi="Effra Light"/>
        </w:rPr>
        <w:t>(</w:t>
      </w:r>
      <w:r w:rsidRPr="00596950">
        <w:rPr>
          <w:rFonts w:ascii="Effra Light" w:hAnsi="Effra Light"/>
        </w:rPr>
        <w:t>aankruisen wat van toepassing is):</w:t>
      </w:r>
    </w:p>
    <w:p w14:paraId="48F90FC9" w14:textId="77777777" w:rsidR="00CB6C65" w:rsidRPr="00596950" w:rsidRDefault="00CB6C65" w:rsidP="00CB6C65">
      <w:pPr>
        <w:spacing w:after="0" w:line="240" w:lineRule="auto"/>
        <w:rPr>
          <w:rFonts w:ascii="Effra Light" w:hAnsi="Effra Light"/>
        </w:rPr>
      </w:pPr>
    </w:p>
    <w:tbl>
      <w:tblPr>
        <w:tblStyle w:val="Tabelraster"/>
        <w:tblW w:w="0" w:type="auto"/>
        <w:tblLook w:val="04A0" w:firstRow="1" w:lastRow="0" w:firstColumn="1" w:lastColumn="0" w:noHBand="0" w:noVBand="1"/>
      </w:tblPr>
      <w:tblGrid>
        <w:gridCol w:w="1256"/>
        <w:gridCol w:w="1296"/>
        <w:gridCol w:w="1554"/>
        <w:gridCol w:w="1559"/>
        <w:gridCol w:w="1418"/>
        <w:gridCol w:w="1272"/>
        <w:gridCol w:w="1330"/>
      </w:tblGrid>
      <w:tr w:rsidR="00724D15" w14:paraId="6F0C057A" w14:textId="52309872" w:rsidTr="006F0BDB">
        <w:tc>
          <w:tcPr>
            <w:tcW w:w="1256" w:type="dxa"/>
            <w:shd w:val="clear" w:color="auto" w:fill="C6D9F1" w:themeFill="text2" w:themeFillTint="33"/>
          </w:tcPr>
          <w:p w14:paraId="15DF6B56" w14:textId="360BE9F4" w:rsidR="00724D15" w:rsidRPr="006F0BDB" w:rsidRDefault="00724D15" w:rsidP="00B14358">
            <w:pPr>
              <w:rPr>
                <w:rFonts w:ascii="Effra" w:hAnsi="Effra"/>
                <w:sz w:val="18"/>
                <w:szCs w:val="18"/>
              </w:rPr>
            </w:pPr>
            <w:r w:rsidRPr="006F0BDB">
              <w:rPr>
                <w:rFonts w:ascii="Effra" w:hAnsi="Effra"/>
                <w:sz w:val="18"/>
                <w:szCs w:val="18"/>
              </w:rPr>
              <w:t>08:00 -09:00</w:t>
            </w:r>
          </w:p>
        </w:tc>
        <w:tc>
          <w:tcPr>
            <w:tcW w:w="1296" w:type="dxa"/>
            <w:shd w:val="clear" w:color="auto" w:fill="C6D9F1" w:themeFill="text2" w:themeFillTint="33"/>
          </w:tcPr>
          <w:p w14:paraId="37258980" w14:textId="1A248859" w:rsidR="00724D15" w:rsidRPr="006F0BDB" w:rsidRDefault="00724D15" w:rsidP="00B14358">
            <w:pPr>
              <w:jc w:val="center"/>
              <w:rPr>
                <w:rFonts w:ascii="Effra" w:hAnsi="Effra"/>
                <w:sz w:val="18"/>
                <w:szCs w:val="18"/>
              </w:rPr>
            </w:pPr>
            <w:r w:rsidRPr="006F0BDB">
              <w:rPr>
                <w:rFonts w:ascii="Effra" w:hAnsi="Effra"/>
                <w:sz w:val="18"/>
                <w:szCs w:val="18"/>
              </w:rPr>
              <w:t>09:00-12:00</w:t>
            </w:r>
          </w:p>
        </w:tc>
        <w:tc>
          <w:tcPr>
            <w:tcW w:w="1554" w:type="dxa"/>
            <w:shd w:val="clear" w:color="auto" w:fill="C6D9F1" w:themeFill="text2" w:themeFillTint="33"/>
          </w:tcPr>
          <w:p w14:paraId="3618C360" w14:textId="2C7D462E" w:rsidR="00724D15" w:rsidRPr="006F0BDB" w:rsidRDefault="00724D15" w:rsidP="00B14358">
            <w:pPr>
              <w:jc w:val="center"/>
              <w:rPr>
                <w:rFonts w:ascii="Effra" w:hAnsi="Effra"/>
                <w:sz w:val="18"/>
                <w:szCs w:val="18"/>
              </w:rPr>
            </w:pPr>
            <w:r w:rsidRPr="006F0BDB">
              <w:rPr>
                <w:rFonts w:ascii="Effra" w:hAnsi="Effra"/>
                <w:sz w:val="18"/>
                <w:szCs w:val="18"/>
              </w:rPr>
              <w:t>12:00 – 13:00</w:t>
            </w:r>
          </w:p>
        </w:tc>
        <w:tc>
          <w:tcPr>
            <w:tcW w:w="1559" w:type="dxa"/>
            <w:shd w:val="clear" w:color="auto" w:fill="C6D9F1" w:themeFill="text2" w:themeFillTint="33"/>
          </w:tcPr>
          <w:p w14:paraId="3EC96807" w14:textId="7B98547A" w:rsidR="00724D15" w:rsidRPr="006F0BDB" w:rsidRDefault="00724D15" w:rsidP="00B14358">
            <w:pPr>
              <w:jc w:val="center"/>
              <w:rPr>
                <w:rFonts w:ascii="Effra" w:hAnsi="Effra"/>
                <w:sz w:val="18"/>
                <w:szCs w:val="18"/>
              </w:rPr>
            </w:pPr>
            <w:r w:rsidRPr="006F0BDB">
              <w:rPr>
                <w:rFonts w:ascii="Effra" w:hAnsi="Effra"/>
                <w:sz w:val="18"/>
                <w:szCs w:val="18"/>
              </w:rPr>
              <w:t>13:00- 15:00</w:t>
            </w:r>
          </w:p>
        </w:tc>
        <w:tc>
          <w:tcPr>
            <w:tcW w:w="1418" w:type="dxa"/>
            <w:shd w:val="clear" w:color="auto" w:fill="C6D9F1" w:themeFill="text2" w:themeFillTint="33"/>
          </w:tcPr>
          <w:p w14:paraId="686365F2" w14:textId="18DACB32" w:rsidR="00724D15" w:rsidRPr="006F0BDB" w:rsidRDefault="00724D15" w:rsidP="00B14358">
            <w:pPr>
              <w:jc w:val="center"/>
              <w:rPr>
                <w:rFonts w:ascii="Effra" w:hAnsi="Effra"/>
                <w:sz w:val="18"/>
                <w:szCs w:val="18"/>
              </w:rPr>
            </w:pPr>
            <w:r w:rsidRPr="006F0BDB">
              <w:rPr>
                <w:rFonts w:ascii="Effra" w:hAnsi="Effra"/>
                <w:sz w:val="18"/>
                <w:szCs w:val="18"/>
              </w:rPr>
              <w:t>15:00- 17:00</w:t>
            </w:r>
          </w:p>
        </w:tc>
        <w:tc>
          <w:tcPr>
            <w:tcW w:w="1272" w:type="dxa"/>
            <w:shd w:val="clear" w:color="auto" w:fill="C6D9F1" w:themeFill="text2" w:themeFillTint="33"/>
          </w:tcPr>
          <w:p w14:paraId="3A8A4AE0" w14:textId="4FBEE6FE" w:rsidR="00724D15" w:rsidRPr="006F0BDB" w:rsidRDefault="00724D15" w:rsidP="00B14358">
            <w:pPr>
              <w:jc w:val="center"/>
              <w:rPr>
                <w:rFonts w:ascii="Effra" w:hAnsi="Effra"/>
                <w:sz w:val="18"/>
                <w:szCs w:val="18"/>
              </w:rPr>
            </w:pPr>
            <w:r w:rsidRPr="006F0BDB">
              <w:rPr>
                <w:rFonts w:ascii="Effra" w:hAnsi="Effra"/>
                <w:sz w:val="18"/>
                <w:szCs w:val="18"/>
              </w:rPr>
              <w:t>17:00-18:00</w:t>
            </w:r>
          </w:p>
        </w:tc>
        <w:tc>
          <w:tcPr>
            <w:tcW w:w="1330" w:type="dxa"/>
            <w:shd w:val="clear" w:color="auto" w:fill="C6D9F1" w:themeFill="text2" w:themeFillTint="33"/>
          </w:tcPr>
          <w:p w14:paraId="2D552A8D" w14:textId="39933CBD" w:rsidR="00724D15" w:rsidRPr="006F0BDB" w:rsidRDefault="00724D15" w:rsidP="00B14358">
            <w:pPr>
              <w:jc w:val="center"/>
              <w:rPr>
                <w:rFonts w:ascii="Effra" w:hAnsi="Effra"/>
                <w:sz w:val="18"/>
                <w:szCs w:val="18"/>
              </w:rPr>
            </w:pPr>
            <w:r w:rsidRPr="006F0BDB">
              <w:rPr>
                <w:rFonts w:ascii="Effra" w:hAnsi="Effra"/>
                <w:sz w:val="18"/>
                <w:szCs w:val="18"/>
              </w:rPr>
              <w:t>18:00-19:00</w:t>
            </w:r>
          </w:p>
        </w:tc>
      </w:tr>
      <w:tr w:rsidR="00724D15" w14:paraId="341F2FFE" w14:textId="373290CB" w:rsidTr="006F0BDB">
        <w:tc>
          <w:tcPr>
            <w:tcW w:w="1256" w:type="dxa"/>
          </w:tcPr>
          <w:p w14:paraId="3B3AFDBA" w14:textId="1DEDD045" w:rsidR="00724D15" w:rsidRPr="00B33467" w:rsidRDefault="00724D15" w:rsidP="00B14358">
            <w:pPr>
              <w:rPr>
                <w:rFonts w:ascii="Effra Light" w:hAnsi="Effra Light"/>
              </w:rPr>
            </w:pPr>
          </w:p>
        </w:tc>
        <w:tc>
          <w:tcPr>
            <w:tcW w:w="1296" w:type="dxa"/>
          </w:tcPr>
          <w:p w14:paraId="61248B54" w14:textId="77777777" w:rsidR="00724D15" w:rsidRDefault="00724D15" w:rsidP="00B14358">
            <w:pPr>
              <w:jc w:val="center"/>
            </w:pPr>
          </w:p>
        </w:tc>
        <w:tc>
          <w:tcPr>
            <w:tcW w:w="1554" w:type="dxa"/>
          </w:tcPr>
          <w:p w14:paraId="52020FA6" w14:textId="77777777" w:rsidR="00724D15" w:rsidRDefault="00724D15" w:rsidP="00B14358">
            <w:pPr>
              <w:jc w:val="center"/>
            </w:pPr>
          </w:p>
        </w:tc>
        <w:tc>
          <w:tcPr>
            <w:tcW w:w="1559" w:type="dxa"/>
          </w:tcPr>
          <w:p w14:paraId="1DCA3D40" w14:textId="77777777" w:rsidR="00724D15" w:rsidRDefault="00724D15" w:rsidP="00B14358">
            <w:pPr>
              <w:jc w:val="center"/>
            </w:pPr>
          </w:p>
        </w:tc>
        <w:tc>
          <w:tcPr>
            <w:tcW w:w="1418" w:type="dxa"/>
          </w:tcPr>
          <w:p w14:paraId="4B6E7E3D" w14:textId="77777777" w:rsidR="00724D15" w:rsidRDefault="00724D15" w:rsidP="00B14358">
            <w:pPr>
              <w:jc w:val="center"/>
            </w:pPr>
          </w:p>
        </w:tc>
        <w:tc>
          <w:tcPr>
            <w:tcW w:w="1272" w:type="dxa"/>
          </w:tcPr>
          <w:p w14:paraId="0223E170" w14:textId="77777777" w:rsidR="00724D15" w:rsidRDefault="00724D15" w:rsidP="00B14358">
            <w:pPr>
              <w:jc w:val="center"/>
            </w:pPr>
          </w:p>
        </w:tc>
        <w:tc>
          <w:tcPr>
            <w:tcW w:w="1330" w:type="dxa"/>
          </w:tcPr>
          <w:p w14:paraId="29E98600" w14:textId="77777777" w:rsidR="00724D15" w:rsidRDefault="00724D15" w:rsidP="00B14358">
            <w:pPr>
              <w:jc w:val="center"/>
            </w:pPr>
          </w:p>
        </w:tc>
      </w:tr>
      <w:bookmarkEnd w:id="0"/>
    </w:tbl>
    <w:p w14:paraId="772B7050" w14:textId="77777777" w:rsidR="00432F58" w:rsidRDefault="00432F58" w:rsidP="00BB26AF"/>
    <w:sectPr w:rsidR="00432F58" w:rsidSect="00C77556">
      <w:footerReference w:type="default" r:id="rId11"/>
      <w:pgSz w:w="11906" w:h="16838"/>
      <w:pgMar w:top="964" w:right="1134" w:bottom="96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D0AD8" w14:textId="77777777" w:rsidR="00A010D3" w:rsidRDefault="00A010D3" w:rsidP="005A0585">
      <w:pPr>
        <w:spacing w:after="0" w:line="240" w:lineRule="auto"/>
      </w:pPr>
      <w:r>
        <w:separator/>
      </w:r>
    </w:p>
  </w:endnote>
  <w:endnote w:type="continuationSeparator" w:id="0">
    <w:p w14:paraId="46F5A79E" w14:textId="77777777" w:rsidR="00A010D3" w:rsidRDefault="00A010D3" w:rsidP="005A0585">
      <w:pPr>
        <w:spacing w:after="0" w:line="240" w:lineRule="auto"/>
      </w:pPr>
      <w:r>
        <w:continuationSeparator/>
      </w:r>
    </w:p>
  </w:endnote>
  <w:endnote w:type="continuationNotice" w:id="1">
    <w:p w14:paraId="11EEA48C" w14:textId="77777777" w:rsidR="00A010D3" w:rsidRDefault="00A01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ffra Light">
    <w:altName w:val="Calibri"/>
    <w:panose1 w:val="02000306080000020004"/>
    <w:charset w:val="00"/>
    <w:family w:val="auto"/>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Effra">
    <w:panose1 w:val="02000506080000020004"/>
    <w:charset w:val="00"/>
    <w:family w:val="auto"/>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134023"/>
      <w:docPartObj>
        <w:docPartGallery w:val="Page Numbers (Bottom of Page)"/>
        <w:docPartUnique/>
      </w:docPartObj>
    </w:sdtPr>
    <w:sdtEndPr/>
    <w:sdtContent>
      <w:p w14:paraId="6E4FBDCC" w14:textId="77777777" w:rsidR="005A0585" w:rsidRDefault="005A0585">
        <w:pPr>
          <w:pStyle w:val="Voettekst"/>
        </w:pPr>
        <w:r>
          <w:rPr>
            <w:noProof/>
            <w:lang w:eastAsia="nl-NL"/>
          </w:rPr>
          <mc:AlternateContent>
            <mc:Choice Requires="wps">
              <w:drawing>
                <wp:anchor distT="0" distB="0" distL="114300" distR="114300" simplePos="0" relativeHeight="251658240" behindDoc="0" locked="0" layoutInCell="1" allowOverlap="1" wp14:anchorId="68340302" wp14:editId="2E646308">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37F4AF" w14:textId="77777777" w:rsidR="005A0585" w:rsidRDefault="005A05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22BC5" w:rsidRPr="00522BC5">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8340302" id="Rechthoek 650"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5C37F4AF" w14:textId="77777777" w:rsidR="005A0585" w:rsidRDefault="005A05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522BC5" w:rsidRPr="00522BC5">
                          <w:rPr>
                            <w:noProof/>
                            <w:color w:val="C0504D" w:themeColor="accent2"/>
                          </w:rPr>
                          <w:t>1</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881A2" w14:textId="77777777" w:rsidR="00A010D3" w:rsidRDefault="00A010D3" w:rsidP="005A0585">
      <w:pPr>
        <w:spacing w:after="0" w:line="240" w:lineRule="auto"/>
      </w:pPr>
      <w:r>
        <w:separator/>
      </w:r>
    </w:p>
  </w:footnote>
  <w:footnote w:type="continuationSeparator" w:id="0">
    <w:p w14:paraId="0BD9DB6A" w14:textId="77777777" w:rsidR="00A010D3" w:rsidRDefault="00A010D3" w:rsidP="005A0585">
      <w:pPr>
        <w:spacing w:after="0" w:line="240" w:lineRule="auto"/>
      </w:pPr>
      <w:r>
        <w:continuationSeparator/>
      </w:r>
    </w:p>
  </w:footnote>
  <w:footnote w:type="continuationNotice" w:id="1">
    <w:p w14:paraId="3E8DF0C7" w14:textId="77777777" w:rsidR="00A010D3" w:rsidRDefault="00A010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B7A8A"/>
    <w:multiLevelType w:val="hybridMultilevel"/>
    <w:tmpl w:val="AB8A4EDC"/>
    <w:lvl w:ilvl="0" w:tplc="C4A2EC62">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5464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30"/>
    <w:rsid w:val="00026FD7"/>
    <w:rsid w:val="00030F15"/>
    <w:rsid w:val="0003601D"/>
    <w:rsid w:val="0009585B"/>
    <w:rsid w:val="000A0564"/>
    <w:rsid w:val="00121B46"/>
    <w:rsid w:val="0012316A"/>
    <w:rsid w:val="0015066E"/>
    <w:rsid w:val="00236DF3"/>
    <w:rsid w:val="002471BC"/>
    <w:rsid w:val="00261740"/>
    <w:rsid w:val="002B253C"/>
    <w:rsid w:val="002B76EC"/>
    <w:rsid w:val="002F2401"/>
    <w:rsid w:val="00300088"/>
    <w:rsid w:val="00343533"/>
    <w:rsid w:val="0035083C"/>
    <w:rsid w:val="0036359E"/>
    <w:rsid w:val="0037629E"/>
    <w:rsid w:val="003A5EFB"/>
    <w:rsid w:val="003B0711"/>
    <w:rsid w:val="003B0926"/>
    <w:rsid w:val="003E601E"/>
    <w:rsid w:val="003F3D20"/>
    <w:rsid w:val="00416C18"/>
    <w:rsid w:val="00432F58"/>
    <w:rsid w:val="0044038D"/>
    <w:rsid w:val="00455BE8"/>
    <w:rsid w:val="004752F4"/>
    <w:rsid w:val="0047712F"/>
    <w:rsid w:val="00486E24"/>
    <w:rsid w:val="004B23DF"/>
    <w:rsid w:val="004F3FE5"/>
    <w:rsid w:val="004F5851"/>
    <w:rsid w:val="00511E14"/>
    <w:rsid w:val="00522BC5"/>
    <w:rsid w:val="00544409"/>
    <w:rsid w:val="00550459"/>
    <w:rsid w:val="00554500"/>
    <w:rsid w:val="0057134C"/>
    <w:rsid w:val="005747C6"/>
    <w:rsid w:val="00587209"/>
    <w:rsid w:val="00596950"/>
    <w:rsid w:val="005A0585"/>
    <w:rsid w:val="005A39A6"/>
    <w:rsid w:val="005A74E4"/>
    <w:rsid w:val="005B0FC4"/>
    <w:rsid w:val="005F0536"/>
    <w:rsid w:val="00633B8E"/>
    <w:rsid w:val="006644E3"/>
    <w:rsid w:val="00691882"/>
    <w:rsid w:val="006A7721"/>
    <w:rsid w:val="006B4074"/>
    <w:rsid w:val="006E2C22"/>
    <w:rsid w:val="006F0BDB"/>
    <w:rsid w:val="00724767"/>
    <w:rsid w:val="00724D15"/>
    <w:rsid w:val="00725F25"/>
    <w:rsid w:val="007410AF"/>
    <w:rsid w:val="00763ABC"/>
    <w:rsid w:val="007B5E23"/>
    <w:rsid w:val="007C6C7F"/>
    <w:rsid w:val="007D71FD"/>
    <w:rsid w:val="007E434F"/>
    <w:rsid w:val="008648E8"/>
    <w:rsid w:val="008744F6"/>
    <w:rsid w:val="008C2BE4"/>
    <w:rsid w:val="008C7AE3"/>
    <w:rsid w:val="008D5823"/>
    <w:rsid w:val="008E3137"/>
    <w:rsid w:val="008E33BA"/>
    <w:rsid w:val="008F0D16"/>
    <w:rsid w:val="009149CE"/>
    <w:rsid w:val="00922557"/>
    <w:rsid w:val="00926831"/>
    <w:rsid w:val="00935D70"/>
    <w:rsid w:val="00944132"/>
    <w:rsid w:val="009832A7"/>
    <w:rsid w:val="00994BCA"/>
    <w:rsid w:val="009A2604"/>
    <w:rsid w:val="009C3045"/>
    <w:rsid w:val="009E61B8"/>
    <w:rsid w:val="009E73CF"/>
    <w:rsid w:val="009F0265"/>
    <w:rsid w:val="00A010D3"/>
    <w:rsid w:val="00A070BD"/>
    <w:rsid w:val="00A300F0"/>
    <w:rsid w:val="00A30589"/>
    <w:rsid w:val="00A366E9"/>
    <w:rsid w:val="00A4129F"/>
    <w:rsid w:val="00A5588D"/>
    <w:rsid w:val="00A62E81"/>
    <w:rsid w:val="00A73CD5"/>
    <w:rsid w:val="00AB5E80"/>
    <w:rsid w:val="00AC047C"/>
    <w:rsid w:val="00AC6BCB"/>
    <w:rsid w:val="00AD25AD"/>
    <w:rsid w:val="00B0461A"/>
    <w:rsid w:val="00B04A85"/>
    <w:rsid w:val="00B04F53"/>
    <w:rsid w:val="00B31FD7"/>
    <w:rsid w:val="00B33467"/>
    <w:rsid w:val="00B440ED"/>
    <w:rsid w:val="00B447AC"/>
    <w:rsid w:val="00B97088"/>
    <w:rsid w:val="00BB26AF"/>
    <w:rsid w:val="00BB316D"/>
    <w:rsid w:val="00C16FA3"/>
    <w:rsid w:val="00C23D1C"/>
    <w:rsid w:val="00C40030"/>
    <w:rsid w:val="00C56EE4"/>
    <w:rsid w:val="00C77556"/>
    <w:rsid w:val="00C94E2E"/>
    <w:rsid w:val="00CB6C65"/>
    <w:rsid w:val="00CD7443"/>
    <w:rsid w:val="00D06D14"/>
    <w:rsid w:val="00D120CA"/>
    <w:rsid w:val="00D74503"/>
    <w:rsid w:val="00DE31C2"/>
    <w:rsid w:val="00E03C4D"/>
    <w:rsid w:val="00E2617B"/>
    <w:rsid w:val="00E5493B"/>
    <w:rsid w:val="00E60EEE"/>
    <w:rsid w:val="00E7333B"/>
    <w:rsid w:val="00EC778F"/>
    <w:rsid w:val="00ED66E1"/>
    <w:rsid w:val="00EE02A3"/>
    <w:rsid w:val="00EF3FEB"/>
    <w:rsid w:val="00F60F83"/>
    <w:rsid w:val="00FD38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81D76"/>
  <w15:docId w15:val="{AFCA960C-A24C-4620-A840-C530B838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4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40030"/>
    <w:pPr>
      <w:ind w:left="720"/>
      <w:contextualSpacing/>
    </w:pPr>
    <w:rPr>
      <w:rFonts w:ascii="Calibri" w:eastAsia="Calibri" w:hAnsi="Calibri" w:cs="Times New Roman"/>
    </w:rPr>
  </w:style>
  <w:style w:type="paragraph" w:styleId="Koptekst">
    <w:name w:val="header"/>
    <w:basedOn w:val="Standaard"/>
    <w:link w:val="KoptekstChar"/>
    <w:uiPriority w:val="99"/>
    <w:unhideWhenUsed/>
    <w:rsid w:val="005A05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0585"/>
  </w:style>
  <w:style w:type="paragraph" w:styleId="Voettekst">
    <w:name w:val="footer"/>
    <w:basedOn w:val="Standaard"/>
    <w:link w:val="VoettekstChar"/>
    <w:uiPriority w:val="99"/>
    <w:unhideWhenUsed/>
    <w:rsid w:val="005A05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0585"/>
  </w:style>
  <w:style w:type="paragraph" w:styleId="Ballontekst">
    <w:name w:val="Balloon Text"/>
    <w:basedOn w:val="Standaard"/>
    <w:link w:val="BallontekstChar"/>
    <w:uiPriority w:val="99"/>
    <w:semiHidden/>
    <w:unhideWhenUsed/>
    <w:rsid w:val="00A300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00F0"/>
    <w:rPr>
      <w:rFonts w:ascii="Tahoma" w:hAnsi="Tahoma" w:cs="Tahoma"/>
      <w:sz w:val="16"/>
      <w:szCs w:val="16"/>
    </w:rPr>
  </w:style>
  <w:style w:type="character" w:customStyle="1" w:styleId="normaltextrun">
    <w:name w:val="normaltextrun"/>
    <w:basedOn w:val="Standaardalinea-lettertype"/>
    <w:rsid w:val="008E3137"/>
  </w:style>
  <w:style w:type="character" w:customStyle="1" w:styleId="spellingerror">
    <w:name w:val="spellingerror"/>
    <w:basedOn w:val="Standaardalinea-lettertype"/>
    <w:rsid w:val="008E3137"/>
  </w:style>
  <w:style w:type="paragraph" w:customStyle="1" w:styleId="paragraph">
    <w:name w:val="paragraph"/>
    <w:basedOn w:val="Standaard"/>
    <w:rsid w:val="008E313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8E3137"/>
  </w:style>
  <w:style w:type="character" w:customStyle="1" w:styleId="contextualspellingandgrammarerror">
    <w:name w:val="contextualspellingandgrammarerror"/>
    <w:basedOn w:val="Standaardalinea-lettertype"/>
    <w:rsid w:val="008E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9212f3-55e0-4081-b1a8-063d72ae373d" xsi:nil="true"/>
    <lcf76f155ced4ddcb4097134ff3c332f xmlns="bc6884bb-8473-4740-8892-9f3a4d72a7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73ACD433962142B0084CD6283F67E1" ma:contentTypeVersion="15" ma:contentTypeDescription="Een nieuw document maken." ma:contentTypeScope="" ma:versionID="cc35173b2f217d1b3a00b32bb3b88680">
  <xsd:schema xmlns:xsd="http://www.w3.org/2001/XMLSchema" xmlns:xs="http://www.w3.org/2001/XMLSchema" xmlns:p="http://schemas.microsoft.com/office/2006/metadata/properties" xmlns:ns2="bc6884bb-8473-4740-8892-9f3a4d72a7fa" xmlns:ns3="e49212f3-55e0-4081-b1a8-063d72ae373d" targetNamespace="http://schemas.microsoft.com/office/2006/metadata/properties" ma:root="true" ma:fieldsID="a00797e7212bdbad2a1a4c2684ca1c91" ns2:_="" ns3:_="">
    <xsd:import namespace="bc6884bb-8473-4740-8892-9f3a4d72a7fa"/>
    <xsd:import namespace="e49212f3-55e0-4081-b1a8-063d72ae37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884bb-8473-4740-8892-9f3a4d72a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afbf0a4-60f2-4de2-9c19-1cfcaa6785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9212f3-55e0-4081-b1a8-063d72ae373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fcd472e-513e-4868-bbaf-a78116a37bcb}" ma:internalName="TaxCatchAll" ma:showField="CatchAllData" ma:web="e49212f3-55e0-4081-b1a8-063d72ae3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6DAB2-A40C-4C57-A33F-728EEC8C2A0D}">
  <ds:schemaRefs>
    <ds:schemaRef ds:uri="http://schemas.microsoft.com/office/2006/metadata/properties"/>
    <ds:schemaRef ds:uri="http://schemas.microsoft.com/office/infopath/2007/PartnerControls"/>
    <ds:schemaRef ds:uri="e49212f3-55e0-4081-b1a8-063d72ae373d"/>
    <ds:schemaRef ds:uri="bc6884bb-8473-4740-8892-9f3a4d72a7fa"/>
  </ds:schemaRefs>
</ds:datastoreItem>
</file>

<file path=customXml/itemProps2.xml><?xml version="1.0" encoding="utf-8"?>
<ds:datastoreItem xmlns:ds="http://schemas.openxmlformats.org/officeDocument/2006/customXml" ds:itemID="{54B1FDB9-B0F2-4601-8D86-C61EAA55D099}">
  <ds:schemaRefs>
    <ds:schemaRef ds:uri="http://schemas.openxmlformats.org/officeDocument/2006/bibliography"/>
  </ds:schemaRefs>
</ds:datastoreItem>
</file>

<file path=customXml/itemProps3.xml><?xml version="1.0" encoding="utf-8"?>
<ds:datastoreItem xmlns:ds="http://schemas.openxmlformats.org/officeDocument/2006/customXml" ds:itemID="{0CF6D1F8-1CCC-4B78-AEF9-0B3E760D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884bb-8473-4740-8892-9f3a4d72a7fa"/>
    <ds:schemaRef ds:uri="e49212f3-55e0-4081-b1a8-063d72ae3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E2CF20-64E4-4B5A-A1A0-2B287D657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488</Words>
  <Characters>2687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NOS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Rikkert Wulffraat</dc:creator>
  <cp:keywords/>
  <cp:lastModifiedBy>Rikkert Wulffraat</cp:lastModifiedBy>
  <cp:revision>15</cp:revision>
  <cp:lastPrinted>2021-08-20T11:20:00Z</cp:lastPrinted>
  <dcterms:created xsi:type="dcterms:W3CDTF">2023-04-11T05:51:00Z</dcterms:created>
  <dcterms:modified xsi:type="dcterms:W3CDTF">2023-04-11T09:44:00Z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0x0101005773ACD433962142B0084CD6283F67E1</vt:lpwstr>
  </property>
  <property fmtid="{D5CDD505-2E9C-101B-9397-08002B2CF9AE}" pid="3" name="MediaServiceImageTags">
    <vt:lpwstr/>
  </property>
</Properties>
</file>