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820085F" w14:textId="64DB21FD" w:rsidR="005C7826" w:rsidRDefault="005C7826" w:rsidP="1E1557BF">
      <w:pPr>
        <w:ind w:left="-851"/>
        <w:rPr>
          <w:b/>
          <w:bCs/>
          <w:sz w:val="24"/>
          <w:szCs w:val="24"/>
        </w:rPr>
      </w:pPr>
      <w:r w:rsidRPr="1E1557BF">
        <w:rPr>
          <w:b/>
          <w:bCs/>
          <w:sz w:val="24"/>
          <w:szCs w:val="24"/>
        </w:rPr>
        <w:t xml:space="preserve">Vragen marktconsultatie </w:t>
      </w:r>
      <w:r w:rsidR="00FD5AC7" w:rsidRPr="1E1557BF">
        <w:rPr>
          <w:b/>
          <w:bCs/>
          <w:sz w:val="24"/>
          <w:szCs w:val="24"/>
        </w:rPr>
        <w:t>realisatie gemeentehuis Haarlemmermeer</w:t>
      </w:r>
    </w:p>
    <w:p w14:paraId="28882CB3" w14:textId="50501DF3" w:rsidR="1E1557BF" w:rsidRDefault="1E1557BF" w:rsidP="1E1557BF">
      <w:pPr>
        <w:ind w:left="-851"/>
        <w:rPr>
          <w:b/>
          <w:bCs/>
          <w:sz w:val="24"/>
          <w:szCs w:val="24"/>
        </w:rPr>
      </w:pPr>
    </w:p>
    <w:p w14:paraId="6DA2E2F7" w14:textId="171D61BF" w:rsidR="2D98ACA7" w:rsidRDefault="2D98ACA7" w:rsidP="1E1557BF">
      <w:pPr>
        <w:ind w:left="-851"/>
        <w:rPr>
          <w:b/>
          <w:bCs/>
          <w:sz w:val="20"/>
          <w:szCs w:val="20"/>
        </w:rPr>
      </w:pPr>
      <w:r w:rsidRPr="1E1557BF">
        <w:rPr>
          <w:b/>
          <w:bCs/>
          <w:sz w:val="20"/>
          <w:szCs w:val="20"/>
        </w:rPr>
        <w:t xml:space="preserve">Bedrijfsnaam: </w:t>
      </w:r>
    </w:p>
    <w:p w14:paraId="39A87D87" w14:textId="77777777" w:rsidR="005C7826" w:rsidRPr="00B87515" w:rsidRDefault="005C7826" w:rsidP="00B87515">
      <w:pPr>
        <w:rPr>
          <w:szCs w:val="19"/>
        </w:rPr>
      </w:pPr>
    </w:p>
    <w:tbl>
      <w:tblPr>
        <w:tblStyle w:val="Tabelraster"/>
        <w:tblW w:w="9498" w:type="dxa"/>
        <w:tblInd w:w="-856" w:type="dxa"/>
        <w:tblLook w:val="04A0" w:firstRow="1" w:lastRow="0" w:firstColumn="1" w:lastColumn="0" w:noHBand="0" w:noVBand="1"/>
      </w:tblPr>
      <w:tblGrid>
        <w:gridCol w:w="729"/>
        <w:gridCol w:w="4942"/>
        <w:gridCol w:w="3827"/>
      </w:tblGrid>
      <w:tr w:rsidR="005C2FB7" w:rsidRPr="00037058" w14:paraId="3EABDD00" w14:textId="77777777" w:rsidTr="00037058">
        <w:trPr>
          <w:trHeight w:val="300"/>
        </w:trPr>
        <w:tc>
          <w:tcPr>
            <w:tcW w:w="729" w:type="dxa"/>
            <w:shd w:val="clear" w:color="auto" w:fill="548DD4" w:themeFill="text2" w:themeFillTint="99"/>
          </w:tcPr>
          <w:p w14:paraId="42E33B2C" w14:textId="1D73170B" w:rsidR="005C2FB7" w:rsidRPr="00037058" w:rsidRDefault="005C2FB7" w:rsidP="00037058">
            <w:pPr>
              <w:jc w:val="left"/>
              <w:rPr>
                <w:rFonts w:asciiTheme="minorHAnsi" w:hAnsiTheme="minorHAnsi" w:cstheme="minorHAnsi"/>
                <w:sz w:val="20"/>
                <w:szCs w:val="20"/>
              </w:rPr>
            </w:pPr>
            <w:r w:rsidRPr="00037058">
              <w:rPr>
                <w:rFonts w:asciiTheme="minorHAnsi" w:hAnsiTheme="minorHAnsi" w:cstheme="minorHAnsi"/>
                <w:sz w:val="20"/>
                <w:szCs w:val="20"/>
              </w:rPr>
              <w:t>Nr.</w:t>
            </w:r>
          </w:p>
        </w:tc>
        <w:tc>
          <w:tcPr>
            <w:tcW w:w="4942" w:type="dxa"/>
            <w:shd w:val="clear" w:color="auto" w:fill="548DD4" w:themeFill="text2" w:themeFillTint="99"/>
          </w:tcPr>
          <w:p w14:paraId="2261EACA" w14:textId="6481792F" w:rsidR="005C2FB7" w:rsidRPr="00037058" w:rsidRDefault="005C2FB7" w:rsidP="00037058">
            <w:pPr>
              <w:jc w:val="left"/>
              <w:rPr>
                <w:rFonts w:asciiTheme="minorHAnsi" w:hAnsiTheme="minorHAnsi" w:cstheme="minorHAnsi"/>
                <w:sz w:val="20"/>
                <w:szCs w:val="20"/>
              </w:rPr>
            </w:pPr>
            <w:r w:rsidRPr="00037058">
              <w:rPr>
                <w:rFonts w:asciiTheme="minorHAnsi" w:hAnsiTheme="minorHAnsi" w:cstheme="minorHAnsi"/>
                <w:sz w:val="20"/>
                <w:szCs w:val="20"/>
              </w:rPr>
              <w:t xml:space="preserve">Vraag </w:t>
            </w:r>
          </w:p>
        </w:tc>
        <w:tc>
          <w:tcPr>
            <w:tcW w:w="3827" w:type="dxa"/>
            <w:shd w:val="clear" w:color="auto" w:fill="548DD4" w:themeFill="text2" w:themeFillTint="99"/>
          </w:tcPr>
          <w:p w14:paraId="21791F20" w14:textId="53687B9C" w:rsidR="005C2FB7" w:rsidRPr="00037058" w:rsidRDefault="005C2FB7" w:rsidP="00037058">
            <w:pPr>
              <w:jc w:val="left"/>
              <w:rPr>
                <w:rFonts w:asciiTheme="minorHAnsi" w:hAnsiTheme="minorHAnsi" w:cstheme="minorHAnsi"/>
                <w:sz w:val="20"/>
                <w:szCs w:val="20"/>
              </w:rPr>
            </w:pPr>
            <w:r w:rsidRPr="00037058">
              <w:rPr>
                <w:rFonts w:asciiTheme="minorHAnsi" w:hAnsiTheme="minorHAnsi" w:cstheme="minorHAnsi"/>
                <w:sz w:val="20"/>
                <w:szCs w:val="20"/>
              </w:rPr>
              <w:t>Antwoord</w:t>
            </w:r>
          </w:p>
        </w:tc>
      </w:tr>
      <w:tr w:rsidR="005C2FB7" w:rsidRPr="00037058" w14:paraId="71744164" w14:textId="77777777" w:rsidTr="00037058">
        <w:trPr>
          <w:trHeight w:val="300"/>
        </w:trPr>
        <w:tc>
          <w:tcPr>
            <w:tcW w:w="729" w:type="dxa"/>
          </w:tcPr>
          <w:p w14:paraId="624A22B0" w14:textId="7661EA66" w:rsidR="005C2FB7" w:rsidRPr="00037058" w:rsidRDefault="005C2FB7" w:rsidP="00037058">
            <w:pPr>
              <w:jc w:val="left"/>
              <w:rPr>
                <w:rFonts w:asciiTheme="minorHAnsi" w:hAnsiTheme="minorHAnsi" w:cstheme="minorHAnsi"/>
                <w:sz w:val="20"/>
                <w:szCs w:val="20"/>
              </w:rPr>
            </w:pPr>
            <w:r w:rsidRPr="00037058">
              <w:rPr>
                <w:rFonts w:asciiTheme="minorHAnsi" w:hAnsiTheme="minorHAnsi" w:cstheme="minorHAnsi"/>
                <w:sz w:val="20"/>
                <w:szCs w:val="20"/>
              </w:rPr>
              <w:t>1</w:t>
            </w:r>
          </w:p>
        </w:tc>
        <w:tc>
          <w:tcPr>
            <w:tcW w:w="4942" w:type="dxa"/>
          </w:tcPr>
          <w:p w14:paraId="5121A409" w14:textId="1701C28A" w:rsidR="005C2FB7" w:rsidRPr="00037058" w:rsidRDefault="005C2FB7" w:rsidP="00037058">
            <w:pPr>
              <w:jc w:val="left"/>
              <w:rPr>
                <w:rFonts w:asciiTheme="minorHAnsi" w:hAnsiTheme="minorHAnsi" w:cstheme="minorHAnsi"/>
                <w:sz w:val="20"/>
                <w:szCs w:val="20"/>
              </w:rPr>
            </w:pPr>
            <w:r w:rsidRPr="00037058">
              <w:rPr>
                <w:rFonts w:asciiTheme="minorHAnsi" w:hAnsiTheme="minorHAnsi" w:cstheme="minorHAnsi"/>
                <w:sz w:val="20"/>
                <w:szCs w:val="20"/>
              </w:rPr>
              <w:t>Bent u bouwkundig aannemer of installateur, of beide?</w:t>
            </w:r>
          </w:p>
        </w:tc>
        <w:tc>
          <w:tcPr>
            <w:tcW w:w="3827" w:type="dxa"/>
          </w:tcPr>
          <w:p w14:paraId="129ECEE7" w14:textId="77777777" w:rsidR="005C2FB7" w:rsidRPr="00037058" w:rsidRDefault="005C2FB7" w:rsidP="00037058">
            <w:pPr>
              <w:jc w:val="left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5C2FB7" w:rsidRPr="00037058" w14:paraId="773E34E7" w14:textId="77777777" w:rsidTr="00037058">
        <w:trPr>
          <w:trHeight w:val="300"/>
        </w:trPr>
        <w:tc>
          <w:tcPr>
            <w:tcW w:w="729" w:type="dxa"/>
          </w:tcPr>
          <w:p w14:paraId="0C33B839" w14:textId="03B41F05" w:rsidR="005C2FB7" w:rsidRPr="00037058" w:rsidRDefault="005C2FB7" w:rsidP="00037058">
            <w:pPr>
              <w:jc w:val="left"/>
              <w:rPr>
                <w:rFonts w:asciiTheme="minorHAnsi" w:hAnsiTheme="minorHAnsi" w:cstheme="minorHAnsi"/>
                <w:sz w:val="20"/>
                <w:szCs w:val="20"/>
              </w:rPr>
            </w:pPr>
            <w:r w:rsidRPr="00037058">
              <w:rPr>
                <w:rFonts w:asciiTheme="minorHAnsi" w:hAnsiTheme="minorHAnsi" w:cstheme="minorHAnsi"/>
                <w:sz w:val="20"/>
                <w:szCs w:val="20"/>
              </w:rPr>
              <w:t>2</w:t>
            </w:r>
          </w:p>
        </w:tc>
        <w:tc>
          <w:tcPr>
            <w:tcW w:w="4942" w:type="dxa"/>
          </w:tcPr>
          <w:p w14:paraId="317D5A20" w14:textId="34703FC9" w:rsidR="005C2FB7" w:rsidRPr="00037058" w:rsidRDefault="005C2FB7" w:rsidP="00037058">
            <w:pPr>
              <w:jc w:val="left"/>
              <w:rPr>
                <w:rFonts w:asciiTheme="minorHAnsi" w:eastAsia="Times New Roman" w:hAnsiTheme="minorHAnsi" w:cstheme="minorHAnsi"/>
                <w:sz w:val="20"/>
                <w:szCs w:val="20"/>
                <w:lang w:eastAsia="nl-NL"/>
              </w:rPr>
            </w:pPr>
            <w:r w:rsidRPr="00037058">
              <w:rPr>
                <w:rFonts w:asciiTheme="minorHAnsi" w:eastAsia="Times New Roman" w:hAnsiTheme="minorHAnsi" w:cstheme="minorHAnsi"/>
                <w:sz w:val="20"/>
                <w:szCs w:val="20"/>
                <w:lang w:eastAsia="nl-NL"/>
              </w:rPr>
              <w:t xml:space="preserve">Zou u inschrijven op een aanbesteding op basis van alleen </w:t>
            </w:r>
            <w:proofErr w:type="spellStart"/>
            <w:r w:rsidRPr="00037058">
              <w:rPr>
                <w:rFonts w:asciiTheme="minorHAnsi" w:eastAsia="Times New Roman" w:hAnsiTheme="minorHAnsi" w:cstheme="minorHAnsi"/>
                <w:sz w:val="20"/>
                <w:szCs w:val="20"/>
                <w:lang w:eastAsia="nl-NL"/>
              </w:rPr>
              <w:t>Build-Maintain</w:t>
            </w:r>
            <w:proofErr w:type="spellEnd"/>
            <w:r w:rsidRPr="00037058">
              <w:rPr>
                <w:rFonts w:asciiTheme="minorHAnsi" w:eastAsia="Times New Roman" w:hAnsiTheme="minorHAnsi" w:cstheme="minorHAnsi"/>
                <w:sz w:val="20"/>
                <w:szCs w:val="20"/>
                <w:lang w:eastAsia="nl-NL"/>
              </w:rPr>
              <w:t xml:space="preserve">, waarbij het </w:t>
            </w:r>
            <w:proofErr w:type="spellStart"/>
            <w:r w:rsidRPr="00037058">
              <w:rPr>
                <w:rFonts w:asciiTheme="minorHAnsi" w:eastAsia="Times New Roman" w:hAnsiTheme="minorHAnsi" w:cstheme="minorHAnsi"/>
                <w:sz w:val="20"/>
                <w:szCs w:val="20"/>
                <w:lang w:eastAsia="nl-NL"/>
              </w:rPr>
              <w:t>maintain</w:t>
            </w:r>
            <w:proofErr w:type="spellEnd"/>
            <w:r w:rsidRPr="00037058">
              <w:rPr>
                <w:rFonts w:asciiTheme="minorHAnsi" w:eastAsia="Times New Roman" w:hAnsiTheme="minorHAnsi" w:cstheme="minorHAnsi"/>
                <w:sz w:val="20"/>
                <w:szCs w:val="20"/>
                <w:lang w:eastAsia="nl-NL"/>
              </w:rPr>
              <w:t xml:space="preserve"> een prestatieonderhoudscontract is? En heeft u ervaring met dit soort contracten?</w:t>
            </w:r>
          </w:p>
        </w:tc>
        <w:tc>
          <w:tcPr>
            <w:tcW w:w="3827" w:type="dxa"/>
          </w:tcPr>
          <w:p w14:paraId="42492993" w14:textId="1F8DCCC6" w:rsidR="005C2FB7" w:rsidRPr="00037058" w:rsidRDefault="005C2FB7" w:rsidP="00037058">
            <w:pPr>
              <w:jc w:val="left"/>
              <w:rPr>
                <w:rFonts w:asciiTheme="minorHAnsi" w:eastAsia="Times New Roman" w:hAnsiTheme="minorHAnsi" w:cstheme="minorHAnsi"/>
                <w:sz w:val="20"/>
                <w:szCs w:val="20"/>
                <w:lang w:eastAsia="nl-NL"/>
              </w:rPr>
            </w:pPr>
          </w:p>
        </w:tc>
      </w:tr>
      <w:tr w:rsidR="005C2FB7" w:rsidRPr="00037058" w14:paraId="73A02706" w14:textId="77777777" w:rsidTr="00037058">
        <w:trPr>
          <w:trHeight w:val="300"/>
        </w:trPr>
        <w:tc>
          <w:tcPr>
            <w:tcW w:w="729" w:type="dxa"/>
          </w:tcPr>
          <w:p w14:paraId="140D3B62" w14:textId="73CEFC4C" w:rsidR="005C2FB7" w:rsidRPr="00037058" w:rsidRDefault="005C2FB7" w:rsidP="00037058">
            <w:pPr>
              <w:jc w:val="left"/>
              <w:rPr>
                <w:rFonts w:asciiTheme="minorHAnsi" w:hAnsiTheme="minorHAnsi" w:cstheme="minorHAnsi"/>
                <w:sz w:val="20"/>
                <w:szCs w:val="20"/>
              </w:rPr>
            </w:pPr>
            <w:r w:rsidRPr="00037058">
              <w:rPr>
                <w:rFonts w:asciiTheme="minorHAnsi" w:hAnsiTheme="minorHAnsi" w:cstheme="minorHAnsi"/>
                <w:sz w:val="20"/>
                <w:szCs w:val="20"/>
              </w:rPr>
              <w:t>3</w:t>
            </w:r>
          </w:p>
        </w:tc>
        <w:tc>
          <w:tcPr>
            <w:tcW w:w="4942" w:type="dxa"/>
          </w:tcPr>
          <w:p w14:paraId="0BC7A51B" w14:textId="49740BE7" w:rsidR="005C2FB7" w:rsidRPr="00037058" w:rsidRDefault="005C2FB7" w:rsidP="00037058">
            <w:pPr>
              <w:jc w:val="left"/>
              <w:rPr>
                <w:rFonts w:asciiTheme="minorHAnsi" w:eastAsia="Times New Roman" w:hAnsiTheme="minorHAnsi" w:cstheme="minorHAnsi"/>
                <w:sz w:val="20"/>
                <w:szCs w:val="20"/>
                <w:lang w:eastAsia="nl-NL"/>
              </w:rPr>
            </w:pPr>
            <w:r w:rsidRPr="00037058">
              <w:rPr>
                <w:rFonts w:asciiTheme="minorHAnsi" w:eastAsia="Times New Roman" w:hAnsiTheme="minorHAnsi" w:cstheme="minorHAnsi"/>
                <w:sz w:val="20"/>
                <w:szCs w:val="20"/>
                <w:lang w:eastAsia="nl-NL"/>
              </w:rPr>
              <w:t xml:space="preserve">Wat zijn de redenen om wel of niet in te schrijven op een </w:t>
            </w:r>
            <w:proofErr w:type="spellStart"/>
            <w:r w:rsidRPr="00037058">
              <w:rPr>
                <w:rFonts w:asciiTheme="minorHAnsi" w:eastAsia="Times New Roman" w:hAnsiTheme="minorHAnsi" w:cstheme="minorHAnsi"/>
                <w:sz w:val="20"/>
                <w:szCs w:val="20"/>
                <w:lang w:eastAsia="nl-NL"/>
              </w:rPr>
              <w:t>Build-Maintain</w:t>
            </w:r>
            <w:proofErr w:type="spellEnd"/>
            <w:r w:rsidRPr="00037058">
              <w:rPr>
                <w:rFonts w:asciiTheme="minorHAnsi" w:eastAsia="Times New Roman" w:hAnsiTheme="minorHAnsi" w:cstheme="minorHAnsi"/>
                <w:sz w:val="20"/>
                <w:szCs w:val="20"/>
                <w:lang w:eastAsia="nl-NL"/>
              </w:rPr>
              <w:t xml:space="preserve"> aanbesteding? En wat zouden voor ons als opdrachtgever/ gebouweigenaar de voor- en nadelen zijn?</w:t>
            </w:r>
          </w:p>
        </w:tc>
        <w:tc>
          <w:tcPr>
            <w:tcW w:w="3827" w:type="dxa"/>
          </w:tcPr>
          <w:p w14:paraId="2AF38586" w14:textId="2EF150B2" w:rsidR="005C2FB7" w:rsidRPr="00037058" w:rsidRDefault="005C2FB7" w:rsidP="00037058">
            <w:pPr>
              <w:jc w:val="left"/>
              <w:rPr>
                <w:rFonts w:asciiTheme="minorHAnsi" w:eastAsia="Times New Roman" w:hAnsiTheme="minorHAnsi" w:cstheme="minorHAnsi"/>
                <w:sz w:val="20"/>
                <w:szCs w:val="20"/>
                <w:lang w:eastAsia="nl-NL"/>
              </w:rPr>
            </w:pPr>
          </w:p>
        </w:tc>
      </w:tr>
      <w:tr w:rsidR="001F0096" w:rsidRPr="00037058" w14:paraId="3AAB7884" w14:textId="77777777" w:rsidTr="00037058">
        <w:trPr>
          <w:trHeight w:val="300"/>
        </w:trPr>
        <w:tc>
          <w:tcPr>
            <w:tcW w:w="729" w:type="dxa"/>
          </w:tcPr>
          <w:p w14:paraId="75E35A8B" w14:textId="60628E6F" w:rsidR="001F0096" w:rsidRPr="00037058" w:rsidRDefault="001F0096" w:rsidP="00037058">
            <w:pPr>
              <w:jc w:val="left"/>
              <w:rPr>
                <w:rFonts w:asciiTheme="minorHAnsi" w:hAnsiTheme="minorHAnsi" w:cstheme="minorHAnsi"/>
                <w:sz w:val="20"/>
                <w:szCs w:val="20"/>
              </w:rPr>
            </w:pPr>
            <w:r w:rsidRPr="00037058">
              <w:rPr>
                <w:rFonts w:asciiTheme="minorHAnsi" w:hAnsiTheme="minorHAnsi" w:cstheme="minorHAnsi"/>
                <w:sz w:val="20"/>
                <w:szCs w:val="20"/>
              </w:rPr>
              <w:t>4</w:t>
            </w:r>
          </w:p>
        </w:tc>
        <w:tc>
          <w:tcPr>
            <w:tcW w:w="4942" w:type="dxa"/>
          </w:tcPr>
          <w:p w14:paraId="2E157E3C" w14:textId="78916B00" w:rsidR="001F0096" w:rsidRPr="00037058" w:rsidRDefault="001F0096" w:rsidP="00037058">
            <w:pPr>
              <w:jc w:val="left"/>
              <w:rPr>
                <w:rFonts w:asciiTheme="minorHAnsi" w:eastAsia="Times New Roman" w:hAnsiTheme="minorHAnsi" w:cstheme="minorHAnsi"/>
                <w:sz w:val="20"/>
                <w:szCs w:val="20"/>
                <w:lang w:eastAsia="nl-NL"/>
              </w:rPr>
            </w:pPr>
            <w:r w:rsidRPr="00037058">
              <w:rPr>
                <w:rFonts w:asciiTheme="minorHAnsi" w:hAnsiTheme="minorHAnsi" w:cstheme="minorHAnsi"/>
                <w:sz w:val="20"/>
                <w:szCs w:val="20"/>
              </w:rPr>
              <w:t>Hoe lang zou de onderhoudsperiode moeten zijn? Welk aantal jaren adviseert u en waarom?</w:t>
            </w:r>
          </w:p>
        </w:tc>
        <w:tc>
          <w:tcPr>
            <w:tcW w:w="3827" w:type="dxa"/>
          </w:tcPr>
          <w:p w14:paraId="09988177" w14:textId="77777777" w:rsidR="001F0096" w:rsidRPr="00037058" w:rsidRDefault="001F0096" w:rsidP="00037058">
            <w:pPr>
              <w:jc w:val="left"/>
              <w:rPr>
                <w:rFonts w:asciiTheme="minorHAnsi" w:eastAsia="Times New Roman" w:hAnsiTheme="minorHAnsi" w:cstheme="minorHAnsi"/>
                <w:sz w:val="20"/>
                <w:szCs w:val="20"/>
                <w:lang w:eastAsia="nl-NL"/>
              </w:rPr>
            </w:pPr>
          </w:p>
        </w:tc>
      </w:tr>
      <w:tr w:rsidR="001F0096" w:rsidRPr="00037058" w14:paraId="7D6C7216" w14:textId="77777777" w:rsidTr="00037058">
        <w:trPr>
          <w:trHeight w:val="300"/>
        </w:trPr>
        <w:tc>
          <w:tcPr>
            <w:tcW w:w="729" w:type="dxa"/>
          </w:tcPr>
          <w:p w14:paraId="13FD927D" w14:textId="3BE67333" w:rsidR="001F0096" w:rsidRPr="00037058" w:rsidRDefault="001F0096" w:rsidP="00037058">
            <w:pPr>
              <w:jc w:val="left"/>
              <w:rPr>
                <w:rFonts w:asciiTheme="minorHAnsi" w:hAnsiTheme="minorHAnsi" w:cstheme="minorHAnsi"/>
                <w:sz w:val="20"/>
                <w:szCs w:val="20"/>
              </w:rPr>
            </w:pPr>
            <w:r w:rsidRPr="00037058">
              <w:rPr>
                <w:rFonts w:asciiTheme="minorHAnsi" w:hAnsiTheme="minorHAnsi" w:cstheme="minorHAnsi"/>
                <w:sz w:val="20"/>
                <w:szCs w:val="20"/>
              </w:rPr>
              <w:t>5</w:t>
            </w:r>
          </w:p>
        </w:tc>
        <w:tc>
          <w:tcPr>
            <w:tcW w:w="4942" w:type="dxa"/>
          </w:tcPr>
          <w:p w14:paraId="01E99450" w14:textId="3F6C008E" w:rsidR="001F0096" w:rsidRPr="00037058" w:rsidRDefault="001F0096" w:rsidP="00037058">
            <w:pPr>
              <w:jc w:val="left"/>
              <w:rPr>
                <w:rFonts w:asciiTheme="minorHAnsi" w:hAnsiTheme="minorHAnsi" w:cstheme="minorHAnsi"/>
                <w:sz w:val="20"/>
                <w:szCs w:val="20"/>
              </w:rPr>
            </w:pPr>
            <w:r w:rsidRPr="00037058">
              <w:rPr>
                <w:rFonts w:asciiTheme="minorHAnsi" w:hAnsiTheme="minorHAnsi" w:cstheme="minorHAnsi"/>
                <w:sz w:val="20"/>
                <w:szCs w:val="20"/>
              </w:rPr>
              <w:t xml:space="preserve">Wij werken op dit moment aan het DO. Hierna volgt het TO. Wat heeft als installateur uw voorkeur: een volledig bestek of een richtlijnenbestek voor het installatietechnisch deel? </w:t>
            </w:r>
          </w:p>
        </w:tc>
        <w:tc>
          <w:tcPr>
            <w:tcW w:w="3827" w:type="dxa"/>
          </w:tcPr>
          <w:p w14:paraId="78EB7ECD" w14:textId="77777777" w:rsidR="001F0096" w:rsidRPr="00037058" w:rsidRDefault="001F0096" w:rsidP="00037058">
            <w:pPr>
              <w:jc w:val="left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1F0096" w:rsidRPr="00037058" w14:paraId="23C99DDB" w14:textId="77777777" w:rsidTr="00037058">
        <w:trPr>
          <w:trHeight w:val="300"/>
        </w:trPr>
        <w:tc>
          <w:tcPr>
            <w:tcW w:w="729" w:type="dxa"/>
          </w:tcPr>
          <w:p w14:paraId="20D045E8" w14:textId="7434B786" w:rsidR="001F0096" w:rsidRPr="00037058" w:rsidRDefault="001F0096" w:rsidP="00037058">
            <w:pPr>
              <w:jc w:val="left"/>
              <w:rPr>
                <w:rFonts w:asciiTheme="minorHAnsi" w:hAnsiTheme="minorHAnsi" w:cstheme="minorHAnsi"/>
                <w:sz w:val="20"/>
                <w:szCs w:val="20"/>
              </w:rPr>
            </w:pPr>
            <w:r w:rsidRPr="00037058">
              <w:rPr>
                <w:rFonts w:asciiTheme="minorHAnsi" w:hAnsiTheme="minorHAnsi" w:cstheme="minorHAnsi"/>
                <w:sz w:val="20"/>
                <w:szCs w:val="20"/>
              </w:rPr>
              <w:t>6</w:t>
            </w:r>
          </w:p>
        </w:tc>
        <w:tc>
          <w:tcPr>
            <w:tcW w:w="4942" w:type="dxa"/>
          </w:tcPr>
          <w:p w14:paraId="711691E5" w14:textId="69EC2516" w:rsidR="001F0096" w:rsidRPr="00037058" w:rsidRDefault="001F0096" w:rsidP="00037058">
            <w:pPr>
              <w:jc w:val="left"/>
              <w:rPr>
                <w:rFonts w:asciiTheme="minorHAnsi" w:hAnsiTheme="minorHAnsi" w:cstheme="minorHAnsi"/>
                <w:sz w:val="20"/>
                <w:szCs w:val="20"/>
              </w:rPr>
            </w:pPr>
            <w:r w:rsidRPr="00037058">
              <w:rPr>
                <w:rFonts w:asciiTheme="minorHAnsi" w:hAnsiTheme="minorHAnsi" w:cstheme="minorHAnsi"/>
                <w:sz w:val="20"/>
                <w:szCs w:val="20"/>
              </w:rPr>
              <w:t>Kunt u aangeven welke voor- en nadelen dit heeft voor zowel u als voor ons?</w:t>
            </w:r>
          </w:p>
        </w:tc>
        <w:tc>
          <w:tcPr>
            <w:tcW w:w="3827" w:type="dxa"/>
          </w:tcPr>
          <w:p w14:paraId="09E7FC60" w14:textId="77777777" w:rsidR="001F0096" w:rsidRPr="00037058" w:rsidRDefault="001F0096" w:rsidP="00037058">
            <w:pPr>
              <w:jc w:val="left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1F0096" w:rsidRPr="00037058" w14:paraId="25685F5D" w14:textId="77777777" w:rsidTr="00037058">
        <w:trPr>
          <w:trHeight w:val="300"/>
        </w:trPr>
        <w:tc>
          <w:tcPr>
            <w:tcW w:w="729" w:type="dxa"/>
          </w:tcPr>
          <w:p w14:paraId="28F39A41" w14:textId="102B288B" w:rsidR="001F0096" w:rsidRPr="00037058" w:rsidRDefault="001F0096" w:rsidP="00037058">
            <w:pPr>
              <w:jc w:val="left"/>
              <w:rPr>
                <w:rFonts w:asciiTheme="minorHAnsi" w:hAnsiTheme="minorHAnsi" w:cstheme="minorHAnsi"/>
                <w:sz w:val="20"/>
                <w:szCs w:val="20"/>
              </w:rPr>
            </w:pPr>
            <w:r w:rsidRPr="00037058">
              <w:rPr>
                <w:rFonts w:asciiTheme="minorHAnsi" w:hAnsiTheme="minorHAnsi" w:cstheme="minorHAnsi"/>
                <w:sz w:val="20"/>
                <w:szCs w:val="20"/>
              </w:rPr>
              <w:t>7</w:t>
            </w:r>
          </w:p>
        </w:tc>
        <w:tc>
          <w:tcPr>
            <w:tcW w:w="4942" w:type="dxa"/>
          </w:tcPr>
          <w:p w14:paraId="24717081" w14:textId="27F90C2E" w:rsidR="001F0096" w:rsidRPr="00037058" w:rsidRDefault="001F0096" w:rsidP="00037058">
            <w:pPr>
              <w:jc w:val="left"/>
              <w:rPr>
                <w:rFonts w:asciiTheme="minorHAnsi" w:hAnsiTheme="minorHAnsi" w:cstheme="minorHAnsi"/>
                <w:sz w:val="20"/>
                <w:szCs w:val="20"/>
              </w:rPr>
            </w:pPr>
            <w:r w:rsidRPr="00037058">
              <w:rPr>
                <w:rFonts w:asciiTheme="minorHAnsi" w:hAnsiTheme="minorHAnsi" w:cstheme="minorHAnsi"/>
                <w:sz w:val="20"/>
                <w:szCs w:val="20"/>
              </w:rPr>
              <w:t>Zou u ervoor kiezen om de realisatie in twee percelen op te delen: installatietechnisch en bouwkundig? Wat zijn de voor- en nadelen daarvan? Maakt het daarbij nog uit of u hierbij gebruik moet maken van een richtlijnenbestek of een volledig bestek? Waarom?</w:t>
            </w:r>
          </w:p>
        </w:tc>
        <w:tc>
          <w:tcPr>
            <w:tcW w:w="3827" w:type="dxa"/>
          </w:tcPr>
          <w:p w14:paraId="2EF5C3E1" w14:textId="77777777" w:rsidR="001F0096" w:rsidRPr="00037058" w:rsidRDefault="001F0096" w:rsidP="00037058">
            <w:pPr>
              <w:jc w:val="left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1F0096" w:rsidRPr="00037058" w14:paraId="5D72C36E" w14:textId="77777777" w:rsidTr="00EF6DAF">
        <w:trPr>
          <w:trHeight w:val="2984"/>
        </w:trPr>
        <w:tc>
          <w:tcPr>
            <w:tcW w:w="729" w:type="dxa"/>
          </w:tcPr>
          <w:p w14:paraId="40F7541F" w14:textId="158B670A" w:rsidR="001F0096" w:rsidRPr="00037058" w:rsidRDefault="001F0096" w:rsidP="00037058">
            <w:pPr>
              <w:jc w:val="left"/>
              <w:rPr>
                <w:rFonts w:asciiTheme="minorHAnsi" w:hAnsiTheme="minorHAnsi" w:cstheme="minorHAnsi"/>
                <w:sz w:val="20"/>
                <w:szCs w:val="20"/>
              </w:rPr>
            </w:pPr>
            <w:r w:rsidRPr="00037058">
              <w:rPr>
                <w:rFonts w:asciiTheme="minorHAnsi" w:hAnsiTheme="minorHAnsi" w:cstheme="minorHAnsi"/>
                <w:sz w:val="20"/>
                <w:szCs w:val="20"/>
              </w:rPr>
              <w:t>8</w:t>
            </w:r>
          </w:p>
        </w:tc>
        <w:tc>
          <w:tcPr>
            <w:tcW w:w="4942" w:type="dxa"/>
          </w:tcPr>
          <w:p w14:paraId="2D3706DE" w14:textId="719DF035" w:rsidR="001F0096" w:rsidRPr="00037058" w:rsidRDefault="001F0096" w:rsidP="00037058">
            <w:pPr>
              <w:jc w:val="left"/>
              <w:rPr>
                <w:rFonts w:asciiTheme="minorHAnsi" w:hAnsiTheme="minorHAnsi" w:cstheme="minorHAnsi"/>
                <w:sz w:val="20"/>
                <w:szCs w:val="20"/>
              </w:rPr>
            </w:pPr>
            <w:r w:rsidRPr="00037058">
              <w:rPr>
                <w:rFonts w:asciiTheme="minorHAnsi" w:hAnsiTheme="minorHAnsi" w:cstheme="minorHAnsi"/>
                <w:sz w:val="20"/>
                <w:szCs w:val="20"/>
              </w:rPr>
              <w:t>In het geval van een lange onderhoudsperiode, is het uitgangspunt dat hiervoor een vaste prijs per jaar wordt betaald voor het onderhoud en dat er geen aanvullende kosten zijn. Ziet u hierin knelpunten/risico’s voor u en voor de gemeente? En welke oplossingen ziet u daarvoor?</w:t>
            </w:r>
          </w:p>
          <w:p w14:paraId="6C77AEC5" w14:textId="58D73C06" w:rsidR="001F0096" w:rsidRPr="00037058" w:rsidRDefault="001F0096" w:rsidP="00037058">
            <w:pPr>
              <w:jc w:val="left"/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6B62F4B6" w14:textId="3CFF56D7" w:rsidR="001F0096" w:rsidRPr="00037058" w:rsidRDefault="001F0096" w:rsidP="00037058">
            <w:pPr>
              <w:jc w:val="left"/>
              <w:rPr>
                <w:rFonts w:asciiTheme="minorHAnsi" w:hAnsiTheme="minorHAnsi" w:cstheme="minorHAnsi"/>
                <w:sz w:val="20"/>
                <w:szCs w:val="20"/>
              </w:rPr>
            </w:pPr>
            <w:r w:rsidRPr="00037058">
              <w:rPr>
                <w:rFonts w:asciiTheme="minorHAnsi" w:hAnsiTheme="minorHAnsi" w:cstheme="minorHAnsi"/>
                <w:sz w:val="20"/>
                <w:szCs w:val="20"/>
              </w:rPr>
              <w:t>Onder onderhoud wordt hier verstaan: preventief (inclusief keuringen en inspecties), correctief, alsook vervangingen.</w:t>
            </w:r>
          </w:p>
        </w:tc>
        <w:tc>
          <w:tcPr>
            <w:tcW w:w="3827" w:type="dxa"/>
          </w:tcPr>
          <w:p w14:paraId="4E52E6F2" w14:textId="77777777" w:rsidR="001F0096" w:rsidRPr="00037058" w:rsidRDefault="001F0096" w:rsidP="00037058">
            <w:pPr>
              <w:jc w:val="left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1F0096" w:rsidRPr="00037058" w14:paraId="6301B729" w14:textId="77777777" w:rsidTr="00037058">
        <w:trPr>
          <w:trHeight w:val="300"/>
        </w:trPr>
        <w:tc>
          <w:tcPr>
            <w:tcW w:w="729" w:type="dxa"/>
          </w:tcPr>
          <w:p w14:paraId="48D6ED4C" w14:textId="39FF81B2" w:rsidR="001F0096" w:rsidRPr="00037058" w:rsidRDefault="001F0096" w:rsidP="00037058">
            <w:pPr>
              <w:jc w:val="left"/>
              <w:rPr>
                <w:rFonts w:asciiTheme="minorHAnsi" w:hAnsiTheme="minorHAnsi" w:cstheme="minorHAnsi"/>
                <w:sz w:val="20"/>
                <w:szCs w:val="20"/>
              </w:rPr>
            </w:pPr>
            <w:r w:rsidRPr="00037058">
              <w:rPr>
                <w:rFonts w:asciiTheme="minorHAnsi" w:hAnsiTheme="minorHAnsi" w:cstheme="minorHAnsi"/>
                <w:sz w:val="20"/>
                <w:szCs w:val="20"/>
              </w:rPr>
              <w:t>9</w:t>
            </w:r>
          </w:p>
        </w:tc>
        <w:tc>
          <w:tcPr>
            <w:tcW w:w="4942" w:type="dxa"/>
          </w:tcPr>
          <w:p w14:paraId="0FF86DF6" w14:textId="3D51369A" w:rsidR="001F0096" w:rsidRPr="00037058" w:rsidRDefault="001F0096" w:rsidP="00037058">
            <w:pPr>
              <w:jc w:val="left"/>
              <w:rPr>
                <w:rFonts w:asciiTheme="minorHAnsi" w:hAnsiTheme="minorHAnsi" w:cstheme="minorHAnsi"/>
                <w:sz w:val="20"/>
                <w:szCs w:val="20"/>
              </w:rPr>
            </w:pPr>
            <w:r w:rsidRPr="00037058">
              <w:rPr>
                <w:rFonts w:asciiTheme="minorHAnsi" w:hAnsiTheme="minorHAnsi" w:cstheme="minorHAnsi"/>
                <w:sz w:val="20"/>
                <w:szCs w:val="20"/>
              </w:rPr>
              <w:t>Bij een aanbesteding is primair het uitgangspunt een vaste aanneemsom voor de realisatie.</w:t>
            </w:r>
          </w:p>
          <w:p w14:paraId="6613E762" w14:textId="77777777" w:rsidR="001F0096" w:rsidRPr="00037058" w:rsidRDefault="001F0096" w:rsidP="00037058">
            <w:pPr>
              <w:jc w:val="left"/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785A5313" w14:textId="095A4BB6" w:rsidR="001F0096" w:rsidRPr="00037058" w:rsidRDefault="001F0096" w:rsidP="00037058">
            <w:pPr>
              <w:jc w:val="left"/>
              <w:rPr>
                <w:rFonts w:asciiTheme="minorHAnsi" w:hAnsiTheme="minorHAnsi" w:cstheme="minorHAnsi"/>
                <w:sz w:val="20"/>
                <w:szCs w:val="20"/>
              </w:rPr>
            </w:pPr>
            <w:r w:rsidRPr="00037058">
              <w:rPr>
                <w:rFonts w:asciiTheme="minorHAnsi" w:hAnsiTheme="minorHAnsi" w:cstheme="minorHAnsi"/>
                <w:sz w:val="20"/>
                <w:szCs w:val="20"/>
              </w:rPr>
              <w:t>Is het noodzakelijk of wenselijk om in de overeenkomst rekening te houden met prijsmutaties na opdrachtverlening? Hoe zou u dit vorm geven?</w:t>
            </w:r>
          </w:p>
        </w:tc>
        <w:tc>
          <w:tcPr>
            <w:tcW w:w="3827" w:type="dxa"/>
          </w:tcPr>
          <w:p w14:paraId="3C31F145" w14:textId="77777777" w:rsidR="001F0096" w:rsidRPr="00037058" w:rsidRDefault="001F0096" w:rsidP="00037058">
            <w:pPr>
              <w:jc w:val="left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1F0096" w:rsidRPr="00037058" w14:paraId="15B0A8E5" w14:textId="77777777" w:rsidTr="00037058">
        <w:trPr>
          <w:trHeight w:val="300"/>
        </w:trPr>
        <w:tc>
          <w:tcPr>
            <w:tcW w:w="729" w:type="dxa"/>
          </w:tcPr>
          <w:p w14:paraId="362C8E68" w14:textId="165E980A" w:rsidR="001F0096" w:rsidRPr="00037058" w:rsidRDefault="001F0096" w:rsidP="00037058">
            <w:pPr>
              <w:jc w:val="left"/>
              <w:rPr>
                <w:rFonts w:asciiTheme="minorHAnsi" w:hAnsiTheme="minorHAnsi" w:cstheme="minorHAnsi"/>
                <w:sz w:val="20"/>
                <w:szCs w:val="20"/>
              </w:rPr>
            </w:pPr>
            <w:r w:rsidRPr="00037058">
              <w:rPr>
                <w:rFonts w:asciiTheme="minorHAnsi" w:hAnsiTheme="minorHAnsi" w:cstheme="minorHAnsi"/>
                <w:sz w:val="20"/>
                <w:szCs w:val="20"/>
              </w:rPr>
              <w:t>10</w:t>
            </w:r>
          </w:p>
        </w:tc>
        <w:tc>
          <w:tcPr>
            <w:tcW w:w="4942" w:type="dxa"/>
          </w:tcPr>
          <w:p w14:paraId="665FF5BC" w14:textId="3BFE499F" w:rsidR="001F0096" w:rsidRPr="00037058" w:rsidRDefault="001F0096" w:rsidP="00037058">
            <w:pPr>
              <w:jc w:val="left"/>
              <w:rPr>
                <w:rFonts w:asciiTheme="minorHAnsi" w:hAnsiTheme="minorHAnsi" w:cstheme="minorHAnsi"/>
                <w:sz w:val="20"/>
                <w:szCs w:val="20"/>
              </w:rPr>
            </w:pPr>
            <w:r w:rsidRPr="00037058">
              <w:rPr>
                <w:rFonts w:asciiTheme="minorHAnsi" w:hAnsiTheme="minorHAnsi" w:cstheme="minorHAnsi"/>
                <w:sz w:val="20"/>
                <w:szCs w:val="20"/>
              </w:rPr>
              <w:t>Heeft u verder nog suggesties/ opmerkingen/adviezen die u de gemeente wilt meegeven?</w:t>
            </w:r>
          </w:p>
        </w:tc>
        <w:tc>
          <w:tcPr>
            <w:tcW w:w="3827" w:type="dxa"/>
          </w:tcPr>
          <w:p w14:paraId="0A6311DB" w14:textId="77777777" w:rsidR="001F0096" w:rsidRPr="00037058" w:rsidRDefault="001F0096" w:rsidP="00037058">
            <w:pPr>
              <w:jc w:val="left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</w:tbl>
    <w:p w14:paraId="346AEAE5" w14:textId="04C22850" w:rsidR="00CE79E2" w:rsidRDefault="00CE79E2" w:rsidP="00CE79E2">
      <w:pPr>
        <w:ind w:left="360"/>
        <w:rPr>
          <w:szCs w:val="19"/>
        </w:rPr>
      </w:pPr>
    </w:p>
    <w:p w14:paraId="5380D08A" w14:textId="226325D3" w:rsidR="00CE79E2" w:rsidRPr="00CE79E2" w:rsidRDefault="00CE79E2" w:rsidP="00037058">
      <w:pPr>
        <w:rPr>
          <w:szCs w:val="19"/>
        </w:rPr>
      </w:pPr>
    </w:p>
    <w:sectPr w:rsidR="00CE79E2" w:rsidRPr="00CE79E2" w:rsidSect="005C7826">
      <w:headerReference w:type="default" r:id="rId10"/>
      <w:footerReference w:type="default" r:id="rId11"/>
      <w:pgSz w:w="11906" w:h="16838"/>
      <w:pgMar w:top="851" w:right="851" w:bottom="1701" w:left="175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435D244" w14:textId="77777777" w:rsidR="00037058" w:rsidRDefault="00037058">
      <w:pPr>
        <w:spacing w:line="240" w:lineRule="auto"/>
      </w:pPr>
      <w:r>
        <w:separator/>
      </w:r>
    </w:p>
  </w:endnote>
  <w:endnote w:type="continuationSeparator" w:id="0">
    <w:p w14:paraId="7A768E04" w14:textId="77777777" w:rsidR="00037058" w:rsidRDefault="00037058">
      <w:pPr>
        <w:spacing w:line="240" w:lineRule="auto"/>
      </w:pPr>
      <w:r>
        <w:continuationSeparator/>
      </w:r>
    </w:p>
  </w:endnote>
  <w:endnote w:type="continuationNotice" w:id="1">
    <w:p w14:paraId="13C95101" w14:textId="77777777" w:rsidR="00A82837" w:rsidRDefault="00A82837">
      <w:pPr>
        <w:spacing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095"/>
      <w:gridCol w:w="3095"/>
      <w:gridCol w:w="3095"/>
    </w:tblGrid>
    <w:tr w:rsidR="1E1557BF" w14:paraId="3218BF21" w14:textId="77777777" w:rsidTr="1E1557BF">
      <w:trPr>
        <w:trHeight w:val="300"/>
      </w:trPr>
      <w:tc>
        <w:tcPr>
          <w:tcW w:w="3095" w:type="dxa"/>
        </w:tcPr>
        <w:p w14:paraId="75C16A2A" w14:textId="558CEE24" w:rsidR="1E1557BF" w:rsidRDefault="1E1557BF" w:rsidP="1E1557BF">
          <w:pPr>
            <w:pStyle w:val="Koptekst"/>
            <w:ind w:left="-115"/>
            <w:jc w:val="left"/>
          </w:pPr>
        </w:p>
      </w:tc>
      <w:tc>
        <w:tcPr>
          <w:tcW w:w="3095" w:type="dxa"/>
        </w:tcPr>
        <w:p w14:paraId="123E57D3" w14:textId="1077715A" w:rsidR="1E1557BF" w:rsidRDefault="1E1557BF" w:rsidP="1E1557BF">
          <w:pPr>
            <w:pStyle w:val="Koptekst"/>
            <w:jc w:val="center"/>
          </w:pPr>
        </w:p>
      </w:tc>
      <w:tc>
        <w:tcPr>
          <w:tcW w:w="3095" w:type="dxa"/>
        </w:tcPr>
        <w:p w14:paraId="46125D5D" w14:textId="62CA19C6" w:rsidR="1E1557BF" w:rsidRDefault="1E1557BF" w:rsidP="1E1557BF">
          <w:pPr>
            <w:pStyle w:val="Koptekst"/>
            <w:ind w:right="-115"/>
            <w:jc w:val="right"/>
          </w:pPr>
        </w:p>
      </w:tc>
    </w:tr>
  </w:tbl>
  <w:p w14:paraId="4D5049B4" w14:textId="3A0FEF06" w:rsidR="1E1557BF" w:rsidRDefault="1E1557BF" w:rsidP="1E1557BF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C1E591D" w14:textId="77777777" w:rsidR="00037058" w:rsidRDefault="00037058">
      <w:pPr>
        <w:spacing w:line="240" w:lineRule="auto"/>
      </w:pPr>
      <w:r>
        <w:separator/>
      </w:r>
    </w:p>
  </w:footnote>
  <w:footnote w:type="continuationSeparator" w:id="0">
    <w:p w14:paraId="008B9CD6" w14:textId="77777777" w:rsidR="00037058" w:rsidRDefault="00037058">
      <w:pPr>
        <w:spacing w:line="240" w:lineRule="auto"/>
      </w:pPr>
      <w:r>
        <w:continuationSeparator/>
      </w:r>
    </w:p>
  </w:footnote>
  <w:footnote w:type="continuationNotice" w:id="1">
    <w:p w14:paraId="01D9549C" w14:textId="77777777" w:rsidR="00A82837" w:rsidRDefault="00A82837">
      <w:pPr>
        <w:spacing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095"/>
      <w:gridCol w:w="3095"/>
      <w:gridCol w:w="3095"/>
    </w:tblGrid>
    <w:tr w:rsidR="1E1557BF" w14:paraId="189820E0" w14:textId="77777777" w:rsidTr="1E1557BF">
      <w:trPr>
        <w:trHeight w:val="300"/>
      </w:trPr>
      <w:tc>
        <w:tcPr>
          <w:tcW w:w="3095" w:type="dxa"/>
        </w:tcPr>
        <w:p w14:paraId="76CA7C9D" w14:textId="54AB8876" w:rsidR="1E1557BF" w:rsidRDefault="1E1557BF" w:rsidP="1E1557BF">
          <w:pPr>
            <w:pStyle w:val="Koptekst"/>
            <w:ind w:left="-115"/>
            <w:jc w:val="left"/>
          </w:pPr>
        </w:p>
      </w:tc>
      <w:tc>
        <w:tcPr>
          <w:tcW w:w="3095" w:type="dxa"/>
        </w:tcPr>
        <w:p w14:paraId="68697328" w14:textId="1C9F4DB9" w:rsidR="1E1557BF" w:rsidRDefault="1E1557BF" w:rsidP="1E1557BF">
          <w:pPr>
            <w:pStyle w:val="Koptekst"/>
            <w:jc w:val="center"/>
          </w:pPr>
        </w:p>
      </w:tc>
      <w:tc>
        <w:tcPr>
          <w:tcW w:w="3095" w:type="dxa"/>
        </w:tcPr>
        <w:p w14:paraId="19EAF917" w14:textId="07FA6322" w:rsidR="1E1557BF" w:rsidRDefault="1E1557BF" w:rsidP="1E1557BF">
          <w:pPr>
            <w:pStyle w:val="Koptekst"/>
            <w:ind w:right="-115"/>
            <w:jc w:val="right"/>
          </w:pPr>
        </w:p>
      </w:tc>
    </w:tr>
  </w:tbl>
  <w:p w14:paraId="2C97FAC8" w14:textId="70A82026" w:rsidR="1E1557BF" w:rsidRDefault="1E1557BF" w:rsidP="1E1557BF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7B769D"/>
    <w:multiLevelType w:val="hybridMultilevel"/>
    <w:tmpl w:val="B97E8502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4F023E1"/>
    <w:multiLevelType w:val="hybridMultilevel"/>
    <w:tmpl w:val="B97E8502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7AA2AF2"/>
    <w:multiLevelType w:val="hybridMultilevel"/>
    <w:tmpl w:val="B97E8502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B7E1DF3"/>
    <w:multiLevelType w:val="hybridMultilevel"/>
    <w:tmpl w:val="B97E8502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EAB3B6A"/>
    <w:multiLevelType w:val="hybridMultilevel"/>
    <w:tmpl w:val="B97E8502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91A508F"/>
    <w:multiLevelType w:val="hybridMultilevel"/>
    <w:tmpl w:val="B97E8502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D835E3F"/>
    <w:multiLevelType w:val="hybridMultilevel"/>
    <w:tmpl w:val="B97E8502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A762E60"/>
    <w:multiLevelType w:val="hybridMultilevel"/>
    <w:tmpl w:val="B97E8502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FF83A82"/>
    <w:multiLevelType w:val="hybridMultilevel"/>
    <w:tmpl w:val="B97E8502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91362045">
    <w:abstractNumId w:val="5"/>
  </w:num>
  <w:num w:numId="2" w16cid:durableId="1968003072">
    <w:abstractNumId w:val="7"/>
  </w:num>
  <w:num w:numId="3" w16cid:durableId="40054892">
    <w:abstractNumId w:val="3"/>
  </w:num>
  <w:num w:numId="4" w16cid:durableId="1202013995">
    <w:abstractNumId w:val="1"/>
  </w:num>
  <w:num w:numId="5" w16cid:durableId="1087194976">
    <w:abstractNumId w:val="8"/>
  </w:num>
  <w:num w:numId="6" w16cid:durableId="1062829697">
    <w:abstractNumId w:val="2"/>
  </w:num>
  <w:num w:numId="7" w16cid:durableId="832724023">
    <w:abstractNumId w:val="6"/>
  </w:num>
  <w:num w:numId="8" w16cid:durableId="679042659">
    <w:abstractNumId w:val="4"/>
  </w:num>
  <w:num w:numId="9" w16cid:durableId="60977847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drawingGridHorizontalSpacing w:val="95"/>
  <w:displayHorizontalDrawingGridEvery w:val="2"/>
  <w:displayVerticalDrawingGridEvery w:val="2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33BF9"/>
    <w:rsid w:val="000205D0"/>
    <w:rsid w:val="00037058"/>
    <w:rsid w:val="00047FE1"/>
    <w:rsid w:val="000A3CE4"/>
    <w:rsid w:val="00120CF6"/>
    <w:rsid w:val="00175344"/>
    <w:rsid w:val="00192FCF"/>
    <w:rsid w:val="001C4BBA"/>
    <w:rsid w:val="001C7EEC"/>
    <w:rsid w:val="001F0096"/>
    <w:rsid w:val="002532C3"/>
    <w:rsid w:val="00271C72"/>
    <w:rsid w:val="002A707D"/>
    <w:rsid w:val="002F58DF"/>
    <w:rsid w:val="002F7CE3"/>
    <w:rsid w:val="00337248"/>
    <w:rsid w:val="00347881"/>
    <w:rsid w:val="003778A3"/>
    <w:rsid w:val="00391B28"/>
    <w:rsid w:val="003A378B"/>
    <w:rsid w:val="003D3291"/>
    <w:rsid w:val="003D4D2E"/>
    <w:rsid w:val="003F4764"/>
    <w:rsid w:val="004358FD"/>
    <w:rsid w:val="00435A3F"/>
    <w:rsid w:val="00496785"/>
    <w:rsid w:val="004B4A80"/>
    <w:rsid w:val="004F2D6C"/>
    <w:rsid w:val="00517428"/>
    <w:rsid w:val="005340B8"/>
    <w:rsid w:val="00541774"/>
    <w:rsid w:val="005C2FB7"/>
    <w:rsid w:val="005C7826"/>
    <w:rsid w:val="005D7335"/>
    <w:rsid w:val="005E3B27"/>
    <w:rsid w:val="005E3D42"/>
    <w:rsid w:val="00605B55"/>
    <w:rsid w:val="00631682"/>
    <w:rsid w:val="006A113C"/>
    <w:rsid w:val="006B39B4"/>
    <w:rsid w:val="006D4A98"/>
    <w:rsid w:val="006E699F"/>
    <w:rsid w:val="006F0236"/>
    <w:rsid w:val="007231AB"/>
    <w:rsid w:val="00741B95"/>
    <w:rsid w:val="007944D0"/>
    <w:rsid w:val="007B3431"/>
    <w:rsid w:val="007C11ED"/>
    <w:rsid w:val="007D53A1"/>
    <w:rsid w:val="0086078B"/>
    <w:rsid w:val="00895065"/>
    <w:rsid w:val="008C4E6F"/>
    <w:rsid w:val="008D0E38"/>
    <w:rsid w:val="00935A53"/>
    <w:rsid w:val="009511F9"/>
    <w:rsid w:val="00973279"/>
    <w:rsid w:val="00A049B9"/>
    <w:rsid w:val="00A52BF9"/>
    <w:rsid w:val="00A745F5"/>
    <w:rsid w:val="00A82837"/>
    <w:rsid w:val="00A94B70"/>
    <w:rsid w:val="00AB09D8"/>
    <w:rsid w:val="00AF71B0"/>
    <w:rsid w:val="00AF76F9"/>
    <w:rsid w:val="00B029BD"/>
    <w:rsid w:val="00B1271B"/>
    <w:rsid w:val="00B172DE"/>
    <w:rsid w:val="00B83CF2"/>
    <w:rsid w:val="00B87515"/>
    <w:rsid w:val="00BA45C0"/>
    <w:rsid w:val="00BE3EC0"/>
    <w:rsid w:val="00BE5D30"/>
    <w:rsid w:val="00C1068D"/>
    <w:rsid w:val="00C14462"/>
    <w:rsid w:val="00C50505"/>
    <w:rsid w:val="00C95DF8"/>
    <w:rsid w:val="00CB17FB"/>
    <w:rsid w:val="00CC1572"/>
    <w:rsid w:val="00CC2A70"/>
    <w:rsid w:val="00CE79E2"/>
    <w:rsid w:val="00CF2828"/>
    <w:rsid w:val="00D500FB"/>
    <w:rsid w:val="00D57F80"/>
    <w:rsid w:val="00D62076"/>
    <w:rsid w:val="00DA6CB2"/>
    <w:rsid w:val="00DB7324"/>
    <w:rsid w:val="00E33BF9"/>
    <w:rsid w:val="00E454A2"/>
    <w:rsid w:val="00E551DB"/>
    <w:rsid w:val="00E8188A"/>
    <w:rsid w:val="00E939FD"/>
    <w:rsid w:val="00EC112F"/>
    <w:rsid w:val="00ED1D6C"/>
    <w:rsid w:val="00EF6DAF"/>
    <w:rsid w:val="00FB2A16"/>
    <w:rsid w:val="00FD5AC7"/>
    <w:rsid w:val="01175E17"/>
    <w:rsid w:val="073F18F6"/>
    <w:rsid w:val="085924B9"/>
    <w:rsid w:val="08DAE957"/>
    <w:rsid w:val="0A0FF5CC"/>
    <w:rsid w:val="0C71CFEA"/>
    <w:rsid w:val="0CF393CE"/>
    <w:rsid w:val="0D367A2C"/>
    <w:rsid w:val="0D95321D"/>
    <w:rsid w:val="0F4A2ADB"/>
    <w:rsid w:val="10E56949"/>
    <w:rsid w:val="17659344"/>
    <w:rsid w:val="180F50A0"/>
    <w:rsid w:val="188549A8"/>
    <w:rsid w:val="1A08B6A5"/>
    <w:rsid w:val="1AF51277"/>
    <w:rsid w:val="1C0F8586"/>
    <w:rsid w:val="1C79875E"/>
    <w:rsid w:val="1D51F25B"/>
    <w:rsid w:val="1E1557BF"/>
    <w:rsid w:val="1F61D914"/>
    <w:rsid w:val="216387FE"/>
    <w:rsid w:val="237289FD"/>
    <w:rsid w:val="26AA2ABF"/>
    <w:rsid w:val="271544EF"/>
    <w:rsid w:val="2896DA09"/>
    <w:rsid w:val="2985A1B9"/>
    <w:rsid w:val="29D090AA"/>
    <w:rsid w:val="2B6C610B"/>
    <w:rsid w:val="2BD88976"/>
    <w:rsid w:val="2C0BCDD0"/>
    <w:rsid w:val="2D862400"/>
    <w:rsid w:val="2D98ACA7"/>
    <w:rsid w:val="2DF7C57F"/>
    <w:rsid w:val="2E1917D0"/>
    <w:rsid w:val="2F64A5A5"/>
    <w:rsid w:val="303FD22E"/>
    <w:rsid w:val="30A1F38F"/>
    <w:rsid w:val="31103638"/>
    <w:rsid w:val="31DBA28F"/>
    <w:rsid w:val="325647A3"/>
    <w:rsid w:val="33273A2B"/>
    <w:rsid w:val="33C66BD5"/>
    <w:rsid w:val="36F69A57"/>
    <w:rsid w:val="385F2B2C"/>
    <w:rsid w:val="38943E6A"/>
    <w:rsid w:val="38E193C0"/>
    <w:rsid w:val="39E6B474"/>
    <w:rsid w:val="3BCFA0A5"/>
    <w:rsid w:val="3BEE611E"/>
    <w:rsid w:val="3C7A066E"/>
    <w:rsid w:val="3EBA2597"/>
    <w:rsid w:val="3FB1A730"/>
    <w:rsid w:val="43D1DB45"/>
    <w:rsid w:val="4529671B"/>
    <w:rsid w:val="461D2A0E"/>
    <w:rsid w:val="479FD212"/>
    <w:rsid w:val="47EDEA01"/>
    <w:rsid w:val="4B0C57CE"/>
    <w:rsid w:val="519B93B9"/>
    <w:rsid w:val="5241F5C1"/>
    <w:rsid w:val="52B786B9"/>
    <w:rsid w:val="53AEEF00"/>
    <w:rsid w:val="56221301"/>
    <w:rsid w:val="585D5027"/>
    <w:rsid w:val="588D7D11"/>
    <w:rsid w:val="592968D2"/>
    <w:rsid w:val="596022E2"/>
    <w:rsid w:val="5B4F489B"/>
    <w:rsid w:val="5D0C931B"/>
    <w:rsid w:val="5DC29177"/>
    <w:rsid w:val="5E06BE45"/>
    <w:rsid w:val="6012F994"/>
    <w:rsid w:val="6164C5A8"/>
    <w:rsid w:val="61C7F252"/>
    <w:rsid w:val="62FD3077"/>
    <w:rsid w:val="63009609"/>
    <w:rsid w:val="64A85213"/>
    <w:rsid w:val="66DFB246"/>
    <w:rsid w:val="6763F458"/>
    <w:rsid w:val="679346C9"/>
    <w:rsid w:val="6C9908B8"/>
    <w:rsid w:val="6DCD4627"/>
    <w:rsid w:val="6F15F5C0"/>
    <w:rsid w:val="73F15469"/>
    <w:rsid w:val="748254F9"/>
    <w:rsid w:val="7490C12E"/>
    <w:rsid w:val="75754FC5"/>
    <w:rsid w:val="785BEE62"/>
    <w:rsid w:val="7C5F92F8"/>
    <w:rsid w:val="7D9836AF"/>
    <w:rsid w:val="7DE6A7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7BA4F3A"/>
  <w15:chartTrackingRefBased/>
  <w15:docId w15:val="{BEAA8A37-7C98-4D8F-8592-BF702FCA2D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Verdana" w:eastAsiaTheme="minorHAnsi" w:hAnsi="Verdana" w:cstheme="minorBidi"/>
        <w:sz w:val="19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7D53A1"/>
    <w:pPr>
      <w:spacing w:after="0" w:line="280" w:lineRule="exact"/>
      <w:jc w:val="both"/>
    </w:pPr>
  </w:style>
  <w:style w:type="paragraph" w:styleId="Kop1">
    <w:name w:val="heading 1"/>
    <w:basedOn w:val="Standaard"/>
    <w:next w:val="Standaard"/>
    <w:link w:val="Kop1Char"/>
    <w:uiPriority w:val="9"/>
    <w:qFormat/>
    <w:rsid w:val="00AF71B0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Kop2">
    <w:name w:val="heading 2"/>
    <w:basedOn w:val="Standaard"/>
    <w:next w:val="Standaard"/>
    <w:link w:val="Kop2Char"/>
    <w:uiPriority w:val="9"/>
    <w:unhideWhenUsed/>
    <w:qFormat/>
    <w:rsid w:val="00AF71B0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Geenafstand">
    <w:name w:val="No Spacing"/>
    <w:uiPriority w:val="1"/>
    <w:qFormat/>
    <w:rsid w:val="009511F9"/>
    <w:pPr>
      <w:spacing w:after="0" w:line="240" w:lineRule="auto"/>
    </w:pPr>
  </w:style>
  <w:style w:type="character" w:customStyle="1" w:styleId="Kop1Char">
    <w:name w:val="Kop 1 Char"/>
    <w:basedOn w:val="Standaardalinea-lettertype"/>
    <w:link w:val="Kop1"/>
    <w:uiPriority w:val="9"/>
    <w:rsid w:val="00AF71B0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Kop2Char">
    <w:name w:val="Kop 2 Char"/>
    <w:basedOn w:val="Standaardalinea-lettertype"/>
    <w:link w:val="Kop2"/>
    <w:uiPriority w:val="9"/>
    <w:rsid w:val="00AF71B0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Lijstalinea">
    <w:name w:val="List Paragraph"/>
    <w:basedOn w:val="Standaard"/>
    <w:uiPriority w:val="34"/>
    <w:qFormat/>
    <w:rsid w:val="00E33BF9"/>
    <w:pPr>
      <w:ind w:left="720"/>
      <w:contextualSpacing/>
    </w:pPr>
  </w:style>
  <w:style w:type="table" w:styleId="Tabelraster">
    <w:name w:val="Table Grid"/>
    <w:basedOn w:val="Standaardtabel"/>
    <w:uiPriority w:val="59"/>
    <w:rsid w:val="00E939F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Verwijzingopmerking">
    <w:name w:val="annotation reference"/>
    <w:basedOn w:val="Standaardalinea-lettertype"/>
    <w:uiPriority w:val="99"/>
    <w:semiHidden/>
    <w:unhideWhenUsed/>
    <w:rsid w:val="00B83CF2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unhideWhenUsed/>
    <w:rsid w:val="00B83CF2"/>
    <w:pPr>
      <w:spacing w:line="240" w:lineRule="auto"/>
    </w:pPr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rsid w:val="00B83CF2"/>
    <w:rPr>
      <w:sz w:val="20"/>
      <w:szCs w:val="20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B83CF2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B83CF2"/>
    <w:rPr>
      <w:b/>
      <w:bCs/>
      <w:sz w:val="20"/>
      <w:szCs w:val="20"/>
    </w:rPr>
  </w:style>
  <w:style w:type="paragraph" w:customStyle="1" w:styleId="paragraph">
    <w:name w:val="paragraph"/>
    <w:basedOn w:val="Standaard"/>
    <w:rsid w:val="00D62076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sz w:val="24"/>
      <w:szCs w:val="24"/>
      <w:lang w:eastAsia="nl-NL"/>
    </w:rPr>
  </w:style>
  <w:style w:type="character" w:customStyle="1" w:styleId="normaltextrun">
    <w:name w:val="normaltextrun"/>
    <w:basedOn w:val="Standaardalinea-lettertype"/>
    <w:rsid w:val="00D62076"/>
  </w:style>
  <w:style w:type="character" w:customStyle="1" w:styleId="eop">
    <w:name w:val="eop"/>
    <w:basedOn w:val="Standaardalinea-lettertype"/>
    <w:rsid w:val="00D62076"/>
  </w:style>
  <w:style w:type="character" w:customStyle="1" w:styleId="KoptekstChar">
    <w:name w:val="Koptekst Char"/>
    <w:basedOn w:val="Standaardalinea-lettertype"/>
    <w:link w:val="Koptekst"/>
    <w:uiPriority w:val="99"/>
  </w:style>
  <w:style w:type="paragraph" w:styleId="Koptekst">
    <w:name w:val="header"/>
    <w:basedOn w:val="Standaard"/>
    <w:link w:val="KoptekstChar"/>
    <w:uiPriority w:val="99"/>
    <w:unhideWhenUsed/>
    <w:pPr>
      <w:tabs>
        <w:tab w:val="center" w:pos="4680"/>
        <w:tab w:val="right" w:pos="9360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</w:style>
  <w:style w:type="paragraph" w:styleId="Voettekst">
    <w:name w:val="footer"/>
    <w:basedOn w:val="Standaard"/>
    <w:link w:val="VoettekstChar"/>
    <w:uiPriority w:val="99"/>
    <w:unhideWhenUsed/>
    <w:pPr>
      <w:tabs>
        <w:tab w:val="center" w:pos="4680"/>
        <w:tab w:val="right" w:pos="9360"/>
      </w:tabs>
      <w:spacing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83739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443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4095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93746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60996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11420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58757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80889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10511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4526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49036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62063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80799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26351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15116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35941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31841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47391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42005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74789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58173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71979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66431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2159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84622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1989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87264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04498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47240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6228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F423E9A4A8A2E4FAE3D5859AE0E7350" ma:contentTypeVersion="14" ma:contentTypeDescription="Een nieuw document maken." ma:contentTypeScope="" ma:versionID="b0f68014552f63b4dd8b0baf22fc0e8a">
  <xsd:schema xmlns:xsd="http://www.w3.org/2001/XMLSchema" xmlns:xs="http://www.w3.org/2001/XMLSchema" xmlns:p="http://schemas.microsoft.com/office/2006/metadata/properties" xmlns:ns2="93f54783-f290-4baa-9a0b-f80236890785" xmlns:ns3="310e0bb7-c084-4977-bf55-475e840856d9" targetNamespace="http://schemas.microsoft.com/office/2006/metadata/properties" ma:root="true" ma:fieldsID="03af9363354009c3ef651cbd0835db4f" ns2:_="" ns3:_="">
    <xsd:import namespace="93f54783-f290-4baa-9a0b-f80236890785"/>
    <xsd:import namespace="310e0bb7-c084-4977-bf55-475e840856d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Location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f54783-f290-4baa-9a0b-f8023689078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Location" ma:index="12" nillable="true" ma:displayName="Location" ma:internalName="MediaServiceLocation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lcf76f155ced4ddcb4097134ff3c332f" ma:index="19" nillable="true" ma:taxonomy="true" ma:internalName="lcf76f155ced4ddcb4097134ff3c332f" ma:taxonomyFieldName="MediaServiceImageTags" ma:displayName="Afbeeldingtags" ma:readOnly="false" ma:fieldId="{5cf76f15-5ced-4ddc-b409-7134ff3c332f}" ma:taxonomyMulti="true" ma:sspId="94b5e6e5-dea6-4336-95bf-ea9ead2ca2e1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LengthInSeconds" ma:index="21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10e0bb7-c084-4977-bf55-475e840856d9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0" nillable="true" ma:displayName="Taxonomy Catch All Column" ma:hidden="true" ma:list="{7ee888f1-d535-4561-a15f-85316b1b3ef7}" ma:internalName="TaxCatchAll" ma:showField="CatchAllData" ma:web="310e0bb7-c084-4977-bf55-475e840856d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2A68FFEC-C327-4C66-A5F1-94F7F518E85A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A638F2E7-8CEA-4589-A7F2-04B5CABDAD9E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ADCBBFC0-94B7-49DF-B5AC-E077F19DBC6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3f54783-f290-4baa-9a0b-f80236890785"/>
    <ds:schemaRef ds:uri="310e0bb7-c084-4977-bf55-475e840856d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1</Pages>
  <Words>285</Words>
  <Characters>1573</Characters>
  <Application>Microsoft Office Word</Application>
  <DocSecurity>0</DocSecurity>
  <Lines>13</Lines>
  <Paragraphs>3</Paragraphs>
  <ScaleCrop>false</ScaleCrop>
  <Company/>
  <LinksUpToDate>false</LinksUpToDate>
  <CharactersWithSpaces>1855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Bonhof, Niek</dc:creator>
  <cp:keywords/>
  <dc:description/>
  <cp:lastModifiedBy>Bonhof, Niek</cp:lastModifiedBy>
  <cp:revision>63</cp:revision>
  <dcterms:created xsi:type="dcterms:W3CDTF">2023-03-23T17:50:00Z</dcterms:created>
  <dcterms:modified xsi:type="dcterms:W3CDTF">2023-04-07T07:35:00Z</dcterms:modified>
</cp:coreProperties>
</file>