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B70920">
        <w:rPr>
          <w:rFonts w:cs="V&amp;W Syntax (Adobe)"/>
          <w:sz w:val="24"/>
        </w:rPr>
        <w:fldChar w:fldCharType="begin">
          <w:ffData>
            <w:name w:val="Text1"/>
            <w:enabled/>
            <w:calcOnExit w:val="0"/>
            <w:textInput>
              <w:default w:val="E-1"/>
            </w:textInput>
          </w:ffData>
        </w:fldChar>
      </w:r>
      <w:bookmarkStart w:id="0" w:name="Text1"/>
      <w:r w:rsidR="00B70920">
        <w:rPr>
          <w:rFonts w:cs="V&amp;W Syntax (Adobe)"/>
          <w:sz w:val="24"/>
        </w:rPr>
        <w:instrText xml:space="preserve"> FORMTEXT </w:instrText>
      </w:r>
      <w:r w:rsidR="00B70920">
        <w:rPr>
          <w:rFonts w:cs="V&amp;W Syntax (Adobe)"/>
          <w:sz w:val="24"/>
        </w:rPr>
      </w:r>
      <w:r w:rsidR="00B70920">
        <w:rPr>
          <w:rFonts w:cs="V&amp;W Syntax (Adobe)"/>
          <w:sz w:val="24"/>
        </w:rPr>
        <w:fldChar w:fldCharType="separate"/>
      </w:r>
      <w:r w:rsidR="00B70920">
        <w:rPr>
          <w:rFonts w:cs="V&amp;W Syntax (Adobe)"/>
          <w:noProof/>
          <w:sz w:val="24"/>
        </w:rPr>
        <w:t>E-1</w:t>
      </w:r>
      <w:r w:rsidR="00B70920">
        <w:rPr>
          <w:rFonts w:cs="V&amp;W Syntax (Adobe)"/>
          <w:sz w:val="24"/>
        </w:rPr>
        <w:fldChar w:fldCharType="end"/>
      </w:r>
      <w:bookmarkEnd w:id="0"/>
      <w:r w:rsidR="00602186">
        <w:rPr>
          <w:rFonts w:cs="V&amp;W Syntax (Adobe)"/>
          <w:sz w:val="24"/>
        </w:rPr>
        <w:t xml:space="preserve"> </w:t>
      </w:r>
      <w:r w:rsidRPr="00B83447">
        <w:rPr>
          <w:rFonts w:cs="V&amp;W Syntax (Adobe)"/>
          <w:sz w:val="24"/>
        </w:rPr>
        <w:t>Inschrijvingsbiljet</w:t>
      </w:r>
      <w:r w:rsidR="007541BA">
        <w:rPr>
          <w:rFonts w:cs="V&amp;W Syntax (Adobe)"/>
          <w:sz w:val="24"/>
        </w:rPr>
        <w:t xml:space="preserve"> (Perceel </w:t>
      </w:r>
      <w:bookmarkStart w:id="1" w:name="_GoBack"/>
      <w:bookmarkEnd w:id="1"/>
      <w:r w:rsidR="00B70920">
        <w:rPr>
          <w:rFonts w:cs="V&amp;W Syntax (Adobe)"/>
          <w:sz w:val="24"/>
        </w:rPr>
        <w:t>MN)</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E05BCE">
        <w:rPr>
          <w:highlight w:val="lightGray"/>
        </w:rPr>
        <w:fldChar w:fldCharType="begin">
          <w:ffData>
            <w:name w:val=""/>
            <w:enabled/>
            <w:calcOnExit w:val="0"/>
            <w:textInput>
              <w:default w:val="31179376"/>
            </w:textInput>
          </w:ffData>
        </w:fldChar>
      </w:r>
      <w:r w:rsidR="00E05BCE">
        <w:rPr>
          <w:highlight w:val="lightGray"/>
        </w:rPr>
        <w:instrText xml:space="preserve"> FORMTEXT </w:instrText>
      </w:r>
      <w:r w:rsidR="00E05BCE">
        <w:rPr>
          <w:highlight w:val="lightGray"/>
        </w:rPr>
      </w:r>
      <w:r w:rsidR="00E05BCE">
        <w:rPr>
          <w:highlight w:val="lightGray"/>
        </w:rPr>
        <w:fldChar w:fldCharType="separate"/>
      </w:r>
      <w:r w:rsidR="00E05BCE">
        <w:rPr>
          <w:noProof/>
          <w:highlight w:val="lightGray"/>
        </w:rPr>
        <w:t>31179376</w:t>
      </w:r>
      <w:r w:rsidR="00E05BCE">
        <w:rPr>
          <w:highlight w:val="lightGray"/>
        </w:rPr>
        <w:fldChar w:fldCharType="end"/>
      </w:r>
      <w:r w:rsidRPr="000A60B5">
        <w:rPr>
          <w:rFonts w:cs="V&amp;W Syntax (Adobe)"/>
        </w:rPr>
        <w:t xml:space="preserve">, voor het </w:t>
      </w:r>
      <w:r w:rsidR="00E05BCE">
        <w:rPr>
          <w:highlight w:val="lightGray"/>
        </w:rPr>
        <w:fldChar w:fldCharType="begin">
          <w:ffData>
            <w:name w:val=""/>
            <w:enabled/>
            <w:calcOnExit w:val="0"/>
            <w:textInput>
              <w:default w:val="uitvoeren van verkeerstellingen in de regio MN"/>
            </w:textInput>
          </w:ffData>
        </w:fldChar>
      </w:r>
      <w:r w:rsidR="00E05BCE">
        <w:rPr>
          <w:highlight w:val="lightGray"/>
        </w:rPr>
        <w:instrText xml:space="preserve"> FORMTEXT </w:instrText>
      </w:r>
      <w:r w:rsidR="00E05BCE">
        <w:rPr>
          <w:highlight w:val="lightGray"/>
        </w:rPr>
      </w:r>
      <w:r w:rsidR="00E05BCE">
        <w:rPr>
          <w:highlight w:val="lightGray"/>
        </w:rPr>
        <w:fldChar w:fldCharType="separate"/>
      </w:r>
      <w:r w:rsidR="00E05BCE">
        <w:rPr>
          <w:noProof/>
          <w:highlight w:val="lightGray"/>
        </w:rPr>
        <w:t>uitvoeren van verkeerstellingen in de regio MN</w:t>
      </w:r>
      <w:r w:rsidR="00E05BCE">
        <w:rPr>
          <w:highlight w:val="lightGray"/>
        </w:rPr>
        <w:fldChar w:fldCharType="end"/>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rsidR="006917DC" w:rsidRPr="000A60B5" w:rsidRDefault="006917D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w:t>
      </w:r>
      <w:proofErr w:type="spellStart"/>
      <w:r w:rsidRPr="000A60B5">
        <w:rPr>
          <w:rFonts w:cs="V&amp;W Syntax (Adobe)"/>
        </w:rPr>
        <w:t>combinant</w:t>
      </w:r>
      <w:proofErr w:type="spellEnd"/>
      <w:r w:rsidRPr="000A60B5">
        <w:rPr>
          <w:rFonts w:cs="V&amp;W Syntax (Adobe)"/>
        </w:rPr>
        <w:t xml:space="preserve">(en)) 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E05BCE" w:rsidRDefault="00E05BCE" w:rsidP="002E6DF6">
      <w:pPr>
        <w:tabs>
          <w:tab w:val="left" w:pos="540"/>
          <w:tab w:val="right" w:pos="8640"/>
        </w:tabs>
        <w:autoSpaceDE w:val="0"/>
        <w:autoSpaceDN w:val="0"/>
        <w:adjustRightInd w:val="0"/>
        <w:rPr>
          <w:rFonts w:cs="V&amp;W Syntax (Adobe)"/>
        </w:rPr>
      </w:pPr>
    </w:p>
    <w:p w:rsidR="00E05BCE" w:rsidRDefault="00E05BCE" w:rsidP="002E6DF6">
      <w:pPr>
        <w:tabs>
          <w:tab w:val="left" w:pos="540"/>
          <w:tab w:val="right" w:pos="8640"/>
        </w:tabs>
        <w:autoSpaceDE w:val="0"/>
        <w:autoSpaceDN w:val="0"/>
        <w:adjustRightInd w:val="0"/>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E05BCE"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 xml:space="preserve">(fictieve </w:t>
      </w:r>
      <w:r w:rsidRPr="00E05BCE">
        <w:rPr>
          <w:szCs w:val="18"/>
        </w:rPr>
        <w:t>vermindering inschrijvings</w:t>
      </w:r>
      <w:r w:rsidR="002E09FB" w:rsidRPr="00E05BCE">
        <w:rPr>
          <w:szCs w:val="18"/>
        </w:rPr>
        <w:t>som</w:t>
      </w:r>
      <w:r w:rsidR="004F7783" w:rsidRPr="00E05BCE">
        <w:rPr>
          <w:szCs w:val="18"/>
        </w:rPr>
        <w:t xml:space="preserve"> </w:t>
      </w:r>
      <w:r w:rsidRPr="00E05BCE">
        <w:rPr>
          <w:szCs w:val="18"/>
        </w:rPr>
        <w:t xml:space="preserve">van </w:t>
      </w:r>
      <w:r w:rsidR="0055096F" w:rsidRPr="00E05BCE">
        <w:rPr>
          <w:szCs w:val="18"/>
        </w:rPr>
        <w:t>1</w:t>
      </w:r>
      <w:r w:rsidRPr="00E05BCE">
        <w:rPr>
          <w:szCs w:val="18"/>
        </w:rPr>
        <w:t xml:space="preserve"> %)</w:t>
      </w:r>
    </w:p>
    <w:p w:rsidR="002E6DF6" w:rsidRPr="00E05BCE" w:rsidRDefault="002E6DF6" w:rsidP="00F26672">
      <w:pPr>
        <w:tabs>
          <w:tab w:val="left" w:pos="540"/>
          <w:tab w:val="right" w:pos="7740"/>
        </w:tabs>
        <w:ind w:left="540" w:hanging="540"/>
        <w:rPr>
          <w:rFonts w:cs="V&amp;W Syntax (Adobe)"/>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 xml:space="preserve">ambitieniveau </w:t>
      </w:r>
      <w:r w:rsidR="0055096F" w:rsidRPr="00E05BCE">
        <w:rPr>
          <w:bCs/>
          <w:szCs w:val="18"/>
        </w:rPr>
        <w:t>2</w:t>
      </w:r>
      <w:r w:rsidRPr="00E05BCE">
        <w:rPr>
          <w:szCs w:val="18"/>
        </w:rPr>
        <w:t xml:space="preserve"> (fictieve vermindering inschrijvings</w:t>
      </w:r>
      <w:r w:rsidR="00104C26" w:rsidRPr="00E05BCE">
        <w:rPr>
          <w:szCs w:val="18"/>
        </w:rPr>
        <w:t>som</w:t>
      </w:r>
      <w:r w:rsidRPr="00E05BCE">
        <w:rPr>
          <w:szCs w:val="18"/>
        </w:rPr>
        <w:t xml:space="preserve"> </w:t>
      </w:r>
      <w:r w:rsidR="00E05BCE" w:rsidRPr="00E05BCE">
        <w:rPr>
          <w:szCs w:val="18"/>
        </w:rPr>
        <w:t>v</w:t>
      </w:r>
      <w:r w:rsidRPr="00E05BCE">
        <w:rPr>
          <w:szCs w:val="18"/>
        </w:rPr>
        <w:t xml:space="preserve">an </w:t>
      </w:r>
      <w:r w:rsidR="0055096F" w:rsidRPr="00E05BCE">
        <w:rPr>
          <w:szCs w:val="18"/>
        </w:rPr>
        <w:t>2</w:t>
      </w:r>
      <w:r w:rsidRPr="00E05BCE">
        <w:rPr>
          <w:szCs w:val="18"/>
        </w:rPr>
        <w:t xml:space="preserve"> %)</w:t>
      </w:r>
    </w:p>
    <w:p w:rsidR="002E6DF6" w:rsidRPr="00E05BCE" w:rsidRDefault="002E6DF6" w:rsidP="00F26672">
      <w:pPr>
        <w:tabs>
          <w:tab w:val="left" w:pos="540"/>
          <w:tab w:val="right" w:pos="7740"/>
        </w:tabs>
        <w:ind w:left="540" w:hanging="540"/>
        <w:rPr>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 xml:space="preserve">ambitieniveau </w:t>
      </w:r>
      <w:r w:rsidR="0055096F" w:rsidRPr="00E05BCE">
        <w:t>3</w:t>
      </w:r>
      <w:r w:rsidRPr="00E05BCE">
        <w:rPr>
          <w:szCs w:val="18"/>
        </w:rPr>
        <w:t xml:space="preserve"> (fictieve vermindering inschrijvings</w:t>
      </w:r>
      <w:r w:rsidR="00104C26" w:rsidRPr="00E05BCE">
        <w:rPr>
          <w:szCs w:val="18"/>
        </w:rPr>
        <w:t>som</w:t>
      </w:r>
      <w:r w:rsidRPr="00E05BCE">
        <w:rPr>
          <w:szCs w:val="18"/>
        </w:rPr>
        <w:t xml:space="preserve"> van </w:t>
      </w:r>
      <w:r w:rsidR="0055096F" w:rsidRPr="00E05BCE">
        <w:t>3</w:t>
      </w:r>
      <w:r w:rsidRPr="00E05BCE">
        <w:rPr>
          <w:szCs w:val="18"/>
        </w:rPr>
        <w:t xml:space="preserve"> %)</w:t>
      </w:r>
    </w:p>
    <w:p w:rsidR="0055096F" w:rsidRPr="00E05BCE" w:rsidRDefault="0055096F" w:rsidP="0055096F">
      <w:pPr>
        <w:tabs>
          <w:tab w:val="left" w:pos="540"/>
          <w:tab w:val="right" w:pos="7740"/>
        </w:tabs>
        <w:ind w:left="540" w:hanging="540"/>
        <w:rPr>
          <w:rFonts w:cs="V&amp;W Syntax (Adobe)"/>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ambitieniveau 4</w:t>
      </w:r>
      <w:r w:rsidRPr="00E05BCE">
        <w:rPr>
          <w:szCs w:val="18"/>
        </w:rPr>
        <w:t xml:space="preserve"> (fictieve vermindering</w:t>
      </w:r>
      <w:r w:rsidR="00104C26" w:rsidRPr="00E05BCE">
        <w:rPr>
          <w:szCs w:val="18"/>
        </w:rPr>
        <w:t xml:space="preserve"> inschrijvingssom</w:t>
      </w:r>
      <w:r w:rsidRPr="00E05BCE">
        <w:rPr>
          <w:szCs w:val="18"/>
        </w:rPr>
        <w:t xml:space="preserve"> van 4 %)</w:t>
      </w:r>
    </w:p>
    <w:p w:rsidR="0055096F" w:rsidRPr="001C6C60" w:rsidRDefault="0055096F" w:rsidP="00F26672">
      <w:pPr>
        <w:tabs>
          <w:tab w:val="left" w:pos="540"/>
          <w:tab w:val="right" w:pos="7740"/>
        </w:tabs>
        <w:ind w:left="540" w:hanging="540"/>
        <w:rPr>
          <w:rFonts w:cs="V&amp;W Syntax (Adobe)"/>
          <w:szCs w:val="18"/>
        </w:rPr>
      </w:pPr>
      <w:r w:rsidRPr="00E05BCE">
        <w:rPr>
          <w:bCs/>
          <w:sz w:val="28"/>
          <w:szCs w:val="28"/>
        </w:rPr>
        <w:t>□</w:t>
      </w:r>
      <w:r w:rsidRPr="00E05BCE">
        <w:rPr>
          <w:bCs/>
          <w:szCs w:val="18"/>
        </w:rPr>
        <w:tab/>
      </w:r>
      <w:r w:rsidRPr="00E05BCE">
        <w:rPr>
          <w:rFonts w:cs="V&amp;W Syntax (Adobe)"/>
          <w:szCs w:val="18"/>
        </w:rPr>
        <w:t>CO</w:t>
      </w:r>
      <w:r w:rsidRPr="00E05BCE">
        <w:rPr>
          <w:rFonts w:cs="V&amp;W Syntax (Adobe)"/>
          <w:szCs w:val="18"/>
          <w:vertAlign w:val="subscript"/>
        </w:rPr>
        <w:t>2</w:t>
      </w:r>
      <w:r w:rsidRPr="00E05BCE">
        <w:rPr>
          <w:rFonts w:cs="V&amp;W Syntax (Adobe)"/>
          <w:szCs w:val="18"/>
        </w:rPr>
        <w:t>-</w:t>
      </w:r>
      <w:r w:rsidRPr="00E05BCE">
        <w:rPr>
          <w:bCs/>
          <w:szCs w:val="18"/>
        </w:rPr>
        <w:t>ambitieniveau 5</w:t>
      </w:r>
      <w:r w:rsidRPr="00E05BCE">
        <w:rPr>
          <w:szCs w:val="18"/>
        </w:rPr>
        <w:t xml:space="preserve"> (fictieve vermindering</w:t>
      </w:r>
      <w:r w:rsidR="00104C26" w:rsidRPr="00E05BCE">
        <w:rPr>
          <w:szCs w:val="18"/>
        </w:rPr>
        <w:t xml:space="preserve"> inschrijvings</w:t>
      </w:r>
      <w:r w:rsidRPr="00E05BCE">
        <w:rPr>
          <w:szCs w:val="18"/>
        </w:rPr>
        <w:t>s</w:t>
      </w:r>
      <w:r w:rsidR="00104C26" w:rsidRPr="00E05BCE">
        <w:rPr>
          <w:szCs w:val="18"/>
        </w:rPr>
        <w:t>om</w:t>
      </w:r>
      <w:r w:rsidRPr="001C6C60">
        <w:rPr>
          <w:szCs w:val="18"/>
        </w:rPr>
        <w:t xml:space="preserve"> van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E05BCE">
        <w:rPr>
          <w:bCs/>
        </w:rPr>
        <w:t xml:space="preserve">in </w:t>
      </w:r>
      <w:r w:rsidR="000535AA" w:rsidRPr="00E05BCE">
        <w:rPr>
          <w:bCs/>
        </w:rPr>
        <w:t xml:space="preserve">bijlage </w:t>
      </w:r>
      <w:r w:rsidR="00E05BCE" w:rsidRPr="00E05BCE">
        <w:rPr>
          <w:bCs/>
        </w:rPr>
        <w:t>J</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2E6DF6" w:rsidRDefault="002E6DF6" w:rsidP="002E6DF6">
      <w:pPr>
        <w:tabs>
          <w:tab w:val="left" w:pos="0"/>
          <w:tab w:val="right" w:pos="7740"/>
        </w:tabs>
        <w:autoSpaceDE w:val="0"/>
        <w:autoSpaceDN w:val="0"/>
        <w:adjustRightInd w:val="0"/>
        <w:rPr>
          <w:rFonts w:cs="V&amp;W Syntax (Adobe)"/>
        </w:rPr>
      </w:pPr>
    </w:p>
    <w:p w:rsidR="00E05BCE" w:rsidRPr="00E54A8B" w:rsidRDefault="00E05BCE"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2" w:name="bwBijl_H_641"/>
      <w:r w:rsidR="00E05BCE">
        <w:t>4.3.1</w:t>
      </w:r>
      <w:bookmarkEnd w:id="2"/>
      <w:r w:rsidRPr="00BB186E">
        <w:rPr>
          <w:color w:val="000000"/>
        </w:rPr>
        <w:t>.</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Default="00E05BCE" w:rsidP="002E6DF6">
      <w:pPr>
        <w:tabs>
          <w:tab w:val="left" w:pos="540"/>
          <w:tab w:val="right" w:pos="8640"/>
        </w:tabs>
        <w:autoSpaceDE w:val="0"/>
        <w:autoSpaceDN w:val="0"/>
        <w:adjustRightInd w:val="0"/>
        <w:rPr>
          <w:rFonts w:cs="V&amp;W Syntax (Adobe)"/>
          <w:szCs w:val="18"/>
        </w:rPr>
      </w:pPr>
    </w:p>
    <w:p w:rsidR="00E05BCE" w:rsidRPr="000A60B5" w:rsidRDefault="00E05BCE"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1FC" w:rsidRPr="008A5B27" w:rsidRDefault="002A41FC" w:rsidP="002A41FC">
    <w:pPr>
      <w:pStyle w:val="Voettekst"/>
      <w:rPr>
        <w:sz w:val="13"/>
        <w:szCs w:val="13"/>
      </w:rPr>
    </w:pPr>
    <w:r w:rsidRPr="008A5B27">
      <w:rPr>
        <w:sz w:val="13"/>
        <w:szCs w:val="13"/>
      </w:rPr>
      <w:t>RWS BEDRIJFSVERTROUWELIJK</w:t>
    </w:r>
  </w:p>
  <w:p w:rsidR="004F7783" w:rsidRPr="002E6DF6" w:rsidRDefault="00DD790C">
    <w:pPr>
      <w:pStyle w:val="Voettekst"/>
      <w:rPr>
        <w:sz w:val="16"/>
        <w:szCs w:val="16"/>
      </w:rPr>
    </w:pPr>
    <w:r>
      <w:rPr>
        <w:sz w:val="16"/>
        <w:szCs w:val="16"/>
      </w:rPr>
      <w:t xml:space="preserve">Aanbestedingsleidraad </w:t>
    </w:r>
    <w:r w:rsidR="002A41FC">
      <w:rPr>
        <w:sz w:val="16"/>
        <w:szCs w:val="16"/>
      </w:rPr>
      <w:t>diensten-</w:t>
    </w:r>
    <w:r>
      <w:rPr>
        <w:sz w:val="16"/>
        <w:szCs w:val="16"/>
      </w:rPr>
      <w:t xml:space="preserve">leveringen v1.0, mei 2020     </w:t>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7541BA">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7541BA">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7541BA"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sidRPr="00E05BCE">
      <w:rPr>
        <w:rFonts w:cs="V&amp;W Syntax (Adobe)"/>
      </w:rPr>
      <w:t xml:space="preserve">: </w:t>
    </w:r>
    <w:r w:rsidR="00E05BCE" w:rsidRPr="00E05BCE">
      <w:rPr>
        <w:rFonts w:cs="V&amp;W Syntax (Adobe)"/>
      </w:rPr>
      <w:t>31179376</w:t>
    </w:r>
  </w:p>
  <w:p w:rsidR="004F7783" w:rsidRPr="00476317" w:rsidRDefault="007541BA"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A41FC"/>
    <w:rsid w:val="002E09FB"/>
    <w:rsid w:val="002E6DF6"/>
    <w:rsid w:val="00317895"/>
    <w:rsid w:val="00333A16"/>
    <w:rsid w:val="003779B2"/>
    <w:rsid w:val="003809F4"/>
    <w:rsid w:val="00420999"/>
    <w:rsid w:val="004640A7"/>
    <w:rsid w:val="004B723B"/>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F50FD"/>
    <w:rsid w:val="00741D0B"/>
    <w:rsid w:val="007541BA"/>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70920"/>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D790C"/>
    <w:rsid w:val="00E05BCE"/>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3E4B1A1C"/>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775</Words>
  <Characters>4264</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Beukema, Tim</dc:creator>
  <cp:lastModifiedBy>Broekman, Harry (PPO)</cp:lastModifiedBy>
  <cp:revision>4</cp:revision>
  <cp:lastPrinted>2015-12-17T08:47:00Z</cp:lastPrinted>
  <dcterms:created xsi:type="dcterms:W3CDTF">2022-09-01T11:14:00Z</dcterms:created>
  <dcterms:modified xsi:type="dcterms:W3CDTF">2022-09-05T10:04:00Z</dcterms:modified>
</cp:coreProperties>
</file>