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BD23" w14:textId="77777777" w:rsidR="00BD05EA" w:rsidRDefault="00BD05EA" w:rsidP="00BD05EA">
      <w:pPr>
        <w:pStyle w:val="Bijlage"/>
      </w:pPr>
      <w:bookmarkStart w:id="0" w:name="_Toc334096301"/>
    </w:p>
    <w:p w14:paraId="5AEABD25" w14:textId="599819E9" w:rsidR="00BD05EA" w:rsidRDefault="00BD05EA" w:rsidP="00BD05EA">
      <w:pPr>
        <w:pStyle w:val="Bijlage"/>
      </w:pPr>
      <w:r>
        <w:t xml:space="preserve">Bijlage </w:t>
      </w:r>
      <w:r w:rsidR="002E64A2">
        <w:t>F</w:t>
      </w:r>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5AEABD2D"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565F1D23" w14:textId="37AAC15A" w:rsidR="00792211" w:rsidRPr="00792211" w:rsidRDefault="00792211" w:rsidP="00792211">
            <w:pPr>
              <w:pStyle w:val="Titel12pt"/>
              <w:spacing w:line="240" w:lineRule="auto"/>
              <w:ind w:left="-75"/>
              <w:jc w:val="center"/>
              <w:rPr>
                <w:b w:val="0"/>
              </w:rPr>
            </w:pPr>
            <w:r w:rsidRPr="00792211">
              <w:rPr>
                <w:b w:val="0"/>
              </w:rPr>
              <w:t xml:space="preserve">Europese aanbesteding volgens de openbare procedure voor </w:t>
            </w:r>
          </w:p>
          <w:p w14:paraId="19EDBC75" w14:textId="77777777" w:rsidR="00792211" w:rsidRDefault="00792211" w:rsidP="00792211">
            <w:pPr>
              <w:pStyle w:val="Titel12pt"/>
              <w:spacing w:line="240" w:lineRule="auto"/>
            </w:pPr>
          </w:p>
          <w:p w14:paraId="506387D4" w14:textId="3618B7B0" w:rsidR="00792211" w:rsidRDefault="00792211" w:rsidP="00792211">
            <w:pPr>
              <w:pStyle w:val="Broodtekst"/>
              <w:jc w:val="center"/>
              <w:rPr>
                <w:b/>
                <w:sz w:val="24"/>
                <w:szCs w:val="24"/>
              </w:rPr>
            </w:pPr>
            <w:r>
              <w:rPr>
                <w:b/>
                <w:sz w:val="24"/>
                <w:szCs w:val="24"/>
              </w:rPr>
              <w:t>‘</w:t>
            </w:r>
            <w:r w:rsidR="00C102A8">
              <w:rPr>
                <w:b/>
                <w:sz w:val="24"/>
                <w:szCs w:val="24"/>
              </w:rPr>
              <w:t xml:space="preserve">Engineering </w:t>
            </w:r>
            <w:r w:rsidR="00C102A8" w:rsidRPr="00C102A8">
              <w:rPr>
                <w:b/>
                <w:sz w:val="24"/>
                <w:szCs w:val="24"/>
              </w:rPr>
              <w:t>&amp; installatie diensten Maritiem Informatievoorziening Service Punt</w:t>
            </w:r>
            <w:r w:rsidR="00C102A8">
              <w:rPr>
                <w:b/>
                <w:sz w:val="24"/>
                <w:szCs w:val="24"/>
              </w:rPr>
              <w:t>’</w:t>
            </w:r>
            <w:bookmarkStart w:id="1" w:name="_GoBack"/>
            <w:bookmarkEnd w:id="1"/>
          </w:p>
          <w:p w14:paraId="4B69095E" w14:textId="2189E035" w:rsidR="00792211" w:rsidRPr="000448BA" w:rsidRDefault="00792211" w:rsidP="00792211">
            <w:pPr>
              <w:pStyle w:val="Broodtekst"/>
              <w:jc w:val="center"/>
              <w:rPr>
                <w:b/>
                <w:sz w:val="24"/>
                <w:szCs w:val="24"/>
              </w:rPr>
            </w:pPr>
            <w:r>
              <w:rPr>
                <w:bCs/>
              </w:rPr>
              <w:t xml:space="preserve">Zaaknummer: </w:t>
            </w:r>
            <w:r w:rsidRPr="00415FF2">
              <w:rPr>
                <w:bCs/>
              </w:rPr>
              <w:t>311</w:t>
            </w:r>
            <w:r w:rsidR="003573C5">
              <w:rPr>
                <w:bCs/>
              </w:rPr>
              <w:t>81204</w:t>
            </w:r>
          </w:p>
          <w:p w14:paraId="5AEABD26" w14:textId="5C4B789E" w:rsidR="00BD05EA" w:rsidRPr="00BD05EA" w:rsidRDefault="00BD05EA" w:rsidP="00C611EC">
            <w:pPr>
              <w:rPr>
                <w:szCs w:val="18"/>
              </w:rPr>
            </w:pPr>
          </w:p>
          <w:p w14:paraId="5AEABD27" w14:textId="77777777" w:rsidR="00BD05EA" w:rsidRPr="00BD05EA" w:rsidRDefault="00BD05EA">
            <w:pPr>
              <w:rPr>
                <w:szCs w:val="18"/>
              </w:rPr>
            </w:pPr>
          </w:p>
          <w:p w14:paraId="5AEABD28" w14:textId="77777777" w:rsidR="00BD05EA" w:rsidRPr="009E7602" w:rsidRDefault="00BD05EA" w:rsidP="00BD05EA">
            <w:pPr>
              <w:rPr>
                <w:szCs w:val="18"/>
              </w:rPr>
            </w:pPr>
            <w:r w:rsidRPr="009E7602">
              <w:rPr>
                <w:szCs w:val="18"/>
              </w:rPr>
              <w:t>Door het invullen en ondertekenen van deze akkoordverklaring gaat Inschrijver akkoord met:</w:t>
            </w:r>
          </w:p>
          <w:p w14:paraId="5AEABD29" w14:textId="77777777" w:rsidR="00BD05EA" w:rsidRPr="009E7602" w:rsidRDefault="00BD05EA" w:rsidP="00BD05EA">
            <w:pPr>
              <w:rPr>
                <w:szCs w:val="18"/>
              </w:rPr>
            </w:pPr>
          </w:p>
          <w:p w14:paraId="5AEABD2A" w14:textId="6762E977"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deze gehele aanbestedingsprocedure, zoals opgenomen in de aanbestedingsstukken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C611EC">
              <w:rPr>
                <w:szCs w:val="18"/>
              </w:rPr>
              <w:t>overeenkomst</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DB004C">
              <w:rPr>
                <w:szCs w:val="18"/>
              </w:rPr>
              <w:t>*</w:t>
            </w:r>
            <w:r w:rsidRPr="009E7602">
              <w:rPr>
                <w:szCs w:val="18"/>
              </w:rPr>
              <w:t>.</w:t>
            </w:r>
          </w:p>
          <w:p w14:paraId="5AEABD2B" w14:textId="77777777" w:rsidR="00BD05EA" w:rsidRPr="00BD05EA" w:rsidRDefault="00BD05EA" w:rsidP="00BD05EA">
            <w:pPr>
              <w:rPr>
                <w:szCs w:val="18"/>
              </w:rPr>
            </w:pPr>
            <w:r w:rsidRPr="009E7602">
              <w:rPr>
                <w:szCs w:val="18"/>
              </w:rPr>
              <w:br/>
              <w:t>Inschrijver</w:t>
            </w:r>
            <w:r w:rsidR="007725D4">
              <w:rPr>
                <w:szCs w:val="18"/>
              </w:rPr>
              <w:t xml:space="preserve"> verklaart</w:t>
            </w:r>
            <w:r w:rsidRPr="009E7602">
              <w:rPr>
                <w:szCs w:val="18"/>
              </w:rPr>
              <w:t xml:space="preserve"> dat zijn </w:t>
            </w:r>
            <w:r w:rsidR="00552087">
              <w:rPr>
                <w:szCs w:val="18"/>
              </w:rPr>
              <w:t xml:space="preserve">gekwalificeerde elektronische </w:t>
            </w:r>
            <w:r w:rsidRPr="009E7602">
              <w:rPr>
                <w:szCs w:val="18"/>
              </w:rPr>
              <w:t>rechtsgeldige ondertekening geldt voor alle door hem bij</w:t>
            </w:r>
            <w:r w:rsidR="00552087">
              <w:rPr>
                <w:szCs w:val="18"/>
              </w:rPr>
              <w:t xml:space="preserve"> </w:t>
            </w:r>
            <w:r w:rsidRPr="009E7602">
              <w:rPr>
                <w:szCs w:val="18"/>
              </w:rPr>
              <w:t>Inschrijving ingediende documenten</w:t>
            </w:r>
            <w:r w:rsidR="007725D4">
              <w:rPr>
                <w:szCs w:val="18"/>
              </w:rPr>
              <w:t xml:space="preserve"> inclusief het Uniform Europees Aanbestedingsdocument</w:t>
            </w:r>
            <w:r w:rsidRPr="009E7602">
              <w:rPr>
                <w:szCs w:val="18"/>
              </w:rPr>
              <w:t>.</w:t>
            </w:r>
          </w:p>
          <w:p w14:paraId="5AEABD2C" w14:textId="77777777" w:rsidR="00BD05EA" w:rsidRDefault="00BD05EA">
            <w:pPr>
              <w:rPr>
                <w:szCs w:val="18"/>
              </w:rPr>
            </w:pPr>
            <w:r>
              <w:rPr>
                <w:szCs w:val="18"/>
              </w:rPr>
              <w:t xml:space="preserve"> </w:t>
            </w:r>
          </w:p>
        </w:tc>
      </w:tr>
      <w:tr w:rsidR="007725D4" w14:paraId="5AEABD37"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3" w14:textId="77777777" w:rsidR="007725D4" w:rsidRDefault="007725D4" w:rsidP="0030704D">
            <w:pPr>
              <w:rPr>
                <w:szCs w:val="18"/>
              </w:rPr>
            </w:pPr>
            <w:r>
              <w:rPr>
                <w:szCs w:val="18"/>
              </w:rPr>
              <w:t xml:space="preserve">Naam </w:t>
            </w:r>
            <w:r w:rsidR="00922BE2">
              <w:rPr>
                <w:szCs w:val="18"/>
              </w:rPr>
              <w:t>I</w:t>
            </w:r>
            <w:r>
              <w:rPr>
                <w:szCs w:val="18"/>
              </w:rPr>
              <w:t>nschrijver</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5AEABD34" w14:textId="77777777" w:rsidR="007725D4" w:rsidRDefault="007725D4" w:rsidP="0030704D">
            <w:pPr>
              <w:tabs>
                <w:tab w:val="left" w:pos="-1070"/>
                <w:tab w:val="left" w:pos="-848"/>
                <w:tab w:val="left" w:pos="-282"/>
                <w:tab w:val="left" w:pos="284"/>
                <w:tab w:val="left" w:pos="850"/>
                <w:tab w:val="left" w:pos="2779"/>
              </w:tabs>
              <w:rPr>
                <w:szCs w:val="18"/>
              </w:rPr>
            </w:pPr>
          </w:p>
          <w:p w14:paraId="5AEABD35"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6" w14:textId="77777777" w:rsidR="007725D4" w:rsidRDefault="007725D4" w:rsidP="0030704D">
            <w:pPr>
              <w:tabs>
                <w:tab w:val="left" w:pos="-1070"/>
                <w:tab w:val="left" w:pos="-848"/>
                <w:tab w:val="left" w:pos="-282"/>
                <w:tab w:val="left" w:pos="284"/>
                <w:tab w:val="left" w:pos="850"/>
                <w:tab w:val="left" w:pos="2779"/>
              </w:tabs>
              <w:rPr>
                <w:szCs w:val="18"/>
              </w:rPr>
            </w:pPr>
          </w:p>
        </w:tc>
      </w:tr>
      <w:tr w:rsidR="00BD05EA" w14:paraId="5AEABD41"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8" w14:textId="77777777" w:rsidR="00BD05EA" w:rsidRDefault="00552087" w:rsidP="0030704D">
            <w:pPr>
              <w:rPr>
                <w:szCs w:val="18"/>
              </w:rPr>
            </w:pPr>
            <w:r>
              <w:rPr>
                <w:szCs w:val="18"/>
              </w:rPr>
              <w:t>Gekwalificeerde elektronische h</w:t>
            </w:r>
            <w:r w:rsidR="00BD05EA">
              <w:rPr>
                <w:szCs w:val="18"/>
              </w:rPr>
              <w:t>andtekening</w:t>
            </w:r>
            <w:r w:rsidR="00922BE2">
              <w:rPr>
                <w:szCs w:val="18"/>
              </w:rPr>
              <w:t>(en)</w:t>
            </w:r>
            <w:r w:rsidR="00BD05EA">
              <w:rPr>
                <w:szCs w:val="18"/>
              </w:rPr>
              <w:t>:</w:t>
            </w:r>
          </w:p>
          <w:p w14:paraId="5AEABD39" w14:textId="77777777" w:rsidR="00BD05EA" w:rsidRDefault="00BD05EA" w:rsidP="0030704D">
            <w:pPr>
              <w:rPr>
                <w:szCs w:val="18"/>
              </w:rPr>
            </w:pPr>
          </w:p>
          <w:p w14:paraId="5AEABD3A" w14:textId="77777777" w:rsidR="00BD05EA" w:rsidRDefault="00BD05EA" w:rsidP="0030704D">
            <w:pPr>
              <w:tabs>
                <w:tab w:val="left" w:pos="-1070"/>
                <w:tab w:val="left" w:pos="-848"/>
                <w:tab w:val="left" w:pos="-282"/>
                <w:tab w:val="left" w:pos="284"/>
                <w:tab w:val="left" w:pos="850"/>
                <w:tab w:val="left" w:pos="2779"/>
              </w:tabs>
              <w:rPr>
                <w:szCs w:val="18"/>
              </w:rPr>
            </w:pPr>
          </w:p>
          <w:p w14:paraId="5AEABD3B" w14:textId="77777777" w:rsidR="00AC3B86" w:rsidRDefault="00AC3B86" w:rsidP="0030704D">
            <w:pPr>
              <w:tabs>
                <w:tab w:val="left" w:pos="-1070"/>
                <w:tab w:val="left" w:pos="-848"/>
                <w:tab w:val="left" w:pos="-282"/>
                <w:tab w:val="left" w:pos="284"/>
                <w:tab w:val="left" w:pos="850"/>
                <w:tab w:val="left" w:pos="2779"/>
              </w:tabs>
              <w:rPr>
                <w:szCs w:val="18"/>
              </w:rPr>
            </w:pPr>
          </w:p>
          <w:p w14:paraId="5AEABD3C" w14:textId="77777777" w:rsidR="00AC3B86" w:rsidRDefault="00AC3B86" w:rsidP="0030704D">
            <w:pPr>
              <w:tabs>
                <w:tab w:val="left" w:pos="-1070"/>
                <w:tab w:val="left" w:pos="-848"/>
                <w:tab w:val="left" w:pos="-282"/>
                <w:tab w:val="left" w:pos="284"/>
                <w:tab w:val="left" w:pos="850"/>
                <w:tab w:val="left" w:pos="2779"/>
              </w:tabs>
              <w:rPr>
                <w:szCs w:val="18"/>
              </w:rPr>
            </w:pPr>
          </w:p>
          <w:p w14:paraId="5AEABD3D" w14:textId="77777777" w:rsidR="00AC3B86" w:rsidRDefault="00AC3B86" w:rsidP="0030704D">
            <w:pPr>
              <w:tabs>
                <w:tab w:val="left" w:pos="-1070"/>
                <w:tab w:val="left" w:pos="-848"/>
                <w:tab w:val="left" w:pos="-282"/>
                <w:tab w:val="left" w:pos="284"/>
                <w:tab w:val="left" w:pos="850"/>
                <w:tab w:val="left" w:pos="2779"/>
              </w:tabs>
              <w:rPr>
                <w:szCs w:val="18"/>
              </w:rPr>
            </w:pPr>
          </w:p>
          <w:p w14:paraId="5AEABD3E" w14:textId="77777777" w:rsidR="00AC3B86" w:rsidRDefault="00AC3B86" w:rsidP="0030704D">
            <w:pPr>
              <w:tabs>
                <w:tab w:val="left" w:pos="-1070"/>
                <w:tab w:val="left" w:pos="-848"/>
                <w:tab w:val="left" w:pos="-282"/>
                <w:tab w:val="left" w:pos="284"/>
                <w:tab w:val="left" w:pos="850"/>
                <w:tab w:val="left" w:pos="2779"/>
              </w:tabs>
              <w:rPr>
                <w:szCs w:val="18"/>
              </w:rPr>
            </w:pPr>
          </w:p>
          <w:p w14:paraId="5AEABD3F"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40" w14:textId="77777777" w:rsidR="00AC3B86" w:rsidRDefault="00AC3B86" w:rsidP="0030704D">
            <w:pPr>
              <w:tabs>
                <w:tab w:val="left" w:pos="-1070"/>
                <w:tab w:val="left" w:pos="-848"/>
                <w:tab w:val="left" w:pos="-282"/>
                <w:tab w:val="left" w:pos="284"/>
                <w:tab w:val="left" w:pos="850"/>
                <w:tab w:val="left" w:pos="2779"/>
              </w:tabs>
              <w:rPr>
                <w:szCs w:val="18"/>
              </w:rPr>
            </w:pPr>
          </w:p>
        </w:tc>
      </w:tr>
    </w:tbl>
    <w:p w14:paraId="5AEABD42" w14:textId="21825633" w:rsidR="00BD05EA" w:rsidRDefault="00BD05EA" w:rsidP="00BD05EA"/>
    <w:p w14:paraId="2031AF08" w14:textId="77777777" w:rsidR="00DB004C" w:rsidRDefault="00DB004C" w:rsidP="00BD05EA"/>
    <w:p w14:paraId="5AEABD43" w14:textId="41597FA3" w:rsidR="00241548" w:rsidRPr="00DB004C" w:rsidRDefault="00DB004C" w:rsidP="009B3F1A">
      <w:pPr>
        <w:rPr>
          <w:i/>
        </w:rPr>
      </w:pPr>
      <w:r w:rsidRPr="00DB004C">
        <w:rPr>
          <w:i/>
        </w:rPr>
        <w:t>*) Een Inschrijving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DB004C"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BD46" w14:textId="77777777" w:rsidR="00D0076D" w:rsidRDefault="00D0076D" w:rsidP="0088501B">
      <w:r>
        <w:separator/>
      </w:r>
    </w:p>
  </w:endnote>
  <w:endnote w:type="continuationSeparator" w:id="0">
    <w:p w14:paraId="5AEABD47"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BD44" w14:textId="77777777" w:rsidR="00D0076D" w:rsidRDefault="00D0076D" w:rsidP="0088501B">
      <w:r>
        <w:separator/>
      </w:r>
    </w:p>
  </w:footnote>
  <w:footnote w:type="continuationSeparator" w:id="0">
    <w:p w14:paraId="5AEABD45"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56D95"/>
    <w:rsid w:val="00077C3B"/>
    <w:rsid w:val="000E1F3B"/>
    <w:rsid w:val="001D6F03"/>
    <w:rsid w:val="00241548"/>
    <w:rsid w:val="002A6578"/>
    <w:rsid w:val="002B1092"/>
    <w:rsid w:val="002E0FD2"/>
    <w:rsid w:val="002E64A2"/>
    <w:rsid w:val="0030704D"/>
    <w:rsid w:val="003573C5"/>
    <w:rsid w:val="0038549E"/>
    <w:rsid w:val="003C4BF2"/>
    <w:rsid w:val="0040142D"/>
    <w:rsid w:val="0040571B"/>
    <w:rsid w:val="00441141"/>
    <w:rsid w:val="00450447"/>
    <w:rsid w:val="004B0EA1"/>
    <w:rsid w:val="004D766D"/>
    <w:rsid w:val="0054700F"/>
    <w:rsid w:val="00552087"/>
    <w:rsid w:val="005A4FBE"/>
    <w:rsid w:val="005A6F8A"/>
    <w:rsid w:val="005D2CF1"/>
    <w:rsid w:val="005E046F"/>
    <w:rsid w:val="006006F5"/>
    <w:rsid w:val="006D2E66"/>
    <w:rsid w:val="006E3446"/>
    <w:rsid w:val="006F42D7"/>
    <w:rsid w:val="0073653F"/>
    <w:rsid w:val="00765CD9"/>
    <w:rsid w:val="007725D4"/>
    <w:rsid w:val="00792211"/>
    <w:rsid w:val="007F4AEA"/>
    <w:rsid w:val="0088501B"/>
    <w:rsid w:val="008E3581"/>
    <w:rsid w:val="00905289"/>
    <w:rsid w:val="00922BE2"/>
    <w:rsid w:val="009B3F1A"/>
    <w:rsid w:val="009B67D2"/>
    <w:rsid w:val="009C5CF5"/>
    <w:rsid w:val="009E7602"/>
    <w:rsid w:val="009F143D"/>
    <w:rsid w:val="00A32591"/>
    <w:rsid w:val="00A77ABF"/>
    <w:rsid w:val="00A863E9"/>
    <w:rsid w:val="00AC3B86"/>
    <w:rsid w:val="00B022C4"/>
    <w:rsid w:val="00B04831"/>
    <w:rsid w:val="00B04864"/>
    <w:rsid w:val="00B559E9"/>
    <w:rsid w:val="00B72222"/>
    <w:rsid w:val="00B80650"/>
    <w:rsid w:val="00B95AA2"/>
    <w:rsid w:val="00BD05EA"/>
    <w:rsid w:val="00C102A8"/>
    <w:rsid w:val="00C36FAA"/>
    <w:rsid w:val="00C611EC"/>
    <w:rsid w:val="00CA55CC"/>
    <w:rsid w:val="00D0076D"/>
    <w:rsid w:val="00D62112"/>
    <w:rsid w:val="00DA3555"/>
    <w:rsid w:val="00DB004C"/>
    <w:rsid w:val="00ED7AB9"/>
    <w:rsid w:val="00EE5BBE"/>
    <w:rsid w:val="00F65492"/>
    <w:rsid w:val="00F65FCC"/>
    <w:rsid w:val="00F9187E"/>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D23"/>
  <w15:docId w15:val="{678963F8-2E36-4F98-9BFD-8EFE06DF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 w:type="paragraph" w:customStyle="1" w:styleId="Titel12pt">
    <w:name w:val="Titel + 12 pt"/>
    <w:basedOn w:val="Standaard"/>
    <w:rsid w:val="00792211"/>
    <w:pPr>
      <w:ind w:left="3232"/>
    </w:pPr>
    <w:rPr>
      <w:b/>
      <w:bCs/>
      <w:sz w:val="24"/>
    </w:rPr>
  </w:style>
  <w:style w:type="paragraph" w:customStyle="1" w:styleId="Broodtekst">
    <w:name w:val="Broodtekst"/>
    <w:basedOn w:val="Standaard"/>
    <w:qFormat/>
    <w:rsid w:val="00792211"/>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2.xml><?xml version="1.0" encoding="utf-8"?>
<ds:datastoreItem xmlns:ds="http://schemas.openxmlformats.org/officeDocument/2006/customXml" ds:itemID="{C41DCE19-4E15-4A23-8C16-F721FEAC3C4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3/fields"/>
    <ds:schemaRef ds:uri="93331081-eed1-4b52-85f9-6ed5102967d8"/>
    <ds:schemaRef ds:uri="49d7c7d0-377f-412f-9534-f7e1a36fa843"/>
    <ds:schemaRef ds:uri="http://www.w3.org/XML/1998/namespace"/>
    <ds:schemaRef ds:uri="http://purl.org/dc/dcmitype/"/>
  </ds:schemaRefs>
</ds:datastoreItem>
</file>

<file path=customXml/itemProps3.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5F86413-EB1C-4C77-A1E2-D7FC3990A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1122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Oppentocht, Wiemla (CIV)</cp:lastModifiedBy>
  <cp:revision>6</cp:revision>
  <dcterms:created xsi:type="dcterms:W3CDTF">2022-11-24T13:19:00Z</dcterms:created>
  <dcterms:modified xsi:type="dcterms:W3CDTF">2022-12-12T10:17:00Z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