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822D" w14:textId="5AE4B871" w:rsidR="00AC3413" w:rsidRDefault="00AC3413" w:rsidP="00AC3413">
      <w:pPr>
        <w:spacing w:after="500"/>
        <w:ind w:left="360" w:hanging="360"/>
        <w:outlineLvl w:val="0"/>
        <w:rPr>
          <w:rFonts w:ascii="QuadraatSans-Bold" w:eastAsia="Times New Roman" w:hAnsi="QuadraatSans-Bold"/>
          <w:b/>
          <w:bCs/>
          <w:color w:val="AE1A3B"/>
          <w:sz w:val="28"/>
          <w:szCs w:val="28"/>
        </w:rPr>
      </w:pPr>
      <w:bookmarkStart w:id="0" w:name="_Toc115957281"/>
      <w:r w:rsidRPr="00BB5C49">
        <w:rPr>
          <w:rFonts w:ascii="QuadraatSans-Bold" w:eastAsia="Times New Roman" w:hAnsi="QuadraatSans-Bold"/>
          <w:b/>
          <w:bCs/>
          <w:color w:val="AE1A3B"/>
          <w:sz w:val="28"/>
          <w:szCs w:val="28"/>
        </w:rPr>
        <w:t xml:space="preserve">Bijlage </w:t>
      </w:r>
      <w:r w:rsidR="000C4014">
        <w:rPr>
          <w:rFonts w:ascii="QuadraatSans-Bold" w:eastAsia="Times New Roman" w:hAnsi="QuadraatSans-Bold"/>
          <w:b/>
          <w:bCs/>
          <w:color w:val="AE1A3B"/>
          <w:sz w:val="28"/>
          <w:szCs w:val="28"/>
        </w:rPr>
        <w:t>5</w:t>
      </w:r>
      <w:r w:rsidRPr="00BB5C49">
        <w:rPr>
          <w:rFonts w:ascii="QuadraatSans-Bold" w:eastAsia="Times New Roman" w:hAnsi="QuadraatSans-Bold"/>
          <w:b/>
          <w:bCs/>
          <w:color w:val="AE1A3B"/>
          <w:sz w:val="28"/>
          <w:szCs w:val="28"/>
        </w:rPr>
        <w:t>.</w:t>
      </w:r>
      <w:r>
        <w:rPr>
          <w:rFonts w:ascii="QuadraatSans-Bold" w:eastAsia="Times New Roman" w:hAnsi="QuadraatSans-Bold"/>
          <w:b/>
          <w:bCs/>
          <w:color w:val="AE1A3B"/>
          <w:sz w:val="28"/>
          <w:szCs w:val="28"/>
        </w:rPr>
        <w:tab/>
      </w:r>
      <w:r w:rsidRPr="00AC3413">
        <w:rPr>
          <w:rFonts w:ascii="QuadraatSans-Bold" w:eastAsia="Times New Roman" w:hAnsi="QuadraatSans-Bold"/>
          <w:b/>
          <w:bCs/>
          <w:color w:val="AE1A3B"/>
          <w:sz w:val="28"/>
          <w:szCs w:val="28"/>
        </w:rPr>
        <w:t xml:space="preserve">Gunningscriterium </w:t>
      </w:r>
      <w:r w:rsidR="000C4014">
        <w:rPr>
          <w:rFonts w:ascii="QuadraatSans-Bold" w:eastAsia="Times New Roman" w:hAnsi="QuadraatSans-Bold"/>
          <w:b/>
          <w:bCs/>
          <w:color w:val="AE1A3B"/>
          <w:sz w:val="28"/>
          <w:szCs w:val="28"/>
        </w:rPr>
        <w:t>2</w:t>
      </w:r>
      <w:r w:rsidRPr="00AC3413">
        <w:rPr>
          <w:rFonts w:ascii="QuadraatSans-Bold" w:eastAsia="Times New Roman" w:hAnsi="QuadraatSans-Bold"/>
          <w:b/>
          <w:bCs/>
          <w:color w:val="AE1A3B"/>
          <w:sz w:val="28"/>
          <w:szCs w:val="28"/>
        </w:rPr>
        <w:t xml:space="preserve">: </w:t>
      </w:r>
      <w:r w:rsidR="000C4014">
        <w:rPr>
          <w:rFonts w:ascii="QuadraatSans-Bold" w:eastAsia="Times New Roman" w:hAnsi="QuadraatSans-Bold"/>
          <w:b/>
          <w:bCs/>
          <w:color w:val="AE1A3B"/>
          <w:sz w:val="28"/>
          <w:szCs w:val="28"/>
        </w:rPr>
        <w:t>Kandidaten en capaciteit</w:t>
      </w:r>
      <w:r w:rsidRPr="00AC3413">
        <w:rPr>
          <w:rFonts w:ascii="QuadraatSans-Bold" w:eastAsia="Times New Roman" w:hAnsi="QuadraatSans-Bold"/>
          <w:b/>
          <w:bCs/>
          <w:color w:val="AE1A3B"/>
          <w:sz w:val="28"/>
          <w:szCs w:val="28"/>
        </w:rPr>
        <w:t xml:space="preserve"> </w:t>
      </w:r>
      <w:bookmarkEnd w:id="0"/>
      <w:r w:rsidRPr="00BB5C49">
        <w:rPr>
          <w:rFonts w:ascii="QuadraatSans-Bold" w:eastAsia="Times New Roman" w:hAnsi="QuadraatSans-Bold"/>
          <w:b/>
          <w:bCs/>
          <w:color w:val="AE1A3B"/>
          <w:sz w:val="28"/>
          <w:szCs w:val="28"/>
        </w:rPr>
        <w:t xml:space="preserve"> </w:t>
      </w:r>
    </w:p>
    <w:p w14:paraId="6BD4AEFA" w14:textId="77777777" w:rsidR="008B2D64" w:rsidRPr="005475D9" w:rsidRDefault="00A75858" w:rsidP="008B2D64">
      <w:pPr>
        <w:spacing w:line="276" w:lineRule="auto"/>
        <w:rPr>
          <w:rFonts w:ascii="Calibri" w:hAnsi="Calibri" w:cs="Calibri"/>
          <w:color w:val="auto"/>
        </w:rPr>
      </w:pPr>
      <w:r w:rsidRPr="005475D9">
        <w:rPr>
          <w:rFonts w:ascii="Calibri" w:hAnsi="Calibri" w:cs="Calibri"/>
          <w:color w:val="auto"/>
        </w:rPr>
        <w:t xml:space="preserve">Inschrijver beschrijft op maximaal drie (3) pagina’s A4, enkelzijdig, met lettertype </w:t>
      </w:r>
      <w:proofErr w:type="spellStart"/>
      <w:r w:rsidRPr="005475D9">
        <w:rPr>
          <w:rFonts w:ascii="Calibri" w:hAnsi="Calibri" w:cs="Calibri"/>
          <w:color w:val="auto"/>
        </w:rPr>
        <w:t>Calibri</w:t>
      </w:r>
      <w:proofErr w:type="spellEnd"/>
      <w:r w:rsidRPr="005475D9">
        <w:rPr>
          <w:rFonts w:ascii="Calibri" w:hAnsi="Calibri" w:cs="Calibri"/>
          <w:color w:val="auto"/>
        </w:rPr>
        <w:t xml:space="preserve"> en minimale lettergrootte 10, op welke wijze men invulling geeft </w:t>
      </w:r>
      <w:r w:rsidR="008B2D64" w:rsidRPr="005475D9">
        <w:rPr>
          <w:rFonts w:ascii="Calibri" w:hAnsi="Calibri" w:cs="Calibri"/>
          <w:color w:val="auto"/>
        </w:rPr>
        <w:t>dit Gunningscriterium.</w:t>
      </w:r>
    </w:p>
    <w:p w14:paraId="6AF54ACE" w14:textId="77777777" w:rsidR="008B2D64" w:rsidRPr="005475D9" w:rsidRDefault="008B2D64" w:rsidP="008B2D64">
      <w:pPr>
        <w:spacing w:line="276" w:lineRule="auto"/>
        <w:ind w:right="1"/>
        <w:rPr>
          <w:rFonts w:ascii="Calibri" w:hAnsi="Calibri" w:cs="Calibri"/>
          <w:color w:val="auto"/>
        </w:rPr>
      </w:pPr>
    </w:p>
    <w:p w14:paraId="7DCA8E22" w14:textId="4833168F" w:rsidR="008B2D64" w:rsidRPr="005475D9" w:rsidRDefault="008B2D64" w:rsidP="008B2D64">
      <w:pPr>
        <w:spacing w:line="276" w:lineRule="auto"/>
        <w:ind w:right="1"/>
        <w:rPr>
          <w:rFonts w:ascii="Calibri" w:hAnsi="Calibri" w:cs="Calibri"/>
          <w:color w:val="auto"/>
        </w:rPr>
      </w:pPr>
      <w:r w:rsidRPr="005475D9">
        <w:rPr>
          <w:rFonts w:ascii="Calibri" w:hAnsi="Calibri" w:cs="Calibri"/>
          <w:color w:val="auto"/>
        </w:rPr>
        <w:t>Een voldoende groot en breed netwerk of kandidatenbestand is voor de Inschrijver van belang om de Aanbestedende dienst zo goed mogelijk te kunnen voorzien van gekwalificeerde Flexibele arbeidskrachten, opdat capaciteit van de Aanbestedende dienst tijdig opgeschaald kan worden. Hiertoe dient Inschrijver in de uitwer</w:t>
      </w:r>
      <w:bookmarkStart w:id="1" w:name="_GoBack"/>
      <w:bookmarkEnd w:id="1"/>
      <w:r w:rsidRPr="005475D9">
        <w:rPr>
          <w:rFonts w:ascii="Calibri" w:hAnsi="Calibri" w:cs="Calibri"/>
          <w:color w:val="auto"/>
        </w:rPr>
        <w:t xml:space="preserve">king van dit criterium minimaal in te gaan op de volgende aspecten: </w:t>
      </w:r>
    </w:p>
    <w:p w14:paraId="5EBBABB4" w14:textId="77777777" w:rsidR="008B2D64" w:rsidRPr="005475D9" w:rsidRDefault="008B2D64" w:rsidP="008B2D64">
      <w:pPr>
        <w:pStyle w:val="Lijstalinea"/>
        <w:numPr>
          <w:ilvl w:val="0"/>
          <w:numId w:val="17"/>
        </w:numPr>
        <w:spacing w:line="276" w:lineRule="auto"/>
        <w:ind w:right="1"/>
        <w:rPr>
          <w:rFonts w:cs="Calibri"/>
        </w:rPr>
      </w:pPr>
      <w:r w:rsidRPr="005475D9">
        <w:rPr>
          <w:rFonts w:cs="Calibri"/>
        </w:rPr>
        <w:t xml:space="preserve">Hoe zorgt Inschrijver voor een voldoende groot en breed kandidatenbestand of netwerk, dat deze gedurende de looptijd van Raamovereenkomst zo blijft, om voldoende capaciteit beschikbaar te hebben voor Opdrachten van de Aanbestedende dienst? </w:t>
      </w:r>
    </w:p>
    <w:p w14:paraId="60B7143F" w14:textId="77777777" w:rsidR="008B2D64" w:rsidRPr="005475D9" w:rsidRDefault="008B2D64" w:rsidP="008B2D64">
      <w:pPr>
        <w:pStyle w:val="Lijstalinea"/>
        <w:numPr>
          <w:ilvl w:val="0"/>
          <w:numId w:val="17"/>
        </w:numPr>
        <w:spacing w:line="276" w:lineRule="auto"/>
        <w:ind w:right="1"/>
        <w:rPr>
          <w:rFonts w:cs="Calibri"/>
        </w:rPr>
      </w:pPr>
      <w:r w:rsidRPr="005475D9">
        <w:rPr>
          <w:rFonts w:cs="Calibri"/>
        </w:rPr>
        <w:t xml:space="preserve">Hoe borgt Inschrijver dat zij over voldoende verschillende niveaus beschikt in haar kandidatenbestand opdat een juiste combinatie van niveaus op de verschillende opdrachten van Aanbestedende dienst aangeboden kan worden?  </w:t>
      </w:r>
    </w:p>
    <w:p w14:paraId="6A909864" w14:textId="77777777" w:rsidR="008B2D64" w:rsidRPr="005475D9" w:rsidRDefault="008B2D64" w:rsidP="008B2D64">
      <w:pPr>
        <w:pStyle w:val="Lijstalinea"/>
        <w:numPr>
          <w:ilvl w:val="0"/>
          <w:numId w:val="17"/>
        </w:numPr>
        <w:spacing w:line="276" w:lineRule="auto"/>
        <w:ind w:right="1"/>
        <w:rPr>
          <w:rFonts w:cs="Calibri"/>
        </w:rPr>
      </w:pPr>
      <w:r w:rsidRPr="005475D9">
        <w:rPr>
          <w:rFonts w:cs="Calibri"/>
        </w:rPr>
        <w:t xml:space="preserve">Welke concrete oplossingen kan Inschrijver de Aanbestedende dienst bieden met het oog op de krappe arbeidsmarkt? </w:t>
      </w:r>
    </w:p>
    <w:p w14:paraId="76FBD97A" w14:textId="77777777" w:rsidR="008B2D64" w:rsidRPr="005475D9" w:rsidRDefault="008B2D64" w:rsidP="008B2D64">
      <w:pPr>
        <w:spacing w:line="276" w:lineRule="auto"/>
        <w:rPr>
          <w:color w:val="auto"/>
        </w:rPr>
      </w:pPr>
    </w:p>
    <w:p w14:paraId="69EA9061" w14:textId="5F43BF63" w:rsidR="00A75858" w:rsidRPr="005475D9" w:rsidRDefault="00A75858" w:rsidP="00A75858">
      <w:pPr>
        <w:spacing w:line="276" w:lineRule="auto"/>
        <w:ind w:right="1"/>
        <w:rPr>
          <w:color w:val="auto"/>
        </w:rPr>
      </w:pPr>
    </w:p>
    <w:p w14:paraId="4512313A" w14:textId="65F74600" w:rsidR="008B2D64" w:rsidRPr="005475D9" w:rsidRDefault="008B2D64" w:rsidP="00A75858">
      <w:pPr>
        <w:spacing w:line="276" w:lineRule="auto"/>
        <w:ind w:right="1"/>
        <w:rPr>
          <w:color w:val="auto"/>
        </w:rPr>
      </w:pPr>
    </w:p>
    <w:p w14:paraId="5A455639" w14:textId="3109BBF3" w:rsidR="008B2D64" w:rsidRPr="005475D9" w:rsidRDefault="008B2D64" w:rsidP="00A75858">
      <w:pPr>
        <w:spacing w:line="276" w:lineRule="auto"/>
        <w:ind w:right="1"/>
        <w:rPr>
          <w:color w:val="auto"/>
        </w:rPr>
      </w:pPr>
    </w:p>
    <w:p w14:paraId="5D7C1AB0" w14:textId="7D18C1BA" w:rsidR="008B2D64" w:rsidRPr="005475D9" w:rsidRDefault="008B2D64" w:rsidP="00A75858">
      <w:pPr>
        <w:spacing w:line="276" w:lineRule="auto"/>
        <w:ind w:right="1"/>
        <w:rPr>
          <w:color w:val="auto"/>
        </w:rPr>
      </w:pPr>
    </w:p>
    <w:p w14:paraId="39CCFD13" w14:textId="0815892A" w:rsidR="008B2D64" w:rsidRPr="005475D9" w:rsidRDefault="008B2D64" w:rsidP="00A75858">
      <w:pPr>
        <w:spacing w:line="276" w:lineRule="auto"/>
        <w:ind w:right="1"/>
        <w:rPr>
          <w:color w:val="auto"/>
        </w:rPr>
      </w:pPr>
    </w:p>
    <w:p w14:paraId="3D3BB9C5" w14:textId="3752862B" w:rsidR="008B2D64" w:rsidRPr="005475D9" w:rsidRDefault="008B2D64" w:rsidP="00A75858">
      <w:pPr>
        <w:spacing w:line="276" w:lineRule="auto"/>
        <w:ind w:right="1"/>
        <w:rPr>
          <w:color w:val="auto"/>
        </w:rPr>
      </w:pPr>
    </w:p>
    <w:p w14:paraId="73F20406" w14:textId="2691434E" w:rsidR="008B2D64" w:rsidRPr="005475D9" w:rsidRDefault="008B2D64" w:rsidP="00A75858">
      <w:pPr>
        <w:spacing w:line="276" w:lineRule="auto"/>
        <w:ind w:right="1"/>
        <w:rPr>
          <w:color w:val="auto"/>
        </w:rPr>
      </w:pPr>
    </w:p>
    <w:p w14:paraId="2DCFDB2F" w14:textId="1A18575E" w:rsidR="008B2D64" w:rsidRPr="005475D9" w:rsidRDefault="008B2D64" w:rsidP="00A75858">
      <w:pPr>
        <w:spacing w:line="276" w:lineRule="auto"/>
        <w:ind w:right="1"/>
        <w:rPr>
          <w:color w:val="auto"/>
        </w:rPr>
      </w:pPr>
    </w:p>
    <w:p w14:paraId="32DC7AF4" w14:textId="77777777" w:rsidR="008B2D64" w:rsidRPr="005475D9" w:rsidRDefault="008B2D64" w:rsidP="00A75858">
      <w:pPr>
        <w:spacing w:line="276" w:lineRule="auto"/>
        <w:ind w:right="1"/>
        <w:rPr>
          <w:color w:val="auto"/>
        </w:rPr>
      </w:pPr>
    </w:p>
    <w:p w14:paraId="6D1E7D39" w14:textId="45B6E23A" w:rsidR="008E5EB3" w:rsidRPr="005475D9" w:rsidRDefault="008E5EB3" w:rsidP="009F42C5">
      <w:pPr>
        <w:spacing w:line="276" w:lineRule="auto"/>
        <w:rPr>
          <w:rFonts w:ascii="Calibri" w:hAnsi="Calibri" w:cs="Calibri"/>
          <w:color w:val="auto"/>
          <w:szCs w:val="22"/>
        </w:rPr>
      </w:pPr>
    </w:p>
    <w:p w14:paraId="1411A1EA" w14:textId="77777777" w:rsidR="008E5EB3" w:rsidRPr="005475D9" w:rsidRDefault="008E5EB3" w:rsidP="009F42C5">
      <w:pPr>
        <w:spacing w:line="276" w:lineRule="auto"/>
        <w:rPr>
          <w:rFonts w:ascii="Calibri" w:hAnsi="Calibri" w:cs="Calibri"/>
          <w:color w:val="auto"/>
          <w:szCs w:val="22"/>
        </w:rPr>
      </w:pPr>
    </w:p>
    <w:p w14:paraId="2B8842E5" w14:textId="037D557E" w:rsidR="00877C1F" w:rsidRPr="005475D9" w:rsidRDefault="00877C1F" w:rsidP="009F42C5">
      <w:pPr>
        <w:spacing w:line="276" w:lineRule="auto"/>
        <w:rPr>
          <w:rFonts w:ascii="Calibri" w:hAnsi="Calibri" w:cs="Calibri"/>
          <w:b/>
          <w:color w:val="auto"/>
          <w:szCs w:val="22"/>
        </w:rPr>
      </w:pPr>
      <w:r w:rsidRPr="005475D9">
        <w:rPr>
          <w:rFonts w:ascii="Calibri" w:hAnsi="Calibri" w:cs="Calibri"/>
          <w:b/>
          <w:color w:val="auto"/>
          <w:szCs w:val="22"/>
        </w:rPr>
        <w:t>Getekend voor akkoord:</w:t>
      </w:r>
    </w:p>
    <w:p w14:paraId="7A45812F" w14:textId="77777777" w:rsidR="008E5EB3" w:rsidRPr="005475D9" w:rsidRDefault="008E5EB3" w:rsidP="009F42C5">
      <w:pPr>
        <w:spacing w:line="276" w:lineRule="auto"/>
        <w:rPr>
          <w:rFonts w:ascii="Calibri" w:hAnsi="Calibri" w:cs="Calibri"/>
          <w:b/>
          <w:color w:val="auto"/>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475D9" w:rsidRPr="005475D9" w14:paraId="5D1EE8A0" w14:textId="77777777" w:rsidTr="008B6F08">
        <w:tc>
          <w:tcPr>
            <w:tcW w:w="2547" w:type="dxa"/>
            <w:shd w:val="clear" w:color="auto" w:fill="auto"/>
          </w:tcPr>
          <w:p w14:paraId="257B14B3" w14:textId="77777777" w:rsidR="00877C1F" w:rsidRPr="005475D9" w:rsidRDefault="00877C1F" w:rsidP="009F42C5">
            <w:pPr>
              <w:spacing w:line="276" w:lineRule="auto"/>
              <w:rPr>
                <w:rFonts w:ascii="Calibri" w:hAnsi="Calibri" w:cs="Calibri"/>
                <w:color w:val="auto"/>
                <w:szCs w:val="22"/>
              </w:rPr>
            </w:pPr>
            <w:r w:rsidRPr="005475D9">
              <w:rPr>
                <w:rFonts w:ascii="Calibri" w:hAnsi="Calibri" w:cs="Calibri"/>
                <w:color w:val="auto"/>
                <w:szCs w:val="22"/>
              </w:rPr>
              <w:t>Naam Inschrijver</w:t>
            </w:r>
          </w:p>
          <w:p w14:paraId="7DD5D1C5" w14:textId="77777777" w:rsidR="00877C1F" w:rsidRPr="005475D9" w:rsidRDefault="00877C1F" w:rsidP="009F42C5">
            <w:pPr>
              <w:spacing w:line="276" w:lineRule="auto"/>
              <w:rPr>
                <w:rFonts w:ascii="Calibri" w:hAnsi="Calibri" w:cs="Calibri"/>
                <w:color w:val="auto"/>
                <w:szCs w:val="22"/>
              </w:rPr>
            </w:pPr>
          </w:p>
        </w:tc>
        <w:tc>
          <w:tcPr>
            <w:tcW w:w="6678" w:type="dxa"/>
          </w:tcPr>
          <w:p w14:paraId="0EDD5BFE" w14:textId="77777777" w:rsidR="00877C1F" w:rsidRPr="005475D9" w:rsidRDefault="00877C1F" w:rsidP="009F42C5">
            <w:pPr>
              <w:spacing w:line="276" w:lineRule="auto"/>
              <w:rPr>
                <w:rFonts w:ascii="Calibri" w:hAnsi="Calibri" w:cs="Calibri"/>
                <w:color w:val="auto"/>
                <w:szCs w:val="22"/>
              </w:rPr>
            </w:pPr>
          </w:p>
        </w:tc>
      </w:tr>
      <w:tr w:rsidR="005475D9" w:rsidRPr="005475D9" w14:paraId="54BF4532" w14:textId="77777777" w:rsidTr="008B6F08">
        <w:tc>
          <w:tcPr>
            <w:tcW w:w="2547" w:type="dxa"/>
            <w:shd w:val="clear" w:color="auto" w:fill="auto"/>
          </w:tcPr>
          <w:p w14:paraId="05CF3BAA" w14:textId="77777777" w:rsidR="00877C1F" w:rsidRPr="005475D9" w:rsidRDefault="00877C1F" w:rsidP="009F42C5">
            <w:pPr>
              <w:spacing w:line="276" w:lineRule="auto"/>
              <w:rPr>
                <w:rFonts w:ascii="Calibri" w:hAnsi="Calibri" w:cs="Calibri"/>
                <w:color w:val="auto"/>
                <w:szCs w:val="22"/>
              </w:rPr>
            </w:pPr>
            <w:r w:rsidRPr="005475D9">
              <w:rPr>
                <w:rFonts w:ascii="Calibri" w:hAnsi="Calibri" w:cs="Calibri"/>
                <w:color w:val="auto"/>
                <w:szCs w:val="22"/>
              </w:rPr>
              <w:t>Naam tekenbevoegde</w:t>
            </w:r>
          </w:p>
          <w:p w14:paraId="7A308DB2" w14:textId="77777777" w:rsidR="00877C1F" w:rsidRPr="005475D9" w:rsidRDefault="00877C1F" w:rsidP="009F42C5">
            <w:pPr>
              <w:spacing w:line="276" w:lineRule="auto"/>
              <w:rPr>
                <w:rFonts w:ascii="Calibri" w:hAnsi="Calibri" w:cs="Calibri"/>
                <w:color w:val="auto"/>
                <w:szCs w:val="22"/>
              </w:rPr>
            </w:pPr>
          </w:p>
        </w:tc>
        <w:tc>
          <w:tcPr>
            <w:tcW w:w="6678" w:type="dxa"/>
          </w:tcPr>
          <w:p w14:paraId="33B8D48F" w14:textId="77777777" w:rsidR="00877C1F" w:rsidRPr="005475D9" w:rsidRDefault="00877C1F" w:rsidP="009F42C5">
            <w:pPr>
              <w:spacing w:line="276" w:lineRule="auto"/>
              <w:rPr>
                <w:rFonts w:ascii="Calibri" w:hAnsi="Calibri" w:cs="Calibri"/>
                <w:color w:val="auto"/>
                <w:szCs w:val="22"/>
              </w:rPr>
            </w:pPr>
          </w:p>
        </w:tc>
      </w:tr>
      <w:tr w:rsidR="005475D9" w:rsidRPr="005475D9" w14:paraId="5FA52A78" w14:textId="77777777" w:rsidTr="008B6F08">
        <w:tc>
          <w:tcPr>
            <w:tcW w:w="2547" w:type="dxa"/>
            <w:shd w:val="clear" w:color="auto" w:fill="auto"/>
          </w:tcPr>
          <w:p w14:paraId="1941873D" w14:textId="77777777" w:rsidR="00A75858" w:rsidRPr="005475D9" w:rsidRDefault="00A75858" w:rsidP="009F42C5">
            <w:pPr>
              <w:spacing w:line="276" w:lineRule="auto"/>
              <w:rPr>
                <w:rFonts w:ascii="Calibri" w:hAnsi="Calibri" w:cs="Calibri"/>
                <w:color w:val="auto"/>
                <w:szCs w:val="22"/>
              </w:rPr>
            </w:pPr>
            <w:r w:rsidRPr="005475D9">
              <w:rPr>
                <w:rFonts w:ascii="Calibri" w:hAnsi="Calibri" w:cs="Calibri"/>
                <w:color w:val="auto"/>
                <w:szCs w:val="22"/>
              </w:rPr>
              <w:t>Functie tekeningbevoegde</w:t>
            </w:r>
          </w:p>
          <w:p w14:paraId="357B73E3" w14:textId="6B077C89" w:rsidR="00A75858" w:rsidRPr="005475D9" w:rsidRDefault="00A75858" w:rsidP="009F42C5">
            <w:pPr>
              <w:spacing w:line="276" w:lineRule="auto"/>
              <w:rPr>
                <w:rFonts w:ascii="Calibri" w:hAnsi="Calibri" w:cs="Calibri"/>
                <w:color w:val="auto"/>
                <w:szCs w:val="22"/>
              </w:rPr>
            </w:pPr>
          </w:p>
        </w:tc>
        <w:tc>
          <w:tcPr>
            <w:tcW w:w="6678" w:type="dxa"/>
          </w:tcPr>
          <w:p w14:paraId="5C19AA3F" w14:textId="77777777" w:rsidR="00A75858" w:rsidRPr="005475D9" w:rsidRDefault="00A75858" w:rsidP="009F42C5">
            <w:pPr>
              <w:spacing w:line="276" w:lineRule="auto"/>
              <w:rPr>
                <w:rFonts w:ascii="Calibri" w:hAnsi="Calibri" w:cs="Calibri"/>
                <w:color w:val="auto"/>
                <w:szCs w:val="22"/>
              </w:rPr>
            </w:pPr>
          </w:p>
        </w:tc>
      </w:tr>
      <w:tr w:rsidR="005475D9" w:rsidRPr="005475D9" w14:paraId="4EF56C24" w14:textId="77777777" w:rsidTr="008B6F08">
        <w:trPr>
          <w:trHeight w:val="251"/>
        </w:trPr>
        <w:tc>
          <w:tcPr>
            <w:tcW w:w="2547" w:type="dxa"/>
            <w:shd w:val="clear" w:color="auto" w:fill="auto"/>
          </w:tcPr>
          <w:p w14:paraId="48CE616F" w14:textId="77777777" w:rsidR="00877C1F" w:rsidRPr="005475D9" w:rsidRDefault="00877C1F" w:rsidP="009F42C5">
            <w:pPr>
              <w:spacing w:line="276" w:lineRule="auto"/>
              <w:rPr>
                <w:rFonts w:ascii="Calibri" w:hAnsi="Calibri" w:cs="Calibri"/>
                <w:color w:val="auto"/>
                <w:szCs w:val="22"/>
              </w:rPr>
            </w:pPr>
            <w:r w:rsidRPr="005475D9">
              <w:rPr>
                <w:rFonts w:ascii="Calibri" w:hAnsi="Calibri" w:cs="Calibri"/>
                <w:color w:val="auto"/>
                <w:szCs w:val="22"/>
              </w:rPr>
              <w:t>Handtekening</w:t>
            </w:r>
          </w:p>
          <w:p w14:paraId="307CCA19" w14:textId="77777777" w:rsidR="00877C1F" w:rsidRPr="005475D9" w:rsidRDefault="00877C1F" w:rsidP="009F42C5">
            <w:pPr>
              <w:spacing w:line="276" w:lineRule="auto"/>
              <w:rPr>
                <w:rFonts w:ascii="Calibri" w:hAnsi="Calibri" w:cs="Calibri"/>
                <w:color w:val="auto"/>
                <w:szCs w:val="22"/>
              </w:rPr>
            </w:pPr>
          </w:p>
        </w:tc>
        <w:tc>
          <w:tcPr>
            <w:tcW w:w="6678" w:type="dxa"/>
          </w:tcPr>
          <w:p w14:paraId="3E61F4B4" w14:textId="77777777" w:rsidR="00877C1F" w:rsidRPr="005475D9" w:rsidRDefault="00877C1F" w:rsidP="009F42C5">
            <w:pPr>
              <w:spacing w:line="276" w:lineRule="auto"/>
              <w:rPr>
                <w:rFonts w:ascii="Calibri" w:hAnsi="Calibri" w:cs="Calibri"/>
                <w:color w:val="auto"/>
                <w:szCs w:val="22"/>
              </w:rPr>
            </w:pPr>
          </w:p>
        </w:tc>
      </w:tr>
      <w:tr w:rsidR="005475D9" w:rsidRPr="005475D9" w14:paraId="1196E042" w14:textId="77777777" w:rsidTr="008B6F08">
        <w:trPr>
          <w:trHeight w:val="201"/>
        </w:trPr>
        <w:tc>
          <w:tcPr>
            <w:tcW w:w="2547" w:type="dxa"/>
            <w:shd w:val="clear" w:color="auto" w:fill="auto"/>
          </w:tcPr>
          <w:p w14:paraId="3842773F" w14:textId="77777777" w:rsidR="00877C1F" w:rsidRPr="005475D9" w:rsidRDefault="00877C1F" w:rsidP="009F42C5">
            <w:pPr>
              <w:spacing w:line="276" w:lineRule="auto"/>
              <w:rPr>
                <w:rFonts w:ascii="Calibri" w:hAnsi="Calibri" w:cs="Calibri"/>
                <w:color w:val="auto"/>
                <w:szCs w:val="22"/>
              </w:rPr>
            </w:pPr>
            <w:r w:rsidRPr="005475D9">
              <w:rPr>
                <w:rFonts w:ascii="Calibri" w:hAnsi="Calibri" w:cs="Calibri"/>
                <w:color w:val="auto"/>
                <w:szCs w:val="22"/>
              </w:rPr>
              <w:t>Datum</w:t>
            </w:r>
          </w:p>
          <w:p w14:paraId="68E58161" w14:textId="77777777" w:rsidR="00877C1F" w:rsidRPr="005475D9" w:rsidRDefault="00877C1F" w:rsidP="009F42C5">
            <w:pPr>
              <w:spacing w:line="276" w:lineRule="auto"/>
              <w:rPr>
                <w:rFonts w:ascii="Calibri" w:hAnsi="Calibri" w:cs="Calibri"/>
                <w:color w:val="auto"/>
                <w:szCs w:val="22"/>
              </w:rPr>
            </w:pPr>
          </w:p>
        </w:tc>
        <w:tc>
          <w:tcPr>
            <w:tcW w:w="6678" w:type="dxa"/>
          </w:tcPr>
          <w:p w14:paraId="47A149BE" w14:textId="77777777" w:rsidR="00877C1F" w:rsidRPr="005475D9" w:rsidRDefault="00877C1F" w:rsidP="009F42C5">
            <w:pPr>
              <w:spacing w:line="276" w:lineRule="auto"/>
              <w:rPr>
                <w:rFonts w:ascii="Calibri" w:hAnsi="Calibri" w:cs="Calibri"/>
                <w:color w:val="auto"/>
                <w:szCs w:val="22"/>
              </w:rPr>
            </w:pPr>
          </w:p>
        </w:tc>
      </w:tr>
    </w:tbl>
    <w:p w14:paraId="6051EB2D" w14:textId="2FFB3FCE" w:rsidR="000866A9" w:rsidRPr="004705A8" w:rsidRDefault="000866A9" w:rsidP="004522F7">
      <w:pPr>
        <w:spacing w:line="240" w:lineRule="auto"/>
        <w:rPr>
          <w:rFonts w:ascii="Calibri" w:hAnsi="Calibri" w:cs="Calibri"/>
          <w:b/>
          <w:bCs/>
          <w:szCs w:val="22"/>
        </w:rPr>
      </w:pPr>
    </w:p>
    <w:sectPr w:rsidR="000866A9" w:rsidRPr="004705A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71758" w14:textId="77777777" w:rsidR="00C743DA" w:rsidRDefault="00C743DA" w:rsidP="00C743DA">
      <w:pPr>
        <w:spacing w:line="240" w:lineRule="auto"/>
      </w:pPr>
      <w:r>
        <w:separator/>
      </w:r>
    </w:p>
  </w:endnote>
  <w:endnote w:type="continuationSeparator" w:id="0">
    <w:p w14:paraId="0389D7BD" w14:textId="77777777" w:rsidR="00C743DA" w:rsidRDefault="00C743DA" w:rsidP="00C74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QuadraatSansDis-SemiBold">
    <w:altName w:val="Calibri"/>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blBorders>
      <w:tblLook w:val="00A0" w:firstRow="1" w:lastRow="0" w:firstColumn="1" w:lastColumn="0" w:noHBand="0" w:noVBand="0"/>
    </w:tblPr>
    <w:tblGrid>
      <w:gridCol w:w="5543"/>
      <w:gridCol w:w="3529"/>
    </w:tblGrid>
    <w:tr w:rsidR="008E5EB3" w:rsidRPr="009342D1" w14:paraId="7F5BE5C4" w14:textId="77777777" w:rsidTr="006D54B4">
      <w:trPr>
        <w:trHeight w:val="360"/>
      </w:trPr>
      <w:tc>
        <w:tcPr>
          <w:tcW w:w="3055" w:type="pct"/>
          <w:shd w:val="clear" w:color="auto" w:fill="8064A2"/>
        </w:tcPr>
        <w:p w14:paraId="1E90A9A8" w14:textId="24C46F00" w:rsidR="008E5EB3" w:rsidRDefault="008E5EB3" w:rsidP="008E5EB3">
          <w:pPr>
            <w:pStyle w:val="Voettekst"/>
            <w:rPr>
              <w:color w:val="FFFFFF"/>
            </w:rPr>
          </w:pPr>
          <w:r>
            <w:rPr>
              <w:noProof/>
              <w:color w:val="FFFFFF"/>
            </w:rPr>
            <w:fldChar w:fldCharType="begin"/>
          </w:r>
          <w:r>
            <w:rPr>
              <w:noProof/>
              <w:color w:val="FFFFFF"/>
            </w:rPr>
            <w:instrText xml:space="preserve"> PAGE   \* MERGEFORMAT </w:instrText>
          </w:r>
          <w:r>
            <w:rPr>
              <w:noProof/>
              <w:color w:val="FFFFFF"/>
            </w:rPr>
            <w:fldChar w:fldCharType="separate"/>
          </w:r>
          <w:r>
            <w:rPr>
              <w:noProof/>
              <w:color w:val="FFFFFF"/>
            </w:rPr>
            <w:t>2</w:t>
          </w:r>
          <w:r>
            <w:rPr>
              <w:noProof/>
              <w:color w:val="FFFFFF"/>
            </w:rPr>
            <w:fldChar w:fldCharType="end"/>
          </w:r>
          <w:r>
            <w:t xml:space="preserve"> </w:t>
          </w:r>
          <w:r>
            <w:rPr>
              <w:color w:val="FFFFFF"/>
            </w:rPr>
            <w:t>–</w:t>
          </w:r>
          <w:r w:rsidRPr="003E7083">
            <w:rPr>
              <w:color w:val="FFFFFF"/>
            </w:rPr>
            <w:t xml:space="preserve"> </w:t>
          </w:r>
          <w:r>
            <w:rPr>
              <w:color w:val="FFFFFF"/>
              <w:sz w:val="18"/>
              <w:szCs w:val="18"/>
            </w:rPr>
            <w:t xml:space="preserve">Inhuur flexibele arbeid </w:t>
          </w:r>
          <w:r w:rsidRPr="00E776E5">
            <w:rPr>
              <w:color w:val="FFFFFF"/>
              <w:sz w:val="18"/>
              <w:szCs w:val="18"/>
            </w:rPr>
            <w:t xml:space="preserve"> </w:t>
          </w:r>
          <w:r w:rsidRPr="00482111">
            <w:rPr>
              <w:smallCaps/>
              <w:color w:val="FFFFFF"/>
              <w:sz w:val="18"/>
              <w:szCs w:val="18"/>
            </w:rPr>
            <w:t>Baanbrekers</w:t>
          </w:r>
        </w:p>
      </w:tc>
      <w:tc>
        <w:tcPr>
          <w:tcW w:w="1945" w:type="pct"/>
        </w:tcPr>
        <w:p w14:paraId="2EC96607" w14:textId="77777777" w:rsidR="008E5EB3" w:rsidRPr="009342D1" w:rsidRDefault="008E5EB3" w:rsidP="008E5EB3">
          <w:pPr>
            <w:pStyle w:val="Voettekst"/>
            <w:jc w:val="right"/>
            <w:rPr>
              <w:sz w:val="16"/>
              <w:szCs w:val="16"/>
            </w:rPr>
          </w:pPr>
        </w:p>
      </w:tc>
    </w:tr>
  </w:tbl>
  <w:p w14:paraId="1CEBBF66" w14:textId="77777777" w:rsidR="008E5EB3" w:rsidRDefault="008E5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D32EF" w14:textId="77777777" w:rsidR="00C743DA" w:rsidRDefault="00C743DA" w:rsidP="00C743DA">
      <w:pPr>
        <w:spacing w:line="240" w:lineRule="auto"/>
      </w:pPr>
      <w:r>
        <w:separator/>
      </w:r>
    </w:p>
  </w:footnote>
  <w:footnote w:type="continuationSeparator" w:id="0">
    <w:p w14:paraId="04398F06" w14:textId="77777777" w:rsidR="00C743DA" w:rsidRDefault="00C743DA" w:rsidP="00C74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0E853" w14:textId="32781313" w:rsidR="00C743DA" w:rsidRDefault="00C743DA">
    <w:pPr>
      <w:pStyle w:val="Koptekst"/>
    </w:pPr>
    <w:r w:rsidRPr="001311DA">
      <w:rPr>
        <w:noProof/>
      </w:rPr>
      <w:drawing>
        <wp:anchor distT="0" distB="0" distL="114300" distR="114300" simplePos="0" relativeHeight="251659264" behindDoc="0" locked="0" layoutInCell="1" allowOverlap="1" wp14:anchorId="438089A2" wp14:editId="52A25475">
          <wp:simplePos x="0" y="0"/>
          <wp:positionH relativeFrom="margin">
            <wp:posOffset>0</wp:posOffset>
          </wp:positionH>
          <wp:positionV relativeFrom="paragraph">
            <wp:posOffset>-129711</wp:posOffset>
          </wp:positionV>
          <wp:extent cx="2105692" cy="436728"/>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92" cy="43672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E68CA"/>
    <w:multiLevelType w:val="hybridMultilevel"/>
    <w:tmpl w:val="B2420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087D59"/>
    <w:multiLevelType w:val="hybridMultilevel"/>
    <w:tmpl w:val="3CD8764C"/>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3BD3B09"/>
    <w:multiLevelType w:val="multilevel"/>
    <w:tmpl w:val="04130029"/>
    <w:lvl w:ilvl="0">
      <w:start w:val="1"/>
      <w:numFmt w:val="decimal"/>
      <w:pStyle w:val="Kop1"/>
      <w:suff w:val="space"/>
      <w:lvlText w:val="Hoofdstuk %1"/>
      <w:lvlJc w:val="left"/>
      <w:pPr>
        <w:ind w:left="0" w:firstLine="0"/>
      </w:pPr>
    </w:lvl>
    <w:lvl w:ilvl="1">
      <w:start w:val="1"/>
      <w:numFmt w:val="none"/>
      <w:suff w:val="nothing"/>
      <w:lvlText w:val=""/>
      <w:lvlJc w:val="left"/>
      <w:pPr>
        <w:ind w:left="0" w:firstLine="0"/>
      </w:pPr>
    </w:lvl>
    <w:lvl w:ilvl="2">
      <w:start w:val="1"/>
      <w:numFmt w:val="none"/>
      <w:pStyle w:val="Kop3"/>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4DF1012"/>
    <w:multiLevelType w:val="hybridMultilevel"/>
    <w:tmpl w:val="503A4AB0"/>
    <w:lvl w:ilvl="0" w:tplc="09DA4166">
      <w:start w:val="1"/>
      <w:numFmt w:val="decimal"/>
      <w:pStyle w:val="Kop6"/>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E77663"/>
    <w:multiLevelType w:val="hybridMultilevel"/>
    <w:tmpl w:val="0AAE3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1D6D7D"/>
    <w:multiLevelType w:val="multilevel"/>
    <w:tmpl w:val="A7AC00BC"/>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74F36258"/>
    <w:multiLevelType w:val="multilevel"/>
    <w:tmpl w:val="3E140D4C"/>
    <w:lvl w:ilvl="0">
      <w:start w:val="1"/>
      <w:numFmt w:val="decimal"/>
      <w:pStyle w:val="Style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9C004DE"/>
    <w:multiLevelType w:val="singleLevel"/>
    <w:tmpl w:val="335CC33A"/>
    <w:lvl w:ilvl="0">
      <w:start w:val="1"/>
      <w:numFmt w:val="decimal"/>
      <w:pStyle w:val="Bijlagen"/>
      <w:lvlText w:val="Bijlage %1."/>
      <w:lvlJc w:val="left"/>
      <w:pPr>
        <w:ind w:left="360" w:hanging="360"/>
      </w:pPr>
      <w:rPr>
        <w:rFonts w:hint="default"/>
      </w:rPr>
    </w:lvl>
  </w:abstractNum>
  <w:num w:numId="1">
    <w:abstractNumId w:val="1"/>
  </w:num>
  <w:num w:numId="2">
    <w:abstractNumId w:val="6"/>
  </w:num>
  <w:num w:numId="3">
    <w:abstractNumId w:val="6"/>
  </w:num>
  <w:num w:numId="4">
    <w:abstractNumId w:val="6"/>
  </w:num>
  <w:num w:numId="5">
    <w:abstractNumId w:val="6"/>
  </w:num>
  <w:num w:numId="6">
    <w:abstractNumId w:val="7"/>
  </w:num>
  <w:num w:numId="7">
    <w:abstractNumId w:val="6"/>
  </w:num>
  <w:num w:numId="8">
    <w:abstractNumId w:val="6"/>
  </w:num>
  <w:num w:numId="9">
    <w:abstractNumId w:val="7"/>
  </w:num>
  <w:num w:numId="10">
    <w:abstractNumId w:val="7"/>
  </w:num>
  <w:num w:numId="11">
    <w:abstractNumId w:val="1"/>
  </w:num>
  <w:num w:numId="12">
    <w:abstractNumId w:val="2"/>
  </w:num>
  <w:num w:numId="13">
    <w:abstractNumId w:val="3"/>
  </w:num>
  <w:num w:numId="14">
    <w:abstractNumId w:val="8"/>
  </w:num>
  <w:num w:numId="15">
    <w:abstractNumId w:val="4"/>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1F"/>
    <w:rsid w:val="000866A9"/>
    <w:rsid w:val="000C4014"/>
    <w:rsid w:val="00233860"/>
    <w:rsid w:val="00324F65"/>
    <w:rsid w:val="00327A30"/>
    <w:rsid w:val="00357FC2"/>
    <w:rsid w:val="00403C43"/>
    <w:rsid w:val="004522F7"/>
    <w:rsid w:val="004705A8"/>
    <w:rsid w:val="004930A8"/>
    <w:rsid w:val="00497EB4"/>
    <w:rsid w:val="0054331A"/>
    <w:rsid w:val="005475D9"/>
    <w:rsid w:val="00660803"/>
    <w:rsid w:val="00663E26"/>
    <w:rsid w:val="00691E80"/>
    <w:rsid w:val="00877C1F"/>
    <w:rsid w:val="008B2D64"/>
    <w:rsid w:val="008E5EB3"/>
    <w:rsid w:val="00982887"/>
    <w:rsid w:val="00996D96"/>
    <w:rsid w:val="009E4D37"/>
    <w:rsid w:val="009F42C5"/>
    <w:rsid w:val="00A75858"/>
    <w:rsid w:val="00AC3413"/>
    <w:rsid w:val="00B13A87"/>
    <w:rsid w:val="00C22DED"/>
    <w:rsid w:val="00C33B14"/>
    <w:rsid w:val="00C512D1"/>
    <w:rsid w:val="00C57FFA"/>
    <w:rsid w:val="00C743DA"/>
    <w:rsid w:val="00D767D0"/>
    <w:rsid w:val="00E21184"/>
    <w:rsid w:val="00F52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C137"/>
  <w15:chartTrackingRefBased/>
  <w15:docId w15:val="{6FD426C4-8BBB-4476-9611-7B1A3791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77C1F"/>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qFormat/>
    <w:rsid w:val="00660803"/>
    <w:pPr>
      <w:numPr>
        <w:numId w:val="12"/>
      </w:numPr>
      <w:tabs>
        <w:tab w:val="num" w:pos="2552"/>
      </w:tabs>
      <w:spacing w:after="500"/>
      <w:outlineLvl w:val="0"/>
    </w:pPr>
    <w:rPr>
      <w:rFonts w:ascii="QuadraatSans-Bold" w:eastAsia="Times New Roman" w:hAnsi="QuadraatSans-Bold"/>
      <w:bCs/>
      <w:color w:val="AE1A3B"/>
      <w:sz w:val="28"/>
      <w:szCs w:val="28"/>
      <w:lang w:eastAsia="en-US"/>
    </w:rPr>
  </w:style>
  <w:style w:type="paragraph" w:styleId="Kop2">
    <w:name w:val="heading 2"/>
    <w:aliases w:val="paragraaf,Paragraaf,ips_paragraaf,H2,Paragrf 2,1.1Heading 2,2scr,Univé Paragraaf,Reset numbering,Bijlage,Paragraaf1,k2 Char,k2,h2"/>
    <w:basedOn w:val="Standaard"/>
    <w:next w:val="Standaard"/>
    <w:link w:val="Kop2Char"/>
    <w:autoRedefine/>
    <w:uiPriority w:val="9"/>
    <w:unhideWhenUsed/>
    <w:qFormat/>
    <w:rsid w:val="00497EB4"/>
    <w:pPr>
      <w:keepNext/>
      <w:keepLines/>
      <w:numPr>
        <w:ilvl w:val="1"/>
        <w:numId w:val="10"/>
      </w:numPr>
      <w:tabs>
        <w:tab w:val="clear" w:pos="1440"/>
      </w:tabs>
      <w:spacing w:before="40"/>
      <w:ind w:left="0" w:firstLine="0"/>
      <w:outlineLvl w:val="1"/>
    </w:pPr>
    <w:rPr>
      <w:rFonts w:eastAsiaTheme="majorEastAsia" w:cstheme="majorBidi"/>
      <w:b/>
      <w:szCs w:val="26"/>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7A30"/>
    <w:pPr>
      <w:keepNext/>
      <w:numPr>
        <w:ilvl w:val="2"/>
        <w:numId w:val="12"/>
      </w:numPr>
      <w:spacing w:after="60"/>
      <w:outlineLvl w:val="2"/>
    </w:pPr>
    <w:rPr>
      <w:rFonts w:cs="Arial"/>
      <w:b/>
      <w:bCs/>
    </w:rPr>
  </w:style>
  <w:style w:type="paragraph" w:styleId="Kop5">
    <w:name w:val="heading 5"/>
    <w:aliases w:val="h5,Level 3 - i"/>
    <w:basedOn w:val="Standaard"/>
    <w:next w:val="Standaard"/>
    <w:link w:val="Kop5Char"/>
    <w:qFormat/>
    <w:rsid w:val="00327A30"/>
    <w:pPr>
      <w:numPr>
        <w:ilvl w:val="4"/>
        <w:numId w:val="12"/>
      </w:numPr>
      <w:spacing w:before="240" w:after="60"/>
      <w:outlineLvl w:val="4"/>
    </w:pPr>
    <w:rPr>
      <w:b/>
      <w:bCs/>
      <w:i/>
      <w:iCs/>
      <w:sz w:val="26"/>
      <w:szCs w:val="26"/>
    </w:rPr>
  </w:style>
  <w:style w:type="paragraph" w:styleId="Kop6">
    <w:name w:val="heading 6"/>
    <w:aliases w:val="Legal Level 1."/>
    <w:basedOn w:val="Standaard"/>
    <w:next w:val="Standaard"/>
    <w:link w:val="Kop6Char"/>
    <w:autoRedefine/>
    <w:qFormat/>
    <w:rsid w:val="004930A8"/>
    <w:pPr>
      <w:numPr>
        <w:numId w:val="13"/>
      </w:numPr>
      <w:spacing w:before="240" w:after="60"/>
      <w:outlineLvl w:val="5"/>
    </w:pPr>
    <w:rPr>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autoRedefine/>
    <w:qFormat/>
    <w:rsid w:val="00996D96"/>
    <w:rPr>
      <w:b/>
    </w:rPr>
  </w:style>
  <w:style w:type="paragraph" w:styleId="Titel">
    <w:name w:val="Title"/>
    <w:basedOn w:val="Standaard"/>
    <w:next w:val="Standaard"/>
    <w:link w:val="TitelChar"/>
    <w:uiPriority w:val="10"/>
    <w:qFormat/>
    <w:rsid w:val="00357FC2"/>
    <w:pPr>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Style1">
    <w:name w:val="Style1"/>
    <w:basedOn w:val="Standaard"/>
    <w:link w:val="Style1Char"/>
    <w:qFormat/>
    <w:rsid w:val="00327A30"/>
    <w:pPr>
      <w:numPr>
        <w:numId w:val="6"/>
      </w:numPr>
      <w:ind w:left="360" w:hanging="360"/>
    </w:pPr>
    <w:rPr>
      <w:szCs w:val="24"/>
    </w:rPr>
  </w:style>
  <w:style w:type="character" w:customStyle="1" w:styleId="Style1Char">
    <w:name w:val="Style1 Char"/>
    <w:link w:val="Style1"/>
    <w:rsid w:val="00327A30"/>
    <w:rPr>
      <w:rFonts w:ascii="QuadraatSans-Bold" w:eastAsia="Batang" w:hAnsi="QuadraatSans-Bold"/>
      <w:b/>
      <w:color w:val="000000" w:themeColor="text1"/>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660803"/>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4930A8"/>
    <w:rPr>
      <w:rFonts w:ascii="QuadraatSans-Bold" w:eastAsia="Batang" w:hAnsi="QuadraatSans-Bold"/>
      <w:b/>
      <w:bCs/>
      <w:color w:val="000000" w:themeColor="text1"/>
      <w:sz w:val="22"/>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497EB4"/>
    <w:rPr>
      <w:rFonts w:ascii="QuadraatSans-Bold" w:eastAsiaTheme="majorEastAsia" w:hAnsi="QuadraatSans-Bold" w:cstheme="majorBidi"/>
      <w:color w:val="000000" w:themeColor="text1"/>
      <w:sz w:val="24"/>
      <w:szCs w:val="26"/>
      <w:lang w:eastAsia="nl-NL"/>
    </w:rPr>
  </w:style>
  <w:style w:type="paragraph" w:customStyle="1" w:styleId="1Paragraaf">
    <w:name w:val="1. Paragraaf"/>
    <w:basedOn w:val="Standaard"/>
    <w:link w:val="1ParagraafChar"/>
    <w:qFormat/>
    <w:rsid w:val="00327A30"/>
    <w:pPr>
      <w:tabs>
        <w:tab w:val="num" w:pos="720"/>
      </w:tabs>
      <w:spacing w:line="240" w:lineRule="auto"/>
      <w:ind w:left="360" w:hanging="360"/>
    </w:pPr>
    <w:rPr>
      <w:rFonts w:eastAsiaTheme="minorHAnsi"/>
      <w:szCs w:val="24"/>
      <w:lang w:eastAsia="en-US"/>
    </w:rPr>
  </w:style>
  <w:style w:type="character" w:customStyle="1" w:styleId="1ParagraafChar">
    <w:name w:val="1. Paragraaf Char"/>
    <w:link w:val="1Paragraaf"/>
    <w:rsid w:val="00327A30"/>
    <w:rPr>
      <w:rFonts w:ascii="QuadraatSans-Bold" w:hAnsi="QuadraatSans-Bold"/>
      <w:b/>
      <w:color w:val="000000" w:themeColor="text1"/>
      <w:sz w:val="24"/>
      <w:szCs w:val="24"/>
    </w:rPr>
  </w:style>
  <w:style w:type="paragraph" w:customStyle="1" w:styleId="Bijlagen">
    <w:name w:val="Bijlagen"/>
    <w:basedOn w:val="Standaard"/>
    <w:autoRedefine/>
    <w:rsid w:val="004930A8"/>
    <w:pPr>
      <w:numPr>
        <w:numId w:val="14"/>
      </w:numPr>
      <w:tabs>
        <w:tab w:val="left" w:pos="1418"/>
      </w:tabs>
    </w:pPr>
    <w:rPr>
      <w:sz w:val="28"/>
    </w:rPr>
  </w:style>
  <w:style w:type="paragraph" w:customStyle="1" w:styleId="Bijlageaangepast">
    <w:name w:val="Bijlage aangepast"/>
    <w:basedOn w:val="Standaard"/>
    <w:qFormat/>
    <w:rsid w:val="00877C1F"/>
    <w:pPr>
      <w:numPr>
        <w:numId w:val="15"/>
      </w:numPr>
      <w:spacing w:after="500"/>
      <w:ind w:left="360"/>
      <w:outlineLvl w:val="0"/>
    </w:pPr>
    <w:rPr>
      <w:rFonts w:ascii="QuadraatSans-Bold" w:eastAsia="Times New Roman" w:hAnsi="QuadraatSans-Bold"/>
      <w:b/>
      <w:bCs/>
      <w:color w:val="AE1A3B"/>
      <w:sz w:val="28"/>
      <w:szCs w:val="28"/>
    </w:rPr>
  </w:style>
  <w:style w:type="character" w:styleId="Verwijzingopmerking">
    <w:name w:val="annotation reference"/>
    <w:basedOn w:val="Standaardalinea-lettertype"/>
    <w:uiPriority w:val="99"/>
    <w:semiHidden/>
    <w:unhideWhenUsed/>
    <w:rsid w:val="00877C1F"/>
    <w:rPr>
      <w:sz w:val="16"/>
      <w:szCs w:val="16"/>
    </w:rPr>
  </w:style>
  <w:style w:type="paragraph" w:styleId="Tekstopmerking">
    <w:name w:val="annotation text"/>
    <w:basedOn w:val="Standaard"/>
    <w:link w:val="TekstopmerkingChar"/>
    <w:uiPriority w:val="99"/>
    <w:semiHidden/>
    <w:unhideWhenUsed/>
    <w:rsid w:val="00877C1F"/>
    <w:pPr>
      <w:spacing w:line="240" w:lineRule="auto"/>
    </w:pPr>
    <w:rPr>
      <w:sz w:val="20"/>
    </w:rPr>
  </w:style>
  <w:style w:type="character" w:customStyle="1" w:styleId="TekstopmerkingChar">
    <w:name w:val="Tekst opmerking Char"/>
    <w:basedOn w:val="Standaardalinea-lettertype"/>
    <w:link w:val="Tekstopmerking"/>
    <w:uiPriority w:val="99"/>
    <w:semiHidden/>
    <w:rsid w:val="00877C1F"/>
    <w:rPr>
      <w:rFonts w:ascii="QuadraatSans-Regular" w:eastAsia="Batang" w:hAnsi="QuadraatSans-Regular"/>
      <w:color w:val="000000" w:themeColor="text1"/>
      <w:lang w:eastAsia="nl-NL"/>
    </w:rPr>
  </w:style>
  <w:style w:type="paragraph" w:styleId="Onderwerpvanopmerking">
    <w:name w:val="annotation subject"/>
    <w:basedOn w:val="Tekstopmerking"/>
    <w:next w:val="Tekstopmerking"/>
    <w:link w:val="OnderwerpvanopmerkingChar"/>
    <w:uiPriority w:val="99"/>
    <w:semiHidden/>
    <w:unhideWhenUsed/>
    <w:rsid w:val="00877C1F"/>
    <w:rPr>
      <w:b/>
      <w:bCs/>
    </w:rPr>
  </w:style>
  <w:style w:type="character" w:customStyle="1" w:styleId="OnderwerpvanopmerkingChar">
    <w:name w:val="Onderwerp van opmerking Char"/>
    <w:basedOn w:val="TekstopmerkingChar"/>
    <w:link w:val="Onderwerpvanopmerking"/>
    <w:uiPriority w:val="99"/>
    <w:semiHidden/>
    <w:rsid w:val="00877C1F"/>
    <w:rPr>
      <w:rFonts w:ascii="QuadraatSans-Regular" w:eastAsia="Batang" w:hAnsi="QuadraatSans-Regular"/>
      <w:b/>
      <w:bCs/>
      <w:color w:val="000000" w:themeColor="text1"/>
      <w:lang w:eastAsia="nl-NL"/>
    </w:rPr>
  </w:style>
  <w:style w:type="paragraph" w:styleId="Koptekst">
    <w:name w:val="header"/>
    <w:basedOn w:val="Standaard"/>
    <w:link w:val="KoptekstChar"/>
    <w:uiPriority w:val="99"/>
    <w:unhideWhenUsed/>
    <w:rsid w:val="00C743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743DA"/>
    <w:rPr>
      <w:rFonts w:ascii="QuadraatSans-Regular" w:eastAsia="Batang" w:hAnsi="QuadraatSans-Regular"/>
      <w:color w:val="000000" w:themeColor="text1"/>
      <w:sz w:val="22"/>
      <w:lang w:eastAsia="nl-NL"/>
    </w:rPr>
  </w:style>
  <w:style w:type="paragraph" w:styleId="Voettekst">
    <w:name w:val="footer"/>
    <w:basedOn w:val="Standaard"/>
    <w:link w:val="VoettekstChar"/>
    <w:uiPriority w:val="99"/>
    <w:unhideWhenUsed/>
    <w:rsid w:val="00C743D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743DA"/>
    <w:rPr>
      <w:rFonts w:ascii="QuadraatSans-Regular" w:eastAsia="Batang" w:hAnsi="QuadraatSans-Regular"/>
      <w:color w:val="000000" w:themeColor="text1"/>
      <w:sz w:val="22"/>
      <w:lang w:eastAsia="nl-NL"/>
    </w:rPr>
  </w:style>
  <w:style w:type="paragraph" w:styleId="Lijstalinea">
    <w:name w:val="List Paragraph"/>
    <w:basedOn w:val="Standaard"/>
    <w:uiPriority w:val="34"/>
    <w:qFormat/>
    <w:rsid w:val="00A75858"/>
    <w:pPr>
      <w:ind w:left="720"/>
      <w:contextualSpacing/>
    </w:pPr>
    <w:rPr>
      <w:rFonts w:ascii="Calibri" w:eastAsia="MS Mincho" w:hAnsi="Calibri" w:cs="Arial"/>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1131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op t Hoog</dc:creator>
  <cp:keywords/>
  <dc:description/>
  <cp:lastModifiedBy>Jos op t Hoog</cp:lastModifiedBy>
  <cp:revision>2</cp:revision>
  <cp:lastPrinted>2022-11-29T06:24:00Z</cp:lastPrinted>
  <dcterms:created xsi:type="dcterms:W3CDTF">2022-11-29T07:07:00Z</dcterms:created>
  <dcterms:modified xsi:type="dcterms:W3CDTF">2022-11-29T07:07:00Z</dcterms:modified>
</cp:coreProperties>
</file>