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A9FE5" w14:textId="156342B7" w:rsidR="004028D0" w:rsidRPr="00770810" w:rsidRDefault="001C1D54" w:rsidP="004028D0">
      <w:pPr>
        <w:pStyle w:val="Kop1"/>
        <w:ind w:left="567" w:hanging="567"/>
        <w:jc w:val="center"/>
        <w:rPr>
          <w:rFonts w:cstheme="minorHAnsi"/>
          <w:sz w:val="44"/>
          <w:szCs w:val="44"/>
        </w:rPr>
      </w:pPr>
      <w:r w:rsidRPr="00770810">
        <w:rPr>
          <w:rFonts w:cstheme="minorHAnsi"/>
          <w:sz w:val="44"/>
          <w:szCs w:val="44"/>
        </w:rPr>
        <w:t>Nadere Overeenkomst</w:t>
      </w:r>
    </w:p>
    <w:p w14:paraId="57650C9A" w14:textId="74DF970B" w:rsidR="004028D0" w:rsidRPr="00770810" w:rsidRDefault="004028D0" w:rsidP="004028D0">
      <w:pPr>
        <w:spacing w:line="259" w:lineRule="auto"/>
        <w:jc w:val="center"/>
        <w:rPr>
          <w:rFonts w:asciiTheme="minorHAnsi" w:hAnsiTheme="minorHAnsi" w:cstheme="minorHAnsi"/>
          <w:sz w:val="44"/>
          <w:szCs w:val="44"/>
        </w:rPr>
      </w:pPr>
    </w:p>
    <w:p w14:paraId="5AA145E3" w14:textId="40B2780F" w:rsidR="004028D0" w:rsidRPr="00770810" w:rsidRDefault="004028D0" w:rsidP="004028D0">
      <w:pPr>
        <w:spacing w:line="259" w:lineRule="auto"/>
        <w:jc w:val="center"/>
        <w:rPr>
          <w:rFonts w:asciiTheme="minorHAnsi" w:hAnsiTheme="minorHAnsi" w:cstheme="minorHAnsi"/>
          <w:sz w:val="44"/>
          <w:szCs w:val="44"/>
        </w:rPr>
      </w:pPr>
    </w:p>
    <w:p w14:paraId="7802FC6A" w14:textId="19B4A30E" w:rsidR="004028D0" w:rsidRPr="00770810" w:rsidRDefault="004028D0" w:rsidP="004028D0">
      <w:pPr>
        <w:spacing w:line="259" w:lineRule="auto"/>
        <w:ind w:right="69"/>
        <w:jc w:val="center"/>
        <w:rPr>
          <w:rFonts w:asciiTheme="minorHAnsi" w:hAnsiTheme="minorHAnsi" w:cstheme="minorHAnsi"/>
          <w:sz w:val="44"/>
          <w:szCs w:val="44"/>
        </w:rPr>
      </w:pPr>
      <w:r w:rsidRPr="00770810">
        <w:rPr>
          <w:rFonts w:asciiTheme="minorHAnsi" w:hAnsiTheme="minorHAnsi" w:cstheme="minorHAnsi"/>
          <w:b/>
          <w:sz w:val="44"/>
          <w:szCs w:val="44"/>
        </w:rPr>
        <w:t>tussen</w:t>
      </w:r>
    </w:p>
    <w:p w14:paraId="259A5E61" w14:textId="41E00E20" w:rsidR="004028D0" w:rsidRPr="00770810" w:rsidRDefault="004028D0" w:rsidP="004028D0">
      <w:pPr>
        <w:spacing w:line="259" w:lineRule="auto"/>
        <w:jc w:val="center"/>
        <w:rPr>
          <w:rFonts w:asciiTheme="minorHAnsi" w:hAnsiTheme="minorHAnsi" w:cstheme="minorHAnsi"/>
          <w:sz w:val="44"/>
          <w:szCs w:val="44"/>
        </w:rPr>
      </w:pPr>
    </w:p>
    <w:p w14:paraId="2E236A0F" w14:textId="4B8ACAC0" w:rsidR="004028D0" w:rsidRPr="00770810" w:rsidRDefault="004028D0" w:rsidP="004028D0">
      <w:pPr>
        <w:spacing w:after="166" w:line="259" w:lineRule="auto"/>
        <w:jc w:val="center"/>
        <w:rPr>
          <w:rFonts w:asciiTheme="minorHAnsi" w:hAnsiTheme="minorHAnsi" w:cstheme="minorHAnsi"/>
          <w:sz w:val="44"/>
          <w:szCs w:val="44"/>
        </w:rPr>
      </w:pPr>
    </w:p>
    <w:p w14:paraId="1FA88B7B" w14:textId="10141A29" w:rsidR="004028D0" w:rsidRPr="00770810" w:rsidRDefault="00016F03" w:rsidP="004028D0">
      <w:pPr>
        <w:spacing w:line="259" w:lineRule="auto"/>
        <w:ind w:right="68"/>
        <w:jc w:val="center"/>
        <w:rPr>
          <w:rFonts w:asciiTheme="minorHAnsi" w:hAnsiTheme="minorHAnsi" w:cstheme="minorHAnsi"/>
          <w:sz w:val="44"/>
          <w:szCs w:val="44"/>
        </w:rPr>
      </w:pPr>
      <w:r w:rsidRPr="00770810">
        <w:rPr>
          <w:rFonts w:asciiTheme="minorHAnsi" w:hAnsiTheme="minorHAnsi" w:cstheme="minorHAnsi"/>
          <w:b/>
          <w:sz w:val="44"/>
          <w:szCs w:val="44"/>
        </w:rPr>
        <w:t xml:space="preserve">Stichting </w:t>
      </w:r>
      <w:r w:rsidR="004028D0" w:rsidRPr="00770810">
        <w:rPr>
          <w:rFonts w:asciiTheme="minorHAnsi" w:hAnsiTheme="minorHAnsi" w:cstheme="minorHAnsi"/>
          <w:b/>
          <w:sz w:val="44"/>
          <w:szCs w:val="44"/>
        </w:rPr>
        <w:t>Kindante</w:t>
      </w:r>
    </w:p>
    <w:p w14:paraId="1608D50C" w14:textId="17562353" w:rsidR="004028D0" w:rsidRPr="00770810" w:rsidRDefault="004028D0" w:rsidP="004028D0">
      <w:pPr>
        <w:spacing w:line="259" w:lineRule="auto"/>
        <w:ind w:left="56"/>
        <w:jc w:val="center"/>
        <w:rPr>
          <w:rFonts w:asciiTheme="minorHAnsi" w:hAnsiTheme="minorHAnsi" w:cstheme="minorHAnsi"/>
          <w:sz w:val="44"/>
          <w:szCs w:val="44"/>
        </w:rPr>
      </w:pPr>
      <w:r w:rsidRPr="00770810">
        <w:rPr>
          <w:rFonts w:asciiTheme="minorHAnsi" w:hAnsiTheme="minorHAnsi" w:cstheme="minorHAnsi"/>
          <w:sz w:val="44"/>
          <w:szCs w:val="44"/>
        </w:rPr>
        <w:t>en</w:t>
      </w:r>
    </w:p>
    <w:p w14:paraId="6BE1F942" w14:textId="4B59352B" w:rsidR="004028D0" w:rsidRPr="00770810" w:rsidRDefault="00016F03" w:rsidP="004028D0">
      <w:pPr>
        <w:tabs>
          <w:tab w:val="center" w:pos="4537"/>
        </w:tabs>
        <w:spacing w:line="259" w:lineRule="auto"/>
        <w:jc w:val="center"/>
        <w:rPr>
          <w:rFonts w:asciiTheme="minorHAnsi" w:hAnsiTheme="minorHAnsi" w:cstheme="minorHAnsi"/>
          <w:b/>
          <w:sz w:val="44"/>
          <w:szCs w:val="44"/>
        </w:rPr>
      </w:pPr>
      <w:r w:rsidRPr="00770810">
        <w:rPr>
          <w:rFonts w:asciiTheme="minorHAnsi" w:hAnsiTheme="minorHAnsi" w:cstheme="minorHAnsi"/>
          <w:b/>
          <w:sz w:val="44"/>
          <w:szCs w:val="44"/>
        </w:rPr>
        <w:t>&lt;Opdrachtnemer&gt;</w:t>
      </w:r>
    </w:p>
    <w:p w14:paraId="57245941" w14:textId="3446FED6" w:rsidR="004028D0" w:rsidRPr="00770810" w:rsidRDefault="00016F03" w:rsidP="004028D0">
      <w:pPr>
        <w:tabs>
          <w:tab w:val="center" w:pos="4537"/>
        </w:tabs>
        <w:spacing w:line="259" w:lineRule="auto"/>
        <w:jc w:val="center"/>
        <w:rPr>
          <w:rFonts w:asciiTheme="minorHAnsi" w:hAnsiTheme="minorHAnsi" w:cstheme="minorHAnsi"/>
          <w:bCs/>
          <w:sz w:val="44"/>
          <w:szCs w:val="44"/>
        </w:rPr>
      </w:pPr>
      <w:r w:rsidRPr="00770810">
        <w:rPr>
          <w:rFonts w:asciiTheme="minorHAnsi" w:hAnsiTheme="minorHAnsi" w:cstheme="minorHAnsi"/>
          <w:bCs/>
          <w:sz w:val="44"/>
          <w:szCs w:val="44"/>
        </w:rPr>
        <w:t>Inzake de levering en advisering omtrent</w:t>
      </w:r>
    </w:p>
    <w:p w14:paraId="2880EB41" w14:textId="77777777" w:rsidR="004028D0" w:rsidRPr="00770810" w:rsidRDefault="004028D0" w:rsidP="004028D0">
      <w:pPr>
        <w:tabs>
          <w:tab w:val="center" w:pos="4537"/>
        </w:tabs>
        <w:spacing w:line="259" w:lineRule="auto"/>
        <w:jc w:val="center"/>
        <w:rPr>
          <w:rFonts w:asciiTheme="minorHAnsi" w:hAnsiTheme="minorHAnsi" w:cstheme="minorHAnsi"/>
          <w:b/>
          <w:sz w:val="44"/>
          <w:szCs w:val="44"/>
        </w:rPr>
      </w:pPr>
    </w:p>
    <w:p w14:paraId="74CDF1E1" w14:textId="07CA485B" w:rsidR="004028D0" w:rsidRPr="00770810" w:rsidRDefault="004028D0" w:rsidP="004028D0">
      <w:pPr>
        <w:tabs>
          <w:tab w:val="center" w:pos="4537"/>
        </w:tabs>
        <w:spacing w:line="259" w:lineRule="auto"/>
        <w:jc w:val="center"/>
        <w:rPr>
          <w:rFonts w:asciiTheme="minorHAnsi" w:hAnsiTheme="minorHAnsi" w:cstheme="minorHAnsi"/>
          <w:sz w:val="22"/>
        </w:rPr>
      </w:pPr>
      <w:r w:rsidRPr="00770810">
        <w:rPr>
          <w:rFonts w:asciiTheme="minorHAnsi" w:hAnsiTheme="minorHAnsi" w:cstheme="minorHAnsi"/>
          <w:b/>
          <w:sz w:val="44"/>
          <w:szCs w:val="44"/>
        </w:rPr>
        <w:t>Meubilair</w:t>
      </w:r>
      <w:r w:rsidRPr="00770810">
        <w:rPr>
          <w:rFonts w:asciiTheme="minorHAnsi" w:hAnsiTheme="minorHAnsi" w:cstheme="minorHAnsi"/>
          <w:sz w:val="22"/>
        </w:rPr>
        <w:br w:type="page"/>
      </w:r>
    </w:p>
    <w:p w14:paraId="1BC539B4" w14:textId="5B86B9BC" w:rsidR="004028D0" w:rsidRPr="00770810" w:rsidRDefault="004028D0" w:rsidP="004028D0">
      <w:pPr>
        <w:pStyle w:val="Kop2"/>
        <w:numPr>
          <w:ilvl w:val="0"/>
          <w:numId w:val="0"/>
        </w:numPr>
        <w:spacing w:line="276" w:lineRule="auto"/>
        <w:rPr>
          <w:rFonts w:asciiTheme="minorHAnsi" w:hAnsiTheme="minorHAnsi" w:cstheme="minorHAnsi"/>
          <w:sz w:val="22"/>
          <w:szCs w:val="22"/>
        </w:rPr>
      </w:pPr>
      <w:r w:rsidRPr="00770810">
        <w:rPr>
          <w:rFonts w:asciiTheme="minorHAnsi" w:hAnsiTheme="minorHAnsi" w:cstheme="minorHAnsi"/>
          <w:sz w:val="22"/>
          <w:szCs w:val="22"/>
        </w:rPr>
        <w:lastRenderedPageBreak/>
        <w:t xml:space="preserve">Inhoudsopgave </w:t>
      </w:r>
    </w:p>
    <w:p w14:paraId="784376B1"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4F2D6F5E"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1D1647C9"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Begrippen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7ACCAD4D"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Voorwerp van de Raamovereenkomst; duur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19216786"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Betaling en facturering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318D3F98"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Geheimhouding en beveiliging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12CD81BD"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Overdracht rechten en verplichtingen; onderaanneming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70F6E921"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Ingebrekestelling en ontbinding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4B5A7D0A"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Geschillen, toepasselijk recht en domiciliekeuze</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697BD1C1"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Aansprakelijkheid </w:t>
      </w:r>
    </w:p>
    <w:p w14:paraId="4E2AD33F" w14:textId="77777777" w:rsidR="004028D0" w:rsidRPr="00770810"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770810">
        <w:rPr>
          <w:rFonts w:asciiTheme="minorHAnsi" w:hAnsiTheme="minorHAnsi" w:cstheme="minorHAnsi"/>
          <w:sz w:val="22"/>
          <w:szCs w:val="22"/>
        </w:rPr>
        <w:t xml:space="preserve">Algemeen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5BF6F492"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2C117954"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r w:rsidRPr="00770810">
        <w:rPr>
          <w:rFonts w:asciiTheme="minorHAnsi" w:hAnsiTheme="minorHAnsi" w:cstheme="minorHAnsi"/>
          <w:sz w:val="22"/>
          <w:szCs w:val="22"/>
        </w:rPr>
        <w:tab/>
        <w:t xml:space="preserve"> </w:t>
      </w:r>
    </w:p>
    <w:p w14:paraId="356861C2" w14:textId="77777777" w:rsidR="004028D0" w:rsidRPr="00770810" w:rsidRDefault="004028D0" w:rsidP="004028D0">
      <w:pPr>
        <w:spacing w:line="276" w:lineRule="auto"/>
        <w:ind w:left="1418"/>
        <w:rPr>
          <w:rFonts w:asciiTheme="minorHAnsi" w:hAnsiTheme="minorHAnsi" w:cstheme="minorHAnsi"/>
          <w:sz w:val="22"/>
          <w:szCs w:val="22"/>
        </w:rPr>
      </w:pPr>
      <w:r w:rsidRPr="00770810">
        <w:rPr>
          <w:rFonts w:asciiTheme="minorHAnsi" w:hAnsiTheme="minorHAnsi" w:cstheme="minorHAnsi"/>
          <w:sz w:val="22"/>
          <w:szCs w:val="22"/>
        </w:rPr>
        <w:t xml:space="preserve"> </w:t>
      </w:r>
    </w:p>
    <w:p w14:paraId="007B2BF1"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10517593"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201844A6"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5E0E54C7"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66D74EE3"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6CFA54E5"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5A97CDC0"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0CBD22A2"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4EE65932"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75F8C3C7"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p>
    <w:p w14:paraId="637BA9B8" w14:textId="77777777" w:rsidR="004028D0" w:rsidRPr="00770810" w:rsidRDefault="004028D0" w:rsidP="004028D0">
      <w:pPr>
        <w:spacing w:line="276" w:lineRule="auto"/>
        <w:rPr>
          <w:rFonts w:asciiTheme="minorHAnsi" w:hAnsiTheme="minorHAnsi" w:cstheme="minorHAnsi"/>
          <w:sz w:val="22"/>
          <w:szCs w:val="22"/>
        </w:rPr>
      </w:pPr>
      <w:r w:rsidRPr="00770810">
        <w:rPr>
          <w:rFonts w:asciiTheme="minorHAnsi" w:hAnsiTheme="minorHAnsi" w:cstheme="minorHAnsi"/>
          <w:sz w:val="22"/>
          <w:szCs w:val="22"/>
        </w:rPr>
        <w:t xml:space="preserve"> </w:t>
      </w:r>
      <w:r w:rsidRPr="00770810">
        <w:rPr>
          <w:rFonts w:asciiTheme="minorHAnsi" w:hAnsiTheme="minorHAnsi" w:cstheme="minorHAnsi"/>
          <w:sz w:val="22"/>
          <w:szCs w:val="22"/>
        </w:rPr>
        <w:br w:type="page"/>
      </w:r>
    </w:p>
    <w:p w14:paraId="1A2ADE93"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lastRenderedPageBreak/>
        <w:t xml:space="preserve"> </w:t>
      </w:r>
    </w:p>
    <w:p w14:paraId="79A96200"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72218778" w14:textId="77777777" w:rsidR="004028D0" w:rsidRPr="00770810" w:rsidRDefault="004028D0" w:rsidP="004028D0">
      <w:pPr>
        <w:spacing w:line="276" w:lineRule="auto"/>
        <w:ind w:right="49"/>
        <w:jc w:val="both"/>
        <w:rPr>
          <w:rFonts w:asciiTheme="minorHAnsi" w:hAnsiTheme="minorHAnsi" w:cstheme="minorHAnsi"/>
          <w:sz w:val="22"/>
          <w:szCs w:val="22"/>
        </w:rPr>
      </w:pPr>
      <w:r w:rsidRPr="00770810">
        <w:rPr>
          <w:rFonts w:asciiTheme="minorHAnsi" w:hAnsiTheme="minorHAnsi" w:cstheme="minorHAnsi"/>
          <w:sz w:val="22"/>
          <w:szCs w:val="22"/>
        </w:rPr>
        <w:t xml:space="preserve">De ondergetekenden: </w:t>
      </w:r>
    </w:p>
    <w:p w14:paraId="0B56EEF9" w14:textId="77777777" w:rsidR="004028D0" w:rsidRPr="00770810" w:rsidRDefault="004028D0" w:rsidP="004028D0">
      <w:pPr>
        <w:spacing w:line="276" w:lineRule="auto"/>
        <w:ind w:right="49"/>
        <w:jc w:val="both"/>
        <w:rPr>
          <w:rFonts w:asciiTheme="minorHAnsi" w:hAnsiTheme="minorHAnsi" w:cstheme="minorHAnsi"/>
          <w:sz w:val="22"/>
          <w:szCs w:val="22"/>
        </w:rPr>
      </w:pPr>
    </w:p>
    <w:p w14:paraId="211A7AFC"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0FECD5B0" w14:textId="77777777" w:rsidR="004028D0" w:rsidRPr="00770810" w:rsidRDefault="004028D0" w:rsidP="004028D0">
      <w:pPr>
        <w:spacing w:line="276" w:lineRule="auto"/>
        <w:ind w:right="49"/>
        <w:jc w:val="both"/>
        <w:rPr>
          <w:rFonts w:asciiTheme="minorHAnsi" w:hAnsiTheme="minorHAnsi" w:cstheme="minorHAnsi"/>
          <w:sz w:val="22"/>
          <w:szCs w:val="22"/>
        </w:rPr>
      </w:pPr>
      <w:r w:rsidRPr="00770810">
        <w:rPr>
          <w:rFonts w:asciiTheme="minorHAnsi" w:hAnsiTheme="minorHAnsi" w:cstheme="minorHAnsi"/>
          <w:sz w:val="22"/>
          <w:szCs w:val="22"/>
        </w:rPr>
        <w:t>De Stichting Kindante, statutair gevestigd aan de Dr. Nolenslaan 138 te 6136 GV Sittard, rechtsgeldig vertegenwoordigd door Dhr. Drs. P.J. Lemmens, in de functie van Voorzitter College van Bestuur, hierna te noemen ‘Opdrachtgever’,</w:t>
      </w:r>
    </w:p>
    <w:p w14:paraId="0BCE8700" w14:textId="77777777" w:rsidR="004028D0" w:rsidRPr="00770810" w:rsidRDefault="004028D0" w:rsidP="004028D0">
      <w:pPr>
        <w:spacing w:line="276" w:lineRule="auto"/>
        <w:ind w:right="49"/>
        <w:jc w:val="both"/>
        <w:rPr>
          <w:rFonts w:asciiTheme="minorHAnsi" w:hAnsiTheme="minorHAnsi" w:cstheme="minorHAnsi"/>
          <w:sz w:val="22"/>
          <w:szCs w:val="22"/>
        </w:rPr>
      </w:pPr>
    </w:p>
    <w:p w14:paraId="0D1DB81C" w14:textId="77777777" w:rsidR="004028D0" w:rsidRPr="00770810" w:rsidRDefault="004028D0" w:rsidP="004028D0">
      <w:pPr>
        <w:spacing w:line="276" w:lineRule="auto"/>
        <w:ind w:right="49"/>
        <w:jc w:val="both"/>
        <w:rPr>
          <w:rFonts w:asciiTheme="minorHAnsi" w:hAnsiTheme="minorHAnsi" w:cstheme="minorHAnsi"/>
          <w:sz w:val="22"/>
          <w:szCs w:val="22"/>
        </w:rPr>
      </w:pPr>
      <w:r w:rsidRPr="00770810">
        <w:rPr>
          <w:rFonts w:asciiTheme="minorHAnsi" w:hAnsiTheme="minorHAnsi" w:cstheme="minorHAnsi"/>
          <w:sz w:val="22"/>
          <w:szCs w:val="22"/>
        </w:rPr>
        <w:t xml:space="preserve">en </w:t>
      </w:r>
    </w:p>
    <w:p w14:paraId="482CCAFC"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797403F4" w14:textId="77777777" w:rsidR="004028D0" w:rsidRPr="00770810" w:rsidRDefault="004028D0" w:rsidP="004028D0">
      <w:pPr>
        <w:tabs>
          <w:tab w:val="center" w:pos="4531"/>
        </w:tabs>
        <w:spacing w:line="276" w:lineRule="auto"/>
        <w:jc w:val="both"/>
        <w:rPr>
          <w:rFonts w:asciiTheme="minorHAnsi" w:hAnsiTheme="minorHAnsi" w:cstheme="minorHAnsi"/>
          <w:sz w:val="22"/>
          <w:szCs w:val="22"/>
        </w:rPr>
      </w:pPr>
    </w:p>
    <w:p w14:paraId="72C8A2BF" w14:textId="77777777" w:rsidR="004028D0" w:rsidRPr="00770810" w:rsidRDefault="004028D0" w:rsidP="004028D0">
      <w:pPr>
        <w:tabs>
          <w:tab w:val="center" w:pos="4531"/>
        </w:tabs>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gevestigd in ……. en kantoorhoudende te ………, te dezen rechtsgeldig vertegenwoordigd door ………,  hierna te noemen “Leverancier” ,</w:t>
      </w:r>
    </w:p>
    <w:p w14:paraId="16186403" w14:textId="77777777" w:rsidR="004028D0" w:rsidRPr="00770810" w:rsidRDefault="004028D0" w:rsidP="004028D0">
      <w:pPr>
        <w:spacing w:line="276" w:lineRule="auto"/>
        <w:ind w:left="706"/>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40C18CD9" w14:textId="77777777" w:rsidR="004028D0" w:rsidRPr="00770810" w:rsidRDefault="004028D0" w:rsidP="004028D0">
      <w:pPr>
        <w:spacing w:line="276" w:lineRule="auto"/>
        <w:ind w:right="49"/>
        <w:jc w:val="both"/>
        <w:rPr>
          <w:rFonts w:asciiTheme="minorHAnsi" w:hAnsiTheme="minorHAnsi" w:cstheme="minorHAnsi"/>
          <w:sz w:val="22"/>
          <w:szCs w:val="22"/>
        </w:rPr>
      </w:pPr>
    </w:p>
    <w:p w14:paraId="5C453ECA" w14:textId="77777777" w:rsidR="004028D0" w:rsidRPr="00770810" w:rsidRDefault="004028D0" w:rsidP="004028D0">
      <w:pPr>
        <w:spacing w:line="276" w:lineRule="auto"/>
        <w:ind w:right="49"/>
        <w:jc w:val="both"/>
        <w:rPr>
          <w:rFonts w:asciiTheme="minorHAnsi" w:hAnsiTheme="minorHAnsi" w:cstheme="minorHAnsi"/>
          <w:sz w:val="22"/>
          <w:szCs w:val="22"/>
        </w:rPr>
      </w:pPr>
      <w:r w:rsidRPr="00770810">
        <w:rPr>
          <w:rFonts w:asciiTheme="minorHAnsi" w:hAnsiTheme="minorHAnsi" w:cstheme="minorHAnsi"/>
          <w:sz w:val="22"/>
          <w:szCs w:val="22"/>
        </w:rPr>
        <w:t xml:space="preserve">gezamenlijk te noemen: Partijen. </w:t>
      </w:r>
    </w:p>
    <w:p w14:paraId="6786C30B"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b/>
          <w:sz w:val="22"/>
          <w:szCs w:val="22"/>
        </w:rPr>
        <w:t xml:space="preserve"> </w:t>
      </w:r>
    </w:p>
    <w:p w14:paraId="37F559E8" w14:textId="77777777" w:rsidR="004028D0" w:rsidRPr="00770810" w:rsidRDefault="004028D0" w:rsidP="004028D0">
      <w:pPr>
        <w:spacing w:line="276" w:lineRule="auto"/>
        <w:ind w:left="-5" w:hanging="10"/>
        <w:jc w:val="both"/>
        <w:rPr>
          <w:rFonts w:asciiTheme="minorHAnsi" w:hAnsiTheme="minorHAnsi" w:cstheme="minorHAnsi"/>
          <w:b/>
          <w:sz w:val="22"/>
          <w:szCs w:val="22"/>
        </w:rPr>
      </w:pPr>
    </w:p>
    <w:p w14:paraId="5A86FC1C" w14:textId="77777777" w:rsidR="004028D0" w:rsidRPr="00770810" w:rsidRDefault="004028D0" w:rsidP="004028D0">
      <w:pPr>
        <w:spacing w:line="276" w:lineRule="auto"/>
        <w:ind w:left="-5" w:hanging="10"/>
        <w:jc w:val="both"/>
        <w:rPr>
          <w:rFonts w:asciiTheme="minorHAnsi" w:hAnsiTheme="minorHAnsi" w:cstheme="minorHAnsi"/>
          <w:b/>
          <w:sz w:val="22"/>
          <w:szCs w:val="22"/>
        </w:rPr>
      </w:pPr>
      <w:r w:rsidRPr="00770810">
        <w:rPr>
          <w:rFonts w:asciiTheme="minorHAnsi" w:hAnsiTheme="minorHAnsi" w:cstheme="minorHAnsi"/>
          <w:b/>
          <w:sz w:val="22"/>
          <w:szCs w:val="22"/>
        </w:rPr>
        <w:t xml:space="preserve">IN AANMERKING NEMENDE DAT: </w:t>
      </w:r>
    </w:p>
    <w:p w14:paraId="0782AE6B" w14:textId="77777777" w:rsidR="004028D0" w:rsidRPr="00770810" w:rsidRDefault="004028D0" w:rsidP="004028D0">
      <w:pPr>
        <w:spacing w:line="276" w:lineRule="auto"/>
        <w:ind w:left="-5" w:hanging="10"/>
        <w:jc w:val="both"/>
        <w:rPr>
          <w:rFonts w:asciiTheme="minorHAnsi" w:hAnsiTheme="minorHAnsi" w:cstheme="minorHAnsi"/>
          <w:sz w:val="22"/>
          <w:szCs w:val="22"/>
        </w:rPr>
      </w:pPr>
    </w:p>
    <w:p w14:paraId="3B69F618"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394B0F13" w14:textId="1C09A041" w:rsidR="00213F65" w:rsidRPr="00770810" w:rsidRDefault="00213F65" w:rsidP="00213F65">
      <w:pPr>
        <w:pStyle w:val="Lijstalinea"/>
        <w:numPr>
          <w:ilvl w:val="0"/>
          <w:numId w:val="14"/>
        </w:numPr>
        <w:spacing w:line="276" w:lineRule="auto"/>
        <w:jc w:val="both"/>
        <w:rPr>
          <w:rFonts w:asciiTheme="minorHAnsi" w:hAnsiTheme="minorHAnsi" w:cstheme="minorHAnsi"/>
          <w:sz w:val="22"/>
        </w:rPr>
      </w:pPr>
      <w:r w:rsidRPr="00770810">
        <w:rPr>
          <w:rFonts w:asciiTheme="minorHAnsi" w:hAnsiTheme="minorHAnsi" w:cstheme="minorHAnsi"/>
          <w:sz w:val="22"/>
        </w:rPr>
        <w:t>Opdrachtgever  met Opdrachtnemer op [...datum...] een  raamovereenkomst  met  betrekking  tot  het  leveren van Meubilair  van  Opdrachtnemer met kenmerk: ...................(hierna te noemen: de Raamovereenkomst)heeft gesloten die van toepassing is op alle opdrachten tot het leveren van meubilair op genoemd gebied die Opdrachtgever gedurende de looptijd van de Raamovereenkomst verstrekt;</w:t>
      </w:r>
    </w:p>
    <w:p w14:paraId="25F87FC7" w14:textId="2107BB89" w:rsidR="00213F65" w:rsidRPr="00770810" w:rsidRDefault="00213F65" w:rsidP="00213F65">
      <w:pPr>
        <w:pStyle w:val="Lijstalinea"/>
        <w:numPr>
          <w:ilvl w:val="0"/>
          <w:numId w:val="14"/>
        </w:numPr>
        <w:spacing w:line="276" w:lineRule="auto"/>
        <w:jc w:val="both"/>
        <w:rPr>
          <w:rFonts w:asciiTheme="minorHAnsi" w:hAnsiTheme="minorHAnsi" w:cstheme="minorHAnsi"/>
          <w:sz w:val="22"/>
        </w:rPr>
      </w:pPr>
      <w:r w:rsidRPr="00770810">
        <w:rPr>
          <w:rFonts w:asciiTheme="minorHAnsi" w:hAnsiTheme="minorHAnsi" w:cstheme="minorHAnsi"/>
          <w:sz w:val="22"/>
        </w:rPr>
        <w:t>Opdrachtgever  Opdrachtnemer en de overige dienstverleners waarmee een overeenkomstige raamovereenkomsten zijn gesloten op [...datum...] heeft verzocht [brief  met  kenmerk  ........................] een  Offerte  met  betrekking  tot  het verrichten van de daarin beschreven Diensten uit te brengen. Deze Offerteaanvraag maakt als Bijlage 1 integraal deel uit van deze Nadere Overeenkomst;</w:t>
      </w:r>
    </w:p>
    <w:p w14:paraId="50D62C4C" w14:textId="77777777" w:rsidR="00213F65" w:rsidRPr="00770810" w:rsidRDefault="00213F65" w:rsidP="00213F65">
      <w:pPr>
        <w:pStyle w:val="Lijstalinea"/>
        <w:numPr>
          <w:ilvl w:val="0"/>
          <w:numId w:val="14"/>
        </w:numPr>
        <w:spacing w:line="276" w:lineRule="auto"/>
        <w:jc w:val="both"/>
        <w:rPr>
          <w:rFonts w:asciiTheme="minorHAnsi" w:hAnsiTheme="minorHAnsi" w:cstheme="minorHAnsi"/>
          <w:sz w:val="22"/>
        </w:rPr>
      </w:pPr>
      <w:r w:rsidRPr="00770810">
        <w:rPr>
          <w:rFonts w:asciiTheme="minorHAnsi" w:hAnsiTheme="minorHAnsi" w:cstheme="minorHAnsi"/>
          <w:sz w:val="22"/>
        </w:rPr>
        <w:t>Opdrachtnemer op [...datum...] een Offerte met kenmerk [.........................]aan Opdrachtgever heeft uitgebracht;</w:t>
      </w:r>
    </w:p>
    <w:p w14:paraId="76D9D26B" w14:textId="77777777" w:rsidR="00213F65" w:rsidRPr="00770810" w:rsidRDefault="00213F65" w:rsidP="00213F65">
      <w:pPr>
        <w:pStyle w:val="Lijstalinea"/>
        <w:numPr>
          <w:ilvl w:val="0"/>
          <w:numId w:val="14"/>
        </w:numPr>
        <w:spacing w:line="276" w:lineRule="auto"/>
        <w:jc w:val="both"/>
        <w:rPr>
          <w:rFonts w:asciiTheme="minorHAnsi" w:hAnsiTheme="minorHAnsi" w:cstheme="minorHAnsi"/>
          <w:sz w:val="22"/>
        </w:rPr>
      </w:pPr>
      <w:r w:rsidRPr="00770810">
        <w:rPr>
          <w:rFonts w:asciiTheme="minorHAnsi" w:hAnsiTheme="minorHAnsi" w:cstheme="minorHAnsi"/>
          <w:sz w:val="22"/>
        </w:rPr>
        <w:t>Opdrachtgever op basis van het gunningscriterium de economisch meest voordelige inschrijving de opdracht zoals omschreven in de Offerteaanvraag aan Opdrachtnemer heeft gegund;</w:t>
      </w:r>
    </w:p>
    <w:p w14:paraId="6FAADADC" w14:textId="13666D33" w:rsidR="004028D0" w:rsidRPr="00770810" w:rsidRDefault="00213F65" w:rsidP="00213F65">
      <w:pPr>
        <w:pStyle w:val="Lijstalinea"/>
        <w:numPr>
          <w:ilvl w:val="0"/>
          <w:numId w:val="14"/>
        </w:numPr>
        <w:spacing w:line="276" w:lineRule="auto"/>
        <w:jc w:val="both"/>
        <w:rPr>
          <w:rFonts w:asciiTheme="minorHAnsi" w:hAnsiTheme="minorHAnsi" w:cstheme="minorHAnsi"/>
          <w:sz w:val="22"/>
        </w:rPr>
      </w:pPr>
      <w:r w:rsidRPr="00770810">
        <w:rPr>
          <w:rFonts w:asciiTheme="minorHAnsi" w:hAnsiTheme="minorHAnsi" w:cstheme="minorHAnsi"/>
          <w:sz w:val="22"/>
        </w:rPr>
        <w:t xml:space="preserve">in deze Nadere Overeenkomst de specifieke voorwaarden zijn vastgelegd met betrekking tot het verrichten van de in de Offerteaanvraag gespecificeerde Diensten door Opdrachtnemer. </w:t>
      </w:r>
      <w:r w:rsidR="004028D0" w:rsidRPr="00770810">
        <w:rPr>
          <w:rFonts w:asciiTheme="minorHAnsi" w:hAnsiTheme="minorHAnsi" w:cstheme="minorHAnsi"/>
          <w:sz w:val="22"/>
        </w:rPr>
        <w:t xml:space="preserve"> </w:t>
      </w:r>
    </w:p>
    <w:p w14:paraId="089B233C"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b/>
          <w:sz w:val="22"/>
          <w:szCs w:val="22"/>
        </w:rPr>
        <w:t xml:space="preserve"> </w:t>
      </w:r>
    </w:p>
    <w:p w14:paraId="12137622" w14:textId="77777777" w:rsidR="00213F65" w:rsidRPr="00770810" w:rsidRDefault="00213F65">
      <w:pPr>
        <w:tabs>
          <w:tab w:val="clear" w:pos="567"/>
        </w:tabs>
        <w:spacing w:after="160" w:line="259" w:lineRule="auto"/>
        <w:rPr>
          <w:rFonts w:asciiTheme="minorHAnsi" w:hAnsiTheme="minorHAnsi" w:cstheme="minorHAnsi"/>
          <w:b/>
          <w:sz w:val="22"/>
          <w:szCs w:val="22"/>
        </w:rPr>
      </w:pPr>
      <w:r w:rsidRPr="00770810">
        <w:rPr>
          <w:rFonts w:asciiTheme="minorHAnsi" w:hAnsiTheme="minorHAnsi" w:cstheme="minorHAnsi"/>
          <w:b/>
          <w:sz w:val="22"/>
          <w:szCs w:val="22"/>
        </w:rPr>
        <w:br w:type="page"/>
      </w:r>
    </w:p>
    <w:p w14:paraId="42A36B45" w14:textId="40B24525" w:rsidR="004028D0" w:rsidRPr="00770810" w:rsidRDefault="004028D0" w:rsidP="004028D0">
      <w:pPr>
        <w:spacing w:line="276" w:lineRule="auto"/>
        <w:ind w:left="-5" w:hanging="10"/>
        <w:jc w:val="both"/>
        <w:rPr>
          <w:rFonts w:asciiTheme="minorHAnsi" w:hAnsiTheme="minorHAnsi" w:cstheme="minorHAnsi"/>
          <w:sz w:val="22"/>
          <w:szCs w:val="22"/>
        </w:rPr>
      </w:pPr>
      <w:r w:rsidRPr="00770810">
        <w:rPr>
          <w:rFonts w:asciiTheme="minorHAnsi" w:hAnsiTheme="minorHAnsi" w:cstheme="minorHAnsi"/>
          <w:b/>
          <w:sz w:val="22"/>
          <w:szCs w:val="22"/>
        </w:rPr>
        <w:lastRenderedPageBreak/>
        <w:t xml:space="preserve">VERKLAREN TE ZIJN OVEREENGEKOMEN ALS VOLGT: </w:t>
      </w:r>
    </w:p>
    <w:p w14:paraId="125711EE"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b/>
          <w:sz w:val="22"/>
          <w:szCs w:val="22"/>
        </w:rPr>
        <w:t xml:space="preserve"> </w:t>
      </w:r>
    </w:p>
    <w:p w14:paraId="3157A576" w14:textId="77777777" w:rsidR="004028D0" w:rsidRPr="00770810" w:rsidRDefault="004028D0" w:rsidP="00240086">
      <w:pPr>
        <w:pStyle w:val="Kop1"/>
        <w:tabs>
          <w:tab w:val="num" w:pos="567"/>
        </w:tabs>
        <w:spacing w:line="276" w:lineRule="auto"/>
        <w:ind w:left="567" w:hanging="567"/>
        <w:rPr>
          <w:rFonts w:cstheme="minorHAnsi"/>
          <w:szCs w:val="22"/>
        </w:rPr>
      </w:pPr>
      <w:r w:rsidRPr="00770810">
        <w:rPr>
          <w:rFonts w:cstheme="minorHAnsi"/>
          <w:szCs w:val="22"/>
        </w:rPr>
        <w:t xml:space="preserve">1. Begrippen </w:t>
      </w:r>
    </w:p>
    <w:p w14:paraId="0A737D15"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b/>
          <w:sz w:val="22"/>
          <w:szCs w:val="22"/>
        </w:rPr>
        <w:t xml:space="preserve"> </w:t>
      </w:r>
    </w:p>
    <w:p w14:paraId="0B92409C" w14:textId="7CC9105D" w:rsidR="004028D0" w:rsidRPr="00770810" w:rsidRDefault="004028D0" w:rsidP="004028D0">
      <w:pPr>
        <w:spacing w:line="276" w:lineRule="auto"/>
        <w:ind w:left="345" w:right="49"/>
        <w:jc w:val="both"/>
        <w:rPr>
          <w:rFonts w:asciiTheme="minorHAnsi" w:hAnsiTheme="minorHAnsi" w:cstheme="minorHAnsi"/>
          <w:sz w:val="22"/>
          <w:szCs w:val="22"/>
        </w:rPr>
      </w:pPr>
      <w:r w:rsidRPr="00770810">
        <w:rPr>
          <w:rFonts w:asciiTheme="minorHAnsi" w:hAnsiTheme="minorHAnsi" w:cstheme="minorHAnsi"/>
          <w:sz w:val="22"/>
          <w:szCs w:val="22"/>
        </w:rPr>
        <w:t xml:space="preserve">In deze </w:t>
      </w:r>
      <w:r w:rsidR="00213F65" w:rsidRPr="00770810">
        <w:rPr>
          <w:rFonts w:asciiTheme="minorHAnsi" w:hAnsiTheme="minorHAnsi" w:cstheme="minorHAnsi"/>
          <w:sz w:val="22"/>
          <w:szCs w:val="22"/>
        </w:rPr>
        <w:t xml:space="preserve">nadere </w:t>
      </w:r>
      <w:r w:rsidRPr="00770810">
        <w:rPr>
          <w:rFonts w:asciiTheme="minorHAnsi" w:hAnsiTheme="minorHAnsi" w:cstheme="minorHAnsi"/>
          <w:sz w:val="22"/>
          <w:szCs w:val="22"/>
        </w:rPr>
        <w:t xml:space="preserve">overeenkomst worden de navolgende begrippen gebruikt. Onder deze begrippen wordt verstaan: </w:t>
      </w:r>
    </w:p>
    <w:p w14:paraId="04C55A12"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221D1D43" w14:textId="7F395875" w:rsidR="004028D0" w:rsidRPr="00770810"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770810">
        <w:rPr>
          <w:rFonts w:asciiTheme="minorHAnsi" w:hAnsiTheme="minorHAnsi" w:cstheme="minorHAnsi"/>
          <w:sz w:val="22"/>
          <w:szCs w:val="22"/>
          <w:u w:val="single" w:color="000000"/>
        </w:rPr>
        <w:t>Aanbestedingsdocument</w:t>
      </w:r>
      <w:r w:rsidRPr="00770810">
        <w:rPr>
          <w:rFonts w:asciiTheme="minorHAnsi" w:hAnsiTheme="minorHAnsi" w:cstheme="minorHAnsi"/>
          <w:sz w:val="22"/>
          <w:szCs w:val="22"/>
        </w:rPr>
        <w:t xml:space="preserve">: het document van de aanbesteding d.d. 7 </w:t>
      </w:r>
      <w:r w:rsidR="00686EB3" w:rsidRPr="00770810">
        <w:rPr>
          <w:rFonts w:asciiTheme="minorHAnsi" w:hAnsiTheme="minorHAnsi" w:cstheme="minorHAnsi"/>
          <w:sz w:val="22"/>
          <w:szCs w:val="22"/>
        </w:rPr>
        <w:t>maart 2023</w:t>
      </w:r>
      <w:r w:rsidRPr="00770810">
        <w:rPr>
          <w:rFonts w:asciiTheme="minorHAnsi" w:hAnsiTheme="minorHAnsi" w:cstheme="minorHAnsi"/>
          <w:sz w:val="22"/>
          <w:szCs w:val="22"/>
        </w:rPr>
        <w:t>, ref. nr.: Meubilair-KB, inclusief bijlagen;</w:t>
      </w:r>
    </w:p>
    <w:p w14:paraId="51F85A12" w14:textId="77777777" w:rsidR="004028D0" w:rsidRPr="00770810"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770810">
        <w:rPr>
          <w:rFonts w:asciiTheme="minorHAnsi" w:hAnsiTheme="minorHAnsi" w:cstheme="minorHAnsi"/>
          <w:sz w:val="22"/>
          <w:szCs w:val="22"/>
          <w:u w:val="single" w:color="000000"/>
        </w:rPr>
        <w:t>Bijlagen</w:t>
      </w:r>
      <w:r w:rsidRPr="00770810">
        <w:rPr>
          <w:rFonts w:asciiTheme="minorHAnsi" w:hAnsiTheme="minorHAnsi" w:cstheme="minorHAnsi"/>
          <w:sz w:val="22"/>
          <w:szCs w:val="22"/>
        </w:rPr>
        <w:t xml:space="preserve">: aanhangsels bij deze Raamovereenkomst, die na door beide partijen te zijn geparafeerd, deel uitmaken van deze Raamovereenkomst; </w:t>
      </w:r>
    </w:p>
    <w:p w14:paraId="3FA4505C" w14:textId="77777777" w:rsidR="004028D0" w:rsidRPr="00770810"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770810">
        <w:rPr>
          <w:rFonts w:asciiTheme="minorHAnsi" w:hAnsiTheme="minorHAnsi" w:cstheme="minorHAnsi"/>
          <w:sz w:val="22"/>
          <w:szCs w:val="22"/>
          <w:u w:val="single" w:color="000000"/>
        </w:rPr>
        <w:t>Offerte</w:t>
      </w:r>
      <w:r w:rsidRPr="00770810">
        <w:rPr>
          <w:rFonts w:asciiTheme="minorHAnsi" w:hAnsiTheme="minorHAnsi" w:cstheme="minorHAnsi"/>
          <w:sz w:val="22"/>
          <w:szCs w:val="22"/>
        </w:rPr>
        <w:t>: de inschrijving van Leverancier d.d. &lt;DATUM&gt;, kenmerk …... ;</w:t>
      </w:r>
    </w:p>
    <w:p w14:paraId="1DABC1E0" w14:textId="77777777" w:rsidR="004028D0" w:rsidRPr="00770810"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770810">
        <w:rPr>
          <w:rFonts w:asciiTheme="minorHAnsi" w:hAnsiTheme="minorHAnsi" w:cstheme="minorHAnsi"/>
          <w:sz w:val="22"/>
          <w:szCs w:val="22"/>
          <w:u w:val="single" w:color="000000"/>
        </w:rPr>
        <w:t>Raamovereenkomst</w:t>
      </w:r>
      <w:r w:rsidRPr="00770810">
        <w:rPr>
          <w:rFonts w:asciiTheme="minorHAnsi" w:hAnsiTheme="minorHAnsi" w:cstheme="minorHAnsi"/>
          <w:sz w:val="22"/>
          <w:szCs w:val="22"/>
        </w:rPr>
        <w:t>: deze Raamovereenkomst;</w:t>
      </w:r>
    </w:p>
    <w:p w14:paraId="613969CB" w14:textId="77777777" w:rsidR="004028D0" w:rsidRPr="00770810"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770810">
        <w:rPr>
          <w:rFonts w:asciiTheme="minorHAnsi" w:hAnsiTheme="minorHAnsi" w:cstheme="minorHAnsi"/>
          <w:sz w:val="22"/>
          <w:szCs w:val="22"/>
          <w:u w:val="single" w:color="000000"/>
        </w:rPr>
        <w:t>Nota van inlichtingen</w:t>
      </w:r>
      <w:r w:rsidRPr="00770810">
        <w:rPr>
          <w:rFonts w:asciiTheme="minorHAnsi" w:hAnsiTheme="minorHAnsi" w:cstheme="minorHAnsi"/>
          <w:sz w:val="22"/>
          <w:szCs w:val="22"/>
        </w:rPr>
        <w:t>: de nota van inlichtingen verstuurd op &lt;DATUM&gt;.</w:t>
      </w:r>
    </w:p>
    <w:p w14:paraId="729C6C28" w14:textId="1E15AB0F"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34E347E7" w14:textId="46E8940C" w:rsidR="0060033E" w:rsidRPr="00770810" w:rsidRDefault="0060033E" w:rsidP="0060033E">
      <w:pPr>
        <w:pStyle w:val="Kop1"/>
        <w:tabs>
          <w:tab w:val="num" w:pos="567"/>
        </w:tabs>
        <w:spacing w:line="276" w:lineRule="auto"/>
        <w:ind w:left="567" w:hanging="567"/>
        <w:rPr>
          <w:rFonts w:cstheme="minorHAnsi"/>
          <w:szCs w:val="22"/>
        </w:rPr>
      </w:pPr>
      <w:r w:rsidRPr="00770810">
        <w:rPr>
          <w:rFonts w:cstheme="minorHAnsi"/>
          <w:szCs w:val="22"/>
        </w:rPr>
        <w:t>2. Toepasselijke voorwaarden</w:t>
      </w:r>
    </w:p>
    <w:p w14:paraId="44ABD0CE" w14:textId="7C618EB7" w:rsidR="0060033E" w:rsidRPr="00770810" w:rsidRDefault="0060033E" w:rsidP="0060033E">
      <w:pPr>
        <w:pStyle w:val="Lijstalinea"/>
        <w:numPr>
          <w:ilvl w:val="0"/>
          <w:numId w:val="15"/>
        </w:numPr>
        <w:spacing w:line="276" w:lineRule="auto"/>
        <w:jc w:val="both"/>
        <w:rPr>
          <w:rFonts w:asciiTheme="minorHAnsi" w:hAnsiTheme="minorHAnsi" w:cstheme="minorHAnsi"/>
          <w:sz w:val="22"/>
        </w:rPr>
      </w:pPr>
      <w:r w:rsidRPr="00770810">
        <w:rPr>
          <w:rFonts w:asciiTheme="minorHAnsi" w:hAnsiTheme="minorHAnsi" w:cstheme="minorHAnsi"/>
          <w:sz w:val="22"/>
        </w:rPr>
        <w:t xml:space="preserve">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als  bepaald  in  de Raamovereenkomst. </w:t>
      </w:r>
    </w:p>
    <w:p w14:paraId="40501F31" w14:textId="27960FC1" w:rsidR="0060033E" w:rsidRPr="00770810" w:rsidRDefault="0060033E" w:rsidP="0060033E">
      <w:pPr>
        <w:pStyle w:val="Lijstalinea"/>
        <w:numPr>
          <w:ilvl w:val="0"/>
          <w:numId w:val="15"/>
        </w:numPr>
        <w:spacing w:line="276" w:lineRule="auto"/>
        <w:jc w:val="both"/>
        <w:rPr>
          <w:rFonts w:asciiTheme="minorHAnsi" w:hAnsiTheme="minorHAnsi" w:cstheme="minorHAnsi"/>
          <w:sz w:val="22"/>
        </w:rPr>
      </w:pPr>
      <w:r w:rsidRPr="00770810">
        <w:rPr>
          <w:rFonts w:asciiTheme="minorHAnsi" w:hAnsiTheme="minorHAnsi" w:cstheme="minorHAnsi"/>
          <w:sz w:val="22"/>
        </w:rPr>
        <w:t>In de Offerte opgenomen voorwaarden (waaronder prijsindexering, korting, garanties) zijn niet van toepassing voor zover deze voor Opdrachtgever minder gunstig zijn dan opgenomen in de Raamovereenkomst.</w:t>
      </w:r>
    </w:p>
    <w:p w14:paraId="6AA0100D" w14:textId="77777777" w:rsidR="0060033E" w:rsidRPr="00770810" w:rsidRDefault="0060033E" w:rsidP="004028D0">
      <w:pPr>
        <w:spacing w:line="276" w:lineRule="auto"/>
        <w:jc w:val="both"/>
        <w:rPr>
          <w:rFonts w:asciiTheme="minorHAnsi" w:hAnsiTheme="minorHAnsi" w:cstheme="minorHAnsi"/>
          <w:sz w:val="22"/>
          <w:szCs w:val="22"/>
        </w:rPr>
      </w:pPr>
    </w:p>
    <w:p w14:paraId="75EE2B72" w14:textId="2EE77469" w:rsidR="004028D0" w:rsidRPr="00770810" w:rsidRDefault="0060033E" w:rsidP="00240086">
      <w:pPr>
        <w:pStyle w:val="Kop1"/>
        <w:tabs>
          <w:tab w:val="num" w:pos="567"/>
        </w:tabs>
        <w:spacing w:line="276" w:lineRule="auto"/>
        <w:ind w:left="567" w:hanging="567"/>
        <w:rPr>
          <w:rFonts w:cstheme="minorHAnsi"/>
          <w:szCs w:val="22"/>
        </w:rPr>
      </w:pPr>
      <w:r w:rsidRPr="00770810">
        <w:rPr>
          <w:rFonts w:cstheme="minorHAnsi"/>
          <w:szCs w:val="22"/>
        </w:rPr>
        <w:t>3</w:t>
      </w:r>
      <w:r w:rsidR="004028D0" w:rsidRPr="00770810">
        <w:rPr>
          <w:rFonts w:cstheme="minorHAnsi"/>
          <w:szCs w:val="22"/>
        </w:rPr>
        <w:t xml:space="preserve">. Voorwerp van de </w:t>
      </w:r>
      <w:r w:rsidRPr="00770810">
        <w:rPr>
          <w:rFonts w:cstheme="minorHAnsi"/>
          <w:szCs w:val="22"/>
        </w:rPr>
        <w:t>nadere overeenkomst</w:t>
      </w:r>
    </w:p>
    <w:p w14:paraId="2B1D6429" w14:textId="77777777" w:rsidR="0060033E" w:rsidRPr="00770810" w:rsidRDefault="0060033E" w:rsidP="0060033E">
      <w:pPr>
        <w:pStyle w:val="Lijstalinea"/>
        <w:numPr>
          <w:ilvl w:val="0"/>
          <w:numId w:val="16"/>
        </w:numPr>
        <w:spacing w:line="276" w:lineRule="auto"/>
        <w:ind w:left="709"/>
        <w:jc w:val="both"/>
        <w:rPr>
          <w:rFonts w:asciiTheme="minorHAnsi" w:hAnsiTheme="minorHAnsi" w:cstheme="minorHAnsi"/>
          <w:bCs/>
          <w:sz w:val="22"/>
        </w:rPr>
      </w:pPr>
      <w:r w:rsidRPr="00770810">
        <w:rPr>
          <w:rFonts w:asciiTheme="minorHAnsi" w:hAnsiTheme="minorHAnsi" w:cstheme="minorHAnsi"/>
          <w:bCs/>
          <w:sz w:val="22"/>
        </w:rPr>
        <w:t xml:space="preserve">Opdrachtgever   verleent   hierbij   aan   Opdrachtnemer   opdracht   tot   het   verrichten   van   de   Diensten en/of leveren van producten   zoals gespecificeerd  in  de  op  basis  van  de  Offerteaanvraag  uitgebrachte  Offerte,  welke  opdracht  Opdrachtnemer  bij deze aanvaardt, voor zover daarvan niet in deze Nadere Overeenkomst wordt afgeweken. </w:t>
      </w:r>
    </w:p>
    <w:p w14:paraId="1CA32F89" w14:textId="21984912" w:rsidR="004028D0" w:rsidRPr="00770810" w:rsidRDefault="0060033E" w:rsidP="0060033E">
      <w:pPr>
        <w:pStyle w:val="Lijstalinea"/>
        <w:spacing w:line="276" w:lineRule="auto"/>
        <w:ind w:left="709" w:firstLine="0"/>
        <w:jc w:val="both"/>
        <w:rPr>
          <w:rFonts w:asciiTheme="minorHAnsi" w:hAnsiTheme="minorHAnsi" w:cstheme="minorHAnsi"/>
          <w:bCs/>
          <w:sz w:val="22"/>
        </w:rPr>
      </w:pPr>
      <w:r w:rsidRPr="00770810">
        <w:rPr>
          <w:rFonts w:asciiTheme="minorHAnsi" w:hAnsiTheme="minorHAnsi" w:cstheme="minorHAnsi"/>
          <w:bCs/>
          <w:sz w:val="22"/>
        </w:rPr>
        <w:t>&lt;OPTIONEEL&gt;Voor de Diensten gelden de volgende aanvullingen en/of wijzigingen:..........</w:t>
      </w:r>
    </w:p>
    <w:p w14:paraId="69FE8EA1" w14:textId="77777777" w:rsidR="0060033E" w:rsidRPr="00770810" w:rsidRDefault="0060033E" w:rsidP="0060033E">
      <w:pPr>
        <w:pStyle w:val="Lijstalinea"/>
        <w:numPr>
          <w:ilvl w:val="0"/>
          <w:numId w:val="16"/>
        </w:numPr>
        <w:spacing w:line="276" w:lineRule="auto"/>
        <w:ind w:left="709"/>
        <w:jc w:val="both"/>
        <w:rPr>
          <w:rFonts w:asciiTheme="minorHAnsi" w:hAnsiTheme="minorHAnsi" w:cstheme="minorHAnsi"/>
          <w:bCs/>
          <w:sz w:val="22"/>
        </w:rPr>
      </w:pPr>
      <w:r w:rsidRPr="00770810">
        <w:rPr>
          <w:rFonts w:asciiTheme="minorHAnsi" w:hAnsiTheme="minorHAnsi" w:cstheme="minorHAnsi"/>
          <w:bCs/>
          <w:sz w:val="22"/>
        </w:rPr>
        <w:t>De  navolgende  documenten  vormen  gezamenlijk de  Nadere Overeenkomst.  Voor  zover  deze  documenten  met elkaar in tegenspraak zijn, prevaleert het eerder genoemde document boven het later genoemde:</w:t>
      </w:r>
    </w:p>
    <w:p w14:paraId="3A20DE92" w14:textId="77777777" w:rsidR="0060033E" w:rsidRPr="00770810" w:rsidRDefault="0060033E" w:rsidP="0060033E">
      <w:pPr>
        <w:pStyle w:val="Lijstalinea"/>
        <w:numPr>
          <w:ilvl w:val="0"/>
          <w:numId w:val="17"/>
        </w:numPr>
        <w:spacing w:line="276" w:lineRule="auto"/>
        <w:jc w:val="both"/>
        <w:rPr>
          <w:rFonts w:asciiTheme="minorHAnsi" w:hAnsiTheme="minorHAnsi" w:cstheme="minorHAnsi"/>
          <w:bCs/>
          <w:sz w:val="22"/>
        </w:rPr>
      </w:pPr>
      <w:r w:rsidRPr="00770810">
        <w:rPr>
          <w:rFonts w:asciiTheme="minorHAnsi" w:hAnsiTheme="minorHAnsi" w:cstheme="minorHAnsi"/>
          <w:bCs/>
          <w:sz w:val="22"/>
        </w:rPr>
        <w:t>dit document;</w:t>
      </w:r>
    </w:p>
    <w:p w14:paraId="4F8735B5" w14:textId="77777777" w:rsidR="0060033E" w:rsidRPr="00770810" w:rsidRDefault="0060033E" w:rsidP="0060033E">
      <w:pPr>
        <w:pStyle w:val="Lijstalinea"/>
        <w:numPr>
          <w:ilvl w:val="0"/>
          <w:numId w:val="17"/>
        </w:numPr>
        <w:spacing w:line="276" w:lineRule="auto"/>
        <w:jc w:val="both"/>
        <w:rPr>
          <w:rFonts w:asciiTheme="minorHAnsi" w:hAnsiTheme="minorHAnsi" w:cstheme="minorHAnsi"/>
          <w:bCs/>
          <w:sz w:val="22"/>
        </w:rPr>
      </w:pPr>
      <w:r w:rsidRPr="00770810">
        <w:rPr>
          <w:rFonts w:asciiTheme="minorHAnsi" w:hAnsiTheme="minorHAnsi" w:cstheme="minorHAnsi"/>
          <w:bCs/>
          <w:sz w:val="22"/>
        </w:rPr>
        <w:t>de Raamovereenkomstd.d. [...datum...];</w:t>
      </w:r>
    </w:p>
    <w:p w14:paraId="6A37F8A6" w14:textId="26A128CC" w:rsidR="0060033E" w:rsidRPr="00770810" w:rsidRDefault="0060033E" w:rsidP="0060033E">
      <w:pPr>
        <w:pStyle w:val="Lijstalinea"/>
        <w:numPr>
          <w:ilvl w:val="0"/>
          <w:numId w:val="17"/>
        </w:numPr>
        <w:spacing w:line="276" w:lineRule="auto"/>
        <w:jc w:val="both"/>
        <w:rPr>
          <w:rFonts w:asciiTheme="minorHAnsi" w:hAnsiTheme="minorHAnsi" w:cstheme="minorHAnsi"/>
          <w:bCs/>
          <w:sz w:val="22"/>
        </w:rPr>
      </w:pPr>
      <w:r w:rsidRPr="00770810">
        <w:rPr>
          <w:rFonts w:asciiTheme="minorHAnsi" w:hAnsiTheme="minorHAnsi" w:cstheme="minorHAnsi"/>
          <w:bCs/>
          <w:sz w:val="22"/>
        </w:rPr>
        <w:t>de algemene voorwaarden;</w:t>
      </w:r>
    </w:p>
    <w:p w14:paraId="70ACBF65" w14:textId="77777777" w:rsidR="0060033E" w:rsidRPr="00770810" w:rsidRDefault="0060033E" w:rsidP="0060033E">
      <w:pPr>
        <w:pStyle w:val="Lijstalinea"/>
        <w:numPr>
          <w:ilvl w:val="0"/>
          <w:numId w:val="17"/>
        </w:numPr>
        <w:spacing w:line="276" w:lineRule="auto"/>
        <w:jc w:val="both"/>
        <w:rPr>
          <w:rFonts w:asciiTheme="minorHAnsi" w:hAnsiTheme="minorHAnsi" w:cstheme="minorHAnsi"/>
          <w:sz w:val="22"/>
        </w:rPr>
      </w:pPr>
      <w:r w:rsidRPr="00770810">
        <w:rPr>
          <w:rFonts w:asciiTheme="minorHAnsi" w:hAnsiTheme="minorHAnsi" w:cstheme="minorHAnsi"/>
          <w:sz w:val="22"/>
        </w:rPr>
        <w:t>de Offerteaanvraag;</w:t>
      </w:r>
    </w:p>
    <w:p w14:paraId="450985A8" w14:textId="77777777" w:rsidR="0060033E" w:rsidRPr="00770810" w:rsidRDefault="0060033E" w:rsidP="0060033E">
      <w:pPr>
        <w:pStyle w:val="Lijstalinea"/>
        <w:numPr>
          <w:ilvl w:val="0"/>
          <w:numId w:val="17"/>
        </w:numPr>
        <w:spacing w:line="276" w:lineRule="auto"/>
        <w:jc w:val="both"/>
        <w:rPr>
          <w:rFonts w:asciiTheme="minorHAnsi" w:hAnsiTheme="minorHAnsi" w:cstheme="minorHAnsi"/>
          <w:sz w:val="22"/>
        </w:rPr>
      </w:pPr>
      <w:r w:rsidRPr="00770810">
        <w:rPr>
          <w:rFonts w:asciiTheme="minorHAnsi" w:hAnsiTheme="minorHAnsi" w:cstheme="minorHAnsi"/>
          <w:sz w:val="22"/>
        </w:rPr>
        <w:t>de overige Bijlagen;</w:t>
      </w:r>
    </w:p>
    <w:p w14:paraId="3B636DA4" w14:textId="398882AA" w:rsidR="004028D0" w:rsidRPr="00770810" w:rsidRDefault="0060033E" w:rsidP="0060033E">
      <w:pPr>
        <w:pStyle w:val="Lijstalinea"/>
        <w:numPr>
          <w:ilvl w:val="0"/>
          <w:numId w:val="17"/>
        </w:numPr>
        <w:spacing w:line="276" w:lineRule="auto"/>
        <w:jc w:val="both"/>
        <w:rPr>
          <w:rFonts w:asciiTheme="minorHAnsi" w:hAnsiTheme="minorHAnsi" w:cstheme="minorHAnsi"/>
          <w:sz w:val="22"/>
        </w:rPr>
      </w:pPr>
      <w:r w:rsidRPr="00770810">
        <w:rPr>
          <w:rFonts w:asciiTheme="minorHAnsi" w:hAnsiTheme="minorHAnsi" w:cstheme="minorHAnsi"/>
          <w:sz w:val="22"/>
        </w:rPr>
        <w:t>de door Opdrachtnemer aan Opdrachtgever uitgebrachte Offerte van [...datum...], met kenmerk [...kenmerk...]</w:t>
      </w:r>
      <w:r w:rsidR="004028D0" w:rsidRPr="00770810">
        <w:rPr>
          <w:rFonts w:asciiTheme="minorHAnsi" w:hAnsiTheme="minorHAnsi" w:cstheme="minorHAnsi"/>
          <w:sz w:val="22"/>
        </w:rPr>
        <w:t xml:space="preserve">  </w:t>
      </w:r>
    </w:p>
    <w:p w14:paraId="7072025E" w14:textId="77777777" w:rsidR="004028D0" w:rsidRPr="00770810" w:rsidRDefault="004028D0" w:rsidP="00240086">
      <w:pPr>
        <w:pStyle w:val="Kop1"/>
        <w:tabs>
          <w:tab w:val="num" w:pos="567"/>
        </w:tabs>
        <w:spacing w:line="276" w:lineRule="auto"/>
        <w:ind w:left="567" w:hanging="567"/>
        <w:rPr>
          <w:rFonts w:cstheme="minorHAnsi"/>
          <w:szCs w:val="22"/>
        </w:rPr>
      </w:pPr>
      <w:r w:rsidRPr="00770810">
        <w:rPr>
          <w:rFonts w:cstheme="minorHAnsi"/>
          <w:szCs w:val="22"/>
        </w:rPr>
        <w:lastRenderedPageBreak/>
        <w:t xml:space="preserve">3.       Betaling en facturering </w:t>
      </w:r>
    </w:p>
    <w:p w14:paraId="60D1CF86" w14:textId="77777777" w:rsidR="004028D0" w:rsidRPr="00770810" w:rsidRDefault="004028D0" w:rsidP="004028D0">
      <w:pPr>
        <w:spacing w:line="276" w:lineRule="auto"/>
        <w:ind w:left="360"/>
        <w:jc w:val="both"/>
        <w:rPr>
          <w:rFonts w:asciiTheme="minorHAnsi" w:hAnsiTheme="minorHAnsi" w:cstheme="minorHAnsi"/>
          <w:sz w:val="22"/>
          <w:szCs w:val="22"/>
        </w:rPr>
      </w:pPr>
      <w:r w:rsidRPr="00770810">
        <w:rPr>
          <w:rFonts w:asciiTheme="minorHAnsi" w:hAnsiTheme="minorHAnsi" w:cstheme="minorHAnsi"/>
          <w:b/>
          <w:sz w:val="22"/>
          <w:szCs w:val="22"/>
        </w:rPr>
        <w:t xml:space="preserve"> </w:t>
      </w:r>
    </w:p>
    <w:p w14:paraId="6C133FCA" w14:textId="77777777" w:rsidR="004028D0" w:rsidRPr="00770810"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770810">
        <w:rPr>
          <w:rFonts w:asciiTheme="minorHAnsi" w:hAnsiTheme="minorHAnsi" w:cstheme="minorHAnsi"/>
          <w:sz w:val="22"/>
          <w:szCs w:val="22"/>
        </w:rPr>
        <w:t>Opdrachtgever hanteert een betalingstermijn van 30 dagen na ontvangst factuur.</w:t>
      </w:r>
    </w:p>
    <w:p w14:paraId="398308BE" w14:textId="77777777" w:rsidR="004028D0" w:rsidRPr="00770810"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770810">
        <w:rPr>
          <w:rFonts w:asciiTheme="minorHAnsi" w:hAnsiTheme="minorHAnsi" w:cstheme="minorHAnsi"/>
          <w:sz w:val="22"/>
          <w:szCs w:val="22"/>
        </w:rPr>
        <w:t xml:space="preserve">Opdrachtgever zal van een vermoeden van inhoudelijke onjuistheid of ondeugdelijkheid van een factuur binnen 30 dagen na ontvangst, schriftelijk melding maken. </w:t>
      </w:r>
    </w:p>
    <w:p w14:paraId="72F32B46" w14:textId="77777777" w:rsidR="004028D0" w:rsidRPr="00770810"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770810">
        <w:rPr>
          <w:rFonts w:asciiTheme="minorHAnsi" w:hAnsiTheme="minorHAnsi" w:cstheme="minorHAnsi"/>
          <w:sz w:val="22"/>
          <w:szCs w:val="22"/>
        </w:rPr>
        <w:t xml:space="preserve">Overschrijding van (een) betalingstermijn(en) door Opdrachtgever of niet-betaling door Opdrachtgever van (een) fact(u)ur(en) op grond van vermoedelijke inhoudelijke onjuistheid van die fact(u)ur(en) of van ondeugdelijkheid van de gefactureerde prestaties, geeft Leverancier niet het recht zijn prestaties op te schorten dan wel te beëindigen. </w:t>
      </w:r>
    </w:p>
    <w:p w14:paraId="75D01CDB" w14:textId="77777777" w:rsidR="004028D0" w:rsidRPr="00770810"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770810">
        <w:rPr>
          <w:rFonts w:asciiTheme="minorHAnsi" w:hAnsiTheme="minorHAnsi" w:cstheme="minorHAnsi"/>
          <w:sz w:val="22"/>
          <w:szCs w:val="22"/>
        </w:rPr>
        <w:t>Indien een locatie tijdelijk gesloten is of niet toegankelijk is en daardoor geen onderhoud kan worden verricht, wordt dit verrekend op de factuur.</w:t>
      </w:r>
    </w:p>
    <w:p w14:paraId="4BEFE449"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b/>
          <w:sz w:val="22"/>
          <w:szCs w:val="22"/>
        </w:rPr>
        <w:t xml:space="preserve"> </w:t>
      </w:r>
      <w:r w:rsidRPr="00770810">
        <w:rPr>
          <w:rFonts w:asciiTheme="minorHAnsi" w:hAnsiTheme="minorHAnsi" w:cstheme="minorHAnsi"/>
          <w:sz w:val="22"/>
          <w:szCs w:val="22"/>
        </w:rPr>
        <w:t xml:space="preserve"> </w:t>
      </w:r>
    </w:p>
    <w:p w14:paraId="4D159F8F" w14:textId="6EBAF058" w:rsidR="004028D0" w:rsidRPr="00770810" w:rsidRDefault="004028D0" w:rsidP="00240086">
      <w:pPr>
        <w:pStyle w:val="Kop1"/>
        <w:tabs>
          <w:tab w:val="num" w:pos="567"/>
        </w:tabs>
        <w:spacing w:line="276" w:lineRule="auto"/>
        <w:ind w:left="567" w:hanging="567"/>
        <w:rPr>
          <w:rFonts w:cstheme="minorHAnsi"/>
          <w:szCs w:val="22"/>
        </w:rPr>
      </w:pPr>
      <w:r w:rsidRPr="00770810">
        <w:rPr>
          <w:rFonts w:cstheme="minorHAnsi"/>
          <w:szCs w:val="22"/>
        </w:rPr>
        <w:t xml:space="preserve">4. </w:t>
      </w:r>
      <w:r w:rsidRPr="00770810">
        <w:rPr>
          <w:rFonts w:cstheme="minorHAnsi"/>
          <w:szCs w:val="22"/>
        </w:rPr>
        <w:tab/>
      </w:r>
      <w:r w:rsidR="0060033E" w:rsidRPr="00770810">
        <w:rPr>
          <w:rFonts w:cstheme="minorHAnsi"/>
          <w:szCs w:val="22"/>
        </w:rPr>
        <w:t>Contactpersoon</w:t>
      </w:r>
      <w:r w:rsidRPr="00770810">
        <w:rPr>
          <w:rFonts w:cstheme="minorHAnsi"/>
          <w:szCs w:val="22"/>
        </w:rPr>
        <w:t xml:space="preserve"> </w:t>
      </w:r>
    </w:p>
    <w:p w14:paraId="5196FF06" w14:textId="724E7EC0" w:rsidR="004028D0" w:rsidRPr="00770810" w:rsidRDefault="0060033E" w:rsidP="0060033E">
      <w:pPr>
        <w:pStyle w:val="Lijstalinea"/>
        <w:numPr>
          <w:ilvl w:val="0"/>
          <w:numId w:val="18"/>
        </w:numPr>
        <w:spacing w:line="276" w:lineRule="auto"/>
        <w:ind w:left="709"/>
        <w:jc w:val="both"/>
        <w:rPr>
          <w:rFonts w:asciiTheme="minorHAnsi" w:hAnsiTheme="minorHAnsi" w:cstheme="minorHAnsi"/>
          <w:bCs/>
          <w:sz w:val="22"/>
        </w:rPr>
      </w:pPr>
      <w:r w:rsidRPr="00770810">
        <w:rPr>
          <w:rFonts w:asciiTheme="minorHAnsi" w:hAnsiTheme="minorHAnsi" w:cstheme="minorHAnsi"/>
          <w:bCs/>
          <w:sz w:val="22"/>
        </w:rPr>
        <w:t xml:space="preserve">Contactpersonen met betrekking tot de uitvoering van deze Nadere Overeenkomst zijn  .................................... namens Opdrachtgever en........................namens Opdrachtnemer. </w:t>
      </w:r>
    </w:p>
    <w:p w14:paraId="5E0B590C" w14:textId="5E960DE3" w:rsidR="004028D0" w:rsidRPr="00770810" w:rsidRDefault="004028D0" w:rsidP="0060033E">
      <w:pPr>
        <w:spacing w:line="276" w:lineRule="auto"/>
        <w:jc w:val="both"/>
        <w:rPr>
          <w:rFonts w:asciiTheme="minorHAnsi" w:hAnsiTheme="minorHAnsi" w:cstheme="minorHAnsi"/>
          <w:sz w:val="22"/>
          <w:szCs w:val="22"/>
        </w:rPr>
      </w:pPr>
    </w:p>
    <w:p w14:paraId="35E54062" w14:textId="219FD335" w:rsidR="0060033E" w:rsidRPr="00770810" w:rsidRDefault="0060033E" w:rsidP="0060033E">
      <w:pPr>
        <w:pStyle w:val="Kop1"/>
        <w:spacing w:line="276" w:lineRule="auto"/>
        <w:ind w:left="567" w:hanging="567"/>
        <w:rPr>
          <w:rFonts w:cstheme="minorHAnsi"/>
          <w:szCs w:val="22"/>
        </w:rPr>
      </w:pPr>
      <w:r w:rsidRPr="00770810">
        <w:rPr>
          <w:rFonts w:cstheme="minorHAnsi"/>
          <w:caps w:val="0"/>
          <w:szCs w:val="22"/>
        </w:rPr>
        <w:t xml:space="preserve"> 5</w:t>
      </w:r>
      <w:r w:rsidRPr="00770810">
        <w:rPr>
          <w:rFonts w:cstheme="minorHAnsi"/>
          <w:szCs w:val="22"/>
        </w:rPr>
        <w:t xml:space="preserve">. </w:t>
      </w:r>
      <w:r w:rsidRPr="00770810">
        <w:rPr>
          <w:rFonts w:cstheme="minorHAnsi"/>
          <w:szCs w:val="22"/>
        </w:rPr>
        <w:tab/>
        <w:t>duur Nadere overeenkomst</w:t>
      </w:r>
    </w:p>
    <w:p w14:paraId="12ED2969" w14:textId="3139A400" w:rsidR="00770810" w:rsidRPr="00770810" w:rsidRDefault="00770810" w:rsidP="00770810">
      <w:pPr>
        <w:pStyle w:val="Lijstalinea"/>
        <w:numPr>
          <w:ilvl w:val="0"/>
          <w:numId w:val="19"/>
        </w:numPr>
        <w:rPr>
          <w:rFonts w:asciiTheme="minorHAnsi" w:hAnsiTheme="minorHAnsi" w:cstheme="minorHAnsi"/>
          <w:sz w:val="22"/>
          <w:szCs w:val="24"/>
        </w:rPr>
      </w:pPr>
      <w:r w:rsidRPr="00770810">
        <w:rPr>
          <w:rFonts w:asciiTheme="minorHAnsi" w:hAnsiTheme="minorHAnsi" w:cstheme="minorHAnsi"/>
          <w:sz w:val="22"/>
          <w:szCs w:val="24"/>
        </w:rPr>
        <w:t>Het</w:t>
      </w:r>
      <w:r>
        <w:rPr>
          <w:rFonts w:asciiTheme="minorHAnsi" w:hAnsiTheme="minorHAnsi" w:cstheme="minorHAnsi"/>
          <w:sz w:val="22"/>
          <w:szCs w:val="24"/>
        </w:rPr>
        <w:t xml:space="preserve"> meubilair is op</w:t>
      </w:r>
      <w:r w:rsidRPr="00770810">
        <w:rPr>
          <w:rFonts w:asciiTheme="minorHAnsi" w:hAnsiTheme="minorHAnsi" w:cstheme="minorHAnsi"/>
          <w:sz w:val="22"/>
          <w:szCs w:val="24"/>
        </w:rPr>
        <w:t xml:space="preserve">  [....datum....]  </w:t>
      </w:r>
      <w:r>
        <w:rPr>
          <w:rFonts w:asciiTheme="minorHAnsi" w:hAnsiTheme="minorHAnsi" w:cstheme="minorHAnsi"/>
          <w:sz w:val="22"/>
          <w:szCs w:val="24"/>
        </w:rPr>
        <w:t>geleverd en geïnstalleerd op &lt;locatie&gt;, conform de uitgebrachte offerte met kenmerk &lt;kenmerk&gt;. Opdrachtnemer</w:t>
      </w:r>
      <w:r w:rsidRPr="00770810">
        <w:rPr>
          <w:rFonts w:asciiTheme="minorHAnsi" w:hAnsiTheme="minorHAnsi" w:cstheme="minorHAnsi"/>
          <w:sz w:val="22"/>
          <w:szCs w:val="24"/>
        </w:rPr>
        <w:t>l verricht deze werkzaamheden voor de duur van [...periode....] met als einddatum [...datum....].</w:t>
      </w:r>
    </w:p>
    <w:p w14:paraId="3324A78A" w14:textId="6C385150" w:rsidR="00770810" w:rsidRPr="00770810" w:rsidRDefault="00770810" w:rsidP="00770810">
      <w:pPr>
        <w:pStyle w:val="Lijstalinea"/>
        <w:numPr>
          <w:ilvl w:val="0"/>
          <w:numId w:val="19"/>
        </w:numPr>
        <w:rPr>
          <w:rFonts w:asciiTheme="minorHAnsi" w:hAnsiTheme="minorHAnsi" w:cstheme="minorHAnsi"/>
          <w:sz w:val="22"/>
          <w:szCs w:val="24"/>
        </w:rPr>
      </w:pPr>
      <w:r w:rsidRPr="00770810">
        <w:rPr>
          <w:rFonts w:asciiTheme="minorHAnsi" w:hAnsiTheme="minorHAnsi" w:cstheme="minorHAnsi"/>
          <w:sz w:val="22"/>
          <w:szCs w:val="24"/>
        </w:rPr>
        <w:t>Indien de volledige Diensten</w:t>
      </w:r>
      <w:r>
        <w:rPr>
          <w:rFonts w:asciiTheme="minorHAnsi" w:hAnsiTheme="minorHAnsi" w:cstheme="minorHAnsi"/>
          <w:sz w:val="22"/>
          <w:szCs w:val="24"/>
        </w:rPr>
        <w:t xml:space="preserve"> en/of Leveringen</w:t>
      </w:r>
      <w:r w:rsidRPr="00770810">
        <w:rPr>
          <w:rFonts w:asciiTheme="minorHAnsi" w:hAnsiTheme="minorHAnsi" w:cstheme="minorHAnsi"/>
          <w:sz w:val="22"/>
          <w:szCs w:val="24"/>
        </w:rPr>
        <w:t xml:space="preserve">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3E9681FC" w14:textId="77777777" w:rsidR="00770810" w:rsidRPr="00770810" w:rsidRDefault="00770810" w:rsidP="0060033E">
      <w:pPr>
        <w:ind w:left="567" w:hanging="567"/>
        <w:rPr>
          <w:rFonts w:asciiTheme="minorHAnsi" w:hAnsiTheme="minorHAnsi" w:cstheme="minorHAnsi"/>
          <w:sz w:val="22"/>
          <w:szCs w:val="28"/>
        </w:rPr>
      </w:pPr>
    </w:p>
    <w:p w14:paraId="0106D033" w14:textId="46BDB8A5" w:rsidR="00770810" w:rsidRPr="00770810" w:rsidRDefault="00770810" w:rsidP="00770810">
      <w:pPr>
        <w:ind w:left="708" w:hanging="567"/>
        <w:rPr>
          <w:rFonts w:asciiTheme="minorHAnsi" w:hAnsiTheme="minorHAnsi" w:cstheme="minorHAnsi"/>
          <w:sz w:val="22"/>
          <w:szCs w:val="28"/>
        </w:rPr>
      </w:pPr>
      <w:r w:rsidRPr="00770810">
        <w:rPr>
          <w:rFonts w:asciiTheme="minorHAnsi" w:hAnsiTheme="minorHAnsi" w:cstheme="minorHAnsi"/>
          <w:sz w:val="22"/>
          <w:szCs w:val="28"/>
        </w:rPr>
        <w:tab/>
      </w:r>
      <w:r w:rsidRPr="00770810">
        <w:rPr>
          <w:rFonts w:asciiTheme="minorHAnsi" w:hAnsiTheme="minorHAnsi" w:cstheme="minorHAnsi"/>
          <w:sz w:val="22"/>
          <w:szCs w:val="28"/>
        </w:rPr>
        <w:tab/>
        <w:t>De boete komt Opdrachtgever toe, onverminderd alle andere rechten of vorderingen, daaronder mede begrepen:</w:t>
      </w:r>
    </w:p>
    <w:p w14:paraId="7D41D655" w14:textId="77615C1E" w:rsidR="00770810" w:rsidRPr="00770810" w:rsidRDefault="00770810" w:rsidP="00770810">
      <w:pPr>
        <w:ind w:left="708" w:hanging="567"/>
        <w:rPr>
          <w:rFonts w:asciiTheme="minorHAnsi" w:hAnsiTheme="minorHAnsi" w:cstheme="minorHAnsi"/>
          <w:sz w:val="22"/>
          <w:szCs w:val="28"/>
        </w:rPr>
      </w:pPr>
      <w:r w:rsidRPr="00770810">
        <w:rPr>
          <w:rFonts w:asciiTheme="minorHAnsi" w:hAnsiTheme="minorHAnsi" w:cstheme="minorHAnsi"/>
          <w:sz w:val="22"/>
          <w:szCs w:val="28"/>
        </w:rPr>
        <w:tab/>
      </w:r>
      <w:r w:rsidRPr="00770810">
        <w:rPr>
          <w:rFonts w:asciiTheme="minorHAnsi" w:hAnsiTheme="minorHAnsi" w:cstheme="minorHAnsi"/>
          <w:sz w:val="22"/>
          <w:szCs w:val="28"/>
        </w:rPr>
        <w:tab/>
        <w:t>a.zijn vordering tot nakoming van de overeengekomen verplichting tot het verrichten van de Diensten;</w:t>
      </w:r>
    </w:p>
    <w:p w14:paraId="647F96DB" w14:textId="6D17E45B" w:rsidR="00770810" w:rsidRPr="00770810" w:rsidRDefault="00770810" w:rsidP="0060033E">
      <w:pPr>
        <w:ind w:left="567" w:hanging="567"/>
        <w:rPr>
          <w:rFonts w:asciiTheme="minorHAnsi" w:hAnsiTheme="minorHAnsi" w:cstheme="minorHAnsi"/>
          <w:sz w:val="22"/>
          <w:szCs w:val="28"/>
        </w:rPr>
      </w:pPr>
      <w:r w:rsidRPr="00770810">
        <w:rPr>
          <w:rFonts w:asciiTheme="minorHAnsi" w:hAnsiTheme="minorHAnsi" w:cstheme="minorHAnsi"/>
          <w:sz w:val="22"/>
          <w:szCs w:val="28"/>
        </w:rPr>
        <w:tab/>
      </w:r>
      <w:r w:rsidRPr="00770810">
        <w:rPr>
          <w:rFonts w:asciiTheme="minorHAnsi" w:hAnsiTheme="minorHAnsi" w:cstheme="minorHAnsi"/>
          <w:sz w:val="22"/>
          <w:szCs w:val="28"/>
        </w:rPr>
        <w:tab/>
        <w:t>b.zijn recht op schadevergoeding.</w:t>
      </w:r>
    </w:p>
    <w:p w14:paraId="479B0D3C" w14:textId="77777777" w:rsidR="00770810" w:rsidRPr="00770810" w:rsidRDefault="00770810" w:rsidP="0060033E">
      <w:pPr>
        <w:ind w:left="567" w:hanging="567"/>
        <w:rPr>
          <w:rFonts w:asciiTheme="minorHAnsi" w:hAnsiTheme="minorHAnsi" w:cstheme="minorHAnsi"/>
          <w:sz w:val="22"/>
          <w:szCs w:val="28"/>
        </w:rPr>
      </w:pPr>
    </w:p>
    <w:p w14:paraId="263A87A7" w14:textId="48A061D5" w:rsidR="0060033E" w:rsidRPr="00770810" w:rsidRDefault="00770810" w:rsidP="00770810">
      <w:pPr>
        <w:ind w:left="708" w:hanging="567"/>
        <w:rPr>
          <w:rFonts w:asciiTheme="minorHAnsi" w:hAnsiTheme="minorHAnsi" w:cstheme="minorHAnsi"/>
          <w:sz w:val="22"/>
          <w:szCs w:val="28"/>
        </w:rPr>
      </w:pPr>
      <w:r w:rsidRPr="00770810">
        <w:rPr>
          <w:rFonts w:asciiTheme="minorHAnsi" w:hAnsiTheme="minorHAnsi" w:cstheme="minorHAnsi"/>
          <w:sz w:val="22"/>
          <w:szCs w:val="28"/>
        </w:rPr>
        <w:tab/>
      </w:r>
      <w:r w:rsidRPr="00770810">
        <w:rPr>
          <w:rFonts w:asciiTheme="minorHAnsi" w:hAnsiTheme="minorHAnsi" w:cstheme="minorHAnsi"/>
          <w:sz w:val="22"/>
          <w:szCs w:val="28"/>
        </w:rPr>
        <w:tab/>
        <w:t>De  boete  wordt  verrekend  met  de  door  Opdrachtgever  verschuldigde  betalingen,  ongeacht  of  de  vordering  tot betaling daarvan op een derde is overgegaan.</w:t>
      </w:r>
    </w:p>
    <w:p w14:paraId="70645C41" w14:textId="4BD5FC13" w:rsidR="004028D0" w:rsidRPr="00770810" w:rsidRDefault="004028D0" w:rsidP="004028D0">
      <w:pPr>
        <w:spacing w:line="276" w:lineRule="auto"/>
        <w:jc w:val="both"/>
        <w:rPr>
          <w:rFonts w:asciiTheme="minorHAnsi" w:hAnsiTheme="minorHAnsi" w:cstheme="minorHAnsi"/>
          <w:sz w:val="22"/>
          <w:szCs w:val="22"/>
        </w:rPr>
      </w:pPr>
    </w:p>
    <w:p w14:paraId="55341CC7" w14:textId="77777777" w:rsidR="004028D0" w:rsidRPr="00770810" w:rsidRDefault="004028D0" w:rsidP="004028D0">
      <w:pPr>
        <w:spacing w:line="276" w:lineRule="auto"/>
        <w:jc w:val="both"/>
        <w:rPr>
          <w:rFonts w:asciiTheme="minorHAnsi" w:hAnsiTheme="minorHAnsi" w:cstheme="minorHAnsi"/>
          <w:sz w:val="22"/>
          <w:szCs w:val="22"/>
        </w:rPr>
      </w:pPr>
      <w:r w:rsidRPr="00770810">
        <w:rPr>
          <w:rFonts w:asciiTheme="minorHAnsi" w:hAnsiTheme="minorHAnsi" w:cstheme="minorHAnsi"/>
          <w:sz w:val="22"/>
          <w:szCs w:val="22"/>
        </w:rPr>
        <w:t xml:space="preserve"> </w:t>
      </w:r>
    </w:p>
    <w:p w14:paraId="4DB9B7CF" w14:textId="77777777" w:rsidR="00770810" w:rsidRPr="00770810" w:rsidRDefault="00770810">
      <w:pPr>
        <w:tabs>
          <w:tab w:val="clear" w:pos="567"/>
        </w:tabs>
        <w:spacing w:after="160" w:line="259" w:lineRule="auto"/>
        <w:rPr>
          <w:rFonts w:asciiTheme="minorHAnsi" w:hAnsiTheme="minorHAnsi" w:cstheme="minorHAnsi"/>
          <w:b/>
          <w:bCs/>
          <w:sz w:val="22"/>
          <w:szCs w:val="22"/>
        </w:rPr>
      </w:pPr>
      <w:r w:rsidRPr="00770810">
        <w:rPr>
          <w:rFonts w:asciiTheme="minorHAnsi" w:hAnsiTheme="minorHAnsi" w:cstheme="minorHAnsi"/>
          <w:b/>
          <w:bCs/>
          <w:sz w:val="22"/>
          <w:szCs w:val="22"/>
        </w:rPr>
        <w:br w:type="page"/>
      </w:r>
    </w:p>
    <w:p w14:paraId="4B40DF2D" w14:textId="6B343A9E" w:rsidR="004028D0" w:rsidRPr="00770810" w:rsidRDefault="004028D0" w:rsidP="004028D0">
      <w:pPr>
        <w:autoSpaceDE w:val="0"/>
        <w:autoSpaceDN w:val="0"/>
        <w:adjustRightInd w:val="0"/>
        <w:spacing w:line="276" w:lineRule="auto"/>
        <w:rPr>
          <w:rFonts w:asciiTheme="minorHAnsi" w:hAnsiTheme="minorHAnsi" w:cstheme="minorHAnsi"/>
          <w:b/>
          <w:bCs/>
          <w:sz w:val="22"/>
          <w:szCs w:val="22"/>
        </w:rPr>
      </w:pPr>
      <w:r w:rsidRPr="00770810">
        <w:rPr>
          <w:rFonts w:asciiTheme="minorHAnsi" w:hAnsiTheme="minorHAnsi" w:cstheme="minorHAnsi"/>
          <w:b/>
          <w:bCs/>
          <w:sz w:val="22"/>
          <w:szCs w:val="22"/>
        </w:rPr>
        <w:lastRenderedPageBreak/>
        <w:t>Aldus rechtsgeldig overeengekomen te Sittard op &lt;DATUM&gt; en ondertekend in tweevoud:</w:t>
      </w:r>
    </w:p>
    <w:p w14:paraId="12BE95DF" w14:textId="77777777" w:rsidR="004028D0" w:rsidRPr="00770810" w:rsidRDefault="004028D0" w:rsidP="004028D0">
      <w:pPr>
        <w:autoSpaceDE w:val="0"/>
        <w:autoSpaceDN w:val="0"/>
        <w:adjustRightInd w:val="0"/>
        <w:spacing w:line="276" w:lineRule="auto"/>
        <w:rPr>
          <w:rFonts w:asciiTheme="minorHAnsi" w:hAnsiTheme="minorHAnsi" w:cstheme="minorHAnsi"/>
          <w:sz w:val="22"/>
          <w:szCs w:val="22"/>
        </w:rPr>
      </w:pPr>
    </w:p>
    <w:p w14:paraId="34883B4B" w14:textId="77777777" w:rsidR="004028D0" w:rsidRPr="00770810" w:rsidRDefault="004028D0" w:rsidP="004028D0">
      <w:pPr>
        <w:autoSpaceDE w:val="0"/>
        <w:autoSpaceDN w:val="0"/>
        <w:adjustRightInd w:val="0"/>
        <w:spacing w:line="276" w:lineRule="auto"/>
        <w:rPr>
          <w:rFonts w:asciiTheme="minorHAnsi" w:hAnsiTheme="minorHAnsi" w:cstheme="minorHAnsi"/>
          <w:sz w:val="22"/>
          <w:szCs w:val="22"/>
        </w:rPr>
      </w:pPr>
      <w:r w:rsidRPr="00770810">
        <w:rPr>
          <w:rFonts w:asciiTheme="minorHAnsi" w:hAnsiTheme="minorHAnsi" w:cstheme="minorHAnsi"/>
          <w:sz w:val="22"/>
          <w:szCs w:val="22"/>
        </w:rPr>
        <w:t>Stichting Kindante</w:t>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t>Opdrachtnemer</w:t>
      </w:r>
    </w:p>
    <w:p w14:paraId="69577752" w14:textId="77777777" w:rsidR="004028D0" w:rsidRPr="00770810" w:rsidRDefault="004028D0" w:rsidP="004028D0">
      <w:pPr>
        <w:autoSpaceDE w:val="0"/>
        <w:autoSpaceDN w:val="0"/>
        <w:adjustRightInd w:val="0"/>
        <w:spacing w:line="276" w:lineRule="auto"/>
        <w:rPr>
          <w:rFonts w:asciiTheme="minorHAnsi" w:hAnsiTheme="minorHAnsi" w:cstheme="minorHAnsi"/>
          <w:sz w:val="22"/>
          <w:szCs w:val="22"/>
        </w:rPr>
      </w:pPr>
    </w:p>
    <w:p w14:paraId="5B898524" w14:textId="77777777" w:rsidR="004028D0" w:rsidRPr="00770810" w:rsidRDefault="004028D0" w:rsidP="004028D0">
      <w:pPr>
        <w:autoSpaceDE w:val="0"/>
        <w:autoSpaceDN w:val="0"/>
        <w:adjustRightInd w:val="0"/>
        <w:spacing w:line="276" w:lineRule="auto"/>
        <w:rPr>
          <w:rFonts w:asciiTheme="minorHAnsi" w:hAnsiTheme="minorHAnsi" w:cstheme="minorHAnsi"/>
          <w:sz w:val="22"/>
          <w:szCs w:val="22"/>
        </w:rPr>
      </w:pPr>
    </w:p>
    <w:p w14:paraId="45C595B0" w14:textId="77777777" w:rsidR="004028D0" w:rsidRPr="00770810" w:rsidRDefault="004028D0" w:rsidP="004028D0">
      <w:pPr>
        <w:autoSpaceDE w:val="0"/>
        <w:autoSpaceDN w:val="0"/>
        <w:adjustRightInd w:val="0"/>
        <w:spacing w:line="276" w:lineRule="auto"/>
        <w:rPr>
          <w:rFonts w:asciiTheme="minorHAnsi" w:hAnsiTheme="minorHAnsi" w:cstheme="minorHAnsi"/>
          <w:sz w:val="22"/>
          <w:szCs w:val="22"/>
        </w:rPr>
      </w:pPr>
    </w:p>
    <w:p w14:paraId="480C5216" w14:textId="77777777" w:rsidR="004028D0" w:rsidRPr="00770810" w:rsidRDefault="004028D0" w:rsidP="004028D0">
      <w:pPr>
        <w:autoSpaceDE w:val="0"/>
        <w:autoSpaceDN w:val="0"/>
        <w:adjustRightInd w:val="0"/>
        <w:spacing w:line="276" w:lineRule="auto"/>
        <w:rPr>
          <w:rFonts w:asciiTheme="minorHAnsi" w:hAnsiTheme="minorHAnsi" w:cstheme="minorHAnsi"/>
          <w:sz w:val="22"/>
          <w:szCs w:val="22"/>
        </w:rPr>
      </w:pPr>
    </w:p>
    <w:p w14:paraId="1BB5E4F8" w14:textId="77777777" w:rsidR="004028D0" w:rsidRPr="00770810" w:rsidRDefault="004028D0" w:rsidP="004028D0">
      <w:pPr>
        <w:autoSpaceDE w:val="0"/>
        <w:autoSpaceDN w:val="0"/>
        <w:adjustRightInd w:val="0"/>
        <w:spacing w:line="276" w:lineRule="auto"/>
        <w:rPr>
          <w:rFonts w:asciiTheme="minorHAnsi" w:hAnsiTheme="minorHAnsi" w:cstheme="minorHAnsi"/>
          <w:sz w:val="22"/>
          <w:szCs w:val="22"/>
        </w:rPr>
      </w:pPr>
      <w:r w:rsidRPr="00770810">
        <w:rPr>
          <w:rFonts w:asciiTheme="minorHAnsi" w:hAnsiTheme="minorHAnsi" w:cstheme="minorHAnsi"/>
          <w:sz w:val="22"/>
          <w:szCs w:val="22"/>
        </w:rPr>
        <w:t>Dhr. Drs. P.J. Lemmens</w:t>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r>
      <w:r w:rsidRPr="00770810">
        <w:rPr>
          <w:rFonts w:asciiTheme="minorHAnsi" w:hAnsiTheme="minorHAnsi" w:cstheme="minorHAnsi"/>
          <w:sz w:val="22"/>
          <w:szCs w:val="22"/>
        </w:rPr>
        <w:tab/>
        <w:t>………..</w:t>
      </w:r>
    </w:p>
    <w:p w14:paraId="55EAD3C8" w14:textId="2C1DC2CE" w:rsidR="00102919" w:rsidRPr="00770810" w:rsidRDefault="004028D0" w:rsidP="004028D0">
      <w:pPr>
        <w:spacing w:line="276" w:lineRule="auto"/>
        <w:rPr>
          <w:rFonts w:asciiTheme="minorHAnsi" w:hAnsiTheme="minorHAnsi" w:cstheme="minorHAnsi"/>
        </w:rPr>
      </w:pPr>
      <w:r w:rsidRPr="00770810">
        <w:rPr>
          <w:rFonts w:asciiTheme="minorHAnsi" w:hAnsiTheme="minorHAnsi" w:cstheme="minorHAnsi"/>
          <w:sz w:val="22"/>
          <w:szCs w:val="22"/>
        </w:rPr>
        <w:t>Voorzitter College van Bestuur</w:t>
      </w:r>
      <w:r w:rsidRPr="00770810">
        <w:rPr>
          <w:rFonts w:asciiTheme="minorHAnsi" w:hAnsiTheme="minorHAnsi" w:cstheme="minorHAnsi"/>
          <w:sz w:val="22"/>
          <w:szCs w:val="22"/>
        </w:rPr>
        <w:tab/>
      </w:r>
      <w:r w:rsidRPr="00770810">
        <w:rPr>
          <w:rFonts w:asciiTheme="minorHAnsi" w:hAnsiTheme="minorHAnsi" w:cstheme="minorHAnsi"/>
          <w:sz w:val="22"/>
        </w:rPr>
        <w:tab/>
      </w:r>
      <w:r w:rsidRPr="00770810">
        <w:rPr>
          <w:rFonts w:asciiTheme="minorHAnsi" w:hAnsiTheme="minorHAnsi" w:cstheme="minorHAnsi"/>
          <w:sz w:val="22"/>
        </w:rPr>
        <w:tab/>
      </w:r>
      <w:r w:rsidRPr="00770810">
        <w:rPr>
          <w:rFonts w:asciiTheme="minorHAnsi" w:hAnsiTheme="minorHAnsi" w:cstheme="minorHAnsi"/>
          <w:sz w:val="22"/>
        </w:rPr>
        <w:tab/>
      </w:r>
    </w:p>
    <w:sectPr w:rsidR="00102919" w:rsidRPr="00770810" w:rsidSect="00A30F06">
      <w:headerReference w:type="even" r:id="rId11"/>
      <w:headerReference w:type="default" r:id="rId12"/>
      <w:footerReference w:type="even" r:id="rId13"/>
      <w:footerReference w:type="default" r:id="rId14"/>
      <w:headerReference w:type="first" r:id="rId15"/>
      <w:footerReference w:type="first" r:id="rId16"/>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4F921" w14:textId="77777777" w:rsidR="00DA28B6" w:rsidRDefault="00DA28B6" w:rsidP="00102919">
      <w:pPr>
        <w:spacing w:line="240" w:lineRule="auto"/>
      </w:pPr>
      <w:r>
        <w:separator/>
      </w:r>
    </w:p>
  </w:endnote>
  <w:endnote w:type="continuationSeparator" w:id="0">
    <w:p w14:paraId="5A8CB46E" w14:textId="77777777" w:rsidR="00DA28B6" w:rsidRDefault="00DA28B6" w:rsidP="00102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2734" w14:textId="77777777" w:rsidR="00DD2626" w:rsidRDefault="00DD26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BD1E" w14:textId="7228DFA9" w:rsidR="00EE570B" w:rsidRDefault="004028D0" w:rsidP="004028D0">
    <w:pPr>
      <w:pBdr>
        <w:top w:val="single" w:sz="4" w:space="1" w:color="808080"/>
      </w:pBdr>
      <w:tabs>
        <w:tab w:val="right" w:pos="9050"/>
      </w:tabs>
      <w:rPr>
        <w:rFonts w:ascii="Calibri" w:hAnsi="Calibri"/>
        <w:sz w:val="16"/>
        <w:szCs w:val="16"/>
      </w:rPr>
    </w:pPr>
    <w:r>
      <w:rPr>
        <w:rFonts w:ascii="Calibri" w:hAnsi="Calibri"/>
        <w:sz w:val="16"/>
        <w:szCs w:val="16"/>
      </w:rPr>
      <w:t xml:space="preserve">Kenmerk: </w:t>
    </w:r>
    <w:r w:rsidR="00DD2626">
      <w:rPr>
        <w:rFonts w:ascii="Calibri" w:hAnsi="Calibri"/>
        <w:sz w:val="16"/>
        <w:szCs w:val="16"/>
      </w:rPr>
      <w:t>2023-1</w:t>
    </w:r>
  </w:p>
  <w:p w14:paraId="0A1B64ED" w14:textId="32C5C3E6" w:rsidR="004028D0" w:rsidRDefault="004028D0" w:rsidP="004028D0">
    <w:pPr>
      <w:pBdr>
        <w:top w:val="single" w:sz="4" w:space="1" w:color="808080"/>
      </w:pBdr>
      <w:tabs>
        <w:tab w:val="right" w:pos="9050"/>
      </w:tabs>
      <w:rPr>
        <w:rFonts w:ascii="Calibri" w:hAnsi="Calibri"/>
        <w:sz w:val="16"/>
        <w:szCs w:val="16"/>
      </w:rPr>
    </w:pPr>
    <w:r>
      <w:rPr>
        <w:rFonts w:ascii="Calibri" w:hAnsi="Calibri"/>
        <w:sz w:val="16"/>
        <w:szCs w:val="16"/>
      </w:rPr>
      <w:t xml:space="preserve">Contractnummer: </w:t>
    </w:r>
    <w:r w:rsidRPr="00016F03">
      <w:rPr>
        <w:rFonts w:ascii="Calibri" w:hAnsi="Calibri"/>
        <w:sz w:val="16"/>
        <w:szCs w:val="16"/>
        <w:highlight w:val="yellow"/>
      </w:rPr>
      <w:t>XXXXX</w:t>
    </w:r>
  </w:p>
  <w:p w14:paraId="75722553" w14:textId="77777777" w:rsidR="001A750C" w:rsidRDefault="00102919" w:rsidP="00E8593A">
    <w:pPr>
      <w:pBdr>
        <w:top w:val="single" w:sz="4" w:space="1" w:color="808080"/>
      </w:pBdr>
      <w:tabs>
        <w:tab w:val="right" w:pos="9050"/>
      </w:tabs>
      <w:jc w:val="center"/>
      <w:rPr>
        <w:rFonts w:ascii="Calibri" w:hAnsi="Calibri"/>
        <w:sz w:val="16"/>
        <w:szCs w:val="16"/>
      </w:rPr>
    </w:pPr>
    <w:r>
      <w:rPr>
        <w:rFonts w:ascii="Calibri" w:hAnsi="Calibri"/>
        <w:sz w:val="16"/>
        <w:szCs w:val="16"/>
      </w:rPr>
      <w:t xml:space="preserve"> </w:t>
    </w:r>
    <w:r>
      <w:rPr>
        <w:rFonts w:ascii="Calibri" w:hAnsi="Calibri"/>
        <w:sz w:val="16"/>
        <w:szCs w:val="16"/>
      </w:rPr>
      <w:tab/>
    </w:r>
    <w:r w:rsidRPr="00257BD8">
      <w:rPr>
        <w:rFonts w:ascii="Calibri" w:hAnsi="Calibri"/>
        <w:sz w:val="16"/>
        <w:szCs w:val="16"/>
      </w:rPr>
      <w:fldChar w:fldCharType="begin"/>
    </w:r>
    <w:r w:rsidRPr="00257BD8">
      <w:rPr>
        <w:rFonts w:ascii="Calibri" w:hAnsi="Calibri"/>
        <w:sz w:val="16"/>
        <w:szCs w:val="16"/>
      </w:rPr>
      <w:instrText xml:space="preserve"> PAGE </w:instrText>
    </w:r>
    <w:r w:rsidRPr="00257BD8">
      <w:rPr>
        <w:rFonts w:ascii="Calibri" w:hAnsi="Calibri"/>
        <w:sz w:val="16"/>
        <w:szCs w:val="16"/>
      </w:rPr>
      <w:fldChar w:fldCharType="separate"/>
    </w:r>
    <w:r>
      <w:rPr>
        <w:rFonts w:ascii="Calibri" w:hAnsi="Calibri"/>
        <w:noProof/>
        <w:sz w:val="16"/>
        <w:szCs w:val="16"/>
      </w:rPr>
      <w:t>2</w:t>
    </w:r>
    <w:r w:rsidRPr="00257BD8">
      <w:rPr>
        <w:rFonts w:ascii="Calibri" w:hAnsi="Calibri"/>
        <w:sz w:val="16"/>
        <w:szCs w:val="16"/>
      </w:rPr>
      <w:fldChar w:fldCharType="end"/>
    </w:r>
    <w:r w:rsidRPr="00257BD8">
      <w:rPr>
        <w:rFonts w:ascii="Calibri" w:hAnsi="Calibri"/>
        <w:sz w:val="16"/>
        <w:szCs w:val="16"/>
      </w:rPr>
      <w:t xml:space="preserve"> van </w:t>
    </w:r>
    <w:r w:rsidRPr="00257BD8">
      <w:rPr>
        <w:rFonts w:ascii="Calibri" w:hAnsi="Calibri"/>
        <w:sz w:val="16"/>
        <w:szCs w:val="16"/>
      </w:rPr>
      <w:fldChar w:fldCharType="begin"/>
    </w:r>
    <w:r w:rsidRPr="00257BD8">
      <w:rPr>
        <w:rFonts w:ascii="Calibri" w:hAnsi="Calibri"/>
        <w:sz w:val="16"/>
        <w:szCs w:val="16"/>
      </w:rPr>
      <w:instrText xml:space="preserve"> NUMPAGES </w:instrText>
    </w:r>
    <w:r w:rsidRPr="00257BD8">
      <w:rPr>
        <w:rFonts w:ascii="Calibri" w:hAnsi="Calibri"/>
        <w:sz w:val="16"/>
        <w:szCs w:val="16"/>
      </w:rPr>
      <w:fldChar w:fldCharType="separate"/>
    </w:r>
    <w:r>
      <w:rPr>
        <w:rFonts w:ascii="Calibri" w:hAnsi="Calibri"/>
        <w:noProof/>
        <w:sz w:val="16"/>
        <w:szCs w:val="16"/>
      </w:rPr>
      <w:t>39</w:t>
    </w:r>
    <w:r w:rsidRPr="00257BD8">
      <w:rPr>
        <w:rFonts w:ascii="Calibri" w:hAnsi="Calibri"/>
        <w:sz w:val="16"/>
        <w:szCs w:val="16"/>
      </w:rPr>
      <w:fldChar w:fldCharType="end"/>
    </w:r>
  </w:p>
  <w:p w14:paraId="370EE40E" w14:textId="77777777" w:rsidR="001A750C" w:rsidRPr="00E8593A" w:rsidRDefault="00000000" w:rsidP="00A97CEC">
    <w:pPr>
      <w:ind w:right="360"/>
      <w:rPr>
        <w:rFonts w:ascii="Calibri" w:hAnsi="Calibri" w:cs="Arial"/>
        <w:i/>
        <w:color w:val="C0C0C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A0A7" w14:textId="77777777" w:rsidR="00DD2626" w:rsidRDefault="00DD26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817A" w14:textId="77777777" w:rsidR="00DA28B6" w:rsidRDefault="00DA28B6" w:rsidP="00102919">
      <w:pPr>
        <w:spacing w:line="240" w:lineRule="auto"/>
      </w:pPr>
      <w:r>
        <w:separator/>
      </w:r>
    </w:p>
  </w:footnote>
  <w:footnote w:type="continuationSeparator" w:id="0">
    <w:p w14:paraId="793126AF" w14:textId="77777777" w:rsidR="00DA28B6" w:rsidRDefault="00DA28B6" w:rsidP="001029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95325" w14:textId="77777777" w:rsidR="00DD2626" w:rsidRDefault="00DD26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8DA0" w14:textId="693A0A22" w:rsidR="00102919" w:rsidRDefault="00000000">
    <w:pPr>
      <w:pStyle w:val="Koptekst"/>
      <w:rPr>
        <w:noProof/>
      </w:rPr>
    </w:pPr>
    <w:sdt>
      <w:sdtPr>
        <w:rPr>
          <w:noProof/>
        </w:rPr>
        <w:id w:val="-448392262"/>
        <w:docPartObj>
          <w:docPartGallery w:val="Watermarks"/>
          <w:docPartUnique/>
        </w:docPartObj>
      </w:sdtPr>
      <w:sdtContent>
        <w:r>
          <w:rPr>
            <w:noProof/>
          </w:rPr>
          <w:pict w14:anchorId="5A219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D667C2">
      <w:rPr>
        <w:noProof/>
      </w:rPr>
      <w:drawing>
        <wp:anchor distT="0" distB="0" distL="114300" distR="114300" simplePos="0" relativeHeight="251657216" behindDoc="1" locked="0" layoutInCell="1" allowOverlap="1" wp14:anchorId="513371C4" wp14:editId="4FE25348">
          <wp:simplePos x="0" y="0"/>
          <wp:positionH relativeFrom="margin">
            <wp:align>center</wp:align>
          </wp:positionH>
          <wp:positionV relativeFrom="paragraph">
            <wp:posOffset>-361950</wp:posOffset>
          </wp:positionV>
          <wp:extent cx="7627472" cy="10781016"/>
          <wp:effectExtent l="0" t="0" r="0"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7627472" cy="10781016"/>
                  </a:xfrm>
                  <a:prstGeom prst="rect">
                    <a:avLst/>
                  </a:prstGeom>
                  <a:ln>
                    <a:noFill/>
                  </a:ln>
                </pic:spPr>
              </pic:pic>
            </a:graphicData>
          </a:graphic>
          <wp14:sizeRelH relativeFrom="page">
            <wp14:pctWidth>0</wp14:pctWidth>
          </wp14:sizeRelH>
          <wp14:sizeRelV relativeFrom="page">
            <wp14:pctHeight>0</wp14:pctHeight>
          </wp14:sizeRelV>
        </wp:anchor>
      </w:drawing>
    </w:r>
  </w:p>
  <w:p w14:paraId="3309C2C4" w14:textId="15C4043D" w:rsidR="004028D0" w:rsidRDefault="004028D0">
    <w:pPr>
      <w:pStyle w:val="Koptekst"/>
      <w:rPr>
        <w:noProof/>
      </w:rPr>
    </w:pPr>
  </w:p>
  <w:p w14:paraId="25A09FA4" w14:textId="0543FBB3" w:rsidR="004028D0" w:rsidRPr="00806399" w:rsidRDefault="004028D0">
    <w:pPr>
      <w:pStyle w:val="Koptekst"/>
      <w:rPr>
        <w:rFonts w:ascii="Times New Roman" w:hAnsi="Times New Roman"/>
      </w:rPr>
    </w:pPr>
    <w:r>
      <w:rPr>
        <w:noProof/>
      </w:rPr>
      <w:tab/>
    </w:r>
    <w:r w:rsidR="001C1D54">
      <w:rPr>
        <w:rFonts w:ascii="Times New Roman" w:hAnsi="Times New Roman"/>
        <w:noProof/>
        <w:color w:val="FFFFFF" w:themeColor="background1"/>
      </w:rPr>
      <w:t>Nadere o</w:t>
    </w:r>
    <w:r w:rsidRPr="00806399">
      <w:rPr>
        <w:rFonts w:ascii="Times New Roman" w:hAnsi="Times New Roman"/>
        <w:noProof/>
        <w:color w:val="FFFFFF" w:themeColor="background1"/>
      </w:rPr>
      <w:t>vereenkomst levering Meubilair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216C" w14:textId="77777777" w:rsidR="00DD2626" w:rsidRDefault="00DD26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40AC7"/>
    <w:multiLevelType w:val="hybridMultilevel"/>
    <w:tmpl w:val="FFFFFFFF"/>
    <w:lvl w:ilvl="0" w:tplc="69B0EF16">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E17631C2">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65D07B54">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DE4CCE4C">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C4BE2AD0">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DE82D848">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FFACF8CA">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27844554">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1C5C4468">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195910DD"/>
    <w:multiLevelType w:val="hybridMultilevel"/>
    <w:tmpl w:val="52FADC3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2293D3B"/>
    <w:multiLevelType w:val="hybridMultilevel"/>
    <w:tmpl w:val="FFFFFFFF"/>
    <w:lvl w:ilvl="0" w:tplc="F95E1D8E">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4822BA08">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4258750E">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36061450">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897619AE">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89F28BAC">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B1A21AF6">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B3DEFC62">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CB4CBA6E">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257122F"/>
    <w:multiLevelType w:val="hybridMultilevel"/>
    <w:tmpl w:val="88E09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4B3444"/>
    <w:multiLevelType w:val="hybridMultilevel"/>
    <w:tmpl w:val="FFFFFFFF"/>
    <w:lvl w:ilvl="0" w:tplc="F160B5BA">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2990DA5C">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BE66E6C6">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BE401018">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C1D2285C">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BC42A5EC">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D7EE67B8">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6366CBCC">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0CC087A8">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EA86795"/>
    <w:multiLevelType w:val="hybridMultilevel"/>
    <w:tmpl w:val="FFFFFFFF"/>
    <w:lvl w:ilvl="0" w:tplc="DC4E3A1C">
      <w:start w:val="1"/>
      <w:numFmt w:val="bullet"/>
      <w:lvlText w:val="•"/>
      <w:lvlJc w:val="left"/>
      <w:pPr>
        <w:ind w:left="693"/>
      </w:pPr>
      <w:rPr>
        <w:rFonts w:ascii="Arial" w:eastAsia="Times New Roman" w:hAnsi="Arial"/>
        <w:b w:val="0"/>
        <w:i w:val="0"/>
        <w:strike w:val="0"/>
        <w:dstrike w:val="0"/>
        <w:color w:val="000000"/>
        <w:sz w:val="20"/>
        <w:u w:val="none" w:color="000000"/>
        <w:vertAlign w:val="baseline"/>
      </w:rPr>
    </w:lvl>
    <w:lvl w:ilvl="1" w:tplc="C64E301A">
      <w:start w:val="1"/>
      <w:numFmt w:val="bullet"/>
      <w:lvlText w:val="o"/>
      <w:lvlJc w:val="left"/>
      <w:pPr>
        <w:ind w:left="1440"/>
      </w:pPr>
      <w:rPr>
        <w:rFonts w:ascii="Segoe UI Symbol" w:eastAsia="Times New Roman" w:hAnsi="Segoe UI Symbol"/>
        <w:b w:val="0"/>
        <w:i w:val="0"/>
        <w:strike w:val="0"/>
        <w:dstrike w:val="0"/>
        <w:color w:val="000000"/>
        <w:sz w:val="20"/>
        <w:u w:val="none" w:color="000000"/>
        <w:vertAlign w:val="baseline"/>
      </w:rPr>
    </w:lvl>
    <w:lvl w:ilvl="2" w:tplc="D1B0E74A">
      <w:start w:val="1"/>
      <w:numFmt w:val="bullet"/>
      <w:lvlText w:val="▪"/>
      <w:lvlJc w:val="left"/>
      <w:pPr>
        <w:ind w:left="2160"/>
      </w:pPr>
      <w:rPr>
        <w:rFonts w:ascii="Segoe UI Symbol" w:eastAsia="Times New Roman" w:hAnsi="Segoe UI Symbol"/>
        <w:b w:val="0"/>
        <w:i w:val="0"/>
        <w:strike w:val="0"/>
        <w:dstrike w:val="0"/>
        <w:color w:val="000000"/>
        <w:sz w:val="20"/>
        <w:u w:val="none" w:color="000000"/>
        <w:vertAlign w:val="baseline"/>
      </w:rPr>
    </w:lvl>
    <w:lvl w:ilvl="3" w:tplc="C7908B40">
      <w:start w:val="1"/>
      <w:numFmt w:val="bullet"/>
      <w:lvlText w:val="•"/>
      <w:lvlJc w:val="left"/>
      <w:pPr>
        <w:ind w:left="2880"/>
      </w:pPr>
      <w:rPr>
        <w:rFonts w:ascii="Arial" w:eastAsia="Times New Roman" w:hAnsi="Arial"/>
        <w:b w:val="0"/>
        <w:i w:val="0"/>
        <w:strike w:val="0"/>
        <w:dstrike w:val="0"/>
        <w:color w:val="000000"/>
        <w:sz w:val="20"/>
        <w:u w:val="none" w:color="000000"/>
        <w:vertAlign w:val="baseline"/>
      </w:rPr>
    </w:lvl>
    <w:lvl w:ilvl="4" w:tplc="8F202862">
      <w:start w:val="1"/>
      <w:numFmt w:val="bullet"/>
      <w:lvlText w:val="o"/>
      <w:lvlJc w:val="left"/>
      <w:pPr>
        <w:ind w:left="3600"/>
      </w:pPr>
      <w:rPr>
        <w:rFonts w:ascii="Segoe UI Symbol" w:eastAsia="Times New Roman" w:hAnsi="Segoe UI Symbol"/>
        <w:b w:val="0"/>
        <w:i w:val="0"/>
        <w:strike w:val="0"/>
        <w:dstrike w:val="0"/>
        <w:color w:val="000000"/>
        <w:sz w:val="20"/>
        <w:u w:val="none" w:color="000000"/>
        <w:vertAlign w:val="baseline"/>
      </w:rPr>
    </w:lvl>
    <w:lvl w:ilvl="5" w:tplc="A6C20D5C">
      <w:start w:val="1"/>
      <w:numFmt w:val="bullet"/>
      <w:lvlText w:val="▪"/>
      <w:lvlJc w:val="left"/>
      <w:pPr>
        <w:ind w:left="4320"/>
      </w:pPr>
      <w:rPr>
        <w:rFonts w:ascii="Segoe UI Symbol" w:eastAsia="Times New Roman" w:hAnsi="Segoe UI Symbol"/>
        <w:b w:val="0"/>
        <w:i w:val="0"/>
        <w:strike w:val="0"/>
        <w:dstrike w:val="0"/>
        <w:color w:val="000000"/>
        <w:sz w:val="20"/>
        <w:u w:val="none" w:color="000000"/>
        <w:vertAlign w:val="baseline"/>
      </w:rPr>
    </w:lvl>
    <w:lvl w:ilvl="6" w:tplc="C1E060BA">
      <w:start w:val="1"/>
      <w:numFmt w:val="bullet"/>
      <w:lvlText w:val="•"/>
      <w:lvlJc w:val="left"/>
      <w:pPr>
        <w:ind w:left="5040"/>
      </w:pPr>
      <w:rPr>
        <w:rFonts w:ascii="Arial" w:eastAsia="Times New Roman" w:hAnsi="Arial"/>
        <w:b w:val="0"/>
        <w:i w:val="0"/>
        <w:strike w:val="0"/>
        <w:dstrike w:val="0"/>
        <w:color w:val="000000"/>
        <w:sz w:val="20"/>
        <w:u w:val="none" w:color="000000"/>
        <w:vertAlign w:val="baseline"/>
      </w:rPr>
    </w:lvl>
    <w:lvl w:ilvl="7" w:tplc="2990BFFC">
      <w:start w:val="1"/>
      <w:numFmt w:val="bullet"/>
      <w:lvlText w:val="o"/>
      <w:lvlJc w:val="left"/>
      <w:pPr>
        <w:ind w:left="5760"/>
      </w:pPr>
      <w:rPr>
        <w:rFonts w:ascii="Segoe UI Symbol" w:eastAsia="Times New Roman" w:hAnsi="Segoe UI Symbol"/>
        <w:b w:val="0"/>
        <w:i w:val="0"/>
        <w:strike w:val="0"/>
        <w:dstrike w:val="0"/>
        <w:color w:val="000000"/>
        <w:sz w:val="20"/>
        <w:u w:val="none" w:color="000000"/>
        <w:vertAlign w:val="baseline"/>
      </w:rPr>
    </w:lvl>
    <w:lvl w:ilvl="8" w:tplc="9A5662BA">
      <w:start w:val="1"/>
      <w:numFmt w:val="bullet"/>
      <w:lvlText w:val="▪"/>
      <w:lvlJc w:val="left"/>
      <w:pPr>
        <w:ind w:left="6480"/>
      </w:pPr>
      <w:rPr>
        <w:rFonts w:ascii="Segoe UI Symbol" w:eastAsia="Times New Roman" w:hAnsi="Segoe UI Symbol"/>
        <w:b w:val="0"/>
        <w:i w:val="0"/>
        <w:strike w:val="0"/>
        <w:dstrike w:val="0"/>
        <w:color w:val="000000"/>
        <w:sz w:val="20"/>
        <w:u w:val="none" w:color="000000"/>
        <w:vertAlign w:val="baseline"/>
      </w:rPr>
    </w:lvl>
  </w:abstractNum>
  <w:abstractNum w:abstractNumId="6" w15:restartNumberingAfterBreak="0">
    <w:nsid w:val="47D508B3"/>
    <w:multiLevelType w:val="hybridMultilevel"/>
    <w:tmpl w:val="FFFFFFFF"/>
    <w:lvl w:ilvl="0" w:tplc="2A1026EC">
      <w:start w:val="1"/>
      <w:numFmt w:val="decimal"/>
      <w:lvlText w:val="%1."/>
      <w:lvlJc w:val="left"/>
      <w:pPr>
        <w:ind w:left="708"/>
      </w:pPr>
      <w:rPr>
        <w:rFonts w:ascii="Arial" w:eastAsia="Times New Roman" w:hAnsi="Arial" w:cs="Arial"/>
        <w:b w:val="0"/>
        <w:i w:val="0"/>
        <w:strike w:val="0"/>
        <w:dstrike w:val="0"/>
        <w:color w:val="000000"/>
        <w:sz w:val="20"/>
        <w:szCs w:val="20"/>
        <w:u w:val="none" w:color="000000"/>
        <w:vertAlign w:val="baseline"/>
      </w:rPr>
    </w:lvl>
    <w:lvl w:ilvl="1" w:tplc="887C8E9A">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11C7B52">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0D6563A">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6764C3B0">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DD7C9B1A">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D04C7E96">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712B60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8988C232">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4AF83F0A"/>
    <w:multiLevelType w:val="hybridMultilevel"/>
    <w:tmpl w:val="C79E7850"/>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4D614CEF"/>
    <w:multiLevelType w:val="hybridMultilevel"/>
    <w:tmpl w:val="FFFFFFFF"/>
    <w:lvl w:ilvl="0" w:tplc="569C1144">
      <w:start w:val="1"/>
      <w:numFmt w:val="bullet"/>
      <w:lvlText w:val="-"/>
      <w:lvlJc w:val="left"/>
      <w:pPr>
        <w:ind w:left="360"/>
      </w:pPr>
      <w:rPr>
        <w:rFonts w:ascii="Times New Roman" w:eastAsia="Times New Roman" w:hAnsi="Times New Roman"/>
        <w:b w:val="0"/>
        <w:i w:val="0"/>
        <w:strike w:val="0"/>
        <w:dstrike w:val="0"/>
        <w:color w:val="000000"/>
        <w:sz w:val="20"/>
        <w:u w:val="none" w:color="000000"/>
        <w:vertAlign w:val="baseline"/>
      </w:rPr>
    </w:lvl>
    <w:lvl w:ilvl="1" w:tplc="C48EFF1E">
      <w:start w:val="1"/>
      <w:numFmt w:val="bullet"/>
      <w:lvlText w:val="o"/>
      <w:lvlJc w:val="left"/>
      <w:pPr>
        <w:ind w:left="1080"/>
      </w:pPr>
      <w:rPr>
        <w:rFonts w:ascii="Times New Roman" w:eastAsia="Times New Roman" w:hAnsi="Times New Roman"/>
        <w:b w:val="0"/>
        <w:i w:val="0"/>
        <w:strike w:val="0"/>
        <w:dstrike w:val="0"/>
        <w:color w:val="000000"/>
        <w:sz w:val="20"/>
        <w:u w:val="none" w:color="000000"/>
        <w:vertAlign w:val="baseline"/>
      </w:rPr>
    </w:lvl>
    <w:lvl w:ilvl="2" w:tplc="D75C69C8">
      <w:start w:val="1"/>
      <w:numFmt w:val="bullet"/>
      <w:lvlText w:val="▪"/>
      <w:lvlJc w:val="left"/>
      <w:pPr>
        <w:ind w:left="1800"/>
      </w:pPr>
      <w:rPr>
        <w:rFonts w:ascii="Times New Roman" w:eastAsia="Times New Roman" w:hAnsi="Times New Roman"/>
        <w:b w:val="0"/>
        <w:i w:val="0"/>
        <w:strike w:val="0"/>
        <w:dstrike w:val="0"/>
        <w:color w:val="000000"/>
        <w:sz w:val="20"/>
        <w:u w:val="none" w:color="000000"/>
        <w:vertAlign w:val="baseline"/>
      </w:rPr>
    </w:lvl>
    <w:lvl w:ilvl="3" w:tplc="BF8024F4">
      <w:start w:val="1"/>
      <w:numFmt w:val="bullet"/>
      <w:lvlText w:val="•"/>
      <w:lvlJc w:val="left"/>
      <w:pPr>
        <w:ind w:left="2520"/>
      </w:pPr>
      <w:rPr>
        <w:rFonts w:ascii="Times New Roman" w:eastAsia="Times New Roman" w:hAnsi="Times New Roman"/>
        <w:b w:val="0"/>
        <w:i w:val="0"/>
        <w:strike w:val="0"/>
        <w:dstrike w:val="0"/>
        <w:color w:val="000000"/>
        <w:sz w:val="20"/>
        <w:u w:val="none" w:color="000000"/>
        <w:vertAlign w:val="baseline"/>
      </w:rPr>
    </w:lvl>
    <w:lvl w:ilvl="4" w:tplc="2C2CDC56">
      <w:start w:val="1"/>
      <w:numFmt w:val="bullet"/>
      <w:lvlText w:val="o"/>
      <w:lvlJc w:val="left"/>
      <w:pPr>
        <w:ind w:left="3240"/>
      </w:pPr>
      <w:rPr>
        <w:rFonts w:ascii="Times New Roman" w:eastAsia="Times New Roman" w:hAnsi="Times New Roman"/>
        <w:b w:val="0"/>
        <w:i w:val="0"/>
        <w:strike w:val="0"/>
        <w:dstrike w:val="0"/>
        <w:color w:val="000000"/>
        <w:sz w:val="20"/>
        <w:u w:val="none" w:color="000000"/>
        <w:vertAlign w:val="baseline"/>
      </w:rPr>
    </w:lvl>
    <w:lvl w:ilvl="5" w:tplc="84287248">
      <w:start w:val="1"/>
      <w:numFmt w:val="bullet"/>
      <w:lvlText w:val="▪"/>
      <w:lvlJc w:val="left"/>
      <w:pPr>
        <w:ind w:left="3960"/>
      </w:pPr>
      <w:rPr>
        <w:rFonts w:ascii="Times New Roman" w:eastAsia="Times New Roman" w:hAnsi="Times New Roman"/>
        <w:b w:val="0"/>
        <w:i w:val="0"/>
        <w:strike w:val="0"/>
        <w:dstrike w:val="0"/>
        <w:color w:val="000000"/>
        <w:sz w:val="20"/>
        <w:u w:val="none" w:color="000000"/>
        <w:vertAlign w:val="baseline"/>
      </w:rPr>
    </w:lvl>
    <w:lvl w:ilvl="6" w:tplc="AB7E7ECA">
      <w:start w:val="1"/>
      <w:numFmt w:val="bullet"/>
      <w:lvlText w:val="•"/>
      <w:lvlJc w:val="left"/>
      <w:pPr>
        <w:ind w:left="4680"/>
      </w:pPr>
      <w:rPr>
        <w:rFonts w:ascii="Times New Roman" w:eastAsia="Times New Roman" w:hAnsi="Times New Roman"/>
        <w:b w:val="0"/>
        <w:i w:val="0"/>
        <w:strike w:val="0"/>
        <w:dstrike w:val="0"/>
        <w:color w:val="000000"/>
        <w:sz w:val="20"/>
        <w:u w:val="none" w:color="000000"/>
        <w:vertAlign w:val="baseline"/>
      </w:rPr>
    </w:lvl>
    <w:lvl w:ilvl="7" w:tplc="A5EA89F0">
      <w:start w:val="1"/>
      <w:numFmt w:val="bullet"/>
      <w:lvlText w:val="o"/>
      <w:lvlJc w:val="left"/>
      <w:pPr>
        <w:ind w:left="5400"/>
      </w:pPr>
      <w:rPr>
        <w:rFonts w:ascii="Times New Roman" w:eastAsia="Times New Roman" w:hAnsi="Times New Roman"/>
        <w:b w:val="0"/>
        <w:i w:val="0"/>
        <w:strike w:val="0"/>
        <w:dstrike w:val="0"/>
        <w:color w:val="000000"/>
        <w:sz w:val="20"/>
        <w:u w:val="none" w:color="000000"/>
        <w:vertAlign w:val="baseline"/>
      </w:rPr>
    </w:lvl>
    <w:lvl w:ilvl="8" w:tplc="50704230">
      <w:start w:val="1"/>
      <w:numFmt w:val="bullet"/>
      <w:lvlText w:val="▪"/>
      <w:lvlJc w:val="left"/>
      <w:pPr>
        <w:ind w:left="6120"/>
      </w:pPr>
      <w:rPr>
        <w:rFonts w:ascii="Times New Roman" w:eastAsia="Times New Roman" w:hAnsi="Times New Roman"/>
        <w:b w:val="0"/>
        <w:i w:val="0"/>
        <w:strike w:val="0"/>
        <w:dstrike w:val="0"/>
        <w:color w:val="000000"/>
        <w:sz w:val="20"/>
        <w:u w:val="none" w:color="000000"/>
        <w:vertAlign w:val="baseline"/>
      </w:rPr>
    </w:lvl>
  </w:abstractNum>
  <w:abstractNum w:abstractNumId="9" w15:restartNumberingAfterBreak="0">
    <w:nsid w:val="4E0F63D2"/>
    <w:multiLevelType w:val="hybridMultilevel"/>
    <w:tmpl w:val="FFFFFFFF"/>
    <w:lvl w:ilvl="0" w:tplc="019CF9CE">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FC02A4AC">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05F25536">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66DC7978">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8BD01160">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0602DE36">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3D507AE4">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DA1E51C2">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14FEB004">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10" w15:restartNumberingAfterBreak="0">
    <w:nsid w:val="5A194751"/>
    <w:multiLevelType w:val="multilevel"/>
    <w:tmpl w:val="608A23C6"/>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993"/>
        </w:tabs>
        <w:ind w:left="99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5B290277"/>
    <w:multiLevelType w:val="hybridMultilevel"/>
    <w:tmpl w:val="FFFFFFFF"/>
    <w:lvl w:ilvl="0" w:tplc="DA546A62">
      <w:start w:val="1"/>
      <w:numFmt w:val="decimal"/>
      <w:lvlText w:val="%1."/>
      <w:lvlJc w:val="left"/>
      <w:pPr>
        <w:ind w:left="706"/>
      </w:pPr>
      <w:rPr>
        <w:rFonts w:ascii="Arial" w:eastAsia="Times New Roman" w:hAnsi="Arial" w:cs="Arial"/>
        <w:b w:val="0"/>
        <w:i w:val="0"/>
        <w:strike w:val="0"/>
        <w:dstrike w:val="0"/>
        <w:color w:val="000000"/>
        <w:sz w:val="20"/>
        <w:szCs w:val="20"/>
        <w:u w:val="none" w:color="000000"/>
        <w:vertAlign w:val="baseline"/>
      </w:rPr>
    </w:lvl>
    <w:lvl w:ilvl="1" w:tplc="CA9A296A">
      <w:start w:val="1"/>
      <w:numFmt w:val="bullet"/>
      <w:lvlText w:val="•"/>
      <w:lvlJc w:val="left"/>
      <w:pPr>
        <w:ind w:left="1068"/>
      </w:pPr>
      <w:rPr>
        <w:rFonts w:ascii="Arial" w:eastAsia="Times New Roman" w:hAnsi="Arial"/>
        <w:b w:val="0"/>
        <w:i w:val="0"/>
        <w:strike w:val="0"/>
        <w:dstrike w:val="0"/>
        <w:color w:val="000000"/>
        <w:sz w:val="20"/>
        <w:u w:val="none" w:color="000000"/>
        <w:vertAlign w:val="baseline"/>
      </w:rPr>
    </w:lvl>
    <w:lvl w:ilvl="2" w:tplc="44062534">
      <w:start w:val="1"/>
      <w:numFmt w:val="bullet"/>
      <w:lvlText w:val="▪"/>
      <w:lvlJc w:val="left"/>
      <w:pPr>
        <w:ind w:left="1788"/>
      </w:pPr>
      <w:rPr>
        <w:rFonts w:ascii="Segoe UI Symbol" w:eastAsia="Times New Roman" w:hAnsi="Segoe UI Symbol"/>
        <w:b w:val="0"/>
        <w:i w:val="0"/>
        <w:strike w:val="0"/>
        <w:dstrike w:val="0"/>
        <w:color w:val="000000"/>
        <w:sz w:val="20"/>
        <w:u w:val="none" w:color="000000"/>
        <w:vertAlign w:val="baseline"/>
      </w:rPr>
    </w:lvl>
    <w:lvl w:ilvl="3" w:tplc="9CB2D842">
      <w:start w:val="1"/>
      <w:numFmt w:val="bullet"/>
      <w:lvlText w:val="•"/>
      <w:lvlJc w:val="left"/>
      <w:pPr>
        <w:ind w:left="2508"/>
      </w:pPr>
      <w:rPr>
        <w:rFonts w:ascii="Arial" w:eastAsia="Times New Roman" w:hAnsi="Arial"/>
        <w:b w:val="0"/>
        <w:i w:val="0"/>
        <w:strike w:val="0"/>
        <w:dstrike w:val="0"/>
        <w:color w:val="000000"/>
        <w:sz w:val="20"/>
        <w:u w:val="none" w:color="000000"/>
        <w:vertAlign w:val="baseline"/>
      </w:rPr>
    </w:lvl>
    <w:lvl w:ilvl="4" w:tplc="1220D240">
      <w:start w:val="1"/>
      <w:numFmt w:val="bullet"/>
      <w:lvlText w:val="o"/>
      <w:lvlJc w:val="left"/>
      <w:pPr>
        <w:ind w:left="3228"/>
      </w:pPr>
      <w:rPr>
        <w:rFonts w:ascii="Segoe UI Symbol" w:eastAsia="Times New Roman" w:hAnsi="Segoe UI Symbol"/>
        <w:b w:val="0"/>
        <w:i w:val="0"/>
        <w:strike w:val="0"/>
        <w:dstrike w:val="0"/>
        <w:color w:val="000000"/>
        <w:sz w:val="20"/>
        <w:u w:val="none" w:color="000000"/>
        <w:vertAlign w:val="baseline"/>
      </w:rPr>
    </w:lvl>
    <w:lvl w:ilvl="5" w:tplc="9ACAD4C4">
      <w:start w:val="1"/>
      <w:numFmt w:val="bullet"/>
      <w:lvlText w:val="▪"/>
      <w:lvlJc w:val="left"/>
      <w:pPr>
        <w:ind w:left="3948"/>
      </w:pPr>
      <w:rPr>
        <w:rFonts w:ascii="Segoe UI Symbol" w:eastAsia="Times New Roman" w:hAnsi="Segoe UI Symbol"/>
        <w:b w:val="0"/>
        <w:i w:val="0"/>
        <w:strike w:val="0"/>
        <w:dstrike w:val="0"/>
        <w:color w:val="000000"/>
        <w:sz w:val="20"/>
        <w:u w:val="none" w:color="000000"/>
        <w:vertAlign w:val="baseline"/>
      </w:rPr>
    </w:lvl>
    <w:lvl w:ilvl="6" w:tplc="E77E5E9E">
      <w:start w:val="1"/>
      <w:numFmt w:val="bullet"/>
      <w:lvlText w:val="•"/>
      <w:lvlJc w:val="left"/>
      <w:pPr>
        <w:ind w:left="4668"/>
      </w:pPr>
      <w:rPr>
        <w:rFonts w:ascii="Arial" w:eastAsia="Times New Roman" w:hAnsi="Arial"/>
        <w:b w:val="0"/>
        <w:i w:val="0"/>
        <w:strike w:val="0"/>
        <w:dstrike w:val="0"/>
        <w:color w:val="000000"/>
        <w:sz w:val="20"/>
        <w:u w:val="none" w:color="000000"/>
        <w:vertAlign w:val="baseline"/>
      </w:rPr>
    </w:lvl>
    <w:lvl w:ilvl="7" w:tplc="292E15DE">
      <w:start w:val="1"/>
      <w:numFmt w:val="bullet"/>
      <w:lvlText w:val="o"/>
      <w:lvlJc w:val="left"/>
      <w:pPr>
        <w:ind w:left="5388"/>
      </w:pPr>
      <w:rPr>
        <w:rFonts w:ascii="Segoe UI Symbol" w:eastAsia="Times New Roman" w:hAnsi="Segoe UI Symbol"/>
        <w:b w:val="0"/>
        <w:i w:val="0"/>
        <w:strike w:val="0"/>
        <w:dstrike w:val="0"/>
        <w:color w:val="000000"/>
        <w:sz w:val="20"/>
        <w:u w:val="none" w:color="000000"/>
        <w:vertAlign w:val="baseline"/>
      </w:rPr>
    </w:lvl>
    <w:lvl w:ilvl="8" w:tplc="3EB412D6">
      <w:start w:val="1"/>
      <w:numFmt w:val="bullet"/>
      <w:lvlText w:val="▪"/>
      <w:lvlJc w:val="left"/>
      <w:pPr>
        <w:ind w:left="6108"/>
      </w:pPr>
      <w:rPr>
        <w:rFonts w:ascii="Segoe UI Symbol" w:eastAsia="Times New Roman" w:hAnsi="Segoe UI Symbol"/>
        <w:b w:val="0"/>
        <w:i w:val="0"/>
        <w:strike w:val="0"/>
        <w:dstrike w:val="0"/>
        <w:color w:val="000000"/>
        <w:sz w:val="20"/>
        <w:u w:val="none" w:color="000000"/>
        <w:vertAlign w:val="baseline"/>
      </w:rPr>
    </w:lvl>
  </w:abstractNum>
  <w:abstractNum w:abstractNumId="12" w15:restartNumberingAfterBreak="0">
    <w:nsid w:val="5B7726CC"/>
    <w:multiLevelType w:val="hybridMultilevel"/>
    <w:tmpl w:val="1C08D5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6D6F7843"/>
    <w:multiLevelType w:val="hybridMultilevel"/>
    <w:tmpl w:val="FFFFFFFF"/>
    <w:lvl w:ilvl="0" w:tplc="D02E1D66">
      <w:start w:val="1"/>
      <w:numFmt w:val="decimal"/>
      <w:lvlText w:val="%1."/>
      <w:lvlJc w:val="left"/>
      <w:pPr>
        <w:ind w:left="694"/>
      </w:pPr>
      <w:rPr>
        <w:rFonts w:ascii="Arial" w:eastAsia="Times New Roman" w:hAnsi="Arial" w:cs="Arial"/>
        <w:b w:val="0"/>
        <w:i w:val="0"/>
        <w:strike w:val="0"/>
        <w:dstrike w:val="0"/>
        <w:color w:val="000000"/>
        <w:sz w:val="20"/>
        <w:szCs w:val="20"/>
        <w:u w:val="none" w:color="000000"/>
        <w:vertAlign w:val="baseline"/>
      </w:rPr>
    </w:lvl>
    <w:lvl w:ilvl="1" w:tplc="465EDA16">
      <w:start w:val="1"/>
      <w:numFmt w:val="decimal"/>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17825E74">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F5E0379A">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78DAE3F4">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9516EEA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DBDE5484">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85420AA">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8FC0377E">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15" w15:restartNumberingAfterBreak="0">
    <w:nsid w:val="71261B99"/>
    <w:multiLevelType w:val="hybridMultilevel"/>
    <w:tmpl w:val="FFFFFFFF"/>
    <w:lvl w:ilvl="0" w:tplc="FFBECF64">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E2BE4A68">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E6A019A2">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9DA8D226">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BA3882B6">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1692324C">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FDC27FA2">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E9BA26C4">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91E6BFD8">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16" w15:restartNumberingAfterBreak="0">
    <w:nsid w:val="78A52054"/>
    <w:multiLevelType w:val="hybridMultilevel"/>
    <w:tmpl w:val="FFFFFFFF"/>
    <w:lvl w:ilvl="0" w:tplc="1C10EEE6">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A92CA782">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CE2E6560">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91C6E710">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EF484650">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E0B28BB6">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5596BEA4">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43A4707A">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84485366">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17" w15:restartNumberingAfterBreak="0">
    <w:nsid w:val="79C41C9C"/>
    <w:multiLevelType w:val="hybridMultilevel"/>
    <w:tmpl w:val="85CC76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567885"/>
    <w:multiLevelType w:val="hybridMultilevel"/>
    <w:tmpl w:val="C79E7850"/>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448935613">
    <w:abstractNumId w:val="10"/>
  </w:num>
  <w:num w:numId="2" w16cid:durableId="877081218">
    <w:abstractNumId w:val="13"/>
  </w:num>
  <w:num w:numId="3" w16cid:durableId="1254167347">
    <w:abstractNumId w:val="6"/>
  </w:num>
  <w:num w:numId="4" w16cid:durableId="1166091413">
    <w:abstractNumId w:val="8"/>
  </w:num>
  <w:num w:numId="5" w16cid:durableId="2063942319">
    <w:abstractNumId w:val="5"/>
  </w:num>
  <w:num w:numId="6" w16cid:durableId="2013725893">
    <w:abstractNumId w:val="14"/>
  </w:num>
  <w:num w:numId="7" w16cid:durableId="1011444141">
    <w:abstractNumId w:val="4"/>
  </w:num>
  <w:num w:numId="8" w16cid:durableId="1994486917">
    <w:abstractNumId w:val="9"/>
  </w:num>
  <w:num w:numId="9" w16cid:durableId="2041396201">
    <w:abstractNumId w:val="0"/>
  </w:num>
  <w:num w:numId="10" w16cid:durableId="31882611">
    <w:abstractNumId w:val="11"/>
  </w:num>
  <w:num w:numId="11" w16cid:durableId="1031765156">
    <w:abstractNumId w:val="16"/>
  </w:num>
  <w:num w:numId="12" w16cid:durableId="467011064">
    <w:abstractNumId w:val="15"/>
  </w:num>
  <w:num w:numId="13" w16cid:durableId="769931180">
    <w:abstractNumId w:val="2"/>
  </w:num>
  <w:num w:numId="14" w16cid:durableId="1843202153">
    <w:abstractNumId w:val="12"/>
  </w:num>
  <w:num w:numId="15" w16cid:durableId="1859730967">
    <w:abstractNumId w:val="17"/>
  </w:num>
  <w:num w:numId="16" w16cid:durableId="1558004577">
    <w:abstractNumId w:val="7"/>
  </w:num>
  <w:num w:numId="17" w16cid:durableId="85199180">
    <w:abstractNumId w:val="1"/>
  </w:num>
  <w:num w:numId="18" w16cid:durableId="1043749270">
    <w:abstractNumId w:val="18"/>
  </w:num>
  <w:num w:numId="19" w16cid:durableId="1126580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19"/>
    <w:rsid w:val="00016F03"/>
    <w:rsid w:val="000E406D"/>
    <w:rsid w:val="000F5016"/>
    <w:rsid w:val="00102919"/>
    <w:rsid w:val="001A4BF2"/>
    <w:rsid w:val="001C1D54"/>
    <w:rsid w:val="001C3319"/>
    <w:rsid w:val="00213F65"/>
    <w:rsid w:val="002247B5"/>
    <w:rsid w:val="00240086"/>
    <w:rsid w:val="00335B78"/>
    <w:rsid w:val="003C2178"/>
    <w:rsid w:val="004028D0"/>
    <w:rsid w:val="0060033E"/>
    <w:rsid w:val="006339C7"/>
    <w:rsid w:val="00686EB3"/>
    <w:rsid w:val="006A4418"/>
    <w:rsid w:val="00770810"/>
    <w:rsid w:val="007A5D73"/>
    <w:rsid w:val="00806399"/>
    <w:rsid w:val="00882909"/>
    <w:rsid w:val="009D542C"/>
    <w:rsid w:val="00A2558F"/>
    <w:rsid w:val="00B12A70"/>
    <w:rsid w:val="00BC6955"/>
    <w:rsid w:val="00CC0FEF"/>
    <w:rsid w:val="00CC5516"/>
    <w:rsid w:val="00D667C2"/>
    <w:rsid w:val="00DA28B6"/>
    <w:rsid w:val="00DC1BDC"/>
    <w:rsid w:val="00DD2626"/>
    <w:rsid w:val="00E87851"/>
    <w:rsid w:val="00E91736"/>
    <w:rsid w:val="00F00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2B1E"/>
  <w15:chartTrackingRefBased/>
  <w15:docId w15:val="{8375BC83-6EF5-4F19-8F5B-96C62C4B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2919"/>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102919"/>
    <w:pPr>
      <w:keepNext/>
      <w:tabs>
        <w:tab w:val="clear" w:pos="567"/>
      </w:tabs>
      <w:outlineLvl w:val="0"/>
    </w:pPr>
    <w:rPr>
      <w:rFonts w:asciiTheme="minorHAnsi" w:hAnsiTheme="minorHAnsi" w:cs="Tahoma"/>
      <w:b/>
      <w:bCs/>
      <w:caps/>
      <w:sz w:val="22"/>
    </w:rPr>
  </w:style>
  <w:style w:type="paragraph" w:styleId="Kop2">
    <w:name w:val="heading 2"/>
    <w:aliases w:val="2scr"/>
    <w:basedOn w:val="Standaard"/>
    <w:next w:val="Standaard"/>
    <w:link w:val="Kop2Char"/>
    <w:qFormat/>
    <w:rsid w:val="00102919"/>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102919"/>
    <w:pPr>
      <w:keepNext/>
      <w:numPr>
        <w:ilvl w:val="2"/>
        <w:numId w:val="1"/>
      </w:numPr>
      <w:tabs>
        <w:tab w:val="clear" w:pos="567"/>
        <w:tab w:val="num" w:pos="1653"/>
      </w:tabs>
      <w:ind w:left="1560"/>
      <w:outlineLvl w:val="2"/>
    </w:pPr>
    <w:rPr>
      <w:rFonts w:cs="Tahoma"/>
      <w:iCs/>
      <w:szCs w:val="26"/>
      <w:u w:val="single"/>
    </w:rPr>
  </w:style>
  <w:style w:type="paragraph" w:styleId="Kop4">
    <w:name w:val="heading 4"/>
    <w:basedOn w:val="Standaard"/>
    <w:next w:val="Standaard"/>
    <w:link w:val="Kop4Char"/>
    <w:qFormat/>
    <w:rsid w:val="00102919"/>
    <w:pPr>
      <w:keepNext/>
      <w:numPr>
        <w:ilvl w:val="3"/>
        <w:numId w:val="1"/>
      </w:numPr>
      <w:ind w:left="1728"/>
      <w:outlineLvl w:val="3"/>
    </w:pPr>
    <w:rPr>
      <w:rFonts w:cs="Tahoma"/>
      <w:bCs/>
    </w:rPr>
  </w:style>
  <w:style w:type="paragraph" w:styleId="Kop5">
    <w:name w:val="heading 5"/>
    <w:basedOn w:val="Standaard"/>
    <w:next w:val="Standaard"/>
    <w:link w:val="Kop5Char"/>
    <w:qFormat/>
    <w:rsid w:val="00102919"/>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102919"/>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102919"/>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102919"/>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102919"/>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2919"/>
    <w:rPr>
      <w:rFonts w:eastAsia="Times New Roman" w:cs="Tahoma"/>
      <w:b/>
      <w:bCs/>
      <w:caps/>
      <w:szCs w:val="24"/>
      <w:lang w:eastAsia="nl-NL"/>
    </w:rPr>
  </w:style>
  <w:style w:type="character" w:customStyle="1" w:styleId="Kop2Char">
    <w:name w:val="Kop 2 Char"/>
    <w:aliases w:val="2scr Char"/>
    <w:basedOn w:val="Standaardalinea-lettertype"/>
    <w:link w:val="Kop2"/>
    <w:rsid w:val="00102919"/>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102919"/>
    <w:rPr>
      <w:rFonts w:ascii="Tahoma" w:eastAsia="Times New Roman" w:hAnsi="Tahoma" w:cs="Tahoma"/>
      <w:iCs/>
      <w:sz w:val="20"/>
      <w:szCs w:val="26"/>
      <w:u w:val="single"/>
      <w:lang w:eastAsia="nl-NL"/>
    </w:rPr>
  </w:style>
  <w:style w:type="character" w:customStyle="1" w:styleId="Kop4Char">
    <w:name w:val="Kop 4 Char"/>
    <w:basedOn w:val="Standaardalinea-lettertype"/>
    <w:link w:val="Kop4"/>
    <w:rsid w:val="00102919"/>
    <w:rPr>
      <w:rFonts w:ascii="Tahoma" w:eastAsia="Times New Roman" w:hAnsi="Tahoma" w:cs="Tahoma"/>
      <w:bCs/>
      <w:sz w:val="20"/>
      <w:szCs w:val="24"/>
      <w:lang w:eastAsia="nl-NL"/>
    </w:rPr>
  </w:style>
  <w:style w:type="character" w:customStyle="1" w:styleId="Kop5Char">
    <w:name w:val="Kop 5 Char"/>
    <w:basedOn w:val="Standaardalinea-lettertype"/>
    <w:link w:val="Kop5"/>
    <w:rsid w:val="00102919"/>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102919"/>
    <w:rPr>
      <w:rFonts w:ascii="Tahoma" w:eastAsia="Times New Roman" w:hAnsi="Tahoma" w:cs="Tahoma"/>
      <w:i/>
      <w:sz w:val="20"/>
      <w:szCs w:val="24"/>
      <w:lang w:eastAsia="nl-NL"/>
    </w:rPr>
  </w:style>
  <w:style w:type="character" w:customStyle="1" w:styleId="Kop7Char">
    <w:name w:val="Kop 7 Char"/>
    <w:basedOn w:val="Standaardalinea-lettertype"/>
    <w:link w:val="Kop7"/>
    <w:rsid w:val="00102919"/>
    <w:rPr>
      <w:rFonts w:ascii="Tahoma" w:eastAsia="Times New Roman" w:hAnsi="Tahoma" w:cs="Tahoma"/>
      <w:i/>
      <w:sz w:val="20"/>
      <w:szCs w:val="24"/>
      <w:lang w:eastAsia="nl-NL"/>
    </w:rPr>
  </w:style>
  <w:style w:type="character" w:customStyle="1" w:styleId="Kop8Char">
    <w:name w:val="Kop 8 Char"/>
    <w:basedOn w:val="Standaardalinea-lettertype"/>
    <w:link w:val="Kop8"/>
    <w:rsid w:val="00102919"/>
    <w:rPr>
      <w:rFonts w:ascii="Tahoma" w:eastAsia="Times New Roman" w:hAnsi="Tahoma" w:cs="Tahoma"/>
      <w:i/>
      <w:sz w:val="18"/>
      <w:szCs w:val="24"/>
      <w:lang w:eastAsia="nl-NL"/>
    </w:rPr>
  </w:style>
  <w:style w:type="character" w:customStyle="1" w:styleId="Kop9Char">
    <w:name w:val="Kop 9 Char"/>
    <w:basedOn w:val="Standaardalinea-lettertype"/>
    <w:link w:val="Kop9"/>
    <w:rsid w:val="00102919"/>
    <w:rPr>
      <w:rFonts w:ascii="Tahoma" w:eastAsia="Times New Roman" w:hAnsi="Tahoma" w:cs="Times New Roman"/>
      <w:b/>
      <w:bCs/>
      <w:szCs w:val="24"/>
      <w:lang w:eastAsia="nl-NL"/>
    </w:rPr>
  </w:style>
  <w:style w:type="table" w:styleId="Tabelraster">
    <w:name w:val="Table Grid"/>
    <w:basedOn w:val="Standaardtabel"/>
    <w:rsid w:val="00102919"/>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02919"/>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102919"/>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102919"/>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102919"/>
    <w:rPr>
      <w:rFonts w:ascii="Tahoma" w:eastAsia="Times New Roman" w:hAnsi="Tahoma" w:cs="Times New Roman"/>
      <w:sz w:val="20"/>
      <w:szCs w:val="24"/>
      <w:lang w:eastAsia="nl-NL"/>
    </w:rPr>
  </w:style>
  <w:style w:type="paragraph" w:styleId="Lijstalinea">
    <w:name w:val="List Paragraph"/>
    <w:basedOn w:val="Standaard"/>
    <w:uiPriority w:val="34"/>
    <w:qFormat/>
    <w:rsid w:val="004028D0"/>
    <w:pPr>
      <w:tabs>
        <w:tab w:val="clear" w:pos="567"/>
      </w:tabs>
      <w:spacing w:after="4" w:line="249" w:lineRule="auto"/>
      <w:ind w:left="720" w:hanging="370"/>
      <w:contextualSpacing/>
    </w:pPr>
    <w:rPr>
      <w:rFonts w:ascii="Arial" w:hAnsi="Arial" w:cs="Arial"/>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17692">
      <w:bodyDiv w:val="1"/>
      <w:marLeft w:val="0"/>
      <w:marRight w:val="0"/>
      <w:marTop w:val="0"/>
      <w:marBottom w:val="0"/>
      <w:divBdr>
        <w:top w:val="none" w:sz="0" w:space="0" w:color="auto"/>
        <w:left w:val="none" w:sz="0" w:space="0" w:color="auto"/>
        <w:bottom w:val="none" w:sz="0" w:space="0" w:color="auto"/>
        <w:right w:val="none" w:sz="0" w:space="0" w:color="auto"/>
      </w:divBdr>
      <w:divsChild>
        <w:div w:id="1611625918">
          <w:marLeft w:val="0"/>
          <w:marRight w:val="0"/>
          <w:marTop w:val="0"/>
          <w:marBottom w:val="0"/>
          <w:divBdr>
            <w:top w:val="none" w:sz="0" w:space="0" w:color="auto"/>
            <w:left w:val="none" w:sz="0" w:space="0" w:color="auto"/>
            <w:bottom w:val="none" w:sz="0" w:space="0" w:color="auto"/>
            <w:right w:val="none" w:sz="0" w:space="0" w:color="auto"/>
          </w:divBdr>
        </w:div>
        <w:div w:id="679041515">
          <w:marLeft w:val="0"/>
          <w:marRight w:val="0"/>
          <w:marTop w:val="0"/>
          <w:marBottom w:val="0"/>
          <w:divBdr>
            <w:top w:val="none" w:sz="0" w:space="0" w:color="auto"/>
            <w:left w:val="none" w:sz="0" w:space="0" w:color="auto"/>
            <w:bottom w:val="none" w:sz="0" w:space="0" w:color="auto"/>
            <w:right w:val="none" w:sz="0" w:space="0" w:color="auto"/>
          </w:divBdr>
        </w:div>
        <w:div w:id="825051579">
          <w:marLeft w:val="0"/>
          <w:marRight w:val="0"/>
          <w:marTop w:val="0"/>
          <w:marBottom w:val="0"/>
          <w:divBdr>
            <w:top w:val="none" w:sz="0" w:space="0" w:color="auto"/>
            <w:left w:val="none" w:sz="0" w:space="0" w:color="auto"/>
            <w:bottom w:val="none" w:sz="0" w:space="0" w:color="auto"/>
            <w:right w:val="none" w:sz="0" w:space="0" w:color="auto"/>
          </w:divBdr>
        </w:div>
        <w:div w:id="532964400">
          <w:marLeft w:val="0"/>
          <w:marRight w:val="0"/>
          <w:marTop w:val="0"/>
          <w:marBottom w:val="0"/>
          <w:divBdr>
            <w:top w:val="none" w:sz="0" w:space="0" w:color="auto"/>
            <w:left w:val="none" w:sz="0" w:space="0" w:color="auto"/>
            <w:bottom w:val="none" w:sz="0" w:space="0" w:color="auto"/>
            <w:right w:val="none" w:sz="0" w:space="0" w:color="auto"/>
          </w:divBdr>
        </w:div>
        <w:div w:id="558369717">
          <w:marLeft w:val="0"/>
          <w:marRight w:val="0"/>
          <w:marTop w:val="0"/>
          <w:marBottom w:val="0"/>
          <w:divBdr>
            <w:top w:val="none" w:sz="0" w:space="0" w:color="auto"/>
            <w:left w:val="none" w:sz="0" w:space="0" w:color="auto"/>
            <w:bottom w:val="none" w:sz="0" w:space="0" w:color="auto"/>
            <w:right w:val="none" w:sz="0" w:space="0" w:color="auto"/>
          </w:divBdr>
        </w:div>
        <w:div w:id="643970534">
          <w:marLeft w:val="0"/>
          <w:marRight w:val="0"/>
          <w:marTop w:val="0"/>
          <w:marBottom w:val="0"/>
          <w:divBdr>
            <w:top w:val="none" w:sz="0" w:space="0" w:color="auto"/>
            <w:left w:val="none" w:sz="0" w:space="0" w:color="auto"/>
            <w:bottom w:val="none" w:sz="0" w:space="0" w:color="auto"/>
            <w:right w:val="none" w:sz="0" w:space="0" w:color="auto"/>
          </w:divBdr>
        </w:div>
        <w:div w:id="1287277605">
          <w:marLeft w:val="0"/>
          <w:marRight w:val="0"/>
          <w:marTop w:val="0"/>
          <w:marBottom w:val="0"/>
          <w:divBdr>
            <w:top w:val="none" w:sz="0" w:space="0" w:color="auto"/>
            <w:left w:val="none" w:sz="0" w:space="0" w:color="auto"/>
            <w:bottom w:val="none" w:sz="0" w:space="0" w:color="auto"/>
            <w:right w:val="none" w:sz="0" w:space="0" w:color="auto"/>
          </w:divBdr>
        </w:div>
        <w:div w:id="1313411406">
          <w:marLeft w:val="0"/>
          <w:marRight w:val="0"/>
          <w:marTop w:val="0"/>
          <w:marBottom w:val="0"/>
          <w:divBdr>
            <w:top w:val="none" w:sz="0" w:space="0" w:color="auto"/>
            <w:left w:val="none" w:sz="0" w:space="0" w:color="auto"/>
            <w:bottom w:val="none" w:sz="0" w:space="0" w:color="auto"/>
            <w:right w:val="none" w:sz="0" w:space="0" w:color="auto"/>
          </w:divBdr>
        </w:div>
        <w:div w:id="2058580917">
          <w:marLeft w:val="0"/>
          <w:marRight w:val="0"/>
          <w:marTop w:val="0"/>
          <w:marBottom w:val="0"/>
          <w:divBdr>
            <w:top w:val="none" w:sz="0" w:space="0" w:color="auto"/>
            <w:left w:val="none" w:sz="0" w:space="0" w:color="auto"/>
            <w:bottom w:val="none" w:sz="0" w:space="0" w:color="auto"/>
            <w:right w:val="none" w:sz="0" w:space="0" w:color="auto"/>
          </w:divBdr>
        </w:div>
        <w:div w:id="433012961">
          <w:marLeft w:val="0"/>
          <w:marRight w:val="0"/>
          <w:marTop w:val="0"/>
          <w:marBottom w:val="0"/>
          <w:divBdr>
            <w:top w:val="none" w:sz="0" w:space="0" w:color="auto"/>
            <w:left w:val="none" w:sz="0" w:space="0" w:color="auto"/>
            <w:bottom w:val="none" w:sz="0" w:space="0" w:color="auto"/>
            <w:right w:val="none" w:sz="0" w:space="0" w:color="auto"/>
          </w:divBdr>
        </w:div>
      </w:divsChild>
    </w:div>
    <w:div w:id="371156127">
      <w:bodyDiv w:val="1"/>
      <w:marLeft w:val="0"/>
      <w:marRight w:val="0"/>
      <w:marTop w:val="0"/>
      <w:marBottom w:val="0"/>
      <w:divBdr>
        <w:top w:val="none" w:sz="0" w:space="0" w:color="auto"/>
        <w:left w:val="none" w:sz="0" w:space="0" w:color="auto"/>
        <w:bottom w:val="none" w:sz="0" w:space="0" w:color="auto"/>
        <w:right w:val="none" w:sz="0" w:space="0" w:color="auto"/>
      </w:divBdr>
      <w:divsChild>
        <w:div w:id="436995521">
          <w:marLeft w:val="0"/>
          <w:marRight w:val="0"/>
          <w:marTop w:val="0"/>
          <w:marBottom w:val="0"/>
          <w:divBdr>
            <w:top w:val="none" w:sz="0" w:space="0" w:color="auto"/>
            <w:left w:val="none" w:sz="0" w:space="0" w:color="auto"/>
            <w:bottom w:val="none" w:sz="0" w:space="0" w:color="auto"/>
            <w:right w:val="none" w:sz="0" w:space="0" w:color="auto"/>
          </w:divBdr>
        </w:div>
        <w:div w:id="1504080827">
          <w:marLeft w:val="0"/>
          <w:marRight w:val="0"/>
          <w:marTop w:val="0"/>
          <w:marBottom w:val="0"/>
          <w:divBdr>
            <w:top w:val="none" w:sz="0" w:space="0" w:color="auto"/>
            <w:left w:val="none" w:sz="0" w:space="0" w:color="auto"/>
            <w:bottom w:val="none" w:sz="0" w:space="0" w:color="auto"/>
            <w:right w:val="none" w:sz="0" w:space="0" w:color="auto"/>
          </w:divBdr>
        </w:div>
        <w:div w:id="1836606587">
          <w:marLeft w:val="0"/>
          <w:marRight w:val="0"/>
          <w:marTop w:val="0"/>
          <w:marBottom w:val="0"/>
          <w:divBdr>
            <w:top w:val="none" w:sz="0" w:space="0" w:color="auto"/>
            <w:left w:val="none" w:sz="0" w:space="0" w:color="auto"/>
            <w:bottom w:val="none" w:sz="0" w:space="0" w:color="auto"/>
            <w:right w:val="none" w:sz="0" w:space="0" w:color="auto"/>
          </w:divBdr>
        </w:div>
        <w:div w:id="2015649681">
          <w:marLeft w:val="0"/>
          <w:marRight w:val="0"/>
          <w:marTop w:val="0"/>
          <w:marBottom w:val="0"/>
          <w:divBdr>
            <w:top w:val="none" w:sz="0" w:space="0" w:color="auto"/>
            <w:left w:val="none" w:sz="0" w:space="0" w:color="auto"/>
            <w:bottom w:val="none" w:sz="0" w:space="0" w:color="auto"/>
            <w:right w:val="none" w:sz="0" w:space="0" w:color="auto"/>
          </w:divBdr>
        </w:div>
        <w:div w:id="1759133332">
          <w:marLeft w:val="0"/>
          <w:marRight w:val="0"/>
          <w:marTop w:val="0"/>
          <w:marBottom w:val="0"/>
          <w:divBdr>
            <w:top w:val="none" w:sz="0" w:space="0" w:color="auto"/>
            <w:left w:val="none" w:sz="0" w:space="0" w:color="auto"/>
            <w:bottom w:val="none" w:sz="0" w:space="0" w:color="auto"/>
            <w:right w:val="none" w:sz="0" w:space="0" w:color="auto"/>
          </w:divBdr>
        </w:div>
        <w:div w:id="1341391617">
          <w:marLeft w:val="0"/>
          <w:marRight w:val="0"/>
          <w:marTop w:val="0"/>
          <w:marBottom w:val="0"/>
          <w:divBdr>
            <w:top w:val="none" w:sz="0" w:space="0" w:color="auto"/>
            <w:left w:val="none" w:sz="0" w:space="0" w:color="auto"/>
            <w:bottom w:val="none" w:sz="0" w:space="0" w:color="auto"/>
            <w:right w:val="none" w:sz="0" w:space="0" w:color="auto"/>
          </w:divBdr>
        </w:div>
        <w:div w:id="1460487040">
          <w:marLeft w:val="0"/>
          <w:marRight w:val="0"/>
          <w:marTop w:val="0"/>
          <w:marBottom w:val="0"/>
          <w:divBdr>
            <w:top w:val="none" w:sz="0" w:space="0" w:color="auto"/>
            <w:left w:val="none" w:sz="0" w:space="0" w:color="auto"/>
            <w:bottom w:val="none" w:sz="0" w:space="0" w:color="auto"/>
            <w:right w:val="none" w:sz="0" w:space="0" w:color="auto"/>
          </w:divBdr>
        </w:div>
        <w:div w:id="406341728">
          <w:marLeft w:val="0"/>
          <w:marRight w:val="0"/>
          <w:marTop w:val="0"/>
          <w:marBottom w:val="0"/>
          <w:divBdr>
            <w:top w:val="none" w:sz="0" w:space="0" w:color="auto"/>
            <w:left w:val="none" w:sz="0" w:space="0" w:color="auto"/>
            <w:bottom w:val="none" w:sz="0" w:space="0" w:color="auto"/>
            <w:right w:val="none" w:sz="0" w:space="0" w:color="auto"/>
          </w:divBdr>
        </w:div>
        <w:div w:id="489519513">
          <w:marLeft w:val="0"/>
          <w:marRight w:val="0"/>
          <w:marTop w:val="0"/>
          <w:marBottom w:val="0"/>
          <w:divBdr>
            <w:top w:val="none" w:sz="0" w:space="0" w:color="auto"/>
            <w:left w:val="none" w:sz="0" w:space="0" w:color="auto"/>
            <w:bottom w:val="none" w:sz="0" w:space="0" w:color="auto"/>
            <w:right w:val="none" w:sz="0" w:space="0" w:color="auto"/>
          </w:divBdr>
        </w:div>
        <w:div w:id="554659291">
          <w:marLeft w:val="0"/>
          <w:marRight w:val="0"/>
          <w:marTop w:val="0"/>
          <w:marBottom w:val="0"/>
          <w:divBdr>
            <w:top w:val="none" w:sz="0" w:space="0" w:color="auto"/>
            <w:left w:val="none" w:sz="0" w:space="0" w:color="auto"/>
            <w:bottom w:val="none" w:sz="0" w:space="0" w:color="auto"/>
            <w:right w:val="none" w:sz="0" w:space="0" w:color="auto"/>
          </w:divBdr>
        </w:div>
      </w:divsChild>
    </w:div>
    <w:div w:id="557404465">
      <w:bodyDiv w:val="1"/>
      <w:marLeft w:val="0"/>
      <w:marRight w:val="0"/>
      <w:marTop w:val="0"/>
      <w:marBottom w:val="0"/>
      <w:divBdr>
        <w:top w:val="none" w:sz="0" w:space="0" w:color="auto"/>
        <w:left w:val="none" w:sz="0" w:space="0" w:color="auto"/>
        <w:bottom w:val="none" w:sz="0" w:space="0" w:color="auto"/>
        <w:right w:val="none" w:sz="0" w:space="0" w:color="auto"/>
      </w:divBdr>
      <w:divsChild>
        <w:div w:id="1575896500">
          <w:marLeft w:val="0"/>
          <w:marRight w:val="0"/>
          <w:marTop w:val="0"/>
          <w:marBottom w:val="0"/>
          <w:divBdr>
            <w:top w:val="none" w:sz="0" w:space="0" w:color="auto"/>
            <w:left w:val="none" w:sz="0" w:space="0" w:color="auto"/>
            <w:bottom w:val="none" w:sz="0" w:space="0" w:color="auto"/>
            <w:right w:val="none" w:sz="0" w:space="0" w:color="auto"/>
          </w:divBdr>
        </w:div>
        <w:div w:id="663241108">
          <w:marLeft w:val="0"/>
          <w:marRight w:val="0"/>
          <w:marTop w:val="0"/>
          <w:marBottom w:val="0"/>
          <w:divBdr>
            <w:top w:val="none" w:sz="0" w:space="0" w:color="auto"/>
            <w:left w:val="none" w:sz="0" w:space="0" w:color="auto"/>
            <w:bottom w:val="none" w:sz="0" w:space="0" w:color="auto"/>
            <w:right w:val="none" w:sz="0" w:space="0" w:color="auto"/>
          </w:divBdr>
        </w:div>
        <w:div w:id="1968855375">
          <w:marLeft w:val="0"/>
          <w:marRight w:val="0"/>
          <w:marTop w:val="0"/>
          <w:marBottom w:val="0"/>
          <w:divBdr>
            <w:top w:val="none" w:sz="0" w:space="0" w:color="auto"/>
            <w:left w:val="none" w:sz="0" w:space="0" w:color="auto"/>
            <w:bottom w:val="none" w:sz="0" w:space="0" w:color="auto"/>
            <w:right w:val="none" w:sz="0" w:space="0" w:color="auto"/>
          </w:divBdr>
        </w:div>
        <w:div w:id="1540707650">
          <w:marLeft w:val="0"/>
          <w:marRight w:val="0"/>
          <w:marTop w:val="0"/>
          <w:marBottom w:val="0"/>
          <w:divBdr>
            <w:top w:val="none" w:sz="0" w:space="0" w:color="auto"/>
            <w:left w:val="none" w:sz="0" w:space="0" w:color="auto"/>
            <w:bottom w:val="none" w:sz="0" w:space="0" w:color="auto"/>
            <w:right w:val="none" w:sz="0" w:space="0" w:color="auto"/>
          </w:divBdr>
        </w:div>
        <w:div w:id="1800494929">
          <w:marLeft w:val="0"/>
          <w:marRight w:val="0"/>
          <w:marTop w:val="0"/>
          <w:marBottom w:val="0"/>
          <w:divBdr>
            <w:top w:val="none" w:sz="0" w:space="0" w:color="auto"/>
            <w:left w:val="none" w:sz="0" w:space="0" w:color="auto"/>
            <w:bottom w:val="none" w:sz="0" w:space="0" w:color="auto"/>
            <w:right w:val="none" w:sz="0" w:space="0" w:color="auto"/>
          </w:divBdr>
        </w:div>
        <w:div w:id="1114057877">
          <w:marLeft w:val="0"/>
          <w:marRight w:val="0"/>
          <w:marTop w:val="0"/>
          <w:marBottom w:val="0"/>
          <w:divBdr>
            <w:top w:val="none" w:sz="0" w:space="0" w:color="auto"/>
            <w:left w:val="none" w:sz="0" w:space="0" w:color="auto"/>
            <w:bottom w:val="none" w:sz="0" w:space="0" w:color="auto"/>
            <w:right w:val="none" w:sz="0" w:space="0" w:color="auto"/>
          </w:divBdr>
        </w:div>
        <w:div w:id="1635483013">
          <w:marLeft w:val="0"/>
          <w:marRight w:val="0"/>
          <w:marTop w:val="0"/>
          <w:marBottom w:val="0"/>
          <w:divBdr>
            <w:top w:val="none" w:sz="0" w:space="0" w:color="auto"/>
            <w:left w:val="none" w:sz="0" w:space="0" w:color="auto"/>
            <w:bottom w:val="none" w:sz="0" w:space="0" w:color="auto"/>
            <w:right w:val="none" w:sz="0" w:space="0" w:color="auto"/>
          </w:divBdr>
        </w:div>
        <w:div w:id="121584620">
          <w:marLeft w:val="0"/>
          <w:marRight w:val="0"/>
          <w:marTop w:val="0"/>
          <w:marBottom w:val="0"/>
          <w:divBdr>
            <w:top w:val="none" w:sz="0" w:space="0" w:color="auto"/>
            <w:left w:val="none" w:sz="0" w:space="0" w:color="auto"/>
            <w:bottom w:val="none" w:sz="0" w:space="0" w:color="auto"/>
            <w:right w:val="none" w:sz="0" w:space="0" w:color="auto"/>
          </w:divBdr>
        </w:div>
        <w:div w:id="1743940556">
          <w:marLeft w:val="0"/>
          <w:marRight w:val="0"/>
          <w:marTop w:val="0"/>
          <w:marBottom w:val="0"/>
          <w:divBdr>
            <w:top w:val="none" w:sz="0" w:space="0" w:color="auto"/>
            <w:left w:val="none" w:sz="0" w:space="0" w:color="auto"/>
            <w:bottom w:val="none" w:sz="0" w:space="0" w:color="auto"/>
            <w:right w:val="none" w:sz="0" w:space="0" w:color="auto"/>
          </w:divBdr>
        </w:div>
        <w:div w:id="171800672">
          <w:marLeft w:val="0"/>
          <w:marRight w:val="0"/>
          <w:marTop w:val="0"/>
          <w:marBottom w:val="0"/>
          <w:divBdr>
            <w:top w:val="none" w:sz="0" w:space="0" w:color="auto"/>
            <w:left w:val="none" w:sz="0" w:space="0" w:color="auto"/>
            <w:bottom w:val="none" w:sz="0" w:space="0" w:color="auto"/>
            <w:right w:val="none" w:sz="0" w:space="0" w:color="auto"/>
          </w:divBdr>
        </w:div>
        <w:div w:id="454952151">
          <w:marLeft w:val="0"/>
          <w:marRight w:val="0"/>
          <w:marTop w:val="0"/>
          <w:marBottom w:val="0"/>
          <w:divBdr>
            <w:top w:val="none" w:sz="0" w:space="0" w:color="auto"/>
            <w:left w:val="none" w:sz="0" w:space="0" w:color="auto"/>
            <w:bottom w:val="none" w:sz="0" w:space="0" w:color="auto"/>
            <w:right w:val="none" w:sz="0" w:space="0" w:color="auto"/>
          </w:divBdr>
        </w:div>
        <w:div w:id="959453655">
          <w:marLeft w:val="0"/>
          <w:marRight w:val="0"/>
          <w:marTop w:val="0"/>
          <w:marBottom w:val="0"/>
          <w:divBdr>
            <w:top w:val="none" w:sz="0" w:space="0" w:color="auto"/>
            <w:left w:val="none" w:sz="0" w:space="0" w:color="auto"/>
            <w:bottom w:val="none" w:sz="0" w:space="0" w:color="auto"/>
            <w:right w:val="none" w:sz="0" w:space="0" w:color="auto"/>
          </w:divBdr>
        </w:div>
        <w:div w:id="1297948469">
          <w:marLeft w:val="0"/>
          <w:marRight w:val="0"/>
          <w:marTop w:val="0"/>
          <w:marBottom w:val="0"/>
          <w:divBdr>
            <w:top w:val="none" w:sz="0" w:space="0" w:color="auto"/>
            <w:left w:val="none" w:sz="0" w:space="0" w:color="auto"/>
            <w:bottom w:val="none" w:sz="0" w:space="0" w:color="auto"/>
            <w:right w:val="none" w:sz="0" w:space="0" w:color="auto"/>
          </w:divBdr>
        </w:div>
        <w:div w:id="917521898">
          <w:marLeft w:val="0"/>
          <w:marRight w:val="0"/>
          <w:marTop w:val="0"/>
          <w:marBottom w:val="0"/>
          <w:divBdr>
            <w:top w:val="none" w:sz="0" w:space="0" w:color="auto"/>
            <w:left w:val="none" w:sz="0" w:space="0" w:color="auto"/>
            <w:bottom w:val="none" w:sz="0" w:space="0" w:color="auto"/>
            <w:right w:val="none" w:sz="0" w:space="0" w:color="auto"/>
          </w:divBdr>
        </w:div>
        <w:div w:id="985166235">
          <w:marLeft w:val="0"/>
          <w:marRight w:val="0"/>
          <w:marTop w:val="0"/>
          <w:marBottom w:val="0"/>
          <w:divBdr>
            <w:top w:val="none" w:sz="0" w:space="0" w:color="auto"/>
            <w:left w:val="none" w:sz="0" w:space="0" w:color="auto"/>
            <w:bottom w:val="none" w:sz="0" w:space="0" w:color="auto"/>
            <w:right w:val="none" w:sz="0" w:space="0" w:color="auto"/>
          </w:divBdr>
        </w:div>
        <w:div w:id="1728992325">
          <w:marLeft w:val="0"/>
          <w:marRight w:val="0"/>
          <w:marTop w:val="0"/>
          <w:marBottom w:val="0"/>
          <w:divBdr>
            <w:top w:val="none" w:sz="0" w:space="0" w:color="auto"/>
            <w:left w:val="none" w:sz="0" w:space="0" w:color="auto"/>
            <w:bottom w:val="none" w:sz="0" w:space="0" w:color="auto"/>
            <w:right w:val="none" w:sz="0" w:space="0" w:color="auto"/>
          </w:divBdr>
        </w:div>
        <w:div w:id="2111317678">
          <w:marLeft w:val="0"/>
          <w:marRight w:val="0"/>
          <w:marTop w:val="0"/>
          <w:marBottom w:val="0"/>
          <w:divBdr>
            <w:top w:val="none" w:sz="0" w:space="0" w:color="auto"/>
            <w:left w:val="none" w:sz="0" w:space="0" w:color="auto"/>
            <w:bottom w:val="none" w:sz="0" w:space="0" w:color="auto"/>
            <w:right w:val="none" w:sz="0" w:space="0" w:color="auto"/>
          </w:divBdr>
        </w:div>
        <w:div w:id="1861121986">
          <w:marLeft w:val="0"/>
          <w:marRight w:val="0"/>
          <w:marTop w:val="0"/>
          <w:marBottom w:val="0"/>
          <w:divBdr>
            <w:top w:val="none" w:sz="0" w:space="0" w:color="auto"/>
            <w:left w:val="none" w:sz="0" w:space="0" w:color="auto"/>
            <w:bottom w:val="none" w:sz="0" w:space="0" w:color="auto"/>
            <w:right w:val="none" w:sz="0" w:space="0" w:color="auto"/>
          </w:divBdr>
        </w:div>
        <w:div w:id="2058890179">
          <w:marLeft w:val="0"/>
          <w:marRight w:val="0"/>
          <w:marTop w:val="0"/>
          <w:marBottom w:val="0"/>
          <w:divBdr>
            <w:top w:val="none" w:sz="0" w:space="0" w:color="auto"/>
            <w:left w:val="none" w:sz="0" w:space="0" w:color="auto"/>
            <w:bottom w:val="none" w:sz="0" w:space="0" w:color="auto"/>
            <w:right w:val="none" w:sz="0" w:space="0" w:color="auto"/>
          </w:divBdr>
        </w:div>
        <w:div w:id="2042897421">
          <w:marLeft w:val="0"/>
          <w:marRight w:val="0"/>
          <w:marTop w:val="0"/>
          <w:marBottom w:val="0"/>
          <w:divBdr>
            <w:top w:val="none" w:sz="0" w:space="0" w:color="auto"/>
            <w:left w:val="none" w:sz="0" w:space="0" w:color="auto"/>
            <w:bottom w:val="none" w:sz="0" w:space="0" w:color="auto"/>
            <w:right w:val="none" w:sz="0" w:space="0" w:color="auto"/>
          </w:divBdr>
        </w:div>
      </w:divsChild>
    </w:div>
    <w:div w:id="571474693">
      <w:bodyDiv w:val="1"/>
      <w:marLeft w:val="0"/>
      <w:marRight w:val="0"/>
      <w:marTop w:val="0"/>
      <w:marBottom w:val="0"/>
      <w:divBdr>
        <w:top w:val="none" w:sz="0" w:space="0" w:color="auto"/>
        <w:left w:val="none" w:sz="0" w:space="0" w:color="auto"/>
        <w:bottom w:val="none" w:sz="0" w:space="0" w:color="auto"/>
        <w:right w:val="none" w:sz="0" w:space="0" w:color="auto"/>
      </w:divBdr>
      <w:divsChild>
        <w:div w:id="510533824">
          <w:marLeft w:val="0"/>
          <w:marRight w:val="0"/>
          <w:marTop w:val="0"/>
          <w:marBottom w:val="0"/>
          <w:divBdr>
            <w:top w:val="none" w:sz="0" w:space="0" w:color="auto"/>
            <w:left w:val="none" w:sz="0" w:space="0" w:color="auto"/>
            <w:bottom w:val="none" w:sz="0" w:space="0" w:color="auto"/>
            <w:right w:val="none" w:sz="0" w:space="0" w:color="auto"/>
          </w:divBdr>
        </w:div>
        <w:div w:id="1937472051">
          <w:marLeft w:val="0"/>
          <w:marRight w:val="0"/>
          <w:marTop w:val="0"/>
          <w:marBottom w:val="0"/>
          <w:divBdr>
            <w:top w:val="none" w:sz="0" w:space="0" w:color="auto"/>
            <w:left w:val="none" w:sz="0" w:space="0" w:color="auto"/>
            <w:bottom w:val="none" w:sz="0" w:space="0" w:color="auto"/>
            <w:right w:val="none" w:sz="0" w:space="0" w:color="auto"/>
          </w:divBdr>
        </w:div>
        <w:div w:id="305402436">
          <w:marLeft w:val="0"/>
          <w:marRight w:val="0"/>
          <w:marTop w:val="0"/>
          <w:marBottom w:val="0"/>
          <w:divBdr>
            <w:top w:val="none" w:sz="0" w:space="0" w:color="auto"/>
            <w:left w:val="none" w:sz="0" w:space="0" w:color="auto"/>
            <w:bottom w:val="none" w:sz="0" w:space="0" w:color="auto"/>
            <w:right w:val="none" w:sz="0" w:space="0" w:color="auto"/>
          </w:divBdr>
        </w:div>
        <w:div w:id="897932608">
          <w:marLeft w:val="0"/>
          <w:marRight w:val="0"/>
          <w:marTop w:val="0"/>
          <w:marBottom w:val="0"/>
          <w:divBdr>
            <w:top w:val="none" w:sz="0" w:space="0" w:color="auto"/>
            <w:left w:val="none" w:sz="0" w:space="0" w:color="auto"/>
            <w:bottom w:val="none" w:sz="0" w:space="0" w:color="auto"/>
            <w:right w:val="none" w:sz="0" w:space="0" w:color="auto"/>
          </w:divBdr>
        </w:div>
        <w:div w:id="2101830599">
          <w:marLeft w:val="0"/>
          <w:marRight w:val="0"/>
          <w:marTop w:val="0"/>
          <w:marBottom w:val="0"/>
          <w:divBdr>
            <w:top w:val="none" w:sz="0" w:space="0" w:color="auto"/>
            <w:left w:val="none" w:sz="0" w:space="0" w:color="auto"/>
            <w:bottom w:val="none" w:sz="0" w:space="0" w:color="auto"/>
            <w:right w:val="none" w:sz="0" w:space="0" w:color="auto"/>
          </w:divBdr>
        </w:div>
        <w:div w:id="2126001733">
          <w:marLeft w:val="0"/>
          <w:marRight w:val="0"/>
          <w:marTop w:val="0"/>
          <w:marBottom w:val="0"/>
          <w:divBdr>
            <w:top w:val="none" w:sz="0" w:space="0" w:color="auto"/>
            <w:left w:val="none" w:sz="0" w:space="0" w:color="auto"/>
            <w:bottom w:val="none" w:sz="0" w:space="0" w:color="auto"/>
            <w:right w:val="none" w:sz="0" w:space="0" w:color="auto"/>
          </w:divBdr>
        </w:div>
        <w:div w:id="2067877183">
          <w:marLeft w:val="0"/>
          <w:marRight w:val="0"/>
          <w:marTop w:val="0"/>
          <w:marBottom w:val="0"/>
          <w:divBdr>
            <w:top w:val="none" w:sz="0" w:space="0" w:color="auto"/>
            <w:left w:val="none" w:sz="0" w:space="0" w:color="auto"/>
            <w:bottom w:val="none" w:sz="0" w:space="0" w:color="auto"/>
            <w:right w:val="none" w:sz="0" w:space="0" w:color="auto"/>
          </w:divBdr>
        </w:div>
        <w:div w:id="419567334">
          <w:marLeft w:val="0"/>
          <w:marRight w:val="0"/>
          <w:marTop w:val="0"/>
          <w:marBottom w:val="0"/>
          <w:divBdr>
            <w:top w:val="none" w:sz="0" w:space="0" w:color="auto"/>
            <w:left w:val="none" w:sz="0" w:space="0" w:color="auto"/>
            <w:bottom w:val="none" w:sz="0" w:space="0" w:color="auto"/>
            <w:right w:val="none" w:sz="0" w:space="0" w:color="auto"/>
          </w:divBdr>
        </w:div>
        <w:div w:id="1958640540">
          <w:marLeft w:val="0"/>
          <w:marRight w:val="0"/>
          <w:marTop w:val="0"/>
          <w:marBottom w:val="0"/>
          <w:divBdr>
            <w:top w:val="none" w:sz="0" w:space="0" w:color="auto"/>
            <w:left w:val="none" w:sz="0" w:space="0" w:color="auto"/>
            <w:bottom w:val="none" w:sz="0" w:space="0" w:color="auto"/>
            <w:right w:val="none" w:sz="0" w:space="0" w:color="auto"/>
          </w:divBdr>
        </w:div>
        <w:div w:id="1263102174">
          <w:marLeft w:val="0"/>
          <w:marRight w:val="0"/>
          <w:marTop w:val="0"/>
          <w:marBottom w:val="0"/>
          <w:divBdr>
            <w:top w:val="none" w:sz="0" w:space="0" w:color="auto"/>
            <w:left w:val="none" w:sz="0" w:space="0" w:color="auto"/>
            <w:bottom w:val="none" w:sz="0" w:space="0" w:color="auto"/>
            <w:right w:val="none" w:sz="0" w:space="0" w:color="auto"/>
          </w:divBdr>
        </w:div>
      </w:divsChild>
    </w:div>
    <w:div w:id="587084030">
      <w:bodyDiv w:val="1"/>
      <w:marLeft w:val="0"/>
      <w:marRight w:val="0"/>
      <w:marTop w:val="0"/>
      <w:marBottom w:val="0"/>
      <w:divBdr>
        <w:top w:val="none" w:sz="0" w:space="0" w:color="auto"/>
        <w:left w:val="none" w:sz="0" w:space="0" w:color="auto"/>
        <w:bottom w:val="none" w:sz="0" w:space="0" w:color="auto"/>
        <w:right w:val="none" w:sz="0" w:space="0" w:color="auto"/>
      </w:divBdr>
      <w:divsChild>
        <w:div w:id="1872572356">
          <w:marLeft w:val="0"/>
          <w:marRight w:val="0"/>
          <w:marTop w:val="0"/>
          <w:marBottom w:val="0"/>
          <w:divBdr>
            <w:top w:val="none" w:sz="0" w:space="0" w:color="auto"/>
            <w:left w:val="none" w:sz="0" w:space="0" w:color="auto"/>
            <w:bottom w:val="none" w:sz="0" w:space="0" w:color="auto"/>
            <w:right w:val="none" w:sz="0" w:space="0" w:color="auto"/>
          </w:divBdr>
        </w:div>
        <w:div w:id="346716797">
          <w:marLeft w:val="0"/>
          <w:marRight w:val="0"/>
          <w:marTop w:val="0"/>
          <w:marBottom w:val="0"/>
          <w:divBdr>
            <w:top w:val="none" w:sz="0" w:space="0" w:color="auto"/>
            <w:left w:val="none" w:sz="0" w:space="0" w:color="auto"/>
            <w:bottom w:val="none" w:sz="0" w:space="0" w:color="auto"/>
            <w:right w:val="none" w:sz="0" w:space="0" w:color="auto"/>
          </w:divBdr>
        </w:div>
        <w:div w:id="1247959531">
          <w:marLeft w:val="0"/>
          <w:marRight w:val="0"/>
          <w:marTop w:val="0"/>
          <w:marBottom w:val="0"/>
          <w:divBdr>
            <w:top w:val="none" w:sz="0" w:space="0" w:color="auto"/>
            <w:left w:val="none" w:sz="0" w:space="0" w:color="auto"/>
            <w:bottom w:val="none" w:sz="0" w:space="0" w:color="auto"/>
            <w:right w:val="none" w:sz="0" w:space="0" w:color="auto"/>
          </w:divBdr>
        </w:div>
        <w:div w:id="521936816">
          <w:marLeft w:val="0"/>
          <w:marRight w:val="0"/>
          <w:marTop w:val="0"/>
          <w:marBottom w:val="0"/>
          <w:divBdr>
            <w:top w:val="none" w:sz="0" w:space="0" w:color="auto"/>
            <w:left w:val="none" w:sz="0" w:space="0" w:color="auto"/>
            <w:bottom w:val="none" w:sz="0" w:space="0" w:color="auto"/>
            <w:right w:val="none" w:sz="0" w:space="0" w:color="auto"/>
          </w:divBdr>
        </w:div>
        <w:div w:id="853421091">
          <w:marLeft w:val="0"/>
          <w:marRight w:val="0"/>
          <w:marTop w:val="0"/>
          <w:marBottom w:val="0"/>
          <w:divBdr>
            <w:top w:val="none" w:sz="0" w:space="0" w:color="auto"/>
            <w:left w:val="none" w:sz="0" w:space="0" w:color="auto"/>
            <w:bottom w:val="none" w:sz="0" w:space="0" w:color="auto"/>
            <w:right w:val="none" w:sz="0" w:space="0" w:color="auto"/>
          </w:divBdr>
        </w:div>
        <w:div w:id="1179656276">
          <w:marLeft w:val="0"/>
          <w:marRight w:val="0"/>
          <w:marTop w:val="0"/>
          <w:marBottom w:val="0"/>
          <w:divBdr>
            <w:top w:val="none" w:sz="0" w:space="0" w:color="auto"/>
            <w:left w:val="none" w:sz="0" w:space="0" w:color="auto"/>
            <w:bottom w:val="none" w:sz="0" w:space="0" w:color="auto"/>
            <w:right w:val="none" w:sz="0" w:space="0" w:color="auto"/>
          </w:divBdr>
        </w:div>
        <w:div w:id="1269239727">
          <w:marLeft w:val="0"/>
          <w:marRight w:val="0"/>
          <w:marTop w:val="0"/>
          <w:marBottom w:val="0"/>
          <w:divBdr>
            <w:top w:val="none" w:sz="0" w:space="0" w:color="auto"/>
            <w:left w:val="none" w:sz="0" w:space="0" w:color="auto"/>
            <w:bottom w:val="none" w:sz="0" w:space="0" w:color="auto"/>
            <w:right w:val="none" w:sz="0" w:space="0" w:color="auto"/>
          </w:divBdr>
        </w:div>
        <w:div w:id="1061245592">
          <w:marLeft w:val="0"/>
          <w:marRight w:val="0"/>
          <w:marTop w:val="0"/>
          <w:marBottom w:val="0"/>
          <w:divBdr>
            <w:top w:val="none" w:sz="0" w:space="0" w:color="auto"/>
            <w:left w:val="none" w:sz="0" w:space="0" w:color="auto"/>
            <w:bottom w:val="none" w:sz="0" w:space="0" w:color="auto"/>
            <w:right w:val="none" w:sz="0" w:space="0" w:color="auto"/>
          </w:divBdr>
        </w:div>
        <w:div w:id="912735775">
          <w:marLeft w:val="0"/>
          <w:marRight w:val="0"/>
          <w:marTop w:val="0"/>
          <w:marBottom w:val="0"/>
          <w:divBdr>
            <w:top w:val="none" w:sz="0" w:space="0" w:color="auto"/>
            <w:left w:val="none" w:sz="0" w:space="0" w:color="auto"/>
            <w:bottom w:val="none" w:sz="0" w:space="0" w:color="auto"/>
            <w:right w:val="none" w:sz="0" w:space="0" w:color="auto"/>
          </w:divBdr>
        </w:div>
        <w:div w:id="1200124483">
          <w:marLeft w:val="0"/>
          <w:marRight w:val="0"/>
          <w:marTop w:val="0"/>
          <w:marBottom w:val="0"/>
          <w:divBdr>
            <w:top w:val="none" w:sz="0" w:space="0" w:color="auto"/>
            <w:left w:val="none" w:sz="0" w:space="0" w:color="auto"/>
            <w:bottom w:val="none" w:sz="0" w:space="0" w:color="auto"/>
            <w:right w:val="none" w:sz="0" w:space="0" w:color="auto"/>
          </w:divBdr>
        </w:div>
        <w:div w:id="613097107">
          <w:marLeft w:val="0"/>
          <w:marRight w:val="0"/>
          <w:marTop w:val="0"/>
          <w:marBottom w:val="0"/>
          <w:divBdr>
            <w:top w:val="none" w:sz="0" w:space="0" w:color="auto"/>
            <w:left w:val="none" w:sz="0" w:space="0" w:color="auto"/>
            <w:bottom w:val="none" w:sz="0" w:space="0" w:color="auto"/>
            <w:right w:val="none" w:sz="0" w:space="0" w:color="auto"/>
          </w:divBdr>
        </w:div>
        <w:div w:id="1811634606">
          <w:marLeft w:val="0"/>
          <w:marRight w:val="0"/>
          <w:marTop w:val="0"/>
          <w:marBottom w:val="0"/>
          <w:divBdr>
            <w:top w:val="none" w:sz="0" w:space="0" w:color="auto"/>
            <w:left w:val="none" w:sz="0" w:space="0" w:color="auto"/>
            <w:bottom w:val="none" w:sz="0" w:space="0" w:color="auto"/>
            <w:right w:val="none" w:sz="0" w:space="0" w:color="auto"/>
          </w:divBdr>
        </w:div>
        <w:div w:id="72968837">
          <w:marLeft w:val="0"/>
          <w:marRight w:val="0"/>
          <w:marTop w:val="0"/>
          <w:marBottom w:val="0"/>
          <w:divBdr>
            <w:top w:val="none" w:sz="0" w:space="0" w:color="auto"/>
            <w:left w:val="none" w:sz="0" w:space="0" w:color="auto"/>
            <w:bottom w:val="none" w:sz="0" w:space="0" w:color="auto"/>
            <w:right w:val="none" w:sz="0" w:space="0" w:color="auto"/>
          </w:divBdr>
        </w:div>
        <w:div w:id="708795865">
          <w:marLeft w:val="0"/>
          <w:marRight w:val="0"/>
          <w:marTop w:val="0"/>
          <w:marBottom w:val="0"/>
          <w:divBdr>
            <w:top w:val="none" w:sz="0" w:space="0" w:color="auto"/>
            <w:left w:val="none" w:sz="0" w:space="0" w:color="auto"/>
            <w:bottom w:val="none" w:sz="0" w:space="0" w:color="auto"/>
            <w:right w:val="none" w:sz="0" w:space="0" w:color="auto"/>
          </w:divBdr>
        </w:div>
        <w:div w:id="1697851194">
          <w:marLeft w:val="0"/>
          <w:marRight w:val="0"/>
          <w:marTop w:val="0"/>
          <w:marBottom w:val="0"/>
          <w:divBdr>
            <w:top w:val="none" w:sz="0" w:space="0" w:color="auto"/>
            <w:left w:val="none" w:sz="0" w:space="0" w:color="auto"/>
            <w:bottom w:val="none" w:sz="0" w:space="0" w:color="auto"/>
            <w:right w:val="none" w:sz="0" w:space="0" w:color="auto"/>
          </w:divBdr>
        </w:div>
        <w:div w:id="1688170178">
          <w:marLeft w:val="0"/>
          <w:marRight w:val="0"/>
          <w:marTop w:val="0"/>
          <w:marBottom w:val="0"/>
          <w:divBdr>
            <w:top w:val="none" w:sz="0" w:space="0" w:color="auto"/>
            <w:left w:val="none" w:sz="0" w:space="0" w:color="auto"/>
            <w:bottom w:val="none" w:sz="0" w:space="0" w:color="auto"/>
            <w:right w:val="none" w:sz="0" w:space="0" w:color="auto"/>
          </w:divBdr>
        </w:div>
        <w:div w:id="885332062">
          <w:marLeft w:val="0"/>
          <w:marRight w:val="0"/>
          <w:marTop w:val="0"/>
          <w:marBottom w:val="0"/>
          <w:divBdr>
            <w:top w:val="none" w:sz="0" w:space="0" w:color="auto"/>
            <w:left w:val="none" w:sz="0" w:space="0" w:color="auto"/>
            <w:bottom w:val="none" w:sz="0" w:space="0" w:color="auto"/>
            <w:right w:val="none" w:sz="0" w:space="0" w:color="auto"/>
          </w:divBdr>
        </w:div>
        <w:div w:id="1398934776">
          <w:marLeft w:val="0"/>
          <w:marRight w:val="0"/>
          <w:marTop w:val="0"/>
          <w:marBottom w:val="0"/>
          <w:divBdr>
            <w:top w:val="none" w:sz="0" w:space="0" w:color="auto"/>
            <w:left w:val="none" w:sz="0" w:space="0" w:color="auto"/>
            <w:bottom w:val="none" w:sz="0" w:space="0" w:color="auto"/>
            <w:right w:val="none" w:sz="0" w:space="0" w:color="auto"/>
          </w:divBdr>
        </w:div>
        <w:div w:id="197469921">
          <w:marLeft w:val="0"/>
          <w:marRight w:val="0"/>
          <w:marTop w:val="0"/>
          <w:marBottom w:val="0"/>
          <w:divBdr>
            <w:top w:val="none" w:sz="0" w:space="0" w:color="auto"/>
            <w:left w:val="none" w:sz="0" w:space="0" w:color="auto"/>
            <w:bottom w:val="none" w:sz="0" w:space="0" w:color="auto"/>
            <w:right w:val="none" w:sz="0" w:space="0" w:color="auto"/>
          </w:divBdr>
        </w:div>
      </w:divsChild>
    </w:div>
    <w:div w:id="791022292">
      <w:bodyDiv w:val="1"/>
      <w:marLeft w:val="0"/>
      <w:marRight w:val="0"/>
      <w:marTop w:val="0"/>
      <w:marBottom w:val="0"/>
      <w:divBdr>
        <w:top w:val="none" w:sz="0" w:space="0" w:color="auto"/>
        <w:left w:val="none" w:sz="0" w:space="0" w:color="auto"/>
        <w:bottom w:val="none" w:sz="0" w:space="0" w:color="auto"/>
        <w:right w:val="none" w:sz="0" w:space="0" w:color="auto"/>
      </w:divBdr>
      <w:divsChild>
        <w:div w:id="1618947783">
          <w:marLeft w:val="0"/>
          <w:marRight w:val="0"/>
          <w:marTop w:val="0"/>
          <w:marBottom w:val="0"/>
          <w:divBdr>
            <w:top w:val="none" w:sz="0" w:space="0" w:color="auto"/>
            <w:left w:val="none" w:sz="0" w:space="0" w:color="auto"/>
            <w:bottom w:val="none" w:sz="0" w:space="0" w:color="auto"/>
            <w:right w:val="none" w:sz="0" w:space="0" w:color="auto"/>
          </w:divBdr>
        </w:div>
        <w:div w:id="312301214">
          <w:marLeft w:val="0"/>
          <w:marRight w:val="0"/>
          <w:marTop w:val="0"/>
          <w:marBottom w:val="0"/>
          <w:divBdr>
            <w:top w:val="none" w:sz="0" w:space="0" w:color="auto"/>
            <w:left w:val="none" w:sz="0" w:space="0" w:color="auto"/>
            <w:bottom w:val="none" w:sz="0" w:space="0" w:color="auto"/>
            <w:right w:val="none" w:sz="0" w:space="0" w:color="auto"/>
          </w:divBdr>
        </w:div>
        <w:div w:id="357462883">
          <w:marLeft w:val="0"/>
          <w:marRight w:val="0"/>
          <w:marTop w:val="0"/>
          <w:marBottom w:val="0"/>
          <w:divBdr>
            <w:top w:val="none" w:sz="0" w:space="0" w:color="auto"/>
            <w:left w:val="none" w:sz="0" w:space="0" w:color="auto"/>
            <w:bottom w:val="none" w:sz="0" w:space="0" w:color="auto"/>
            <w:right w:val="none" w:sz="0" w:space="0" w:color="auto"/>
          </w:divBdr>
        </w:div>
        <w:div w:id="1157108455">
          <w:marLeft w:val="0"/>
          <w:marRight w:val="0"/>
          <w:marTop w:val="0"/>
          <w:marBottom w:val="0"/>
          <w:divBdr>
            <w:top w:val="none" w:sz="0" w:space="0" w:color="auto"/>
            <w:left w:val="none" w:sz="0" w:space="0" w:color="auto"/>
            <w:bottom w:val="none" w:sz="0" w:space="0" w:color="auto"/>
            <w:right w:val="none" w:sz="0" w:space="0" w:color="auto"/>
          </w:divBdr>
        </w:div>
        <w:div w:id="997269252">
          <w:marLeft w:val="0"/>
          <w:marRight w:val="0"/>
          <w:marTop w:val="0"/>
          <w:marBottom w:val="0"/>
          <w:divBdr>
            <w:top w:val="none" w:sz="0" w:space="0" w:color="auto"/>
            <w:left w:val="none" w:sz="0" w:space="0" w:color="auto"/>
            <w:bottom w:val="none" w:sz="0" w:space="0" w:color="auto"/>
            <w:right w:val="none" w:sz="0" w:space="0" w:color="auto"/>
          </w:divBdr>
        </w:div>
        <w:div w:id="1860121918">
          <w:marLeft w:val="0"/>
          <w:marRight w:val="0"/>
          <w:marTop w:val="0"/>
          <w:marBottom w:val="0"/>
          <w:divBdr>
            <w:top w:val="none" w:sz="0" w:space="0" w:color="auto"/>
            <w:left w:val="none" w:sz="0" w:space="0" w:color="auto"/>
            <w:bottom w:val="none" w:sz="0" w:space="0" w:color="auto"/>
            <w:right w:val="none" w:sz="0" w:space="0" w:color="auto"/>
          </w:divBdr>
        </w:div>
        <w:div w:id="721101398">
          <w:marLeft w:val="0"/>
          <w:marRight w:val="0"/>
          <w:marTop w:val="0"/>
          <w:marBottom w:val="0"/>
          <w:divBdr>
            <w:top w:val="none" w:sz="0" w:space="0" w:color="auto"/>
            <w:left w:val="none" w:sz="0" w:space="0" w:color="auto"/>
            <w:bottom w:val="none" w:sz="0" w:space="0" w:color="auto"/>
            <w:right w:val="none" w:sz="0" w:space="0" w:color="auto"/>
          </w:divBdr>
        </w:div>
        <w:div w:id="1568761443">
          <w:marLeft w:val="0"/>
          <w:marRight w:val="0"/>
          <w:marTop w:val="0"/>
          <w:marBottom w:val="0"/>
          <w:divBdr>
            <w:top w:val="none" w:sz="0" w:space="0" w:color="auto"/>
            <w:left w:val="none" w:sz="0" w:space="0" w:color="auto"/>
            <w:bottom w:val="none" w:sz="0" w:space="0" w:color="auto"/>
            <w:right w:val="none" w:sz="0" w:space="0" w:color="auto"/>
          </w:divBdr>
        </w:div>
        <w:div w:id="40909662">
          <w:marLeft w:val="0"/>
          <w:marRight w:val="0"/>
          <w:marTop w:val="0"/>
          <w:marBottom w:val="0"/>
          <w:divBdr>
            <w:top w:val="none" w:sz="0" w:space="0" w:color="auto"/>
            <w:left w:val="none" w:sz="0" w:space="0" w:color="auto"/>
            <w:bottom w:val="none" w:sz="0" w:space="0" w:color="auto"/>
            <w:right w:val="none" w:sz="0" w:space="0" w:color="auto"/>
          </w:divBdr>
        </w:div>
        <w:div w:id="577449081">
          <w:marLeft w:val="0"/>
          <w:marRight w:val="0"/>
          <w:marTop w:val="0"/>
          <w:marBottom w:val="0"/>
          <w:divBdr>
            <w:top w:val="none" w:sz="0" w:space="0" w:color="auto"/>
            <w:left w:val="none" w:sz="0" w:space="0" w:color="auto"/>
            <w:bottom w:val="none" w:sz="0" w:space="0" w:color="auto"/>
            <w:right w:val="none" w:sz="0" w:space="0" w:color="auto"/>
          </w:divBdr>
        </w:div>
      </w:divsChild>
    </w:div>
    <w:div w:id="1000892290">
      <w:bodyDiv w:val="1"/>
      <w:marLeft w:val="0"/>
      <w:marRight w:val="0"/>
      <w:marTop w:val="0"/>
      <w:marBottom w:val="0"/>
      <w:divBdr>
        <w:top w:val="none" w:sz="0" w:space="0" w:color="auto"/>
        <w:left w:val="none" w:sz="0" w:space="0" w:color="auto"/>
        <w:bottom w:val="none" w:sz="0" w:space="0" w:color="auto"/>
        <w:right w:val="none" w:sz="0" w:space="0" w:color="auto"/>
      </w:divBdr>
      <w:divsChild>
        <w:div w:id="1433161827">
          <w:marLeft w:val="0"/>
          <w:marRight w:val="0"/>
          <w:marTop w:val="0"/>
          <w:marBottom w:val="0"/>
          <w:divBdr>
            <w:top w:val="none" w:sz="0" w:space="0" w:color="auto"/>
            <w:left w:val="none" w:sz="0" w:space="0" w:color="auto"/>
            <w:bottom w:val="none" w:sz="0" w:space="0" w:color="auto"/>
            <w:right w:val="none" w:sz="0" w:space="0" w:color="auto"/>
          </w:divBdr>
        </w:div>
        <w:div w:id="2135521504">
          <w:marLeft w:val="0"/>
          <w:marRight w:val="0"/>
          <w:marTop w:val="0"/>
          <w:marBottom w:val="0"/>
          <w:divBdr>
            <w:top w:val="none" w:sz="0" w:space="0" w:color="auto"/>
            <w:left w:val="none" w:sz="0" w:space="0" w:color="auto"/>
            <w:bottom w:val="none" w:sz="0" w:space="0" w:color="auto"/>
            <w:right w:val="none" w:sz="0" w:space="0" w:color="auto"/>
          </w:divBdr>
        </w:div>
        <w:div w:id="1315792020">
          <w:marLeft w:val="0"/>
          <w:marRight w:val="0"/>
          <w:marTop w:val="0"/>
          <w:marBottom w:val="0"/>
          <w:divBdr>
            <w:top w:val="none" w:sz="0" w:space="0" w:color="auto"/>
            <w:left w:val="none" w:sz="0" w:space="0" w:color="auto"/>
            <w:bottom w:val="none" w:sz="0" w:space="0" w:color="auto"/>
            <w:right w:val="none" w:sz="0" w:space="0" w:color="auto"/>
          </w:divBdr>
        </w:div>
        <w:div w:id="945817516">
          <w:marLeft w:val="0"/>
          <w:marRight w:val="0"/>
          <w:marTop w:val="0"/>
          <w:marBottom w:val="0"/>
          <w:divBdr>
            <w:top w:val="none" w:sz="0" w:space="0" w:color="auto"/>
            <w:left w:val="none" w:sz="0" w:space="0" w:color="auto"/>
            <w:bottom w:val="none" w:sz="0" w:space="0" w:color="auto"/>
            <w:right w:val="none" w:sz="0" w:space="0" w:color="auto"/>
          </w:divBdr>
        </w:div>
        <w:div w:id="1565289970">
          <w:marLeft w:val="0"/>
          <w:marRight w:val="0"/>
          <w:marTop w:val="0"/>
          <w:marBottom w:val="0"/>
          <w:divBdr>
            <w:top w:val="none" w:sz="0" w:space="0" w:color="auto"/>
            <w:left w:val="none" w:sz="0" w:space="0" w:color="auto"/>
            <w:bottom w:val="none" w:sz="0" w:space="0" w:color="auto"/>
            <w:right w:val="none" w:sz="0" w:space="0" w:color="auto"/>
          </w:divBdr>
        </w:div>
        <w:div w:id="1930964640">
          <w:marLeft w:val="0"/>
          <w:marRight w:val="0"/>
          <w:marTop w:val="0"/>
          <w:marBottom w:val="0"/>
          <w:divBdr>
            <w:top w:val="none" w:sz="0" w:space="0" w:color="auto"/>
            <w:left w:val="none" w:sz="0" w:space="0" w:color="auto"/>
            <w:bottom w:val="none" w:sz="0" w:space="0" w:color="auto"/>
            <w:right w:val="none" w:sz="0" w:space="0" w:color="auto"/>
          </w:divBdr>
        </w:div>
        <w:div w:id="1403794530">
          <w:marLeft w:val="0"/>
          <w:marRight w:val="0"/>
          <w:marTop w:val="0"/>
          <w:marBottom w:val="0"/>
          <w:divBdr>
            <w:top w:val="none" w:sz="0" w:space="0" w:color="auto"/>
            <w:left w:val="none" w:sz="0" w:space="0" w:color="auto"/>
            <w:bottom w:val="none" w:sz="0" w:space="0" w:color="auto"/>
            <w:right w:val="none" w:sz="0" w:space="0" w:color="auto"/>
          </w:divBdr>
        </w:div>
        <w:div w:id="525484036">
          <w:marLeft w:val="0"/>
          <w:marRight w:val="0"/>
          <w:marTop w:val="0"/>
          <w:marBottom w:val="0"/>
          <w:divBdr>
            <w:top w:val="none" w:sz="0" w:space="0" w:color="auto"/>
            <w:left w:val="none" w:sz="0" w:space="0" w:color="auto"/>
            <w:bottom w:val="none" w:sz="0" w:space="0" w:color="auto"/>
            <w:right w:val="none" w:sz="0" w:space="0" w:color="auto"/>
          </w:divBdr>
        </w:div>
        <w:div w:id="1830244863">
          <w:marLeft w:val="0"/>
          <w:marRight w:val="0"/>
          <w:marTop w:val="0"/>
          <w:marBottom w:val="0"/>
          <w:divBdr>
            <w:top w:val="none" w:sz="0" w:space="0" w:color="auto"/>
            <w:left w:val="none" w:sz="0" w:space="0" w:color="auto"/>
            <w:bottom w:val="none" w:sz="0" w:space="0" w:color="auto"/>
            <w:right w:val="none" w:sz="0" w:space="0" w:color="auto"/>
          </w:divBdr>
        </w:div>
        <w:div w:id="1110127797">
          <w:marLeft w:val="0"/>
          <w:marRight w:val="0"/>
          <w:marTop w:val="0"/>
          <w:marBottom w:val="0"/>
          <w:divBdr>
            <w:top w:val="none" w:sz="0" w:space="0" w:color="auto"/>
            <w:left w:val="none" w:sz="0" w:space="0" w:color="auto"/>
            <w:bottom w:val="none" w:sz="0" w:space="0" w:color="auto"/>
            <w:right w:val="none" w:sz="0" w:space="0" w:color="auto"/>
          </w:divBdr>
        </w:div>
        <w:div w:id="310795678">
          <w:marLeft w:val="0"/>
          <w:marRight w:val="0"/>
          <w:marTop w:val="0"/>
          <w:marBottom w:val="0"/>
          <w:divBdr>
            <w:top w:val="none" w:sz="0" w:space="0" w:color="auto"/>
            <w:left w:val="none" w:sz="0" w:space="0" w:color="auto"/>
            <w:bottom w:val="none" w:sz="0" w:space="0" w:color="auto"/>
            <w:right w:val="none" w:sz="0" w:space="0" w:color="auto"/>
          </w:divBdr>
        </w:div>
        <w:div w:id="471367186">
          <w:marLeft w:val="0"/>
          <w:marRight w:val="0"/>
          <w:marTop w:val="0"/>
          <w:marBottom w:val="0"/>
          <w:divBdr>
            <w:top w:val="none" w:sz="0" w:space="0" w:color="auto"/>
            <w:left w:val="none" w:sz="0" w:space="0" w:color="auto"/>
            <w:bottom w:val="none" w:sz="0" w:space="0" w:color="auto"/>
            <w:right w:val="none" w:sz="0" w:space="0" w:color="auto"/>
          </w:divBdr>
        </w:div>
        <w:div w:id="594049604">
          <w:marLeft w:val="0"/>
          <w:marRight w:val="0"/>
          <w:marTop w:val="0"/>
          <w:marBottom w:val="0"/>
          <w:divBdr>
            <w:top w:val="none" w:sz="0" w:space="0" w:color="auto"/>
            <w:left w:val="none" w:sz="0" w:space="0" w:color="auto"/>
            <w:bottom w:val="none" w:sz="0" w:space="0" w:color="auto"/>
            <w:right w:val="none" w:sz="0" w:space="0" w:color="auto"/>
          </w:divBdr>
        </w:div>
        <w:div w:id="807280541">
          <w:marLeft w:val="0"/>
          <w:marRight w:val="0"/>
          <w:marTop w:val="0"/>
          <w:marBottom w:val="0"/>
          <w:divBdr>
            <w:top w:val="none" w:sz="0" w:space="0" w:color="auto"/>
            <w:left w:val="none" w:sz="0" w:space="0" w:color="auto"/>
            <w:bottom w:val="none" w:sz="0" w:space="0" w:color="auto"/>
            <w:right w:val="none" w:sz="0" w:space="0" w:color="auto"/>
          </w:divBdr>
        </w:div>
        <w:div w:id="1766150847">
          <w:marLeft w:val="0"/>
          <w:marRight w:val="0"/>
          <w:marTop w:val="0"/>
          <w:marBottom w:val="0"/>
          <w:divBdr>
            <w:top w:val="none" w:sz="0" w:space="0" w:color="auto"/>
            <w:left w:val="none" w:sz="0" w:space="0" w:color="auto"/>
            <w:bottom w:val="none" w:sz="0" w:space="0" w:color="auto"/>
            <w:right w:val="none" w:sz="0" w:space="0" w:color="auto"/>
          </w:divBdr>
        </w:div>
        <w:div w:id="405301962">
          <w:marLeft w:val="0"/>
          <w:marRight w:val="0"/>
          <w:marTop w:val="0"/>
          <w:marBottom w:val="0"/>
          <w:divBdr>
            <w:top w:val="none" w:sz="0" w:space="0" w:color="auto"/>
            <w:left w:val="none" w:sz="0" w:space="0" w:color="auto"/>
            <w:bottom w:val="none" w:sz="0" w:space="0" w:color="auto"/>
            <w:right w:val="none" w:sz="0" w:space="0" w:color="auto"/>
          </w:divBdr>
        </w:div>
        <w:div w:id="1992060000">
          <w:marLeft w:val="0"/>
          <w:marRight w:val="0"/>
          <w:marTop w:val="0"/>
          <w:marBottom w:val="0"/>
          <w:divBdr>
            <w:top w:val="none" w:sz="0" w:space="0" w:color="auto"/>
            <w:left w:val="none" w:sz="0" w:space="0" w:color="auto"/>
            <w:bottom w:val="none" w:sz="0" w:space="0" w:color="auto"/>
            <w:right w:val="none" w:sz="0" w:space="0" w:color="auto"/>
          </w:divBdr>
        </w:div>
      </w:divsChild>
    </w:div>
    <w:div w:id="1882017538">
      <w:bodyDiv w:val="1"/>
      <w:marLeft w:val="0"/>
      <w:marRight w:val="0"/>
      <w:marTop w:val="0"/>
      <w:marBottom w:val="0"/>
      <w:divBdr>
        <w:top w:val="none" w:sz="0" w:space="0" w:color="auto"/>
        <w:left w:val="none" w:sz="0" w:space="0" w:color="auto"/>
        <w:bottom w:val="none" w:sz="0" w:space="0" w:color="auto"/>
        <w:right w:val="none" w:sz="0" w:space="0" w:color="auto"/>
      </w:divBdr>
      <w:divsChild>
        <w:div w:id="1289430305">
          <w:marLeft w:val="0"/>
          <w:marRight w:val="0"/>
          <w:marTop w:val="0"/>
          <w:marBottom w:val="0"/>
          <w:divBdr>
            <w:top w:val="none" w:sz="0" w:space="0" w:color="auto"/>
            <w:left w:val="none" w:sz="0" w:space="0" w:color="auto"/>
            <w:bottom w:val="none" w:sz="0" w:space="0" w:color="auto"/>
            <w:right w:val="none" w:sz="0" w:space="0" w:color="auto"/>
          </w:divBdr>
        </w:div>
        <w:div w:id="2024935205">
          <w:marLeft w:val="0"/>
          <w:marRight w:val="0"/>
          <w:marTop w:val="0"/>
          <w:marBottom w:val="0"/>
          <w:divBdr>
            <w:top w:val="none" w:sz="0" w:space="0" w:color="auto"/>
            <w:left w:val="none" w:sz="0" w:space="0" w:color="auto"/>
            <w:bottom w:val="none" w:sz="0" w:space="0" w:color="auto"/>
            <w:right w:val="none" w:sz="0" w:space="0" w:color="auto"/>
          </w:divBdr>
        </w:div>
        <w:div w:id="196358922">
          <w:marLeft w:val="0"/>
          <w:marRight w:val="0"/>
          <w:marTop w:val="0"/>
          <w:marBottom w:val="0"/>
          <w:divBdr>
            <w:top w:val="none" w:sz="0" w:space="0" w:color="auto"/>
            <w:left w:val="none" w:sz="0" w:space="0" w:color="auto"/>
            <w:bottom w:val="none" w:sz="0" w:space="0" w:color="auto"/>
            <w:right w:val="none" w:sz="0" w:space="0" w:color="auto"/>
          </w:divBdr>
        </w:div>
        <w:div w:id="214237327">
          <w:marLeft w:val="0"/>
          <w:marRight w:val="0"/>
          <w:marTop w:val="0"/>
          <w:marBottom w:val="0"/>
          <w:divBdr>
            <w:top w:val="none" w:sz="0" w:space="0" w:color="auto"/>
            <w:left w:val="none" w:sz="0" w:space="0" w:color="auto"/>
            <w:bottom w:val="none" w:sz="0" w:space="0" w:color="auto"/>
            <w:right w:val="none" w:sz="0" w:space="0" w:color="auto"/>
          </w:divBdr>
        </w:div>
        <w:div w:id="2082483626">
          <w:marLeft w:val="0"/>
          <w:marRight w:val="0"/>
          <w:marTop w:val="0"/>
          <w:marBottom w:val="0"/>
          <w:divBdr>
            <w:top w:val="none" w:sz="0" w:space="0" w:color="auto"/>
            <w:left w:val="none" w:sz="0" w:space="0" w:color="auto"/>
            <w:bottom w:val="none" w:sz="0" w:space="0" w:color="auto"/>
            <w:right w:val="none" w:sz="0" w:space="0" w:color="auto"/>
          </w:divBdr>
        </w:div>
        <w:div w:id="1738938472">
          <w:marLeft w:val="0"/>
          <w:marRight w:val="0"/>
          <w:marTop w:val="0"/>
          <w:marBottom w:val="0"/>
          <w:divBdr>
            <w:top w:val="none" w:sz="0" w:space="0" w:color="auto"/>
            <w:left w:val="none" w:sz="0" w:space="0" w:color="auto"/>
            <w:bottom w:val="none" w:sz="0" w:space="0" w:color="auto"/>
            <w:right w:val="none" w:sz="0" w:space="0" w:color="auto"/>
          </w:divBdr>
        </w:div>
        <w:div w:id="1601522741">
          <w:marLeft w:val="0"/>
          <w:marRight w:val="0"/>
          <w:marTop w:val="0"/>
          <w:marBottom w:val="0"/>
          <w:divBdr>
            <w:top w:val="none" w:sz="0" w:space="0" w:color="auto"/>
            <w:left w:val="none" w:sz="0" w:space="0" w:color="auto"/>
            <w:bottom w:val="none" w:sz="0" w:space="0" w:color="auto"/>
            <w:right w:val="none" w:sz="0" w:space="0" w:color="auto"/>
          </w:divBdr>
        </w:div>
        <w:div w:id="1035035531">
          <w:marLeft w:val="0"/>
          <w:marRight w:val="0"/>
          <w:marTop w:val="0"/>
          <w:marBottom w:val="0"/>
          <w:divBdr>
            <w:top w:val="none" w:sz="0" w:space="0" w:color="auto"/>
            <w:left w:val="none" w:sz="0" w:space="0" w:color="auto"/>
            <w:bottom w:val="none" w:sz="0" w:space="0" w:color="auto"/>
            <w:right w:val="none" w:sz="0" w:space="0" w:color="auto"/>
          </w:divBdr>
        </w:div>
        <w:div w:id="2141991212">
          <w:marLeft w:val="0"/>
          <w:marRight w:val="0"/>
          <w:marTop w:val="0"/>
          <w:marBottom w:val="0"/>
          <w:divBdr>
            <w:top w:val="none" w:sz="0" w:space="0" w:color="auto"/>
            <w:left w:val="none" w:sz="0" w:space="0" w:color="auto"/>
            <w:bottom w:val="none" w:sz="0" w:space="0" w:color="auto"/>
            <w:right w:val="none" w:sz="0" w:space="0" w:color="auto"/>
          </w:divBdr>
        </w:div>
        <w:div w:id="1988897831">
          <w:marLeft w:val="0"/>
          <w:marRight w:val="0"/>
          <w:marTop w:val="0"/>
          <w:marBottom w:val="0"/>
          <w:divBdr>
            <w:top w:val="none" w:sz="0" w:space="0" w:color="auto"/>
            <w:left w:val="none" w:sz="0" w:space="0" w:color="auto"/>
            <w:bottom w:val="none" w:sz="0" w:space="0" w:color="auto"/>
            <w:right w:val="none" w:sz="0" w:space="0" w:color="auto"/>
          </w:divBdr>
        </w:div>
      </w:divsChild>
    </w:div>
    <w:div w:id="2120056485">
      <w:bodyDiv w:val="1"/>
      <w:marLeft w:val="0"/>
      <w:marRight w:val="0"/>
      <w:marTop w:val="0"/>
      <w:marBottom w:val="0"/>
      <w:divBdr>
        <w:top w:val="none" w:sz="0" w:space="0" w:color="auto"/>
        <w:left w:val="none" w:sz="0" w:space="0" w:color="auto"/>
        <w:bottom w:val="none" w:sz="0" w:space="0" w:color="auto"/>
        <w:right w:val="none" w:sz="0" w:space="0" w:color="auto"/>
      </w:divBdr>
      <w:divsChild>
        <w:div w:id="1339193834">
          <w:marLeft w:val="0"/>
          <w:marRight w:val="0"/>
          <w:marTop w:val="0"/>
          <w:marBottom w:val="0"/>
          <w:divBdr>
            <w:top w:val="none" w:sz="0" w:space="0" w:color="auto"/>
            <w:left w:val="none" w:sz="0" w:space="0" w:color="auto"/>
            <w:bottom w:val="none" w:sz="0" w:space="0" w:color="auto"/>
            <w:right w:val="none" w:sz="0" w:space="0" w:color="auto"/>
          </w:divBdr>
        </w:div>
        <w:div w:id="548229301">
          <w:marLeft w:val="0"/>
          <w:marRight w:val="0"/>
          <w:marTop w:val="0"/>
          <w:marBottom w:val="0"/>
          <w:divBdr>
            <w:top w:val="none" w:sz="0" w:space="0" w:color="auto"/>
            <w:left w:val="none" w:sz="0" w:space="0" w:color="auto"/>
            <w:bottom w:val="none" w:sz="0" w:space="0" w:color="auto"/>
            <w:right w:val="none" w:sz="0" w:space="0" w:color="auto"/>
          </w:divBdr>
        </w:div>
        <w:div w:id="1447654568">
          <w:marLeft w:val="0"/>
          <w:marRight w:val="0"/>
          <w:marTop w:val="0"/>
          <w:marBottom w:val="0"/>
          <w:divBdr>
            <w:top w:val="none" w:sz="0" w:space="0" w:color="auto"/>
            <w:left w:val="none" w:sz="0" w:space="0" w:color="auto"/>
            <w:bottom w:val="none" w:sz="0" w:space="0" w:color="auto"/>
            <w:right w:val="none" w:sz="0" w:space="0" w:color="auto"/>
          </w:divBdr>
        </w:div>
        <w:div w:id="1877111068">
          <w:marLeft w:val="0"/>
          <w:marRight w:val="0"/>
          <w:marTop w:val="0"/>
          <w:marBottom w:val="0"/>
          <w:divBdr>
            <w:top w:val="none" w:sz="0" w:space="0" w:color="auto"/>
            <w:left w:val="none" w:sz="0" w:space="0" w:color="auto"/>
            <w:bottom w:val="none" w:sz="0" w:space="0" w:color="auto"/>
            <w:right w:val="none" w:sz="0" w:space="0" w:color="auto"/>
          </w:divBdr>
        </w:div>
        <w:div w:id="1791434341">
          <w:marLeft w:val="0"/>
          <w:marRight w:val="0"/>
          <w:marTop w:val="0"/>
          <w:marBottom w:val="0"/>
          <w:divBdr>
            <w:top w:val="none" w:sz="0" w:space="0" w:color="auto"/>
            <w:left w:val="none" w:sz="0" w:space="0" w:color="auto"/>
            <w:bottom w:val="none" w:sz="0" w:space="0" w:color="auto"/>
            <w:right w:val="none" w:sz="0" w:space="0" w:color="auto"/>
          </w:divBdr>
        </w:div>
        <w:div w:id="746459153">
          <w:marLeft w:val="0"/>
          <w:marRight w:val="0"/>
          <w:marTop w:val="0"/>
          <w:marBottom w:val="0"/>
          <w:divBdr>
            <w:top w:val="none" w:sz="0" w:space="0" w:color="auto"/>
            <w:left w:val="none" w:sz="0" w:space="0" w:color="auto"/>
            <w:bottom w:val="none" w:sz="0" w:space="0" w:color="auto"/>
            <w:right w:val="none" w:sz="0" w:space="0" w:color="auto"/>
          </w:divBdr>
        </w:div>
        <w:div w:id="1895773522">
          <w:marLeft w:val="0"/>
          <w:marRight w:val="0"/>
          <w:marTop w:val="0"/>
          <w:marBottom w:val="0"/>
          <w:divBdr>
            <w:top w:val="none" w:sz="0" w:space="0" w:color="auto"/>
            <w:left w:val="none" w:sz="0" w:space="0" w:color="auto"/>
            <w:bottom w:val="none" w:sz="0" w:space="0" w:color="auto"/>
            <w:right w:val="none" w:sz="0" w:space="0" w:color="auto"/>
          </w:divBdr>
        </w:div>
        <w:div w:id="314578574">
          <w:marLeft w:val="0"/>
          <w:marRight w:val="0"/>
          <w:marTop w:val="0"/>
          <w:marBottom w:val="0"/>
          <w:divBdr>
            <w:top w:val="none" w:sz="0" w:space="0" w:color="auto"/>
            <w:left w:val="none" w:sz="0" w:space="0" w:color="auto"/>
            <w:bottom w:val="none" w:sz="0" w:space="0" w:color="auto"/>
            <w:right w:val="none" w:sz="0" w:space="0" w:color="auto"/>
          </w:divBdr>
        </w:div>
        <w:div w:id="1353187747">
          <w:marLeft w:val="0"/>
          <w:marRight w:val="0"/>
          <w:marTop w:val="0"/>
          <w:marBottom w:val="0"/>
          <w:divBdr>
            <w:top w:val="none" w:sz="0" w:space="0" w:color="auto"/>
            <w:left w:val="none" w:sz="0" w:space="0" w:color="auto"/>
            <w:bottom w:val="none" w:sz="0" w:space="0" w:color="auto"/>
            <w:right w:val="none" w:sz="0" w:space="0" w:color="auto"/>
          </w:divBdr>
        </w:div>
        <w:div w:id="1402950874">
          <w:marLeft w:val="0"/>
          <w:marRight w:val="0"/>
          <w:marTop w:val="0"/>
          <w:marBottom w:val="0"/>
          <w:divBdr>
            <w:top w:val="none" w:sz="0" w:space="0" w:color="auto"/>
            <w:left w:val="none" w:sz="0" w:space="0" w:color="auto"/>
            <w:bottom w:val="none" w:sz="0" w:space="0" w:color="auto"/>
            <w:right w:val="none" w:sz="0" w:space="0" w:color="auto"/>
          </w:divBdr>
        </w:div>
        <w:div w:id="1630092243">
          <w:marLeft w:val="0"/>
          <w:marRight w:val="0"/>
          <w:marTop w:val="0"/>
          <w:marBottom w:val="0"/>
          <w:divBdr>
            <w:top w:val="none" w:sz="0" w:space="0" w:color="auto"/>
            <w:left w:val="none" w:sz="0" w:space="0" w:color="auto"/>
            <w:bottom w:val="none" w:sz="0" w:space="0" w:color="auto"/>
            <w:right w:val="none" w:sz="0" w:space="0" w:color="auto"/>
          </w:divBdr>
        </w:div>
        <w:div w:id="824667084">
          <w:marLeft w:val="0"/>
          <w:marRight w:val="0"/>
          <w:marTop w:val="0"/>
          <w:marBottom w:val="0"/>
          <w:divBdr>
            <w:top w:val="none" w:sz="0" w:space="0" w:color="auto"/>
            <w:left w:val="none" w:sz="0" w:space="0" w:color="auto"/>
            <w:bottom w:val="none" w:sz="0" w:space="0" w:color="auto"/>
            <w:right w:val="none" w:sz="0" w:space="0" w:color="auto"/>
          </w:divBdr>
        </w:div>
        <w:div w:id="332270015">
          <w:marLeft w:val="0"/>
          <w:marRight w:val="0"/>
          <w:marTop w:val="0"/>
          <w:marBottom w:val="0"/>
          <w:divBdr>
            <w:top w:val="none" w:sz="0" w:space="0" w:color="auto"/>
            <w:left w:val="none" w:sz="0" w:space="0" w:color="auto"/>
            <w:bottom w:val="none" w:sz="0" w:space="0" w:color="auto"/>
            <w:right w:val="none" w:sz="0" w:space="0" w:color="auto"/>
          </w:divBdr>
        </w:div>
        <w:div w:id="1898130828">
          <w:marLeft w:val="0"/>
          <w:marRight w:val="0"/>
          <w:marTop w:val="0"/>
          <w:marBottom w:val="0"/>
          <w:divBdr>
            <w:top w:val="none" w:sz="0" w:space="0" w:color="auto"/>
            <w:left w:val="none" w:sz="0" w:space="0" w:color="auto"/>
            <w:bottom w:val="none" w:sz="0" w:space="0" w:color="auto"/>
            <w:right w:val="none" w:sz="0" w:space="0" w:color="auto"/>
          </w:divBdr>
        </w:div>
        <w:div w:id="1488933399">
          <w:marLeft w:val="0"/>
          <w:marRight w:val="0"/>
          <w:marTop w:val="0"/>
          <w:marBottom w:val="0"/>
          <w:divBdr>
            <w:top w:val="none" w:sz="0" w:space="0" w:color="auto"/>
            <w:left w:val="none" w:sz="0" w:space="0" w:color="auto"/>
            <w:bottom w:val="none" w:sz="0" w:space="0" w:color="auto"/>
            <w:right w:val="none" w:sz="0" w:space="0" w:color="auto"/>
          </w:divBdr>
        </w:div>
        <w:div w:id="1618440323">
          <w:marLeft w:val="0"/>
          <w:marRight w:val="0"/>
          <w:marTop w:val="0"/>
          <w:marBottom w:val="0"/>
          <w:divBdr>
            <w:top w:val="none" w:sz="0" w:space="0" w:color="auto"/>
            <w:left w:val="none" w:sz="0" w:space="0" w:color="auto"/>
            <w:bottom w:val="none" w:sz="0" w:space="0" w:color="auto"/>
            <w:right w:val="none" w:sz="0" w:space="0" w:color="auto"/>
          </w:divBdr>
        </w:div>
        <w:div w:id="1873881744">
          <w:marLeft w:val="0"/>
          <w:marRight w:val="0"/>
          <w:marTop w:val="0"/>
          <w:marBottom w:val="0"/>
          <w:divBdr>
            <w:top w:val="none" w:sz="0" w:space="0" w:color="auto"/>
            <w:left w:val="none" w:sz="0" w:space="0" w:color="auto"/>
            <w:bottom w:val="none" w:sz="0" w:space="0" w:color="auto"/>
            <w:right w:val="none" w:sz="0" w:space="0" w:color="auto"/>
          </w:divBdr>
        </w:div>
        <w:div w:id="1529830248">
          <w:marLeft w:val="0"/>
          <w:marRight w:val="0"/>
          <w:marTop w:val="0"/>
          <w:marBottom w:val="0"/>
          <w:divBdr>
            <w:top w:val="none" w:sz="0" w:space="0" w:color="auto"/>
            <w:left w:val="none" w:sz="0" w:space="0" w:color="auto"/>
            <w:bottom w:val="none" w:sz="0" w:space="0" w:color="auto"/>
            <w:right w:val="none" w:sz="0" w:space="0" w:color="auto"/>
          </w:divBdr>
        </w:div>
        <w:div w:id="1290938071">
          <w:marLeft w:val="0"/>
          <w:marRight w:val="0"/>
          <w:marTop w:val="0"/>
          <w:marBottom w:val="0"/>
          <w:divBdr>
            <w:top w:val="none" w:sz="0" w:space="0" w:color="auto"/>
            <w:left w:val="none" w:sz="0" w:space="0" w:color="auto"/>
            <w:bottom w:val="none" w:sz="0" w:space="0" w:color="auto"/>
            <w:right w:val="none" w:sz="0" w:space="0" w:color="auto"/>
          </w:divBdr>
        </w:div>
        <w:div w:id="216864930">
          <w:marLeft w:val="0"/>
          <w:marRight w:val="0"/>
          <w:marTop w:val="0"/>
          <w:marBottom w:val="0"/>
          <w:divBdr>
            <w:top w:val="none" w:sz="0" w:space="0" w:color="auto"/>
            <w:left w:val="none" w:sz="0" w:space="0" w:color="auto"/>
            <w:bottom w:val="none" w:sz="0" w:space="0" w:color="auto"/>
            <w:right w:val="none" w:sz="0" w:space="0" w:color="auto"/>
          </w:divBdr>
        </w:div>
        <w:div w:id="412774390">
          <w:marLeft w:val="0"/>
          <w:marRight w:val="0"/>
          <w:marTop w:val="0"/>
          <w:marBottom w:val="0"/>
          <w:divBdr>
            <w:top w:val="none" w:sz="0" w:space="0" w:color="auto"/>
            <w:left w:val="none" w:sz="0" w:space="0" w:color="auto"/>
            <w:bottom w:val="none" w:sz="0" w:space="0" w:color="auto"/>
            <w:right w:val="none" w:sz="0" w:space="0" w:color="auto"/>
          </w:divBdr>
        </w:div>
        <w:div w:id="1565137061">
          <w:marLeft w:val="0"/>
          <w:marRight w:val="0"/>
          <w:marTop w:val="0"/>
          <w:marBottom w:val="0"/>
          <w:divBdr>
            <w:top w:val="none" w:sz="0" w:space="0" w:color="auto"/>
            <w:left w:val="none" w:sz="0" w:space="0" w:color="auto"/>
            <w:bottom w:val="none" w:sz="0" w:space="0" w:color="auto"/>
            <w:right w:val="none" w:sz="0" w:space="0" w:color="auto"/>
          </w:divBdr>
        </w:div>
        <w:div w:id="280958191">
          <w:marLeft w:val="0"/>
          <w:marRight w:val="0"/>
          <w:marTop w:val="0"/>
          <w:marBottom w:val="0"/>
          <w:divBdr>
            <w:top w:val="none" w:sz="0" w:space="0" w:color="auto"/>
            <w:left w:val="none" w:sz="0" w:space="0" w:color="auto"/>
            <w:bottom w:val="none" w:sz="0" w:space="0" w:color="auto"/>
            <w:right w:val="none" w:sz="0" w:space="0" w:color="auto"/>
          </w:divBdr>
        </w:div>
        <w:div w:id="696466064">
          <w:marLeft w:val="0"/>
          <w:marRight w:val="0"/>
          <w:marTop w:val="0"/>
          <w:marBottom w:val="0"/>
          <w:divBdr>
            <w:top w:val="none" w:sz="0" w:space="0" w:color="auto"/>
            <w:left w:val="none" w:sz="0" w:space="0" w:color="auto"/>
            <w:bottom w:val="none" w:sz="0" w:space="0" w:color="auto"/>
            <w:right w:val="none" w:sz="0" w:space="0" w:color="auto"/>
          </w:divBdr>
        </w:div>
        <w:div w:id="1265773381">
          <w:marLeft w:val="0"/>
          <w:marRight w:val="0"/>
          <w:marTop w:val="0"/>
          <w:marBottom w:val="0"/>
          <w:divBdr>
            <w:top w:val="none" w:sz="0" w:space="0" w:color="auto"/>
            <w:left w:val="none" w:sz="0" w:space="0" w:color="auto"/>
            <w:bottom w:val="none" w:sz="0" w:space="0" w:color="auto"/>
            <w:right w:val="none" w:sz="0" w:space="0" w:color="auto"/>
          </w:divBdr>
        </w:div>
        <w:div w:id="289286737">
          <w:marLeft w:val="0"/>
          <w:marRight w:val="0"/>
          <w:marTop w:val="0"/>
          <w:marBottom w:val="0"/>
          <w:divBdr>
            <w:top w:val="none" w:sz="0" w:space="0" w:color="auto"/>
            <w:left w:val="none" w:sz="0" w:space="0" w:color="auto"/>
            <w:bottom w:val="none" w:sz="0" w:space="0" w:color="auto"/>
            <w:right w:val="none" w:sz="0" w:space="0" w:color="auto"/>
          </w:divBdr>
        </w:div>
        <w:div w:id="2115400910">
          <w:marLeft w:val="0"/>
          <w:marRight w:val="0"/>
          <w:marTop w:val="0"/>
          <w:marBottom w:val="0"/>
          <w:divBdr>
            <w:top w:val="none" w:sz="0" w:space="0" w:color="auto"/>
            <w:left w:val="none" w:sz="0" w:space="0" w:color="auto"/>
            <w:bottom w:val="none" w:sz="0" w:space="0" w:color="auto"/>
            <w:right w:val="none" w:sz="0" w:space="0" w:color="auto"/>
          </w:divBdr>
        </w:div>
        <w:div w:id="545411707">
          <w:marLeft w:val="0"/>
          <w:marRight w:val="0"/>
          <w:marTop w:val="0"/>
          <w:marBottom w:val="0"/>
          <w:divBdr>
            <w:top w:val="none" w:sz="0" w:space="0" w:color="auto"/>
            <w:left w:val="none" w:sz="0" w:space="0" w:color="auto"/>
            <w:bottom w:val="none" w:sz="0" w:space="0" w:color="auto"/>
            <w:right w:val="none" w:sz="0" w:space="0" w:color="auto"/>
          </w:divBdr>
        </w:div>
        <w:div w:id="1534417907">
          <w:marLeft w:val="0"/>
          <w:marRight w:val="0"/>
          <w:marTop w:val="0"/>
          <w:marBottom w:val="0"/>
          <w:divBdr>
            <w:top w:val="none" w:sz="0" w:space="0" w:color="auto"/>
            <w:left w:val="none" w:sz="0" w:space="0" w:color="auto"/>
            <w:bottom w:val="none" w:sz="0" w:space="0" w:color="auto"/>
            <w:right w:val="none" w:sz="0" w:space="0" w:color="auto"/>
          </w:divBdr>
        </w:div>
        <w:div w:id="716047069">
          <w:marLeft w:val="0"/>
          <w:marRight w:val="0"/>
          <w:marTop w:val="0"/>
          <w:marBottom w:val="0"/>
          <w:divBdr>
            <w:top w:val="none" w:sz="0" w:space="0" w:color="auto"/>
            <w:left w:val="none" w:sz="0" w:space="0" w:color="auto"/>
            <w:bottom w:val="none" w:sz="0" w:space="0" w:color="auto"/>
            <w:right w:val="none" w:sz="0" w:space="0" w:color="auto"/>
          </w:divBdr>
        </w:div>
        <w:div w:id="1616908001">
          <w:marLeft w:val="0"/>
          <w:marRight w:val="0"/>
          <w:marTop w:val="0"/>
          <w:marBottom w:val="0"/>
          <w:divBdr>
            <w:top w:val="none" w:sz="0" w:space="0" w:color="auto"/>
            <w:left w:val="none" w:sz="0" w:space="0" w:color="auto"/>
            <w:bottom w:val="none" w:sz="0" w:space="0" w:color="auto"/>
            <w:right w:val="none" w:sz="0" w:space="0" w:color="auto"/>
          </w:divBdr>
        </w:div>
        <w:div w:id="1768768928">
          <w:marLeft w:val="0"/>
          <w:marRight w:val="0"/>
          <w:marTop w:val="0"/>
          <w:marBottom w:val="0"/>
          <w:divBdr>
            <w:top w:val="none" w:sz="0" w:space="0" w:color="auto"/>
            <w:left w:val="none" w:sz="0" w:space="0" w:color="auto"/>
            <w:bottom w:val="none" w:sz="0" w:space="0" w:color="auto"/>
            <w:right w:val="none" w:sz="0" w:space="0" w:color="auto"/>
          </w:divBdr>
        </w:div>
        <w:div w:id="715852552">
          <w:marLeft w:val="0"/>
          <w:marRight w:val="0"/>
          <w:marTop w:val="0"/>
          <w:marBottom w:val="0"/>
          <w:divBdr>
            <w:top w:val="none" w:sz="0" w:space="0" w:color="auto"/>
            <w:left w:val="none" w:sz="0" w:space="0" w:color="auto"/>
            <w:bottom w:val="none" w:sz="0" w:space="0" w:color="auto"/>
            <w:right w:val="none" w:sz="0" w:space="0" w:color="auto"/>
          </w:divBdr>
        </w:div>
        <w:div w:id="1191147093">
          <w:marLeft w:val="0"/>
          <w:marRight w:val="0"/>
          <w:marTop w:val="0"/>
          <w:marBottom w:val="0"/>
          <w:divBdr>
            <w:top w:val="none" w:sz="0" w:space="0" w:color="auto"/>
            <w:left w:val="none" w:sz="0" w:space="0" w:color="auto"/>
            <w:bottom w:val="none" w:sz="0" w:space="0" w:color="auto"/>
            <w:right w:val="none" w:sz="0" w:space="0" w:color="auto"/>
          </w:divBdr>
        </w:div>
        <w:div w:id="1241479345">
          <w:marLeft w:val="0"/>
          <w:marRight w:val="0"/>
          <w:marTop w:val="0"/>
          <w:marBottom w:val="0"/>
          <w:divBdr>
            <w:top w:val="none" w:sz="0" w:space="0" w:color="auto"/>
            <w:left w:val="none" w:sz="0" w:space="0" w:color="auto"/>
            <w:bottom w:val="none" w:sz="0" w:space="0" w:color="auto"/>
            <w:right w:val="none" w:sz="0" w:space="0" w:color="auto"/>
          </w:divBdr>
        </w:div>
        <w:div w:id="1538349007">
          <w:marLeft w:val="0"/>
          <w:marRight w:val="0"/>
          <w:marTop w:val="0"/>
          <w:marBottom w:val="0"/>
          <w:divBdr>
            <w:top w:val="none" w:sz="0" w:space="0" w:color="auto"/>
            <w:left w:val="none" w:sz="0" w:space="0" w:color="auto"/>
            <w:bottom w:val="none" w:sz="0" w:space="0" w:color="auto"/>
            <w:right w:val="none" w:sz="0" w:space="0" w:color="auto"/>
          </w:divBdr>
        </w:div>
        <w:div w:id="986203779">
          <w:marLeft w:val="0"/>
          <w:marRight w:val="0"/>
          <w:marTop w:val="0"/>
          <w:marBottom w:val="0"/>
          <w:divBdr>
            <w:top w:val="none" w:sz="0" w:space="0" w:color="auto"/>
            <w:left w:val="none" w:sz="0" w:space="0" w:color="auto"/>
            <w:bottom w:val="none" w:sz="0" w:space="0" w:color="auto"/>
            <w:right w:val="none" w:sz="0" w:space="0" w:color="auto"/>
          </w:divBdr>
        </w:div>
        <w:div w:id="960770681">
          <w:marLeft w:val="0"/>
          <w:marRight w:val="0"/>
          <w:marTop w:val="0"/>
          <w:marBottom w:val="0"/>
          <w:divBdr>
            <w:top w:val="none" w:sz="0" w:space="0" w:color="auto"/>
            <w:left w:val="none" w:sz="0" w:space="0" w:color="auto"/>
            <w:bottom w:val="none" w:sz="0" w:space="0" w:color="auto"/>
            <w:right w:val="none" w:sz="0" w:space="0" w:color="auto"/>
          </w:divBdr>
        </w:div>
        <w:div w:id="1808275039">
          <w:marLeft w:val="0"/>
          <w:marRight w:val="0"/>
          <w:marTop w:val="0"/>
          <w:marBottom w:val="0"/>
          <w:divBdr>
            <w:top w:val="none" w:sz="0" w:space="0" w:color="auto"/>
            <w:left w:val="none" w:sz="0" w:space="0" w:color="auto"/>
            <w:bottom w:val="none" w:sz="0" w:space="0" w:color="auto"/>
            <w:right w:val="none" w:sz="0" w:space="0" w:color="auto"/>
          </w:divBdr>
        </w:div>
        <w:div w:id="1092508474">
          <w:marLeft w:val="0"/>
          <w:marRight w:val="0"/>
          <w:marTop w:val="0"/>
          <w:marBottom w:val="0"/>
          <w:divBdr>
            <w:top w:val="none" w:sz="0" w:space="0" w:color="auto"/>
            <w:left w:val="none" w:sz="0" w:space="0" w:color="auto"/>
            <w:bottom w:val="none" w:sz="0" w:space="0" w:color="auto"/>
            <w:right w:val="none" w:sz="0" w:space="0" w:color="auto"/>
          </w:divBdr>
        </w:div>
        <w:div w:id="1586763189">
          <w:marLeft w:val="0"/>
          <w:marRight w:val="0"/>
          <w:marTop w:val="0"/>
          <w:marBottom w:val="0"/>
          <w:divBdr>
            <w:top w:val="none" w:sz="0" w:space="0" w:color="auto"/>
            <w:left w:val="none" w:sz="0" w:space="0" w:color="auto"/>
            <w:bottom w:val="none" w:sz="0" w:space="0" w:color="auto"/>
            <w:right w:val="none" w:sz="0" w:space="0" w:color="auto"/>
          </w:divBdr>
        </w:div>
        <w:div w:id="1126586155">
          <w:marLeft w:val="0"/>
          <w:marRight w:val="0"/>
          <w:marTop w:val="0"/>
          <w:marBottom w:val="0"/>
          <w:divBdr>
            <w:top w:val="none" w:sz="0" w:space="0" w:color="auto"/>
            <w:left w:val="none" w:sz="0" w:space="0" w:color="auto"/>
            <w:bottom w:val="none" w:sz="0" w:space="0" w:color="auto"/>
            <w:right w:val="none" w:sz="0" w:space="0" w:color="auto"/>
          </w:divBdr>
        </w:div>
        <w:div w:id="1010915809">
          <w:marLeft w:val="0"/>
          <w:marRight w:val="0"/>
          <w:marTop w:val="0"/>
          <w:marBottom w:val="0"/>
          <w:divBdr>
            <w:top w:val="none" w:sz="0" w:space="0" w:color="auto"/>
            <w:left w:val="none" w:sz="0" w:space="0" w:color="auto"/>
            <w:bottom w:val="none" w:sz="0" w:space="0" w:color="auto"/>
            <w:right w:val="none" w:sz="0" w:space="0" w:color="auto"/>
          </w:divBdr>
        </w:div>
        <w:div w:id="956715562">
          <w:marLeft w:val="0"/>
          <w:marRight w:val="0"/>
          <w:marTop w:val="0"/>
          <w:marBottom w:val="0"/>
          <w:divBdr>
            <w:top w:val="none" w:sz="0" w:space="0" w:color="auto"/>
            <w:left w:val="none" w:sz="0" w:space="0" w:color="auto"/>
            <w:bottom w:val="none" w:sz="0" w:space="0" w:color="auto"/>
            <w:right w:val="none" w:sz="0" w:space="0" w:color="auto"/>
          </w:divBdr>
        </w:div>
        <w:div w:id="1141729383">
          <w:marLeft w:val="0"/>
          <w:marRight w:val="0"/>
          <w:marTop w:val="0"/>
          <w:marBottom w:val="0"/>
          <w:divBdr>
            <w:top w:val="none" w:sz="0" w:space="0" w:color="auto"/>
            <w:left w:val="none" w:sz="0" w:space="0" w:color="auto"/>
            <w:bottom w:val="none" w:sz="0" w:space="0" w:color="auto"/>
            <w:right w:val="none" w:sz="0" w:space="0" w:color="auto"/>
          </w:divBdr>
        </w:div>
        <w:div w:id="1830518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7" ma:contentTypeDescription="Een nieuw document maken." ma:contentTypeScope="" ma:versionID="c83b6dcf2005ae92bfa4c72c573c8f16">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ed2fd1b514819d0fcc65b02438bab697"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12b3c7-a07f-4994-91c1-be26c655567e">
      <Terms xmlns="http://schemas.microsoft.com/office/infopath/2007/PartnerControls"/>
    </lcf76f155ced4ddcb4097134ff3c332f>
    <TaxCatchAll xmlns="2c436634-4710-4155-ba7f-f531dc088f0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F5A0E-14CC-42FF-AA69-11334FFB8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FCE2-5AAE-40C5-95E7-34670B3FA0A2}">
  <ds:schemaRefs>
    <ds:schemaRef ds:uri="http://schemas.openxmlformats.org/officeDocument/2006/bibliography"/>
  </ds:schemaRefs>
</ds:datastoreItem>
</file>

<file path=customXml/itemProps3.xml><?xml version="1.0" encoding="utf-8"?>
<ds:datastoreItem xmlns:ds="http://schemas.openxmlformats.org/officeDocument/2006/customXml" ds:itemID="{FFCBDBC8-C608-4184-9F68-DA3BF8F49F9A}">
  <ds:schemaRefs>
    <ds:schemaRef ds:uri="http://schemas.microsoft.com/office/2006/metadata/properties"/>
    <ds:schemaRef ds:uri="http://schemas.microsoft.com/office/infopath/2007/PartnerControls"/>
    <ds:schemaRef ds:uri="8d12b3c7-a07f-4994-91c1-be26c655567e"/>
    <ds:schemaRef ds:uri="2c436634-4710-4155-ba7f-f531dc088f01"/>
  </ds:schemaRefs>
</ds:datastoreItem>
</file>

<file path=customXml/itemProps4.xml><?xml version="1.0" encoding="utf-8"?>
<ds:datastoreItem xmlns:ds="http://schemas.openxmlformats.org/officeDocument/2006/customXml" ds:itemID="{AE7FC6A7-1AEC-4DDD-ABE8-8F806716A1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1054</Words>
  <Characters>5800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Bervoets, BJG (Britt)</dc:creator>
  <cp:keywords/>
  <dc:description/>
  <cp:lastModifiedBy>Ken Baggen</cp:lastModifiedBy>
  <cp:revision>4</cp:revision>
  <dcterms:created xsi:type="dcterms:W3CDTF">2023-03-07T08:08:00Z</dcterms:created>
  <dcterms:modified xsi:type="dcterms:W3CDTF">2023-03-10T09:18:00Z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