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72B" w:rsidRPr="00FE2001" w:rsidRDefault="004D172B" w:rsidP="004D172B">
      <w:pPr>
        <w:rPr>
          <w:rFonts w:cs="Arial"/>
          <w:b/>
          <w:bCs/>
          <w:sz w:val="24"/>
        </w:rPr>
      </w:pPr>
    </w:p>
    <w:p w:rsidR="004D172B" w:rsidRPr="004D172B" w:rsidRDefault="004D172B" w:rsidP="004D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40"/>
        </w:rPr>
      </w:pPr>
      <w:r w:rsidRPr="004D172B">
        <w:rPr>
          <w:rFonts w:cs="Arial"/>
          <w:b/>
          <w:bCs/>
          <w:sz w:val="32"/>
        </w:rPr>
        <w:t>Bijlage 2</w:t>
      </w:r>
      <w:r>
        <w:rPr>
          <w:rFonts w:cs="Arial"/>
          <w:b/>
          <w:bCs/>
          <w:sz w:val="32"/>
        </w:rPr>
        <w:t>:</w:t>
      </w:r>
      <w:r w:rsidRPr="004D172B">
        <w:rPr>
          <w:rFonts w:cs="Arial"/>
          <w:b/>
          <w:bCs/>
          <w:sz w:val="32"/>
        </w:rPr>
        <w:t xml:space="preserve"> Referentie kerncompetentie perceel 1</w:t>
      </w:r>
    </w:p>
    <w:p w:rsidR="004D172B" w:rsidRPr="00DD2E00" w:rsidRDefault="004D172B" w:rsidP="004D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Raamovereenkomst integraal wijkonderhoud 2023-2024</w:t>
      </w:r>
    </w:p>
    <w:p w:rsidR="004D172B" w:rsidRPr="00233D78" w:rsidRDefault="004D172B" w:rsidP="004D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>Gemeente ’s-Hertogenbosch</w:t>
      </w:r>
      <w:bookmarkStart w:id="0" w:name="_GoBack"/>
      <w:bookmarkEnd w:id="0"/>
    </w:p>
    <w:p w:rsidR="004D172B" w:rsidRPr="00233D78" w:rsidRDefault="004D172B" w:rsidP="004D17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8"/>
          <w:szCs w:val="32"/>
        </w:rPr>
      </w:pPr>
      <w:r w:rsidRPr="00233D78">
        <w:rPr>
          <w:sz w:val="28"/>
          <w:szCs w:val="32"/>
        </w:rPr>
        <w:t>Europees openbare aanbesteding</w:t>
      </w:r>
    </w:p>
    <w:p w:rsidR="004D172B" w:rsidRDefault="004D172B" w:rsidP="004D172B"/>
    <w:p w:rsidR="004D172B" w:rsidRDefault="004D172B" w:rsidP="004D172B"/>
    <w:p w:rsidR="004D172B" w:rsidRDefault="004D172B" w:rsidP="004D172B"/>
    <w:p w:rsidR="004D172B" w:rsidRDefault="004D172B" w:rsidP="004D172B">
      <w:r>
        <w:rPr>
          <w:noProof/>
        </w:rPr>
        <w:drawing>
          <wp:inline distT="0" distB="0" distL="0" distR="0" wp14:anchorId="37307C68" wp14:editId="5A218090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D172B" w:rsidRDefault="004D172B" w:rsidP="004D172B"/>
    <w:p w:rsidR="004D172B" w:rsidRDefault="004D172B">
      <w:pPr>
        <w:spacing w:after="200" w:line="276" w:lineRule="auto"/>
      </w:pPr>
      <w:r>
        <w:br w:type="page"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5"/>
        <w:gridCol w:w="4054"/>
      </w:tblGrid>
      <w:tr w:rsidR="004D172B" w:rsidTr="00B058E2">
        <w:trPr>
          <w:trHeight w:val="138"/>
        </w:trPr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  <w:shd w:val="pct30" w:color="auto" w:fill="FFFFFF"/>
          </w:tcPr>
          <w:p w:rsidR="004D172B" w:rsidRPr="00F056C2" w:rsidRDefault="004D172B" w:rsidP="00B058E2">
            <w:pPr>
              <w:rPr>
                <w:rFonts w:cs="Arial"/>
                <w:b/>
              </w:rPr>
            </w:pPr>
            <w:r w:rsidRPr="00F056C2">
              <w:rPr>
                <w:rFonts w:cs="Arial"/>
                <w:b/>
              </w:rPr>
              <w:lastRenderedPageBreak/>
              <w:t>Referentie ten behoeve van kerncompetentie perceel 1</w:t>
            </w:r>
          </w:p>
          <w:p w:rsidR="004D172B" w:rsidRPr="00644BCA" w:rsidRDefault="004D172B" w:rsidP="00B058E2">
            <w:pPr>
              <w:rPr>
                <w:rFonts w:cs="Arial"/>
              </w:rPr>
            </w:pPr>
            <w:r w:rsidRPr="00F056C2">
              <w:rPr>
                <w:rFonts w:cs="Arial"/>
              </w:rPr>
              <w:t>Inschrijver toont aan in de afgelopen 3 jaar een opdracht met betrekking tot wijkgroenonderhoud, met een omvang van minimaal € 300.000 per jaar, te hebben uitgevoerd.</w:t>
            </w:r>
          </w:p>
        </w:tc>
        <w:tc>
          <w:tcPr>
            <w:tcW w:w="4054" w:type="dxa"/>
            <w:tcBorders>
              <w:top w:val="single" w:sz="12" w:space="0" w:color="auto"/>
              <w:right w:val="single" w:sz="12" w:space="0" w:color="auto"/>
            </w:tcBorders>
            <w:shd w:val="pct30" w:color="auto" w:fill="FFFFFF"/>
          </w:tcPr>
          <w:p w:rsidR="004D172B" w:rsidRDefault="004D172B" w:rsidP="00B058E2">
            <w:pPr>
              <w:rPr>
                <w:rFonts w:cs="Arial"/>
                <w:i/>
              </w:rPr>
            </w:pPr>
          </w:p>
          <w:p w:rsidR="004D172B" w:rsidRPr="00E06352" w:rsidRDefault="004D172B" w:rsidP="00B058E2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  <w:shd w:val="pct30" w:color="auto" w:fill="FFFFFF"/>
          </w:tcPr>
          <w:p w:rsidR="004D172B" w:rsidRDefault="004D172B" w:rsidP="00B058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Referentienaam:</w:t>
            </w:r>
          </w:p>
          <w:p w:rsidR="004D172B" w:rsidRDefault="004D172B" w:rsidP="00B058E2">
            <w:pPr>
              <w:rPr>
                <w:rFonts w:cs="Arial"/>
                <w:b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  <w:shd w:val="pct30" w:color="auto" w:fill="FFFFFF"/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Naam opdrachtgever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Postcode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Plaatsnaam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contactpersoon 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Telefoon 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cantSplit/>
          <w:trHeight w:val="138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Datum start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Datum eind </w:t>
            </w:r>
          </w:p>
          <w:p w:rsidR="004D172B" w:rsidRDefault="004D172B" w:rsidP="00B058E2">
            <w:pPr>
              <w:pStyle w:val="BoZ-Standaard"/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trHeight w:val="138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>Reden beëindiging</w:t>
            </w:r>
          </w:p>
          <w:p w:rsidR="004D172B" w:rsidRDefault="004D172B" w:rsidP="00B058E2">
            <w:pPr>
              <w:rPr>
                <w:rFonts w:cs="Arial"/>
              </w:rPr>
            </w:pP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t xml:space="preserve">     </w:t>
            </w:r>
          </w:p>
        </w:tc>
      </w:tr>
      <w:tr w:rsidR="004D172B" w:rsidTr="00B058E2">
        <w:trPr>
          <w:trHeight w:val="664"/>
        </w:trPr>
        <w:tc>
          <w:tcPr>
            <w:tcW w:w="4805" w:type="dxa"/>
            <w:tcBorders>
              <w:lef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</w:rPr>
              <w:t xml:space="preserve">Globale projectomvang van de gehele opdracht. </w:t>
            </w:r>
          </w:p>
        </w:tc>
        <w:tc>
          <w:tcPr>
            <w:tcW w:w="4054" w:type="dxa"/>
            <w:tcBorders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</w:rPr>
            </w:pPr>
          </w:p>
        </w:tc>
      </w:tr>
      <w:tr w:rsidR="004D172B" w:rsidTr="00B058E2">
        <w:trPr>
          <w:cantSplit/>
          <w:trHeight w:val="643"/>
        </w:trPr>
        <w:tc>
          <w:tcPr>
            <w:tcW w:w="885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:rsidR="004D172B" w:rsidRDefault="004D172B" w:rsidP="00B058E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Inhoud en resultaat:</w:t>
            </w:r>
          </w:p>
          <w:p w:rsidR="004D172B" w:rsidRDefault="004D172B" w:rsidP="00B058E2">
            <w:pPr>
              <w:rPr>
                <w:rFonts w:cs="Arial"/>
              </w:rPr>
            </w:pPr>
            <w:r>
              <w:rPr>
                <w:rFonts w:cs="Arial"/>
                <w:b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4D172B" w:rsidTr="00B058E2">
        <w:trPr>
          <w:trHeight w:val="1133"/>
        </w:trPr>
        <w:tc>
          <w:tcPr>
            <w:tcW w:w="8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72B" w:rsidRDefault="004D172B" w:rsidP="00B058E2">
            <w:pPr>
              <w:rPr>
                <w:rFonts w:cs="Arial"/>
                <w:szCs w:val="18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  <w:p w:rsidR="004D172B" w:rsidRDefault="004D172B" w:rsidP="00B058E2">
            <w:pPr>
              <w:rPr>
                <w:rFonts w:cs="Arial"/>
              </w:rPr>
            </w:pPr>
          </w:p>
        </w:tc>
      </w:tr>
    </w:tbl>
    <w:p w:rsidR="004D172B" w:rsidRDefault="004D172B" w:rsidP="004D172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sz w:val="16"/>
          <w:szCs w:val="16"/>
        </w:rPr>
      </w:pPr>
    </w:p>
    <w:p w:rsidR="004D172B" w:rsidRDefault="004D172B" w:rsidP="004D172B">
      <w:pPr>
        <w:rPr>
          <w:sz w:val="16"/>
          <w:szCs w:val="16"/>
        </w:rPr>
      </w:pPr>
    </w:p>
    <w:p w:rsidR="004D172B" w:rsidRDefault="004D172B" w:rsidP="004D172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lastRenderedPageBreak/>
        <w:tab/>
      </w:r>
      <w:r>
        <w:rPr>
          <w:rFonts w:cs="Arial"/>
          <w:sz w:val="18"/>
          <w:szCs w:val="18"/>
          <w:lang w:val="nl"/>
        </w:rPr>
        <w:tab/>
        <w:t xml:space="preserve">Organisatie:    </w:t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…………………………………………………………………………………..……….</w:t>
      </w:r>
    </w:p>
    <w:p w:rsidR="004D172B" w:rsidRDefault="004D172B" w:rsidP="004D172B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4D172B" w:rsidRDefault="004D172B" w:rsidP="004D172B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ab/>
        <w:t>Plaats:</w:t>
      </w: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……………………………………………………………………………………………</w:t>
      </w: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Datum: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Naam: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>Functie: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…………………………………………………………………………………….…..…</w:t>
      </w:r>
    </w:p>
    <w:p w:rsidR="004D172B" w:rsidRDefault="004D172B" w:rsidP="004D172B">
      <w:pPr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</w:p>
    <w:p w:rsidR="004D172B" w:rsidRDefault="004D172B" w:rsidP="004D172B">
      <w:pPr>
        <w:tabs>
          <w:tab w:val="left" w:pos="360"/>
        </w:tabs>
        <w:rPr>
          <w:rFonts w:cs="Arial"/>
          <w:sz w:val="18"/>
          <w:szCs w:val="18"/>
        </w:rPr>
      </w:pPr>
    </w:p>
    <w:p w:rsidR="004C14E9" w:rsidRDefault="004D172B" w:rsidP="004D172B">
      <w:pPr>
        <w:tabs>
          <w:tab w:val="left" w:pos="360"/>
        </w:tabs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Ondertekening:</w:t>
      </w:r>
      <w:r>
        <w:rPr>
          <w:rFonts w:cs="Arial"/>
          <w:sz w:val="18"/>
          <w:szCs w:val="18"/>
        </w:rPr>
        <w:tab/>
        <w:t>………………………………………………………………………………..………….</w:t>
      </w:r>
    </w:p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2B"/>
    <w:rsid w:val="000D6A2F"/>
    <w:rsid w:val="004C14E9"/>
    <w:rsid w:val="004D172B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C933"/>
  <w15:chartTrackingRefBased/>
  <w15:docId w15:val="{9F35F869-7D14-4D62-B504-6FFAE72D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D172B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BoZ-Standaard">
    <w:name w:val="BoZ-Standaard"/>
    <w:basedOn w:val="Standaard"/>
    <w:rsid w:val="004D172B"/>
    <w:pPr>
      <w:spacing w:line="280" w:lineRule="atLeast"/>
    </w:pPr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1</cp:revision>
  <dcterms:created xsi:type="dcterms:W3CDTF">2022-09-21T14:31:00Z</dcterms:created>
  <dcterms:modified xsi:type="dcterms:W3CDTF">2022-09-21T14:34:00Z</dcterms:modified>
</cp:coreProperties>
</file>