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A4FF8" w14:textId="77777777" w:rsidR="00B00165" w:rsidRDefault="00B00165" w:rsidP="00B00165">
      <w:pPr>
        <w:spacing w:line="280" w:lineRule="atLeast"/>
        <w:rPr>
          <w:b/>
          <w:bCs/>
          <w:color w:val="E0006D"/>
          <w:sz w:val="32"/>
          <w:szCs w:val="32"/>
        </w:rPr>
      </w:pPr>
      <w:bookmarkStart w:id="0" w:name="_Toc66956037"/>
      <w:bookmarkStart w:id="1" w:name="_GoBack"/>
      <w:bookmarkEnd w:id="1"/>
    </w:p>
    <w:p w14:paraId="4A8AAD0B" w14:textId="77777777" w:rsidR="00B00165" w:rsidRDefault="00B00165" w:rsidP="00B00165">
      <w:pPr>
        <w:spacing w:line="280" w:lineRule="atLeast"/>
        <w:rPr>
          <w:b/>
          <w:bCs/>
          <w:color w:val="E0006D"/>
          <w:sz w:val="32"/>
          <w:szCs w:val="32"/>
        </w:rPr>
      </w:pPr>
    </w:p>
    <w:p w14:paraId="451D5191" w14:textId="77777777" w:rsidR="00B00165" w:rsidRDefault="00B00165" w:rsidP="00B00165">
      <w:pPr>
        <w:spacing w:line="280" w:lineRule="atLeast"/>
        <w:rPr>
          <w:b/>
          <w:bCs/>
          <w:color w:val="E0006D"/>
          <w:sz w:val="32"/>
          <w:szCs w:val="32"/>
        </w:rPr>
      </w:pPr>
    </w:p>
    <w:p w14:paraId="10CF07F6" w14:textId="77777777" w:rsidR="00B00165" w:rsidRDefault="00B00165" w:rsidP="00B00165">
      <w:pPr>
        <w:spacing w:line="280" w:lineRule="atLeast"/>
        <w:rPr>
          <w:b/>
          <w:bCs/>
          <w:color w:val="E0006D"/>
          <w:sz w:val="32"/>
          <w:szCs w:val="32"/>
        </w:rPr>
      </w:pPr>
    </w:p>
    <w:p w14:paraId="71712B80" w14:textId="77777777" w:rsidR="00B00165" w:rsidRDefault="00B00165" w:rsidP="00B00165">
      <w:pPr>
        <w:spacing w:line="280" w:lineRule="atLeast"/>
        <w:rPr>
          <w:b/>
          <w:bCs/>
          <w:color w:val="E0006D"/>
          <w:sz w:val="32"/>
          <w:szCs w:val="32"/>
        </w:rPr>
      </w:pPr>
    </w:p>
    <w:p w14:paraId="086E3238" w14:textId="47A8E51C" w:rsidR="00B00165" w:rsidRPr="001D258C" w:rsidRDefault="00B00165" w:rsidP="00B00165">
      <w:pPr>
        <w:spacing w:line="280" w:lineRule="atLeast"/>
        <w:rPr>
          <w:b/>
          <w:color w:val="E0006D"/>
          <w:sz w:val="32"/>
        </w:rPr>
      </w:pPr>
      <w:r w:rsidRPr="001D258C">
        <w:rPr>
          <w:b/>
          <w:bCs/>
          <w:color w:val="E0006D"/>
          <w:sz w:val="32"/>
          <w:szCs w:val="32"/>
        </w:rPr>
        <w:t xml:space="preserve">BIJLAGE </w:t>
      </w:r>
      <w:r>
        <w:rPr>
          <w:b/>
          <w:color w:val="E0006D"/>
          <w:sz w:val="32"/>
        </w:rPr>
        <w:t>8</w:t>
      </w:r>
      <w:r w:rsidRPr="001D258C">
        <w:rPr>
          <w:b/>
          <w:color w:val="E0006D"/>
          <w:sz w:val="32"/>
        </w:rPr>
        <w:t xml:space="preserve"> </w:t>
      </w:r>
      <w:r>
        <w:rPr>
          <w:b/>
          <w:color w:val="E0006D"/>
          <w:sz w:val="32"/>
        </w:rPr>
        <w:t>Garantstelling</w:t>
      </w:r>
    </w:p>
    <w:p w14:paraId="06894E69" w14:textId="77777777" w:rsidR="00B00165" w:rsidRPr="001D258C" w:rsidRDefault="00B00165" w:rsidP="00B00165">
      <w:pPr>
        <w:spacing w:line="280" w:lineRule="atLeast"/>
        <w:rPr>
          <w:b/>
          <w:szCs w:val="18"/>
        </w:rPr>
      </w:pPr>
    </w:p>
    <w:p w14:paraId="5C91D13C" w14:textId="77777777" w:rsidR="00B00165" w:rsidRPr="001D258C" w:rsidRDefault="00B00165" w:rsidP="00B00165">
      <w:pPr>
        <w:spacing w:line="280" w:lineRule="atLeast"/>
        <w:rPr>
          <w:b/>
          <w:szCs w:val="18"/>
        </w:rPr>
      </w:pPr>
    </w:p>
    <w:p w14:paraId="6114C263" w14:textId="77777777" w:rsidR="00B00165" w:rsidRPr="001D258C" w:rsidRDefault="00B00165" w:rsidP="00B00165">
      <w:pPr>
        <w:spacing w:line="280" w:lineRule="atLeast"/>
        <w:rPr>
          <w:b/>
          <w:color w:val="E0006D"/>
          <w:sz w:val="24"/>
        </w:rPr>
      </w:pPr>
      <w:r w:rsidRPr="001D258C">
        <w:rPr>
          <w:b/>
          <w:color w:val="E0006D"/>
          <w:sz w:val="24"/>
        </w:rPr>
        <w:t>Europese aanbesteding</w:t>
      </w:r>
    </w:p>
    <w:p w14:paraId="747236C3" w14:textId="77777777" w:rsidR="00B00165" w:rsidRPr="001D258C" w:rsidRDefault="00B00165" w:rsidP="00B00165">
      <w:pPr>
        <w:spacing w:line="280" w:lineRule="atLeast"/>
        <w:rPr>
          <w:b/>
          <w:color w:val="A6A6A6" w:themeColor="background1" w:themeShade="A6"/>
          <w:szCs w:val="18"/>
        </w:rPr>
      </w:pPr>
      <w:r w:rsidRPr="001D258C">
        <w:rPr>
          <w:b/>
          <w:szCs w:val="18"/>
        </w:rPr>
        <w:t>Servercertificaten</w:t>
      </w:r>
    </w:p>
    <w:p w14:paraId="5CABDF22" w14:textId="77777777" w:rsidR="00B00165" w:rsidRPr="001D258C" w:rsidRDefault="00B00165" w:rsidP="00B00165">
      <w:pPr>
        <w:spacing w:line="280" w:lineRule="atLeast"/>
        <w:rPr>
          <w:b/>
          <w:szCs w:val="18"/>
        </w:rPr>
      </w:pPr>
    </w:p>
    <w:p w14:paraId="489C04C7" w14:textId="77777777" w:rsidR="00B00165" w:rsidRPr="001D258C" w:rsidRDefault="00B00165" w:rsidP="00B00165">
      <w:pPr>
        <w:spacing w:line="280" w:lineRule="atLeast"/>
        <w:rPr>
          <w:b/>
          <w:szCs w:val="18"/>
        </w:rPr>
      </w:pPr>
      <w:r w:rsidRPr="001D258C">
        <w:rPr>
          <w:b/>
          <w:szCs w:val="18"/>
        </w:rPr>
        <w:t>Openbare Procedure</w:t>
      </w:r>
    </w:p>
    <w:p w14:paraId="24700F93" w14:textId="77777777" w:rsidR="00B00165" w:rsidRPr="001D258C" w:rsidRDefault="00B00165" w:rsidP="00B00165">
      <w:pPr>
        <w:spacing w:line="280" w:lineRule="atLeast"/>
        <w:rPr>
          <w:szCs w:val="18"/>
        </w:rPr>
      </w:pPr>
      <w:r w:rsidRPr="001D258C">
        <w:rPr>
          <w:szCs w:val="18"/>
        </w:rPr>
        <w:t>Aanbestedingsnummer: Ea0116</w:t>
      </w:r>
    </w:p>
    <w:p w14:paraId="7A12469A" w14:textId="77777777" w:rsidR="00B00165" w:rsidRPr="001D258C" w:rsidRDefault="00B00165" w:rsidP="00B00165">
      <w:pPr>
        <w:spacing w:line="280" w:lineRule="atLeast"/>
        <w:rPr>
          <w:szCs w:val="18"/>
        </w:rPr>
      </w:pPr>
      <w:r w:rsidRPr="000B188B">
        <w:rPr>
          <w:szCs w:val="18"/>
        </w:rPr>
        <w:t>Datum:</w:t>
      </w:r>
      <w:r w:rsidRPr="001D258C">
        <w:rPr>
          <w:szCs w:val="18"/>
        </w:rPr>
        <w:t xml:space="preserve"> </w:t>
      </w:r>
      <w:r>
        <w:rPr>
          <w:szCs w:val="18"/>
        </w:rPr>
        <w:t>23 maart 2023</w:t>
      </w:r>
    </w:p>
    <w:p w14:paraId="2A2B77BC" w14:textId="77777777" w:rsidR="00B00165" w:rsidRPr="001D258C" w:rsidRDefault="00B00165" w:rsidP="00B00165">
      <w:pPr>
        <w:spacing w:line="280" w:lineRule="atLeast"/>
        <w:rPr>
          <w:szCs w:val="18"/>
        </w:rPr>
      </w:pPr>
    </w:p>
    <w:p w14:paraId="609D2F73" w14:textId="77777777" w:rsidR="00B00165" w:rsidRPr="001D258C" w:rsidRDefault="00B00165" w:rsidP="00B00165">
      <w:pPr>
        <w:spacing w:line="280" w:lineRule="atLeast"/>
        <w:rPr>
          <w:szCs w:val="18"/>
        </w:rPr>
      </w:pPr>
      <w:r>
        <w:rPr>
          <w:szCs w:val="18"/>
        </w:rPr>
        <w:t>Versie: 1.0</w:t>
      </w:r>
    </w:p>
    <w:p w14:paraId="09324BE9" w14:textId="77777777" w:rsidR="00B00165" w:rsidRPr="001D258C" w:rsidRDefault="00B00165" w:rsidP="00B00165">
      <w:pPr>
        <w:spacing w:line="280" w:lineRule="atLeast"/>
        <w:rPr>
          <w:b/>
          <w:szCs w:val="18"/>
        </w:rPr>
      </w:pPr>
    </w:p>
    <w:p w14:paraId="6996EA28" w14:textId="77777777" w:rsidR="00B00165" w:rsidRPr="001D258C" w:rsidRDefault="00B00165" w:rsidP="00B00165">
      <w:pPr>
        <w:spacing w:line="280" w:lineRule="atLeast"/>
        <w:rPr>
          <w:b/>
          <w:szCs w:val="18"/>
        </w:rPr>
      </w:pPr>
    </w:p>
    <w:p w14:paraId="5DA1E96E" w14:textId="77777777" w:rsidR="00B00165" w:rsidRDefault="00B00165" w:rsidP="00B00165">
      <w:pPr>
        <w:shd w:val="clear" w:color="auto" w:fill="FFFFFF"/>
        <w:spacing w:line="280" w:lineRule="atLeast"/>
        <w:rPr>
          <w:rFonts w:ascii="Arial" w:hAnsi="Arial" w:cs="Arial"/>
          <w:color w:val="191614"/>
          <w:sz w:val="24"/>
        </w:rPr>
      </w:pPr>
      <w:r w:rsidRPr="001D258C">
        <w:rPr>
          <w:rFonts w:ascii="Arial" w:hAnsi="Arial" w:cs="Arial"/>
          <w:color w:val="191614"/>
          <w:sz w:val="24"/>
        </w:rPr>
        <w:t> </w:t>
      </w:r>
    </w:p>
    <w:p w14:paraId="27850631" w14:textId="77777777" w:rsidR="00B00165" w:rsidRPr="001D258C" w:rsidRDefault="00B00165" w:rsidP="00B00165">
      <w:pPr>
        <w:shd w:val="clear" w:color="auto" w:fill="FFFFFF"/>
        <w:spacing w:line="280" w:lineRule="atLeast"/>
        <w:rPr>
          <w:rFonts w:ascii="Arial" w:hAnsi="Arial" w:cs="Arial"/>
          <w:color w:val="191614"/>
          <w:sz w:val="24"/>
        </w:rPr>
      </w:pPr>
    </w:p>
    <w:p w14:paraId="354B487D" w14:textId="77777777" w:rsidR="00B00165" w:rsidRPr="001D258C" w:rsidRDefault="00B00165" w:rsidP="00B00165">
      <w:pPr>
        <w:spacing w:line="280" w:lineRule="atLeast"/>
        <w:jc w:val="center"/>
        <w:rPr>
          <w:b/>
          <w:szCs w:val="18"/>
        </w:rPr>
      </w:pPr>
    </w:p>
    <w:p w14:paraId="2428B037" w14:textId="77777777" w:rsidR="00B00165" w:rsidRPr="001D258C" w:rsidRDefault="00B00165" w:rsidP="00B00165">
      <w:pPr>
        <w:spacing w:line="280" w:lineRule="atLeast"/>
        <w:rPr>
          <w:b/>
          <w:szCs w:val="18"/>
        </w:rPr>
      </w:pPr>
    </w:p>
    <w:p w14:paraId="47FCE86D" w14:textId="77777777" w:rsidR="00B00165" w:rsidRPr="00E83E27" w:rsidRDefault="00B00165" w:rsidP="00B00165">
      <w:pPr>
        <w:spacing w:line="280" w:lineRule="atLeast"/>
        <w:rPr>
          <w:b/>
          <w:szCs w:val="18"/>
        </w:rPr>
      </w:pPr>
      <w:r w:rsidRPr="001D258C">
        <w:rPr>
          <w:rFonts w:ascii="Arial" w:hAnsi="Arial" w:cs="Arial"/>
          <w:noProof/>
          <w:color w:val="191614"/>
          <w:sz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6B26" wp14:editId="1CB46A92">
                <wp:simplePos x="0" y="0"/>
                <wp:positionH relativeFrom="column">
                  <wp:posOffset>-1040856</wp:posOffset>
                </wp:positionH>
                <wp:positionV relativeFrom="paragraph">
                  <wp:posOffset>247015</wp:posOffset>
                </wp:positionV>
                <wp:extent cx="9228406" cy="5481320"/>
                <wp:effectExtent l="0" t="0" r="0" b="508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8406" cy="5481320"/>
                        </a:xfrm>
                        <a:prstGeom prst="rect">
                          <a:avLst/>
                        </a:prstGeom>
                        <a:solidFill>
                          <a:srgbClr val="E0006D"/>
                        </a:solidFill>
                        <a:ln w="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hoek 1" o:spid="_x0000_s1026" style="position:absolute;margin-left:-81.95pt;margin-top:19.45pt;width:726.65pt;height:431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" fillcolor="#e0006d" stroked="f" strokeweight="0"/>
            </w:pict>
          </mc:Fallback>
        </mc:AlternateContent>
      </w:r>
      <w:r w:rsidRPr="001D258C">
        <w:rPr>
          <w:b/>
          <w:szCs w:val="18"/>
        </w:rPr>
        <w:br w:type="page"/>
      </w:r>
    </w:p>
    <w:p w14:paraId="3E92F850" w14:textId="77777777" w:rsidR="00B00165" w:rsidRDefault="00B00165">
      <w:pPr>
        <w:spacing w:after="200" w:line="276" w:lineRule="auto"/>
        <w:rPr>
          <w:rFonts w:eastAsiaTheme="majorEastAsia" w:cstheme="majorBidi"/>
          <w:b/>
          <w:bCs/>
          <w:szCs w:val="26"/>
        </w:rPr>
      </w:pPr>
    </w:p>
    <w:bookmarkEnd w:id="0"/>
    <w:p w14:paraId="04E95941" w14:textId="77777777" w:rsidR="00B048D1" w:rsidRPr="00C17098" w:rsidRDefault="00B048D1" w:rsidP="00B048D1">
      <w:pPr>
        <w:spacing w:line="240" w:lineRule="atLeast"/>
        <w:rPr>
          <w:szCs w:val="18"/>
        </w:rPr>
      </w:pPr>
      <w:r w:rsidRPr="00C17098">
        <w:rPr>
          <w:szCs w:val="18"/>
        </w:rPr>
        <w:t xml:space="preserve">□ </w:t>
      </w:r>
      <w:r w:rsidRPr="00C17098">
        <w:rPr>
          <w:szCs w:val="18"/>
        </w:rPr>
        <w:tab/>
        <w:t>Niet van toepassing</w:t>
      </w:r>
      <w:r>
        <w:rPr>
          <w:szCs w:val="18"/>
        </w:rPr>
        <w:t>.</w:t>
      </w:r>
    </w:p>
    <w:p w14:paraId="04E95942" w14:textId="77777777" w:rsidR="00B048D1" w:rsidRPr="00C17098" w:rsidRDefault="00B048D1" w:rsidP="00B048D1">
      <w:pPr>
        <w:spacing w:line="240" w:lineRule="atLeast"/>
        <w:rPr>
          <w:b/>
          <w:szCs w:val="18"/>
        </w:rPr>
      </w:pPr>
      <w:r w:rsidRPr="00C17098">
        <w:rPr>
          <w:szCs w:val="18"/>
        </w:rPr>
        <w:t>□</w:t>
      </w:r>
      <w:r w:rsidRPr="00C17098">
        <w:rPr>
          <w:szCs w:val="18"/>
        </w:rPr>
        <w:tab/>
      </w:r>
      <w:r>
        <w:rPr>
          <w:szCs w:val="18"/>
        </w:rPr>
        <w:t>Indien</w:t>
      </w:r>
      <w:r w:rsidRPr="00C17098">
        <w:rPr>
          <w:szCs w:val="18"/>
        </w:rPr>
        <w:t xml:space="preserve"> van toepassing</w:t>
      </w:r>
      <w:r>
        <w:rPr>
          <w:szCs w:val="18"/>
        </w:rPr>
        <w:t>, vul onderstaande verklaring volledig in</w:t>
      </w:r>
      <w:r w:rsidRPr="00C17098">
        <w:rPr>
          <w:szCs w:val="18"/>
        </w:rPr>
        <w:t>.</w:t>
      </w:r>
    </w:p>
    <w:p w14:paraId="04E95943" w14:textId="77777777" w:rsidR="00B048D1" w:rsidRDefault="00B048D1" w:rsidP="00B048D1">
      <w:pPr>
        <w:tabs>
          <w:tab w:val="left" w:pos="720"/>
          <w:tab w:val="left" w:pos="1440"/>
          <w:tab w:val="left" w:pos="2160"/>
        </w:tabs>
        <w:spacing w:line="280" w:lineRule="atLeast"/>
        <w:rPr>
          <w:rFonts w:cs="Arial"/>
          <w:szCs w:val="18"/>
          <w:lang w:eastAsia="nl-NL"/>
        </w:rPr>
      </w:pPr>
    </w:p>
    <w:p w14:paraId="04E95944" w14:textId="77777777" w:rsidR="00B048D1" w:rsidRDefault="00B048D1" w:rsidP="00B048D1">
      <w:pPr>
        <w:tabs>
          <w:tab w:val="left" w:pos="720"/>
          <w:tab w:val="left" w:pos="1440"/>
          <w:tab w:val="left" w:pos="2160"/>
        </w:tabs>
        <w:spacing w:line="280" w:lineRule="atLeast"/>
        <w:rPr>
          <w:rFonts w:cs="Arial"/>
          <w:szCs w:val="18"/>
          <w:lang w:eastAsia="nl-NL"/>
        </w:rPr>
      </w:pPr>
    </w:p>
    <w:p w14:paraId="04E95945" w14:textId="77777777" w:rsidR="00B048D1" w:rsidRPr="007A562E" w:rsidRDefault="00B048D1" w:rsidP="00B048D1">
      <w:pPr>
        <w:tabs>
          <w:tab w:val="left" w:pos="720"/>
          <w:tab w:val="left" w:pos="1440"/>
          <w:tab w:val="left" w:pos="2160"/>
        </w:tabs>
        <w:spacing w:line="280" w:lineRule="atLeast"/>
        <w:rPr>
          <w:rFonts w:cs="Arial"/>
          <w:szCs w:val="18"/>
          <w:lang w:eastAsia="nl-NL"/>
        </w:rPr>
      </w:pPr>
      <w:r w:rsidRPr="007A562E">
        <w:rPr>
          <w:rFonts w:cs="Arial"/>
          <w:szCs w:val="18"/>
          <w:lang w:eastAsia="nl-NL"/>
        </w:rPr>
        <w:t>Verklaring ten behoeve van aanbesteding “………” (titel project)</w:t>
      </w:r>
    </w:p>
    <w:p w14:paraId="04E95946" w14:textId="77777777" w:rsidR="00B048D1" w:rsidRDefault="00B048D1" w:rsidP="00B048D1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</w:p>
    <w:p w14:paraId="04E95947" w14:textId="77777777" w:rsidR="00B048D1" w:rsidRPr="007A562E" w:rsidRDefault="00B048D1" w:rsidP="00B048D1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>………………… (naam</w:t>
      </w:r>
      <w:r>
        <w:rPr>
          <w:rFonts w:cs="Arial"/>
          <w:color w:val="000000"/>
          <w:szCs w:val="18"/>
          <w:lang w:eastAsia="nl-NL"/>
        </w:rPr>
        <w:t xml:space="preserve"> garant stellende onderneming</w:t>
      </w:r>
      <w:r w:rsidRPr="007A562E">
        <w:rPr>
          <w:rFonts w:cs="Arial"/>
          <w:color w:val="000000"/>
          <w:szCs w:val="18"/>
          <w:lang w:eastAsia="nl-NL"/>
        </w:rPr>
        <w:t>), gevestigd te …………..……(vestigingsadres), te dezen rechtsgeldig vertegenwoordigd door ………….… (naam</w:t>
      </w:r>
      <w:r>
        <w:rPr>
          <w:rFonts w:cs="Arial"/>
          <w:color w:val="000000"/>
          <w:szCs w:val="18"/>
          <w:lang w:eastAsia="nl-NL"/>
        </w:rPr>
        <w:t xml:space="preserve"> vertegenwoordiger</w:t>
      </w:r>
      <w:r w:rsidRPr="007A562E">
        <w:rPr>
          <w:rFonts w:cs="Arial"/>
          <w:color w:val="000000"/>
          <w:szCs w:val="18"/>
          <w:lang w:eastAsia="nl-NL"/>
        </w:rPr>
        <w:t xml:space="preserve">), </w:t>
      </w:r>
      <w:r>
        <w:rPr>
          <w:rFonts w:cs="Arial"/>
          <w:color w:val="000000"/>
          <w:szCs w:val="18"/>
          <w:lang w:eastAsia="nl-NL"/>
        </w:rPr>
        <w:t xml:space="preserve">in de hoedanigheid van </w:t>
      </w:r>
      <w:r w:rsidRPr="007A562E">
        <w:rPr>
          <w:rFonts w:cs="Arial"/>
          <w:color w:val="000000"/>
          <w:szCs w:val="18"/>
          <w:lang w:eastAsia="nl-NL"/>
        </w:rPr>
        <w:t>………………… (functie</w:t>
      </w:r>
      <w:r>
        <w:rPr>
          <w:rFonts w:cs="Arial"/>
          <w:color w:val="000000"/>
          <w:szCs w:val="18"/>
          <w:lang w:eastAsia="nl-NL"/>
        </w:rPr>
        <w:t xml:space="preserve"> vertegenwoordiger</w:t>
      </w:r>
      <w:r w:rsidRPr="007A562E">
        <w:rPr>
          <w:rFonts w:cs="Arial"/>
          <w:color w:val="000000"/>
          <w:szCs w:val="18"/>
          <w:lang w:eastAsia="nl-NL"/>
        </w:rPr>
        <w:t xml:space="preserve">), </w:t>
      </w:r>
      <w:r>
        <w:rPr>
          <w:rFonts w:cs="Arial"/>
          <w:color w:val="000000"/>
          <w:szCs w:val="18"/>
          <w:lang w:eastAsia="nl-NL"/>
        </w:rPr>
        <w:t xml:space="preserve">welke onderneming </w:t>
      </w:r>
      <w:r w:rsidRPr="007A562E">
        <w:rPr>
          <w:rFonts w:cs="Arial"/>
          <w:color w:val="000000"/>
          <w:szCs w:val="18"/>
          <w:lang w:eastAsia="nl-NL"/>
        </w:rPr>
        <w:t xml:space="preserve">hierna te noemen, </w:t>
      </w:r>
      <w:r>
        <w:rPr>
          <w:rFonts w:cs="Arial"/>
          <w:color w:val="000000"/>
          <w:szCs w:val="18"/>
          <w:lang w:eastAsia="nl-NL"/>
        </w:rPr>
        <w:t xml:space="preserve">de </w:t>
      </w:r>
      <w:r>
        <w:rPr>
          <w:rFonts w:cs="Arial"/>
          <w:b/>
          <w:color w:val="000000"/>
          <w:szCs w:val="18"/>
          <w:lang w:eastAsia="nl-NL"/>
        </w:rPr>
        <w:t>g</w:t>
      </w:r>
      <w:r w:rsidRPr="00776534">
        <w:rPr>
          <w:rFonts w:cs="Arial"/>
          <w:b/>
          <w:color w:val="000000"/>
          <w:szCs w:val="18"/>
          <w:lang w:eastAsia="nl-NL"/>
        </w:rPr>
        <w:t>arant</w:t>
      </w:r>
      <w:r w:rsidRPr="007A562E">
        <w:rPr>
          <w:rFonts w:cs="Arial"/>
          <w:color w:val="000000"/>
          <w:szCs w:val="18"/>
          <w:lang w:eastAsia="nl-NL"/>
        </w:rPr>
        <w:t>, overwegende dat</w:t>
      </w:r>
    </w:p>
    <w:p w14:paraId="04E95948" w14:textId="77777777" w:rsidR="00B048D1" w:rsidRPr="007A562E" w:rsidRDefault="00B048D1" w:rsidP="00B048D1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</w:p>
    <w:p w14:paraId="04E95949" w14:textId="77777777" w:rsidR="00B048D1" w:rsidRPr="007A562E" w:rsidRDefault="00B048D1" w:rsidP="00B048D1">
      <w:pPr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 xml:space="preserve">de </w:t>
      </w:r>
      <w:r>
        <w:rPr>
          <w:rFonts w:cs="Arial"/>
          <w:color w:val="000000"/>
          <w:szCs w:val="18"/>
          <w:lang w:eastAsia="nl-NL"/>
        </w:rPr>
        <w:t>Aanbestedende</w:t>
      </w:r>
      <w:r w:rsidRPr="007A562E">
        <w:rPr>
          <w:rFonts w:cs="Arial"/>
          <w:color w:val="000000"/>
          <w:szCs w:val="18"/>
          <w:lang w:eastAsia="nl-NL"/>
        </w:rPr>
        <w:t xml:space="preserve"> dienst een aanbesteding houdt inzake ………… (onderwerp aanbesteding), zoals gepubliceerd op ………… (datum publicatie aankondiging) onder nummer ………… (nummer aankondiging), hierna te noemen de </w:t>
      </w:r>
      <w:r w:rsidRPr="005D63D9">
        <w:rPr>
          <w:rFonts w:cs="Arial"/>
          <w:b/>
          <w:color w:val="000000"/>
          <w:szCs w:val="18"/>
          <w:lang w:eastAsia="nl-NL"/>
        </w:rPr>
        <w:t>Aanbesteding</w:t>
      </w:r>
      <w:r w:rsidRPr="007A562E">
        <w:rPr>
          <w:rFonts w:cs="Arial"/>
          <w:color w:val="000000"/>
          <w:szCs w:val="18"/>
          <w:lang w:eastAsia="nl-NL"/>
        </w:rPr>
        <w:t>,</w:t>
      </w:r>
    </w:p>
    <w:p w14:paraId="04E9594A" w14:textId="77777777" w:rsidR="00B048D1" w:rsidRDefault="00B048D1" w:rsidP="00B048D1">
      <w:pPr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>de ondernemer</w:t>
      </w:r>
      <w:r>
        <w:rPr>
          <w:rFonts w:cs="Arial"/>
          <w:color w:val="000000"/>
          <w:szCs w:val="18"/>
          <w:lang w:eastAsia="nl-NL"/>
        </w:rPr>
        <w:t>(s)</w:t>
      </w:r>
    </w:p>
    <w:p w14:paraId="04E9594B" w14:textId="77777777" w:rsidR="00B048D1" w:rsidRDefault="00B048D1" w:rsidP="00B048D1">
      <w:pPr>
        <w:numPr>
          <w:ilvl w:val="1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>………… (naam), gevestigd te ………… (vestigingsadres),</w:t>
      </w:r>
    </w:p>
    <w:p w14:paraId="04E9594C" w14:textId="77777777" w:rsidR="00B048D1" w:rsidRDefault="00B048D1" w:rsidP="00B048D1">
      <w:pPr>
        <w:numPr>
          <w:ilvl w:val="1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>………… (naam), gevestigd te ………… (vestigingsadres),</w:t>
      </w:r>
    </w:p>
    <w:p w14:paraId="04E9594D" w14:textId="77777777" w:rsidR="00B048D1" w:rsidRDefault="00B048D1" w:rsidP="00B048D1">
      <w:pPr>
        <w:numPr>
          <w:ilvl w:val="1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>………… (naam), gevestigd te ………… (vestigingsadres),</w:t>
      </w:r>
    </w:p>
    <w:p w14:paraId="04E9594E" w14:textId="77777777" w:rsidR="00B048D1" w:rsidRDefault="00B048D1" w:rsidP="00B048D1">
      <w:pPr>
        <w:numPr>
          <w:ilvl w:val="1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>………… (naam), gevestigd te ………… (vestigingsadres),</w:t>
      </w:r>
    </w:p>
    <w:p w14:paraId="04E9594F" w14:textId="77777777" w:rsidR="00B048D1" w:rsidRPr="007A562E" w:rsidRDefault="00B048D1" w:rsidP="00B048D1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ind w:left="720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 xml:space="preserve">hierna te noemen de </w:t>
      </w:r>
      <w:r w:rsidRPr="007A4986">
        <w:rPr>
          <w:rFonts w:cs="Arial"/>
          <w:b/>
          <w:color w:val="000000"/>
          <w:szCs w:val="18"/>
          <w:lang w:eastAsia="nl-NL"/>
        </w:rPr>
        <w:t>ondernemer</w:t>
      </w:r>
      <w:r>
        <w:rPr>
          <w:rFonts w:cs="Arial"/>
          <w:b/>
          <w:color w:val="000000"/>
          <w:szCs w:val="18"/>
          <w:lang w:eastAsia="nl-NL"/>
        </w:rPr>
        <w:t>(s),</w:t>
      </w:r>
      <w:r w:rsidRPr="007A562E">
        <w:rPr>
          <w:rFonts w:cs="Arial"/>
          <w:color w:val="000000"/>
          <w:szCs w:val="18"/>
          <w:lang w:eastAsia="nl-NL"/>
        </w:rPr>
        <w:t xml:space="preserve"> </w:t>
      </w:r>
      <w:r>
        <w:rPr>
          <w:rFonts w:cs="Arial"/>
          <w:color w:val="000000"/>
          <w:szCs w:val="18"/>
          <w:lang w:eastAsia="nl-NL"/>
        </w:rPr>
        <w:t>een inschrijving doen voor de Aanbesteding</w:t>
      </w:r>
      <w:r w:rsidRPr="007A562E">
        <w:rPr>
          <w:rFonts w:cs="Arial"/>
          <w:color w:val="000000"/>
          <w:szCs w:val="18"/>
          <w:lang w:eastAsia="nl-NL"/>
        </w:rPr>
        <w:t xml:space="preserve">, </w:t>
      </w:r>
      <w:r>
        <w:rPr>
          <w:rFonts w:cs="Arial"/>
          <w:color w:val="000000"/>
          <w:szCs w:val="18"/>
          <w:lang w:eastAsia="nl-NL"/>
        </w:rPr>
        <w:t>en een beroep doet/doen op de financiële en economische draagkracht van de garant,</w:t>
      </w:r>
    </w:p>
    <w:p w14:paraId="04E95950" w14:textId="77777777" w:rsidR="00B048D1" w:rsidRPr="007A562E" w:rsidRDefault="00B048D1" w:rsidP="00B048D1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ind w:left="540" w:hanging="540"/>
        <w:rPr>
          <w:rFonts w:cs="Arial"/>
          <w:color w:val="000000"/>
          <w:szCs w:val="18"/>
          <w:lang w:eastAsia="nl-NL"/>
        </w:rPr>
      </w:pPr>
    </w:p>
    <w:p w14:paraId="04E95951" w14:textId="77777777" w:rsidR="00B048D1" w:rsidRPr="007A562E" w:rsidRDefault="00B048D1" w:rsidP="00B048D1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80" w:lineRule="atLeast"/>
        <w:rPr>
          <w:rFonts w:cs="Arial"/>
          <w:color w:val="000000"/>
          <w:szCs w:val="18"/>
          <w:lang w:eastAsia="nl-NL"/>
        </w:rPr>
      </w:pPr>
      <w:r w:rsidRPr="007A562E">
        <w:rPr>
          <w:rFonts w:cs="Arial"/>
          <w:color w:val="000000"/>
          <w:szCs w:val="18"/>
          <w:lang w:eastAsia="nl-NL"/>
        </w:rPr>
        <w:t xml:space="preserve">verklaart hierbij dat indien de opdracht wordt </w:t>
      </w:r>
      <w:r>
        <w:rPr>
          <w:rFonts w:cs="Arial"/>
          <w:color w:val="000000"/>
          <w:szCs w:val="18"/>
          <w:lang w:eastAsia="nl-NL"/>
        </w:rPr>
        <w:t>gegund aan de ondernemer(s) en de A</w:t>
      </w:r>
      <w:r w:rsidRPr="007A562E">
        <w:rPr>
          <w:rFonts w:cs="Arial"/>
          <w:color w:val="000000"/>
          <w:szCs w:val="18"/>
          <w:lang w:eastAsia="nl-NL"/>
        </w:rPr>
        <w:t>anbestedende dienst met de ondernemer</w:t>
      </w:r>
      <w:r>
        <w:rPr>
          <w:rFonts w:cs="Arial"/>
          <w:color w:val="000000"/>
          <w:szCs w:val="18"/>
          <w:lang w:eastAsia="nl-NL"/>
        </w:rPr>
        <w:t>(s)</w:t>
      </w:r>
      <w:r w:rsidRPr="007A562E">
        <w:rPr>
          <w:rFonts w:cs="Arial"/>
          <w:color w:val="000000"/>
          <w:szCs w:val="18"/>
          <w:lang w:eastAsia="nl-NL"/>
        </w:rPr>
        <w:t xml:space="preserve"> </w:t>
      </w:r>
      <w:r>
        <w:rPr>
          <w:rFonts w:cs="Arial"/>
          <w:color w:val="000000"/>
          <w:szCs w:val="18"/>
          <w:lang w:eastAsia="nl-NL"/>
        </w:rPr>
        <w:t>één of meer</w:t>
      </w:r>
      <w:r w:rsidRPr="007A562E">
        <w:rPr>
          <w:rFonts w:cs="Arial"/>
          <w:color w:val="000000"/>
          <w:szCs w:val="18"/>
          <w:lang w:eastAsia="nl-NL"/>
        </w:rPr>
        <w:t xml:space="preserve"> overeenkomst</w:t>
      </w:r>
      <w:r>
        <w:rPr>
          <w:rFonts w:cs="Arial"/>
          <w:color w:val="000000"/>
          <w:szCs w:val="18"/>
          <w:lang w:eastAsia="nl-NL"/>
        </w:rPr>
        <w:t>(en)</w:t>
      </w:r>
      <w:r w:rsidRPr="007A562E">
        <w:rPr>
          <w:rFonts w:cs="Arial"/>
          <w:color w:val="000000"/>
          <w:szCs w:val="18"/>
          <w:lang w:eastAsia="nl-NL"/>
        </w:rPr>
        <w:t xml:space="preserve"> sluit</w:t>
      </w:r>
      <w:r>
        <w:rPr>
          <w:rFonts w:cs="Arial"/>
          <w:color w:val="000000"/>
          <w:szCs w:val="18"/>
          <w:lang w:eastAsia="nl-NL"/>
        </w:rPr>
        <w:t xml:space="preserve"> ter uitvoering van de opdracht</w:t>
      </w:r>
      <w:r w:rsidRPr="007A562E">
        <w:rPr>
          <w:rFonts w:cs="Arial"/>
          <w:color w:val="000000"/>
          <w:szCs w:val="18"/>
          <w:lang w:eastAsia="nl-NL"/>
        </w:rPr>
        <w:t xml:space="preserve">, </w:t>
      </w:r>
      <w:r>
        <w:rPr>
          <w:rFonts w:cs="Arial"/>
          <w:color w:val="000000"/>
          <w:szCs w:val="18"/>
          <w:lang w:eastAsia="nl-NL"/>
        </w:rPr>
        <w:t xml:space="preserve">de garant </w:t>
      </w:r>
      <w:r w:rsidRPr="007A562E">
        <w:rPr>
          <w:rFonts w:cs="Arial"/>
          <w:color w:val="000000"/>
          <w:szCs w:val="18"/>
          <w:lang w:eastAsia="nl-NL"/>
        </w:rPr>
        <w:t xml:space="preserve">zich tegenover de </w:t>
      </w:r>
      <w:r>
        <w:rPr>
          <w:rFonts w:cs="Arial"/>
          <w:color w:val="000000"/>
          <w:szCs w:val="18"/>
          <w:lang w:eastAsia="nl-NL"/>
        </w:rPr>
        <w:t>Aanbestedende</w:t>
      </w:r>
      <w:r w:rsidRPr="007A562E">
        <w:rPr>
          <w:rFonts w:cs="Arial"/>
          <w:color w:val="000000"/>
          <w:szCs w:val="18"/>
          <w:lang w:eastAsia="nl-NL"/>
        </w:rPr>
        <w:t xml:space="preserve"> dienst </w:t>
      </w:r>
      <w:r>
        <w:rPr>
          <w:rFonts w:cs="Arial"/>
          <w:color w:val="000000"/>
          <w:szCs w:val="18"/>
          <w:lang w:eastAsia="nl-NL"/>
        </w:rPr>
        <w:t xml:space="preserve">volledig en onvoorwaardelijk garant stelt voor het nakomen van de verplichtingen die voortvloeien uit voornoemde overeenkomst(en). </w:t>
      </w:r>
    </w:p>
    <w:p w14:paraId="04E95952" w14:textId="77777777" w:rsidR="00B048D1" w:rsidRPr="007A562E" w:rsidRDefault="00B048D1" w:rsidP="00B048D1">
      <w:pPr>
        <w:tabs>
          <w:tab w:val="left" w:pos="-1134"/>
          <w:tab w:val="left" w:pos="-558"/>
          <w:tab w:val="left" w:pos="567"/>
          <w:tab w:val="left" w:pos="720"/>
          <w:tab w:val="left" w:pos="1440"/>
          <w:tab w:val="left" w:pos="2160"/>
        </w:tabs>
        <w:spacing w:line="280" w:lineRule="atLeast"/>
        <w:ind w:right="-142"/>
        <w:rPr>
          <w:szCs w:val="18"/>
          <w:lang w:eastAsia="nl-NL"/>
        </w:rPr>
      </w:pPr>
    </w:p>
    <w:p w14:paraId="04E95953" w14:textId="77777777" w:rsidR="00B048D1" w:rsidRPr="007A562E" w:rsidRDefault="00B048D1" w:rsidP="00B048D1">
      <w:pPr>
        <w:tabs>
          <w:tab w:val="left" w:pos="-1134"/>
          <w:tab w:val="left" w:pos="-558"/>
          <w:tab w:val="left" w:pos="567"/>
          <w:tab w:val="left" w:pos="720"/>
          <w:tab w:val="left" w:pos="1440"/>
          <w:tab w:val="left" w:pos="2160"/>
        </w:tabs>
        <w:spacing w:line="280" w:lineRule="atLeast"/>
        <w:ind w:right="-142"/>
        <w:rPr>
          <w:szCs w:val="18"/>
          <w:lang w:eastAsia="nl-NL"/>
        </w:rPr>
      </w:pPr>
    </w:p>
    <w:tbl>
      <w:tblPr>
        <w:tblW w:w="8647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7"/>
        <w:gridCol w:w="5320"/>
      </w:tblGrid>
      <w:tr w:rsidR="00B048D1" w:rsidRPr="007A562E" w14:paraId="04E95956" w14:textId="77777777" w:rsidTr="00D85259">
        <w:trPr>
          <w:trHeight w:val="390"/>
        </w:trPr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954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Naam</w:t>
            </w:r>
            <w:r>
              <w:rPr>
                <w:szCs w:val="18"/>
                <w:lang w:eastAsia="nl-NL"/>
              </w:rPr>
              <w:t xml:space="preserve"> rechtsgeldige vertegenwoordiger van de garant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95955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B048D1" w:rsidRPr="007A562E" w14:paraId="04E95959" w14:textId="77777777" w:rsidTr="00D85259">
        <w:trPr>
          <w:cantSplit/>
          <w:trHeight w:val="285"/>
        </w:trPr>
        <w:tc>
          <w:tcPr>
            <w:tcW w:w="33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957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Handtekening</w:t>
            </w:r>
          </w:p>
        </w:tc>
        <w:tc>
          <w:tcPr>
            <w:tcW w:w="5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5958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jc w:val="center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  <w:tr w:rsidR="00B048D1" w:rsidRPr="007A562E" w14:paraId="04E9595C" w14:textId="77777777" w:rsidTr="00D85259">
        <w:trPr>
          <w:cantSplit/>
          <w:trHeight w:val="285"/>
        </w:trPr>
        <w:tc>
          <w:tcPr>
            <w:tcW w:w="3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95A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95B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B048D1" w:rsidRPr="007A562E" w14:paraId="04E9595F" w14:textId="77777777" w:rsidTr="00D85259">
        <w:trPr>
          <w:cantSplit/>
          <w:trHeight w:val="285"/>
        </w:trPr>
        <w:tc>
          <w:tcPr>
            <w:tcW w:w="3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95D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95E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B048D1" w:rsidRPr="007A562E" w14:paraId="04E95962" w14:textId="77777777" w:rsidTr="00D85259">
        <w:trPr>
          <w:cantSplit/>
          <w:trHeight w:val="285"/>
        </w:trPr>
        <w:tc>
          <w:tcPr>
            <w:tcW w:w="3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960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961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B048D1" w:rsidRPr="007A562E" w14:paraId="04E95965" w14:textId="77777777" w:rsidTr="00D85259">
        <w:trPr>
          <w:cantSplit/>
          <w:trHeight w:val="285"/>
        </w:trPr>
        <w:tc>
          <w:tcPr>
            <w:tcW w:w="33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963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  <w:tc>
          <w:tcPr>
            <w:tcW w:w="5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964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</w:p>
        </w:tc>
      </w:tr>
      <w:tr w:rsidR="00B048D1" w:rsidRPr="007A562E" w14:paraId="04E95968" w14:textId="77777777" w:rsidTr="00D85259">
        <w:trPr>
          <w:trHeight w:val="390"/>
        </w:trPr>
        <w:tc>
          <w:tcPr>
            <w:tcW w:w="3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5966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Plaats en datum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95967" w14:textId="77777777" w:rsidR="00B048D1" w:rsidRPr="007A562E" w:rsidRDefault="00B048D1" w:rsidP="00D85259">
            <w:pPr>
              <w:tabs>
                <w:tab w:val="left" w:pos="720"/>
                <w:tab w:val="left" w:pos="1440"/>
                <w:tab w:val="left" w:pos="2160"/>
              </w:tabs>
              <w:spacing w:line="280" w:lineRule="atLeast"/>
              <w:rPr>
                <w:szCs w:val="18"/>
                <w:lang w:eastAsia="nl-NL"/>
              </w:rPr>
            </w:pPr>
            <w:r w:rsidRPr="007A562E">
              <w:rPr>
                <w:szCs w:val="18"/>
                <w:lang w:eastAsia="nl-NL"/>
              </w:rPr>
              <w:t> </w:t>
            </w:r>
          </w:p>
        </w:tc>
      </w:tr>
    </w:tbl>
    <w:p w14:paraId="04E9596C" w14:textId="77777777" w:rsidR="002F02DA" w:rsidRDefault="002F02DA"/>
    <w:sectPr w:rsidR="002F02D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9596F" w14:textId="77777777" w:rsidR="00541ADC" w:rsidRDefault="00541ADC" w:rsidP="00541ADC">
      <w:r>
        <w:separator/>
      </w:r>
    </w:p>
  </w:endnote>
  <w:endnote w:type="continuationSeparator" w:id="0">
    <w:p w14:paraId="04E95970" w14:textId="77777777" w:rsidR="00541ADC" w:rsidRDefault="00541ADC" w:rsidP="0054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95974" w14:textId="1B981272" w:rsidR="00541ADC" w:rsidRPr="00B00165" w:rsidRDefault="00B00165">
    <w:pPr>
      <w:pStyle w:val="Voettekst"/>
      <w:rPr>
        <w:sz w:val="16"/>
      </w:rPr>
    </w:pPr>
    <w:r w:rsidRPr="00B00165">
      <w:rPr>
        <w:sz w:val="16"/>
      </w:rPr>
      <w:t>Bijlage 8 Garantstelling inzake Ea0116 Servercertificaten</w:t>
    </w:r>
  </w:p>
  <w:p w14:paraId="04E95975" w14:textId="77777777" w:rsidR="00541ADC" w:rsidRDefault="00541AD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9596D" w14:textId="77777777" w:rsidR="00541ADC" w:rsidRDefault="00541ADC" w:rsidP="00541ADC">
      <w:r>
        <w:separator/>
      </w:r>
    </w:p>
  </w:footnote>
  <w:footnote w:type="continuationSeparator" w:id="0">
    <w:p w14:paraId="04E9596E" w14:textId="77777777" w:rsidR="00541ADC" w:rsidRDefault="00541ADC" w:rsidP="00541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807E1"/>
    <w:multiLevelType w:val="hybridMultilevel"/>
    <w:tmpl w:val="FEAC9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D1"/>
    <w:rsid w:val="00120CAF"/>
    <w:rsid w:val="002F02DA"/>
    <w:rsid w:val="00541ADC"/>
    <w:rsid w:val="007C3ACC"/>
    <w:rsid w:val="00864097"/>
    <w:rsid w:val="00914933"/>
    <w:rsid w:val="00AE07BE"/>
    <w:rsid w:val="00B00165"/>
    <w:rsid w:val="00B048D1"/>
    <w:rsid w:val="00D17435"/>
    <w:rsid w:val="00E5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E959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048D1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DKop1">
    <w:name w:val="BD Kop 1"/>
    <w:basedOn w:val="Standaard"/>
    <w:qFormat/>
    <w:rsid w:val="00B048D1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541A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1ADC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541A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1ADC"/>
    <w:rPr>
      <w:rFonts w:ascii="Verdana" w:eastAsia="Times New Roman" w:hAnsi="Verdana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AD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AD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048D1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DKop1">
    <w:name w:val="BD Kop 1"/>
    <w:basedOn w:val="Standaard"/>
    <w:qFormat/>
    <w:rsid w:val="00B048D1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541A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1ADC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541A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1ADC"/>
    <w:rPr>
      <w:rFonts w:ascii="Verdana" w:eastAsia="Times New Roman" w:hAnsi="Verdana" w:cs="Times New Roman"/>
      <w:sz w:val="18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1AD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41AD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C2DA910D24F4AA1118D0353351BF0" ma:contentTypeVersion="0" ma:contentTypeDescription="Een nieuw document maken." ma:contentTypeScope="" ma:versionID="165e8ad1a6abd452a75ec41d626923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54644-D873-49DA-BA8D-7B3A7B79F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7D07E2-0D9D-40CF-A3BE-C43C856E125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3F691E-0DD7-4E8F-8138-1FB319ABD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1423</Characters>
  <Application>Microsoft Office Word</Application>
  <DocSecurity>0</DocSecurity>
  <Lines>11</Lines>
  <Paragraphs>3</Paragraphs>
  <ScaleCrop>false</ScaleCrop>
  <Company>Ministerie van Algemene Zaken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Kraus - Schild, mw. Y.P.</dc:creator>
  <cp:lastModifiedBy>Roos, S.</cp:lastModifiedBy>
  <cp:revision>2</cp:revision>
  <dcterms:created xsi:type="dcterms:W3CDTF">2023-03-23T13:14:00Z</dcterms:created>
  <dcterms:modified xsi:type="dcterms:W3CDTF">2023-03-23T13:14:00Z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0x010100580C2DA910D24F4AA1118D0353351BF0</vt:lpwstr>
  </property>
</Properties>
</file>