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8FEA" w14:textId="5FA10A52" w:rsidR="00751300" w:rsidRPr="00891858" w:rsidRDefault="00751300" w:rsidP="00751300">
      <w:pPr>
        <w:rPr>
          <w:rFonts w:ascii="Arial" w:hAnsi="Arial" w:cs="Arial"/>
          <w:b/>
        </w:rPr>
      </w:pPr>
      <w:r w:rsidRPr="00891858">
        <w:rPr>
          <w:rFonts w:ascii="Arial" w:hAnsi="Arial" w:cs="Arial"/>
          <w:b/>
        </w:rPr>
        <w:t xml:space="preserve">Bijlage 1  Totaalprijs opdracht </w:t>
      </w:r>
      <w:r w:rsidR="00C221DC">
        <w:rPr>
          <w:rFonts w:ascii="Arial" w:hAnsi="Arial" w:cs="Arial"/>
          <w:b/>
        </w:rPr>
        <w:t>buurtsportcoaches</w:t>
      </w:r>
    </w:p>
    <w:p w14:paraId="3EF6B65C" w14:textId="77777777" w:rsidR="00751300" w:rsidRDefault="00751300" w:rsidP="00751300">
      <w:pPr>
        <w:rPr>
          <w:rFonts w:ascii="Arial" w:hAnsi="Arial" w:cs="Arial"/>
        </w:rPr>
      </w:pPr>
    </w:p>
    <w:p w14:paraId="19BEC3A9" w14:textId="77777777" w:rsidR="00751300" w:rsidRDefault="00751300" w:rsidP="00751300">
      <w:pPr>
        <w:rPr>
          <w:rFonts w:ascii="Arial" w:hAnsi="Arial" w:cs="Arial"/>
        </w:rPr>
      </w:pPr>
    </w:p>
    <w:p w14:paraId="4664F4E0" w14:textId="77777777" w:rsidR="00751300" w:rsidRPr="00782AC2" w:rsidRDefault="00751300" w:rsidP="00751300">
      <w:pPr>
        <w:rPr>
          <w:rFonts w:ascii="Arial" w:hAnsi="Arial" w:cs="Arial"/>
        </w:rPr>
      </w:pPr>
      <w:r w:rsidRPr="00782AC2">
        <w:rPr>
          <w:rFonts w:ascii="Arial" w:hAnsi="Arial" w:cs="Arial"/>
        </w:rPr>
        <w:t xml:space="preserve">Naam </w:t>
      </w:r>
      <w:r>
        <w:rPr>
          <w:rFonts w:ascii="Arial" w:hAnsi="Arial" w:cs="Arial"/>
        </w:rPr>
        <w:t>Inschrijver</w:t>
      </w:r>
      <w:r w:rsidRPr="00782AC2">
        <w:rPr>
          <w:rFonts w:ascii="Arial" w:hAnsi="Arial" w:cs="Arial"/>
        </w:rPr>
        <w:t>:</w:t>
      </w:r>
      <w:r w:rsidRPr="00782AC2">
        <w:rPr>
          <w:rFonts w:ascii="Arial" w:hAnsi="Arial" w:cs="Arial"/>
        </w:rPr>
        <w:tab/>
        <w:t>………………………………………………………………………………</w:t>
      </w:r>
    </w:p>
    <w:p w14:paraId="2A12FDFB" w14:textId="77777777" w:rsidR="00751300" w:rsidRPr="00782AC2" w:rsidRDefault="00751300" w:rsidP="00751300">
      <w:pPr>
        <w:rPr>
          <w:rFonts w:ascii="Arial" w:hAnsi="Arial" w:cs="Arial"/>
        </w:rPr>
      </w:pPr>
    </w:p>
    <w:p w14:paraId="35A66066" w14:textId="77777777" w:rsidR="00751300" w:rsidRPr="00782AC2" w:rsidRDefault="00751300" w:rsidP="00751300">
      <w:pPr>
        <w:rPr>
          <w:rFonts w:ascii="Arial" w:hAnsi="Arial" w:cs="Arial"/>
        </w:rPr>
      </w:pPr>
      <w:r w:rsidRPr="00782AC2">
        <w:rPr>
          <w:rFonts w:ascii="Arial" w:hAnsi="Arial" w:cs="Arial"/>
        </w:rPr>
        <w:t>Adres:</w:t>
      </w:r>
      <w:r w:rsidRPr="00782AC2">
        <w:rPr>
          <w:rFonts w:ascii="Arial" w:hAnsi="Arial" w:cs="Arial"/>
        </w:rPr>
        <w:tab/>
        <w:t>…………………………………………………………………………………………………</w:t>
      </w:r>
    </w:p>
    <w:p w14:paraId="4ACCF734" w14:textId="77777777" w:rsidR="00751300" w:rsidRPr="00782AC2" w:rsidRDefault="00751300" w:rsidP="00751300">
      <w:pPr>
        <w:rPr>
          <w:rFonts w:ascii="Arial" w:hAnsi="Arial" w:cs="Arial"/>
        </w:rPr>
      </w:pPr>
    </w:p>
    <w:p w14:paraId="3434710A" w14:textId="77777777" w:rsidR="00751300" w:rsidRPr="00782AC2" w:rsidRDefault="00751300" w:rsidP="00751300">
      <w:pPr>
        <w:rPr>
          <w:rFonts w:ascii="Arial" w:hAnsi="Arial" w:cs="Arial"/>
        </w:rPr>
      </w:pPr>
      <w:r w:rsidRPr="00782AC2">
        <w:rPr>
          <w:rFonts w:ascii="Arial" w:hAnsi="Arial" w:cs="Arial"/>
        </w:rPr>
        <w:t xml:space="preserve">Postcode </w:t>
      </w:r>
      <w:r w:rsidRPr="00782AC2">
        <w:rPr>
          <w:rFonts w:ascii="Arial" w:hAnsi="Arial" w:cs="Arial"/>
        </w:rPr>
        <w:noBreakHyphen/>
        <w:t xml:space="preserve"> woonplaats:</w:t>
      </w:r>
      <w:r w:rsidRPr="00782AC2">
        <w:rPr>
          <w:rFonts w:ascii="Arial" w:hAnsi="Arial" w:cs="Arial"/>
        </w:rPr>
        <w:tab/>
        <w:t>………………………………………………………………………..</w:t>
      </w:r>
    </w:p>
    <w:p w14:paraId="5AE15CBB" w14:textId="77777777" w:rsidR="00751300" w:rsidRPr="00782AC2" w:rsidRDefault="00751300" w:rsidP="00751300">
      <w:pPr>
        <w:rPr>
          <w:rFonts w:ascii="Arial" w:hAnsi="Arial" w:cs="Arial"/>
        </w:rPr>
      </w:pPr>
    </w:p>
    <w:p w14:paraId="12AF5272" w14:textId="77777777" w:rsidR="00751300" w:rsidRPr="00782AC2" w:rsidRDefault="00751300" w:rsidP="00751300">
      <w:pPr>
        <w:rPr>
          <w:rFonts w:ascii="Arial" w:hAnsi="Arial" w:cs="Arial"/>
        </w:rPr>
      </w:pPr>
      <w:r w:rsidRPr="00782AC2">
        <w:rPr>
          <w:rFonts w:ascii="Arial" w:hAnsi="Arial" w:cs="Arial"/>
        </w:rPr>
        <w:t xml:space="preserve">Voor het doen van een inschrijving dient de inschrijver uitsluitend gebruik te maken van dit inschrijfbiljet. </w:t>
      </w:r>
    </w:p>
    <w:p w14:paraId="6AFA9117" w14:textId="77777777" w:rsidR="00751300" w:rsidRPr="00EE6757" w:rsidRDefault="00751300" w:rsidP="00751300">
      <w:pPr>
        <w:rPr>
          <w:rFonts w:ascii="Arial" w:hAnsi="Arial" w:cs="Arial"/>
        </w:rPr>
      </w:pPr>
      <w:r w:rsidRPr="00EE6757">
        <w:rPr>
          <w:rFonts w:ascii="Arial" w:hAnsi="Arial" w:cs="Arial"/>
        </w:rPr>
        <w:t>Door invulling en ondertekening van dit inschrijfbiljet verklaart de inschrijver:</w:t>
      </w:r>
    </w:p>
    <w:p w14:paraId="299D099B" w14:textId="7EB51F8D" w:rsidR="00751300" w:rsidRPr="00EE6757" w:rsidRDefault="00751300" w:rsidP="00751300">
      <w:pPr>
        <w:pStyle w:val="Opsomming"/>
        <w:widowControl w:val="0"/>
        <w:numPr>
          <w:ilvl w:val="0"/>
          <w:numId w:val="2"/>
        </w:numPr>
        <w:rPr>
          <w:rFonts w:ascii="Arial" w:hAnsi="Arial" w:cs="Arial"/>
          <w:lang w:eastAsia="ja-JP"/>
        </w:rPr>
      </w:pPr>
      <w:r w:rsidRPr="00EE6757">
        <w:rPr>
          <w:rFonts w:ascii="Arial" w:hAnsi="Arial" w:cs="Arial"/>
          <w:lang w:eastAsia="ja-JP"/>
        </w:rPr>
        <w:t xml:space="preserve">Zich bereid en in staat de dienstverlening te verrichten conform de eisen gesteld in de offerteaanvraag </w:t>
      </w:r>
      <w:r w:rsidR="00C221DC">
        <w:rPr>
          <w:rFonts w:ascii="Arial" w:hAnsi="Arial" w:cs="Arial"/>
          <w:lang w:eastAsia="ja-JP"/>
        </w:rPr>
        <w:t>Buurtsportcoaches</w:t>
      </w:r>
      <w:r w:rsidRPr="00EE6757">
        <w:rPr>
          <w:rFonts w:ascii="Arial" w:hAnsi="Arial" w:cs="Arial"/>
          <w:lang w:eastAsia="ja-JP"/>
        </w:rPr>
        <w:t xml:space="preserve">, gemeente </w:t>
      </w:r>
      <w:r w:rsidR="00C71AD9">
        <w:rPr>
          <w:rFonts w:ascii="Arial" w:hAnsi="Arial" w:cs="Arial"/>
          <w:lang w:eastAsia="ja-JP"/>
        </w:rPr>
        <w:t>Tiel</w:t>
      </w:r>
      <w:r w:rsidRPr="00EE6757">
        <w:rPr>
          <w:rFonts w:ascii="Arial" w:hAnsi="Arial" w:cs="Arial"/>
          <w:lang w:eastAsia="ja-JP"/>
        </w:rPr>
        <w:t xml:space="preserve"> met kenmerk ;</w:t>
      </w:r>
    </w:p>
    <w:p w14:paraId="088648AB" w14:textId="77777777" w:rsidR="00751300" w:rsidRPr="00EE6757" w:rsidRDefault="00751300" w:rsidP="00751300">
      <w:pPr>
        <w:pStyle w:val="Opsomming"/>
        <w:widowControl w:val="0"/>
        <w:numPr>
          <w:ilvl w:val="0"/>
          <w:numId w:val="2"/>
        </w:numPr>
        <w:rPr>
          <w:rFonts w:ascii="Arial" w:hAnsi="Arial" w:cs="Arial"/>
          <w:lang w:eastAsia="ja-JP"/>
        </w:rPr>
      </w:pPr>
      <w:r w:rsidRPr="00EE6757">
        <w:rPr>
          <w:rFonts w:ascii="Arial" w:hAnsi="Arial" w:cs="Arial"/>
          <w:lang w:eastAsia="ja-JP"/>
        </w:rPr>
        <w:t>Dat de opgegeven totaalprijs inclusief alle logischerwijs tot de opdracht beh</w:t>
      </w:r>
      <w:r>
        <w:rPr>
          <w:rFonts w:ascii="Arial" w:hAnsi="Arial" w:cs="Arial"/>
          <w:lang w:eastAsia="ja-JP"/>
        </w:rPr>
        <w:t>orende onderdelen en/of zaken bevat</w:t>
      </w:r>
      <w:r w:rsidRPr="00EE6757">
        <w:rPr>
          <w:rFonts w:ascii="Arial" w:hAnsi="Arial" w:cs="Arial"/>
          <w:lang w:eastAsia="ja-JP"/>
        </w:rPr>
        <w:t>;</w:t>
      </w:r>
    </w:p>
    <w:p w14:paraId="229E74EE" w14:textId="77777777" w:rsidR="00751300" w:rsidRDefault="00751300" w:rsidP="00751300">
      <w:pPr>
        <w:pStyle w:val="Opsomming"/>
        <w:widowControl w:val="0"/>
        <w:numPr>
          <w:ilvl w:val="0"/>
          <w:numId w:val="2"/>
        </w:numPr>
        <w:rPr>
          <w:rFonts w:ascii="Arial" w:hAnsi="Arial" w:cs="Arial"/>
          <w:lang w:eastAsia="ja-JP"/>
        </w:rPr>
      </w:pPr>
      <w:r w:rsidRPr="00EE6757">
        <w:rPr>
          <w:rFonts w:ascii="Arial" w:hAnsi="Arial" w:cs="Arial"/>
          <w:lang w:eastAsia="ja-JP"/>
        </w:rPr>
        <w:t>Dat de aangeboden tarieven in Euro’s zijn exclusief b.t.w.;</w:t>
      </w:r>
    </w:p>
    <w:p w14:paraId="33F899C4" w14:textId="77777777" w:rsidR="00751300" w:rsidRPr="00EE6757" w:rsidRDefault="00751300" w:rsidP="00751300">
      <w:pPr>
        <w:pStyle w:val="Opsomming"/>
        <w:widowControl w:val="0"/>
        <w:numPr>
          <w:ilvl w:val="0"/>
          <w:numId w:val="2"/>
        </w:num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Dat er geen extra administratiekosten, reiskosten, verblijfkosten, etc. in rekening gebracht kunnen worden;</w:t>
      </w:r>
    </w:p>
    <w:p w14:paraId="632FBCBB" w14:textId="77777777" w:rsidR="00751300" w:rsidRPr="00EE6757" w:rsidRDefault="00751300" w:rsidP="00751300">
      <w:pPr>
        <w:pStyle w:val="Opsomming"/>
        <w:widowControl w:val="0"/>
        <w:numPr>
          <w:ilvl w:val="0"/>
          <w:numId w:val="2"/>
        </w:numPr>
        <w:rPr>
          <w:rFonts w:ascii="Arial" w:hAnsi="Arial" w:cs="Arial"/>
          <w:lang w:eastAsia="ja-JP"/>
        </w:rPr>
      </w:pPr>
      <w:r w:rsidRPr="00EE6757">
        <w:rPr>
          <w:rFonts w:ascii="Arial" w:hAnsi="Arial" w:cs="Arial"/>
          <w:lang w:eastAsia="ja-JP"/>
        </w:rPr>
        <w:t xml:space="preserve">Dat de inschrijfstaat volledig en rechtsgeldig ondertekend is. </w:t>
      </w:r>
      <w:r>
        <w:rPr>
          <w:rFonts w:ascii="Arial" w:hAnsi="Arial" w:cs="Arial"/>
          <w:lang w:eastAsia="ja-JP"/>
        </w:rPr>
        <w:br/>
      </w:r>
    </w:p>
    <w:p w14:paraId="39684B8B" w14:textId="77777777" w:rsidR="00751300" w:rsidRDefault="00751300" w:rsidP="00751300">
      <w:pPr>
        <w:rPr>
          <w:rFonts w:ascii="Arial" w:hAnsi="Arial" w:cs="Arial"/>
        </w:rPr>
      </w:pPr>
      <w:r>
        <w:rPr>
          <w:rFonts w:ascii="Arial" w:hAnsi="Arial" w:cs="Arial"/>
        </w:rPr>
        <w:t>Onderstaande tarieven worden gevraagd (zie bijlage 1):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5"/>
        <w:gridCol w:w="1649"/>
        <w:gridCol w:w="1654"/>
        <w:gridCol w:w="1654"/>
      </w:tblGrid>
      <w:tr w:rsidR="00751300" w14:paraId="612DFD66" w14:textId="77777777" w:rsidTr="007D7281">
        <w:tc>
          <w:tcPr>
            <w:tcW w:w="4105" w:type="dxa"/>
          </w:tcPr>
          <w:p w14:paraId="7126E5C4" w14:textId="77777777" w:rsidR="00751300" w:rsidRPr="00194F50" w:rsidRDefault="00751300" w:rsidP="00177100">
            <w:pPr>
              <w:rPr>
                <w:rFonts w:ascii="Arial" w:hAnsi="Arial" w:cs="Arial"/>
                <w:b/>
              </w:rPr>
            </w:pPr>
            <w:r w:rsidRPr="00194F50">
              <w:rPr>
                <w:rFonts w:ascii="Arial" w:hAnsi="Arial" w:cs="Arial"/>
                <w:b/>
              </w:rPr>
              <w:t>Onderwerp</w:t>
            </w:r>
          </w:p>
        </w:tc>
        <w:tc>
          <w:tcPr>
            <w:tcW w:w="1649" w:type="dxa"/>
          </w:tcPr>
          <w:p w14:paraId="7C497AF9" w14:textId="77777777" w:rsidR="00751300" w:rsidRPr="00194F50" w:rsidRDefault="00751300" w:rsidP="001771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Aantal FTE </w:t>
            </w:r>
            <w:r w:rsidRPr="00661BC2">
              <w:rPr>
                <w:rFonts w:ascii="Arial" w:hAnsi="Arial" w:cs="Arial"/>
                <w:b/>
                <w:sz w:val="18"/>
                <w:szCs w:val="18"/>
              </w:rPr>
              <w:t>(*1)</w:t>
            </w:r>
          </w:p>
        </w:tc>
        <w:tc>
          <w:tcPr>
            <w:tcW w:w="1654" w:type="dxa"/>
          </w:tcPr>
          <w:p w14:paraId="29FF9C84" w14:textId="77777777" w:rsidR="00751300" w:rsidRPr="00194F50" w:rsidRDefault="00751300" w:rsidP="001771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Tarief / FTE</w:t>
            </w:r>
          </w:p>
        </w:tc>
        <w:tc>
          <w:tcPr>
            <w:tcW w:w="1654" w:type="dxa"/>
          </w:tcPr>
          <w:p w14:paraId="4E2449BF" w14:textId="77777777" w:rsidR="00751300" w:rsidRPr="00194F50" w:rsidRDefault="00751300" w:rsidP="00177100">
            <w:pPr>
              <w:rPr>
                <w:rFonts w:ascii="Arial" w:hAnsi="Arial" w:cs="Arial"/>
                <w:b/>
              </w:rPr>
            </w:pPr>
            <w:r w:rsidRPr="00194F50">
              <w:rPr>
                <w:rFonts w:ascii="Arial" w:hAnsi="Arial" w:cs="Arial"/>
                <w:b/>
              </w:rPr>
              <w:t>Tarieven</w:t>
            </w:r>
            <w:r>
              <w:rPr>
                <w:rFonts w:ascii="Arial" w:hAnsi="Arial" w:cs="Arial"/>
                <w:b/>
              </w:rPr>
              <w:t xml:space="preserve"> / jr.</w:t>
            </w:r>
          </w:p>
        </w:tc>
      </w:tr>
      <w:tr w:rsidR="00751300" w:rsidRPr="00194F50" w14:paraId="25B9CAE3" w14:textId="77777777" w:rsidTr="007D7281">
        <w:tc>
          <w:tcPr>
            <w:tcW w:w="4105" w:type="dxa"/>
          </w:tcPr>
          <w:p w14:paraId="3C5F2A2A" w14:textId="0E8705D7" w:rsidR="00751300" w:rsidRDefault="00AD1DFA" w:rsidP="00177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Voorgestelde inzet</w:t>
            </w:r>
            <w:r w:rsidR="00751300">
              <w:rPr>
                <w:rFonts w:ascii="Arial" w:hAnsi="Arial" w:cs="Arial"/>
              </w:rPr>
              <w:t xml:space="preserve"> </w:t>
            </w:r>
            <w:proofErr w:type="spellStart"/>
            <w:r w:rsidR="00751300">
              <w:rPr>
                <w:rFonts w:ascii="Arial" w:hAnsi="Arial" w:cs="Arial"/>
              </w:rPr>
              <w:t>FTE’s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51300">
              <w:rPr>
                <w:rFonts w:ascii="Arial" w:hAnsi="Arial" w:cs="Arial"/>
              </w:rPr>
              <w:t>:</w:t>
            </w:r>
          </w:p>
          <w:p w14:paraId="0380F0FF" w14:textId="56FB4657" w:rsidR="00751300" w:rsidRDefault="00751300" w:rsidP="00751300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Buurtsportcoach </w:t>
            </w:r>
            <w:r w:rsidR="00F17C2B">
              <w:rPr>
                <w:rFonts w:ascii="Arial" w:hAnsi="Arial" w:cs="Arial"/>
              </w:rPr>
              <w:t>sportaanbieders</w:t>
            </w:r>
            <w:r>
              <w:rPr>
                <w:rFonts w:ascii="Arial" w:hAnsi="Arial" w:cs="Arial"/>
              </w:rPr>
              <w:t>:</w:t>
            </w:r>
          </w:p>
          <w:p w14:paraId="04AA08BC" w14:textId="54A7513B" w:rsidR="00751300" w:rsidRDefault="00751300" w:rsidP="00751300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Buurtsportcoach senioren:</w:t>
            </w:r>
          </w:p>
          <w:p w14:paraId="31E41775" w14:textId="58808786" w:rsidR="00F17C2B" w:rsidRDefault="00F17C2B" w:rsidP="00751300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Buurtsportcoach jeugd:</w:t>
            </w:r>
          </w:p>
          <w:p w14:paraId="317D8003" w14:textId="09BB2B65" w:rsidR="00751300" w:rsidRDefault="00751300" w:rsidP="00751300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Buurtsportcoach aangepast sporten</w:t>
            </w:r>
            <w:r w:rsidR="00F17C2B">
              <w:rPr>
                <w:rFonts w:ascii="Arial" w:hAnsi="Arial" w:cs="Arial"/>
              </w:rPr>
              <w:t>:</w:t>
            </w:r>
          </w:p>
          <w:p w14:paraId="68121DC4" w14:textId="5C7A91AF" w:rsidR="00751300" w:rsidRDefault="00751300" w:rsidP="00751300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Coördinatie en communicatie:</w:t>
            </w:r>
          </w:p>
          <w:p w14:paraId="6533C2A9" w14:textId="5473E101" w:rsidR="00F17C2B" w:rsidRDefault="00AD1DFA" w:rsidP="00751300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</w:p>
          <w:p w14:paraId="579706CB" w14:textId="7551A166" w:rsidR="00AD1DFA" w:rsidRPr="00AB4C38" w:rsidRDefault="00AD1DFA" w:rsidP="00751300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</w:p>
          <w:p w14:paraId="1A0CCB90" w14:textId="6AE7BE62" w:rsidR="00751300" w:rsidRPr="00194F50" w:rsidRDefault="00751300" w:rsidP="00177100">
            <w:pPr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14:paraId="77EA013E" w14:textId="77777777" w:rsidR="00751300" w:rsidRDefault="00751300" w:rsidP="00177100">
            <w:pPr>
              <w:rPr>
                <w:rFonts w:ascii="Arial" w:hAnsi="Arial" w:cs="Arial"/>
              </w:rPr>
            </w:pPr>
          </w:p>
          <w:p w14:paraId="673E8E9F" w14:textId="77777777" w:rsidR="00751300" w:rsidRDefault="00751300" w:rsidP="00177100">
            <w:pPr>
              <w:pStyle w:val="Lijstaline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br/>
              <w:t xml:space="preserve">- </w:t>
            </w:r>
          </w:p>
          <w:p w14:paraId="65F26790" w14:textId="77777777" w:rsidR="00751300" w:rsidRDefault="00751300" w:rsidP="00177100">
            <w:pPr>
              <w:pStyle w:val="Lijstaline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1F7BFE8B" w14:textId="77777777" w:rsidR="00751300" w:rsidRDefault="00751300" w:rsidP="00177100">
            <w:pPr>
              <w:pStyle w:val="Lijstaline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72E0DE4E" w14:textId="77777777" w:rsidR="00751300" w:rsidRDefault="00751300" w:rsidP="00177100">
            <w:pPr>
              <w:pStyle w:val="Lijstaline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37BD3EF0" w14:textId="77777777" w:rsidR="00751300" w:rsidRDefault="00751300" w:rsidP="00177100">
            <w:pPr>
              <w:pStyle w:val="Lijstaline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7224468A" w14:textId="77777777" w:rsidR="00751300" w:rsidRDefault="00751300" w:rsidP="00177100">
            <w:pPr>
              <w:pStyle w:val="Lijstaline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74B315AA" w14:textId="77777777" w:rsidR="00751300" w:rsidRPr="00661BC2" w:rsidRDefault="00751300" w:rsidP="00177100">
            <w:pPr>
              <w:pStyle w:val="Lijstaline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4" w:type="dxa"/>
          </w:tcPr>
          <w:p w14:paraId="15530C94" w14:textId="77777777" w:rsidR="00751300" w:rsidRPr="00194F50" w:rsidRDefault="00751300" w:rsidP="00177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</w:p>
        </w:tc>
        <w:tc>
          <w:tcPr>
            <w:tcW w:w="1654" w:type="dxa"/>
          </w:tcPr>
          <w:p w14:paraId="2E1639F2" w14:textId="77777777" w:rsidR="00751300" w:rsidRPr="00194F50" w:rsidRDefault="00751300" w:rsidP="00177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  <w:r>
              <w:rPr>
                <w:rFonts w:ascii="Arial" w:hAnsi="Arial" w:cs="Arial"/>
              </w:rPr>
              <w:br/>
            </w:r>
            <w:r w:rsidRPr="00194F50">
              <w:rPr>
                <w:rFonts w:ascii="Arial" w:hAnsi="Arial" w:cs="Arial"/>
              </w:rPr>
              <w:t>€ ………..</w:t>
            </w:r>
          </w:p>
        </w:tc>
      </w:tr>
      <w:tr w:rsidR="00751300" w14:paraId="133E06C5" w14:textId="77777777" w:rsidTr="007D7281">
        <w:tc>
          <w:tcPr>
            <w:tcW w:w="4105" w:type="dxa"/>
          </w:tcPr>
          <w:p w14:paraId="63A9355D" w14:textId="77777777" w:rsidR="00751300" w:rsidRPr="00194F50" w:rsidRDefault="00751300" w:rsidP="00177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Activiteitenbudget</w:t>
            </w:r>
          </w:p>
          <w:p w14:paraId="6D7114E3" w14:textId="77777777" w:rsidR="00751300" w:rsidRPr="00194F50" w:rsidRDefault="00751300" w:rsidP="00177100">
            <w:pPr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14:paraId="263B3C15" w14:textId="77777777" w:rsidR="00751300" w:rsidRPr="00194F50" w:rsidRDefault="00751300" w:rsidP="00177100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497CAF98" w14:textId="77777777" w:rsidR="00751300" w:rsidRDefault="00751300" w:rsidP="00177100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4F693C60" w14:textId="77777777" w:rsidR="00751300" w:rsidRDefault="00751300" w:rsidP="00177100">
            <w:pPr>
              <w:rPr>
                <w:rFonts w:ascii="Arial" w:hAnsi="Arial" w:cs="Arial"/>
              </w:rPr>
            </w:pPr>
            <w:r w:rsidRPr="00194F50">
              <w:rPr>
                <w:rFonts w:ascii="Arial" w:hAnsi="Arial" w:cs="Arial"/>
              </w:rPr>
              <w:t>€ ………..</w:t>
            </w:r>
          </w:p>
        </w:tc>
      </w:tr>
      <w:tr w:rsidR="00751300" w14:paraId="5B6AC60C" w14:textId="77777777" w:rsidTr="007D7281">
        <w:tc>
          <w:tcPr>
            <w:tcW w:w="4105" w:type="dxa"/>
            <w:shd w:val="clear" w:color="auto" w:fill="D9D9D9" w:themeFill="background1" w:themeFillShade="D9"/>
          </w:tcPr>
          <w:p w14:paraId="6C5F79AB" w14:textId="77777777" w:rsidR="00751300" w:rsidRDefault="00751300" w:rsidP="00177100">
            <w:pPr>
              <w:rPr>
                <w:rFonts w:ascii="Arial" w:hAnsi="Arial" w:cs="Arial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14:paraId="25CB88BD" w14:textId="77777777" w:rsidR="00751300" w:rsidRDefault="00751300" w:rsidP="00177100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shd w:val="clear" w:color="auto" w:fill="D9D9D9" w:themeFill="background1" w:themeFillShade="D9"/>
          </w:tcPr>
          <w:p w14:paraId="0C4978A1" w14:textId="77777777" w:rsidR="00751300" w:rsidRDefault="00751300" w:rsidP="00177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  +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79A57447" w14:textId="77777777" w:rsidR="00751300" w:rsidRDefault="00751300" w:rsidP="00177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  +</w:t>
            </w:r>
          </w:p>
        </w:tc>
      </w:tr>
      <w:tr w:rsidR="00751300" w14:paraId="44A94BD3" w14:textId="77777777" w:rsidTr="007D7281">
        <w:tc>
          <w:tcPr>
            <w:tcW w:w="4105" w:type="dxa"/>
          </w:tcPr>
          <w:p w14:paraId="2A3C96BF" w14:textId="77777777" w:rsidR="00751300" w:rsidRDefault="00751300" w:rsidP="00177100">
            <w:pPr>
              <w:rPr>
                <w:rFonts w:ascii="Arial" w:hAnsi="Arial" w:cs="Arial"/>
              </w:rPr>
            </w:pPr>
            <w:r w:rsidRPr="00194F50">
              <w:rPr>
                <w:rFonts w:ascii="Arial" w:hAnsi="Arial" w:cs="Arial"/>
                <w:b/>
              </w:rPr>
              <w:t>Totalen</w:t>
            </w:r>
          </w:p>
        </w:tc>
        <w:tc>
          <w:tcPr>
            <w:tcW w:w="1649" w:type="dxa"/>
          </w:tcPr>
          <w:p w14:paraId="716FF5CD" w14:textId="77777777" w:rsidR="00751300" w:rsidRPr="00194F50" w:rsidRDefault="00751300" w:rsidP="00177100">
            <w:pPr>
              <w:rPr>
                <w:rFonts w:ascii="Arial" w:hAnsi="Arial" w:cs="Arial"/>
                <w:b/>
              </w:rPr>
            </w:pPr>
          </w:p>
        </w:tc>
        <w:tc>
          <w:tcPr>
            <w:tcW w:w="1654" w:type="dxa"/>
          </w:tcPr>
          <w:p w14:paraId="6F35A032" w14:textId="77777777" w:rsidR="00751300" w:rsidRPr="00194F50" w:rsidRDefault="00751300" w:rsidP="00177100">
            <w:pPr>
              <w:rPr>
                <w:rFonts w:ascii="Arial" w:hAnsi="Arial" w:cs="Arial"/>
                <w:b/>
              </w:rPr>
            </w:pPr>
            <w:r w:rsidRPr="00194F50">
              <w:rPr>
                <w:rFonts w:ascii="Arial" w:hAnsi="Arial" w:cs="Arial"/>
                <w:b/>
              </w:rPr>
              <w:t>€ ………….</w:t>
            </w:r>
          </w:p>
        </w:tc>
        <w:tc>
          <w:tcPr>
            <w:tcW w:w="1654" w:type="dxa"/>
          </w:tcPr>
          <w:p w14:paraId="774F9F90" w14:textId="77777777" w:rsidR="00751300" w:rsidRPr="00194F50" w:rsidRDefault="00751300" w:rsidP="00177100">
            <w:pPr>
              <w:rPr>
                <w:rFonts w:ascii="Arial" w:hAnsi="Arial" w:cs="Arial"/>
                <w:b/>
              </w:rPr>
            </w:pPr>
            <w:r w:rsidRPr="00194F50">
              <w:rPr>
                <w:rFonts w:ascii="Arial" w:hAnsi="Arial" w:cs="Arial"/>
                <w:b/>
              </w:rPr>
              <w:t>€ ………….</w:t>
            </w:r>
          </w:p>
        </w:tc>
      </w:tr>
    </w:tbl>
    <w:p w14:paraId="221A84BE" w14:textId="54B594E8" w:rsidR="00AD1DFA" w:rsidRDefault="00AD1DFA" w:rsidP="00751300">
      <w:pPr>
        <w:rPr>
          <w:rFonts w:ascii="Arial" w:hAnsi="Arial" w:cs="Arial"/>
          <w:b/>
          <w:bCs/>
          <w:sz w:val="18"/>
          <w:szCs w:val="18"/>
        </w:rPr>
      </w:pPr>
      <w:r w:rsidRPr="00AD1DFA">
        <w:rPr>
          <w:rFonts w:ascii="Arial" w:hAnsi="Arial" w:cs="Arial"/>
          <w:b/>
          <w:bCs/>
          <w:sz w:val="18"/>
          <w:szCs w:val="18"/>
        </w:rPr>
        <w:t xml:space="preserve">We hanteren een plafondbedrag van € 772.000 per jaar. </w:t>
      </w:r>
    </w:p>
    <w:p w14:paraId="7AA347F8" w14:textId="77777777" w:rsidR="00CF52D4" w:rsidRDefault="00CF52D4" w:rsidP="00751300">
      <w:pPr>
        <w:rPr>
          <w:rFonts w:ascii="Arial" w:hAnsi="Arial" w:cs="Arial"/>
          <w:b/>
          <w:bCs/>
          <w:sz w:val="18"/>
          <w:szCs w:val="18"/>
        </w:rPr>
      </w:pPr>
    </w:p>
    <w:p w14:paraId="3DC38F6D" w14:textId="392AD88E" w:rsidR="00CF52D4" w:rsidRDefault="00CF52D4" w:rsidP="00CF52D4">
      <w:pPr>
        <w:rPr>
          <w:rFonts w:ascii="Arial" w:hAnsi="Arial" w:cs="Arial"/>
          <w:b/>
          <w:bCs/>
          <w:sz w:val="18"/>
          <w:szCs w:val="18"/>
        </w:rPr>
      </w:pPr>
    </w:p>
    <w:p w14:paraId="1FD35873" w14:textId="6ECF7163" w:rsidR="00CF52D4" w:rsidRPr="00CF52D4" w:rsidRDefault="00CF52D4" w:rsidP="00CF52D4">
      <w:pPr>
        <w:rPr>
          <w:rFonts w:ascii="Arial" w:hAnsi="Arial" w:cs="Arial"/>
          <w:sz w:val="18"/>
          <w:szCs w:val="18"/>
        </w:rPr>
      </w:pPr>
      <w:r w:rsidRPr="00661BC2">
        <w:rPr>
          <w:rFonts w:ascii="Arial" w:hAnsi="Arial" w:cs="Arial"/>
          <w:sz w:val="18"/>
          <w:szCs w:val="18"/>
        </w:rPr>
        <w:t>*</w:t>
      </w:r>
      <w:r w:rsidRPr="00CF52D4">
        <w:rPr>
          <w:rStyle w:val="Nadruk"/>
          <w:rFonts w:ascii="Arial" w:hAnsi="Arial" w:cs="Arial"/>
          <w:i w:val="0"/>
          <w:iCs w:val="0"/>
          <w:sz w:val="18"/>
          <w:szCs w:val="18"/>
          <w:highlight w:val="yellow"/>
          <w:shd w:val="clear" w:color="auto" w:fill="FFFFFF"/>
        </w:rPr>
        <w:t>Eén FTE = 36 uur</w:t>
      </w:r>
      <w:r w:rsidR="003F2981">
        <w:rPr>
          <w:rStyle w:val="Nadruk"/>
          <w:rFonts w:ascii="Arial" w:hAnsi="Arial" w:cs="Arial"/>
          <w:i w:val="0"/>
          <w:iCs w:val="0"/>
          <w:sz w:val="18"/>
          <w:szCs w:val="18"/>
          <w:highlight w:val="yellow"/>
          <w:shd w:val="clear" w:color="auto" w:fill="FFFFFF"/>
        </w:rPr>
        <w:t xml:space="preserve"> per week</w:t>
      </w:r>
      <w:r w:rsidRPr="00CF52D4">
        <w:rPr>
          <w:rStyle w:val="Nadruk"/>
          <w:rFonts w:ascii="Arial" w:hAnsi="Arial" w:cs="Arial"/>
          <w:i w:val="0"/>
          <w:iCs w:val="0"/>
          <w:sz w:val="18"/>
          <w:szCs w:val="18"/>
          <w:highlight w:val="yellow"/>
          <w:shd w:val="clear" w:color="auto" w:fill="FFFFFF"/>
        </w:rPr>
        <w:t>.</w:t>
      </w:r>
      <w:r w:rsidRPr="00CF52D4">
        <w:rPr>
          <w:rStyle w:val="Nadruk"/>
          <w:rFonts w:ascii="Arial" w:hAnsi="Arial" w:cs="Arial"/>
          <w:i w:val="0"/>
          <w:iCs w:val="0"/>
          <w:sz w:val="18"/>
          <w:szCs w:val="18"/>
          <w:shd w:val="clear" w:color="auto" w:fill="FFFFFF"/>
        </w:rPr>
        <w:t xml:space="preserve"> </w:t>
      </w:r>
    </w:p>
    <w:p w14:paraId="6FDF1242" w14:textId="77777777" w:rsidR="00AD1DFA" w:rsidRDefault="00AD1DFA" w:rsidP="00751300">
      <w:pPr>
        <w:rPr>
          <w:rFonts w:ascii="Arial" w:hAnsi="Arial" w:cs="Arial"/>
          <w:sz w:val="18"/>
          <w:szCs w:val="18"/>
        </w:rPr>
      </w:pPr>
    </w:p>
    <w:p w14:paraId="0D2C84DB" w14:textId="77777777" w:rsidR="00CF52D4" w:rsidRDefault="00CF52D4" w:rsidP="00751300">
      <w:pPr>
        <w:rPr>
          <w:rFonts w:ascii="Arial" w:hAnsi="Arial" w:cs="Arial"/>
          <w:sz w:val="18"/>
          <w:szCs w:val="18"/>
        </w:rPr>
      </w:pPr>
    </w:p>
    <w:p w14:paraId="074DB722" w14:textId="6E633B19" w:rsidR="007D7281" w:rsidRDefault="00751300" w:rsidP="00751300">
      <w:pPr>
        <w:rPr>
          <w:rFonts w:ascii="Arial" w:hAnsi="Arial" w:cs="Arial"/>
          <w:sz w:val="18"/>
          <w:szCs w:val="18"/>
        </w:rPr>
      </w:pPr>
      <w:r w:rsidRPr="00661BC2">
        <w:rPr>
          <w:rFonts w:ascii="Arial" w:hAnsi="Arial" w:cs="Arial"/>
          <w:sz w:val="18"/>
          <w:szCs w:val="18"/>
        </w:rPr>
        <w:t>*1 Indien de inschrijver andere functies wenst op te nemen in dit overzicht, dan is dat mogelijk, mits  functies voorzien zijn van een inhoudelijke toelichting.</w:t>
      </w:r>
      <w:r>
        <w:rPr>
          <w:rFonts w:ascii="Arial" w:hAnsi="Arial" w:cs="Arial"/>
          <w:sz w:val="18"/>
          <w:szCs w:val="18"/>
        </w:rPr>
        <w:t xml:space="preserve"> Het is derhalve toegestaan om bovenstaande tabel naar gelieven aan te passen, mits het een all-in overzicht blijft van alle te hanteren kosten.</w:t>
      </w:r>
    </w:p>
    <w:p w14:paraId="392D0CF7" w14:textId="77777777" w:rsidR="007D7281" w:rsidRDefault="007D7281" w:rsidP="00751300">
      <w:pPr>
        <w:rPr>
          <w:rFonts w:ascii="Arial" w:hAnsi="Arial" w:cs="Arial"/>
          <w:sz w:val="18"/>
          <w:szCs w:val="18"/>
        </w:rPr>
      </w:pPr>
    </w:p>
    <w:p w14:paraId="2DCEC8E0" w14:textId="74FB8EC9" w:rsidR="00751300" w:rsidRDefault="00751300" w:rsidP="00751300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0FD1070" w14:textId="77777777" w:rsidR="00751300" w:rsidRPr="00782AC2" w:rsidRDefault="00751300" w:rsidP="00751300">
      <w:pPr>
        <w:rPr>
          <w:rFonts w:ascii="Arial" w:hAnsi="Arial" w:cs="Arial"/>
        </w:rPr>
      </w:pPr>
      <w:r w:rsidRPr="00782AC2">
        <w:rPr>
          <w:rFonts w:ascii="Arial" w:hAnsi="Arial" w:cs="Arial"/>
        </w:rPr>
        <w:t>Aldus naar waarheid ingevuld en ondertekend,</w:t>
      </w:r>
    </w:p>
    <w:p w14:paraId="376C9B70" w14:textId="77777777" w:rsidR="00751300" w:rsidRPr="00782AC2" w:rsidRDefault="00751300" w:rsidP="00751300">
      <w:pPr>
        <w:rPr>
          <w:rFonts w:ascii="Arial" w:hAnsi="Arial" w:cs="Arial"/>
        </w:rPr>
      </w:pPr>
    </w:p>
    <w:p w14:paraId="5C93F02D" w14:textId="77777777" w:rsidR="00751300" w:rsidRPr="00782AC2" w:rsidRDefault="00751300" w:rsidP="00751300">
      <w:pPr>
        <w:rPr>
          <w:rFonts w:ascii="Arial" w:hAnsi="Arial" w:cs="Arial"/>
        </w:rPr>
      </w:pPr>
    </w:p>
    <w:p w14:paraId="3271DC0B" w14:textId="77777777" w:rsidR="00751300" w:rsidRPr="00782AC2" w:rsidRDefault="00751300" w:rsidP="00751300">
      <w:pPr>
        <w:rPr>
          <w:rFonts w:ascii="Arial" w:hAnsi="Arial" w:cs="Arial"/>
        </w:rPr>
      </w:pPr>
      <w:r w:rsidRPr="00782AC2">
        <w:rPr>
          <w:rFonts w:ascii="Arial" w:hAnsi="Arial" w:cs="Arial"/>
        </w:rPr>
        <w:t>Plaats:</w:t>
      </w:r>
      <w:r w:rsidRPr="00782AC2">
        <w:rPr>
          <w:rFonts w:ascii="Arial" w:hAnsi="Arial" w:cs="Arial"/>
        </w:rPr>
        <w:tab/>
        <w:t>…………………………………………………………………………………………….</w:t>
      </w:r>
    </w:p>
    <w:p w14:paraId="551368D6" w14:textId="77777777" w:rsidR="00751300" w:rsidRPr="00782AC2" w:rsidRDefault="00751300" w:rsidP="00751300">
      <w:pPr>
        <w:rPr>
          <w:rFonts w:ascii="Arial" w:hAnsi="Arial" w:cs="Arial"/>
        </w:rPr>
      </w:pPr>
    </w:p>
    <w:p w14:paraId="64A9C796" w14:textId="77777777" w:rsidR="00751300" w:rsidRPr="00782AC2" w:rsidRDefault="00751300" w:rsidP="00751300">
      <w:pPr>
        <w:rPr>
          <w:rFonts w:ascii="Arial" w:hAnsi="Arial" w:cs="Arial"/>
        </w:rPr>
      </w:pPr>
      <w:r w:rsidRPr="00782AC2">
        <w:rPr>
          <w:rFonts w:ascii="Arial" w:hAnsi="Arial" w:cs="Arial"/>
        </w:rPr>
        <w:t>Datum:</w:t>
      </w:r>
      <w:r w:rsidRPr="00782AC2">
        <w:rPr>
          <w:rFonts w:ascii="Arial" w:hAnsi="Arial" w:cs="Arial"/>
        </w:rPr>
        <w:tab/>
        <w:t>……………………………………………………………………………………………</w:t>
      </w:r>
    </w:p>
    <w:p w14:paraId="605AAA45" w14:textId="77777777" w:rsidR="00751300" w:rsidRPr="00782AC2" w:rsidRDefault="00751300" w:rsidP="00751300">
      <w:pPr>
        <w:rPr>
          <w:rFonts w:ascii="Arial" w:hAnsi="Arial" w:cs="Arial"/>
        </w:rPr>
      </w:pPr>
    </w:p>
    <w:p w14:paraId="1142FEAC" w14:textId="77777777" w:rsidR="00751300" w:rsidRPr="00782AC2" w:rsidRDefault="00751300" w:rsidP="00751300">
      <w:pPr>
        <w:rPr>
          <w:rFonts w:ascii="Arial" w:hAnsi="Arial" w:cs="Arial"/>
        </w:rPr>
      </w:pPr>
      <w:r w:rsidRPr="00782AC2">
        <w:rPr>
          <w:rFonts w:ascii="Arial" w:hAnsi="Arial" w:cs="Arial"/>
        </w:rPr>
        <w:t>Naam:</w:t>
      </w:r>
      <w:r w:rsidRPr="00782AC2">
        <w:rPr>
          <w:rFonts w:ascii="Arial" w:hAnsi="Arial" w:cs="Arial"/>
        </w:rPr>
        <w:tab/>
        <w:t>…………………………………………………………………………………………….</w:t>
      </w:r>
    </w:p>
    <w:p w14:paraId="5230CBA6" w14:textId="77777777" w:rsidR="00751300" w:rsidRPr="00782AC2" w:rsidRDefault="00751300" w:rsidP="00751300">
      <w:pPr>
        <w:rPr>
          <w:rFonts w:ascii="Arial" w:hAnsi="Arial" w:cs="Arial"/>
        </w:rPr>
      </w:pPr>
    </w:p>
    <w:p w14:paraId="35017DDD" w14:textId="77777777" w:rsidR="00751300" w:rsidRPr="00782AC2" w:rsidRDefault="00751300" w:rsidP="00751300">
      <w:pPr>
        <w:rPr>
          <w:rFonts w:ascii="Arial" w:hAnsi="Arial" w:cs="Arial"/>
        </w:rPr>
      </w:pPr>
      <w:r w:rsidRPr="00782AC2">
        <w:rPr>
          <w:rFonts w:ascii="Arial" w:hAnsi="Arial" w:cs="Arial"/>
        </w:rPr>
        <w:t>Functie:</w:t>
      </w:r>
      <w:r w:rsidRPr="00782AC2">
        <w:rPr>
          <w:rFonts w:ascii="Arial" w:hAnsi="Arial" w:cs="Arial"/>
        </w:rPr>
        <w:tab/>
        <w:t>………………………………………………………………………………….</w:t>
      </w:r>
    </w:p>
    <w:p w14:paraId="154669F8" w14:textId="77777777" w:rsidR="00751300" w:rsidRPr="00782AC2" w:rsidRDefault="00751300" w:rsidP="00751300">
      <w:pPr>
        <w:rPr>
          <w:rFonts w:ascii="Arial" w:hAnsi="Arial" w:cs="Arial"/>
        </w:rPr>
      </w:pPr>
    </w:p>
    <w:p w14:paraId="495C0B09" w14:textId="77777777" w:rsidR="00751300" w:rsidRPr="00782AC2" w:rsidRDefault="00751300" w:rsidP="00751300">
      <w:pPr>
        <w:rPr>
          <w:rFonts w:ascii="Arial" w:hAnsi="Arial" w:cs="Arial"/>
        </w:rPr>
      </w:pPr>
    </w:p>
    <w:p w14:paraId="6B203E18" w14:textId="77777777" w:rsidR="00671340" w:rsidRPr="00751300" w:rsidRDefault="00751300">
      <w:pPr>
        <w:rPr>
          <w:rFonts w:ascii="Arial" w:hAnsi="Arial" w:cs="Arial"/>
        </w:rPr>
      </w:pPr>
      <w:r w:rsidRPr="00782AC2">
        <w:rPr>
          <w:rFonts w:ascii="Arial" w:hAnsi="Arial" w:cs="Arial"/>
        </w:rPr>
        <w:t>Ondertekening:</w:t>
      </w:r>
      <w:r w:rsidRPr="00782AC2">
        <w:rPr>
          <w:rFonts w:ascii="Arial" w:hAnsi="Arial" w:cs="Arial"/>
        </w:rPr>
        <w:tab/>
        <w:t>………………………………………………………………………………….</w:t>
      </w:r>
    </w:p>
    <w:sectPr w:rsidR="00671340" w:rsidRPr="00751300" w:rsidSect="007513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C30A0"/>
    <w:multiLevelType w:val="hybridMultilevel"/>
    <w:tmpl w:val="71BE2782"/>
    <w:lvl w:ilvl="0" w:tplc="2952AC10">
      <w:start w:val="20"/>
      <w:numFmt w:val="bullet"/>
      <w:pStyle w:val="Opsomming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A2D98"/>
    <w:multiLevelType w:val="hybridMultilevel"/>
    <w:tmpl w:val="B4662390"/>
    <w:lvl w:ilvl="0" w:tplc="C6F402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A0C31"/>
    <w:multiLevelType w:val="hybridMultilevel"/>
    <w:tmpl w:val="ACA849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6328460">
    <w:abstractNumId w:val="0"/>
  </w:num>
  <w:num w:numId="2" w16cid:durableId="1854221776">
    <w:abstractNumId w:val="2"/>
  </w:num>
  <w:num w:numId="3" w16cid:durableId="167919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00"/>
    <w:rsid w:val="00050673"/>
    <w:rsid w:val="001164B8"/>
    <w:rsid w:val="0034303D"/>
    <w:rsid w:val="003576E3"/>
    <w:rsid w:val="003F2981"/>
    <w:rsid w:val="005601CA"/>
    <w:rsid w:val="005D3753"/>
    <w:rsid w:val="00671340"/>
    <w:rsid w:val="00751300"/>
    <w:rsid w:val="007D7281"/>
    <w:rsid w:val="00814511"/>
    <w:rsid w:val="008303F3"/>
    <w:rsid w:val="00AD1DFA"/>
    <w:rsid w:val="00C221DC"/>
    <w:rsid w:val="00C71AD9"/>
    <w:rsid w:val="00CF52D4"/>
    <w:rsid w:val="00D22929"/>
    <w:rsid w:val="00F1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BF84"/>
  <w15:docId w15:val="{F52A9A07-8AA5-4404-ACD3-EF8F9BEA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1300"/>
    <w:pPr>
      <w:spacing w:after="0" w:line="240" w:lineRule="auto"/>
    </w:pPr>
    <w:rPr>
      <w:rFonts w:ascii="Times New Roman" w:eastAsia="Times New Roman" w:hAnsi="Times New Roman" w:cs="Times New Roman"/>
      <w:szCs w:val="20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">
    <w:name w:val="Opsomming"/>
    <w:basedOn w:val="Standaard"/>
    <w:rsid w:val="00751300"/>
    <w:pPr>
      <w:numPr>
        <w:numId w:val="1"/>
      </w:numPr>
    </w:pPr>
    <w:rPr>
      <w:lang w:eastAsia="nl-NL"/>
    </w:rPr>
  </w:style>
  <w:style w:type="paragraph" w:styleId="Lijstalinea">
    <w:name w:val="List Paragraph"/>
    <w:basedOn w:val="Standaard"/>
    <w:uiPriority w:val="34"/>
    <w:qFormat/>
    <w:rsid w:val="00751300"/>
    <w:pPr>
      <w:ind w:left="720"/>
      <w:contextualSpacing/>
    </w:pPr>
  </w:style>
  <w:style w:type="table" w:styleId="Tabelraster">
    <w:name w:val="Table Grid"/>
    <w:basedOn w:val="Standaardtabel"/>
    <w:uiPriority w:val="59"/>
    <w:rsid w:val="0075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CF52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Samenwerking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 't, Arjan</dc:creator>
  <cp:lastModifiedBy>Elise Dunnink</cp:lastModifiedBy>
  <cp:revision>2</cp:revision>
  <dcterms:created xsi:type="dcterms:W3CDTF">2023-04-17T07:57:00Z</dcterms:created>
  <dcterms:modified xsi:type="dcterms:W3CDTF">2023-04-17T07:57:00Z</dcterms:modified>
</cp:coreProperties>
</file>