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85995" w14:textId="77777777" w:rsidR="006E57AA" w:rsidRPr="006E57AA" w:rsidRDefault="006E57AA" w:rsidP="006E57AA">
      <w:pPr>
        <w:pStyle w:val="Kop10"/>
        <w:rPr>
          <w:color w:val="auto"/>
          <w:lang w:val="nl"/>
        </w:rPr>
      </w:pPr>
      <w:bookmarkStart w:id="0" w:name="_Toc285541200"/>
      <w:bookmarkStart w:id="1" w:name="_Toc285541669"/>
      <w:bookmarkStart w:id="2" w:name="_Toc285547210"/>
      <w:bookmarkStart w:id="3" w:name="_Toc289803626"/>
      <w:bookmarkStart w:id="4" w:name="_Toc313527865"/>
      <w:bookmarkStart w:id="5" w:name="_Toc313528568"/>
      <w:bookmarkStart w:id="6" w:name="_Toc313528640"/>
      <w:bookmarkStart w:id="7" w:name="_Toc313535539"/>
      <w:bookmarkStart w:id="8" w:name="_Toc338065468"/>
      <w:bookmarkStart w:id="9" w:name="_Toc338081637"/>
      <w:bookmarkStart w:id="10" w:name="_Toc347476616"/>
      <w:bookmarkStart w:id="11" w:name="_Toc350513670"/>
      <w:bookmarkStart w:id="12" w:name="_Toc350514010"/>
      <w:bookmarkStart w:id="13" w:name="_Toc350514109"/>
      <w:bookmarkStart w:id="14" w:name="_Toc350860226"/>
      <w:bookmarkStart w:id="15" w:name="_Toc350865340"/>
      <w:bookmarkStart w:id="16" w:name="_Toc352924882"/>
      <w:bookmarkStart w:id="17" w:name="_Toc119317526"/>
      <w:r w:rsidRPr="006E57AA">
        <w:rPr>
          <w:color w:val="auto"/>
          <w:lang w:val="nl"/>
        </w:rPr>
        <w:t>Bijlage 1</w:t>
      </w:r>
      <w:r w:rsidRPr="006E57AA">
        <w:rPr>
          <w:color w:val="auto"/>
          <w:lang w:val="nl"/>
        </w:rPr>
        <w:tab/>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6E57AA">
        <w:rPr>
          <w:color w:val="auto"/>
          <w:lang w:val="nl"/>
        </w:rPr>
        <w:t>Formulier t.b.v. referenties</w:t>
      </w:r>
      <w:bookmarkEnd w:id="17"/>
    </w:p>
    <w:p w14:paraId="0B916AB2" w14:textId="77777777" w:rsidR="006E57AA" w:rsidRDefault="006E57AA" w:rsidP="006E57AA">
      <w:pPr>
        <w:tabs>
          <w:tab w:val="clear" w:pos="-567"/>
        </w:tabs>
      </w:pPr>
    </w:p>
    <w:p w14:paraId="64B6DFAA" w14:textId="77777777" w:rsidR="006E57AA" w:rsidRDefault="006E57AA" w:rsidP="006E57AA">
      <w:pPr>
        <w:jc w:val="both"/>
      </w:pPr>
      <w:r>
        <w:t xml:space="preserve">Vul het volgende formulier in voor het indienen van referenties. </w:t>
      </w:r>
    </w:p>
    <w:p w14:paraId="56AF7504" w14:textId="77777777" w:rsidR="006E57AA" w:rsidRPr="007B24A9" w:rsidRDefault="006E57AA" w:rsidP="006E57AA">
      <w:pPr>
        <w:jc w:val="both"/>
        <w:rPr>
          <w:rFonts w:cs="Arial"/>
        </w:rPr>
      </w:pPr>
      <w:r w:rsidRPr="007B24A9">
        <w:rPr>
          <w:rFonts w:cs="Arial"/>
        </w:rPr>
        <w:t>Per referentieopdracht dient een formulier in</w:t>
      </w:r>
      <w:r>
        <w:rPr>
          <w:rFonts w:cs="Arial"/>
        </w:rPr>
        <w:t>gevuld</w:t>
      </w:r>
      <w:r w:rsidRPr="007B24A9">
        <w:rPr>
          <w:rFonts w:cs="Arial"/>
        </w:rPr>
        <w:t xml:space="preserve"> te vullen.</w:t>
      </w:r>
    </w:p>
    <w:p w14:paraId="242908C0" w14:textId="77777777" w:rsidR="006E57AA" w:rsidRPr="007B24A9" w:rsidRDefault="006E57AA" w:rsidP="006E57AA">
      <w:pPr>
        <w:jc w:val="both"/>
      </w:pPr>
    </w:p>
    <w:tbl>
      <w:tblPr>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1E0" w:firstRow="1" w:lastRow="1" w:firstColumn="1" w:lastColumn="1" w:noHBand="0" w:noVBand="0"/>
      </w:tblPr>
      <w:tblGrid>
        <w:gridCol w:w="1840"/>
        <w:gridCol w:w="3230"/>
        <w:gridCol w:w="3827"/>
      </w:tblGrid>
      <w:tr w:rsidR="006E57AA" w:rsidRPr="006C13B3" w14:paraId="6C07206B" w14:textId="77777777" w:rsidTr="0081346C">
        <w:trPr>
          <w:trHeight w:val="453"/>
        </w:trPr>
        <w:tc>
          <w:tcPr>
            <w:tcW w:w="5070" w:type="dxa"/>
            <w:gridSpan w:val="2"/>
            <w:vAlign w:val="center"/>
          </w:tcPr>
          <w:p w14:paraId="55416F9C" w14:textId="77777777" w:rsidR="006E57AA" w:rsidRPr="0038338C" w:rsidRDefault="006E57AA" w:rsidP="0081346C">
            <w:pPr>
              <w:rPr>
                <w:rFonts w:cs="Arial"/>
              </w:rPr>
            </w:pPr>
            <w:r>
              <w:rPr>
                <w:rFonts w:cs="Arial"/>
              </w:rPr>
              <w:t>Naam Inschrijver</w:t>
            </w:r>
          </w:p>
        </w:tc>
        <w:tc>
          <w:tcPr>
            <w:tcW w:w="3827" w:type="dxa"/>
            <w:vAlign w:val="center"/>
          </w:tcPr>
          <w:p w14:paraId="4A63A6E9" w14:textId="77777777" w:rsidR="006E57AA" w:rsidRPr="006C13B3" w:rsidRDefault="006E57AA" w:rsidP="0081346C">
            <w:pPr>
              <w:rPr>
                <w:rFonts w:cs="Arial"/>
              </w:rPr>
            </w:pPr>
          </w:p>
        </w:tc>
      </w:tr>
      <w:tr w:rsidR="006E57AA" w:rsidRPr="006C13B3" w14:paraId="6A67BDBC" w14:textId="77777777" w:rsidTr="0081346C">
        <w:trPr>
          <w:trHeight w:val="350"/>
        </w:trPr>
        <w:tc>
          <w:tcPr>
            <w:tcW w:w="5070" w:type="dxa"/>
            <w:gridSpan w:val="2"/>
            <w:vAlign w:val="center"/>
          </w:tcPr>
          <w:p w14:paraId="687398A9" w14:textId="77777777" w:rsidR="006E57AA" w:rsidRPr="0038338C" w:rsidRDefault="006E57AA" w:rsidP="0081346C">
            <w:pPr>
              <w:rPr>
                <w:rFonts w:cs="Arial"/>
              </w:rPr>
            </w:pPr>
            <w:r w:rsidRPr="0038338C">
              <w:rPr>
                <w:rFonts w:cs="Arial"/>
              </w:rPr>
              <w:t>Perceelnummer (indien van toepassing)</w:t>
            </w:r>
          </w:p>
        </w:tc>
        <w:tc>
          <w:tcPr>
            <w:tcW w:w="3827" w:type="dxa"/>
            <w:vAlign w:val="center"/>
          </w:tcPr>
          <w:p w14:paraId="35B48BE6" w14:textId="77777777" w:rsidR="006E57AA" w:rsidRPr="006C13B3" w:rsidRDefault="006E57AA" w:rsidP="0081346C">
            <w:pPr>
              <w:rPr>
                <w:rFonts w:cs="Arial"/>
                <w:b/>
              </w:rPr>
            </w:pPr>
          </w:p>
        </w:tc>
      </w:tr>
      <w:tr w:rsidR="006E57AA" w:rsidRPr="006C13B3" w14:paraId="7AB0FACD" w14:textId="77777777" w:rsidTr="0081346C">
        <w:tc>
          <w:tcPr>
            <w:tcW w:w="1840" w:type="dxa"/>
            <w:vMerge w:val="restart"/>
          </w:tcPr>
          <w:p w14:paraId="28E6C491" w14:textId="77777777" w:rsidR="006E57AA" w:rsidRPr="006C13B3" w:rsidRDefault="006E57AA" w:rsidP="0081346C">
            <w:pPr>
              <w:rPr>
                <w:rFonts w:cs="Arial"/>
              </w:rPr>
            </w:pPr>
            <w:r w:rsidRPr="006C13B3">
              <w:rPr>
                <w:rFonts w:cs="Arial"/>
              </w:rPr>
              <w:t>Gegevens</w:t>
            </w:r>
          </w:p>
          <w:p w14:paraId="380FBE66" w14:textId="77777777" w:rsidR="006E57AA" w:rsidRPr="006C13B3" w:rsidRDefault="006E57AA" w:rsidP="0081346C">
            <w:pPr>
              <w:rPr>
                <w:rFonts w:cs="Arial"/>
              </w:rPr>
            </w:pPr>
            <w:r w:rsidRPr="006C13B3">
              <w:rPr>
                <w:rFonts w:cs="Arial"/>
              </w:rPr>
              <w:t>referentieopdracht</w:t>
            </w:r>
          </w:p>
        </w:tc>
        <w:tc>
          <w:tcPr>
            <w:tcW w:w="3230" w:type="dxa"/>
          </w:tcPr>
          <w:p w14:paraId="4F083315" w14:textId="77777777" w:rsidR="006E57AA" w:rsidRPr="006C13B3" w:rsidRDefault="006E57AA" w:rsidP="0081346C">
            <w:pPr>
              <w:rPr>
                <w:rFonts w:cs="Arial"/>
              </w:rPr>
            </w:pPr>
            <w:r w:rsidRPr="006C13B3">
              <w:rPr>
                <w:rFonts w:cs="Arial"/>
              </w:rPr>
              <w:t>Naam organisatie voor wie de r</w:t>
            </w:r>
            <w:r>
              <w:rPr>
                <w:rFonts w:cs="Arial"/>
              </w:rPr>
              <w:t>eferentieopdracht is uitgevoerd</w:t>
            </w:r>
          </w:p>
        </w:tc>
        <w:tc>
          <w:tcPr>
            <w:tcW w:w="3827" w:type="dxa"/>
          </w:tcPr>
          <w:p w14:paraId="089C9947" w14:textId="77777777" w:rsidR="006E57AA" w:rsidRPr="006C13B3" w:rsidRDefault="006E57AA" w:rsidP="0081346C">
            <w:pPr>
              <w:jc w:val="both"/>
              <w:rPr>
                <w:rFonts w:cs="Arial"/>
              </w:rPr>
            </w:pPr>
          </w:p>
        </w:tc>
      </w:tr>
      <w:tr w:rsidR="006E57AA" w:rsidRPr="006C13B3" w14:paraId="22DB0B90" w14:textId="77777777" w:rsidTr="0081346C">
        <w:trPr>
          <w:trHeight w:val="349"/>
        </w:trPr>
        <w:tc>
          <w:tcPr>
            <w:tcW w:w="1840" w:type="dxa"/>
            <w:vMerge/>
          </w:tcPr>
          <w:p w14:paraId="72928BA5" w14:textId="77777777" w:rsidR="006E57AA" w:rsidRPr="006C13B3" w:rsidRDefault="006E57AA" w:rsidP="0081346C">
            <w:pPr>
              <w:rPr>
                <w:rFonts w:cs="Arial"/>
              </w:rPr>
            </w:pPr>
          </w:p>
        </w:tc>
        <w:tc>
          <w:tcPr>
            <w:tcW w:w="3230" w:type="dxa"/>
          </w:tcPr>
          <w:p w14:paraId="7B043ED6" w14:textId="77777777" w:rsidR="006E57AA" w:rsidRPr="006C13B3" w:rsidRDefault="006E57AA" w:rsidP="0081346C">
            <w:pPr>
              <w:rPr>
                <w:rFonts w:cs="Arial"/>
              </w:rPr>
            </w:pPr>
            <w:r>
              <w:rPr>
                <w:rFonts w:cs="Arial"/>
              </w:rPr>
              <w:t>C</w:t>
            </w:r>
            <w:r w:rsidRPr="006C13B3">
              <w:rPr>
                <w:rFonts w:cs="Arial"/>
              </w:rPr>
              <w:t>ontactpersoon</w:t>
            </w:r>
          </w:p>
        </w:tc>
        <w:tc>
          <w:tcPr>
            <w:tcW w:w="3827" w:type="dxa"/>
          </w:tcPr>
          <w:p w14:paraId="6CEB885B" w14:textId="77777777" w:rsidR="006E57AA" w:rsidRPr="006C13B3" w:rsidRDefault="006E57AA" w:rsidP="0081346C">
            <w:pPr>
              <w:jc w:val="both"/>
              <w:rPr>
                <w:rFonts w:cs="Arial"/>
              </w:rPr>
            </w:pPr>
          </w:p>
        </w:tc>
      </w:tr>
      <w:tr w:rsidR="006E57AA" w:rsidRPr="006C13B3" w14:paraId="26602314" w14:textId="77777777" w:rsidTr="0081346C">
        <w:trPr>
          <w:trHeight w:val="297"/>
        </w:trPr>
        <w:tc>
          <w:tcPr>
            <w:tcW w:w="1840" w:type="dxa"/>
            <w:vMerge/>
          </w:tcPr>
          <w:p w14:paraId="48575A92" w14:textId="77777777" w:rsidR="006E57AA" w:rsidRPr="006C13B3" w:rsidRDefault="006E57AA" w:rsidP="0081346C">
            <w:pPr>
              <w:rPr>
                <w:rFonts w:cs="Arial"/>
              </w:rPr>
            </w:pPr>
          </w:p>
        </w:tc>
        <w:tc>
          <w:tcPr>
            <w:tcW w:w="3230" w:type="dxa"/>
          </w:tcPr>
          <w:p w14:paraId="5A3A62E9" w14:textId="77777777" w:rsidR="006E57AA" w:rsidRPr="006C13B3" w:rsidRDefault="006E57AA" w:rsidP="0081346C">
            <w:pPr>
              <w:rPr>
                <w:rFonts w:cs="Arial"/>
              </w:rPr>
            </w:pPr>
            <w:r w:rsidRPr="006C13B3">
              <w:rPr>
                <w:rFonts w:cs="Arial"/>
              </w:rPr>
              <w:t>Telefoonnummer</w:t>
            </w:r>
          </w:p>
        </w:tc>
        <w:tc>
          <w:tcPr>
            <w:tcW w:w="3827" w:type="dxa"/>
          </w:tcPr>
          <w:p w14:paraId="0CF1769D" w14:textId="77777777" w:rsidR="006E57AA" w:rsidRPr="006C13B3" w:rsidRDefault="006E57AA" w:rsidP="0081346C">
            <w:pPr>
              <w:jc w:val="both"/>
              <w:rPr>
                <w:rFonts w:cs="Arial"/>
              </w:rPr>
            </w:pPr>
          </w:p>
        </w:tc>
      </w:tr>
      <w:tr w:rsidR="006E57AA" w:rsidRPr="006C13B3" w14:paraId="5F1BA5C0" w14:textId="77777777" w:rsidTr="0081346C">
        <w:tc>
          <w:tcPr>
            <w:tcW w:w="1840" w:type="dxa"/>
            <w:vMerge/>
          </w:tcPr>
          <w:p w14:paraId="512E7907" w14:textId="77777777" w:rsidR="006E57AA" w:rsidRPr="006C13B3" w:rsidRDefault="006E57AA" w:rsidP="0081346C">
            <w:pPr>
              <w:rPr>
                <w:rFonts w:cs="Arial"/>
              </w:rPr>
            </w:pPr>
          </w:p>
        </w:tc>
        <w:tc>
          <w:tcPr>
            <w:tcW w:w="3230" w:type="dxa"/>
          </w:tcPr>
          <w:p w14:paraId="7EE5D54F" w14:textId="77777777" w:rsidR="006E57AA" w:rsidRPr="006C13B3" w:rsidRDefault="006E57AA" w:rsidP="0081346C">
            <w:pPr>
              <w:rPr>
                <w:rFonts w:cs="Arial"/>
              </w:rPr>
            </w:pPr>
            <w:r w:rsidRPr="006C13B3">
              <w:rPr>
                <w:rFonts w:cs="Arial"/>
              </w:rPr>
              <w:t>Naam van de referentieopdracht</w:t>
            </w:r>
          </w:p>
        </w:tc>
        <w:tc>
          <w:tcPr>
            <w:tcW w:w="3827" w:type="dxa"/>
          </w:tcPr>
          <w:p w14:paraId="52353ABF" w14:textId="77777777" w:rsidR="006E57AA" w:rsidRPr="006C13B3" w:rsidRDefault="006E57AA" w:rsidP="0081346C">
            <w:pPr>
              <w:jc w:val="both"/>
              <w:rPr>
                <w:rFonts w:cs="Arial"/>
              </w:rPr>
            </w:pPr>
          </w:p>
        </w:tc>
      </w:tr>
      <w:tr w:rsidR="006E57AA" w:rsidRPr="006C13B3" w14:paraId="797F1FAC" w14:textId="77777777" w:rsidTr="0081346C">
        <w:tc>
          <w:tcPr>
            <w:tcW w:w="1840" w:type="dxa"/>
          </w:tcPr>
          <w:p w14:paraId="42B293F6" w14:textId="77777777" w:rsidR="006E57AA" w:rsidRPr="006C13B3" w:rsidRDefault="006E57AA" w:rsidP="0081346C">
            <w:pPr>
              <w:rPr>
                <w:rFonts w:cs="Arial"/>
              </w:rPr>
            </w:pPr>
            <w:r>
              <w:rPr>
                <w:rFonts w:cs="Arial"/>
              </w:rPr>
              <w:t xml:space="preserve">Financiële omvang </w:t>
            </w:r>
            <w:r w:rsidRPr="006C13B3">
              <w:rPr>
                <w:rFonts w:cs="Arial"/>
              </w:rPr>
              <w:t>van de referentieopdracht</w:t>
            </w:r>
          </w:p>
        </w:tc>
        <w:tc>
          <w:tcPr>
            <w:tcW w:w="3230" w:type="dxa"/>
          </w:tcPr>
          <w:p w14:paraId="57E31CB5" w14:textId="77777777" w:rsidR="006E57AA" w:rsidRPr="006C13B3" w:rsidRDefault="006E57AA" w:rsidP="0081346C">
            <w:pPr>
              <w:rPr>
                <w:rFonts w:cs="Arial"/>
              </w:rPr>
            </w:pPr>
            <w:r>
              <w:rPr>
                <w:rFonts w:cs="Arial"/>
              </w:rPr>
              <w:t>Daadwerkelijk behaalde omzet</w:t>
            </w:r>
          </w:p>
        </w:tc>
        <w:tc>
          <w:tcPr>
            <w:tcW w:w="3827" w:type="dxa"/>
          </w:tcPr>
          <w:p w14:paraId="3ED12B83" w14:textId="77777777" w:rsidR="006E57AA" w:rsidRPr="006C13B3" w:rsidRDefault="006E57AA" w:rsidP="0081346C">
            <w:pPr>
              <w:jc w:val="both"/>
              <w:rPr>
                <w:rFonts w:cs="Arial"/>
              </w:rPr>
            </w:pPr>
          </w:p>
        </w:tc>
      </w:tr>
      <w:tr w:rsidR="006E57AA" w:rsidRPr="006C13B3" w14:paraId="19760856" w14:textId="77777777" w:rsidTr="0081346C">
        <w:tc>
          <w:tcPr>
            <w:tcW w:w="1840" w:type="dxa"/>
            <w:vMerge w:val="restart"/>
          </w:tcPr>
          <w:p w14:paraId="1CEEF695" w14:textId="77777777" w:rsidR="006E57AA" w:rsidRPr="006C13B3" w:rsidRDefault="006E57AA" w:rsidP="0081346C">
            <w:pPr>
              <w:rPr>
                <w:rFonts w:cs="Arial"/>
              </w:rPr>
            </w:pPr>
            <w:r w:rsidRPr="006C13B3">
              <w:rPr>
                <w:rFonts w:cs="Arial"/>
              </w:rPr>
              <w:t>Looptijd van de referentieopdracht</w:t>
            </w:r>
          </w:p>
        </w:tc>
        <w:tc>
          <w:tcPr>
            <w:tcW w:w="3230" w:type="dxa"/>
          </w:tcPr>
          <w:p w14:paraId="16767797" w14:textId="77777777" w:rsidR="006E57AA" w:rsidRPr="006C13B3" w:rsidRDefault="006E57AA" w:rsidP="0081346C">
            <w:pPr>
              <w:rPr>
                <w:rFonts w:cs="Arial"/>
              </w:rPr>
            </w:pPr>
            <w:r w:rsidRPr="006C13B3">
              <w:rPr>
                <w:rFonts w:cs="Arial"/>
              </w:rPr>
              <w:t>Datum aanvang referentieopdracht</w:t>
            </w:r>
          </w:p>
        </w:tc>
        <w:tc>
          <w:tcPr>
            <w:tcW w:w="3827" w:type="dxa"/>
          </w:tcPr>
          <w:p w14:paraId="59D69DF1" w14:textId="77777777" w:rsidR="006E57AA" w:rsidRPr="006C13B3" w:rsidRDefault="006E57AA" w:rsidP="0081346C">
            <w:pPr>
              <w:jc w:val="both"/>
              <w:rPr>
                <w:rFonts w:cs="Arial"/>
              </w:rPr>
            </w:pPr>
          </w:p>
        </w:tc>
      </w:tr>
      <w:tr w:rsidR="006E57AA" w:rsidRPr="006C13B3" w14:paraId="40EC0974" w14:textId="77777777" w:rsidTr="0081346C">
        <w:tc>
          <w:tcPr>
            <w:tcW w:w="1840" w:type="dxa"/>
            <w:vMerge/>
          </w:tcPr>
          <w:p w14:paraId="602A804A" w14:textId="77777777" w:rsidR="006E57AA" w:rsidRPr="006C13B3" w:rsidRDefault="006E57AA" w:rsidP="0081346C">
            <w:pPr>
              <w:rPr>
                <w:rFonts w:cs="Arial"/>
              </w:rPr>
            </w:pPr>
          </w:p>
        </w:tc>
        <w:tc>
          <w:tcPr>
            <w:tcW w:w="3230" w:type="dxa"/>
          </w:tcPr>
          <w:p w14:paraId="598887CC" w14:textId="77777777" w:rsidR="006E57AA" w:rsidRPr="006C13B3" w:rsidRDefault="006E57AA" w:rsidP="0081346C">
            <w:pPr>
              <w:rPr>
                <w:rFonts w:cs="Arial"/>
              </w:rPr>
            </w:pPr>
            <w:r w:rsidRPr="006C13B3">
              <w:rPr>
                <w:rFonts w:cs="Arial"/>
              </w:rPr>
              <w:t>Datum afronding referentieopdracht</w:t>
            </w:r>
          </w:p>
        </w:tc>
        <w:tc>
          <w:tcPr>
            <w:tcW w:w="3827" w:type="dxa"/>
          </w:tcPr>
          <w:p w14:paraId="65CE930B" w14:textId="77777777" w:rsidR="006E57AA" w:rsidRPr="006C13B3" w:rsidRDefault="006E57AA" w:rsidP="0081346C">
            <w:pPr>
              <w:jc w:val="both"/>
              <w:rPr>
                <w:rFonts w:cs="Arial"/>
              </w:rPr>
            </w:pPr>
          </w:p>
        </w:tc>
      </w:tr>
      <w:tr w:rsidR="006E57AA" w:rsidRPr="006C13B3" w14:paraId="430B3A81" w14:textId="77777777" w:rsidTr="0081346C">
        <w:tc>
          <w:tcPr>
            <w:tcW w:w="1840" w:type="dxa"/>
          </w:tcPr>
          <w:p w14:paraId="3A3375AB" w14:textId="77777777" w:rsidR="006E57AA" w:rsidRPr="006C13B3" w:rsidRDefault="006E57AA" w:rsidP="0081346C">
            <w:pPr>
              <w:rPr>
                <w:rFonts w:cs="Arial"/>
              </w:rPr>
            </w:pPr>
            <w:r w:rsidRPr="006C13B3">
              <w:rPr>
                <w:rFonts w:cs="Arial"/>
              </w:rPr>
              <w:t>Kerncompetentie</w:t>
            </w:r>
          </w:p>
        </w:tc>
        <w:tc>
          <w:tcPr>
            <w:tcW w:w="3230" w:type="dxa"/>
          </w:tcPr>
          <w:p w14:paraId="6335E262" w14:textId="77777777" w:rsidR="006E57AA" w:rsidRPr="00AA04AB" w:rsidRDefault="006E57AA" w:rsidP="0081346C">
            <w:pPr>
              <w:rPr>
                <w:rFonts w:cs="Arial"/>
              </w:rPr>
            </w:pPr>
            <w:r w:rsidRPr="006C13B3">
              <w:rPr>
                <w:rFonts w:cs="Arial"/>
              </w:rPr>
              <w:t>Deze referentie ziet</w:t>
            </w:r>
            <w:r>
              <w:rPr>
                <w:rFonts w:cs="Arial"/>
              </w:rPr>
              <w:t xml:space="preserve"> op de </w:t>
            </w:r>
            <w:r w:rsidRPr="00AA04AB">
              <w:rPr>
                <w:rFonts w:cs="Arial"/>
              </w:rPr>
              <w:t>volgende kerncompetenties</w:t>
            </w:r>
          </w:p>
          <w:p w14:paraId="253AAB76" w14:textId="77777777" w:rsidR="006E57AA" w:rsidRPr="00AA04AB" w:rsidRDefault="006E57AA" w:rsidP="0081346C">
            <w:pPr>
              <w:rPr>
                <w:rFonts w:cs="Arial"/>
              </w:rPr>
            </w:pPr>
            <w:r w:rsidRPr="00AA04AB">
              <w:rPr>
                <w:rFonts w:cs="Arial"/>
              </w:rPr>
              <w:t xml:space="preserve">1. Onderhoud </w:t>
            </w:r>
            <w:r>
              <w:rPr>
                <w:rFonts w:cs="Arial"/>
              </w:rPr>
              <w:t>s</w:t>
            </w:r>
            <w:r w:rsidRPr="00AA04AB">
              <w:rPr>
                <w:rFonts w:cs="Arial"/>
              </w:rPr>
              <w:t>peelvoorzieningen (dagelijks onderhoud) en veiligheidsregistratie</w:t>
            </w:r>
          </w:p>
          <w:p w14:paraId="56D089E2" w14:textId="77777777" w:rsidR="006E57AA" w:rsidRPr="006C13B3" w:rsidRDefault="006E57AA" w:rsidP="0081346C">
            <w:pPr>
              <w:rPr>
                <w:rFonts w:cs="Arial"/>
              </w:rPr>
            </w:pPr>
            <w:r w:rsidRPr="00AA04AB">
              <w:rPr>
                <w:rFonts w:cs="Arial"/>
              </w:rPr>
              <w:t xml:space="preserve">2. Vervanging van </w:t>
            </w:r>
            <w:r>
              <w:rPr>
                <w:rFonts w:cs="Arial"/>
              </w:rPr>
              <w:t>sport- en speeltoestellen</w:t>
            </w:r>
            <w:r w:rsidRPr="00AA04AB">
              <w:rPr>
                <w:rFonts w:cs="Arial"/>
              </w:rPr>
              <w:t xml:space="preserve"> (groot onderhoud) en veiligheidsregistratie</w:t>
            </w:r>
          </w:p>
        </w:tc>
        <w:tc>
          <w:tcPr>
            <w:tcW w:w="3827" w:type="dxa"/>
          </w:tcPr>
          <w:p w14:paraId="19468FE6" w14:textId="77777777" w:rsidR="006E57AA" w:rsidRPr="006C13B3" w:rsidRDefault="006E57AA" w:rsidP="0081346C">
            <w:pPr>
              <w:jc w:val="both"/>
              <w:rPr>
                <w:rFonts w:cs="Arial"/>
              </w:rPr>
            </w:pPr>
          </w:p>
        </w:tc>
      </w:tr>
      <w:tr w:rsidR="006E57AA" w:rsidRPr="006C13B3" w14:paraId="313CBB73" w14:textId="77777777" w:rsidTr="0081346C">
        <w:tc>
          <w:tcPr>
            <w:tcW w:w="1840" w:type="dxa"/>
          </w:tcPr>
          <w:p w14:paraId="20D03970" w14:textId="77777777" w:rsidR="006E57AA" w:rsidRPr="006C13B3" w:rsidRDefault="006E57AA" w:rsidP="0081346C">
            <w:pPr>
              <w:rPr>
                <w:rFonts w:cs="Arial"/>
              </w:rPr>
            </w:pPr>
            <w:r w:rsidRPr="006C13B3">
              <w:rPr>
                <w:rFonts w:cs="Arial"/>
              </w:rPr>
              <w:t>Werkzaamheden referentieopdracht</w:t>
            </w:r>
          </w:p>
        </w:tc>
        <w:tc>
          <w:tcPr>
            <w:tcW w:w="3230" w:type="dxa"/>
          </w:tcPr>
          <w:p w14:paraId="6F38379B" w14:textId="77777777" w:rsidR="006E57AA" w:rsidRPr="0038338C" w:rsidRDefault="006E57AA" w:rsidP="0081346C">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3827" w:type="dxa"/>
          </w:tcPr>
          <w:p w14:paraId="5ABA1ECE" w14:textId="77777777" w:rsidR="006E57AA" w:rsidRPr="006C13B3" w:rsidRDefault="006E57AA" w:rsidP="0081346C">
            <w:pPr>
              <w:jc w:val="both"/>
              <w:rPr>
                <w:rFonts w:cs="Arial"/>
              </w:rPr>
            </w:pPr>
          </w:p>
        </w:tc>
      </w:tr>
      <w:tr w:rsidR="006E57AA" w:rsidRPr="006C13B3" w14:paraId="0C0C99B6" w14:textId="77777777" w:rsidTr="0081346C">
        <w:tc>
          <w:tcPr>
            <w:tcW w:w="1840" w:type="dxa"/>
          </w:tcPr>
          <w:p w14:paraId="01EFF2DD" w14:textId="77777777" w:rsidR="006E57AA" w:rsidRPr="006C13B3" w:rsidRDefault="006E57AA" w:rsidP="0081346C">
            <w:pPr>
              <w:rPr>
                <w:rFonts w:cs="Arial"/>
              </w:rPr>
            </w:pPr>
            <w:r>
              <w:rPr>
                <w:rFonts w:cs="Arial"/>
              </w:rPr>
              <w:t>Indien gebruik wordt gemaakt van referenties van een derde (zie §</w:t>
            </w:r>
            <w:r>
              <w:t xml:space="preserve"> 5.10)</w:t>
            </w:r>
          </w:p>
        </w:tc>
        <w:tc>
          <w:tcPr>
            <w:tcW w:w="3230" w:type="dxa"/>
          </w:tcPr>
          <w:p w14:paraId="6D44B1B8" w14:textId="77777777" w:rsidR="006E57AA" w:rsidRPr="0038338C" w:rsidRDefault="006E57AA" w:rsidP="0081346C">
            <w:r>
              <w:t>NAW-gegevens van de Derde</w:t>
            </w:r>
          </w:p>
        </w:tc>
        <w:tc>
          <w:tcPr>
            <w:tcW w:w="3827" w:type="dxa"/>
          </w:tcPr>
          <w:p w14:paraId="7F62CAD7" w14:textId="77777777" w:rsidR="006E57AA" w:rsidRPr="006C13B3" w:rsidRDefault="006E57AA" w:rsidP="0081346C">
            <w:pPr>
              <w:jc w:val="both"/>
              <w:rPr>
                <w:rFonts w:cs="Arial"/>
              </w:rPr>
            </w:pPr>
          </w:p>
        </w:tc>
      </w:tr>
    </w:tbl>
    <w:p w14:paraId="5A719B7B" w14:textId="77777777" w:rsidR="006E57AA" w:rsidRDefault="006E57AA" w:rsidP="006E57AA">
      <w:pPr>
        <w:rPr>
          <w:bCs/>
        </w:rPr>
      </w:pPr>
    </w:p>
    <w:p w14:paraId="536698A5" w14:textId="77777777" w:rsidR="006E57AA" w:rsidRPr="009479AF" w:rsidRDefault="006E57AA" w:rsidP="006E57AA">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21FADF6A" w14:textId="77777777" w:rsidR="006E57AA" w:rsidRDefault="006E57AA" w:rsidP="006E57AA">
      <w:pPr>
        <w:tabs>
          <w:tab w:val="clear" w:pos="-567"/>
        </w:tabs>
      </w:pPr>
    </w:p>
    <w:p w14:paraId="3059A772" w14:textId="77777777" w:rsidR="006E57AA" w:rsidRDefault="006E57AA" w:rsidP="006E57AA">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34E171F9" w14:textId="77777777" w:rsidR="004A3C2C" w:rsidRDefault="004A3C2C"/>
    <w:sectPr w:rsidR="004A3C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7AA"/>
    <w:rsid w:val="002B32D3"/>
    <w:rsid w:val="004A3C2C"/>
    <w:rsid w:val="006E57AA"/>
    <w:rsid w:val="00EC53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D0E15"/>
  <w15:chartTrackingRefBased/>
  <w15:docId w15:val="{D18FACF1-247E-4B27-B76A-46412169A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57AA"/>
    <w:pPr>
      <w:tabs>
        <w:tab w:val="left" w:pos="-567"/>
      </w:tabs>
      <w:spacing w:after="0" w:line="269"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6E57A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Kop1"/>
    <w:link w:val="Kop1Char0"/>
    <w:qFormat/>
    <w:rsid w:val="006E57AA"/>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0"/>
    <w:rsid w:val="006E57AA"/>
    <w:rPr>
      <w:rFonts w:ascii="Arial" w:eastAsia="Times New Roman" w:hAnsi="Arial" w:cs="Times New Roman"/>
      <w:b/>
      <w:color w:val="2F5496" w:themeColor="accent1" w:themeShade="BF"/>
      <w:kern w:val="28"/>
      <w:sz w:val="32"/>
      <w:szCs w:val="32"/>
      <w:lang w:eastAsia="nl-NL"/>
    </w:rPr>
  </w:style>
  <w:style w:type="character" w:customStyle="1" w:styleId="Kop1Char">
    <w:name w:val="Kop 1 Char"/>
    <w:basedOn w:val="Standaardalinea-lettertype"/>
    <w:link w:val="Kop1"/>
    <w:uiPriority w:val="9"/>
    <w:rsid w:val="006E57AA"/>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1277</Characters>
  <Application>Microsoft Office Word</Application>
  <DocSecurity>0</DocSecurity>
  <Lines>10</Lines>
  <Paragraphs>3</Paragraphs>
  <ScaleCrop>false</ScaleCrop>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M.E. (Mylène)</dc:creator>
  <cp:keywords/>
  <dc:description/>
  <cp:lastModifiedBy>Blok M.E. (Mylène)</cp:lastModifiedBy>
  <cp:revision>1</cp:revision>
  <dcterms:created xsi:type="dcterms:W3CDTF">2022-11-14T10:40:00Z</dcterms:created>
  <dcterms:modified xsi:type="dcterms:W3CDTF">2022-11-14T10:41:00Z</dcterms:modified>
</cp:coreProperties>
</file>