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259"/>
        <w:gridCol w:w="5528"/>
      </w:tblGrid>
      <w:tr w:rsidR="008F6697" w:rsidRPr="00AC61E4" w14:paraId="58E23675" w14:textId="77777777" w:rsidTr="00475FCD">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259"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475FCD">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259"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475FCD">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259"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475FCD">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259"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475FCD">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259"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E96A69" w14:paraId="26AF4D80" w14:textId="77777777" w:rsidTr="00475FCD">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259"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3EBABD93" w14:textId="77777777" w:rsidR="00EC69E1" w:rsidRDefault="00EC69E1" w:rsidP="00EC69E1">
            <w:pPr>
              <w:pStyle w:val="TableParagraph"/>
              <w:ind w:left="80"/>
              <w:rPr>
                <w:rFonts w:ascii="Calibri Light" w:hAnsi="Calibri Light" w:cs="Calibri Light"/>
                <w:sz w:val="20"/>
                <w:szCs w:val="20"/>
                <w:lang w:val="nl-NL"/>
              </w:rPr>
            </w:pPr>
          </w:p>
          <w:p w14:paraId="3C871EA4" w14:textId="1D0774E4" w:rsidR="00D340B6" w:rsidRPr="00AC61E4" w:rsidRDefault="00D340B6"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475FCD">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259"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475FCD">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259"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96A69" w:rsidRPr="00E96A69" w14:paraId="78854427" w14:textId="77777777" w:rsidTr="00E96A69">
        <w:trPr>
          <w:trHeight w:val="559"/>
        </w:trPr>
        <w:tc>
          <w:tcPr>
            <w:tcW w:w="3414" w:type="dxa"/>
            <w:shd w:val="clear" w:color="auto" w:fill="auto"/>
          </w:tcPr>
          <w:p w14:paraId="2D5014EE" w14:textId="11BC05C7" w:rsidR="00E96A69" w:rsidRPr="00AC61E4" w:rsidRDefault="00E96A69" w:rsidP="00E96A69">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Jaarrekeningen afgelopen 3 jaren</w:t>
            </w:r>
          </w:p>
        </w:tc>
        <w:tc>
          <w:tcPr>
            <w:tcW w:w="1259" w:type="dxa"/>
            <w:shd w:val="clear" w:color="auto" w:fill="auto"/>
          </w:tcPr>
          <w:p w14:paraId="743FB138" w14:textId="77777777" w:rsidR="00E96A69" w:rsidRPr="00AC61E4" w:rsidRDefault="00E96A69" w:rsidP="00E96A69">
            <w:pPr>
              <w:pStyle w:val="TableParagraph"/>
              <w:spacing w:before="10"/>
              <w:ind w:left="19"/>
              <w:rPr>
                <w:rFonts w:ascii="Calibri Light" w:hAnsi="Calibri Light" w:cs="Calibri Light"/>
                <w:sz w:val="20"/>
                <w:szCs w:val="20"/>
                <w:lang w:val="nl-NL"/>
              </w:rPr>
            </w:pPr>
          </w:p>
        </w:tc>
        <w:tc>
          <w:tcPr>
            <w:tcW w:w="5528" w:type="dxa"/>
            <w:shd w:val="clear" w:color="auto" w:fill="auto"/>
          </w:tcPr>
          <w:p w14:paraId="4A7EAB7A" w14:textId="705DA97D" w:rsidR="00E96A69" w:rsidRPr="00AC61E4" w:rsidRDefault="00E96A69" w:rsidP="00E96A69">
            <w:pPr>
              <w:pStyle w:val="TableParagraph"/>
              <w:spacing w:before="1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96A69" w:rsidRPr="00E96A69" w14:paraId="7C563727" w14:textId="77777777" w:rsidTr="00475FCD">
        <w:trPr>
          <w:trHeight w:val="559"/>
        </w:trPr>
        <w:tc>
          <w:tcPr>
            <w:tcW w:w="3414" w:type="dxa"/>
            <w:shd w:val="clear" w:color="auto" w:fill="FFF1E2"/>
          </w:tcPr>
          <w:p w14:paraId="7FBDEB14" w14:textId="77777777" w:rsidR="00E96A69" w:rsidRPr="00AC61E4" w:rsidRDefault="00E96A69" w:rsidP="00E96A69">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259" w:type="dxa"/>
            <w:shd w:val="clear" w:color="auto" w:fill="FFF1E2"/>
          </w:tcPr>
          <w:p w14:paraId="33F06A15" w14:textId="77777777" w:rsidR="00E96A69" w:rsidRPr="00AC61E4" w:rsidRDefault="00E96A69" w:rsidP="00E96A69">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E96A69" w:rsidRPr="00AC61E4" w:rsidRDefault="00E96A69" w:rsidP="00E96A69">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96A69" w:rsidRPr="00AC61E4" w:rsidRDefault="00E96A69" w:rsidP="00E96A69">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96A69" w:rsidRPr="00E96A69" w14:paraId="267628A4" w14:textId="77777777" w:rsidTr="00475FCD">
        <w:trPr>
          <w:trHeight w:val="559"/>
        </w:trPr>
        <w:tc>
          <w:tcPr>
            <w:tcW w:w="3414" w:type="dxa"/>
            <w:shd w:val="clear" w:color="auto" w:fill="auto"/>
          </w:tcPr>
          <w:p w14:paraId="128EBD45" w14:textId="0281E452" w:rsidR="00E96A69" w:rsidRPr="00AC61E4" w:rsidRDefault="00E96A69" w:rsidP="00E96A69">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259" w:type="dxa"/>
            <w:shd w:val="clear" w:color="auto" w:fill="auto"/>
          </w:tcPr>
          <w:p w14:paraId="08FFBB57" w14:textId="77777777" w:rsidR="00E96A69" w:rsidRPr="00AC61E4" w:rsidRDefault="00E96A69" w:rsidP="00E96A69">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E96A69" w:rsidRPr="00AC61E4" w:rsidRDefault="00E96A69" w:rsidP="00E96A69">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96A69" w:rsidRPr="00E96A69" w14:paraId="5A5190E2" w14:textId="77777777" w:rsidTr="00475FCD">
        <w:trPr>
          <w:trHeight w:val="559"/>
        </w:trPr>
        <w:tc>
          <w:tcPr>
            <w:tcW w:w="3414" w:type="dxa"/>
            <w:shd w:val="clear" w:color="auto" w:fill="FFF1E2"/>
          </w:tcPr>
          <w:p w14:paraId="1E01EA68" w14:textId="6850F730" w:rsidR="00E96A69" w:rsidRPr="00AC61E4" w:rsidRDefault="00E96A69" w:rsidP="00E96A69">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Kopie van een geldig verzekeringscertificaat AVB </w:t>
            </w:r>
            <w:r>
              <w:rPr>
                <w:rFonts w:ascii="Calibri Light" w:hAnsi="Calibri Light" w:cs="Calibri Light"/>
                <w:sz w:val="20"/>
                <w:szCs w:val="20"/>
                <w:lang w:val="nl-NL"/>
              </w:rPr>
              <w:t xml:space="preserve">en WAM </w:t>
            </w:r>
            <w:r w:rsidRPr="00AC61E4">
              <w:rPr>
                <w:rFonts w:ascii="Calibri Light" w:hAnsi="Calibri Light" w:cs="Calibri Light"/>
                <w:sz w:val="20"/>
                <w:szCs w:val="20"/>
                <w:lang w:val="nl-NL"/>
              </w:rPr>
              <w:t>of verklaring verzekeraar of verzekeringstussenpersoon conform paragraaf 5.3 van het Bestek</w:t>
            </w:r>
          </w:p>
        </w:tc>
        <w:tc>
          <w:tcPr>
            <w:tcW w:w="1259" w:type="dxa"/>
            <w:shd w:val="clear" w:color="auto" w:fill="FFF1E2"/>
          </w:tcPr>
          <w:p w14:paraId="4A8A4E8E" w14:textId="77777777" w:rsidR="00E96A69" w:rsidRPr="00AC61E4" w:rsidRDefault="00E96A69" w:rsidP="00E96A69">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E96A69" w:rsidRPr="00AC61E4" w:rsidRDefault="00E96A69" w:rsidP="00E96A69">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96A69" w:rsidRPr="00E96A69" w14:paraId="295508A3" w14:textId="77777777" w:rsidTr="00475FCD">
        <w:trPr>
          <w:trHeight w:val="559"/>
        </w:trPr>
        <w:tc>
          <w:tcPr>
            <w:tcW w:w="3414" w:type="dxa"/>
            <w:shd w:val="clear" w:color="auto" w:fill="auto"/>
          </w:tcPr>
          <w:p w14:paraId="06300CD1" w14:textId="4952C388" w:rsidR="00E96A69" w:rsidRPr="00AC61E4" w:rsidRDefault="00E96A69" w:rsidP="00E96A69">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259" w:type="dxa"/>
            <w:shd w:val="clear" w:color="auto" w:fill="auto"/>
          </w:tcPr>
          <w:p w14:paraId="7C6851D0" w14:textId="77777777" w:rsidR="00E96A69" w:rsidRPr="00AC61E4" w:rsidRDefault="00E96A69" w:rsidP="00E96A69">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E96A69" w:rsidRPr="00AC61E4" w:rsidRDefault="00E96A69" w:rsidP="00E96A69">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96A69" w:rsidRPr="00E96A69" w14:paraId="2EC1F77E" w14:textId="77777777" w:rsidTr="00475FCD">
        <w:trPr>
          <w:trHeight w:val="559"/>
        </w:trPr>
        <w:tc>
          <w:tcPr>
            <w:tcW w:w="3414" w:type="dxa"/>
            <w:shd w:val="clear" w:color="auto" w:fill="FFF1E2"/>
          </w:tcPr>
          <w:p w14:paraId="67FFB044" w14:textId="72DF3347" w:rsidR="00E96A69" w:rsidRPr="00365408" w:rsidRDefault="00E96A69" w:rsidP="00E96A69">
            <w:pPr>
              <w:pStyle w:val="TableParagraph"/>
              <w:ind w:left="79"/>
              <w:rPr>
                <w:rFonts w:ascii="Calibri Light" w:hAnsi="Calibri Light" w:cs="Calibri Light"/>
                <w:sz w:val="20"/>
                <w:szCs w:val="20"/>
                <w:lang w:val="nl-NL"/>
              </w:rPr>
            </w:pPr>
            <w:r w:rsidRPr="00365408">
              <w:rPr>
                <w:rFonts w:ascii="Calibri Light" w:hAnsi="Calibri Light" w:cs="Calibri Light"/>
                <w:sz w:val="20"/>
                <w:szCs w:val="20"/>
                <w:lang w:val="nl-NL"/>
              </w:rPr>
              <w:t>vergunning waaruit blijkt dat deze op grond van de Wet Personenvervoer 2000 gerechtigd is de opdracht uit te voeren</w:t>
            </w:r>
          </w:p>
          <w:p w14:paraId="5C6C5CF7" w14:textId="0BCA81B8" w:rsidR="00E96A69" w:rsidRDefault="00E96A69" w:rsidP="00E96A69">
            <w:pPr>
              <w:pStyle w:val="TableParagraph"/>
              <w:ind w:left="79"/>
              <w:rPr>
                <w:rFonts w:ascii="Calibri Light" w:hAnsi="Calibri Light" w:cs="Calibri Light"/>
                <w:sz w:val="20"/>
                <w:szCs w:val="20"/>
                <w:lang w:val="nl-NL"/>
              </w:rPr>
            </w:pPr>
            <w:r w:rsidRPr="00365408">
              <w:rPr>
                <w:rFonts w:ascii="Calibri Light" w:hAnsi="Calibri Light" w:cs="Calibri Light"/>
                <w:sz w:val="20"/>
                <w:szCs w:val="20"/>
                <w:lang w:val="nl-NL"/>
              </w:rPr>
              <w:t xml:space="preserve"> </w:t>
            </w:r>
            <w:r w:rsidRPr="00365408">
              <w:rPr>
                <w:rFonts w:ascii="Calibri Light" w:hAnsi="Calibri Light" w:cs="Calibri Light"/>
                <w:sz w:val="20"/>
                <w:szCs w:val="20"/>
                <w:lang w:val="nl-NL"/>
              </w:rPr>
              <w:tab/>
            </w:r>
          </w:p>
        </w:tc>
        <w:tc>
          <w:tcPr>
            <w:tcW w:w="1259" w:type="dxa"/>
            <w:shd w:val="clear" w:color="auto" w:fill="FFF1E2"/>
          </w:tcPr>
          <w:p w14:paraId="443769CA" w14:textId="77777777" w:rsidR="00E96A69" w:rsidRPr="00AC61E4" w:rsidRDefault="00E96A69" w:rsidP="00E96A69">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E96A69" w:rsidRPr="00AC61E4" w:rsidRDefault="00E96A69" w:rsidP="00E96A69">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E96A69" w:rsidRPr="00E96A69" w14:paraId="64C36564" w14:textId="77777777" w:rsidTr="00475FCD">
        <w:trPr>
          <w:trHeight w:val="559"/>
        </w:trPr>
        <w:tc>
          <w:tcPr>
            <w:tcW w:w="3414" w:type="dxa"/>
            <w:shd w:val="clear" w:color="auto" w:fill="auto"/>
          </w:tcPr>
          <w:p w14:paraId="0EB499EC" w14:textId="0423E462" w:rsidR="00E96A69" w:rsidRDefault="00E96A69" w:rsidP="00E96A69">
            <w:pPr>
              <w:pStyle w:val="TableParagraph"/>
              <w:rPr>
                <w:rFonts w:ascii="Calibri Light" w:hAnsi="Calibri Light" w:cs="Calibri Light"/>
                <w:sz w:val="20"/>
                <w:szCs w:val="20"/>
                <w:lang w:val="nl-NL"/>
              </w:rPr>
            </w:pPr>
            <w:r>
              <w:rPr>
                <w:rFonts w:ascii="Calibri Light" w:hAnsi="Calibri Light" w:cs="Calibri Light"/>
                <w:sz w:val="20"/>
                <w:szCs w:val="20"/>
                <w:lang w:val="nl-NL"/>
              </w:rPr>
              <w:lastRenderedPageBreak/>
              <w:t xml:space="preserve"> </w:t>
            </w:r>
            <w:r w:rsidRPr="00365408">
              <w:rPr>
                <w:rFonts w:ascii="Calibri Light" w:hAnsi="Calibri Light" w:cs="Calibri Light"/>
                <w:sz w:val="20"/>
                <w:szCs w:val="20"/>
                <w:lang w:val="nl-NL"/>
              </w:rPr>
              <w:t>verklaring met een voldoende oordeel van Sociaal Fonds Mobiliteit</w:t>
            </w:r>
          </w:p>
        </w:tc>
        <w:tc>
          <w:tcPr>
            <w:tcW w:w="1259" w:type="dxa"/>
            <w:shd w:val="clear" w:color="auto" w:fill="auto"/>
          </w:tcPr>
          <w:p w14:paraId="4181B951" w14:textId="77777777" w:rsidR="00E96A69" w:rsidRPr="00AC61E4" w:rsidRDefault="00E96A69" w:rsidP="00E96A69">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28AF3650" w14:textId="6922B493" w:rsidR="00E96A69" w:rsidRPr="00AC61E4" w:rsidRDefault="00E96A69" w:rsidP="00E96A69">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E96A69" w:rsidRPr="00E96A69" w14:paraId="3662F175" w14:textId="77777777" w:rsidTr="00B835F7">
        <w:trPr>
          <w:trHeight w:val="559"/>
        </w:trPr>
        <w:tc>
          <w:tcPr>
            <w:tcW w:w="3414" w:type="dxa"/>
            <w:shd w:val="clear" w:color="auto" w:fill="FFF1E2"/>
          </w:tcPr>
          <w:p w14:paraId="3716385D" w14:textId="6B743DED" w:rsidR="00E96A69" w:rsidRPr="00365408" w:rsidRDefault="00E96A69" w:rsidP="00E96A69">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TX-keurmerk</w:t>
            </w:r>
          </w:p>
          <w:p w14:paraId="6A7D14F6" w14:textId="77777777" w:rsidR="00E96A69" w:rsidRDefault="00E96A69" w:rsidP="00E96A69">
            <w:pPr>
              <w:pStyle w:val="TableParagraph"/>
              <w:ind w:left="79"/>
              <w:rPr>
                <w:rFonts w:ascii="Calibri Light" w:hAnsi="Calibri Light" w:cs="Calibri Light"/>
                <w:sz w:val="20"/>
                <w:szCs w:val="20"/>
                <w:lang w:val="nl-NL"/>
              </w:rPr>
            </w:pPr>
            <w:r w:rsidRPr="00365408">
              <w:rPr>
                <w:rFonts w:ascii="Calibri Light" w:hAnsi="Calibri Light" w:cs="Calibri Light"/>
                <w:sz w:val="20"/>
                <w:szCs w:val="20"/>
                <w:lang w:val="nl-NL"/>
              </w:rPr>
              <w:t xml:space="preserve"> </w:t>
            </w:r>
            <w:r w:rsidRPr="00365408">
              <w:rPr>
                <w:rFonts w:ascii="Calibri Light" w:hAnsi="Calibri Light" w:cs="Calibri Light"/>
                <w:sz w:val="20"/>
                <w:szCs w:val="20"/>
                <w:lang w:val="nl-NL"/>
              </w:rPr>
              <w:tab/>
            </w:r>
          </w:p>
        </w:tc>
        <w:tc>
          <w:tcPr>
            <w:tcW w:w="1259" w:type="dxa"/>
            <w:shd w:val="clear" w:color="auto" w:fill="FFF1E2"/>
          </w:tcPr>
          <w:p w14:paraId="5B99FEA7" w14:textId="77777777" w:rsidR="00E96A69" w:rsidRPr="00AC61E4" w:rsidRDefault="00E96A69" w:rsidP="00E96A69">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DCB2BFA" w14:textId="77777777" w:rsidR="00E96A69" w:rsidRPr="00AC61E4" w:rsidRDefault="00E96A69" w:rsidP="00E96A69">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bookmarkStart w:id="0" w:name="_GoBack"/>
      <w:bookmarkEnd w:id="0"/>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4E1B1FEA" w:rsidR="003C4890" w:rsidRPr="00D340B6" w:rsidRDefault="00D340B6" w:rsidP="00CA5F26">
                          <w:pPr>
                            <w:rPr>
                              <w:rFonts w:ascii="Calibri Light" w:hAnsi="Calibri Light" w:cs="Calibri Light"/>
                              <w:b/>
                              <w:lang w:val="nl-NL"/>
                            </w:rPr>
                          </w:pPr>
                          <w:r w:rsidRPr="00D340B6">
                            <w:rPr>
                              <w:rFonts w:ascii="Calibri Light" w:hAnsi="Calibri Light" w:cs="Calibri Light"/>
                              <w:b/>
                              <w:color w:val="FFFFFF" w:themeColor="background1"/>
                              <w:sz w:val="20"/>
                              <w:lang w:val="nl-NL"/>
                            </w:rPr>
                            <w:t>Vervoer op maat IJmond werkt!</w:t>
                          </w:r>
                          <w:r w:rsidR="00312EDE" w:rsidRPr="00D340B6">
                            <w:rPr>
                              <w:rFonts w:ascii="Calibri Light" w:hAnsi="Calibri Light" w:cs="Calibri Light"/>
                              <w:b/>
                              <w:color w:val="FFFFFF" w:themeColor="background1"/>
                              <w:sz w:val="20"/>
                              <w:lang w:val="nl-NL"/>
                            </w:rPr>
                            <w:t xml:space="preserve"> </w:t>
                          </w:r>
                          <w:r w:rsidR="002B0CA7" w:rsidRPr="00D340B6">
                            <w:rPr>
                              <w:rFonts w:ascii="Calibri Light" w:hAnsi="Calibri Light" w:cs="Calibri Light"/>
                              <w:b/>
                              <w:color w:val="FFFFFF" w:themeColor="background1"/>
                              <w:sz w:val="20"/>
                              <w:lang w:val="nl-NL"/>
                            </w:rPr>
                            <w:t>202</w:t>
                          </w:r>
                          <w:r w:rsidR="00312EDE" w:rsidRPr="00D340B6">
                            <w:rPr>
                              <w:rFonts w:ascii="Calibri Light" w:hAnsi="Calibri Light" w:cs="Calibri Light"/>
                              <w:b/>
                              <w:color w:val="FFFFFF" w:themeColor="background1"/>
                              <w:sz w:val="20"/>
                              <w:lang w:val="nl-NL"/>
                            </w:rPr>
                            <w:t>2</w:t>
                          </w:r>
                          <w:r w:rsidR="002B0CA7" w:rsidRPr="00D340B6">
                            <w:rPr>
                              <w:rFonts w:ascii="Calibri Light" w:hAnsi="Calibri Light" w:cs="Calibri Light"/>
                              <w:b/>
                              <w:color w:val="FFFFFF" w:themeColor="background1"/>
                              <w:sz w:val="20"/>
                              <w:lang w:val="nl-NL"/>
                            </w:rPr>
                            <w:t>-</w:t>
                          </w:r>
                          <w:r w:rsidRPr="00D340B6">
                            <w:rPr>
                              <w:rFonts w:ascii="Calibri Light" w:hAnsi="Calibri Light" w:cs="Calibri Light"/>
                              <w:b/>
                              <w:color w:val="FFFFFF" w:themeColor="background1"/>
                              <w:sz w:val="20"/>
                              <w:lang w:val="nl-NL"/>
                            </w:rPr>
                            <w:t>060</w:t>
                          </w:r>
                          <w:r w:rsidR="002B0CA7" w:rsidRPr="00D340B6">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4E1B1FEA" w:rsidR="003C4890" w:rsidRPr="00D340B6" w:rsidRDefault="00D340B6" w:rsidP="00CA5F26">
                    <w:pPr>
                      <w:rPr>
                        <w:rFonts w:ascii="Calibri Light" w:hAnsi="Calibri Light" w:cs="Calibri Light"/>
                        <w:b/>
                        <w:lang w:val="nl-NL"/>
                      </w:rPr>
                    </w:pPr>
                    <w:r w:rsidRPr="00D340B6">
                      <w:rPr>
                        <w:rFonts w:ascii="Calibri Light" w:hAnsi="Calibri Light" w:cs="Calibri Light"/>
                        <w:b/>
                        <w:color w:val="FFFFFF" w:themeColor="background1"/>
                        <w:sz w:val="20"/>
                        <w:lang w:val="nl-NL"/>
                      </w:rPr>
                      <w:t>Vervoer op maat IJmond werkt!</w:t>
                    </w:r>
                    <w:r w:rsidR="00312EDE" w:rsidRPr="00D340B6">
                      <w:rPr>
                        <w:rFonts w:ascii="Calibri Light" w:hAnsi="Calibri Light" w:cs="Calibri Light"/>
                        <w:b/>
                        <w:color w:val="FFFFFF" w:themeColor="background1"/>
                        <w:sz w:val="20"/>
                        <w:lang w:val="nl-NL"/>
                      </w:rPr>
                      <w:t xml:space="preserve"> </w:t>
                    </w:r>
                    <w:r w:rsidR="002B0CA7" w:rsidRPr="00D340B6">
                      <w:rPr>
                        <w:rFonts w:ascii="Calibri Light" w:hAnsi="Calibri Light" w:cs="Calibri Light"/>
                        <w:b/>
                        <w:color w:val="FFFFFF" w:themeColor="background1"/>
                        <w:sz w:val="20"/>
                        <w:lang w:val="nl-NL"/>
                      </w:rPr>
                      <w:t>202</w:t>
                    </w:r>
                    <w:r w:rsidR="00312EDE" w:rsidRPr="00D340B6">
                      <w:rPr>
                        <w:rFonts w:ascii="Calibri Light" w:hAnsi="Calibri Light" w:cs="Calibri Light"/>
                        <w:b/>
                        <w:color w:val="FFFFFF" w:themeColor="background1"/>
                        <w:sz w:val="20"/>
                        <w:lang w:val="nl-NL"/>
                      </w:rPr>
                      <w:t>2</w:t>
                    </w:r>
                    <w:r w:rsidR="002B0CA7" w:rsidRPr="00D340B6">
                      <w:rPr>
                        <w:rFonts w:ascii="Calibri Light" w:hAnsi="Calibri Light" w:cs="Calibri Light"/>
                        <w:b/>
                        <w:color w:val="FFFFFF" w:themeColor="background1"/>
                        <w:sz w:val="20"/>
                        <w:lang w:val="nl-NL"/>
                      </w:rPr>
                      <w:t>-</w:t>
                    </w:r>
                    <w:r w:rsidRPr="00D340B6">
                      <w:rPr>
                        <w:rFonts w:ascii="Calibri Light" w:hAnsi="Calibri Light" w:cs="Calibri Light"/>
                        <w:b/>
                        <w:color w:val="FFFFFF" w:themeColor="background1"/>
                        <w:sz w:val="20"/>
                        <w:lang w:val="nl-NL"/>
                      </w:rPr>
                      <w:t>060</w:t>
                    </w:r>
                    <w:r w:rsidR="002B0CA7" w:rsidRPr="00D340B6">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0F67621" w:rsidR="00C023A6" w:rsidRPr="00C023A6" w:rsidRDefault="00CC349B">
                          <w:pPr>
                            <w:rPr>
                              <w:rFonts w:ascii="Verdana" w:hAnsi="Verdana"/>
                              <w:lang w:val="nl-NL"/>
                            </w:rPr>
                          </w:pPr>
                          <w:r>
                            <w:rPr>
                              <w:rFonts w:ascii="Verdana" w:hAnsi="Verdana"/>
                              <w:lang w:val="nl-NL"/>
                            </w:rPr>
                            <w:t xml:space="preserve">             </w:t>
                          </w:r>
                          <w:r w:rsidR="00D340B6">
                            <w:rPr>
                              <w:noProof/>
                            </w:rPr>
                            <w:drawing>
                              <wp:inline distT="0" distB="0" distL="0" distR="0" wp14:anchorId="1A1EA436" wp14:editId="5D12281A">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0F67621" w:rsidR="00C023A6" w:rsidRPr="00C023A6" w:rsidRDefault="00CC349B">
                    <w:pPr>
                      <w:rPr>
                        <w:rFonts w:ascii="Verdana" w:hAnsi="Verdana"/>
                        <w:lang w:val="nl-NL"/>
                      </w:rPr>
                    </w:pPr>
                    <w:r>
                      <w:rPr>
                        <w:rFonts w:ascii="Verdana" w:hAnsi="Verdana"/>
                        <w:lang w:val="nl-NL"/>
                      </w:rPr>
                      <w:t xml:space="preserve">             </w:t>
                    </w:r>
                    <w:r w:rsidR="00D340B6">
                      <w:rPr>
                        <w:noProof/>
                      </w:rPr>
                      <w:drawing>
                        <wp:inline distT="0" distB="0" distL="0" distR="0" wp14:anchorId="1A1EA436" wp14:editId="5D12281A">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5.25pt;height:5.2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82C5A"/>
    <w:rsid w:val="001D32BF"/>
    <w:rsid w:val="002728CC"/>
    <w:rsid w:val="00292732"/>
    <w:rsid w:val="002976B2"/>
    <w:rsid w:val="002B0CA7"/>
    <w:rsid w:val="002B6558"/>
    <w:rsid w:val="00312EDE"/>
    <w:rsid w:val="00360A19"/>
    <w:rsid w:val="00365408"/>
    <w:rsid w:val="003C4890"/>
    <w:rsid w:val="003E67DB"/>
    <w:rsid w:val="00410215"/>
    <w:rsid w:val="00475FCD"/>
    <w:rsid w:val="00537B11"/>
    <w:rsid w:val="005664E0"/>
    <w:rsid w:val="00567705"/>
    <w:rsid w:val="0059242D"/>
    <w:rsid w:val="005B0FF5"/>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70F5D"/>
    <w:rsid w:val="009C3C5B"/>
    <w:rsid w:val="009E0ED5"/>
    <w:rsid w:val="00AB72AC"/>
    <w:rsid w:val="00AC61E4"/>
    <w:rsid w:val="00C023A6"/>
    <w:rsid w:val="00CA5F26"/>
    <w:rsid w:val="00CC349B"/>
    <w:rsid w:val="00CE4749"/>
    <w:rsid w:val="00CF3C55"/>
    <w:rsid w:val="00D340B6"/>
    <w:rsid w:val="00D57E46"/>
    <w:rsid w:val="00D731C2"/>
    <w:rsid w:val="00D81B00"/>
    <w:rsid w:val="00D8405F"/>
    <w:rsid w:val="00E96A69"/>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9F391-45BA-46F3-ABCC-0E02EE7A6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1743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2022-08-29T09:56:00Z</dcterms:modified>
</cp:coreProperties>
</file>