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bookmarkStart w:id="0" w:name="_GoBack"/>
      <w:bookmarkEnd w:id="0"/>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52D27FA0"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7986289A" w14:textId="14E19D54" w:rsidR="0049041D" w:rsidRPr="00DF1D51" w:rsidRDefault="0049041D" w:rsidP="0049041D">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Brand</w:t>
                          </w:r>
                          <w:r w:rsidRPr="00DF1D51">
                            <w:rPr>
                              <w:rFonts w:ascii="Calibri Light" w:hAnsi="Calibri Light" w:cs="Calibri Light"/>
                              <w:b/>
                              <w:color w:val="FFFFFF" w:themeColor="background1"/>
                              <w:sz w:val="20"/>
                              <w:lang w:val="nl-NL"/>
                            </w:rPr>
                            <w:t>stoffen Diamant-groep DG22-217</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7986289A" w14:textId="14E19D54" w:rsidR="0049041D" w:rsidRPr="00DF1D51" w:rsidRDefault="0049041D" w:rsidP="0049041D">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Brand</w:t>
                    </w:r>
                    <w:r w:rsidRPr="00DF1D51">
                      <w:rPr>
                        <w:rFonts w:ascii="Calibri Light" w:hAnsi="Calibri Light" w:cs="Calibri Light"/>
                        <w:b/>
                        <w:color w:val="FFFFFF" w:themeColor="background1"/>
                        <w:sz w:val="20"/>
                        <w:lang w:val="nl-NL"/>
                      </w:rPr>
                      <w:t>stoffen Diamant-groep DG22-217</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414E4D"/>
    <w:rsid w:val="0049041D"/>
    <w:rsid w:val="004F096D"/>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104D-732D-47D4-A2E0-BFBCDDA1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2022-08-17T11:09:00Z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