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9D35" w14:textId="557DAC7E" w:rsidR="00263971" w:rsidRPr="00D73427" w:rsidRDefault="00263971" w:rsidP="00263971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id="0" w:name="_Toc499105096"/>
      <w:bookmarkStart w:id="1" w:name="_Toc14246689"/>
      <w:bookmarkStart w:id="2" w:name="_Toc14247020"/>
      <w:r>
        <w:rPr>
          <w:rFonts w:cs="Arial"/>
          <w:sz w:val="24"/>
          <w:szCs w:val="24"/>
          <w:lang w:val="nl-NL"/>
        </w:rPr>
        <w:t>Format referentieopdracht</w:t>
      </w:r>
      <w:bookmarkEnd w:id="0"/>
      <w:bookmarkEnd w:id="1"/>
      <w:bookmarkEnd w:id="2"/>
      <w:r w:rsidR="000B5303">
        <w:rPr>
          <w:rFonts w:cs="Arial"/>
          <w:sz w:val="24"/>
          <w:szCs w:val="24"/>
          <w:lang w:val="nl-NL"/>
        </w:rPr>
        <w:t xml:space="preserve"> (selectiecriterium)</w:t>
      </w:r>
    </w:p>
    <w:p w14:paraId="7CC6AD6D" w14:textId="2622364C" w:rsidR="00263971" w:rsidRDefault="00A37680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color w:val="FF0000"/>
          <w:lang w:eastAsia="nl-NL"/>
        </w:rPr>
      </w:pPr>
      <w:r>
        <w:rPr>
          <w:rFonts w:ascii="Times New Roman" w:eastAsia="Calibri" w:hAnsi="Times New Roman"/>
          <w:b/>
          <w:bCs/>
          <w:color w:val="FF0000"/>
          <w:lang w:eastAsia="nl-NL"/>
        </w:rPr>
        <w:t>Perceel 1</w:t>
      </w:r>
    </w:p>
    <w:p w14:paraId="0B800C46" w14:textId="77777777" w:rsidR="008B4DBD" w:rsidRPr="008B4DBD" w:rsidRDefault="008B4DBD" w:rsidP="0026397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p w14:paraId="6CF8311F" w14:textId="77777777" w:rsidR="00263971" w:rsidRPr="003E0CE1" w:rsidRDefault="00263971" w:rsidP="00263971">
      <w:pPr>
        <w:spacing w:after="0" w:line="240" w:lineRule="auto"/>
        <w:rPr>
          <w:rFonts w:ascii="Trebuchet MS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8B4DBD" w:rsidRPr="003E0CE1" w14:paraId="6420C04E" w14:textId="77777777" w:rsidTr="00A37680">
        <w:tc>
          <w:tcPr>
            <w:tcW w:w="4551" w:type="dxa"/>
          </w:tcPr>
          <w:p w14:paraId="0D7A76F6" w14:textId="77777777" w:rsidR="008B4DBD" w:rsidRDefault="008B4DBD" w:rsidP="008B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  <w:t>Onderstaande referentie heeft betrekking op de volgende kerncompetentie:</w:t>
            </w:r>
          </w:p>
          <w:p w14:paraId="4C8A1673" w14:textId="77777777" w:rsidR="008B4DBD" w:rsidRPr="003E0CE1" w:rsidRDefault="008B4DBD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88C297E" w14:textId="39013DD7" w:rsidR="008B4DBD" w:rsidRPr="000B5303" w:rsidRDefault="000B5303" w:rsidP="000B5303">
            <w:pPr>
              <w:pStyle w:val="Lijstalinea"/>
              <w:numPr>
                <w:ilvl w:val="0"/>
                <w:numId w:val="4"/>
              </w:numPr>
              <w:tabs>
                <w:tab w:val="left" w:pos="298"/>
              </w:tabs>
              <w:ind w:left="298" w:hanging="284"/>
              <w:rPr>
                <w:rFonts w:ascii="Arial" w:hAnsi="Arial" w:cs="Arial"/>
                <w:bCs/>
                <w:sz w:val="20"/>
                <w:szCs w:val="20"/>
                <w:lang w:eastAsia="nl-NL"/>
              </w:rPr>
            </w:pPr>
            <w:r w:rsidRPr="000B5303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>Eén op een vakkundige wijze uitgevoerd utiliteitsgebouw (nieuwbouw of aanbouw) in de directe nabijheid van een in gebruik blijvend onderwijsgebouw met een minimum aan beschikbare ruimte voor een bouwplaats.</w:t>
            </w:r>
          </w:p>
        </w:tc>
      </w:tr>
      <w:tr w:rsidR="00263971" w:rsidRPr="003E0CE1" w14:paraId="32C3EDD5" w14:textId="77777777" w:rsidTr="00A37680">
        <w:tc>
          <w:tcPr>
            <w:tcW w:w="4551" w:type="dxa"/>
          </w:tcPr>
          <w:p w14:paraId="08815C4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5BE3741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Korte aanduiding r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eferentieopdracht:</w:t>
            </w:r>
          </w:p>
          <w:p w14:paraId="4D5AB78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C401DC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16E239CE" w14:textId="77777777" w:rsidTr="00A37680">
        <w:tc>
          <w:tcPr>
            <w:tcW w:w="4551" w:type="dxa"/>
          </w:tcPr>
          <w:p w14:paraId="2187CC3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1B2FB0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7A56191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40D221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7B83B0BD" w14:textId="77777777" w:rsidTr="00A37680">
        <w:tc>
          <w:tcPr>
            <w:tcW w:w="4551" w:type="dxa"/>
          </w:tcPr>
          <w:p w14:paraId="7FD05F0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7DBD0B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46E3BA1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9675063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4E3596B9" w14:textId="77777777" w:rsidTr="00A37680">
        <w:tc>
          <w:tcPr>
            <w:tcW w:w="4551" w:type="dxa"/>
          </w:tcPr>
          <w:p w14:paraId="06204D82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204A17A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557AD1B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3CD189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0A1983E5" w14:textId="77777777" w:rsidTr="00A37680">
        <w:tc>
          <w:tcPr>
            <w:tcW w:w="4551" w:type="dxa"/>
          </w:tcPr>
          <w:p w14:paraId="78E41BA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206F8A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Periode van uitvoering:</w:t>
            </w:r>
          </w:p>
          <w:p w14:paraId="407E87C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12B6DA0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340EF2C9" w14:textId="77777777" w:rsidTr="00A37680">
        <w:tc>
          <w:tcPr>
            <w:tcW w:w="4551" w:type="dxa"/>
          </w:tcPr>
          <w:p w14:paraId="0FE5A9D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8B1085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Opdrachtsom:</w:t>
            </w:r>
          </w:p>
          <w:p w14:paraId="3A9A327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488F146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A37680" w:rsidRPr="003E0CE1" w14:paraId="5B3AE653" w14:textId="77777777" w:rsidTr="00A37680"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4DE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105E44D0" w14:textId="399CAAEC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mvang in BVO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B82A314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CA1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</w:tbl>
    <w:p w14:paraId="3C84DF6A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07BA98B" w14:textId="68E4914D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23A71C47" w14:textId="3162F4D0" w:rsidR="000B5303" w:rsidRPr="000B5303" w:rsidRDefault="000B5303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  <w:lang w:eastAsia="nl-NL"/>
        </w:rPr>
      </w:pPr>
      <w:r w:rsidRPr="000B5303">
        <w:rPr>
          <w:rFonts w:ascii="Times New Roman" w:eastAsia="Calibri" w:hAnsi="Times New Roman"/>
          <w:i/>
          <w:iCs/>
          <w:sz w:val="24"/>
          <w:szCs w:val="24"/>
          <w:lang w:eastAsia="nl-NL"/>
        </w:rPr>
        <w:t xml:space="preserve">Bewijsmiddelen: In maximaal twee A4-pagina’s wordt omschreven hoe gegadigde binnen het referentieproject de bouworganisatie, de </w:t>
      </w:r>
      <w:proofErr w:type="spellStart"/>
      <w:r w:rsidRPr="000B5303">
        <w:rPr>
          <w:rFonts w:ascii="Times New Roman" w:eastAsia="Calibri" w:hAnsi="Times New Roman"/>
          <w:i/>
          <w:iCs/>
          <w:sz w:val="24"/>
          <w:szCs w:val="24"/>
          <w:lang w:eastAsia="nl-NL"/>
        </w:rPr>
        <w:t>bouwplaatsinrichting</w:t>
      </w:r>
      <w:proofErr w:type="spellEnd"/>
      <w:r w:rsidRPr="000B5303">
        <w:rPr>
          <w:rFonts w:ascii="Times New Roman" w:eastAsia="Calibri" w:hAnsi="Times New Roman"/>
          <w:i/>
          <w:iCs/>
          <w:sz w:val="24"/>
          <w:szCs w:val="24"/>
          <w:lang w:eastAsia="nl-NL"/>
        </w:rPr>
        <w:t xml:space="preserve">, de bereikbaarheid (aanvoerroutes zwaar verkeer) tot de bouwplaats, de verkeersmaatregelen, de  geluidoverlast, de communicatie richting school, de bouwveiligheid et cetera heeft vormgegeven.  </w:t>
      </w:r>
    </w:p>
    <w:p w14:paraId="2EAF9976" w14:textId="219EFEB0" w:rsidR="000B5303" w:rsidRDefault="000B5303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6679858" w14:textId="77777777" w:rsidR="000B5303" w:rsidRDefault="000B5303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tbl>
      <w:tblPr>
        <w:tblW w:w="9072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6260"/>
      </w:tblGrid>
      <w:tr w:rsidR="00263971" w:rsidRPr="00851442" w14:paraId="062384FC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2410A4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Inschrijver</w:t>
            </w:r>
            <w:r w:rsidRPr="008B7D57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99F2093" w14:textId="77777777" w:rsidR="00263971" w:rsidRPr="005420E6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38B15556" w14:textId="77777777" w:rsidR="00263971" w:rsidRPr="00851442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10A8FC3C" w14:textId="77777777" w:rsidTr="008B4DBD">
        <w:trPr>
          <w:trHeight w:val="284"/>
        </w:trPr>
        <w:tc>
          <w:tcPr>
            <w:tcW w:w="2812" w:type="dxa"/>
            <w:tcBorders>
              <w:right w:val="single" w:sz="8" w:space="0" w:color="4F81BD"/>
            </w:tcBorders>
          </w:tcPr>
          <w:p w14:paraId="1BB168A1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0079AFF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3ED1C615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4ED03643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13A6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Functie rechtsgeldig vertegenwoordiger:</w:t>
            </w:r>
          </w:p>
          <w:p w14:paraId="048B3D05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6CB09EFD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2A97C37A" w14:textId="77777777" w:rsidTr="008B4DBD">
        <w:trPr>
          <w:trHeight w:val="580"/>
        </w:trPr>
        <w:tc>
          <w:tcPr>
            <w:tcW w:w="2812" w:type="dxa"/>
            <w:tcBorders>
              <w:right w:val="single" w:sz="8" w:space="0" w:color="4F81BD"/>
            </w:tcBorders>
          </w:tcPr>
          <w:p w14:paraId="24BE86FA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Ondertekening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3C4CE81B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6D7131FE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60A84842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2EFD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Datum:</w:t>
            </w:r>
          </w:p>
          <w:p w14:paraId="0C28FB9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1B4928A0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52383073" w14:textId="77777777" w:rsidR="00C46CFF" w:rsidRDefault="000B5303" w:rsidP="000B5303"/>
    <w:sectPr w:rsidR="00C46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91DD4"/>
    <w:multiLevelType w:val="hybridMultilevel"/>
    <w:tmpl w:val="2D64A79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E025E"/>
    <w:multiLevelType w:val="hybridMultilevel"/>
    <w:tmpl w:val="1F823A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D6B88"/>
    <w:multiLevelType w:val="hybridMultilevel"/>
    <w:tmpl w:val="E06AFA52"/>
    <w:lvl w:ilvl="0" w:tplc="BE62627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94" w:hanging="360"/>
      </w:pPr>
    </w:lvl>
    <w:lvl w:ilvl="2" w:tplc="0413001B" w:tentative="1">
      <w:start w:val="1"/>
      <w:numFmt w:val="lowerRoman"/>
      <w:lvlText w:val="%3."/>
      <w:lvlJc w:val="right"/>
      <w:pPr>
        <w:ind w:left="1814" w:hanging="180"/>
      </w:pPr>
    </w:lvl>
    <w:lvl w:ilvl="3" w:tplc="0413000F" w:tentative="1">
      <w:start w:val="1"/>
      <w:numFmt w:val="decimal"/>
      <w:lvlText w:val="%4."/>
      <w:lvlJc w:val="left"/>
      <w:pPr>
        <w:ind w:left="2534" w:hanging="360"/>
      </w:pPr>
    </w:lvl>
    <w:lvl w:ilvl="4" w:tplc="04130019" w:tentative="1">
      <w:start w:val="1"/>
      <w:numFmt w:val="lowerLetter"/>
      <w:lvlText w:val="%5."/>
      <w:lvlJc w:val="left"/>
      <w:pPr>
        <w:ind w:left="3254" w:hanging="360"/>
      </w:pPr>
    </w:lvl>
    <w:lvl w:ilvl="5" w:tplc="0413001B" w:tentative="1">
      <w:start w:val="1"/>
      <w:numFmt w:val="lowerRoman"/>
      <w:lvlText w:val="%6."/>
      <w:lvlJc w:val="right"/>
      <w:pPr>
        <w:ind w:left="3974" w:hanging="180"/>
      </w:pPr>
    </w:lvl>
    <w:lvl w:ilvl="6" w:tplc="0413000F" w:tentative="1">
      <w:start w:val="1"/>
      <w:numFmt w:val="decimal"/>
      <w:lvlText w:val="%7."/>
      <w:lvlJc w:val="left"/>
      <w:pPr>
        <w:ind w:left="4694" w:hanging="360"/>
      </w:pPr>
    </w:lvl>
    <w:lvl w:ilvl="7" w:tplc="04130019" w:tentative="1">
      <w:start w:val="1"/>
      <w:numFmt w:val="lowerLetter"/>
      <w:lvlText w:val="%8."/>
      <w:lvlJc w:val="left"/>
      <w:pPr>
        <w:ind w:left="5414" w:hanging="360"/>
      </w:pPr>
    </w:lvl>
    <w:lvl w:ilvl="8" w:tplc="041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785353C8"/>
    <w:multiLevelType w:val="hybridMultilevel"/>
    <w:tmpl w:val="F3F0EF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18949">
    <w:abstractNumId w:val="3"/>
  </w:num>
  <w:num w:numId="2" w16cid:durableId="1915314351">
    <w:abstractNumId w:val="2"/>
  </w:num>
  <w:num w:numId="3" w16cid:durableId="1451585433">
    <w:abstractNumId w:val="0"/>
  </w:num>
  <w:num w:numId="4" w16cid:durableId="30620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71"/>
    <w:rsid w:val="000417E8"/>
    <w:rsid w:val="000A1D70"/>
    <w:rsid w:val="000B5303"/>
    <w:rsid w:val="00263971"/>
    <w:rsid w:val="00727CD6"/>
    <w:rsid w:val="008B4DBD"/>
    <w:rsid w:val="00A37680"/>
    <w:rsid w:val="00A83ADF"/>
    <w:rsid w:val="00BA1351"/>
    <w:rsid w:val="00C4585C"/>
    <w:rsid w:val="00D6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B30B"/>
  <w15:chartTrackingRefBased/>
  <w15:docId w15:val="{D453F6AB-103C-41C3-A04E-A2DDD974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397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639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26397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26397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39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A3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Mangkoedidjojo</dc:creator>
  <cp:keywords/>
  <dc:description/>
  <cp:lastModifiedBy>Frans Bouter</cp:lastModifiedBy>
  <cp:revision>2</cp:revision>
  <dcterms:created xsi:type="dcterms:W3CDTF">2023-03-02T12:11:00Z</dcterms:created>
  <dcterms:modified xsi:type="dcterms:W3CDTF">2023-03-02T12:11:00Z</dcterms:modified>
</cp:coreProperties>
</file>