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FA287"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9264" behindDoc="0" locked="0" layoutInCell="1" allowOverlap="1" wp14:anchorId="13990CC8" wp14:editId="718BFE3D">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E7DEE89" w14:textId="3E7E842F" w:rsidR="00361C2E" w:rsidRPr="004C2984" w:rsidRDefault="00361C2E" w:rsidP="00361C2E">
                            <w:pPr>
                              <w:pStyle w:val="Titel"/>
                            </w:pPr>
                            <w:bookmarkStart w:id="0" w:name="bmTitel"/>
                            <w:r>
                              <w:t>Concept Raamovereenkomst</w:t>
                            </w:r>
                            <w:bookmarkEnd w:id="0"/>
                          </w:p>
                          <w:p w14:paraId="1034AE8D" w14:textId="34DE71C0" w:rsidR="00361C2E" w:rsidRPr="00514DBE" w:rsidRDefault="008C4401" w:rsidP="00361C2E">
                            <w:pPr>
                              <w:pStyle w:val="Subtitel"/>
                            </w:pPr>
                            <w:bookmarkStart w:id="1" w:name="bmSubtitel"/>
                            <w:r>
                              <w:t xml:space="preserve">Verhuisdiensten </w:t>
                            </w:r>
                            <w:r w:rsidR="00361C2E">
                              <w:t xml:space="preserve"> (Contractnummer xx)</w:t>
                            </w:r>
                            <w:bookmarkEnd w:id="1"/>
                          </w:p>
                          <w:p w14:paraId="50191437"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3990CC8"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0E7DEE89" w14:textId="3E7E842F" w:rsidR="00361C2E" w:rsidRPr="004C2984" w:rsidRDefault="00361C2E" w:rsidP="00361C2E">
                      <w:pPr>
                        <w:pStyle w:val="Titel"/>
                      </w:pPr>
                      <w:bookmarkStart w:id="2" w:name="bmTitel"/>
                      <w:r>
                        <w:t>Concept Raamovereenkomst</w:t>
                      </w:r>
                      <w:bookmarkEnd w:id="2"/>
                    </w:p>
                    <w:p w14:paraId="1034AE8D" w14:textId="34DE71C0" w:rsidR="00361C2E" w:rsidRPr="00514DBE" w:rsidRDefault="008C4401" w:rsidP="00361C2E">
                      <w:pPr>
                        <w:pStyle w:val="Subtitel"/>
                      </w:pPr>
                      <w:bookmarkStart w:id="3" w:name="bmSubtitel"/>
                      <w:r>
                        <w:t xml:space="preserve">Verhuisdiensten </w:t>
                      </w:r>
                      <w:r w:rsidR="00361C2E">
                        <w:t xml:space="preserve"> (Contractnummer xx)</w:t>
                      </w:r>
                      <w:bookmarkEnd w:id="3"/>
                    </w:p>
                    <w:p w14:paraId="50191437" w14:textId="77777777" w:rsidR="00361C2E" w:rsidRPr="00615EAC" w:rsidRDefault="00361C2E" w:rsidP="00361C2E">
                      <w:pPr>
                        <w:pStyle w:val="Titel"/>
                        <w:rPr>
                          <w:color w:val="FFFFFF" w:themeColor="background1"/>
                        </w:rPr>
                      </w:pPr>
                    </w:p>
                  </w:txbxContent>
                </v:textbox>
              </v:rect>
            </w:pict>
          </mc:Fallback>
        </mc:AlternateContent>
      </w:r>
    </w:p>
    <w:p w14:paraId="0BCB81D7" w14:textId="306781B3" w:rsidR="00361C2E" w:rsidRDefault="00361C2E" w:rsidP="00361C2E">
      <w:pPr>
        <w:tabs>
          <w:tab w:val="left" w:pos="1110"/>
        </w:tabs>
        <w:spacing w:before="1080" w:after="480"/>
      </w:pPr>
      <w:r>
        <w:tab/>
      </w:r>
    </w:p>
    <w:p w14:paraId="0DE771BE" w14:textId="63657BA5" w:rsidR="003827D1" w:rsidRDefault="003827D1" w:rsidP="00361C2E">
      <w:pPr>
        <w:tabs>
          <w:tab w:val="left" w:pos="1110"/>
        </w:tabs>
        <w:spacing w:before="1080" w:after="480"/>
      </w:pPr>
    </w:p>
    <w:p w14:paraId="47456120"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6A22875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940D758"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7921452" w14:textId="77777777" w:rsidR="00361C2E" w:rsidRDefault="00361C2E" w:rsidP="003827D1">
            <w:pPr>
              <w:spacing w:line="276" w:lineRule="auto"/>
            </w:pPr>
            <w:r>
              <w:t>Faciliteiten en Informatietechnologie</w:t>
            </w:r>
          </w:p>
        </w:tc>
      </w:tr>
      <w:tr w:rsidR="00361C2E" w14:paraId="329A8F8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9AE4674"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DD1BF09" w14:textId="77777777" w:rsidR="00361C2E" w:rsidRDefault="00361C2E" w:rsidP="003827D1">
            <w:pPr>
              <w:spacing w:line="276" w:lineRule="auto"/>
            </w:pPr>
            <w:r>
              <w:t>Inkoop &amp; Contractmanagement</w:t>
            </w:r>
          </w:p>
        </w:tc>
      </w:tr>
      <w:tr w:rsidR="00361C2E" w14:paraId="7F507860"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E808D3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4B6AE7B" w14:textId="75BFAA46" w:rsidR="00361C2E" w:rsidRDefault="008C4401" w:rsidP="003827D1">
            <w:pPr>
              <w:spacing w:line="276" w:lineRule="auto"/>
            </w:pPr>
            <w:r>
              <w:t xml:space="preserve">Jolijn de Groot </w:t>
            </w:r>
          </w:p>
        </w:tc>
      </w:tr>
      <w:tr w:rsidR="00361C2E" w14:paraId="3798B39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D26F6F5"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ADCE70C" w14:textId="77777777" w:rsidR="00361C2E" w:rsidRDefault="00361C2E" w:rsidP="003827D1">
            <w:pPr>
              <w:spacing w:line="276" w:lineRule="auto"/>
            </w:pPr>
            <w:r>
              <w:t>Adviseur Inkoop</w:t>
            </w:r>
          </w:p>
        </w:tc>
      </w:tr>
      <w:tr w:rsidR="00361C2E" w14:paraId="75018A9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82E87FC"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C23D079" w14:textId="12779BFA" w:rsidR="00361C2E" w:rsidRDefault="009C66D3" w:rsidP="003827D1">
            <w:pPr>
              <w:spacing w:line="276" w:lineRule="auto"/>
            </w:pPr>
            <w:r>
              <w:t>Directeur FIT</w:t>
            </w:r>
          </w:p>
        </w:tc>
      </w:tr>
      <w:tr w:rsidR="00361C2E" w14:paraId="68D113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72EE4D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D0E4DF2" w14:textId="2CE67784" w:rsidR="00361C2E" w:rsidRDefault="00361C2E" w:rsidP="003827D1">
            <w:pPr>
              <w:spacing w:line="276" w:lineRule="auto"/>
            </w:pPr>
            <w:r>
              <w:fldChar w:fldCharType="begin"/>
            </w:r>
            <w:r>
              <w:instrText xml:space="preserve"> TIME \@ "d MMMM yyyy" </w:instrText>
            </w:r>
            <w:r>
              <w:fldChar w:fldCharType="separate"/>
            </w:r>
            <w:r w:rsidR="007907A4">
              <w:rPr>
                <w:noProof/>
              </w:rPr>
              <w:t>8 maart 2023</w:t>
            </w:r>
            <w:r>
              <w:fldChar w:fldCharType="end"/>
            </w:r>
          </w:p>
        </w:tc>
      </w:tr>
      <w:tr w:rsidR="00361C2E" w14:paraId="67811B6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7D5E21F"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350A2C5" w14:textId="77777777" w:rsidR="00361C2E" w:rsidRDefault="00361C2E" w:rsidP="003827D1">
            <w:pPr>
              <w:spacing w:line="276" w:lineRule="auto"/>
            </w:pPr>
            <w:r>
              <w:t>concept</w:t>
            </w:r>
          </w:p>
        </w:tc>
      </w:tr>
      <w:tr w:rsidR="00361C2E" w14:paraId="5A07498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06502F" w14:textId="77777777" w:rsidR="00361C2E" w:rsidRDefault="00361C2E" w:rsidP="003827D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03EF345" w14:textId="77777777" w:rsidR="00361C2E" w:rsidRDefault="00361C2E" w:rsidP="003827D1">
            <w:pPr>
              <w:spacing w:line="276" w:lineRule="auto"/>
            </w:pPr>
            <w:r>
              <w:t>[</w:t>
            </w:r>
            <w:proofErr w:type="spellStart"/>
            <w:r>
              <w:t>doc</w:t>
            </w:r>
            <w:proofErr w:type="spellEnd"/>
            <w:r>
              <w:t xml:space="preserve"> base nummer]</w:t>
            </w:r>
          </w:p>
        </w:tc>
      </w:tr>
      <w:tr w:rsidR="00361C2E" w14:paraId="28B1E59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49C8101"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30DEFB5" w14:textId="77777777" w:rsidR="00361C2E" w:rsidRDefault="00361C2E" w:rsidP="003827D1">
            <w:pPr>
              <w:spacing w:line="276" w:lineRule="auto"/>
            </w:pPr>
            <w:r>
              <w:t>0.1</w:t>
            </w:r>
          </w:p>
        </w:tc>
      </w:tr>
      <w:tr w:rsidR="00361C2E" w14:paraId="18559E4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BC2C9B2"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AC08FB4" w14:textId="77777777" w:rsidR="00361C2E" w:rsidRDefault="00361C2E" w:rsidP="003827D1">
            <w:pPr>
              <w:spacing w:line="276" w:lineRule="auto"/>
            </w:pPr>
            <w:r>
              <w:t>[datum]</w:t>
            </w:r>
          </w:p>
        </w:tc>
      </w:tr>
      <w:bookmarkEnd w:id="4"/>
    </w:tbl>
    <w:p w14:paraId="27A67C0A"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38F1487A" w14:textId="77777777" w:rsidR="00361C2E" w:rsidRDefault="00361C2E" w:rsidP="00361C2E">
      <w:pPr>
        <w:pStyle w:val="Kopongenummerd"/>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AE8B0E9" w14:textId="060C2D9C" w:rsidR="008130E9" w:rsidRDefault="008130E9">
          <w:pPr>
            <w:pStyle w:val="Kopvaninhoudsopgave"/>
          </w:pPr>
          <w:r>
            <w:t>Inhoud</w:t>
          </w:r>
        </w:p>
        <w:p w14:paraId="3A0654BF" w14:textId="148AD1B2" w:rsidR="006B2DB0" w:rsidRDefault="008130E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28375173" w:history="1">
            <w:r w:rsidR="006B2DB0" w:rsidRPr="004E3EF9">
              <w:rPr>
                <w:rStyle w:val="Hyperlink"/>
                <w:noProof/>
              </w:rPr>
              <w:t>BIJLAGEN</w:t>
            </w:r>
            <w:r w:rsidR="006B2DB0">
              <w:rPr>
                <w:noProof/>
                <w:webHidden/>
              </w:rPr>
              <w:tab/>
            </w:r>
            <w:r w:rsidR="006B2DB0">
              <w:rPr>
                <w:noProof/>
                <w:webHidden/>
              </w:rPr>
              <w:fldChar w:fldCharType="begin"/>
            </w:r>
            <w:r w:rsidR="006B2DB0">
              <w:rPr>
                <w:noProof/>
                <w:webHidden/>
              </w:rPr>
              <w:instrText xml:space="preserve"> PAGEREF _Toc128375173 \h </w:instrText>
            </w:r>
            <w:r w:rsidR="006B2DB0">
              <w:rPr>
                <w:noProof/>
                <w:webHidden/>
              </w:rPr>
            </w:r>
            <w:r w:rsidR="006B2DB0">
              <w:rPr>
                <w:noProof/>
                <w:webHidden/>
              </w:rPr>
              <w:fldChar w:fldCharType="separate"/>
            </w:r>
            <w:r w:rsidR="006B2DB0">
              <w:rPr>
                <w:noProof/>
                <w:webHidden/>
              </w:rPr>
              <w:t>4</w:t>
            </w:r>
            <w:r w:rsidR="006B2DB0">
              <w:rPr>
                <w:noProof/>
                <w:webHidden/>
              </w:rPr>
              <w:fldChar w:fldCharType="end"/>
            </w:r>
          </w:hyperlink>
        </w:p>
        <w:p w14:paraId="1FEDF3DD" w14:textId="62E1C992" w:rsidR="006B2DB0" w:rsidRDefault="00000000">
          <w:pPr>
            <w:pStyle w:val="Inhopg1"/>
            <w:rPr>
              <w:rFonts w:asciiTheme="minorHAnsi" w:eastAsiaTheme="minorEastAsia" w:hAnsiTheme="minorHAnsi" w:cstheme="minorBidi"/>
              <w:b w:val="0"/>
              <w:noProof/>
              <w:sz w:val="22"/>
              <w:szCs w:val="22"/>
            </w:rPr>
          </w:pPr>
          <w:hyperlink w:anchor="_Toc128375174" w:history="1">
            <w:r w:rsidR="006B2DB0" w:rsidRPr="004E3EF9">
              <w:rPr>
                <w:rStyle w:val="Hyperlink"/>
                <w:noProof/>
              </w:rPr>
              <w:t>1.</w:t>
            </w:r>
            <w:r w:rsidR="006B2DB0">
              <w:rPr>
                <w:rFonts w:asciiTheme="minorHAnsi" w:eastAsiaTheme="minorEastAsia" w:hAnsiTheme="minorHAnsi" w:cstheme="minorBidi"/>
                <w:b w:val="0"/>
                <w:noProof/>
                <w:sz w:val="22"/>
                <w:szCs w:val="22"/>
              </w:rPr>
              <w:tab/>
            </w:r>
            <w:r w:rsidR="006B2DB0" w:rsidRPr="004E3EF9">
              <w:rPr>
                <w:rStyle w:val="Hyperlink"/>
                <w:noProof/>
              </w:rPr>
              <w:t>VOORWERP VAN DE RAAMOVEREENKOMST</w:t>
            </w:r>
            <w:r w:rsidR="006B2DB0">
              <w:rPr>
                <w:noProof/>
                <w:webHidden/>
              </w:rPr>
              <w:tab/>
            </w:r>
            <w:r w:rsidR="006B2DB0">
              <w:rPr>
                <w:noProof/>
                <w:webHidden/>
              </w:rPr>
              <w:fldChar w:fldCharType="begin"/>
            </w:r>
            <w:r w:rsidR="006B2DB0">
              <w:rPr>
                <w:noProof/>
                <w:webHidden/>
              </w:rPr>
              <w:instrText xml:space="preserve"> PAGEREF _Toc128375174 \h </w:instrText>
            </w:r>
            <w:r w:rsidR="006B2DB0">
              <w:rPr>
                <w:noProof/>
                <w:webHidden/>
              </w:rPr>
            </w:r>
            <w:r w:rsidR="006B2DB0">
              <w:rPr>
                <w:noProof/>
                <w:webHidden/>
              </w:rPr>
              <w:fldChar w:fldCharType="separate"/>
            </w:r>
            <w:r w:rsidR="006B2DB0">
              <w:rPr>
                <w:noProof/>
                <w:webHidden/>
              </w:rPr>
              <w:t>6</w:t>
            </w:r>
            <w:r w:rsidR="006B2DB0">
              <w:rPr>
                <w:noProof/>
                <w:webHidden/>
              </w:rPr>
              <w:fldChar w:fldCharType="end"/>
            </w:r>
          </w:hyperlink>
        </w:p>
        <w:p w14:paraId="06B11BE9" w14:textId="582DB5FE" w:rsidR="006B2DB0" w:rsidRDefault="00000000">
          <w:pPr>
            <w:pStyle w:val="Inhopg1"/>
            <w:rPr>
              <w:rFonts w:asciiTheme="minorHAnsi" w:eastAsiaTheme="minorEastAsia" w:hAnsiTheme="minorHAnsi" w:cstheme="minorBidi"/>
              <w:b w:val="0"/>
              <w:noProof/>
              <w:sz w:val="22"/>
              <w:szCs w:val="22"/>
            </w:rPr>
          </w:pPr>
          <w:hyperlink w:anchor="_Toc128375175" w:history="1">
            <w:r w:rsidR="006B2DB0" w:rsidRPr="004E3EF9">
              <w:rPr>
                <w:rStyle w:val="Hyperlink"/>
                <w:noProof/>
              </w:rPr>
              <w:t>2.</w:t>
            </w:r>
            <w:r w:rsidR="006B2DB0">
              <w:rPr>
                <w:rFonts w:asciiTheme="minorHAnsi" w:eastAsiaTheme="minorEastAsia" w:hAnsiTheme="minorHAnsi" w:cstheme="minorBidi"/>
                <w:b w:val="0"/>
                <w:noProof/>
                <w:sz w:val="22"/>
                <w:szCs w:val="22"/>
              </w:rPr>
              <w:tab/>
            </w:r>
            <w:r w:rsidR="006B2DB0" w:rsidRPr="004E3EF9">
              <w:rPr>
                <w:rStyle w:val="Hyperlink"/>
                <w:noProof/>
              </w:rPr>
              <w:t>VAN TOEPASSING ZIJNDE VOORWAARDEN</w:t>
            </w:r>
            <w:r w:rsidR="006B2DB0">
              <w:rPr>
                <w:noProof/>
                <w:webHidden/>
              </w:rPr>
              <w:tab/>
            </w:r>
            <w:r w:rsidR="006B2DB0">
              <w:rPr>
                <w:noProof/>
                <w:webHidden/>
              </w:rPr>
              <w:fldChar w:fldCharType="begin"/>
            </w:r>
            <w:r w:rsidR="006B2DB0">
              <w:rPr>
                <w:noProof/>
                <w:webHidden/>
              </w:rPr>
              <w:instrText xml:space="preserve"> PAGEREF _Toc128375175 \h </w:instrText>
            </w:r>
            <w:r w:rsidR="006B2DB0">
              <w:rPr>
                <w:noProof/>
                <w:webHidden/>
              </w:rPr>
            </w:r>
            <w:r w:rsidR="006B2DB0">
              <w:rPr>
                <w:noProof/>
                <w:webHidden/>
              </w:rPr>
              <w:fldChar w:fldCharType="separate"/>
            </w:r>
            <w:r w:rsidR="006B2DB0">
              <w:rPr>
                <w:noProof/>
                <w:webHidden/>
              </w:rPr>
              <w:t>6</w:t>
            </w:r>
            <w:r w:rsidR="006B2DB0">
              <w:rPr>
                <w:noProof/>
                <w:webHidden/>
              </w:rPr>
              <w:fldChar w:fldCharType="end"/>
            </w:r>
          </w:hyperlink>
        </w:p>
        <w:p w14:paraId="53887D14" w14:textId="15C60E95" w:rsidR="006B2DB0" w:rsidRDefault="00000000">
          <w:pPr>
            <w:pStyle w:val="Inhopg1"/>
            <w:rPr>
              <w:rFonts w:asciiTheme="minorHAnsi" w:eastAsiaTheme="minorEastAsia" w:hAnsiTheme="minorHAnsi" w:cstheme="minorBidi"/>
              <w:b w:val="0"/>
              <w:noProof/>
              <w:sz w:val="22"/>
              <w:szCs w:val="22"/>
            </w:rPr>
          </w:pPr>
          <w:hyperlink w:anchor="_Toc128375176" w:history="1">
            <w:r w:rsidR="006B2DB0" w:rsidRPr="004E3EF9">
              <w:rPr>
                <w:rStyle w:val="Hyperlink"/>
                <w:noProof/>
              </w:rPr>
              <w:t>3.</w:t>
            </w:r>
            <w:r w:rsidR="006B2DB0">
              <w:rPr>
                <w:rFonts w:asciiTheme="minorHAnsi" w:eastAsiaTheme="minorEastAsia" w:hAnsiTheme="minorHAnsi" w:cstheme="minorBidi"/>
                <w:b w:val="0"/>
                <w:noProof/>
                <w:sz w:val="22"/>
                <w:szCs w:val="22"/>
              </w:rPr>
              <w:tab/>
            </w:r>
            <w:r w:rsidR="006B2DB0" w:rsidRPr="004E3EF9">
              <w:rPr>
                <w:rStyle w:val="Hyperlink"/>
                <w:noProof/>
              </w:rPr>
              <w:t>CONTRACTDOCUMENTEN</w:t>
            </w:r>
            <w:r w:rsidR="006B2DB0">
              <w:rPr>
                <w:noProof/>
                <w:webHidden/>
              </w:rPr>
              <w:tab/>
            </w:r>
            <w:r w:rsidR="006B2DB0">
              <w:rPr>
                <w:noProof/>
                <w:webHidden/>
              </w:rPr>
              <w:fldChar w:fldCharType="begin"/>
            </w:r>
            <w:r w:rsidR="006B2DB0">
              <w:rPr>
                <w:noProof/>
                <w:webHidden/>
              </w:rPr>
              <w:instrText xml:space="preserve"> PAGEREF _Toc128375176 \h </w:instrText>
            </w:r>
            <w:r w:rsidR="006B2DB0">
              <w:rPr>
                <w:noProof/>
                <w:webHidden/>
              </w:rPr>
            </w:r>
            <w:r w:rsidR="006B2DB0">
              <w:rPr>
                <w:noProof/>
                <w:webHidden/>
              </w:rPr>
              <w:fldChar w:fldCharType="separate"/>
            </w:r>
            <w:r w:rsidR="006B2DB0">
              <w:rPr>
                <w:noProof/>
                <w:webHidden/>
              </w:rPr>
              <w:t>6</w:t>
            </w:r>
            <w:r w:rsidR="006B2DB0">
              <w:rPr>
                <w:noProof/>
                <w:webHidden/>
              </w:rPr>
              <w:fldChar w:fldCharType="end"/>
            </w:r>
          </w:hyperlink>
        </w:p>
        <w:p w14:paraId="36335463" w14:textId="2FF3D460" w:rsidR="006B2DB0" w:rsidRDefault="00000000">
          <w:pPr>
            <w:pStyle w:val="Inhopg1"/>
            <w:rPr>
              <w:rFonts w:asciiTheme="minorHAnsi" w:eastAsiaTheme="minorEastAsia" w:hAnsiTheme="minorHAnsi" w:cstheme="minorBidi"/>
              <w:b w:val="0"/>
              <w:noProof/>
              <w:sz w:val="22"/>
              <w:szCs w:val="22"/>
            </w:rPr>
          </w:pPr>
          <w:hyperlink w:anchor="_Toc128375177" w:history="1">
            <w:r w:rsidR="006B2DB0" w:rsidRPr="004E3EF9">
              <w:rPr>
                <w:rStyle w:val="Hyperlink"/>
                <w:noProof/>
              </w:rPr>
              <w:t>4.</w:t>
            </w:r>
            <w:r w:rsidR="006B2DB0">
              <w:rPr>
                <w:rFonts w:asciiTheme="minorHAnsi" w:eastAsiaTheme="minorEastAsia" w:hAnsiTheme="minorHAnsi" w:cstheme="minorBidi"/>
                <w:b w:val="0"/>
                <w:noProof/>
                <w:sz w:val="22"/>
                <w:szCs w:val="22"/>
              </w:rPr>
              <w:tab/>
            </w:r>
            <w:r w:rsidR="006B2DB0" w:rsidRPr="004E3EF9">
              <w:rPr>
                <w:rStyle w:val="Hyperlink"/>
                <w:noProof/>
              </w:rPr>
              <w:t>DUUR EN VERLENGING</w:t>
            </w:r>
            <w:r w:rsidR="006B2DB0">
              <w:rPr>
                <w:noProof/>
                <w:webHidden/>
              </w:rPr>
              <w:tab/>
            </w:r>
            <w:r w:rsidR="006B2DB0">
              <w:rPr>
                <w:noProof/>
                <w:webHidden/>
              </w:rPr>
              <w:fldChar w:fldCharType="begin"/>
            </w:r>
            <w:r w:rsidR="006B2DB0">
              <w:rPr>
                <w:noProof/>
                <w:webHidden/>
              </w:rPr>
              <w:instrText xml:space="preserve"> PAGEREF _Toc128375177 \h </w:instrText>
            </w:r>
            <w:r w:rsidR="006B2DB0">
              <w:rPr>
                <w:noProof/>
                <w:webHidden/>
              </w:rPr>
            </w:r>
            <w:r w:rsidR="006B2DB0">
              <w:rPr>
                <w:noProof/>
                <w:webHidden/>
              </w:rPr>
              <w:fldChar w:fldCharType="separate"/>
            </w:r>
            <w:r w:rsidR="006B2DB0">
              <w:rPr>
                <w:noProof/>
                <w:webHidden/>
              </w:rPr>
              <w:t>7</w:t>
            </w:r>
            <w:r w:rsidR="006B2DB0">
              <w:rPr>
                <w:noProof/>
                <w:webHidden/>
              </w:rPr>
              <w:fldChar w:fldCharType="end"/>
            </w:r>
          </w:hyperlink>
        </w:p>
        <w:p w14:paraId="6A3937EC" w14:textId="4894DCCA" w:rsidR="006B2DB0" w:rsidRDefault="00000000">
          <w:pPr>
            <w:pStyle w:val="Inhopg1"/>
            <w:rPr>
              <w:rFonts w:asciiTheme="minorHAnsi" w:eastAsiaTheme="minorEastAsia" w:hAnsiTheme="minorHAnsi" w:cstheme="minorBidi"/>
              <w:b w:val="0"/>
              <w:noProof/>
              <w:sz w:val="22"/>
              <w:szCs w:val="22"/>
            </w:rPr>
          </w:pPr>
          <w:hyperlink w:anchor="_Toc128375178" w:history="1">
            <w:r w:rsidR="006B2DB0" w:rsidRPr="004E3EF9">
              <w:rPr>
                <w:rStyle w:val="Hyperlink"/>
                <w:noProof/>
              </w:rPr>
              <w:t>5.</w:t>
            </w:r>
            <w:r w:rsidR="006B2DB0">
              <w:rPr>
                <w:rFonts w:asciiTheme="minorHAnsi" w:eastAsiaTheme="minorEastAsia" w:hAnsiTheme="minorHAnsi" w:cstheme="minorBidi"/>
                <w:b w:val="0"/>
                <w:noProof/>
                <w:sz w:val="22"/>
                <w:szCs w:val="22"/>
              </w:rPr>
              <w:tab/>
            </w:r>
            <w:r w:rsidR="006B2DB0" w:rsidRPr="004E3EF9">
              <w:rPr>
                <w:rStyle w:val="Hyperlink"/>
                <w:noProof/>
              </w:rPr>
              <w:t>PRIJS EN OVERIGE FINANCIËLE BEPALINGEN</w:t>
            </w:r>
            <w:r w:rsidR="006B2DB0">
              <w:rPr>
                <w:noProof/>
                <w:webHidden/>
              </w:rPr>
              <w:tab/>
            </w:r>
            <w:r w:rsidR="006B2DB0">
              <w:rPr>
                <w:noProof/>
                <w:webHidden/>
              </w:rPr>
              <w:fldChar w:fldCharType="begin"/>
            </w:r>
            <w:r w:rsidR="006B2DB0">
              <w:rPr>
                <w:noProof/>
                <w:webHidden/>
              </w:rPr>
              <w:instrText xml:space="preserve"> PAGEREF _Toc128375178 \h </w:instrText>
            </w:r>
            <w:r w:rsidR="006B2DB0">
              <w:rPr>
                <w:noProof/>
                <w:webHidden/>
              </w:rPr>
            </w:r>
            <w:r w:rsidR="006B2DB0">
              <w:rPr>
                <w:noProof/>
                <w:webHidden/>
              </w:rPr>
              <w:fldChar w:fldCharType="separate"/>
            </w:r>
            <w:r w:rsidR="006B2DB0">
              <w:rPr>
                <w:noProof/>
                <w:webHidden/>
              </w:rPr>
              <w:t>7</w:t>
            </w:r>
            <w:r w:rsidR="006B2DB0">
              <w:rPr>
                <w:noProof/>
                <w:webHidden/>
              </w:rPr>
              <w:fldChar w:fldCharType="end"/>
            </w:r>
          </w:hyperlink>
        </w:p>
        <w:p w14:paraId="30235065" w14:textId="2CDA35E3" w:rsidR="006B2DB0" w:rsidRDefault="00000000">
          <w:pPr>
            <w:pStyle w:val="Inhopg1"/>
            <w:rPr>
              <w:rFonts w:asciiTheme="minorHAnsi" w:eastAsiaTheme="minorEastAsia" w:hAnsiTheme="minorHAnsi" w:cstheme="minorBidi"/>
              <w:b w:val="0"/>
              <w:noProof/>
              <w:sz w:val="22"/>
              <w:szCs w:val="22"/>
            </w:rPr>
          </w:pPr>
          <w:hyperlink w:anchor="_Toc128375179" w:history="1">
            <w:r w:rsidR="006B2DB0" w:rsidRPr="004E3EF9">
              <w:rPr>
                <w:rStyle w:val="Hyperlink"/>
                <w:noProof/>
              </w:rPr>
              <w:t>6.</w:t>
            </w:r>
            <w:r w:rsidR="006B2DB0">
              <w:rPr>
                <w:rFonts w:asciiTheme="minorHAnsi" w:eastAsiaTheme="minorEastAsia" w:hAnsiTheme="minorHAnsi" w:cstheme="minorBidi"/>
                <w:b w:val="0"/>
                <w:noProof/>
                <w:sz w:val="22"/>
                <w:szCs w:val="22"/>
              </w:rPr>
              <w:tab/>
            </w:r>
            <w:r w:rsidR="006B2DB0" w:rsidRPr="004E3EF9">
              <w:rPr>
                <w:rStyle w:val="Hyperlink"/>
                <w:noProof/>
              </w:rPr>
              <w:t>FACTURATIE</w:t>
            </w:r>
            <w:r w:rsidR="006B2DB0">
              <w:rPr>
                <w:noProof/>
                <w:webHidden/>
              </w:rPr>
              <w:tab/>
            </w:r>
            <w:r w:rsidR="006B2DB0">
              <w:rPr>
                <w:noProof/>
                <w:webHidden/>
              </w:rPr>
              <w:fldChar w:fldCharType="begin"/>
            </w:r>
            <w:r w:rsidR="006B2DB0">
              <w:rPr>
                <w:noProof/>
                <w:webHidden/>
              </w:rPr>
              <w:instrText xml:space="preserve"> PAGEREF _Toc128375179 \h </w:instrText>
            </w:r>
            <w:r w:rsidR="006B2DB0">
              <w:rPr>
                <w:noProof/>
                <w:webHidden/>
              </w:rPr>
            </w:r>
            <w:r w:rsidR="006B2DB0">
              <w:rPr>
                <w:noProof/>
                <w:webHidden/>
              </w:rPr>
              <w:fldChar w:fldCharType="separate"/>
            </w:r>
            <w:r w:rsidR="006B2DB0">
              <w:rPr>
                <w:noProof/>
                <w:webHidden/>
              </w:rPr>
              <w:t>7</w:t>
            </w:r>
            <w:r w:rsidR="006B2DB0">
              <w:rPr>
                <w:noProof/>
                <w:webHidden/>
              </w:rPr>
              <w:fldChar w:fldCharType="end"/>
            </w:r>
          </w:hyperlink>
        </w:p>
        <w:p w14:paraId="55D00F9A" w14:textId="2F01D833" w:rsidR="006B2DB0" w:rsidRDefault="00000000">
          <w:pPr>
            <w:pStyle w:val="Inhopg1"/>
            <w:rPr>
              <w:rFonts w:asciiTheme="minorHAnsi" w:eastAsiaTheme="minorEastAsia" w:hAnsiTheme="minorHAnsi" w:cstheme="minorBidi"/>
              <w:b w:val="0"/>
              <w:noProof/>
              <w:sz w:val="22"/>
              <w:szCs w:val="22"/>
            </w:rPr>
          </w:pPr>
          <w:hyperlink w:anchor="_Toc128375180" w:history="1">
            <w:r w:rsidR="006B2DB0" w:rsidRPr="004E3EF9">
              <w:rPr>
                <w:rStyle w:val="Hyperlink"/>
                <w:noProof/>
              </w:rPr>
              <w:t>7.</w:t>
            </w:r>
            <w:r w:rsidR="006B2DB0">
              <w:rPr>
                <w:rFonts w:asciiTheme="minorHAnsi" w:eastAsiaTheme="minorEastAsia" w:hAnsiTheme="minorHAnsi" w:cstheme="minorBidi"/>
                <w:b w:val="0"/>
                <w:noProof/>
                <w:sz w:val="22"/>
                <w:szCs w:val="22"/>
              </w:rPr>
              <w:tab/>
            </w:r>
            <w:r w:rsidR="006B2DB0" w:rsidRPr="004E3EF9">
              <w:rPr>
                <w:rStyle w:val="Hyperlink"/>
                <w:noProof/>
              </w:rPr>
              <w:t>ALGEMENE VERPLICHTINGEN HOGESCHOOL ROTTERDAM</w:t>
            </w:r>
            <w:r w:rsidR="006B2DB0">
              <w:rPr>
                <w:noProof/>
                <w:webHidden/>
              </w:rPr>
              <w:tab/>
            </w:r>
            <w:r w:rsidR="006B2DB0">
              <w:rPr>
                <w:noProof/>
                <w:webHidden/>
              </w:rPr>
              <w:fldChar w:fldCharType="begin"/>
            </w:r>
            <w:r w:rsidR="006B2DB0">
              <w:rPr>
                <w:noProof/>
                <w:webHidden/>
              </w:rPr>
              <w:instrText xml:space="preserve"> PAGEREF _Toc128375180 \h </w:instrText>
            </w:r>
            <w:r w:rsidR="006B2DB0">
              <w:rPr>
                <w:noProof/>
                <w:webHidden/>
              </w:rPr>
            </w:r>
            <w:r w:rsidR="006B2DB0">
              <w:rPr>
                <w:noProof/>
                <w:webHidden/>
              </w:rPr>
              <w:fldChar w:fldCharType="separate"/>
            </w:r>
            <w:r w:rsidR="006B2DB0">
              <w:rPr>
                <w:noProof/>
                <w:webHidden/>
              </w:rPr>
              <w:t>8</w:t>
            </w:r>
            <w:r w:rsidR="006B2DB0">
              <w:rPr>
                <w:noProof/>
                <w:webHidden/>
              </w:rPr>
              <w:fldChar w:fldCharType="end"/>
            </w:r>
          </w:hyperlink>
        </w:p>
        <w:p w14:paraId="29F369C7" w14:textId="45C2AC0D" w:rsidR="006B2DB0" w:rsidRDefault="00000000">
          <w:pPr>
            <w:pStyle w:val="Inhopg1"/>
            <w:rPr>
              <w:rFonts w:asciiTheme="minorHAnsi" w:eastAsiaTheme="minorEastAsia" w:hAnsiTheme="minorHAnsi" w:cstheme="minorBidi"/>
              <w:b w:val="0"/>
              <w:noProof/>
              <w:sz w:val="22"/>
              <w:szCs w:val="22"/>
            </w:rPr>
          </w:pPr>
          <w:hyperlink w:anchor="_Toc128375181" w:history="1">
            <w:r w:rsidR="006B2DB0" w:rsidRPr="004E3EF9">
              <w:rPr>
                <w:rStyle w:val="Hyperlink"/>
                <w:noProof/>
              </w:rPr>
              <w:t>8.</w:t>
            </w:r>
            <w:r w:rsidR="006B2DB0">
              <w:rPr>
                <w:rFonts w:asciiTheme="minorHAnsi" w:eastAsiaTheme="minorEastAsia" w:hAnsiTheme="minorHAnsi" w:cstheme="minorBidi"/>
                <w:b w:val="0"/>
                <w:noProof/>
                <w:sz w:val="22"/>
                <w:szCs w:val="22"/>
              </w:rPr>
              <w:tab/>
            </w:r>
            <w:r w:rsidR="006B2DB0" w:rsidRPr="004E3EF9">
              <w:rPr>
                <w:rStyle w:val="Hyperlink"/>
                <w:noProof/>
              </w:rPr>
              <w:t>ALGEMENE VERPLICHTINGEN OPDRACHTNEMER</w:t>
            </w:r>
            <w:r w:rsidR="006B2DB0">
              <w:rPr>
                <w:noProof/>
                <w:webHidden/>
              </w:rPr>
              <w:tab/>
            </w:r>
            <w:r w:rsidR="006B2DB0">
              <w:rPr>
                <w:noProof/>
                <w:webHidden/>
              </w:rPr>
              <w:fldChar w:fldCharType="begin"/>
            </w:r>
            <w:r w:rsidR="006B2DB0">
              <w:rPr>
                <w:noProof/>
                <w:webHidden/>
              </w:rPr>
              <w:instrText xml:space="preserve"> PAGEREF _Toc128375181 \h </w:instrText>
            </w:r>
            <w:r w:rsidR="006B2DB0">
              <w:rPr>
                <w:noProof/>
                <w:webHidden/>
              </w:rPr>
            </w:r>
            <w:r w:rsidR="006B2DB0">
              <w:rPr>
                <w:noProof/>
                <w:webHidden/>
              </w:rPr>
              <w:fldChar w:fldCharType="separate"/>
            </w:r>
            <w:r w:rsidR="006B2DB0">
              <w:rPr>
                <w:noProof/>
                <w:webHidden/>
              </w:rPr>
              <w:t>8</w:t>
            </w:r>
            <w:r w:rsidR="006B2DB0">
              <w:rPr>
                <w:noProof/>
                <w:webHidden/>
              </w:rPr>
              <w:fldChar w:fldCharType="end"/>
            </w:r>
          </w:hyperlink>
        </w:p>
        <w:p w14:paraId="7A2DC12B" w14:textId="397EA1B4" w:rsidR="006B2DB0" w:rsidRDefault="00000000">
          <w:pPr>
            <w:pStyle w:val="Inhopg1"/>
            <w:rPr>
              <w:rFonts w:asciiTheme="minorHAnsi" w:eastAsiaTheme="minorEastAsia" w:hAnsiTheme="minorHAnsi" w:cstheme="minorBidi"/>
              <w:b w:val="0"/>
              <w:noProof/>
              <w:sz w:val="22"/>
              <w:szCs w:val="22"/>
            </w:rPr>
          </w:pPr>
          <w:hyperlink w:anchor="_Toc128375182" w:history="1">
            <w:r w:rsidR="006B2DB0" w:rsidRPr="004E3EF9">
              <w:rPr>
                <w:rStyle w:val="Hyperlink"/>
                <w:noProof/>
              </w:rPr>
              <w:t>9.</w:t>
            </w:r>
            <w:r w:rsidR="006B2DB0">
              <w:rPr>
                <w:rFonts w:asciiTheme="minorHAnsi" w:eastAsiaTheme="minorEastAsia" w:hAnsiTheme="minorHAnsi" w:cstheme="minorBidi"/>
                <w:b w:val="0"/>
                <w:noProof/>
                <w:sz w:val="22"/>
                <w:szCs w:val="22"/>
              </w:rPr>
              <w:tab/>
            </w:r>
            <w:r w:rsidR="006B2DB0" w:rsidRPr="004E3EF9">
              <w:rPr>
                <w:rStyle w:val="Hyperlink"/>
                <w:noProof/>
              </w:rPr>
              <w:t>ARBEIDSVOORWAARDEN</w:t>
            </w:r>
            <w:r w:rsidR="006B2DB0">
              <w:rPr>
                <w:noProof/>
                <w:webHidden/>
              </w:rPr>
              <w:tab/>
            </w:r>
            <w:r w:rsidR="006B2DB0">
              <w:rPr>
                <w:noProof/>
                <w:webHidden/>
              </w:rPr>
              <w:fldChar w:fldCharType="begin"/>
            </w:r>
            <w:r w:rsidR="006B2DB0">
              <w:rPr>
                <w:noProof/>
                <w:webHidden/>
              </w:rPr>
              <w:instrText xml:space="preserve"> PAGEREF _Toc128375182 \h </w:instrText>
            </w:r>
            <w:r w:rsidR="006B2DB0">
              <w:rPr>
                <w:noProof/>
                <w:webHidden/>
              </w:rPr>
            </w:r>
            <w:r w:rsidR="006B2DB0">
              <w:rPr>
                <w:noProof/>
                <w:webHidden/>
              </w:rPr>
              <w:fldChar w:fldCharType="separate"/>
            </w:r>
            <w:r w:rsidR="006B2DB0">
              <w:rPr>
                <w:noProof/>
                <w:webHidden/>
              </w:rPr>
              <w:t>8</w:t>
            </w:r>
            <w:r w:rsidR="006B2DB0">
              <w:rPr>
                <w:noProof/>
                <w:webHidden/>
              </w:rPr>
              <w:fldChar w:fldCharType="end"/>
            </w:r>
          </w:hyperlink>
        </w:p>
        <w:p w14:paraId="48589292" w14:textId="0D6B9BD3" w:rsidR="006B2DB0" w:rsidRDefault="00000000">
          <w:pPr>
            <w:pStyle w:val="Inhopg1"/>
            <w:rPr>
              <w:rFonts w:asciiTheme="minorHAnsi" w:eastAsiaTheme="minorEastAsia" w:hAnsiTheme="minorHAnsi" w:cstheme="minorBidi"/>
              <w:b w:val="0"/>
              <w:noProof/>
              <w:sz w:val="22"/>
              <w:szCs w:val="22"/>
            </w:rPr>
          </w:pPr>
          <w:hyperlink w:anchor="_Toc128375183" w:history="1">
            <w:r w:rsidR="006B2DB0" w:rsidRPr="004E3EF9">
              <w:rPr>
                <w:rStyle w:val="Hyperlink"/>
                <w:noProof/>
              </w:rPr>
              <w:t>10.</w:t>
            </w:r>
            <w:r w:rsidR="006B2DB0">
              <w:rPr>
                <w:rFonts w:asciiTheme="minorHAnsi" w:eastAsiaTheme="minorEastAsia" w:hAnsiTheme="minorHAnsi" w:cstheme="minorBidi"/>
                <w:b w:val="0"/>
                <w:noProof/>
                <w:sz w:val="22"/>
                <w:szCs w:val="22"/>
              </w:rPr>
              <w:tab/>
            </w:r>
            <w:r w:rsidR="006B2DB0" w:rsidRPr="004E3EF9">
              <w:rPr>
                <w:rStyle w:val="Hyperlink"/>
                <w:noProof/>
              </w:rPr>
              <w:t>OVERLEGSTRUCTUUR</w:t>
            </w:r>
            <w:r w:rsidR="006B2DB0">
              <w:rPr>
                <w:noProof/>
                <w:webHidden/>
              </w:rPr>
              <w:tab/>
            </w:r>
            <w:r w:rsidR="006B2DB0">
              <w:rPr>
                <w:noProof/>
                <w:webHidden/>
              </w:rPr>
              <w:fldChar w:fldCharType="begin"/>
            </w:r>
            <w:r w:rsidR="006B2DB0">
              <w:rPr>
                <w:noProof/>
                <w:webHidden/>
              </w:rPr>
              <w:instrText xml:space="preserve"> PAGEREF _Toc128375183 \h </w:instrText>
            </w:r>
            <w:r w:rsidR="006B2DB0">
              <w:rPr>
                <w:noProof/>
                <w:webHidden/>
              </w:rPr>
            </w:r>
            <w:r w:rsidR="006B2DB0">
              <w:rPr>
                <w:noProof/>
                <w:webHidden/>
              </w:rPr>
              <w:fldChar w:fldCharType="separate"/>
            </w:r>
            <w:r w:rsidR="006B2DB0">
              <w:rPr>
                <w:noProof/>
                <w:webHidden/>
              </w:rPr>
              <w:t>9</w:t>
            </w:r>
            <w:r w:rsidR="006B2DB0">
              <w:rPr>
                <w:noProof/>
                <w:webHidden/>
              </w:rPr>
              <w:fldChar w:fldCharType="end"/>
            </w:r>
          </w:hyperlink>
        </w:p>
        <w:p w14:paraId="08FBBFF0" w14:textId="618D3F3E" w:rsidR="006B2DB0" w:rsidRDefault="00000000">
          <w:pPr>
            <w:pStyle w:val="Inhopg1"/>
            <w:rPr>
              <w:rFonts w:asciiTheme="minorHAnsi" w:eastAsiaTheme="minorEastAsia" w:hAnsiTheme="minorHAnsi" w:cstheme="minorBidi"/>
              <w:b w:val="0"/>
              <w:noProof/>
              <w:sz w:val="22"/>
              <w:szCs w:val="22"/>
            </w:rPr>
          </w:pPr>
          <w:hyperlink w:anchor="_Toc128375184" w:history="1">
            <w:r w:rsidR="006B2DB0" w:rsidRPr="004E3EF9">
              <w:rPr>
                <w:rStyle w:val="Hyperlink"/>
                <w:noProof/>
              </w:rPr>
              <w:t>11.</w:t>
            </w:r>
            <w:r w:rsidR="006B2DB0">
              <w:rPr>
                <w:rFonts w:asciiTheme="minorHAnsi" w:eastAsiaTheme="minorEastAsia" w:hAnsiTheme="minorHAnsi" w:cstheme="minorBidi"/>
                <w:b w:val="0"/>
                <w:noProof/>
                <w:sz w:val="22"/>
                <w:szCs w:val="22"/>
              </w:rPr>
              <w:tab/>
            </w:r>
            <w:r w:rsidR="006B2DB0" w:rsidRPr="004E3EF9">
              <w:rPr>
                <w:rStyle w:val="Hyperlink"/>
                <w:noProof/>
              </w:rPr>
              <w:t>CONTRACTMANAGEMENT</w:t>
            </w:r>
            <w:r w:rsidR="006B2DB0">
              <w:rPr>
                <w:noProof/>
                <w:webHidden/>
              </w:rPr>
              <w:tab/>
            </w:r>
            <w:r w:rsidR="006B2DB0">
              <w:rPr>
                <w:noProof/>
                <w:webHidden/>
              </w:rPr>
              <w:fldChar w:fldCharType="begin"/>
            </w:r>
            <w:r w:rsidR="006B2DB0">
              <w:rPr>
                <w:noProof/>
                <w:webHidden/>
              </w:rPr>
              <w:instrText xml:space="preserve"> PAGEREF _Toc128375184 \h </w:instrText>
            </w:r>
            <w:r w:rsidR="006B2DB0">
              <w:rPr>
                <w:noProof/>
                <w:webHidden/>
              </w:rPr>
            </w:r>
            <w:r w:rsidR="006B2DB0">
              <w:rPr>
                <w:noProof/>
                <w:webHidden/>
              </w:rPr>
              <w:fldChar w:fldCharType="separate"/>
            </w:r>
            <w:r w:rsidR="006B2DB0">
              <w:rPr>
                <w:noProof/>
                <w:webHidden/>
              </w:rPr>
              <w:t>9</w:t>
            </w:r>
            <w:r w:rsidR="006B2DB0">
              <w:rPr>
                <w:noProof/>
                <w:webHidden/>
              </w:rPr>
              <w:fldChar w:fldCharType="end"/>
            </w:r>
          </w:hyperlink>
        </w:p>
        <w:p w14:paraId="3CFF05F2" w14:textId="233B72BC" w:rsidR="006B2DB0" w:rsidRDefault="00000000">
          <w:pPr>
            <w:pStyle w:val="Inhopg1"/>
            <w:rPr>
              <w:rFonts w:asciiTheme="minorHAnsi" w:eastAsiaTheme="minorEastAsia" w:hAnsiTheme="minorHAnsi" w:cstheme="minorBidi"/>
              <w:b w:val="0"/>
              <w:noProof/>
              <w:sz w:val="22"/>
              <w:szCs w:val="22"/>
            </w:rPr>
          </w:pPr>
          <w:hyperlink w:anchor="_Toc128375185" w:history="1">
            <w:r w:rsidR="006B2DB0" w:rsidRPr="004E3EF9">
              <w:rPr>
                <w:rStyle w:val="Hyperlink"/>
                <w:noProof/>
              </w:rPr>
              <w:t>12.</w:t>
            </w:r>
            <w:r w:rsidR="006B2DB0">
              <w:rPr>
                <w:rFonts w:asciiTheme="minorHAnsi" w:eastAsiaTheme="minorEastAsia" w:hAnsiTheme="minorHAnsi" w:cstheme="minorBidi"/>
                <w:b w:val="0"/>
                <w:noProof/>
                <w:sz w:val="22"/>
                <w:szCs w:val="22"/>
              </w:rPr>
              <w:tab/>
            </w:r>
            <w:r w:rsidR="006B2DB0" w:rsidRPr="004E3EF9">
              <w:rPr>
                <w:rStyle w:val="Hyperlink"/>
                <w:noProof/>
              </w:rPr>
              <w:t>ONDERAANNEMING</w:t>
            </w:r>
            <w:r w:rsidR="006B2DB0">
              <w:rPr>
                <w:noProof/>
                <w:webHidden/>
              </w:rPr>
              <w:tab/>
            </w:r>
            <w:r w:rsidR="006B2DB0">
              <w:rPr>
                <w:noProof/>
                <w:webHidden/>
              </w:rPr>
              <w:fldChar w:fldCharType="begin"/>
            </w:r>
            <w:r w:rsidR="006B2DB0">
              <w:rPr>
                <w:noProof/>
                <w:webHidden/>
              </w:rPr>
              <w:instrText xml:space="preserve"> PAGEREF _Toc128375185 \h </w:instrText>
            </w:r>
            <w:r w:rsidR="006B2DB0">
              <w:rPr>
                <w:noProof/>
                <w:webHidden/>
              </w:rPr>
            </w:r>
            <w:r w:rsidR="006B2DB0">
              <w:rPr>
                <w:noProof/>
                <w:webHidden/>
              </w:rPr>
              <w:fldChar w:fldCharType="separate"/>
            </w:r>
            <w:r w:rsidR="006B2DB0">
              <w:rPr>
                <w:noProof/>
                <w:webHidden/>
              </w:rPr>
              <w:t>10</w:t>
            </w:r>
            <w:r w:rsidR="006B2DB0">
              <w:rPr>
                <w:noProof/>
                <w:webHidden/>
              </w:rPr>
              <w:fldChar w:fldCharType="end"/>
            </w:r>
          </w:hyperlink>
        </w:p>
        <w:p w14:paraId="1E93F1C1" w14:textId="5CEA809E" w:rsidR="006B2DB0" w:rsidRDefault="00000000">
          <w:pPr>
            <w:pStyle w:val="Inhopg1"/>
            <w:rPr>
              <w:rFonts w:asciiTheme="minorHAnsi" w:eastAsiaTheme="minorEastAsia" w:hAnsiTheme="minorHAnsi" w:cstheme="minorBidi"/>
              <w:b w:val="0"/>
              <w:noProof/>
              <w:sz w:val="22"/>
              <w:szCs w:val="22"/>
            </w:rPr>
          </w:pPr>
          <w:hyperlink w:anchor="_Toc128375186" w:history="1">
            <w:r w:rsidR="006B2DB0" w:rsidRPr="004E3EF9">
              <w:rPr>
                <w:rStyle w:val="Hyperlink"/>
                <w:noProof/>
              </w:rPr>
              <w:t>13.</w:t>
            </w:r>
            <w:r w:rsidR="006B2DB0">
              <w:rPr>
                <w:rFonts w:asciiTheme="minorHAnsi" w:eastAsiaTheme="minorEastAsia" w:hAnsiTheme="minorHAnsi" w:cstheme="minorBidi"/>
                <w:b w:val="0"/>
                <w:noProof/>
                <w:sz w:val="22"/>
                <w:szCs w:val="22"/>
              </w:rPr>
              <w:tab/>
            </w:r>
            <w:r w:rsidR="006B2DB0" w:rsidRPr="004E3EF9">
              <w:rPr>
                <w:rStyle w:val="Hyperlink"/>
                <w:noProof/>
              </w:rPr>
              <w:t>CONFORMITEIT EN BEËINDIGING</w:t>
            </w:r>
            <w:r w:rsidR="006B2DB0">
              <w:rPr>
                <w:noProof/>
                <w:webHidden/>
              </w:rPr>
              <w:tab/>
            </w:r>
            <w:r w:rsidR="006B2DB0">
              <w:rPr>
                <w:noProof/>
                <w:webHidden/>
              </w:rPr>
              <w:fldChar w:fldCharType="begin"/>
            </w:r>
            <w:r w:rsidR="006B2DB0">
              <w:rPr>
                <w:noProof/>
                <w:webHidden/>
              </w:rPr>
              <w:instrText xml:space="preserve"> PAGEREF _Toc128375186 \h </w:instrText>
            </w:r>
            <w:r w:rsidR="006B2DB0">
              <w:rPr>
                <w:noProof/>
                <w:webHidden/>
              </w:rPr>
            </w:r>
            <w:r w:rsidR="006B2DB0">
              <w:rPr>
                <w:noProof/>
                <w:webHidden/>
              </w:rPr>
              <w:fldChar w:fldCharType="separate"/>
            </w:r>
            <w:r w:rsidR="006B2DB0">
              <w:rPr>
                <w:noProof/>
                <w:webHidden/>
              </w:rPr>
              <w:t>10</w:t>
            </w:r>
            <w:r w:rsidR="006B2DB0">
              <w:rPr>
                <w:noProof/>
                <w:webHidden/>
              </w:rPr>
              <w:fldChar w:fldCharType="end"/>
            </w:r>
          </w:hyperlink>
        </w:p>
        <w:p w14:paraId="2CAE2E9D" w14:textId="30265E4F" w:rsidR="006B2DB0" w:rsidRDefault="00000000">
          <w:pPr>
            <w:pStyle w:val="Inhopg1"/>
            <w:rPr>
              <w:rFonts w:asciiTheme="minorHAnsi" w:eastAsiaTheme="minorEastAsia" w:hAnsiTheme="minorHAnsi" w:cstheme="minorBidi"/>
              <w:b w:val="0"/>
              <w:noProof/>
              <w:sz w:val="22"/>
              <w:szCs w:val="22"/>
            </w:rPr>
          </w:pPr>
          <w:hyperlink w:anchor="_Toc128375187" w:history="1">
            <w:r w:rsidR="006B2DB0" w:rsidRPr="004E3EF9">
              <w:rPr>
                <w:rStyle w:val="Hyperlink"/>
                <w:noProof/>
              </w:rPr>
              <w:t>14.</w:t>
            </w:r>
            <w:r w:rsidR="006B2DB0">
              <w:rPr>
                <w:rFonts w:asciiTheme="minorHAnsi" w:eastAsiaTheme="minorEastAsia" w:hAnsiTheme="minorHAnsi" w:cstheme="minorBidi"/>
                <w:b w:val="0"/>
                <w:noProof/>
                <w:sz w:val="22"/>
                <w:szCs w:val="22"/>
              </w:rPr>
              <w:tab/>
            </w:r>
            <w:r w:rsidR="006B2DB0" w:rsidRPr="004E3EF9">
              <w:rPr>
                <w:rStyle w:val="Hyperlink"/>
                <w:noProof/>
              </w:rPr>
              <w:t>EIGENDOM</w:t>
            </w:r>
            <w:r w:rsidR="006B2DB0">
              <w:rPr>
                <w:noProof/>
                <w:webHidden/>
              </w:rPr>
              <w:tab/>
            </w:r>
            <w:r w:rsidR="006B2DB0">
              <w:rPr>
                <w:noProof/>
                <w:webHidden/>
              </w:rPr>
              <w:fldChar w:fldCharType="begin"/>
            </w:r>
            <w:r w:rsidR="006B2DB0">
              <w:rPr>
                <w:noProof/>
                <w:webHidden/>
              </w:rPr>
              <w:instrText xml:space="preserve"> PAGEREF _Toc128375187 \h </w:instrText>
            </w:r>
            <w:r w:rsidR="006B2DB0">
              <w:rPr>
                <w:noProof/>
                <w:webHidden/>
              </w:rPr>
            </w:r>
            <w:r w:rsidR="006B2DB0">
              <w:rPr>
                <w:noProof/>
                <w:webHidden/>
              </w:rPr>
              <w:fldChar w:fldCharType="separate"/>
            </w:r>
            <w:r w:rsidR="006B2DB0">
              <w:rPr>
                <w:noProof/>
                <w:webHidden/>
              </w:rPr>
              <w:t>11</w:t>
            </w:r>
            <w:r w:rsidR="006B2DB0">
              <w:rPr>
                <w:noProof/>
                <w:webHidden/>
              </w:rPr>
              <w:fldChar w:fldCharType="end"/>
            </w:r>
          </w:hyperlink>
        </w:p>
        <w:p w14:paraId="313F0B09" w14:textId="0B9E813A" w:rsidR="006B2DB0" w:rsidRDefault="00000000">
          <w:pPr>
            <w:pStyle w:val="Inhopg1"/>
            <w:rPr>
              <w:rFonts w:asciiTheme="minorHAnsi" w:eastAsiaTheme="minorEastAsia" w:hAnsiTheme="minorHAnsi" w:cstheme="minorBidi"/>
              <w:b w:val="0"/>
              <w:noProof/>
              <w:sz w:val="22"/>
              <w:szCs w:val="22"/>
            </w:rPr>
          </w:pPr>
          <w:hyperlink w:anchor="_Toc128375188" w:history="1">
            <w:r w:rsidR="006B2DB0" w:rsidRPr="004E3EF9">
              <w:rPr>
                <w:rStyle w:val="Hyperlink"/>
                <w:noProof/>
              </w:rPr>
              <w:t>15.</w:t>
            </w:r>
            <w:r w:rsidR="006B2DB0">
              <w:rPr>
                <w:rFonts w:asciiTheme="minorHAnsi" w:eastAsiaTheme="minorEastAsia" w:hAnsiTheme="minorHAnsi" w:cstheme="minorBidi"/>
                <w:b w:val="0"/>
                <w:noProof/>
                <w:sz w:val="22"/>
                <w:szCs w:val="22"/>
              </w:rPr>
              <w:tab/>
            </w:r>
            <w:r w:rsidR="006B2DB0" w:rsidRPr="004E3EF9">
              <w:rPr>
                <w:rStyle w:val="Hyperlink"/>
                <w:noProof/>
              </w:rPr>
              <w:t>TOEPASSELIJK RECHT</w:t>
            </w:r>
            <w:r w:rsidR="006B2DB0">
              <w:rPr>
                <w:noProof/>
                <w:webHidden/>
              </w:rPr>
              <w:tab/>
            </w:r>
            <w:r w:rsidR="006B2DB0">
              <w:rPr>
                <w:noProof/>
                <w:webHidden/>
              </w:rPr>
              <w:fldChar w:fldCharType="begin"/>
            </w:r>
            <w:r w:rsidR="006B2DB0">
              <w:rPr>
                <w:noProof/>
                <w:webHidden/>
              </w:rPr>
              <w:instrText xml:space="preserve"> PAGEREF _Toc128375188 \h </w:instrText>
            </w:r>
            <w:r w:rsidR="006B2DB0">
              <w:rPr>
                <w:noProof/>
                <w:webHidden/>
              </w:rPr>
            </w:r>
            <w:r w:rsidR="006B2DB0">
              <w:rPr>
                <w:noProof/>
                <w:webHidden/>
              </w:rPr>
              <w:fldChar w:fldCharType="separate"/>
            </w:r>
            <w:r w:rsidR="006B2DB0">
              <w:rPr>
                <w:noProof/>
                <w:webHidden/>
              </w:rPr>
              <w:t>11</w:t>
            </w:r>
            <w:r w:rsidR="006B2DB0">
              <w:rPr>
                <w:noProof/>
                <w:webHidden/>
              </w:rPr>
              <w:fldChar w:fldCharType="end"/>
            </w:r>
          </w:hyperlink>
        </w:p>
        <w:p w14:paraId="6BD78B1F" w14:textId="5A97357B" w:rsidR="008130E9" w:rsidRDefault="008130E9">
          <w:r>
            <w:rPr>
              <w:b/>
              <w:bCs/>
            </w:rPr>
            <w:fldChar w:fldCharType="end"/>
          </w:r>
        </w:p>
      </w:sdtContent>
    </w:sdt>
    <w:p w14:paraId="1B7636AE" w14:textId="0B600DFD" w:rsidR="00361C2E" w:rsidRDefault="00361C2E" w:rsidP="00361C2E">
      <w:pPr>
        <w:pStyle w:val="Inhopg1"/>
        <w:rPr>
          <w:b w:val="0"/>
          <w:caps/>
        </w:rPr>
      </w:pPr>
    </w:p>
    <w:p w14:paraId="7F056332" w14:textId="0CBB6F87" w:rsidR="008130E9" w:rsidRDefault="008130E9" w:rsidP="008130E9"/>
    <w:p w14:paraId="0DB232FC" w14:textId="77777777" w:rsidR="008130E9" w:rsidRPr="008130E9" w:rsidRDefault="008130E9" w:rsidP="008130E9"/>
    <w:bookmarkStart w:id="6" w:name="_Toc472683246"/>
    <w:p w14:paraId="211C7A31" w14:textId="43F4EE68"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7156C55C" w14:textId="4694B8C5" w:rsidR="00361C2E" w:rsidRDefault="00361C2E" w:rsidP="00361C2E">
      <w:pPr>
        <w:pStyle w:val="Inhopg1"/>
        <w:rPr>
          <w:rFonts w:asciiTheme="minorHAnsi" w:eastAsiaTheme="minorEastAsia" w:hAnsiTheme="minorHAnsi" w:cstheme="minorBidi"/>
          <w:b w:val="0"/>
          <w:noProof/>
          <w:sz w:val="22"/>
          <w:szCs w:val="22"/>
        </w:rPr>
      </w:pPr>
    </w:p>
    <w:p w14:paraId="3A5DE264" w14:textId="7A0E1FE5" w:rsidR="00361C2E" w:rsidRDefault="00361C2E" w:rsidP="00361C2E">
      <w:pPr>
        <w:pStyle w:val="Inhopg1"/>
        <w:rPr>
          <w:rFonts w:asciiTheme="minorHAnsi" w:eastAsiaTheme="minorEastAsia" w:hAnsiTheme="minorHAnsi" w:cstheme="minorBidi"/>
          <w:b w:val="0"/>
          <w:noProof/>
          <w:sz w:val="22"/>
          <w:szCs w:val="22"/>
        </w:rPr>
      </w:pPr>
    </w:p>
    <w:p w14:paraId="3EFE2DFC" w14:textId="45EE3004" w:rsidR="00361C2E" w:rsidRDefault="00361C2E" w:rsidP="00361C2E">
      <w:pPr>
        <w:pStyle w:val="Inhopg1"/>
        <w:rPr>
          <w:rFonts w:asciiTheme="minorHAnsi" w:eastAsiaTheme="minorEastAsia" w:hAnsiTheme="minorHAnsi" w:cstheme="minorBidi"/>
          <w:b w:val="0"/>
          <w:noProof/>
          <w:sz w:val="22"/>
          <w:szCs w:val="22"/>
        </w:rPr>
      </w:pPr>
    </w:p>
    <w:p w14:paraId="3190EEE0" w14:textId="2FCEAA84" w:rsidR="00361C2E" w:rsidRPr="008130E9" w:rsidRDefault="00361C2E" w:rsidP="008130E9">
      <w:pPr>
        <w:pStyle w:val="Kopongenummerd"/>
        <w:rPr>
          <w:b w:val="0"/>
          <w:sz w:val="20"/>
        </w:rPr>
      </w:pPr>
      <w:r>
        <w:rPr>
          <w:b w:val="0"/>
          <w:caps w:val="0"/>
          <w:sz w:val="20"/>
        </w:rPr>
        <w:fldChar w:fldCharType="end"/>
      </w:r>
    </w:p>
    <w:p w14:paraId="2028E45D" w14:textId="77777777" w:rsidR="00361C2E" w:rsidRPr="00576302" w:rsidRDefault="00361C2E" w:rsidP="00361C2E">
      <w:pPr>
        <w:pStyle w:val="Kopongenummerd"/>
        <w:outlineLvl w:val="0"/>
        <w:rPr>
          <w:sz w:val="24"/>
        </w:rPr>
      </w:pPr>
      <w:bookmarkStart w:id="7" w:name="_Toc536173414"/>
      <w:bookmarkStart w:id="8" w:name="_Toc128375173"/>
      <w:r w:rsidRPr="00576302">
        <w:rPr>
          <w:sz w:val="24"/>
        </w:rPr>
        <w:lastRenderedPageBreak/>
        <w:t>BIJLAGEN</w:t>
      </w:r>
      <w:bookmarkEnd w:id="6"/>
      <w:bookmarkEnd w:id="7"/>
      <w:bookmarkEnd w:id="8"/>
    </w:p>
    <w:p w14:paraId="5BCD8738" w14:textId="2A7C6D12" w:rsidR="00361C2E" w:rsidRPr="00576302" w:rsidRDefault="00361C2E" w:rsidP="00361C2E">
      <w:pPr>
        <w:spacing w:line="276" w:lineRule="auto"/>
      </w:pPr>
      <w:r w:rsidRPr="00576302">
        <w:t>De volgende bi</w:t>
      </w:r>
      <w:r>
        <w:t xml:space="preserve">jlagen maken deel </w:t>
      </w:r>
      <w:r w:rsidRPr="003B487E">
        <w:t>uit van deze raamovereenkomst</w:t>
      </w:r>
      <w:r w:rsidRPr="00576302">
        <w:t>:</w:t>
      </w:r>
    </w:p>
    <w:p w14:paraId="76C95B76"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C792BD" w14:textId="77777777" w:rsidTr="00A70E6D">
        <w:tc>
          <w:tcPr>
            <w:tcW w:w="439" w:type="dxa"/>
          </w:tcPr>
          <w:p w14:paraId="25C6C231" w14:textId="77777777" w:rsidR="00361C2E" w:rsidRPr="00B35F4F" w:rsidRDefault="00361C2E" w:rsidP="00A70E6D">
            <w:pPr>
              <w:spacing w:line="276" w:lineRule="auto"/>
            </w:pPr>
            <w:r>
              <w:t>A</w:t>
            </w:r>
          </w:p>
        </w:tc>
        <w:tc>
          <w:tcPr>
            <w:tcW w:w="8637" w:type="dxa"/>
          </w:tcPr>
          <w:p w14:paraId="5514A33F" w14:textId="6F6C9A39"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27653243" w14:textId="77777777" w:rsidTr="00A70E6D">
        <w:tc>
          <w:tcPr>
            <w:tcW w:w="439" w:type="dxa"/>
          </w:tcPr>
          <w:p w14:paraId="6A5510E2" w14:textId="77777777" w:rsidR="00361C2E" w:rsidRPr="00B35F4F" w:rsidRDefault="00361C2E" w:rsidP="00A70E6D">
            <w:pPr>
              <w:spacing w:line="276" w:lineRule="auto"/>
            </w:pPr>
            <w:r>
              <w:t>B</w:t>
            </w:r>
          </w:p>
        </w:tc>
        <w:tc>
          <w:tcPr>
            <w:tcW w:w="8637" w:type="dxa"/>
          </w:tcPr>
          <w:p w14:paraId="5C759F18" w14:textId="77777777" w:rsidR="00361C2E" w:rsidRPr="00B35F4F" w:rsidRDefault="00361C2E" w:rsidP="00A70E6D">
            <w:pPr>
              <w:spacing w:line="276" w:lineRule="auto"/>
            </w:pPr>
            <w:r>
              <w:t>Prijzenblad</w:t>
            </w:r>
          </w:p>
        </w:tc>
      </w:tr>
      <w:tr w:rsidR="00361C2E" w:rsidRPr="00B35F4F" w14:paraId="74BE368B" w14:textId="77777777" w:rsidTr="00A70E6D">
        <w:tc>
          <w:tcPr>
            <w:tcW w:w="439" w:type="dxa"/>
            <w:tcBorders>
              <w:top w:val="single" w:sz="4" w:space="0" w:color="auto"/>
              <w:left w:val="single" w:sz="4" w:space="0" w:color="auto"/>
              <w:bottom w:val="single" w:sz="4" w:space="0" w:color="auto"/>
              <w:right w:val="single" w:sz="4" w:space="0" w:color="auto"/>
            </w:tcBorders>
          </w:tcPr>
          <w:p w14:paraId="7046064F"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496CF9F6" w14:textId="77777777" w:rsidR="00361C2E" w:rsidRPr="00B35F4F" w:rsidRDefault="00361C2E" w:rsidP="00A70E6D">
            <w:pPr>
              <w:spacing w:line="276" w:lineRule="auto"/>
            </w:pPr>
            <w:r>
              <w:t>Nota van inlichtingen</w:t>
            </w:r>
          </w:p>
        </w:tc>
      </w:tr>
      <w:tr w:rsidR="00361C2E" w:rsidRPr="00B35F4F" w14:paraId="633FBC9E" w14:textId="77777777" w:rsidTr="00A70E6D">
        <w:tc>
          <w:tcPr>
            <w:tcW w:w="439" w:type="dxa"/>
          </w:tcPr>
          <w:p w14:paraId="403F6D14" w14:textId="77777777" w:rsidR="00361C2E" w:rsidRPr="00B35F4F" w:rsidRDefault="00361C2E" w:rsidP="00A70E6D">
            <w:pPr>
              <w:spacing w:line="276" w:lineRule="auto"/>
            </w:pPr>
            <w:r>
              <w:t>D</w:t>
            </w:r>
          </w:p>
        </w:tc>
        <w:tc>
          <w:tcPr>
            <w:tcW w:w="8637" w:type="dxa"/>
          </w:tcPr>
          <w:p w14:paraId="5C487866" w14:textId="1F3DAA66"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2308FEBD" w14:textId="77777777" w:rsidTr="00A70E6D">
        <w:tc>
          <w:tcPr>
            <w:tcW w:w="439" w:type="dxa"/>
          </w:tcPr>
          <w:p w14:paraId="1F33D1E4" w14:textId="77777777" w:rsidR="00361C2E" w:rsidRPr="00B35F4F" w:rsidRDefault="00361C2E" w:rsidP="00A70E6D">
            <w:pPr>
              <w:spacing w:line="276" w:lineRule="auto"/>
            </w:pPr>
            <w:r>
              <w:t>E</w:t>
            </w:r>
          </w:p>
        </w:tc>
        <w:tc>
          <w:tcPr>
            <w:tcW w:w="8637" w:type="dxa"/>
          </w:tcPr>
          <w:p w14:paraId="2207DF29" w14:textId="04BD542D" w:rsidR="00361C2E" w:rsidRPr="00B35F4F" w:rsidRDefault="00361C2E" w:rsidP="00A70E6D">
            <w:pPr>
              <w:spacing w:line="276" w:lineRule="auto"/>
            </w:pPr>
            <w:r>
              <w:t>Algemene inkoopvoorwaarden Diensten van Stichting Hogeschool Rotterdam</w:t>
            </w:r>
          </w:p>
        </w:tc>
      </w:tr>
    </w:tbl>
    <w:p w14:paraId="2B216025" w14:textId="77777777" w:rsidR="00361C2E" w:rsidRDefault="00361C2E" w:rsidP="00361C2E">
      <w:pPr>
        <w:spacing w:line="276" w:lineRule="auto"/>
        <w:jc w:val="both"/>
      </w:pPr>
    </w:p>
    <w:p w14:paraId="3A7229DB" w14:textId="5EE040D4" w:rsidR="00361C2E" w:rsidRDefault="00361C2E" w:rsidP="00361C2E">
      <w:pPr>
        <w:spacing w:line="276" w:lineRule="auto"/>
      </w:pPr>
      <w:r>
        <w:br w:type="page"/>
      </w:r>
    </w:p>
    <w:p w14:paraId="5C23ED77" w14:textId="77777777" w:rsidR="00EC4506" w:rsidRDefault="00EC4506" w:rsidP="00361C2E">
      <w:pPr>
        <w:spacing w:line="276" w:lineRule="auto"/>
      </w:pPr>
    </w:p>
    <w:p w14:paraId="48BC9C29" w14:textId="77777777" w:rsidR="00361C2E" w:rsidRPr="003D6344" w:rsidRDefault="00361C2E" w:rsidP="00361C2E">
      <w:r>
        <w:t>Ondergetekenden:</w:t>
      </w:r>
    </w:p>
    <w:p w14:paraId="06BFB66D" w14:textId="77777777" w:rsidR="00361C2E" w:rsidRDefault="00361C2E" w:rsidP="00361C2E"/>
    <w:p w14:paraId="03C62BCC" w14:textId="4F3601EE" w:rsidR="00361C2E" w:rsidRPr="00E20521" w:rsidRDefault="00DC7795" w:rsidP="00361C2E">
      <w:pPr>
        <w:numPr>
          <w:ilvl w:val="0"/>
          <w:numId w:val="6"/>
        </w:numPr>
        <w:spacing w:line="240" w:lineRule="auto"/>
        <w:jc w:val="both"/>
      </w:pPr>
      <w:r w:rsidRPr="0049675C">
        <w:rPr>
          <w:b/>
          <w:bCs/>
          <w:iCs/>
          <w:sz w:val="22"/>
          <w:szCs w:val="22"/>
        </w:rPr>
        <w:t>Stichting Hogeschool Rotterdam</w:t>
      </w:r>
      <w:r w:rsidRPr="00DC7795">
        <w:t xml:space="preserve">, </w:t>
      </w:r>
      <w:r w:rsidRPr="00E20521">
        <w:t xml:space="preserve">gevestigd aan het Museumpark 40 te (3015 CX) Rotterdam, ingeschreven in het </w:t>
      </w:r>
      <w:r w:rsidR="00AA2ED4" w:rsidRPr="00E20521">
        <w:t>h</w:t>
      </w:r>
      <w:r w:rsidRPr="00E20521">
        <w:t>andelsregister onder nummer 41129830</w:t>
      </w:r>
      <w:r w:rsidR="004A20F6" w:rsidRPr="00E20521">
        <w:t>, rechtsgeldig vertegenwoordigd door de heer</w:t>
      </w:r>
      <w:r w:rsidR="00B67B4D" w:rsidRPr="00E20521">
        <w:t xml:space="preserve"> Wijnand van den Brink</w:t>
      </w:r>
      <w:r w:rsidR="00361C2E" w:rsidRPr="00E20521">
        <w:t>, lid van College van Bestuur</w:t>
      </w:r>
      <w:r w:rsidR="00B67B4D" w:rsidRPr="00E20521">
        <w:t>, h</w:t>
      </w:r>
      <w:r w:rsidR="00361C2E" w:rsidRPr="00E20521">
        <w:t>ierna te noemen: Hogeschool Rotterdam;</w:t>
      </w:r>
    </w:p>
    <w:p w14:paraId="648AED6D" w14:textId="77777777" w:rsidR="00361C2E" w:rsidRDefault="00361C2E" w:rsidP="00361C2E"/>
    <w:p w14:paraId="40C350E7" w14:textId="77777777" w:rsidR="00361C2E" w:rsidRPr="003D6344" w:rsidRDefault="00361C2E" w:rsidP="00361C2E">
      <w:pPr>
        <w:ind w:firstLine="720"/>
      </w:pPr>
      <w:r w:rsidRPr="003D6344">
        <w:t xml:space="preserve">en </w:t>
      </w:r>
    </w:p>
    <w:p w14:paraId="200393BF" w14:textId="77777777" w:rsidR="00361C2E" w:rsidRDefault="00361C2E" w:rsidP="00361C2E"/>
    <w:p w14:paraId="4447DA75" w14:textId="25CB8A19"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13948CB4" w14:textId="77777777" w:rsidR="00361C2E" w:rsidRPr="003D6344" w:rsidRDefault="00361C2E" w:rsidP="00361C2E"/>
    <w:p w14:paraId="44E692D5" w14:textId="77777777" w:rsidR="00361C2E" w:rsidRPr="003D6344" w:rsidRDefault="00361C2E" w:rsidP="00361C2E">
      <w:r w:rsidRPr="003D6344">
        <w:t>Hierna tezam</w:t>
      </w:r>
      <w:r>
        <w:t>en aan te duiden als: partijen.</w:t>
      </w:r>
    </w:p>
    <w:p w14:paraId="5C9BCD1E" w14:textId="77777777" w:rsidR="00361C2E" w:rsidRDefault="00361C2E" w:rsidP="00361C2E"/>
    <w:p w14:paraId="6018ECA3" w14:textId="77777777" w:rsidR="00361C2E" w:rsidRPr="004015AC" w:rsidRDefault="00361C2E" w:rsidP="00361C2E">
      <w:pPr>
        <w:rPr>
          <w:b/>
          <w:bCs/>
        </w:rPr>
      </w:pPr>
      <w:r w:rsidRPr="004015AC">
        <w:rPr>
          <w:b/>
          <w:bCs/>
        </w:rPr>
        <w:t>OVERWEGENDE DAT:</w:t>
      </w:r>
    </w:p>
    <w:p w14:paraId="373B02E8" w14:textId="77777777" w:rsidR="00361C2E" w:rsidRPr="003D6344" w:rsidRDefault="00361C2E" w:rsidP="00361C2E"/>
    <w:p w14:paraId="6DEB4204" w14:textId="7C10C0B7"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C629D1">
        <w:t>Verhuisdiensten</w:t>
      </w:r>
      <w:r>
        <w:t xml:space="preserve">, 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529C56A7" w14:textId="01210B2D"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75507515" w14:textId="06B0A3A3"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C629D1">
        <w:t>Verhuisdiensten</w:t>
      </w:r>
      <w:r>
        <w:t>;</w:t>
      </w:r>
    </w:p>
    <w:p w14:paraId="2AA89A8B" w14:textId="645FC04F" w:rsidR="00361C2E" w:rsidRPr="00523D65" w:rsidRDefault="00361C2E" w:rsidP="00361C2E">
      <w:pPr>
        <w:numPr>
          <w:ilvl w:val="0"/>
          <w:numId w:val="7"/>
        </w:numPr>
        <w:spacing w:line="276" w:lineRule="auto"/>
      </w:pPr>
      <w:r>
        <w:t>d</w:t>
      </w:r>
      <w:r w:rsidRPr="003D6344">
        <w:t xml:space="preserve">e </w:t>
      </w:r>
      <w:r w:rsidR="00B65CE7" w:rsidRPr="00523D65">
        <w:t>inschrijving</w:t>
      </w:r>
      <w:r w:rsidRPr="00523D65">
        <w:t xml:space="preserve"> van de Opdrachtnemer voldoet aan de door Hogeschool Rotterdam gestelde eisen; </w:t>
      </w:r>
    </w:p>
    <w:p w14:paraId="213DA056" w14:textId="1EDC5B46" w:rsidR="00361C2E" w:rsidRPr="00523D65" w:rsidRDefault="00361C2E" w:rsidP="00361C2E">
      <w:pPr>
        <w:numPr>
          <w:ilvl w:val="0"/>
          <w:numId w:val="7"/>
        </w:numPr>
        <w:spacing w:line="276" w:lineRule="auto"/>
      </w:pPr>
      <w:r w:rsidRPr="00523D65">
        <w:t xml:space="preserve">de Opdrachtnemer de economisch meest voordelige inschrijving heeft uitgebracht; </w:t>
      </w:r>
    </w:p>
    <w:p w14:paraId="543CD4EA" w14:textId="75B21D03" w:rsidR="00361C2E" w:rsidRPr="00523D65" w:rsidRDefault="00361C2E" w:rsidP="00361C2E">
      <w:pPr>
        <w:numPr>
          <w:ilvl w:val="0"/>
          <w:numId w:val="7"/>
        </w:numPr>
        <w:spacing w:line="276" w:lineRule="auto"/>
      </w:pPr>
      <w:r w:rsidRPr="00523D65">
        <w:t xml:space="preserve">Hogeschool Rotterdam heeft besloten met de Opdrachtnemer een raamovereenkomst te sluiten voor het leveren van </w:t>
      </w:r>
      <w:r w:rsidR="00523D65" w:rsidRPr="00523D65">
        <w:t>Verhuisdiensten</w:t>
      </w:r>
      <w:r w:rsidRPr="00523D65">
        <w:t xml:space="preserve"> zoals gedefinieerd in </w:t>
      </w:r>
      <w:r w:rsidR="00B629A2" w:rsidRPr="00523D65">
        <w:t>het Beschrijvend Document</w:t>
      </w:r>
      <w:r w:rsidRPr="00523D65">
        <w:t xml:space="preserve"> </w:t>
      </w:r>
      <w:r w:rsidR="00964C3A" w:rsidRPr="00523D65">
        <w:t>inclusief bijlagen</w:t>
      </w:r>
      <w:r w:rsidRPr="00523D65">
        <w:t>;</w:t>
      </w:r>
    </w:p>
    <w:p w14:paraId="3CC0EE66" w14:textId="4D505338"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AB0184">
        <w:t>Verhuisdiensten</w:t>
      </w:r>
      <w:r>
        <w:t xml:space="preserve"> met de daaraan verbonden dienstverlening;</w:t>
      </w:r>
    </w:p>
    <w:p w14:paraId="50868D47" w14:textId="5D8AF81F" w:rsidR="00361C2E" w:rsidRDefault="00361C2E" w:rsidP="00361C2E">
      <w:pPr>
        <w:numPr>
          <w:ilvl w:val="0"/>
          <w:numId w:val="7"/>
        </w:numPr>
        <w:spacing w:line="276" w:lineRule="auto"/>
      </w:pPr>
      <w:r>
        <w:t>beide p</w:t>
      </w:r>
      <w:r w:rsidRPr="003D6344">
        <w:t>artijen de voorwaarden met betrekking tot</w:t>
      </w:r>
      <w:r>
        <w:t xml:space="preserve"> het leveren van </w:t>
      </w:r>
      <w:r w:rsidR="00AB0184">
        <w:t xml:space="preserve">verhuisdiensten </w:t>
      </w:r>
      <w:r>
        <w:t>met de daaraan verbonden dienstverlening</w:t>
      </w:r>
      <w:r w:rsidRPr="003D6344">
        <w:t xml:space="preserve"> nader wensen vast te leggen in </w:t>
      </w:r>
      <w:r w:rsidRPr="00996DDF">
        <w:t>deze raamovereenkomst</w:t>
      </w:r>
      <w:r>
        <w:t>.</w:t>
      </w:r>
    </w:p>
    <w:p w14:paraId="440CA8EF" w14:textId="0BC5D6B6" w:rsidR="004015AC" w:rsidRDefault="004015AC" w:rsidP="004015AC">
      <w:pPr>
        <w:spacing w:line="276" w:lineRule="auto"/>
      </w:pPr>
    </w:p>
    <w:p w14:paraId="3FCAC694" w14:textId="7A783A1E" w:rsidR="004015AC" w:rsidRDefault="004015AC" w:rsidP="004015AC">
      <w:pPr>
        <w:spacing w:line="276" w:lineRule="auto"/>
      </w:pPr>
    </w:p>
    <w:p w14:paraId="715A9B97" w14:textId="5AC18741" w:rsidR="004015AC" w:rsidRDefault="004015AC" w:rsidP="004015AC">
      <w:pPr>
        <w:spacing w:line="276" w:lineRule="auto"/>
      </w:pPr>
    </w:p>
    <w:p w14:paraId="4D6EBCAD" w14:textId="2032AED6" w:rsidR="004015AC" w:rsidRDefault="004015AC" w:rsidP="004015AC">
      <w:pPr>
        <w:spacing w:line="276" w:lineRule="auto"/>
      </w:pPr>
    </w:p>
    <w:p w14:paraId="536A0E8C" w14:textId="4593B802" w:rsidR="004015AC" w:rsidRDefault="004015AC" w:rsidP="004015AC">
      <w:pPr>
        <w:spacing w:line="276" w:lineRule="auto"/>
      </w:pPr>
    </w:p>
    <w:p w14:paraId="4F06FC9E" w14:textId="1FF4572A" w:rsidR="004015AC" w:rsidRDefault="004015AC" w:rsidP="004015AC">
      <w:pPr>
        <w:spacing w:line="276" w:lineRule="auto"/>
      </w:pPr>
    </w:p>
    <w:p w14:paraId="7BC09A7B" w14:textId="5FFA3E4C" w:rsidR="004015AC" w:rsidRDefault="004015AC" w:rsidP="004015AC">
      <w:pPr>
        <w:spacing w:line="276" w:lineRule="auto"/>
      </w:pPr>
    </w:p>
    <w:p w14:paraId="1E34DEE0" w14:textId="58CA8F22" w:rsidR="004015AC" w:rsidRDefault="004015AC" w:rsidP="004015AC">
      <w:pPr>
        <w:spacing w:line="276" w:lineRule="auto"/>
      </w:pPr>
    </w:p>
    <w:p w14:paraId="6DE1ED81" w14:textId="1821A3F0" w:rsidR="004015AC" w:rsidRDefault="004015AC" w:rsidP="004015AC">
      <w:pPr>
        <w:spacing w:line="276" w:lineRule="auto"/>
      </w:pPr>
    </w:p>
    <w:p w14:paraId="5D9AEE8D" w14:textId="58E456CC" w:rsidR="004015AC" w:rsidRDefault="004015AC" w:rsidP="004015AC">
      <w:pPr>
        <w:spacing w:line="276" w:lineRule="auto"/>
      </w:pPr>
    </w:p>
    <w:p w14:paraId="4AE2A3F4" w14:textId="50D05533" w:rsidR="004015AC" w:rsidRDefault="004015AC" w:rsidP="004015AC">
      <w:pPr>
        <w:spacing w:line="276" w:lineRule="auto"/>
      </w:pPr>
    </w:p>
    <w:p w14:paraId="6361656F" w14:textId="6734E8DC" w:rsidR="004015AC" w:rsidRDefault="004015AC" w:rsidP="004015AC">
      <w:pPr>
        <w:spacing w:line="276" w:lineRule="auto"/>
      </w:pPr>
    </w:p>
    <w:p w14:paraId="73D62153" w14:textId="0A5398D6" w:rsidR="004015AC" w:rsidRDefault="004015AC" w:rsidP="004015AC">
      <w:pPr>
        <w:spacing w:line="276" w:lineRule="auto"/>
      </w:pPr>
    </w:p>
    <w:p w14:paraId="441B0DED" w14:textId="7529CAE8" w:rsidR="004015AC" w:rsidRDefault="004015AC" w:rsidP="004015AC">
      <w:pPr>
        <w:spacing w:line="276" w:lineRule="auto"/>
      </w:pPr>
    </w:p>
    <w:p w14:paraId="18A811F8" w14:textId="1DB4E59F" w:rsidR="004015AC" w:rsidRDefault="004015AC" w:rsidP="004015AC">
      <w:pPr>
        <w:spacing w:line="276" w:lineRule="auto"/>
        <w:rPr>
          <w:b/>
          <w:bCs/>
        </w:rPr>
      </w:pPr>
      <w:r w:rsidRPr="004015AC">
        <w:rPr>
          <w:b/>
          <w:bCs/>
        </w:rPr>
        <w:lastRenderedPageBreak/>
        <w:t>PARTIJEN KOMEN HET VOLGENDE OVEREEN:</w:t>
      </w:r>
    </w:p>
    <w:p w14:paraId="3FD9D037" w14:textId="77777777" w:rsidR="004015AC" w:rsidRPr="004015AC" w:rsidRDefault="004015AC" w:rsidP="004015AC">
      <w:pPr>
        <w:spacing w:line="276" w:lineRule="auto"/>
        <w:rPr>
          <w:b/>
          <w:bCs/>
        </w:rPr>
      </w:pPr>
    </w:p>
    <w:p w14:paraId="54E6CEE8" w14:textId="7E668453" w:rsidR="00361C2E" w:rsidRPr="000013C1"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128375174"/>
      <w:r w:rsidRPr="000013C1">
        <w:rPr>
          <w:sz w:val="24"/>
          <w:szCs w:val="24"/>
        </w:rPr>
        <w:t>VOORWERP VAN DE RAAMOVEREENKOMST</w:t>
      </w:r>
      <w:bookmarkEnd w:id="9"/>
      <w:bookmarkEnd w:id="10"/>
      <w:bookmarkEnd w:id="11"/>
    </w:p>
    <w:p w14:paraId="359C8C9F" w14:textId="043D0975" w:rsidR="00361C2E" w:rsidRDefault="00361C2E" w:rsidP="00F44232">
      <w:pPr>
        <w:pStyle w:val="Lijstalinea"/>
        <w:numPr>
          <w:ilvl w:val="1"/>
          <w:numId w:val="3"/>
        </w:numPr>
        <w:spacing w:line="276" w:lineRule="auto"/>
      </w:pPr>
      <w:bookmarkStart w:id="12" w:name="_Toc412713612"/>
      <w:r w:rsidRPr="000013C1">
        <w:t xml:space="preserve">Hogeschool Rotterdam verstrekt aan de Opdrachtnemer de Opdracht tot het leveren van </w:t>
      </w:r>
      <w:r w:rsidR="000013C1" w:rsidRPr="000013C1">
        <w:t>Verhuisdiensten</w:t>
      </w:r>
      <w:r w:rsidRPr="000013C1">
        <w:t xml:space="preserve"> met de daaraan verbonden dienstverlening overeenkomstig de bepalingen van deze raamovereenkomst</w:t>
      </w:r>
      <w:r>
        <w:t xml:space="preserve"> en de daarbij behorende bijlagen (hierna: “de Opdracht”), welke O</w:t>
      </w:r>
      <w:r w:rsidRPr="00576302">
        <w:t xml:space="preserve">pdracht </w:t>
      </w:r>
      <w:r>
        <w:t xml:space="preserve">de </w:t>
      </w:r>
      <w:r w:rsidRPr="00576302">
        <w:t>Op</w:t>
      </w:r>
      <w:r>
        <w:t>drachtnemer bij deze aanvaardt.</w:t>
      </w:r>
    </w:p>
    <w:p w14:paraId="6792F212" w14:textId="364B4B97" w:rsidR="00F44232" w:rsidRPr="00BF647D" w:rsidRDefault="00F44232" w:rsidP="00F44232">
      <w:pPr>
        <w:pStyle w:val="Standaard2"/>
        <w:numPr>
          <w:ilvl w:val="1"/>
          <w:numId w:val="3"/>
        </w:numPr>
        <w:rPr>
          <w:rFonts w:ascii="Tahoma" w:hAnsi="Tahoma" w:cs="Tahoma"/>
          <w:sz w:val="20"/>
        </w:rPr>
      </w:pPr>
      <w:r w:rsidRPr="00BF647D">
        <w:rPr>
          <w:rFonts w:ascii="Tahoma" w:hAnsi="Tahoma" w:cs="Tahoma"/>
          <w:sz w:val="20"/>
        </w:rPr>
        <w:t>Indien Opdrachtnemer</w:t>
      </w:r>
      <w:r w:rsidR="00C23A89" w:rsidRPr="00BF647D">
        <w:rPr>
          <w:rFonts w:ascii="Tahoma" w:hAnsi="Tahoma" w:cs="Tahoma"/>
          <w:sz w:val="20"/>
        </w:rPr>
        <w:t xml:space="preserve"> diensten</w:t>
      </w:r>
      <w:r w:rsidRPr="00BF647D">
        <w:rPr>
          <w:rFonts w:ascii="Tahoma" w:hAnsi="Tahoma" w:cs="Tahoma"/>
          <w:sz w:val="20"/>
        </w:rPr>
        <w:t xml:space="preserve"> niet (tijdig) kan leveren, dan is </w:t>
      </w:r>
      <w:r w:rsidR="00C23A89" w:rsidRPr="00BF647D">
        <w:rPr>
          <w:rFonts w:ascii="Tahoma" w:hAnsi="Tahoma" w:cs="Tahoma"/>
          <w:sz w:val="20"/>
        </w:rPr>
        <w:t>Hogeschool Rotterdam</w:t>
      </w:r>
      <w:r w:rsidRPr="00BF647D">
        <w:rPr>
          <w:rFonts w:ascii="Tahoma" w:hAnsi="Tahoma" w:cs="Tahoma"/>
          <w:sz w:val="20"/>
        </w:rPr>
        <w:t xml:space="preserve"> gerechtigd deze </w:t>
      </w:r>
      <w:r w:rsidR="00C23A89" w:rsidRPr="00BF647D">
        <w:rPr>
          <w:rFonts w:ascii="Tahoma" w:hAnsi="Tahoma" w:cs="Tahoma"/>
          <w:sz w:val="20"/>
        </w:rPr>
        <w:t>diensten</w:t>
      </w:r>
      <w:r w:rsidRPr="00BF647D">
        <w:rPr>
          <w:rFonts w:ascii="Tahoma" w:hAnsi="Tahoma" w:cs="Tahoma"/>
          <w:sz w:val="20"/>
        </w:rPr>
        <w:t xml:space="preserve"> af te nemen bij een andere onderneming naar keuze en de eventueel hieruit voortvloeiende kosten in rekening te brengen bij</w:t>
      </w:r>
      <w:r w:rsidR="00C23A89" w:rsidRPr="00BF647D">
        <w:rPr>
          <w:rFonts w:ascii="Tahoma" w:hAnsi="Tahoma" w:cs="Tahoma"/>
          <w:sz w:val="20"/>
        </w:rPr>
        <w:t xml:space="preserve"> Opdrachtnemer</w:t>
      </w:r>
      <w:r w:rsidRPr="00BF647D">
        <w:rPr>
          <w:rFonts w:ascii="Tahoma" w:hAnsi="Tahoma" w:cs="Tahoma"/>
          <w:sz w:val="20"/>
        </w:rPr>
        <w:t>.</w:t>
      </w:r>
    </w:p>
    <w:p w14:paraId="0EFF0D22" w14:textId="77777777" w:rsidR="00F44232" w:rsidRDefault="00F44232" w:rsidP="00F44232">
      <w:pPr>
        <w:pStyle w:val="Lijstalinea"/>
        <w:spacing w:line="276" w:lineRule="auto"/>
        <w:ind w:left="375"/>
      </w:pPr>
    </w:p>
    <w:p w14:paraId="51CB90A5"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128375175"/>
      <w:r w:rsidRPr="00576302">
        <w:rPr>
          <w:sz w:val="24"/>
          <w:szCs w:val="24"/>
        </w:rPr>
        <w:t>VAN TOEPASSING ZIJNDE VOORWAARDEN</w:t>
      </w:r>
      <w:bookmarkEnd w:id="12"/>
      <w:bookmarkEnd w:id="13"/>
      <w:bookmarkEnd w:id="14"/>
    </w:p>
    <w:p w14:paraId="0978DE77" w14:textId="4413E946"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w:t>
      </w:r>
      <w:r w:rsidRPr="00BF647D">
        <w:rPr>
          <w:rFonts w:eastAsia="SimSun"/>
          <w:lang w:eastAsia="zh-CN"/>
        </w:rPr>
        <w:t>deze raamovereenkomst zijn uitsluitend van toepassing de algemene inkoopvoorwaarden diensten Stichting Hogeschool Rotterdam (bijlage E), voor zover daarvan in deze raamovereenkomst</w:t>
      </w:r>
      <w:r w:rsidRPr="00565D40">
        <w:rPr>
          <w:rFonts w:eastAsia="SimSun"/>
          <w:lang w:eastAsia="zh-CN"/>
        </w:rPr>
        <w:t xml:space="preserve"> niet wordt afgeweken.</w:t>
      </w:r>
    </w:p>
    <w:p w14:paraId="73118BC4" w14:textId="394331EB"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61DED1B2" w14:textId="27AD1ED1"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3783FDE9" w14:textId="25091541"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4A9AAEAB" w14:textId="53951E3E" w:rsidR="00361C2E" w:rsidRPr="0044024B" w:rsidRDefault="00361C2E" w:rsidP="006A55FA">
      <w:pPr>
        <w:pStyle w:val="Lijstalinea"/>
        <w:spacing w:after="120" w:line="240" w:lineRule="auto"/>
        <w:ind w:left="734"/>
        <w:rPr>
          <w:rFonts w:eastAsia="SimSun"/>
          <w:lang w:eastAsia="zh-CN"/>
        </w:rPr>
      </w:pPr>
    </w:p>
    <w:p w14:paraId="2B2BB043"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4615C18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5" w:name="_Toc412713613"/>
      <w:bookmarkStart w:id="16" w:name="_Toc536173417"/>
      <w:bookmarkStart w:id="17" w:name="_Toc128375176"/>
      <w:r w:rsidRPr="00576302">
        <w:rPr>
          <w:sz w:val="24"/>
          <w:szCs w:val="24"/>
        </w:rPr>
        <w:t>CONTRA</w:t>
      </w:r>
      <w:r>
        <w:rPr>
          <w:sz w:val="24"/>
          <w:szCs w:val="24"/>
        </w:rPr>
        <w:t>C</w:t>
      </w:r>
      <w:r w:rsidRPr="00576302">
        <w:rPr>
          <w:sz w:val="24"/>
          <w:szCs w:val="24"/>
        </w:rPr>
        <w:t>TDOCUMENTEN</w:t>
      </w:r>
      <w:bookmarkEnd w:id="15"/>
      <w:bookmarkEnd w:id="16"/>
      <w:bookmarkEnd w:id="17"/>
    </w:p>
    <w:p w14:paraId="4BADFA96" w14:textId="74A70BEB" w:rsidR="00361C2E" w:rsidRPr="00436A54"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w:t>
      </w:r>
      <w:r w:rsidRPr="00436A54">
        <w:t>n uit deze raamovereenkomst voortvloeien:</w:t>
      </w:r>
    </w:p>
    <w:p w14:paraId="6C731C37" w14:textId="21760794" w:rsidR="00361C2E" w:rsidRPr="00436A54" w:rsidRDefault="00361C2E" w:rsidP="00361C2E">
      <w:pPr>
        <w:numPr>
          <w:ilvl w:val="0"/>
          <w:numId w:val="4"/>
        </w:numPr>
        <w:spacing w:line="240" w:lineRule="auto"/>
      </w:pPr>
      <w:r w:rsidRPr="00436A54">
        <w:t xml:space="preserve">de ondertekende raamovereenkomst met inbegrip van de bijlagen, </w:t>
      </w:r>
      <w:r w:rsidR="009602BF" w:rsidRPr="00436A54">
        <w:t xml:space="preserve">waaronder </w:t>
      </w:r>
      <w:r w:rsidR="00EF0B7D" w:rsidRPr="00436A54">
        <w:t xml:space="preserve">het </w:t>
      </w:r>
      <w:r w:rsidR="0073418D" w:rsidRPr="00436A54">
        <w:t>B</w:t>
      </w:r>
      <w:r w:rsidR="00EF0B7D" w:rsidRPr="00436A54">
        <w:t xml:space="preserve">eschrijvend </w:t>
      </w:r>
      <w:r w:rsidR="0073418D" w:rsidRPr="00436A54">
        <w:t>D</w:t>
      </w:r>
      <w:r w:rsidR="00EF0B7D" w:rsidRPr="00436A54">
        <w:t>ocument</w:t>
      </w:r>
      <w:r w:rsidR="00B34540" w:rsidRPr="00436A54">
        <w:t xml:space="preserve"> (Bijlage A)</w:t>
      </w:r>
      <w:r w:rsidRPr="00436A54">
        <w:t>, het prijzenblad</w:t>
      </w:r>
      <w:r w:rsidR="00B34540" w:rsidRPr="00436A54">
        <w:t xml:space="preserve"> (Bijlage B)</w:t>
      </w:r>
      <w:r w:rsidRPr="00436A54">
        <w:t>, de nota (‘s) van inlichtingen</w:t>
      </w:r>
      <w:r w:rsidR="00B34540" w:rsidRPr="00436A54">
        <w:t xml:space="preserve"> (Bijlage C)</w:t>
      </w:r>
      <w:r w:rsidRPr="00436A54">
        <w:t xml:space="preserve">, de </w:t>
      </w:r>
      <w:r w:rsidR="00EF0B7D" w:rsidRPr="00436A54">
        <w:t>inschrijving</w:t>
      </w:r>
      <w:r w:rsidRPr="00436A54">
        <w:t xml:space="preserve"> van de Opdrachtnemer</w:t>
      </w:r>
      <w:r w:rsidR="00B34540" w:rsidRPr="00436A54">
        <w:t>(Bijlage D)</w:t>
      </w:r>
      <w:r w:rsidRPr="00436A54">
        <w:t xml:space="preserve"> en de </w:t>
      </w:r>
      <w:r w:rsidRPr="00436A54">
        <w:rPr>
          <w:rFonts w:eastAsia="SimSun"/>
        </w:rPr>
        <w:t xml:space="preserve">algemene inkoopvoorwaarden diensten </w:t>
      </w:r>
      <w:r w:rsidRPr="00436A54">
        <w:t>Stichting Hogeschool Rotterdam</w:t>
      </w:r>
      <w:r w:rsidR="00B34540" w:rsidRPr="00436A54">
        <w:t xml:space="preserve"> (Bijlage E)</w:t>
      </w:r>
      <w:r w:rsidRPr="00436A54">
        <w:t>;</w:t>
      </w:r>
    </w:p>
    <w:p w14:paraId="170E4E03" w14:textId="468B31DC" w:rsidR="00361C2E" w:rsidRPr="00576302" w:rsidRDefault="00361C2E" w:rsidP="00361C2E">
      <w:pPr>
        <w:numPr>
          <w:ilvl w:val="0"/>
          <w:numId w:val="4"/>
        </w:numPr>
        <w:spacing w:line="240" w:lineRule="auto"/>
      </w:pPr>
      <w:r w:rsidRPr="00436A54">
        <w:t>de tussen partijen schriftelijk overeengekomen wijzigingen en uitbreidingen van de raamovereenkomst</w:t>
      </w:r>
      <w:r>
        <w:t xml:space="preserve"> en de bijbehorende bijlagen</w:t>
      </w:r>
      <w:r w:rsidRPr="00576302">
        <w:t>;</w:t>
      </w:r>
    </w:p>
    <w:p w14:paraId="1AD38F73" w14:textId="58ECA3AF"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werkzaamheden</w:t>
      </w:r>
      <w:r w:rsidR="009546B7">
        <w:rPr>
          <w:rFonts w:eastAsia="SimSun"/>
        </w:rPr>
        <w:t xml:space="preserve"> m.b.t. verhuisdiensten</w:t>
      </w:r>
      <w:r w:rsidRPr="00213E27">
        <w:rPr>
          <w:rFonts w:eastAsia="SimSun"/>
          <w:lang w:eastAsia="zh-CN"/>
        </w:rPr>
        <w:t>.</w:t>
      </w:r>
    </w:p>
    <w:p w14:paraId="4132F7C2" w14:textId="6A3A9F8C" w:rsidR="00361C2E" w:rsidRPr="009546B7" w:rsidRDefault="00361C2E" w:rsidP="00361C2E">
      <w:pPr>
        <w:numPr>
          <w:ilvl w:val="1"/>
          <w:numId w:val="3"/>
        </w:numPr>
        <w:spacing w:line="240" w:lineRule="auto"/>
      </w:pPr>
      <w:r w:rsidRPr="003C60DE">
        <w:rPr>
          <w:rFonts w:eastAsia="SimSun"/>
          <w:lang w:eastAsia="zh-CN"/>
        </w:rPr>
        <w:t xml:space="preserve">Indien </w:t>
      </w:r>
      <w:r>
        <w:rPr>
          <w:rFonts w:eastAsia="SimSun"/>
          <w:lang w:eastAsia="zh-CN"/>
        </w:rPr>
        <w:t xml:space="preserve">de </w:t>
      </w:r>
      <w:r w:rsidRPr="009546B7">
        <w:rPr>
          <w:rFonts w:eastAsia="SimSun"/>
          <w:lang w:eastAsia="zh-CN"/>
        </w:rPr>
        <w:t>contractdocumenten en/of andere van toepassing zijnde bepalingen onderling tegenstrijdig</w:t>
      </w:r>
      <w:r w:rsidRPr="009546B7">
        <w:t xml:space="preserve"> zijn, geldt, tenzij een andere bedoeling uit de raamovereenkomst voortvloeit, de volgende rangorde in aflopende volgorde van belangrijkheid:</w:t>
      </w:r>
    </w:p>
    <w:p w14:paraId="5B57A42B" w14:textId="77777777" w:rsidR="00361C2E" w:rsidRPr="009546B7" w:rsidRDefault="00361C2E" w:rsidP="00361C2E"/>
    <w:p w14:paraId="4C41E587" w14:textId="3287C7F5" w:rsidR="00361C2E" w:rsidRPr="00576302" w:rsidRDefault="00361C2E" w:rsidP="00361C2E">
      <w:pPr>
        <w:numPr>
          <w:ilvl w:val="0"/>
          <w:numId w:val="5"/>
        </w:numPr>
        <w:spacing w:line="240" w:lineRule="auto"/>
      </w:pPr>
      <w:r w:rsidRPr="009546B7">
        <w:t>de tussen partijen schriftelijk overeengekomen wijzigingen en uitbreidingen van de raamovereenkomst</w:t>
      </w:r>
      <w:r w:rsidRPr="00576302">
        <w:t>;</w:t>
      </w:r>
    </w:p>
    <w:p w14:paraId="170F5911"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42D89FAB"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0B722955" w14:textId="6B1A6DD1" w:rsidR="00361C2E" w:rsidRDefault="00722462" w:rsidP="00361C2E">
      <w:pPr>
        <w:pStyle w:val="NummeringLetters"/>
        <w:numPr>
          <w:ilvl w:val="0"/>
          <w:numId w:val="5"/>
        </w:numPr>
        <w:rPr>
          <w:rFonts w:eastAsia="SimSun"/>
        </w:rPr>
      </w:pPr>
      <w:r>
        <w:rPr>
          <w:rFonts w:eastAsia="SimSun"/>
        </w:rPr>
        <w:t>het Beschrijvend Document</w:t>
      </w:r>
      <w:r w:rsidR="00361C2E" w:rsidRPr="0028651C">
        <w:rPr>
          <w:rFonts w:eastAsia="SimSun"/>
        </w:rPr>
        <w:t>;</w:t>
      </w:r>
    </w:p>
    <w:p w14:paraId="35A85CEC" w14:textId="77777777" w:rsidR="00361C2E" w:rsidRPr="003677E2" w:rsidRDefault="00361C2E" w:rsidP="00361C2E">
      <w:pPr>
        <w:pStyle w:val="NummeringLetters"/>
        <w:numPr>
          <w:ilvl w:val="0"/>
          <w:numId w:val="5"/>
        </w:numPr>
        <w:rPr>
          <w:rFonts w:eastAsia="SimSun"/>
        </w:rPr>
      </w:pPr>
      <w:r w:rsidRPr="00576302">
        <w:t>het</w:t>
      </w:r>
      <w:r>
        <w:t xml:space="preserve"> door de Opdrachtnemer ingediende</w:t>
      </w:r>
      <w:r w:rsidRPr="00576302">
        <w:t xml:space="preserve"> </w:t>
      </w:r>
      <w:r>
        <w:t>p</w:t>
      </w:r>
      <w:r w:rsidRPr="00576302">
        <w:t>rijzenblad</w:t>
      </w:r>
      <w:r>
        <w:t>;</w:t>
      </w:r>
    </w:p>
    <w:p w14:paraId="1701A8AC" w14:textId="209D46F7"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verrichten van werkzaamheden</w:t>
      </w:r>
      <w:r w:rsidR="009546B7">
        <w:t xml:space="preserve"> m.b.t. verhuisdiensten</w:t>
      </w:r>
      <w:r>
        <w:t>;</w:t>
      </w:r>
    </w:p>
    <w:p w14:paraId="35B08748" w14:textId="19A9E4D3" w:rsidR="00361C2E" w:rsidRPr="0028651C" w:rsidRDefault="00361C2E" w:rsidP="00361C2E">
      <w:pPr>
        <w:pStyle w:val="NummeringLetters"/>
        <w:numPr>
          <w:ilvl w:val="0"/>
          <w:numId w:val="5"/>
        </w:numPr>
        <w:rPr>
          <w:rFonts w:eastAsia="SimSun"/>
        </w:rPr>
      </w:pPr>
      <w:r>
        <w:lastRenderedPageBreak/>
        <w:t xml:space="preserve">de overige delen van de </w:t>
      </w:r>
      <w:r w:rsidR="008C0E90">
        <w:t>inschrijving</w:t>
      </w:r>
      <w:r w:rsidRPr="00576302">
        <w:t xml:space="preserve"> van </w:t>
      </w:r>
      <w:r>
        <w:t xml:space="preserve">de </w:t>
      </w:r>
      <w:r w:rsidRPr="00576302">
        <w:t>Opdrachtnemer</w:t>
      </w:r>
      <w:r>
        <w:t>;</w:t>
      </w:r>
    </w:p>
    <w:p w14:paraId="5042A2DB" w14:textId="2CE69AD9"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inkoopvoorwaarden d</w:t>
      </w:r>
      <w:r w:rsidRPr="0028651C">
        <w:rPr>
          <w:rFonts w:eastAsia="SimSun"/>
        </w:rPr>
        <w:t>iensten Stichting Hogeschool Rotterdam.</w:t>
      </w:r>
    </w:p>
    <w:p w14:paraId="276E9343"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581433CD" w14:textId="4420F98D" w:rsidR="00361C2E" w:rsidRPr="00264056"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Afgezien van de in deze </w:t>
      </w:r>
      <w:r w:rsidRPr="00264056">
        <w:t>raam</w:t>
      </w:r>
      <w:r w:rsidRPr="00264056">
        <w:rPr>
          <w:rFonts w:eastAsia="SimSun"/>
          <w:lang w:eastAsia="zh-CN"/>
        </w:rPr>
        <w:t xml:space="preserve">overeenkomst uitdrukkelijk genoemde documenten en vastgelegde afspraken en eventuele nadien schriftelijk tussen partijen overeengekomen wijzigingen daarvan, zijn geen andere documenten c.q. afspraken van toepassing in de relatie tussen Hogeschool Rotterdam en de Opdrachtnemer. </w:t>
      </w:r>
    </w:p>
    <w:p w14:paraId="1A141DBC" w14:textId="1DBB2EFD" w:rsidR="00361C2E" w:rsidRPr="00264056" w:rsidRDefault="00361C2E" w:rsidP="00361C2E">
      <w:pPr>
        <w:numPr>
          <w:ilvl w:val="1"/>
          <w:numId w:val="3"/>
        </w:numPr>
        <w:spacing w:after="120" w:line="240" w:lineRule="auto"/>
        <w:ind w:left="374" w:hanging="374"/>
        <w:rPr>
          <w:rFonts w:eastAsia="SimSun"/>
          <w:lang w:eastAsia="zh-CN"/>
        </w:rPr>
      </w:pPr>
      <w:r w:rsidRPr="00264056">
        <w:rPr>
          <w:rFonts w:eastAsia="SimSun"/>
          <w:lang w:eastAsia="zh-CN"/>
        </w:rPr>
        <w:t xml:space="preserve">Wijzigingen van de </w:t>
      </w:r>
      <w:r w:rsidRPr="00264056">
        <w:t>raam</w:t>
      </w:r>
      <w:r w:rsidRPr="00264056">
        <w:rPr>
          <w:rFonts w:eastAsia="SimSun"/>
          <w:lang w:eastAsia="zh-CN"/>
        </w:rPr>
        <w:t>overeenkomst zijn slechts geldig indien deze schriftelijk zijn overeengekomen.</w:t>
      </w:r>
    </w:p>
    <w:p w14:paraId="10C57C1B" w14:textId="0C6E4B3F" w:rsidR="00361C2E" w:rsidRDefault="00361C2E" w:rsidP="00361C2E">
      <w:pPr>
        <w:numPr>
          <w:ilvl w:val="1"/>
          <w:numId w:val="3"/>
        </w:numPr>
        <w:spacing w:after="120" w:line="240" w:lineRule="auto"/>
        <w:ind w:left="374" w:hanging="374"/>
        <w:rPr>
          <w:rFonts w:eastAsia="SimSun"/>
          <w:lang w:eastAsia="zh-CN"/>
        </w:rPr>
      </w:pPr>
      <w:r w:rsidRPr="00264056">
        <w:rPr>
          <w:rFonts w:eastAsia="SimSun"/>
          <w:lang w:eastAsia="zh-CN"/>
        </w:rPr>
        <w:t xml:space="preserve">Indien een bepaling in de </w:t>
      </w:r>
      <w:r w:rsidRPr="00264056">
        <w:t>raam</w:t>
      </w:r>
      <w:r w:rsidRPr="00264056">
        <w:rPr>
          <w:rFonts w:eastAsia="SimSun"/>
          <w:lang w:eastAsia="zh-CN"/>
        </w:rPr>
        <w:t xml:space="preserve">overeenkomst of de bijbehorende bijlagen naar zijn aard en/of inhoud nietig of vernietigbaar is, laat dit de overige bepalingen van de </w:t>
      </w:r>
      <w:r w:rsidRPr="00264056">
        <w:t>raam</w:t>
      </w:r>
      <w:r w:rsidRPr="00264056">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793703B3"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8" w:name="_Toc128375177"/>
      <w:r w:rsidRPr="00576302">
        <w:rPr>
          <w:sz w:val="24"/>
          <w:szCs w:val="24"/>
        </w:rPr>
        <w:t>DUUR EN VERLENGING</w:t>
      </w:r>
      <w:bookmarkEnd w:id="18"/>
    </w:p>
    <w:p w14:paraId="4E95DD91" w14:textId="1B6328F2" w:rsidR="0080522B" w:rsidRPr="00213E27" w:rsidRDefault="0080522B" w:rsidP="0080522B">
      <w:pPr>
        <w:numPr>
          <w:ilvl w:val="1"/>
          <w:numId w:val="3"/>
        </w:numPr>
        <w:spacing w:after="120" w:line="240" w:lineRule="auto"/>
        <w:ind w:left="374" w:hanging="374"/>
        <w:rPr>
          <w:rFonts w:eastAsia="SimSun"/>
          <w:lang w:eastAsia="zh-CN"/>
        </w:rPr>
      </w:pPr>
      <w:r w:rsidRPr="006B2DB0">
        <w:rPr>
          <w:rFonts w:eastAsia="SimSun"/>
          <w:lang w:eastAsia="zh-CN"/>
        </w:rPr>
        <w:t xml:space="preserve">De raamovereenkomst wordt aangegaan voor de bepaalde tijd van </w:t>
      </w:r>
      <w:r w:rsidR="00264056" w:rsidRPr="006B2DB0">
        <w:rPr>
          <w:rFonts w:eastAsia="SimSun"/>
          <w:lang w:eastAsia="zh-CN"/>
        </w:rPr>
        <w:t>vier</w:t>
      </w:r>
      <w:r w:rsidRPr="006B2DB0">
        <w:rPr>
          <w:rFonts w:eastAsia="SimSun"/>
          <w:lang w:eastAsia="zh-CN"/>
        </w:rPr>
        <w:t xml:space="preserve"> jaar, met als startdatum </w:t>
      </w:r>
      <w:r w:rsidR="00264056" w:rsidRPr="006B2DB0">
        <w:rPr>
          <w:rFonts w:eastAsia="SimSun"/>
          <w:lang w:eastAsia="zh-CN"/>
        </w:rPr>
        <w:t xml:space="preserve">1 september 2023. </w:t>
      </w:r>
      <w:r w:rsidRPr="006B2DB0">
        <w:rPr>
          <w:rFonts w:eastAsia="SimSun"/>
          <w:lang w:eastAsia="zh-CN"/>
        </w:rPr>
        <w:t>De raamovereenkomst</w:t>
      </w:r>
      <w:r>
        <w:rPr>
          <w:rFonts w:eastAsia="SimSun"/>
          <w:lang w:eastAsia="zh-CN"/>
        </w:rPr>
        <w:t xml:space="preserve"> eindigt van rechtswege op</w:t>
      </w:r>
      <w:r w:rsidRPr="00213E27">
        <w:rPr>
          <w:rFonts w:eastAsia="SimSun"/>
          <w:lang w:eastAsia="zh-CN"/>
        </w:rPr>
        <w:t xml:space="preserve"> </w:t>
      </w:r>
      <w:r w:rsidR="00264056">
        <w:rPr>
          <w:rFonts w:eastAsia="SimSun"/>
          <w:lang w:eastAsia="zh-CN"/>
        </w:rPr>
        <w:t xml:space="preserve">31 </w:t>
      </w:r>
      <w:r w:rsidR="00DF49FB">
        <w:rPr>
          <w:rFonts w:eastAsia="SimSun"/>
          <w:lang w:eastAsia="zh-CN"/>
        </w:rPr>
        <w:t>augustus</w:t>
      </w:r>
      <w:r w:rsidR="00264056">
        <w:rPr>
          <w:rFonts w:eastAsia="SimSun"/>
          <w:lang w:eastAsia="zh-CN"/>
        </w:rPr>
        <w:t xml:space="preserve"> </w:t>
      </w:r>
      <w:r w:rsidR="00DF49FB">
        <w:rPr>
          <w:rFonts w:eastAsia="SimSun"/>
          <w:lang w:eastAsia="zh-CN"/>
        </w:rPr>
        <w:t>2027</w:t>
      </w:r>
      <w:r w:rsidRPr="00213E27">
        <w:rPr>
          <w:rFonts w:eastAsia="SimSun"/>
          <w:lang w:eastAsia="zh-CN"/>
        </w:rPr>
        <w:t xml:space="preserve">. </w:t>
      </w:r>
    </w:p>
    <w:p w14:paraId="16D5C84A" w14:textId="6637CE2C"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9" w:name="_Toc287702089"/>
      <w:bookmarkStart w:id="20" w:name="_Toc128375178"/>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20"/>
      <w:r>
        <w:rPr>
          <w:sz w:val="24"/>
          <w:szCs w:val="24"/>
        </w:rPr>
        <w:t xml:space="preserve"> </w:t>
      </w:r>
    </w:p>
    <w:p w14:paraId="4691DA45" w14:textId="48908104" w:rsidR="00185D30" w:rsidRDefault="00185D30" w:rsidP="00DA5EAF">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4A023985" w14:textId="16913692" w:rsidR="007907A4" w:rsidRDefault="007907A4" w:rsidP="00DA5EAF">
      <w:pPr>
        <w:pStyle w:val="Lijstalinea"/>
        <w:numPr>
          <w:ilvl w:val="1"/>
          <w:numId w:val="3"/>
        </w:numPr>
      </w:pPr>
      <w:r>
        <w:rPr>
          <w:rStyle w:val="ui-provider"/>
          <w:rFonts w:eastAsiaTheme="majorEastAsia"/>
        </w:rPr>
        <w:t>U hanteert een all-in prijs. Dat wil zeggen dat alle kosten zijn inbegrepen: huur,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r w:rsidR="009224A7">
        <w:rPr>
          <w:rStyle w:val="ui-provider"/>
          <w:rFonts w:eastAsiaTheme="majorEastAsia"/>
        </w:rPr>
        <w:t>.</w:t>
      </w:r>
    </w:p>
    <w:p w14:paraId="52CB5A19" w14:textId="48BFF5B0" w:rsidR="00A933D4" w:rsidRPr="00DD7D78" w:rsidRDefault="00A933D4" w:rsidP="00DA5EAF">
      <w:pPr>
        <w:pStyle w:val="Lijstalinea"/>
        <w:numPr>
          <w:ilvl w:val="1"/>
          <w:numId w:val="3"/>
        </w:numPr>
      </w:pPr>
      <w:r w:rsidRPr="00B0563B">
        <w:rPr>
          <w:rFonts w:cs="Arial"/>
          <w:lang w:eastAsia="en-US"/>
        </w:rPr>
        <w:t xml:space="preserve">De opgegeven prijzen blijven ongewijzigd gedurende het eerste contractjaar. Daarna kan Inschrijver per contractjaar een prijsverhoging/-verlaging voorstellen met als maximum het CBS consumentenprijsindexcijfer (totaalindex, alle huishoudens). </w:t>
      </w:r>
      <w:r>
        <w:rPr>
          <w:rFonts w:cs="Arial"/>
          <w:lang w:eastAsia="en-US"/>
        </w:rPr>
        <w:t xml:space="preserve">Vanaf </w:t>
      </w:r>
      <w:r w:rsidR="0015447D">
        <w:rPr>
          <w:rFonts w:cs="Arial"/>
          <w:lang w:eastAsia="en-US"/>
        </w:rPr>
        <w:t>september</w:t>
      </w:r>
      <w:r>
        <w:rPr>
          <w:rFonts w:cs="Arial"/>
          <w:lang w:eastAsia="en-US"/>
        </w:rPr>
        <w:t xml:space="preserve"> 2024 mag er geïndexeerd worden. </w:t>
      </w:r>
      <w:r w:rsidRPr="00B0563B">
        <w:rPr>
          <w:rFonts w:cs="Arial"/>
          <w:lang w:eastAsia="en-US"/>
        </w:rPr>
        <w:t>Als basis voor de berekening van de eerste wijziging gaan we uit van de maand</w:t>
      </w:r>
      <w:r>
        <w:rPr>
          <w:rFonts w:cs="Arial"/>
          <w:lang w:eastAsia="en-US"/>
        </w:rPr>
        <w:t xml:space="preserve"> </w:t>
      </w:r>
      <w:r w:rsidR="00C15A40">
        <w:rPr>
          <w:rFonts w:cs="Arial"/>
          <w:lang w:eastAsia="en-US"/>
        </w:rPr>
        <w:t>juli</w:t>
      </w:r>
      <w:r>
        <w:rPr>
          <w:rFonts w:cs="Arial"/>
          <w:lang w:eastAsia="en-US"/>
        </w:rPr>
        <w:t xml:space="preserve"> 2023 – </w:t>
      </w:r>
      <w:r w:rsidR="00C15A40">
        <w:rPr>
          <w:rFonts w:cs="Arial"/>
          <w:lang w:eastAsia="en-US"/>
        </w:rPr>
        <w:t>juli</w:t>
      </w:r>
      <w:r>
        <w:rPr>
          <w:rFonts w:cs="Arial"/>
          <w:lang w:eastAsia="en-US"/>
        </w:rPr>
        <w:t xml:space="preserve"> 2024. Berekening ((maand </w:t>
      </w:r>
      <w:r w:rsidR="00C15A40">
        <w:rPr>
          <w:rFonts w:cs="Arial"/>
          <w:lang w:eastAsia="en-US"/>
        </w:rPr>
        <w:t>juli</w:t>
      </w:r>
      <w:r>
        <w:rPr>
          <w:rFonts w:cs="Arial"/>
          <w:lang w:eastAsia="en-US"/>
        </w:rPr>
        <w:t xml:space="preserve"> huidig jaar – maand </w:t>
      </w:r>
      <w:r w:rsidR="00C15A40">
        <w:rPr>
          <w:rFonts w:cs="Arial"/>
          <w:lang w:eastAsia="en-US"/>
        </w:rPr>
        <w:t>juli</w:t>
      </w:r>
      <w:r>
        <w:rPr>
          <w:rFonts w:cs="Arial"/>
          <w:lang w:eastAsia="en-US"/>
        </w:rPr>
        <w:t xml:space="preserve"> vorig jaar)/ maand </w:t>
      </w:r>
      <w:r w:rsidR="00C15A40">
        <w:rPr>
          <w:rFonts w:cs="Arial"/>
          <w:lang w:eastAsia="en-US"/>
        </w:rPr>
        <w:t>juli</w:t>
      </w:r>
      <w:r>
        <w:rPr>
          <w:rFonts w:cs="Arial"/>
          <w:lang w:eastAsia="en-US"/>
        </w:rPr>
        <w:t xml:space="preserve"> vorig jaar x 100%).</w:t>
      </w:r>
    </w:p>
    <w:p w14:paraId="0022F6C2" w14:textId="1AD415F4" w:rsidR="00ED6F48" w:rsidRPr="00C96B72" w:rsidRDefault="00ED6F48" w:rsidP="00DA5EAF">
      <w:pPr>
        <w:pStyle w:val="Lijstalinea"/>
        <w:numPr>
          <w:ilvl w:val="1"/>
          <w:numId w:val="3"/>
        </w:numPr>
      </w:pPr>
      <w:r w:rsidRPr="00C96B72">
        <w:rPr>
          <w:lang w:eastAsia="en-US"/>
        </w:rPr>
        <w:t>Opdrachtnemer dient een schriftelijk voorstel aan Hogeschool Rotterdam te doen</w:t>
      </w:r>
      <w:r w:rsidRPr="00C96B72">
        <w:rPr>
          <w:i/>
          <w:iCs/>
          <w:lang w:eastAsia="en-US"/>
        </w:rPr>
        <w:t xml:space="preserve">. </w:t>
      </w:r>
      <w:r w:rsidRPr="00C96B72">
        <w:rPr>
          <w:lang w:eastAsia="en-US"/>
        </w:rPr>
        <w:t>Na goedkeuring door Hogeschool Rotterdam kan de indexering worden doorgevoerd.</w:t>
      </w:r>
    </w:p>
    <w:p w14:paraId="1E7CE9BF" w14:textId="0881D747" w:rsidR="00ED6F48" w:rsidRPr="00C96B72" w:rsidRDefault="00ED6F48" w:rsidP="00DA5EAF">
      <w:pPr>
        <w:pStyle w:val="Lijstalinea"/>
        <w:numPr>
          <w:ilvl w:val="1"/>
          <w:numId w:val="3"/>
        </w:numPr>
      </w:pPr>
      <w:r w:rsidRPr="00C96B72">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3D15736D" w14:textId="6AD01A25" w:rsidR="00ED6F48" w:rsidRPr="00C7357B" w:rsidRDefault="00ED6F48" w:rsidP="00ED6F48">
      <w:pPr>
        <w:pStyle w:val="Lijstalinea"/>
        <w:numPr>
          <w:ilvl w:val="1"/>
          <w:numId w:val="3"/>
        </w:numPr>
        <w:rPr>
          <w:lang w:eastAsia="en-US"/>
        </w:rPr>
      </w:pPr>
      <w:r w:rsidRPr="00C7357B">
        <w:rPr>
          <w:lang w:eastAsia="en-US"/>
        </w:rPr>
        <w:t>Indien Opdrachtnemer niet of niet tijdig een voorstel tot indexering aanlevert, vervalt het recht op indexeren voor dat jaar.</w:t>
      </w:r>
    </w:p>
    <w:p w14:paraId="15B80D21" w14:textId="1C008CEA" w:rsidR="00ED6F48" w:rsidRPr="00C7357B" w:rsidRDefault="00ED6F48" w:rsidP="00ED6F48">
      <w:pPr>
        <w:pStyle w:val="Lijstalinea"/>
        <w:numPr>
          <w:ilvl w:val="1"/>
          <w:numId w:val="3"/>
        </w:numPr>
        <w:rPr>
          <w:lang w:eastAsia="en-US"/>
        </w:rPr>
      </w:pPr>
      <w:r w:rsidRPr="00C7357B">
        <w:rPr>
          <w:lang w:eastAsia="en-US"/>
        </w:rPr>
        <w:t>Opdrachtnemer is verantwoordelijk voor het aanpassen van de prijsbladen ingeval van indexatie of tussentijdse tariefwijziging.</w:t>
      </w:r>
    </w:p>
    <w:p w14:paraId="2D1C0155" w14:textId="021E24EA" w:rsidR="00ED6F48" w:rsidRPr="00C72B8B"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1" w:name="_Toc128375179"/>
      <w:r w:rsidRPr="00C72B8B">
        <w:rPr>
          <w:sz w:val="24"/>
          <w:szCs w:val="24"/>
        </w:rPr>
        <w:lastRenderedPageBreak/>
        <w:t>FACTURATIE</w:t>
      </w:r>
      <w:bookmarkEnd w:id="21"/>
      <w:r w:rsidRPr="00C72B8B">
        <w:rPr>
          <w:sz w:val="24"/>
          <w:szCs w:val="24"/>
        </w:rPr>
        <w:t xml:space="preserve"> </w:t>
      </w:r>
    </w:p>
    <w:p w14:paraId="0D15AF13" w14:textId="77777777" w:rsidR="00905700" w:rsidRPr="00C72B8B" w:rsidRDefault="001B5FE5" w:rsidP="0061291D">
      <w:pPr>
        <w:pStyle w:val="Lijstalinea"/>
        <w:numPr>
          <w:ilvl w:val="1"/>
          <w:numId w:val="3"/>
        </w:numPr>
        <w:spacing w:after="120" w:line="240" w:lineRule="auto"/>
        <w:rPr>
          <w:rFonts w:eastAsia="SimSun"/>
          <w:lang w:eastAsia="zh-CN"/>
        </w:rPr>
      </w:pPr>
      <w:r w:rsidRPr="00C72B8B">
        <w:rPr>
          <w:rFonts w:cs="Arial"/>
          <w:lang w:eastAsia="en-US"/>
        </w:rPr>
        <w:t>Facturatie vindt achteraf per order plaats op basis van de, in het prijzenblad opgenomen, tarieven.</w:t>
      </w:r>
    </w:p>
    <w:p w14:paraId="363E84F7" w14:textId="28F37FE7" w:rsidR="006C7984" w:rsidRPr="00C72B8B" w:rsidRDefault="006C7984" w:rsidP="006C7984">
      <w:pPr>
        <w:pStyle w:val="Lijstalinea"/>
        <w:numPr>
          <w:ilvl w:val="1"/>
          <w:numId w:val="3"/>
        </w:numPr>
        <w:spacing w:after="120" w:line="240" w:lineRule="auto"/>
        <w:rPr>
          <w:rFonts w:eastAsia="SimSun"/>
          <w:lang w:eastAsia="zh-CN"/>
        </w:rPr>
      </w:pPr>
      <w:r w:rsidRPr="00C72B8B">
        <w:rPr>
          <w:rFonts w:cs="Arial"/>
          <w:szCs w:val="20"/>
          <w:lang w:eastAsia="en-US"/>
        </w:rPr>
        <w:t xml:space="preserve">De Inschrijver dient de facturen, bij voorkeur in XML of anders in PDF, te versturen aan: </w:t>
      </w:r>
      <w:hyperlink r:id="rId15" w:history="1">
        <w:r w:rsidRPr="00C72B8B">
          <w:rPr>
            <w:rStyle w:val="Hyperlink"/>
            <w:rFonts w:cs="Arial"/>
            <w:lang w:eastAsia="en-US"/>
          </w:rPr>
          <w:t>facturen@hr.nl</w:t>
        </w:r>
      </w:hyperlink>
      <w:r w:rsidRPr="00C72B8B">
        <w:rPr>
          <w:rFonts w:cs="Arial"/>
          <w:lang w:eastAsia="en-US"/>
        </w:rPr>
        <w:t xml:space="preserve"> onder vermelding van het Hogeschool Rotterdam contractnummer en indien van toepassing het betreffende ordernummer (INK 1xxxxx) zoals vermeld op de inkooporder.</w:t>
      </w:r>
      <w:r w:rsidR="00BE3324">
        <w:rPr>
          <w:rFonts w:cs="Arial"/>
          <w:lang w:eastAsia="en-US"/>
        </w:rPr>
        <w:t xml:space="preserve"> Facturen die deze nummers niet vermelden worden niet in </w:t>
      </w:r>
      <w:proofErr w:type="spellStart"/>
      <w:r w:rsidR="00BE3324">
        <w:rPr>
          <w:rFonts w:cs="Arial"/>
          <w:lang w:eastAsia="en-US"/>
        </w:rPr>
        <w:t>behndeling</w:t>
      </w:r>
      <w:proofErr w:type="spellEnd"/>
      <w:r w:rsidR="00BE3324">
        <w:rPr>
          <w:rFonts w:cs="Arial"/>
          <w:lang w:eastAsia="en-US"/>
        </w:rPr>
        <w:t xml:space="preserve"> genomen en worden aan u geretourneerd. </w:t>
      </w:r>
    </w:p>
    <w:p w14:paraId="06EDA0F0" w14:textId="3BBCE75D" w:rsidR="00BE3324" w:rsidRPr="00BA6559" w:rsidRDefault="004728DB" w:rsidP="00C72B8B">
      <w:pPr>
        <w:pStyle w:val="Lijstalinea"/>
        <w:numPr>
          <w:ilvl w:val="1"/>
          <w:numId w:val="3"/>
        </w:numPr>
        <w:spacing w:after="120" w:line="240" w:lineRule="auto"/>
        <w:rPr>
          <w:rFonts w:eastAsia="SimSun"/>
          <w:lang w:eastAsia="zh-CN"/>
        </w:rPr>
      </w:pPr>
      <w:r w:rsidRPr="005E18DD">
        <w:rPr>
          <w:lang w:eastAsia="en-US"/>
        </w:rPr>
        <w:t xml:space="preserve">De factuur specificeert in ieder geval per </w:t>
      </w:r>
      <w:r>
        <w:rPr>
          <w:lang w:eastAsia="en-US"/>
        </w:rPr>
        <w:t xml:space="preserve">opdracht/project de locatie, verhuisbewegingen, </w:t>
      </w:r>
      <w:r w:rsidRPr="005E18DD">
        <w:rPr>
          <w:lang w:eastAsia="en-US"/>
        </w:rPr>
        <w:t xml:space="preserve">maandtarieven, losse opdrachten factuurdatum, factuurnummer, factuurbedrag en </w:t>
      </w:r>
      <w:r>
        <w:rPr>
          <w:lang w:eastAsia="en-US"/>
        </w:rPr>
        <w:t xml:space="preserve">het </w:t>
      </w:r>
      <w:proofErr w:type="spellStart"/>
      <w:r w:rsidRPr="005E18DD">
        <w:rPr>
          <w:lang w:eastAsia="en-US"/>
        </w:rPr>
        <w:t>BTW-bedrag</w:t>
      </w:r>
      <w:proofErr w:type="spellEnd"/>
      <w:r w:rsidRPr="005E18DD">
        <w:rPr>
          <w:lang w:eastAsia="en-US"/>
        </w:rPr>
        <w:t>.</w:t>
      </w:r>
    </w:p>
    <w:p w14:paraId="29455369" w14:textId="18F73E10" w:rsidR="00BA6559" w:rsidRPr="00716CFD" w:rsidRDefault="009F3B92" w:rsidP="00C72B8B">
      <w:pPr>
        <w:pStyle w:val="Lijstalinea"/>
        <w:numPr>
          <w:ilvl w:val="1"/>
          <w:numId w:val="3"/>
        </w:numPr>
        <w:spacing w:after="120" w:line="240" w:lineRule="auto"/>
        <w:rPr>
          <w:rFonts w:eastAsia="SimSun"/>
          <w:lang w:eastAsia="zh-CN"/>
        </w:rPr>
      </w:pPr>
      <w:r w:rsidRPr="0056034C">
        <w:rPr>
          <w:lang w:eastAsia="en-US"/>
        </w:rPr>
        <w:t>De huurbedragen worden maandelijks achteraf in rekening gebracht.</w:t>
      </w:r>
    </w:p>
    <w:p w14:paraId="6A825934" w14:textId="1D13113D" w:rsidR="00C72B8B" w:rsidRPr="00716CFD" w:rsidRDefault="00716CFD" w:rsidP="00C72B8B">
      <w:pPr>
        <w:pStyle w:val="Lijstalinea"/>
        <w:numPr>
          <w:ilvl w:val="1"/>
          <w:numId w:val="3"/>
        </w:numPr>
        <w:spacing w:after="120" w:line="240" w:lineRule="auto"/>
        <w:rPr>
          <w:rFonts w:eastAsia="SimSun"/>
          <w:lang w:eastAsia="zh-CN"/>
        </w:rPr>
      </w:pPr>
      <w:r w:rsidRPr="0056034C">
        <w:rPr>
          <w:lang w:eastAsia="en-US"/>
        </w:rPr>
        <w:t>De huurbedragen worden per kostenplaats gespecificeerd en op één verzamelfactuur in rekening gebracht.</w:t>
      </w:r>
      <w:r w:rsidR="006C7984" w:rsidRPr="00716CFD">
        <w:rPr>
          <w:rFonts w:eastAsia="SimSun"/>
          <w:lang w:eastAsia="zh-CN"/>
        </w:rPr>
        <w:t xml:space="preserve"> </w:t>
      </w:r>
    </w:p>
    <w:p w14:paraId="28D6CB14" w14:textId="77777777" w:rsidR="006C7984" w:rsidRPr="006C7984" w:rsidRDefault="006C7984" w:rsidP="006C7984">
      <w:pPr>
        <w:pStyle w:val="Lijstalinea"/>
        <w:spacing w:after="120" w:line="240" w:lineRule="auto"/>
        <w:ind w:left="375"/>
        <w:rPr>
          <w:rFonts w:eastAsia="SimSun"/>
          <w:lang w:eastAsia="zh-CN"/>
        </w:rPr>
      </w:pPr>
    </w:p>
    <w:p w14:paraId="0336E43D"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2" w:name="_Toc412713614"/>
      <w:bookmarkStart w:id="23" w:name="_Toc536173418"/>
      <w:bookmarkStart w:id="24" w:name="_Toc128375180"/>
      <w:r w:rsidRPr="002264B6">
        <w:rPr>
          <w:sz w:val="24"/>
          <w:szCs w:val="24"/>
        </w:rPr>
        <w:t>ALGEMENE VERPLICHTINGEN HOGESCHOOL ROTTERDAM</w:t>
      </w:r>
      <w:bookmarkEnd w:id="22"/>
      <w:bookmarkEnd w:id="23"/>
      <w:bookmarkEnd w:id="24"/>
    </w:p>
    <w:p w14:paraId="6BDEB620"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59FDCBC8"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787FA69F" w14:textId="77777777" w:rsidR="00361C2E" w:rsidRPr="007B1282" w:rsidRDefault="00361C2E" w:rsidP="00361C2E">
      <w:pPr>
        <w:numPr>
          <w:ilvl w:val="1"/>
          <w:numId w:val="3"/>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54282256"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5" w:name="_Toc412713615"/>
      <w:bookmarkStart w:id="26" w:name="_Toc536173419"/>
      <w:bookmarkStart w:id="27" w:name="_Toc128375181"/>
      <w:r w:rsidRPr="002264B6">
        <w:rPr>
          <w:sz w:val="24"/>
          <w:szCs w:val="24"/>
        </w:rPr>
        <w:t>ALGEME</w:t>
      </w:r>
      <w:r>
        <w:rPr>
          <w:sz w:val="24"/>
          <w:szCs w:val="24"/>
        </w:rPr>
        <w:t>NE VERPLICHTINGEN OPDRACHTNEMER</w:t>
      </w:r>
      <w:bookmarkEnd w:id="25"/>
      <w:bookmarkEnd w:id="26"/>
      <w:bookmarkEnd w:id="27"/>
    </w:p>
    <w:p w14:paraId="22BA31C2"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5C13A442"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8916E6F" w14:textId="0B05416A"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w:t>
      </w:r>
      <w:r w:rsidRPr="00AF10CF">
        <w:rPr>
          <w:rFonts w:eastAsia="SimSun"/>
          <w:lang w:eastAsia="zh-CN"/>
        </w:rPr>
        <w:t>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7E469F31"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76561934"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6011CA36"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lastRenderedPageBreak/>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57E94F83"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8" w:name="_Toc536173420"/>
      <w:bookmarkStart w:id="29" w:name="_Toc128375182"/>
      <w:r w:rsidRPr="00913B77">
        <w:rPr>
          <w:sz w:val="24"/>
          <w:szCs w:val="24"/>
        </w:rPr>
        <w:t>A</w:t>
      </w:r>
      <w:r>
        <w:rPr>
          <w:sz w:val="24"/>
          <w:szCs w:val="24"/>
        </w:rPr>
        <w:t>RBEIDSVOORWAARDEN</w:t>
      </w:r>
      <w:bookmarkEnd w:id="28"/>
      <w:bookmarkEnd w:id="29"/>
    </w:p>
    <w:p w14:paraId="2C9C4AC1"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02EC92C0"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48C691E9"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4D88067"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00C290FD" w14:textId="434086C9"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5293909A" w14:textId="2AC77571" w:rsidR="00ED6F48" w:rsidRPr="00B245E0"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30" w:name="_Toc128375183"/>
      <w:r w:rsidRPr="00B245E0">
        <w:rPr>
          <w:sz w:val="24"/>
          <w:szCs w:val="24"/>
        </w:rPr>
        <w:t>OVERLEGSTRUCTUUR</w:t>
      </w:r>
      <w:bookmarkEnd w:id="30"/>
      <w:r w:rsidRPr="00B245E0">
        <w:rPr>
          <w:sz w:val="24"/>
          <w:szCs w:val="24"/>
        </w:rPr>
        <w:t xml:space="preserve"> </w:t>
      </w:r>
    </w:p>
    <w:p w14:paraId="4894BB57" w14:textId="77C75940" w:rsidR="00ED6F48" w:rsidRPr="00B245E0" w:rsidRDefault="00B62702" w:rsidP="0044779C">
      <w:pPr>
        <w:pStyle w:val="Lijstalinea"/>
        <w:numPr>
          <w:ilvl w:val="1"/>
          <w:numId w:val="3"/>
        </w:numPr>
        <w:rPr>
          <w:rFonts w:eastAsia="SimSun"/>
        </w:rPr>
      </w:pPr>
      <w:r w:rsidRPr="00B245E0">
        <w:rPr>
          <w:rFonts w:cs="Arial"/>
        </w:rPr>
        <w:t>Inschrijver stelt één centraal aanspreekpunt (accountmanager) aan voor de communicatie met betrekking tot Verhuisdiensten.</w:t>
      </w:r>
    </w:p>
    <w:p w14:paraId="6CC8C65F" w14:textId="322D512E" w:rsidR="0044779C" w:rsidRPr="00B245E0" w:rsidRDefault="004C3397" w:rsidP="0044779C">
      <w:pPr>
        <w:pStyle w:val="Lijstalinea"/>
        <w:numPr>
          <w:ilvl w:val="1"/>
          <w:numId w:val="3"/>
        </w:numPr>
        <w:rPr>
          <w:rFonts w:eastAsia="SimSun"/>
        </w:rPr>
      </w:pPr>
      <w:r w:rsidRPr="00B245E0">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p w14:paraId="280EDB77" w14:textId="582D8953" w:rsidR="004C3397" w:rsidRPr="00B245E0" w:rsidRDefault="00CC4772" w:rsidP="0044779C">
      <w:pPr>
        <w:pStyle w:val="Lijstalinea"/>
        <w:numPr>
          <w:ilvl w:val="1"/>
          <w:numId w:val="3"/>
        </w:numPr>
        <w:rPr>
          <w:rFonts w:eastAsia="SimSun"/>
        </w:rPr>
      </w:pPr>
      <w:r w:rsidRPr="00B245E0">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p w14:paraId="10549A93" w14:textId="1849A727" w:rsidR="00CC4772" w:rsidRPr="00B245E0" w:rsidRDefault="00C474A5" w:rsidP="0044779C">
      <w:pPr>
        <w:pStyle w:val="Lijstalinea"/>
        <w:numPr>
          <w:ilvl w:val="1"/>
          <w:numId w:val="3"/>
        </w:numPr>
        <w:rPr>
          <w:rFonts w:eastAsia="SimSun"/>
        </w:rPr>
      </w:pPr>
      <w:r w:rsidRPr="00B245E0">
        <w:rPr>
          <w:rFonts w:cs="Arial"/>
        </w:rPr>
        <w:t>Het personeel dat Inschrijver voor deze Opdracht inzet beschikt over goede communicatieve vaardigheden en het vermogen om (zowel mondeling als schriftelijk) te kunnen communiceren in het Nederlands.</w:t>
      </w:r>
    </w:p>
    <w:p w14:paraId="74B2F441" w14:textId="7E0A47FF" w:rsidR="00B30617" w:rsidRPr="00B245E0" w:rsidRDefault="00B30617" w:rsidP="0044779C">
      <w:pPr>
        <w:pStyle w:val="Lijstalinea"/>
        <w:numPr>
          <w:ilvl w:val="1"/>
          <w:numId w:val="3"/>
        </w:numPr>
        <w:rPr>
          <w:rFonts w:eastAsia="SimSun"/>
        </w:rPr>
      </w:pPr>
      <w:r w:rsidRPr="00B245E0">
        <w:rPr>
          <w:rFonts w:cs="Arial"/>
          <w:lang w:eastAsia="en-US"/>
        </w:rPr>
        <w:t>Inschrijvers accountmanager heeft kennis van zaken, is goed bereikbaar, probleemoplossend en neemt bij een vraag of gewenst contactmoment binnen één werkdagen contact op met Hogeschool Rotterdam.</w:t>
      </w:r>
    </w:p>
    <w:p w14:paraId="1BBA0782" w14:textId="30AE5FC5" w:rsidR="0089285A" w:rsidRPr="00B245E0" w:rsidRDefault="0089285A" w:rsidP="0044779C">
      <w:pPr>
        <w:pStyle w:val="Lijstalinea"/>
        <w:numPr>
          <w:ilvl w:val="1"/>
          <w:numId w:val="3"/>
        </w:numPr>
        <w:rPr>
          <w:rFonts w:eastAsia="SimSun"/>
        </w:rPr>
      </w:pPr>
      <w:r w:rsidRPr="00B245E0">
        <w:rPr>
          <w:rFonts w:cs="Arial"/>
          <w:lang w:eastAsia="en-US"/>
        </w:rPr>
        <w:t>De medewerkers die Inschrijver inzet (met uitzondering van accountmanager) dragen bedrijfskleding zodat zij duidelijk herkenbaar zijn als uw medewerkers. De kleding ziet er verzorgd en representatief uit.</w:t>
      </w:r>
    </w:p>
    <w:p w14:paraId="2AE7934B" w14:textId="47962870" w:rsidR="004F46BD" w:rsidRPr="006B2DB0" w:rsidRDefault="004F46BD" w:rsidP="0044779C">
      <w:pPr>
        <w:pStyle w:val="Lijstalinea"/>
        <w:numPr>
          <w:ilvl w:val="1"/>
          <w:numId w:val="3"/>
        </w:numPr>
        <w:rPr>
          <w:rFonts w:eastAsia="SimSun"/>
        </w:rPr>
      </w:pPr>
      <w:r w:rsidRPr="00B245E0">
        <w:rPr>
          <w:rFonts w:cs="Arial"/>
          <w:lang w:eastAsia="en-US"/>
        </w:rPr>
        <w:t xml:space="preserve">Inschrijvers medewerkers gaan met respect om met de eigendommen van Hogeschool </w:t>
      </w:r>
      <w:r w:rsidRPr="006B2DB0">
        <w:rPr>
          <w:rFonts w:cs="Arial"/>
          <w:lang w:eastAsia="en-US"/>
        </w:rPr>
        <w:t>Rotterdam.</w:t>
      </w:r>
    </w:p>
    <w:p w14:paraId="78875379" w14:textId="378ED193" w:rsidR="00ED6F48" w:rsidRPr="006B2DB0"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31" w:name="_Toc128375184"/>
      <w:r w:rsidRPr="006B2DB0">
        <w:rPr>
          <w:sz w:val="24"/>
          <w:szCs w:val="24"/>
        </w:rPr>
        <w:t>CONTRACTMANAGEMENT</w:t>
      </w:r>
      <w:bookmarkEnd w:id="31"/>
      <w:r w:rsidRPr="006B2DB0">
        <w:rPr>
          <w:sz w:val="24"/>
          <w:szCs w:val="24"/>
        </w:rPr>
        <w:t xml:space="preserve"> </w:t>
      </w:r>
    </w:p>
    <w:p w14:paraId="6EA10FDD" w14:textId="33EA7F35" w:rsidR="005536FB" w:rsidRDefault="001F3C70" w:rsidP="005536FB">
      <w:pPr>
        <w:pStyle w:val="Lijstalinea"/>
        <w:numPr>
          <w:ilvl w:val="1"/>
          <w:numId w:val="3"/>
        </w:numPr>
      </w:pPr>
      <w:r w:rsidRPr="005536FB">
        <w:rPr>
          <w:rFonts w:cs="Arial"/>
          <w:lang w:eastAsia="en-US"/>
        </w:rPr>
        <w:t>H</w:t>
      </w:r>
      <w:r w:rsidRPr="00FB6F3F">
        <w:t xml:space="preserve">ogeschool Rotterdam en Opdrachtnemer zijn samen verantwoordelijk voor het actueel houden van de </w:t>
      </w:r>
      <w:proofErr w:type="spellStart"/>
      <w:r w:rsidRPr="00FB6F3F">
        <w:t>KPI’s</w:t>
      </w:r>
      <w:proofErr w:type="spellEnd"/>
      <w:r w:rsidRPr="00FB6F3F">
        <w:t>.</w:t>
      </w:r>
    </w:p>
    <w:p w14:paraId="373BD43C" w14:textId="77777777" w:rsidR="00A748E8" w:rsidRDefault="00CA2C77" w:rsidP="00A748E8">
      <w:pPr>
        <w:pStyle w:val="Lijstalinea"/>
        <w:numPr>
          <w:ilvl w:val="1"/>
          <w:numId w:val="3"/>
        </w:numPr>
      </w:pPr>
      <w:r w:rsidRPr="00FB6F3F">
        <w:lastRenderedPageBreak/>
        <w:t xml:space="preserve">Gedurende de contractperiode zal Hogeschool Rotterdam per kwartaal de resultaten vastleggen die Opdrachtnemer heeft behaald op de </w:t>
      </w:r>
      <w:proofErr w:type="spellStart"/>
      <w:r w:rsidRPr="00FB6F3F">
        <w:t>KPI’s</w:t>
      </w:r>
      <w:proofErr w:type="spellEnd"/>
      <w:r w:rsidRPr="00FB6F3F">
        <w:t xml:space="preserve"> over het afgelopen kwartaal.</w:t>
      </w:r>
    </w:p>
    <w:p w14:paraId="41031478" w14:textId="3CC6F1ED" w:rsidR="00A748E8" w:rsidRPr="00FB6F3F" w:rsidRDefault="00A748E8" w:rsidP="00A748E8">
      <w:pPr>
        <w:pStyle w:val="Lijstalinea"/>
        <w:numPr>
          <w:ilvl w:val="1"/>
          <w:numId w:val="3"/>
        </w:numPr>
      </w:pPr>
      <w:r w:rsidRPr="00FB6F3F">
        <w:t xml:space="preserve">Indien er niet voldoende voldaan wordt aan één of meerdere van de </w:t>
      </w:r>
      <w:proofErr w:type="spellStart"/>
      <w:r w:rsidRPr="00FB6F3F">
        <w:t>KPI’s</w:t>
      </w:r>
      <w:proofErr w:type="spellEnd"/>
      <w:r w:rsidRPr="00FB6F3F">
        <w:t xml:space="preserve"> (Voor de vastgestelde </w:t>
      </w:r>
      <w:proofErr w:type="spellStart"/>
      <w:r w:rsidRPr="00FB6F3F">
        <w:t>KPI’s</w:t>
      </w:r>
      <w:proofErr w:type="spellEnd"/>
      <w:r w:rsidRPr="00FB6F3F">
        <w:t>), gelden de volgende bepalingen:  </w:t>
      </w:r>
    </w:p>
    <w:p w14:paraId="2E350774" w14:textId="6E73848A" w:rsidR="00A748E8" w:rsidRPr="00FB6F3F" w:rsidRDefault="00A748E8" w:rsidP="00A748E8">
      <w:pPr>
        <w:pStyle w:val="Lijstalinea"/>
        <w:numPr>
          <w:ilvl w:val="0"/>
          <w:numId w:val="19"/>
        </w:numPr>
        <w:tabs>
          <w:tab w:val="left" w:pos="1440"/>
        </w:tabs>
      </w:pPr>
      <w:r w:rsidRPr="00FB6F3F">
        <w:t>Dienstverlener dient binnen één (1) maand na vaststelling van een score onder de norm een verbeterplan in met een voorstel om alsnog aan de norm te voldoen (conform het format welke als bijlage 10 is toegevoegd).  </w:t>
      </w:r>
    </w:p>
    <w:p w14:paraId="436BA809" w14:textId="3FC06E2A" w:rsidR="00A748E8" w:rsidRPr="00FB6F3F" w:rsidRDefault="00A748E8" w:rsidP="006F3FC6">
      <w:pPr>
        <w:pStyle w:val="Lijstalinea"/>
        <w:numPr>
          <w:ilvl w:val="0"/>
          <w:numId w:val="19"/>
        </w:numPr>
        <w:tabs>
          <w:tab w:val="left" w:pos="1440"/>
        </w:tabs>
      </w:pPr>
      <w:r w:rsidRPr="00FB6F3F">
        <w:t>Een onvoldoende score op een KPI drie (3) maanden na de eerste vaststelling van een onvoldoende score, wordt beschouwd als een toerekenbare tekortkoming in de uitvoering van de Overeenkomst waarbij Dienstverlener direct in gebreke wordt gesteld.  </w:t>
      </w:r>
    </w:p>
    <w:p w14:paraId="141A3245" w14:textId="59A9746B" w:rsidR="00A748E8" w:rsidRPr="00FB6F3F" w:rsidRDefault="00A748E8" w:rsidP="006F3FC6">
      <w:pPr>
        <w:pStyle w:val="Lijstalinea"/>
        <w:numPr>
          <w:ilvl w:val="0"/>
          <w:numId w:val="19"/>
        </w:numPr>
        <w:tabs>
          <w:tab w:val="left" w:pos="1440"/>
        </w:tabs>
      </w:pPr>
      <w:r w:rsidRPr="00FB6F3F">
        <w:t>Dienstverlener dient binnen één (1) maand na ingebrekestelling een tweede verbeterplan in.  </w:t>
      </w:r>
    </w:p>
    <w:p w14:paraId="4C07421B" w14:textId="3BAD75F0" w:rsidR="00A748E8" w:rsidRPr="00FB6F3F" w:rsidRDefault="00A748E8" w:rsidP="006F3FC6">
      <w:pPr>
        <w:pStyle w:val="Lijstalinea"/>
        <w:numPr>
          <w:ilvl w:val="0"/>
          <w:numId w:val="19"/>
        </w:numPr>
        <w:tabs>
          <w:tab w:val="left" w:pos="1440"/>
        </w:tabs>
      </w:pPr>
      <w:r w:rsidRPr="00FB6F3F">
        <w:t>Een onvoldoende score drie (3) maanden na de ingebrekestelling wordt beschouwd als een toerekenbare tekortkoming in de uitvoering van de Overeenkomst waarbij Dienstverlener direct in verzuim is.  </w:t>
      </w:r>
    </w:p>
    <w:p w14:paraId="0206E10E" w14:textId="77777777" w:rsidR="00D77A13" w:rsidRDefault="00A748E8" w:rsidP="00D77A13">
      <w:pPr>
        <w:pStyle w:val="Lijstalinea"/>
        <w:ind w:left="375"/>
      </w:pPr>
      <w:r w:rsidRPr="00FB6F3F">
        <w:t>Hogeschool Rotterdam kan besluiten om over te gaan tot ontbinding van de Overeenkomst wanneer Dienstverlener in verzuim is.</w:t>
      </w:r>
    </w:p>
    <w:p w14:paraId="44D65FAA" w14:textId="2B74BFA1" w:rsidR="00D77A13" w:rsidRPr="00D77A13" w:rsidRDefault="00D77A13" w:rsidP="00D77A13">
      <w:pPr>
        <w:pStyle w:val="Lijstalinea"/>
        <w:ind w:left="375"/>
      </w:pPr>
      <w:r w:rsidRPr="00D77A13">
        <w:t>11.4 Om de door</w:t>
      </w:r>
      <w:r w:rsidRPr="00FB6F3F">
        <w:t xml:space="preserve"> de Opdrachtnemer geleverde prestaties op juiste waarde te kunnen schatten, levert de Opdrachtnemer digitaal 1 keer per kwartaal, uitgesplitst in maanden, een management- rapportage, waarin minimaal de volgende onderdelen zijn opgenomen: </w:t>
      </w:r>
    </w:p>
    <w:p w14:paraId="6F20E548" w14:textId="77777777" w:rsidR="00D77A13" w:rsidRPr="0072208D" w:rsidRDefault="00D77A13" w:rsidP="00D77A13">
      <w:pPr>
        <w:pStyle w:val="Lijstalinea"/>
        <w:numPr>
          <w:ilvl w:val="0"/>
          <w:numId w:val="20"/>
        </w:numPr>
        <w:tabs>
          <w:tab w:val="left" w:pos="1440"/>
        </w:tabs>
      </w:pPr>
      <w:r w:rsidRPr="0072208D">
        <w:t xml:space="preserve">gerealiseerde omzet; </w:t>
      </w:r>
    </w:p>
    <w:p w14:paraId="5C08E3E8" w14:textId="77777777" w:rsidR="00D77A13" w:rsidRPr="0072208D" w:rsidRDefault="00D77A13" w:rsidP="00D77A13">
      <w:pPr>
        <w:pStyle w:val="Lijstalinea"/>
        <w:numPr>
          <w:ilvl w:val="0"/>
          <w:numId w:val="20"/>
        </w:numPr>
        <w:tabs>
          <w:tab w:val="left" w:pos="1440"/>
        </w:tabs>
      </w:pPr>
      <w:r w:rsidRPr="0072208D">
        <w:t xml:space="preserve">eventuele schades; </w:t>
      </w:r>
    </w:p>
    <w:p w14:paraId="5C1C12B9" w14:textId="77777777" w:rsidR="00D77A13" w:rsidRPr="0072208D" w:rsidRDefault="00D77A13" w:rsidP="00D77A13">
      <w:pPr>
        <w:pStyle w:val="Lijstalinea"/>
        <w:numPr>
          <w:ilvl w:val="0"/>
          <w:numId w:val="20"/>
        </w:numPr>
        <w:tabs>
          <w:tab w:val="left" w:pos="1440"/>
        </w:tabs>
      </w:pPr>
      <w:r w:rsidRPr="0072208D">
        <w:t xml:space="preserve">afwijkingen op doorlooptijden; </w:t>
      </w:r>
    </w:p>
    <w:p w14:paraId="3C071C13" w14:textId="77777777" w:rsidR="00D77A13" w:rsidRPr="0072208D" w:rsidRDefault="00D77A13" w:rsidP="00D77A13">
      <w:pPr>
        <w:pStyle w:val="Lijstalinea"/>
        <w:numPr>
          <w:ilvl w:val="0"/>
          <w:numId w:val="20"/>
        </w:numPr>
        <w:tabs>
          <w:tab w:val="left" w:pos="1440"/>
        </w:tabs>
      </w:pPr>
      <w:r w:rsidRPr="0072208D">
        <w:t xml:space="preserve">klachten </w:t>
      </w:r>
    </w:p>
    <w:p w14:paraId="77CCC8B6" w14:textId="77777777" w:rsidR="00D77A13" w:rsidRPr="0072208D" w:rsidRDefault="00D77A13" w:rsidP="00D77A13">
      <w:pPr>
        <w:pStyle w:val="Lijstalinea"/>
        <w:numPr>
          <w:ilvl w:val="0"/>
          <w:numId w:val="20"/>
        </w:numPr>
        <w:tabs>
          <w:tab w:val="left" w:pos="1440"/>
        </w:tabs>
      </w:pPr>
      <w:r w:rsidRPr="0072208D">
        <w:t xml:space="preserve">opdrachten </w:t>
      </w:r>
    </w:p>
    <w:p w14:paraId="063CD6B9" w14:textId="77777777" w:rsidR="00D77A13" w:rsidRPr="0072208D" w:rsidRDefault="00D77A13" w:rsidP="00D77A13">
      <w:pPr>
        <w:pStyle w:val="Lijstalinea"/>
        <w:numPr>
          <w:ilvl w:val="0"/>
          <w:numId w:val="20"/>
        </w:numPr>
        <w:tabs>
          <w:tab w:val="left" w:pos="1440"/>
        </w:tabs>
      </w:pPr>
      <w:r w:rsidRPr="0072208D">
        <w:t>verbetervoorstellen m.b.t. innovaties, duurzaamheid, standaardisering en verbetering in de uitvoering van de werkzaamheden.</w:t>
      </w:r>
    </w:p>
    <w:p w14:paraId="7241B29D" w14:textId="67061A32" w:rsidR="006F3FC6" w:rsidRPr="005536FB" w:rsidRDefault="00D77A13" w:rsidP="00D77A13">
      <w:r w:rsidRPr="0072208D">
        <w:t>Deze rapportages</w:t>
      </w:r>
      <w:r w:rsidRPr="00FB6F3F">
        <w:t xml:space="preserve"> dienen binnen 5 werkdagen na afloop van het kwartaal beschikbaar te worden gesteld aan de contactpersoon van Hogeschool Rotterdam.</w:t>
      </w:r>
    </w:p>
    <w:p w14:paraId="78DA631E" w14:textId="77777777" w:rsidR="00CA2C77" w:rsidRPr="00ED6F48" w:rsidRDefault="00CA2C77" w:rsidP="00ED6F48">
      <w:pPr>
        <w:rPr>
          <w:rFonts w:eastAsia="SimSun"/>
          <w:highlight w:val="yellow"/>
        </w:rPr>
      </w:pPr>
    </w:p>
    <w:p w14:paraId="4340FBC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2" w:name="_Toc412713616"/>
      <w:bookmarkStart w:id="33" w:name="_Toc536173421"/>
      <w:bookmarkStart w:id="34" w:name="_Toc128375185"/>
      <w:r w:rsidRPr="00576302">
        <w:rPr>
          <w:sz w:val="24"/>
          <w:szCs w:val="24"/>
        </w:rPr>
        <w:t>ONDERAANNEM</w:t>
      </w:r>
      <w:r>
        <w:rPr>
          <w:sz w:val="24"/>
          <w:szCs w:val="24"/>
        </w:rPr>
        <w:t>ING</w:t>
      </w:r>
      <w:bookmarkEnd w:id="32"/>
      <w:bookmarkEnd w:id="33"/>
      <w:bookmarkEnd w:id="34"/>
    </w:p>
    <w:p w14:paraId="2F07A7CF"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10648AB8"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5" w:name="_Toc412713618"/>
      <w:bookmarkStart w:id="36" w:name="_Toc536173423"/>
      <w:bookmarkStart w:id="37" w:name="_Toc128375186"/>
      <w:r w:rsidRPr="00576302">
        <w:rPr>
          <w:sz w:val="24"/>
          <w:szCs w:val="24"/>
        </w:rPr>
        <w:t>CONFORMITEIT EN BEËINDIGING</w:t>
      </w:r>
      <w:bookmarkEnd w:id="35"/>
      <w:bookmarkEnd w:id="36"/>
      <w:bookmarkEnd w:id="37"/>
    </w:p>
    <w:p w14:paraId="7C2A7C06" w14:textId="270DA42D" w:rsidR="00361C2E" w:rsidRPr="006F17A4"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w:t>
      </w:r>
      <w:r w:rsidRPr="006F17A4">
        <w:rPr>
          <w:rFonts w:eastAsia="SimSun"/>
          <w:lang w:eastAsia="zh-CN"/>
        </w:rPr>
        <w:t xml:space="preserve">de raamovereenkomst inclusief bijlagen en beantwoorden aan hetgeen Hogeschool Rotterdam mag verwachten op grond van de raamovereenkomst inclusief bijlagen. </w:t>
      </w:r>
    </w:p>
    <w:p w14:paraId="04E4E174" w14:textId="70165B6C" w:rsidR="00361C2E" w:rsidRDefault="00361C2E" w:rsidP="00361C2E">
      <w:pPr>
        <w:numPr>
          <w:ilvl w:val="1"/>
          <w:numId w:val="3"/>
        </w:numPr>
        <w:spacing w:after="120" w:line="240" w:lineRule="auto"/>
        <w:ind w:left="374" w:hanging="374"/>
        <w:rPr>
          <w:rFonts w:eastAsia="SimSun"/>
          <w:lang w:eastAsia="zh-CN"/>
        </w:rPr>
      </w:pPr>
      <w:r w:rsidRPr="006F17A4">
        <w:rPr>
          <w:rFonts w:eastAsia="SimSun"/>
          <w:lang w:eastAsia="zh-CN"/>
        </w:rPr>
        <w:lastRenderedPageBreak/>
        <w:t>Hogeschool Rotterdam is te allen tijde gerechtigd de raamovereenkomst buiten rechte te ontbinden, dan wel op te zeggen. Hogeschool Rotterdam zal de</w:t>
      </w:r>
      <w:r w:rsidRPr="00213E27">
        <w:rPr>
          <w:rFonts w:eastAsia="SimSun"/>
          <w:lang w:eastAsia="zh-CN"/>
        </w:rPr>
        <w:t xml:space="preserve"> Opdrachtnemer schriftelijk in kennis stellen van haar besluit daartoe en houdt daarbij een opzegtermijn van drie maanden in acht.</w:t>
      </w:r>
    </w:p>
    <w:p w14:paraId="1B809A67" w14:textId="15B9C978"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w:t>
      </w:r>
      <w:r w:rsidRPr="002E5F18">
        <w:rPr>
          <w:rFonts w:eastAsia="SimSun"/>
          <w:lang w:eastAsia="zh-CN"/>
        </w:rPr>
        <w:t>van de raamovereenkomst een gevolg is van het feit dat de Opdrachtnemer in de uitvoering van de raamovereenkomst substantieel tekort is geschoten, vervalt het recht van de Opdrachtnemer op de honorering</w:t>
      </w:r>
      <w:r w:rsidRPr="00213E27">
        <w:rPr>
          <w:rFonts w:eastAsia="SimSun"/>
          <w:lang w:eastAsia="zh-CN"/>
        </w:rPr>
        <w:t xml:space="preserve"> van</w:t>
      </w:r>
      <w:r>
        <w:rPr>
          <w:rFonts w:eastAsia="SimSun"/>
          <w:lang w:eastAsia="zh-CN"/>
        </w:rPr>
        <w:t xml:space="preserve"> zijn werkzaamheden</w:t>
      </w:r>
      <w:r w:rsidRPr="00213E27">
        <w:rPr>
          <w:rFonts w:eastAsia="SimSun"/>
          <w:lang w:eastAsia="zh-CN"/>
        </w:rPr>
        <w:t>.</w:t>
      </w:r>
    </w:p>
    <w:p w14:paraId="2FB02395" w14:textId="31285716" w:rsidR="00361C2E" w:rsidRPr="00276B16"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In geval van beëindiging </w:t>
      </w:r>
      <w:r w:rsidRPr="002E5F18">
        <w:rPr>
          <w:rFonts w:eastAsia="SimSun"/>
          <w:lang w:eastAsia="zh-CN"/>
        </w:rPr>
        <w:t>van de raamovereenkomst om welke reden dan ook, heeft Hogeschool Rotterdam het recht</w:t>
      </w:r>
      <w:r w:rsidRPr="001D6D3D">
        <w:rPr>
          <w:rFonts w:eastAsia="SimSun"/>
          <w:lang w:eastAsia="zh-CN"/>
        </w:rPr>
        <w:t xml:space="preserve"> zonder tussenkomst of toestemming van de </w:t>
      </w:r>
      <w:r>
        <w:rPr>
          <w:rFonts w:eastAsia="SimSun"/>
          <w:lang w:eastAsia="zh-CN"/>
        </w:rPr>
        <w:t>Opdrachtnemer diens adviezen te (laten) gebruiken</w:t>
      </w:r>
      <w:r w:rsidRPr="001D6D3D">
        <w:rPr>
          <w:rFonts w:eastAsia="SimSun"/>
          <w:lang w:eastAsia="zh-CN"/>
        </w:rPr>
        <w:t>.</w:t>
      </w:r>
    </w:p>
    <w:p w14:paraId="1351CD85"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8" w:name="_Toc412713619"/>
      <w:bookmarkStart w:id="39" w:name="_Toc536173424"/>
      <w:bookmarkStart w:id="40" w:name="_Toc128375187"/>
      <w:r>
        <w:rPr>
          <w:sz w:val="24"/>
          <w:szCs w:val="24"/>
        </w:rPr>
        <w:t>EIGENDOM</w:t>
      </w:r>
      <w:bookmarkEnd w:id="38"/>
      <w:bookmarkEnd w:id="39"/>
      <w:bookmarkEnd w:id="40"/>
    </w:p>
    <w:p w14:paraId="4446183F" w14:textId="77777777" w:rsidR="00361C2E" w:rsidRPr="009E6914" w:rsidRDefault="00361C2E" w:rsidP="00361C2E">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501CF3D0"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41" w:name="_Toc412713620"/>
      <w:bookmarkStart w:id="42" w:name="_Toc536173425"/>
      <w:bookmarkStart w:id="43" w:name="_Toc128375188"/>
      <w:r>
        <w:rPr>
          <w:sz w:val="24"/>
          <w:szCs w:val="24"/>
        </w:rPr>
        <w:t>TOEPASSELIJK RECHT</w:t>
      </w:r>
      <w:bookmarkEnd w:id="41"/>
      <w:bookmarkEnd w:id="42"/>
      <w:bookmarkEnd w:id="43"/>
    </w:p>
    <w:p w14:paraId="01C264FB" w14:textId="113807BA" w:rsidR="00361C2E" w:rsidRPr="00FC7985"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Pr="00FC7985">
        <w:rPr>
          <w:rFonts w:eastAsia="SimSun"/>
          <w:lang w:eastAsia="zh-CN"/>
        </w:rPr>
        <w:t>raamovereenkomst is uitsluitend Nederlands recht van toepassing.</w:t>
      </w:r>
    </w:p>
    <w:p w14:paraId="19A8B2AC" w14:textId="618B124B"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FC7985">
        <w:rPr>
          <w:rFonts w:eastAsia="SimSun"/>
          <w:lang w:eastAsia="zh-CN"/>
        </w:rPr>
        <w:t xml:space="preserve">Indien zich na de ondertekening van de raamovereenkomst wijzigingen voordoen in wet- of regelgeving van dwingendrechtelijke aard, zullen partijen - indien </w:t>
      </w:r>
      <w:r w:rsidRPr="00FC7985">
        <w:rPr>
          <w:rFonts w:eastAsia="SimSun" w:cs="Arial"/>
          <w:lang w:eastAsia="zh-CN"/>
        </w:rPr>
        <w:t>ee</w:t>
      </w:r>
      <w:r w:rsidRPr="00FC7985">
        <w:rPr>
          <w:rFonts w:eastAsia="SimSun"/>
          <w:lang w:eastAsia="zh-CN"/>
        </w:rPr>
        <w:t>n en ander gevolgen heeft voor de inhoud en/of uitvoering van de raamovereenkomst</w:t>
      </w:r>
      <w:r w:rsidRPr="00213E27">
        <w:rPr>
          <w:rFonts w:eastAsia="SimSun"/>
          <w:lang w:eastAsia="zh-CN"/>
        </w:rPr>
        <w:t xml:space="preserve"> - dienaangaande nadere afspraken met elkaar maken.</w:t>
      </w:r>
    </w:p>
    <w:p w14:paraId="77DB40E2" w14:textId="77777777" w:rsidR="00361C2E" w:rsidRDefault="00361C2E" w:rsidP="00361C2E">
      <w:r>
        <w:t>Aldus overeengekomen en in tweevoud opgemaakt.</w:t>
      </w:r>
    </w:p>
    <w:p w14:paraId="31550B20" w14:textId="77777777" w:rsidR="00361C2E" w:rsidRDefault="00361C2E" w:rsidP="00361C2E"/>
    <w:p w14:paraId="26988931" w14:textId="77777777" w:rsidR="00361C2E" w:rsidRPr="00AE49B7" w:rsidRDefault="00361C2E" w:rsidP="00361C2E">
      <w:pPr>
        <w:tabs>
          <w:tab w:val="left" w:pos="4111"/>
        </w:tabs>
      </w:pPr>
      <w:r w:rsidRPr="00AE49B7">
        <w:t xml:space="preserve">Datum: </w:t>
      </w:r>
      <w:r>
        <w:t>…………………………………</w:t>
      </w:r>
      <w:r>
        <w:tab/>
        <w:t>Datum: …………………………………</w:t>
      </w:r>
    </w:p>
    <w:p w14:paraId="44D3E9FA" w14:textId="77777777" w:rsidR="00361C2E" w:rsidRDefault="00361C2E" w:rsidP="00361C2E">
      <w:pPr>
        <w:tabs>
          <w:tab w:val="left" w:pos="4111"/>
        </w:tabs>
        <w:rPr>
          <w:b/>
        </w:rPr>
      </w:pPr>
    </w:p>
    <w:p w14:paraId="10C3F91C"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4938601E" w14:textId="77777777" w:rsidR="00361C2E" w:rsidRDefault="00361C2E" w:rsidP="00361C2E">
      <w:pPr>
        <w:tabs>
          <w:tab w:val="left" w:pos="4111"/>
        </w:tabs>
      </w:pPr>
    </w:p>
    <w:p w14:paraId="12CC3A8A" w14:textId="77777777" w:rsidR="00361C2E" w:rsidRDefault="00361C2E" w:rsidP="00361C2E">
      <w:pPr>
        <w:tabs>
          <w:tab w:val="left" w:pos="4111"/>
        </w:tabs>
      </w:pPr>
    </w:p>
    <w:p w14:paraId="3FEE793A" w14:textId="77777777" w:rsidR="00361C2E" w:rsidRDefault="00361C2E" w:rsidP="00361C2E">
      <w:pPr>
        <w:tabs>
          <w:tab w:val="left" w:pos="4111"/>
        </w:tabs>
      </w:pPr>
    </w:p>
    <w:p w14:paraId="3AAD8FA5" w14:textId="77777777" w:rsidR="00361C2E" w:rsidRDefault="00361C2E" w:rsidP="00361C2E">
      <w:pPr>
        <w:tabs>
          <w:tab w:val="left" w:pos="4111"/>
        </w:tabs>
      </w:pPr>
    </w:p>
    <w:p w14:paraId="2F6C8429" w14:textId="77777777" w:rsidR="00361C2E" w:rsidRDefault="00361C2E" w:rsidP="00361C2E">
      <w:pPr>
        <w:tabs>
          <w:tab w:val="left" w:pos="4111"/>
        </w:tabs>
      </w:pPr>
      <w:r>
        <w:t>…………………………………</w:t>
      </w:r>
      <w:r>
        <w:tab/>
        <w:t>…………………………………</w:t>
      </w:r>
    </w:p>
    <w:p w14:paraId="7116DCDA" w14:textId="77777777" w:rsidR="00361C2E" w:rsidRDefault="00361C2E" w:rsidP="00361C2E">
      <w:pPr>
        <w:tabs>
          <w:tab w:val="left" w:pos="4111"/>
        </w:tabs>
      </w:pPr>
      <w:r>
        <w:t>Handtekening</w:t>
      </w:r>
      <w:r>
        <w:tab/>
        <w:t>Handtekening</w:t>
      </w:r>
    </w:p>
    <w:p w14:paraId="15238DBC" w14:textId="77777777" w:rsidR="00361C2E" w:rsidRDefault="00361C2E" w:rsidP="00361C2E">
      <w:pPr>
        <w:tabs>
          <w:tab w:val="left" w:pos="4111"/>
        </w:tabs>
      </w:pPr>
    </w:p>
    <w:p w14:paraId="10012690" w14:textId="72165428" w:rsidR="00361C2E" w:rsidRDefault="00361C2E" w:rsidP="00361C2E">
      <w:pPr>
        <w:tabs>
          <w:tab w:val="left" w:pos="4111"/>
        </w:tabs>
      </w:pPr>
      <w:r>
        <w:t>[</w:t>
      </w:r>
      <w:r w:rsidRPr="003F4961">
        <w:rPr>
          <w:highlight w:val="yellow"/>
        </w:rPr>
        <w:t>Naam</w:t>
      </w:r>
      <w:r>
        <w:t>]</w:t>
      </w:r>
      <w:r>
        <w:tab/>
      </w:r>
      <w:r w:rsidR="00FC7985">
        <w:t>Wijnand van den Brink</w:t>
      </w:r>
    </w:p>
    <w:p w14:paraId="17311DCF" w14:textId="27CFC933" w:rsidR="00361C2E" w:rsidRDefault="00361C2E" w:rsidP="00361C2E">
      <w:pPr>
        <w:tabs>
          <w:tab w:val="left" w:pos="4111"/>
        </w:tabs>
      </w:pPr>
      <w:r>
        <w:t>[</w:t>
      </w:r>
      <w:r w:rsidRPr="003F4961">
        <w:rPr>
          <w:highlight w:val="yellow"/>
        </w:rPr>
        <w:t>Functie</w:t>
      </w:r>
      <w:r>
        <w:t>]</w:t>
      </w:r>
      <w:r>
        <w:tab/>
      </w:r>
      <w:r w:rsidR="00FC7985">
        <w:t xml:space="preserve">Lid college van Bestuur </w:t>
      </w:r>
    </w:p>
    <w:p w14:paraId="57EA8DC3" w14:textId="77777777" w:rsidR="000411D1" w:rsidRDefault="000411D1"/>
    <w:sectPr w:rsidR="000411D1" w:rsidSect="00A70E6D">
      <w:headerReference w:type="even" r:id="rId16"/>
      <w:headerReference w:type="default" r:id="rId17"/>
      <w:footerReference w:type="even" r:id="rId18"/>
      <w:headerReference w:type="first" r:id="rId19"/>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AAAB1" w14:textId="77777777" w:rsidR="000F2F80" w:rsidRDefault="000F2F80">
      <w:pPr>
        <w:spacing w:line="240" w:lineRule="auto"/>
      </w:pPr>
      <w:r>
        <w:separator/>
      </w:r>
    </w:p>
  </w:endnote>
  <w:endnote w:type="continuationSeparator" w:id="0">
    <w:p w14:paraId="6B7DEE08" w14:textId="77777777" w:rsidR="000F2F80" w:rsidRDefault="000F2F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281C"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3C7A15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2C85B1BE" w14:textId="77777777" w:rsidR="00A70E6D" w:rsidRPr="00AF6582" w:rsidRDefault="00A70E6D" w:rsidP="00A70E6D">
    <w:pPr>
      <w:tabs>
        <w:tab w:val="left" w:pos="6237"/>
        <w:tab w:val="left" w:pos="8364"/>
      </w:tabs>
      <w:rPr>
        <w:sz w:val="18"/>
        <w:szCs w:val="18"/>
      </w:rPr>
    </w:pPr>
  </w:p>
  <w:p w14:paraId="20009AC5" w14:textId="08B98A14"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Pr>
        <w:noProof/>
      </w:rPr>
      <w:t xml:space="preserve">Bijlage Concept raamovereenkomst </w:t>
    </w:r>
    <w:r w:rsidR="00ED6F48">
      <w:rPr>
        <w:noProof/>
      </w:rPr>
      <w:t>EA '</w:t>
    </w:r>
    <w:r w:rsidR="00996DDF">
      <w:rPr>
        <w:noProof/>
      </w:rPr>
      <w:t>Verhuisdiensten</w:t>
    </w:r>
    <w:r w:rsidR="00ED6F48">
      <w:rPr>
        <w:noProof/>
      </w:rPr>
      <w:t>'</w:t>
    </w:r>
    <w:r>
      <w:rPr>
        <w:noProof/>
      </w:rPr>
      <w:t>.docx</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05C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F2560BB"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7FCE40B" w14:textId="77777777" w:rsidR="00A70E6D" w:rsidRPr="00AF6582" w:rsidRDefault="00A70E6D" w:rsidP="00A70E6D">
    <w:pPr>
      <w:tabs>
        <w:tab w:val="left" w:pos="6237"/>
        <w:tab w:val="left" w:pos="8364"/>
      </w:tabs>
      <w:rPr>
        <w:sz w:val="18"/>
        <w:szCs w:val="18"/>
      </w:rPr>
    </w:pPr>
  </w:p>
  <w:p w14:paraId="0BC52216"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Pr>
        <w:noProof/>
      </w:rPr>
      <w:t>Bijlage Concept (raam)overeenkomst 2.0.docx</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2AA7F" w14:textId="77777777" w:rsidR="000F2F80" w:rsidRDefault="000F2F80">
      <w:pPr>
        <w:spacing w:line="240" w:lineRule="auto"/>
      </w:pPr>
      <w:r>
        <w:separator/>
      </w:r>
    </w:p>
  </w:footnote>
  <w:footnote w:type="continuationSeparator" w:id="0">
    <w:p w14:paraId="1A7C0513" w14:textId="77777777" w:rsidR="000F2F80" w:rsidRDefault="000F2F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953D" w14:textId="77777777" w:rsidR="00A70E6D" w:rsidRDefault="00000000">
    <w:pPr>
      <w:pStyle w:val="Koptekst"/>
    </w:pPr>
    <w:r>
      <w:rPr>
        <w:noProof/>
      </w:rPr>
      <w:pict w14:anchorId="06E3F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229" w14:textId="77777777" w:rsidR="00A70E6D" w:rsidRDefault="00000000">
    <w:pPr>
      <w:pStyle w:val="Koptekst"/>
    </w:pPr>
    <w:r>
      <w:rPr>
        <w:noProof/>
      </w:rPr>
      <w:pict w14:anchorId="72456F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608F8808" wp14:editId="7D627AF6">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19D4" w14:textId="77777777" w:rsidR="00A70E6D" w:rsidRDefault="00000000" w:rsidP="00A70E6D">
    <w:pPr>
      <w:pStyle w:val="HRNaamInstituut"/>
    </w:pPr>
    <w:r>
      <w:rPr>
        <w:noProof/>
      </w:rPr>
      <w:pict w14:anchorId="7E3106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6142A53" wp14:editId="0EA88ED8">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37C9C07" wp14:editId="0E7AB527">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14844F58" wp14:editId="32E4A2F5">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084C6F7E" wp14:editId="775DEA1F">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1D11" w14:textId="77777777" w:rsidR="00A70E6D" w:rsidRDefault="00000000">
    <w:pPr>
      <w:pStyle w:val="Koptekst"/>
    </w:pPr>
    <w:r>
      <w:rPr>
        <w:noProof/>
      </w:rPr>
      <w:pict w14:anchorId="3E4C03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51BA" w14:textId="77777777" w:rsidR="00A70E6D" w:rsidRDefault="00A70E6D">
    <w:pPr>
      <w:pStyle w:val="Koptekst"/>
    </w:pPr>
    <w:r>
      <w:rPr>
        <w:noProof/>
      </w:rPr>
      <w:drawing>
        <wp:anchor distT="0" distB="0" distL="114300" distR="114300" simplePos="0" relativeHeight="251656192" behindDoc="1" locked="0" layoutInCell="1" allowOverlap="1" wp14:anchorId="65BA3D65" wp14:editId="34D2303F">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3857B0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B67E" w14:textId="77777777" w:rsidR="00A70E6D" w:rsidRDefault="00000000">
    <w:pPr>
      <w:pStyle w:val="Koptekst"/>
    </w:pPr>
    <w:r>
      <w:rPr>
        <w:noProof/>
      </w:rPr>
      <w:pict w14:anchorId="1721A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52A2F39"/>
    <w:multiLevelType w:val="hybridMultilevel"/>
    <w:tmpl w:val="3CDAEC7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4"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3F17936"/>
    <w:multiLevelType w:val="hybridMultilevel"/>
    <w:tmpl w:val="AF4EC298"/>
    <w:lvl w:ilvl="0" w:tplc="FFFFFFFF">
      <w:start w:val="1"/>
      <w:numFmt w:val="decimal"/>
      <w:lvlText w:val="%1."/>
      <w:lvlJc w:val="left"/>
      <w:pPr>
        <w:ind w:left="720" w:hanging="360"/>
      </w:p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0"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4A0A7E"/>
    <w:multiLevelType w:val="hybridMultilevel"/>
    <w:tmpl w:val="5FE8CD7A"/>
    <w:lvl w:ilvl="0" w:tplc="3448FACE">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4"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0091193">
    <w:abstractNumId w:val="13"/>
  </w:num>
  <w:num w:numId="2" w16cid:durableId="2073430603">
    <w:abstractNumId w:val="0"/>
  </w:num>
  <w:num w:numId="3" w16cid:durableId="780690333">
    <w:abstractNumId w:val="8"/>
  </w:num>
  <w:num w:numId="4" w16cid:durableId="94255324">
    <w:abstractNumId w:val="1"/>
  </w:num>
  <w:num w:numId="5" w16cid:durableId="548686740">
    <w:abstractNumId w:val="4"/>
  </w:num>
  <w:num w:numId="6" w16cid:durableId="2111198742">
    <w:abstractNumId w:val="6"/>
  </w:num>
  <w:num w:numId="7" w16cid:durableId="1898005834">
    <w:abstractNumId w:val="12"/>
  </w:num>
  <w:num w:numId="8" w16cid:durableId="851916773">
    <w:abstractNumId w:val="5"/>
  </w:num>
  <w:num w:numId="9" w16cid:durableId="928274874">
    <w:abstractNumId w:val="7"/>
  </w:num>
  <w:num w:numId="10" w16cid:durableId="607928661">
    <w:abstractNumId w:val="10"/>
  </w:num>
  <w:num w:numId="11" w16cid:durableId="499807443">
    <w:abstractNumId w:val="13"/>
  </w:num>
  <w:num w:numId="12" w16cid:durableId="882058062">
    <w:abstractNumId w:val="13"/>
  </w:num>
  <w:num w:numId="13" w16cid:durableId="1443842197">
    <w:abstractNumId w:val="13"/>
  </w:num>
  <w:num w:numId="14" w16cid:durableId="880940370">
    <w:abstractNumId w:val="13"/>
  </w:num>
  <w:num w:numId="15" w16cid:durableId="1451513260">
    <w:abstractNumId w:val="13"/>
  </w:num>
  <w:num w:numId="16" w16cid:durableId="1991401884">
    <w:abstractNumId w:val="3"/>
  </w:num>
  <w:num w:numId="17" w16cid:durableId="235357514">
    <w:abstractNumId w:val="14"/>
  </w:num>
  <w:num w:numId="18" w16cid:durableId="1436440316">
    <w:abstractNumId w:val="9"/>
  </w:num>
  <w:num w:numId="19" w16cid:durableId="1547450378">
    <w:abstractNumId w:val="11"/>
  </w:num>
  <w:num w:numId="20" w16cid:durableId="2030526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2E"/>
    <w:rsid w:val="000013C1"/>
    <w:rsid w:val="000411D1"/>
    <w:rsid w:val="00051AB7"/>
    <w:rsid w:val="000F2F80"/>
    <w:rsid w:val="00140D46"/>
    <w:rsid w:val="00151A57"/>
    <w:rsid w:val="0015447D"/>
    <w:rsid w:val="00185D30"/>
    <w:rsid w:val="001917FC"/>
    <w:rsid w:val="001B5FE5"/>
    <w:rsid w:val="001C4044"/>
    <w:rsid w:val="001D1BA2"/>
    <w:rsid w:val="001D549A"/>
    <w:rsid w:val="001F3C70"/>
    <w:rsid w:val="00233140"/>
    <w:rsid w:val="00264056"/>
    <w:rsid w:val="002D12BA"/>
    <w:rsid w:val="002E5F18"/>
    <w:rsid w:val="00361C2E"/>
    <w:rsid w:val="003640CF"/>
    <w:rsid w:val="00364F7B"/>
    <w:rsid w:val="00374EA9"/>
    <w:rsid w:val="003827D1"/>
    <w:rsid w:val="003B217A"/>
    <w:rsid w:val="003B487E"/>
    <w:rsid w:val="004015AC"/>
    <w:rsid w:val="0043679D"/>
    <w:rsid w:val="00436A54"/>
    <w:rsid w:val="0044779C"/>
    <w:rsid w:val="004728DB"/>
    <w:rsid w:val="004A20F6"/>
    <w:rsid w:val="004C3397"/>
    <w:rsid w:val="004C73A4"/>
    <w:rsid w:val="004D088C"/>
    <w:rsid w:val="004E4035"/>
    <w:rsid w:val="004F46BD"/>
    <w:rsid w:val="00523D65"/>
    <w:rsid w:val="00526552"/>
    <w:rsid w:val="005536FB"/>
    <w:rsid w:val="00556C8D"/>
    <w:rsid w:val="005D7478"/>
    <w:rsid w:val="005D75D3"/>
    <w:rsid w:val="0061291D"/>
    <w:rsid w:val="00640713"/>
    <w:rsid w:val="00671CA0"/>
    <w:rsid w:val="006A55FA"/>
    <w:rsid w:val="006B0279"/>
    <w:rsid w:val="006B2DB0"/>
    <w:rsid w:val="006B534D"/>
    <w:rsid w:val="006C7984"/>
    <w:rsid w:val="006D2BCC"/>
    <w:rsid w:val="006D4E45"/>
    <w:rsid w:val="006F17A4"/>
    <w:rsid w:val="006F3FC6"/>
    <w:rsid w:val="006F660A"/>
    <w:rsid w:val="00716CFD"/>
    <w:rsid w:val="0071761A"/>
    <w:rsid w:val="00722462"/>
    <w:rsid w:val="00725DA0"/>
    <w:rsid w:val="00727C77"/>
    <w:rsid w:val="00731385"/>
    <w:rsid w:val="0073418D"/>
    <w:rsid w:val="00735676"/>
    <w:rsid w:val="00784E13"/>
    <w:rsid w:val="007907A4"/>
    <w:rsid w:val="00803146"/>
    <w:rsid w:val="0080522B"/>
    <w:rsid w:val="008130E9"/>
    <w:rsid w:val="008215E0"/>
    <w:rsid w:val="0086646D"/>
    <w:rsid w:val="0087390A"/>
    <w:rsid w:val="0089285A"/>
    <w:rsid w:val="008C0E90"/>
    <w:rsid w:val="008C4401"/>
    <w:rsid w:val="00905700"/>
    <w:rsid w:val="009224A7"/>
    <w:rsid w:val="0092574C"/>
    <w:rsid w:val="009546B7"/>
    <w:rsid w:val="009602BF"/>
    <w:rsid w:val="00964C3A"/>
    <w:rsid w:val="0097658F"/>
    <w:rsid w:val="00985D16"/>
    <w:rsid w:val="00996DDF"/>
    <w:rsid w:val="009C66D3"/>
    <w:rsid w:val="009D67A3"/>
    <w:rsid w:val="009F3B92"/>
    <w:rsid w:val="00A508DC"/>
    <w:rsid w:val="00A63BB3"/>
    <w:rsid w:val="00A67064"/>
    <w:rsid w:val="00A70E6D"/>
    <w:rsid w:val="00A748E8"/>
    <w:rsid w:val="00A933D4"/>
    <w:rsid w:val="00A97DAF"/>
    <w:rsid w:val="00AA2ED4"/>
    <w:rsid w:val="00AB0184"/>
    <w:rsid w:val="00AD2D82"/>
    <w:rsid w:val="00AF10CF"/>
    <w:rsid w:val="00B245E0"/>
    <w:rsid w:val="00B30617"/>
    <w:rsid w:val="00B34540"/>
    <w:rsid w:val="00B62702"/>
    <w:rsid w:val="00B629A2"/>
    <w:rsid w:val="00B65CE7"/>
    <w:rsid w:val="00B67B4D"/>
    <w:rsid w:val="00B82FDD"/>
    <w:rsid w:val="00B87591"/>
    <w:rsid w:val="00BA6559"/>
    <w:rsid w:val="00BE3324"/>
    <w:rsid w:val="00BF647D"/>
    <w:rsid w:val="00C03231"/>
    <w:rsid w:val="00C15A40"/>
    <w:rsid w:val="00C23A89"/>
    <w:rsid w:val="00C44804"/>
    <w:rsid w:val="00C474A5"/>
    <w:rsid w:val="00C629D1"/>
    <w:rsid w:val="00C72B8B"/>
    <w:rsid w:val="00C7357B"/>
    <w:rsid w:val="00C94F41"/>
    <w:rsid w:val="00C96B72"/>
    <w:rsid w:val="00CA1D77"/>
    <w:rsid w:val="00CA2C77"/>
    <w:rsid w:val="00CC4772"/>
    <w:rsid w:val="00D4117E"/>
    <w:rsid w:val="00D77A13"/>
    <w:rsid w:val="00DA5EAF"/>
    <w:rsid w:val="00DC7795"/>
    <w:rsid w:val="00DD7D78"/>
    <w:rsid w:val="00DF49FB"/>
    <w:rsid w:val="00E20521"/>
    <w:rsid w:val="00E26756"/>
    <w:rsid w:val="00E43D2D"/>
    <w:rsid w:val="00EC4506"/>
    <w:rsid w:val="00ED6F48"/>
    <w:rsid w:val="00EF0B7D"/>
    <w:rsid w:val="00F03F37"/>
    <w:rsid w:val="00F44232"/>
    <w:rsid w:val="00FC6F59"/>
    <w:rsid w:val="00FC7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8C8BA"/>
  <w15:chartTrackingRefBased/>
  <w15:docId w15:val="{A2A71891-293D-47D6-9699-CACE6768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aliases w:val="Lijstalinea 2"/>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paragraph" w:styleId="Onderwerpvanopmerking">
    <w:name w:val="annotation subject"/>
    <w:basedOn w:val="Tekstopmerking"/>
    <w:next w:val="Tekstopmerking"/>
    <w:link w:val="OnderwerpvanopmerkingChar"/>
    <w:uiPriority w:val="99"/>
    <w:semiHidden/>
    <w:unhideWhenUsed/>
    <w:rsid w:val="0061291D"/>
    <w:rPr>
      <w:b/>
      <w:bCs/>
    </w:rPr>
  </w:style>
  <w:style w:type="character" w:customStyle="1" w:styleId="OnderwerpvanopmerkingChar">
    <w:name w:val="Onderwerp van opmerking Char"/>
    <w:basedOn w:val="TekstopmerkingChar"/>
    <w:link w:val="Onderwerpvanopmerking"/>
    <w:uiPriority w:val="99"/>
    <w:semiHidden/>
    <w:rsid w:val="0061291D"/>
    <w:rPr>
      <w:rFonts w:ascii="Arial" w:eastAsia="Times New Roman" w:hAnsi="Arial" w:cs="Times New Roman"/>
      <w:b/>
      <w:bCs/>
      <w:sz w:val="20"/>
      <w:szCs w:val="20"/>
      <w:lang w:eastAsia="nl-NL"/>
    </w:rPr>
  </w:style>
  <w:style w:type="character" w:customStyle="1" w:styleId="ui-provider">
    <w:name w:val="ui-provider"/>
    <w:basedOn w:val="Standaardalinea-lettertype"/>
    <w:rsid w:val="00790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facturen@hr.nl"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f7ab50f-86ca-4990-8cf2-d29dc34c52f9">
      <UserInfo>
        <DisplayName>Koning, D. de (Danielle)</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Create a new document." ma:contentTypeScope="" ma:versionID="a0b81802aa35bff97fe2d4068698eefb">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1b03203aba3005218e1fa3e02034dd03"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 ds:uri="1f7ab50f-86ca-4990-8cf2-d29dc34c52f9"/>
  </ds:schemaRefs>
</ds:datastoreItem>
</file>

<file path=customXml/itemProps2.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3.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4.xml><?xml version="1.0" encoding="utf-8"?>
<ds:datastoreItem xmlns:ds="http://schemas.openxmlformats.org/officeDocument/2006/customXml" ds:itemID="{416EBD80-C1BC-4E3B-995E-7591BDE88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16a50-4395-487d-ae85-89d5607ff42b"/>
    <ds:schemaRef ds:uri="1f7ab50f-86ca-4990-8cf2-d29dc34c5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3180</Words>
  <Characters>17495</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Tjaberings, M. (Marjanne)</dc:creator>
  <cp:keywords/>
  <dc:description/>
  <cp:lastModifiedBy>Groot, J.J.A. de (Jolijn)</cp:lastModifiedBy>
  <cp:revision>66</cp:revision>
  <dcterms:created xsi:type="dcterms:W3CDTF">2023-01-16T08:58:00Z</dcterms:created>
  <dcterms:modified xsi:type="dcterms:W3CDTF">2023-03-08T13:20:00Z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ies>
</file>