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25D94DB" w14:textId="5F113BA2" w:rsidR="006B77B0" w:rsidRDefault="006B77B0">
      <w:pPr>
        <w:pStyle w:val="Plattetekst"/>
        <w:rPr>
          <w:rFonts w:ascii="Times New Roman"/>
        </w:rPr>
      </w:pPr>
    </w:p>
    <w:p w14:paraId="025D94DC" w14:textId="77777777" w:rsidR="006B77B0" w:rsidRDefault="006B77B0">
      <w:pPr>
        <w:pStyle w:val="Plattetekst"/>
        <w:rPr>
          <w:rFonts w:ascii="Times New Roman"/>
        </w:rPr>
      </w:pPr>
    </w:p>
    <w:p w14:paraId="025D94DD" w14:textId="77777777" w:rsidR="006B77B0" w:rsidRDefault="006B77B0">
      <w:pPr>
        <w:pStyle w:val="Plattetekst"/>
        <w:rPr>
          <w:rFonts w:ascii="Times New Roman"/>
        </w:rPr>
      </w:pPr>
    </w:p>
    <w:p w14:paraId="025D94DE" w14:textId="77777777" w:rsidR="006B77B0" w:rsidRDefault="006B77B0">
      <w:pPr>
        <w:pStyle w:val="Plattetekst"/>
        <w:rPr>
          <w:rFonts w:ascii="Times New Roman"/>
        </w:rPr>
      </w:pPr>
    </w:p>
    <w:p w14:paraId="025D94DF" w14:textId="77777777" w:rsidR="006B77B0" w:rsidRDefault="006B77B0">
      <w:pPr>
        <w:pStyle w:val="Plattetekst"/>
        <w:rPr>
          <w:rFonts w:ascii="Times New Roman"/>
        </w:rPr>
      </w:pPr>
    </w:p>
    <w:p w14:paraId="025D94E0" w14:textId="77777777" w:rsidR="006B77B0" w:rsidRDefault="006B77B0">
      <w:pPr>
        <w:pStyle w:val="Plattetekst"/>
        <w:rPr>
          <w:rFonts w:ascii="Times New Roman"/>
        </w:rPr>
      </w:pPr>
    </w:p>
    <w:p w14:paraId="025D94E1" w14:textId="77777777" w:rsidR="006B77B0" w:rsidRDefault="006B77B0">
      <w:pPr>
        <w:pStyle w:val="Plattetekst"/>
        <w:rPr>
          <w:rFonts w:ascii="Times New Roman"/>
        </w:rPr>
      </w:pPr>
    </w:p>
    <w:p w14:paraId="025D94E2" w14:textId="77777777" w:rsidR="006B77B0" w:rsidRDefault="006B77B0">
      <w:pPr>
        <w:pStyle w:val="Plattetekst"/>
        <w:spacing w:before="2"/>
        <w:rPr>
          <w:rFonts w:ascii="Times New Roman"/>
          <w:sz w:val="24"/>
        </w:rPr>
      </w:pPr>
    </w:p>
    <w:p w14:paraId="025D94E3" w14:textId="74167155" w:rsidR="006B77B0" w:rsidRDefault="000017B7">
      <w:pPr>
        <w:pStyle w:val="Titel"/>
      </w:pPr>
      <w:r>
        <w:t>BIJLAGE</w:t>
      </w:r>
      <w:r>
        <w:rPr>
          <w:spacing w:val="-8"/>
        </w:rPr>
        <w:t xml:space="preserve"> </w:t>
      </w:r>
      <w:r>
        <w:rPr>
          <w:spacing w:val="-7"/>
        </w:rPr>
        <w:t>1</w:t>
      </w:r>
      <w:r w:rsidR="0072798F">
        <w:rPr>
          <w:spacing w:val="-7"/>
        </w:rPr>
        <w:t>2</w:t>
      </w:r>
    </w:p>
    <w:p w14:paraId="025D94E4" w14:textId="77777777" w:rsidR="006B77B0" w:rsidRDefault="006B77B0">
      <w:pPr>
        <w:sectPr w:rsidR="006B77B0">
          <w:headerReference w:type="default" r:id="rId10"/>
          <w:type w:val="continuous"/>
          <w:pgSz w:w="11910" w:h="16840"/>
          <w:pgMar w:top="1820" w:right="1100" w:bottom="280" w:left="1300" w:header="711" w:footer="0" w:gutter="0"/>
          <w:pgNumType w:start="1"/>
          <w:cols w:space="708"/>
        </w:sectPr>
      </w:pPr>
    </w:p>
    <w:p w14:paraId="025D94E5" w14:textId="77777777" w:rsidR="006B77B0" w:rsidRDefault="000017B7">
      <w:pPr>
        <w:spacing w:before="83"/>
        <w:ind w:left="2602" w:right="2805"/>
        <w:jc w:val="center"/>
        <w:rPr>
          <w:b/>
          <w:sz w:val="24"/>
        </w:rPr>
      </w:pPr>
      <w:r>
        <w:rPr>
          <w:b/>
          <w:sz w:val="24"/>
        </w:rPr>
        <w:lastRenderedPageBreak/>
        <w:t>GEBOUWSPECIFIEKE</w:t>
      </w:r>
      <w:r>
        <w:rPr>
          <w:b/>
          <w:spacing w:val="-11"/>
          <w:sz w:val="24"/>
        </w:rPr>
        <w:t xml:space="preserve"> </w:t>
      </w:r>
      <w:r>
        <w:rPr>
          <w:b/>
          <w:spacing w:val="-2"/>
          <w:sz w:val="24"/>
        </w:rPr>
        <w:t>INFORMATIE</w:t>
      </w:r>
    </w:p>
    <w:p w14:paraId="025D94E6" w14:textId="77777777" w:rsidR="006B77B0" w:rsidRDefault="000017B7">
      <w:pPr>
        <w:pStyle w:val="Plattetekst"/>
        <w:spacing w:before="232"/>
        <w:ind w:left="118"/>
      </w:pPr>
      <w:r>
        <w:t>Bijlage</w:t>
      </w:r>
      <w:r>
        <w:rPr>
          <w:spacing w:val="40"/>
        </w:rPr>
        <w:t xml:space="preserve"> </w:t>
      </w:r>
      <w:r>
        <w:t>bij</w:t>
      </w:r>
      <w:r>
        <w:rPr>
          <w:spacing w:val="40"/>
        </w:rPr>
        <w:t xml:space="preserve"> </w:t>
      </w:r>
      <w:r>
        <w:t>de</w:t>
      </w:r>
      <w:r>
        <w:rPr>
          <w:spacing w:val="40"/>
        </w:rPr>
        <w:t xml:space="preserve"> </w:t>
      </w:r>
      <w:r>
        <w:t>Offerteaanvraag</w:t>
      </w:r>
      <w:r>
        <w:rPr>
          <w:spacing w:val="40"/>
        </w:rPr>
        <w:t xml:space="preserve"> </w:t>
      </w:r>
      <w:r>
        <w:t>voor</w:t>
      </w:r>
      <w:r>
        <w:rPr>
          <w:spacing w:val="40"/>
        </w:rPr>
        <w:t xml:space="preserve"> </w:t>
      </w:r>
      <w:r>
        <w:t>de</w:t>
      </w:r>
      <w:r>
        <w:rPr>
          <w:spacing w:val="40"/>
        </w:rPr>
        <w:t xml:space="preserve"> </w:t>
      </w:r>
      <w:r>
        <w:t>Europese</w:t>
      </w:r>
      <w:r>
        <w:rPr>
          <w:spacing w:val="40"/>
        </w:rPr>
        <w:t xml:space="preserve"> </w:t>
      </w:r>
      <w:r>
        <w:t>aanbesteding</w:t>
      </w:r>
      <w:r>
        <w:rPr>
          <w:spacing w:val="40"/>
        </w:rPr>
        <w:t xml:space="preserve"> </w:t>
      </w:r>
      <w:r>
        <w:t>Verhuisdiensten</w:t>
      </w:r>
      <w:r>
        <w:rPr>
          <w:spacing w:val="40"/>
        </w:rPr>
        <w:t xml:space="preserve"> </w:t>
      </w:r>
      <w:r>
        <w:t>van</w:t>
      </w:r>
      <w:r>
        <w:rPr>
          <w:spacing w:val="40"/>
        </w:rPr>
        <w:t xml:space="preserve"> </w:t>
      </w:r>
      <w:r>
        <w:t xml:space="preserve">Hogeschool </w:t>
      </w:r>
      <w:r>
        <w:rPr>
          <w:spacing w:val="-2"/>
        </w:rPr>
        <w:t>Rotterdam</w:t>
      </w:r>
    </w:p>
    <w:p w14:paraId="025D94E7" w14:textId="77777777" w:rsidR="006B77B0" w:rsidRDefault="006B77B0">
      <w:pPr>
        <w:pStyle w:val="Plattetekst"/>
        <w:spacing w:before="10"/>
        <w:rPr>
          <w:sz w:val="19"/>
        </w:rPr>
      </w:pPr>
    </w:p>
    <w:p w14:paraId="025D94E8" w14:textId="77777777" w:rsidR="006B77B0" w:rsidRDefault="000017B7">
      <w:pPr>
        <w:pStyle w:val="Kop1"/>
        <w:spacing w:before="1"/>
        <w:rPr>
          <w:u w:val="none"/>
        </w:rPr>
      </w:pPr>
      <w:r>
        <w:t>Locatie</w:t>
      </w:r>
      <w:r>
        <w:rPr>
          <w:spacing w:val="-13"/>
        </w:rPr>
        <w:t xml:space="preserve"> </w:t>
      </w:r>
      <w:r>
        <w:rPr>
          <w:spacing w:val="-2"/>
        </w:rPr>
        <w:t>Museumpark</w:t>
      </w:r>
    </w:p>
    <w:p w14:paraId="025D94E9" w14:textId="77777777" w:rsidR="006B77B0" w:rsidRDefault="000017B7">
      <w:pPr>
        <w:pStyle w:val="Plattetekst"/>
        <w:spacing w:before="2" w:line="229" w:lineRule="exact"/>
        <w:ind w:left="118"/>
      </w:pPr>
      <w:r>
        <w:t>Museumpark</w:t>
      </w:r>
      <w:r>
        <w:rPr>
          <w:spacing w:val="-10"/>
        </w:rPr>
        <w:t xml:space="preserve"> </w:t>
      </w:r>
      <w:r>
        <w:rPr>
          <w:spacing w:val="-5"/>
        </w:rPr>
        <w:t>40</w:t>
      </w:r>
    </w:p>
    <w:p w14:paraId="025D94EA" w14:textId="77777777" w:rsidR="006B77B0" w:rsidRDefault="000017B7">
      <w:pPr>
        <w:pStyle w:val="Plattetekst"/>
        <w:spacing w:line="229" w:lineRule="exact"/>
        <w:ind w:left="118"/>
      </w:pPr>
      <w:r>
        <w:t>3015</w:t>
      </w:r>
      <w:r>
        <w:rPr>
          <w:spacing w:val="-5"/>
        </w:rPr>
        <w:t xml:space="preserve"> </w:t>
      </w:r>
      <w:r>
        <w:t>CX</w:t>
      </w:r>
      <w:r>
        <w:rPr>
          <w:spacing w:val="-4"/>
        </w:rPr>
        <w:t xml:space="preserve"> </w:t>
      </w:r>
      <w:r>
        <w:rPr>
          <w:spacing w:val="-2"/>
        </w:rPr>
        <w:t>Rotterdam</w:t>
      </w:r>
    </w:p>
    <w:p w14:paraId="025D94EB" w14:textId="77777777" w:rsidR="006B77B0" w:rsidRDefault="006B77B0">
      <w:pPr>
        <w:pStyle w:val="Plattetekst"/>
      </w:pPr>
    </w:p>
    <w:p w14:paraId="025D94EC" w14:textId="77777777" w:rsidR="006B77B0" w:rsidRDefault="000017B7">
      <w:pPr>
        <w:pStyle w:val="Plattetekst"/>
        <w:spacing w:before="3"/>
        <w:rPr>
          <w:sz w:val="18"/>
        </w:rPr>
      </w:pPr>
      <w:r>
        <w:rPr>
          <w:noProof/>
        </w:rPr>
        <w:drawing>
          <wp:anchor distT="0" distB="0" distL="0" distR="0" simplePos="0" relativeHeight="251658240" behindDoc="0" locked="0" layoutInCell="1" allowOverlap="1" wp14:anchorId="025D95B9" wp14:editId="025D95BA">
            <wp:simplePos x="0" y="0"/>
            <wp:positionH relativeFrom="page">
              <wp:posOffset>922019</wp:posOffset>
            </wp:positionH>
            <wp:positionV relativeFrom="paragraph">
              <wp:posOffset>150102</wp:posOffset>
            </wp:positionV>
            <wp:extent cx="2817122" cy="2078831"/>
            <wp:effectExtent l="0" t="0" r="0" b="0"/>
            <wp:wrapTopAndBottom/>
            <wp:docPr id="3" name="image2.jpeg" descr="http://upload.wikimedia.org/wikipedia/commons/thumb/e/e0/Hogeschool_Rotterdam.JPG/300px-Hogeschool_Rotterdam.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2.jpeg"/>
                    <pic:cNvPicPr/>
                  </pic:nvPicPr>
                  <pic:blipFill>
                    <a:blip r:embed="rId11" cstate="print"/>
                    <a:stretch>
                      <a:fillRect/>
                    </a:stretch>
                  </pic:blipFill>
                  <pic:spPr>
                    <a:xfrm>
                      <a:off x="0" y="0"/>
                      <a:ext cx="2817122" cy="2078831"/>
                    </a:xfrm>
                    <a:prstGeom prst="rect">
                      <a:avLst/>
                    </a:prstGeom>
                  </pic:spPr>
                </pic:pic>
              </a:graphicData>
            </a:graphic>
          </wp:anchor>
        </w:drawing>
      </w:r>
      <w:r>
        <w:rPr>
          <w:noProof/>
        </w:rPr>
        <w:drawing>
          <wp:anchor distT="0" distB="0" distL="0" distR="0" simplePos="0" relativeHeight="251659264" behindDoc="0" locked="0" layoutInCell="1" allowOverlap="1" wp14:anchorId="025D95BB" wp14:editId="025D95BC">
            <wp:simplePos x="0" y="0"/>
            <wp:positionH relativeFrom="page">
              <wp:posOffset>4023359</wp:posOffset>
            </wp:positionH>
            <wp:positionV relativeFrom="paragraph">
              <wp:posOffset>148578</wp:posOffset>
            </wp:positionV>
            <wp:extent cx="2738193" cy="2057400"/>
            <wp:effectExtent l="0" t="0" r="0" b="0"/>
            <wp:wrapTopAndBottom/>
            <wp:docPr id="5" name="image3.jpeg" descr="http://www.hogeschool-rotterdam.nl/Museumpark_ingang-laagbouw.jpg?hid=img;ar=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3.jpeg"/>
                    <pic:cNvPicPr/>
                  </pic:nvPicPr>
                  <pic:blipFill>
                    <a:blip r:embed="rId12" cstate="print"/>
                    <a:stretch>
                      <a:fillRect/>
                    </a:stretch>
                  </pic:blipFill>
                  <pic:spPr>
                    <a:xfrm>
                      <a:off x="0" y="0"/>
                      <a:ext cx="2738193" cy="2057400"/>
                    </a:xfrm>
                    <a:prstGeom prst="rect">
                      <a:avLst/>
                    </a:prstGeom>
                  </pic:spPr>
                </pic:pic>
              </a:graphicData>
            </a:graphic>
          </wp:anchor>
        </w:drawing>
      </w:r>
    </w:p>
    <w:p w14:paraId="025D94ED" w14:textId="77777777" w:rsidR="006B77B0" w:rsidRDefault="000017B7">
      <w:pPr>
        <w:pStyle w:val="Plattetekst"/>
        <w:tabs>
          <w:tab w:val="left" w:pos="5007"/>
        </w:tabs>
        <w:ind w:left="118"/>
      </w:pPr>
      <w:r>
        <w:t>Gebouw</w:t>
      </w:r>
      <w:r>
        <w:rPr>
          <w:spacing w:val="-6"/>
        </w:rPr>
        <w:t xml:space="preserve"> </w:t>
      </w:r>
      <w:r>
        <w:t>uit</w:t>
      </w:r>
      <w:r>
        <w:rPr>
          <w:spacing w:val="-5"/>
        </w:rPr>
        <w:t xml:space="preserve"> </w:t>
      </w:r>
      <w:r>
        <w:t>de</w:t>
      </w:r>
      <w:r>
        <w:rPr>
          <w:spacing w:val="-4"/>
        </w:rPr>
        <w:t xml:space="preserve"> </w:t>
      </w:r>
      <w:r>
        <w:t>jaren</w:t>
      </w:r>
      <w:r>
        <w:rPr>
          <w:spacing w:val="-6"/>
        </w:rPr>
        <w:t xml:space="preserve"> </w:t>
      </w:r>
      <w:r>
        <w:t>60</w:t>
      </w:r>
      <w:r>
        <w:rPr>
          <w:spacing w:val="-3"/>
        </w:rPr>
        <w:t xml:space="preserve"> </w:t>
      </w:r>
      <w:r>
        <w:t>van</w:t>
      </w:r>
      <w:r>
        <w:rPr>
          <w:spacing w:val="-4"/>
        </w:rPr>
        <w:t xml:space="preserve"> </w:t>
      </w:r>
      <w:r>
        <w:t>de</w:t>
      </w:r>
      <w:r>
        <w:rPr>
          <w:spacing w:val="-3"/>
        </w:rPr>
        <w:t xml:space="preserve"> </w:t>
      </w:r>
      <w:r>
        <w:t>vorige</w:t>
      </w:r>
      <w:r>
        <w:rPr>
          <w:spacing w:val="-6"/>
        </w:rPr>
        <w:t xml:space="preserve"> </w:t>
      </w:r>
      <w:r>
        <w:rPr>
          <w:spacing w:val="-4"/>
        </w:rPr>
        <w:t>eeuw</w:t>
      </w:r>
      <w:r>
        <w:tab/>
      </w:r>
      <w:r>
        <w:rPr>
          <w:position w:val="-1"/>
        </w:rPr>
        <w:t>Gebouw</w:t>
      </w:r>
      <w:r>
        <w:rPr>
          <w:spacing w:val="-6"/>
          <w:position w:val="-1"/>
        </w:rPr>
        <w:t xml:space="preserve"> </w:t>
      </w:r>
      <w:r>
        <w:rPr>
          <w:position w:val="-1"/>
        </w:rPr>
        <w:t>uit</w:t>
      </w:r>
      <w:r>
        <w:rPr>
          <w:spacing w:val="-5"/>
          <w:position w:val="-1"/>
        </w:rPr>
        <w:t xml:space="preserve"> </w:t>
      </w:r>
      <w:r>
        <w:rPr>
          <w:position w:val="-1"/>
        </w:rPr>
        <w:t>de</w:t>
      </w:r>
      <w:r>
        <w:rPr>
          <w:spacing w:val="-4"/>
          <w:position w:val="-1"/>
        </w:rPr>
        <w:t xml:space="preserve"> </w:t>
      </w:r>
      <w:r>
        <w:rPr>
          <w:position w:val="-1"/>
        </w:rPr>
        <w:t>jaren</w:t>
      </w:r>
      <w:r>
        <w:rPr>
          <w:spacing w:val="-6"/>
          <w:position w:val="-1"/>
        </w:rPr>
        <w:t xml:space="preserve"> </w:t>
      </w:r>
      <w:r>
        <w:rPr>
          <w:position w:val="-1"/>
        </w:rPr>
        <w:t>30</w:t>
      </w:r>
      <w:r>
        <w:rPr>
          <w:spacing w:val="-3"/>
          <w:position w:val="-1"/>
        </w:rPr>
        <w:t xml:space="preserve"> </w:t>
      </w:r>
      <w:r>
        <w:rPr>
          <w:position w:val="-1"/>
        </w:rPr>
        <w:t>van</w:t>
      </w:r>
      <w:r>
        <w:rPr>
          <w:spacing w:val="-4"/>
          <w:position w:val="-1"/>
        </w:rPr>
        <w:t xml:space="preserve"> </w:t>
      </w:r>
      <w:r>
        <w:rPr>
          <w:position w:val="-1"/>
        </w:rPr>
        <w:t>de</w:t>
      </w:r>
      <w:r>
        <w:rPr>
          <w:spacing w:val="-3"/>
          <w:position w:val="-1"/>
        </w:rPr>
        <w:t xml:space="preserve"> </w:t>
      </w:r>
      <w:r>
        <w:rPr>
          <w:position w:val="-1"/>
        </w:rPr>
        <w:t>vorige</w:t>
      </w:r>
      <w:r>
        <w:rPr>
          <w:spacing w:val="-6"/>
          <w:position w:val="-1"/>
        </w:rPr>
        <w:t xml:space="preserve"> </w:t>
      </w:r>
      <w:r>
        <w:rPr>
          <w:spacing w:val="-4"/>
          <w:position w:val="-1"/>
        </w:rPr>
        <w:t>eeuw</w:t>
      </w:r>
    </w:p>
    <w:p w14:paraId="025D94EE" w14:textId="77777777" w:rsidR="006B77B0" w:rsidRDefault="006B77B0">
      <w:pPr>
        <w:pStyle w:val="Plattetekst"/>
        <w:rPr>
          <w:sz w:val="24"/>
        </w:rPr>
      </w:pPr>
    </w:p>
    <w:p w14:paraId="025D94EF" w14:textId="77777777" w:rsidR="006B77B0" w:rsidRDefault="006B77B0">
      <w:pPr>
        <w:pStyle w:val="Plattetekst"/>
        <w:spacing w:before="2"/>
        <w:rPr>
          <w:sz w:val="33"/>
        </w:rPr>
      </w:pPr>
    </w:p>
    <w:p w14:paraId="025D94F0" w14:textId="77777777" w:rsidR="006B77B0" w:rsidRDefault="000017B7">
      <w:pPr>
        <w:pStyle w:val="Plattetekst"/>
        <w:ind w:left="118" w:right="319"/>
        <w:jc w:val="both"/>
      </w:pPr>
      <w:r>
        <w:t>Het Museumpark complex bestaat uit een monumentaalpand uit de jaren 30 en een pand uit de jaren ‘60 dat gezichtsbepalend is voor de stad. De ouderdom geeft tevens aan dat het een bewerkelijk gebouw is met soms nog verouderde installaties.</w:t>
      </w:r>
      <w:r>
        <w:rPr>
          <w:spacing w:val="40"/>
        </w:rPr>
        <w:t xml:space="preserve"> </w:t>
      </w:r>
      <w:r>
        <w:t>De inzet van de facilitaire dienst is om middels een meerjaren-onderhoudsplan het pand functioneel en leefbaar te maken en te behouden. Medio 2010 is het</w:t>
      </w:r>
      <w:r>
        <w:rPr>
          <w:spacing w:val="40"/>
        </w:rPr>
        <w:t xml:space="preserve"> </w:t>
      </w:r>
      <w:r>
        <w:t>nieuwe</w:t>
      </w:r>
      <w:r>
        <w:rPr>
          <w:spacing w:val="40"/>
        </w:rPr>
        <w:t xml:space="preserve"> </w:t>
      </w:r>
      <w:r>
        <w:t>“Paviljoen”</w:t>
      </w:r>
      <w:r>
        <w:rPr>
          <w:spacing w:val="40"/>
        </w:rPr>
        <w:t xml:space="preserve"> </w:t>
      </w:r>
      <w:r>
        <w:t>toegevoegd</w:t>
      </w:r>
      <w:r>
        <w:rPr>
          <w:spacing w:val="40"/>
        </w:rPr>
        <w:t xml:space="preserve"> </w:t>
      </w:r>
      <w:r>
        <w:t>aan</w:t>
      </w:r>
      <w:r>
        <w:rPr>
          <w:spacing w:val="40"/>
        </w:rPr>
        <w:t xml:space="preserve"> </w:t>
      </w:r>
      <w:r>
        <w:t>het</w:t>
      </w:r>
      <w:r>
        <w:rPr>
          <w:spacing w:val="40"/>
        </w:rPr>
        <w:t xml:space="preserve"> </w:t>
      </w:r>
      <w:r>
        <w:t>Museumpark</w:t>
      </w:r>
      <w:r>
        <w:rPr>
          <w:spacing w:val="40"/>
        </w:rPr>
        <w:t xml:space="preserve"> </w:t>
      </w:r>
      <w:r>
        <w:t>complex.</w:t>
      </w:r>
      <w:r>
        <w:rPr>
          <w:spacing w:val="40"/>
        </w:rPr>
        <w:t xml:space="preserve"> </w:t>
      </w:r>
      <w:r>
        <w:t>Het</w:t>
      </w:r>
      <w:r>
        <w:rPr>
          <w:spacing w:val="40"/>
        </w:rPr>
        <w:t xml:space="preserve"> </w:t>
      </w:r>
      <w:r>
        <w:t>Museumpark</w:t>
      </w:r>
      <w:r>
        <w:rPr>
          <w:spacing w:val="40"/>
        </w:rPr>
        <w:t xml:space="preserve"> </w:t>
      </w:r>
      <w:r>
        <w:t>complex</w:t>
      </w:r>
      <w:r>
        <w:rPr>
          <w:spacing w:val="40"/>
        </w:rPr>
        <w:t xml:space="preserve"> </w:t>
      </w:r>
      <w:r>
        <w:t>is</w:t>
      </w:r>
    </w:p>
    <w:p w14:paraId="025D94F1" w14:textId="77777777" w:rsidR="006B77B0" w:rsidRDefault="000017B7">
      <w:pPr>
        <w:pStyle w:val="Plattetekst"/>
        <w:spacing w:before="3"/>
        <w:ind w:left="118"/>
        <w:jc w:val="both"/>
      </w:pPr>
      <w:r>
        <w:t>29.000</w:t>
      </w:r>
      <w:r>
        <w:rPr>
          <w:spacing w:val="-5"/>
        </w:rPr>
        <w:t xml:space="preserve"> </w:t>
      </w:r>
      <w:r>
        <w:t>m2</w:t>
      </w:r>
      <w:r>
        <w:rPr>
          <w:spacing w:val="-4"/>
        </w:rPr>
        <w:t xml:space="preserve"> </w:t>
      </w:r>
      <w:r>
        <w:rPr>
          <w:spacing w:val="-2"/>
        </w:rPr>
        <w:t>groot.</w:t>
      </w:r>
    </w:p>
    <w:p w14:paraId="025D94F2" w14:textId="77777777" w:rsidR="006B77B0" w:rsidRDefault="006B77B0">
      <w:pPr>
        <w:pStyle w:val="Plattetekst"/>
        <w:rPr>
          <w:sz w:val="22"/>
        </w:rPr>
      </w:pPr>
    </w:p>
    <w:p w14:paraId="025D94F3" w14:textId="77777777" w:rsidR="006B77B0" w:rsidRDefault="006B77B0">
      <w:pPr>
        <w:pStyle w:val="Plattetekst"/>
        <w:spacing w:before="9"/>
        <w:rPr>
          <w:sz w:val="17"/>
        </w:rPr>
      </w:pPr>
    </w:p>
    <w:p w14:paraId="025D94F4" w14:textId="77777777" w:rsidR="006B77B0" w:rsidRDefault="000017B7">
      <w:pPr>
        <w:pStyle w:val="Plattetekst"/>
        <w:ind w:left="118"/>
      </w:pPr>
      <w:r>
        <w:rPr>
          <w:u w:val="single"/>
        </w:rPr>
        <w:t>Specifieke</w:t>
      </w:r>
      <w:r>
        <w:rPr>
          <w:spacing w:val="-13"/>
          <w:u w:val="single"/>
        </w:rPr>
        <w:t xml:space="preserve"> </w:t>
      </w:r>
      <w:r>
        <w:rPr>
          <w:spacing w:val="-2"/>
          <w:u w:val="single"/>
        </w:rPr>
        <w:t>informatie</w:t>
      </w:r>
      <w:r>
        <w:rPr>
          <w:spacing w:val="-2"/>
        </w:rPr>
        <w:t>:</w:t>
      </w:r>
    </w:p>
    <w:p w14:paraId="025D94F5" w14:textId="77777777" w:rsidR="006B77B0" w:rsidRDefault="000017B7">
      <w:pPr>
        <w:pStyle w:val="Lijstalinea"/>
        <w:numPr>
          <w:ilvl w:val="0"/>
          <w:numId w:val="14"/>
        </w:numPr>
        <w:tabs>
          <w:tab w:val="left" w:pos="557"/>
          <w:tab w:val="left" w:pos="558"/>
        </w:tabs>
        <w:spacing w:before="1"/>
        <w:ind w:right="316"/>
        <w:rPr>
          <w:sz w:val="20"/>
        </w:rPr>
      </w:pPr>
      <w:r>
        <w:rPr>
          <w:sz w:val="20"/>
        </w:rPr>
        <w:t>Maandag t/m donderdag vindt er onderwijs plaats van 7.30 tot 22.30 uur. Vrijdag is dit van 7.30 uur tot 18 uur.</w:t>
      </w:r>
    </w:p>
    <w:p w14:paraId="025D94F6" w14:textId="77777777" w:rsidR="006B77B0" w:rsidRDefault="000017B7">
      <w:pPr>
        <w:pStyle w:val="Lijstalinea"/>
        <w:numPr>
          <w:ilvl w:val="0"/>
          <w:numId w:val="14"/>
        </w:numPr>
        <w:tabs>
          <w:tab w:val="left" w:pos="557"/>
          <w:tab w:val="left" w:pos="558"/>
        </w:tabs>
        <w:spacing w:line="229" w:lineRule="exact"/>
        <w:rPr>
          <w:sz w:val="20"/>
        </w:rPr>
      </w:pPr>
      <w:r>
        <w:rPr>
          <w:sz w:val="20"/>
        </w:rPr>
        <w:t>Het</w:t>
      </w:r>
      <w:r>
        <w:rPr>
          <w:spacing w:val="-7"/>
          <w:sz w:val="20"/>
        </w:rPr>
        <w:t xml:space="preserve"> </w:t>
      </w:r>
      <w:r>
        <w:rPr>
          <w:sz w:val="20"/>
        </w:rPr>
        <w:t>pand</w:t>
      </w:r>
      <w:r>
        <w:rPr>
          <w:spacing w:val="-6"/>
          <w:sz w:val="20"/>
        </w:rPr>
        <w:t xml:space="preserve"> </w:t>
      </w:r>
      <w:r>
        <w:rPr>
          <w:sz w:val="20"/>
        </w:rPr>
        <w:t>kent</w:t>
      </w:r>
      <w:r>
        <w:rPr>
          <w:spacing w:val="-6"/>
          <w:sz w:val="20"/>
        </w:rPr>
        <w:t xml:space="preserve"> </w:t>
      </w:r>
      <w:r>
        <w:rPr>
          <w:sz w:val="20"/>
        </w:rPr>
        <w:t>ongeveer</w:t>
      </w:r>
      <w:r>
        <w:rPr>
          <w:spacing w:val="-5"/>
          <w:sz w:val="20"/>
        </w:rPr>
        <w:t xml:space="preserve"> </w:t>
      </w:r>
      <w:r>
        <w:rPr>
          <w:sz w:val="20"/>
        </w:rPr>
        <w:t>10.000</w:t>
      </w:r>
      <w:r>
        <w:rPr>
          <w:spacing w:val="-4"/>
          <w:sz w:val="20"/>
        </w:rPr>
        <w:t xml:space="preserve"> </w:t>
      </w:r>
      <w:r>
        <w:rPr>
          <w:spacing w:val="-2"/>
          <w:sz w:val="20"/>
        </w:rPr>
        <w:t>gebruikers.</w:t>
      </w:r>
    </w:p>
    <w:p w14:paraId="025D94F7" w14:textId="77777777" w:rsidR="006B77B0" w:rsidRDefault="000017B7">
      <w:pPr>
        <w:pStyle w:val="Lijstalinea"/>
        <w:numPr>
          <w:ilvl w:val="0"/>
          <w:numId w:val="14"/>
        </w:numPr>
        <w:tabs>
          <w:tab w:val="left" w:pos="556"/>
          <w:tab w:val="left" w:pos="558"/>
        </w:tabs>
        <w:spacing w:line="229" w:lineRule="exact"/>
        <w:rPr>
          <w:sz w:val="20"/>
        </w:rPr>
      </w:pPr>
      <w:r>
        <w:rPr>
          <w:sz w:val="20"/>
        </w:rPr>
        <w:t>Het</w:t>
      </w:r>
      <w:r>
        <w:rPr>
          <w:spacing w:val="-6"/>
          <w:sz w:val="20"/>
        </w:rPr>
        <w:t xml:space="preserve"> </w:t>
      </w:r>
      <w:r>
        <w:rPr>
          <w:sz w:val="20"/>
        </w:rPr>
        <w:t>pand</w:t>
      </w:r>
      <w:r>
        <w:rPr>
          <w:spacing w:val="-4"/>
          <w:sz w:val="20"/>
        </w:rPr>
        <w:t xml:space="preserve"> </w:t>
      </w:r>
      <w:r>
        <w:rPr>
          <w:sz w:val="20"/>
        </w:rPr>
        <w:t>wordt</w:t>
      </w:r>
      <w:r>
        <w:rPr>
          <w:spacing w:val="-3"/>
          <w:sz w:val="20"/>
        </w:rPr>
        <w:t xml:space="preserve"> </w:t>
      </w:r>
      <w:r>
        <w:rPr>
          <w:sz w:val="20"/>
        </w:rPr>
        <w:t>om</w:t>
      </w:r>
      <w:r>
        <w:rPr>
          <w:spacing w:val="-1"/>
          <w:sz w:val="20"/>
        </w:rPr>
        <w:t xml:space="preserve"> </w:t>
      </w:r>
      <w:r>
        <w:rPr>
          <w:sz w:val="20"/>
        </w:rPr>
        <w:t>6.30</w:t>
      </w:r>
      <w:r>
        <w:rPr>
          <w:spacing w:val="-6"/>
          <w:sz w:val="20"/>
        </w:rPr>
        <w:t xml:space="preserve"> </w:t>
      </w:r>
      <w:r>
        <w:rPr>
          <w:sz w:val="20"/>
        </w:rPr>
        <w:t>uur</w:t>
      </w:r>
      <w:r>
        <w:rPr>
          <w:spacing w:val="-5"/>
          <w:sz w:val="20"/>
        </w:rPr>
        <w:t xml:space="preserve"> </w:t>
      </w:r>
      <w:r>
        <w:rPr>
          <w:spacing w:val="-2"/>
          <w:sz w:val="20"/>
        </w:rPr>
        <w:t>geopend.</w:t>
      </w:r>
    </w:p>
    <w:p w14:paraId="025D94F8" w14:textId="77777777" w:rsidR="006B77B0" w:rsidRDefault="006B77B0">
      <w:pPr>
        <w:spacing w:line="229" w:lineRule="exact"/>
        <w:rPr>
          <w:sz w:val="20"/>
        </w:rPr>
        <w:sectPr w:rsidR="006B77B0">
          <w:pgSz w:w="11910" w:h="16840"/>
          <w:pgMar w:top="1820" w:right="1100" w:bottom="280" w:left="1300" w:header="711" w:footer="0" w:gutter="0"/>
          <w:cols w:space="708"/>
        </w:sectPr>
      </w:pPr>
    </w:p>
    <w:p w14:paraId="025D94F9" w14:textId="77777777" w:rsidR="006B77B0" w:rsidRDefault="000017B7">
      <w:pPr>
        <w:pStyle w:val="Kop1"/>
        <w:spacing w:before="82"/>
        <w:rPr>
          <w:u w:val="none"/>
        </w:rPr>
      </w:pPr>
      <w:r>
        <w:lastRenderedPageBreak/>
        <w:t>Locatie</w:t>
      </w:r>
      <w:r>
        <w:rPr>
          <w:spacing w:val="-9"/>
        </w:rPr>
        <w:t xml:space="preserve"> </w:t>
      </w:r>
      <w:r>
        <w:rPr>
          <w:spacing w:val="-2"/>
        </w:rPr>
        <w:t>Academieplein</w:t>
      </w:r>
    </w:p>
    <w:p w14:paraId="025D94FA" w14:textId="77777777" w:rsidR="006B77B0" w:rsidRDefault="000017B7">
      <w:pPr>
        <w:pStyle w:val="Plattetekst"/>
        <w:spacing w:before="3"/>
        <w:ind w:left="118"/>
      </w:pPr>
      <w:r>
        <w:t>G.J.</w:t>
      </w:r>
      <w:r>
        <w:rPr>
          <w:spacing w:val="-4"/>
        </w:rPr>
        <w:t xml:space="preserve"> </w:t>
      </w:r>
      <w:r>
        <w:t>de</w:t>
      </w:r>
      <w:r>
        <w:rPr>
          <w:spacing w:val="-4"/>
        </w:rPr>
        <w:t xml:space="preserve"> </w:t>
      </w:r>
      <w:r>
        <w:t>Jonghweg</w:t>
      </w:r>
      <w:r>
        <w:rPr>
          <w:spacing w:val="-4"/>
        </w:rPr>
        <w:t xml:space="preserve"> </w:t>
      </w:r>
      <w:r>
        <w:t>4</w:t>
      </w:r>
      <w:r>
        <w:rPr>
          <w:spacing w:val="-4"/>
        </w:rPr>
        <w:t xml:space="preserve"> </w:t>
      </w:r>
      <w:r>
        <w:t xml:space="preserve">- </w:t>
      </w:r>
      <w:r>
        <w:rPr>
          <w:spacing w:val="-10"/>
        </w:rPr>
        <w:t>6</w:t>
      </w:r>
    </w:p>
    <w:p w14:paraId="025D94FB" w14:textId="77777777" w:rsidR="006B77B0" w:rsidRDefault="000017B7">
      <w:pPr>
        <w:pStyle w:val="Plattetekst"/>
        <w:spacing w:before="1"/>
        <w:ind w:left="118"/>
      </w:pPr>
      <w:r>
        <w:t>3015</w:t>
      </w:r>
      <w:r>
        <w:rPr>
          <w:spacing w:val="-4"/>
        </w:rPr>
        <w:t xml:space="preserve"> </w:t>
      </w:r>
      <w:r>
        <w:t>GG</w:t>
      </w:r>
      <w:r>
        <w:rPr>
          <w:spacing w:val="-5"/>
        </w:rPr>
        <w:t xml:space="preserve"> </w:t>
      </w:r>
      <w:r>
        <w:rPr>
          <w:spacing w:val="-2"/>
        </w:rPr>
        <w:t>Rotterdam</w:t>
      </w:r>
    </w:p>
    <w:p w14:paraId="025D94FC" w14:textId="77777777" w:rsidR="006B77B0" w:rsidRDefault="006B77B0">
      <w:pPr>
        <w:pStyle w:val="Plattetekst"/>
      </w:pPr>
    </w:p>
    <w:p w14:paraId="025D94FD" w14:textId="77777777" w:rsidR="006B77B0" w:rsidRDefault="000017B7">
      <w:pPr>
        <w:pStyle w:val="Plattetekst"/>
        <w:spacing w:before="1"/>
        <w:ind w:left="118"/>
        <w:jc w:val="both"/>
      </w:pPr>
      <w:r>
        <w:rPr>
          <w:u w:val="single"/>
        </w:rPr>
        <w:t>Algemene</w:t>
      </w:r>
      <w:r>
        <w:rPr>
          <w:spacing w:val="-12"/>
          <w:u w:val="single"/>
        </w:rPr>
        <w:t xml:space="preserve"> </w:t>
      </w:r>
      <w:r>
        <w:rPr>
          <w:spacing w:val="-2"/>
          <w:u w:val="single"/>
        </w:rPr>
        <w:t>informatie:</w:t>
      </w:r>
    </w:p>
    <w:p w14:paraId="025D94FE" w14:textId="77777777" w:rsidR="006B77B0" w:rsidRDefault="000017B7">
      <w:pPr>
        <w:pStyle w:val="Plattetekst"/>
        <w:ind w:left="118" w:right="319"/>
        <w:jc w:val="both"/>
      </w:pPr>
      <w:r>
        <w:t>Het gebouw van de locatie Academieplein is sinds de zomer van 2008 een Stadsmonument van de gemeente Rotterdam. Hierdoor zal met aanpassingen en verbouwingen in de toekomst zo veel mogelijk rekening gehouden moeten worden met het authentieke karakter van het gebouw. Het gebouw bestaat uit een oudbouwgedeelte en twee delen die er later bijgebouwd zijn.</w:t>
      </w:r>
    </w:p>
    <w:p w14:paraId="025D94FF" w14:textId="77777777" w:rsidR="006B77B0" w:rsidRDefault="006B77B0">
      <w:pPr>
        <w:pStyle w:val="Plattetekst"/>
      </w:pPr>
    </w:p>
    <w:p w14:paraId="025D9500" w14:textId="77777777" w:rsidR="006B77B0" w:rsidRDefault="000017B7">
      <w:pPr>
        <w:pStyle w:val="Plattetekst"/>
        <w:ind w:left="118" w:right="317"/>
        <w:jc w:val="both"/>
      </w:pPr>
      <w:r>
        <w:t>De nieuwbouw van het huidige hogeschoolcomplex aan de G.J. de Jonghweg werd in 1940 voltooid, maar kon maar ten dele in gebruik genomen worden. De Duitse bezetting gooide roet in het eten.</w:t>
      </w:r>
      <w:r>
        <w:rPr>
          <w:spacing w:val="40"/>
        </w:rPr>
        <w:t xml:space="preserve"> </w:t>
      </w:r>
      <w:r>
        <w:t>Door de bezetting van een deel van het gebouw (Academievleugel), konden de deuren voor medewerkers en studenten van de Academie pas open in 1946. Door het groeiende aantal studenten was men genoodzaakt eind jaren zestig nogmaals te verbouwen om zo alle studenten te kunnen huisvesten. In de jaren negentig is er een renovatie geweest. Het gebouw kreeg een nieuw jasje waarbij ook de mediatheek tot stand kwam.</w:t>
      </w:r>
    </w:p>
    <w:p w14:paraId="025D9501" w14:textId="77777777" w:rsidR="006B77B0" w:rsidRDefault="006B77B0">
      <w:pPr>
        <w:pStyle w:val="Plattetekst"/>
        <w:spacing w:before="10"/>
        <w:rPr>
          <w:sz w:val="19"/>
        </w:rPr>
      </w:pPr>
    </w:p>
    <w:p w14:paraId="025D9502" w14:textId="77777777" w:rsidR="006B77B0" w:rsidRDefault="000017B7">
      <w:pPr>
        <w:pStyle w:val="Plattetekst"/>
        <w:spacing w:before="1"/>
        <w:ind w:left="118" w:right="315"/>
        <w:jc w:val="both"/>
      </w:pPr>
      <w:r>
        <w:t>Kenmerkend voor Academieplein blijven de ontwerpruimtes, de diverse laboratoria en niet te vergeten het merendeel mannelijke studenten. Ook de wisselende hoogtes in het gebouw zijn opvallend te noemen. Dit is op zich niet zo vreemd, maar wel bijzonder is dat de gevels aan de buitenkant op</w:t>
      </w:r>
      <w:r>
        <w:rPr>
          <w:spacing w:val="40"/>
        </w:rPr>
        <w:t xml:space="preserve"> </w:t>
      </w:r>
      <w:r>
        <w:t xml:space="preserve">gelijke hoogte zijn. Dit specifieke kenmerk moest met alle verbouwing in de jaren ook gehandhaafd </w:t>
      </w:r>
      <w:r>
        <w:rPr>
          <w:spacing w:val="-2"/>
        </w:rPr>
        <w:t>blijven.</w:t>
      </w:r>
    </w:p>
    <w:p w14:paraId="025D9503" w14:textId="77777777" w:rsidR="006B77B0" w:rsidRDefault="006B77B0">
      <w:pPr>
        <w:pStyle w:val="Plattetekst"/>
      </w:pPr>
    </w:p>
    <w:p w14:paraId="025D9504" w14:textId="77777777" w:rsidR="006B77B0" w:rsidRDefault="000017B7">
      <w:pPr>
        <w:pStyle w:val="Plattetekst"/>
        <w:ind w:left="118" w:right="316"/>
        <w:jc w:val="both"/>
      </w:pPr>
      <w:r>
        <w:t>Het gehele gebouw heeft een kelder, begane grond en drie verdiepingen met een totaal oppervlakte van 25.500 m2 (GBO) en wordt bemenst door 6.500 studenten (voltijd/ deeltijd) en 700 medewerkers. FIT is beheerder van het gebouw en ondersteunend aan alle processen die het mogelijk maken van hoger beroepsonderwijs met zich meebrengt.</w:t>
      </w:r>
    </w:p>
    <w:p w14:paraId="025D9505" w14:textId="77777777" w:rsidR="006B77B0" w:rsidRDefault="006B77B0">
      <w:pPr>
        <w:pStyle w:val="Plattetekst"/>
        <w:spacing w:before="10"/>
        <w:rPr>
          <w:sz w:val="19"/>
        </w:rPr>
      </w:pPr>
    </w:p>
    <w:p w14:paraId="025D9506" w14:textId="77777777" w:rsidR="006B77B0" w:rsidRDefault="000017B7">
      <w:pPr>
        <w:pStyle w:val="Plattetekst"/>
        <w:ind w:left="118"/>
      </w:pPr>
      <w:r>
        <w:rPr>
          <w:spacing w:val="-2"/>
          <w:u w:val="single"/>
        </w:rPr>
        <w:t>Buitenruimten:</w:t>
      </w:r>
    </w:p>
    <w:p w14:paraId="025D9507" w14:textId="77777777" w:rsidR="006B77B0" w:rsidRDefault="000017B7">
      <w:pPr>
        <w:pStyle w:val="Plattetekst"/>
        <w:ind w:left="118" w:right="317"/>
        <w:jc w:val="both"/>
      </w:pPr>
      <w:r>
        <w:t>Aan de voorzijde van het gebouw bevindt zich een groenstrook die, ondanks dat deze tot gemeentelijke grond behoort, gebruikt wordt door studenten. Deze ruimte wordt gezamenlijk schoongehouden door de gemeente en medewerkers van FIT op locatie.</w:t>
      </w:r>
    </w:p>
    <w:p w14:paraId="025D9508" w14:textId="77777777" w:rsidR="006B77B0" w:rsidRDefault="006B77B0">
      <w:pPr>
        <w:pStyle w:val="Plattetekst"/>
      </w:pPr>
    </w:p>
    <w:p w14:paraId="025D9509" w14:textId="77777777" w:rsidR="006B77B0" w:rsidRDefault="000017B7">
      <w:pPr>
        <w:pStyle w:val="Plattetekst"/>
        <w:ind w:left="118" w:right="318"/>
        <w:jc w:val="both"/>
      </w:pPr>
      <w:r>
        <w:t>Aan de achterzijde beschikt het complex over een binnentuin op eigen grond. Hier zijn terrasvoorzieningen aangebracht voor studenten en medewerkers van Hogeschool Rotterdam. Deze ruimte is alleen te betreden vanuit de binnenzijde van het gebouw en is derhalve zo een veilige omgeving voor een ieder zonder invloeden van de omgeving buitenaf.</w:t>
      </w:r>
    </w:p>
    <w:p w14:paraId="025D950A" w14:textId="77777777" w:rsidR="006B77B0" w:rsidRDefault="006B77B0">
      <w:pPr>
        <w:pStyle w:val="Plattetekst"/>
        <w:spacing w:before="2"/>
      </w:pPr>
    </w:p>
    <w:p w14:paraId="025D950B" w14:textId="77777777" w:rsidR="006B77B0" w:rsidRDefault="000017B7">
      <w:pPr>
        <w:pStyle w:val="Plattetekst"/>
        <w:spacing w:line="229" w:lineRule="exact"/>
        <w:ind w:left="118"/>
      </w:pPr>
      <w:r>
        <w:rPr>
          <w:u w:val="single"/>
        </w:rPr>
        <w:t>Specifieke</w:t>
      </w:r>
      <w:r>
        <w:rPr>
          <w:spacing w:val="-13"/>
          <w:u w:val="single"/>
        </w:rPr>
        <w:t xml:space="preserve"> </w:t>
      </w:r>
      <w:r>
        <w:rPr>
          <w:spacing w:val="-2"/>
          <w:u w:val="single"/>
        </w:rPr>
        <w:t>informatie</w:t>
      </w:r>
      <w:r>
        <w:rPr>
          <w:spacing w:val="-2"/>
        </w:rPr>
        <w:t>:</w:t>
      </w:r>
    </w:p>
    <w:p w14:paraId="025D950C" w14:textId="77777777" w:rsidR="006B77B0" w:rsidRDefault="000017B7">
      <w:pPr>
        <w:pStyle w:val="Lijstalinea"/>
        <w:numPr>
          <w:ilvl w:val="0"/>
          <w:numId w:val="13"/>
        </w:numPr>
        <w:tabs>
          <w:tab w:val="left" w:pos="557"/>
          <w:tab w:val="left" w:pos="558"/>
        </w:tabs>
        <w:spacing w:line="229" w:lineRule="exact"/>
        <w:rPr>
          <w:sz w:val="20"/>
        </w:rPr>
      </w:pPr>
      <w:r>
        <w:rPr>
          <w:sz w:val="20"/>
        </w:rPr>
        <w:t>Op</w:t>
      </w:r>
      <w:r>
        <w:rPr>
          <w:spacing w:val="18"/>
          <w:sz w:val="20"/>
        </w:rPr>
        <w:t xml:space="preserve"> </w:t>
      </w:r>
      <w:r>
        <w:rPr>
          <w:sz w:val="20"/>
        </w:rPr>
        <w:t>werkdagen</w:t>
      </w:r>
      <w:r>
        <w:rPr>
          <w:spacing w:val="17"/>
          <w:sz w:val="20"/>
        </w:rPr>
        <w:t xml:space="preserve"> </w:t>
      </w:r>
      <w:r>
        <w:rPr>
          <w:sz w:val="20"/>
        </w:rPr>
        <w:t>kunnen</w:t>
      </w:r>
      <w:r>
        <w:rPr>
          <w:spacing w:val="17"/>
          <w:sz w:val="20"/>
        </w:rPr>
        <w:t xml:space="preserve"> </w:t>
      </w:r>
      <w:r>
        <w:rPr>
          <w:sz w:val="20"/>
        </w:rPr>
        <w:t>de</w:t>
      </w:r>
      <w:r>
        <w:rPr>
          <w:spacing w:val="21"/>
          <w:sz w:val="20"/>
        </w:rPr>
        <w:t xml:space="preserve"> </w:t>
      </w:r>
      <w:r>
        <w:rPr>
          <w:sz w:val="20"/>
        </w:rPr>
        <w:t>werkzaamheden</w:t>
      </w:r>
      <w:r>
        <w:rPr>
          <w:spacing w:val="18"/>
          <w:sz w:val="20"/>
        </w:rPr>
        <w:t xml:space="preserve"> </w:t>
      </w:r>
      <w:r>
        <w:rPr>
          <w:sz w:val="20"/>
        </w:rPr>
        <w:t>uitgevoerd</w:t>
      </w:r>
      <w:r>
        <w:rPr>
          <w:spacing w:val="19"/>
          <w:sz w:val="20"/>
        </w:rPr>
        <w:t xml:space="preserve"> </w:t>
      </w:r>
      <w:r>
        <w:rPr>
          <w:sz w:val="20"/>
        </w:rPr>
        <w:t>worden</w:t>
      </w:r>
      <w:r>
        <w:rPr>
          <w:spacing w:val="17"/>
          <w:sz w:val="20"/>
        </w:rPr>
        <w:t xml:space="preserve"> </w:t>
      </w:r>
      <w:r>
        <w:rPr>
          <w:sz w:val="20"/>
        </w:rPr>
        <w:t>op</w:t>
      </w:r>
      <w:r>
        <w:rPr>
          <w:spacing w:val="18"/>
          <w:sz w:val="20"/>
        </w:rPr>
        <w:t xml:space="preserve"> </w:t>
      </w:r>
      <w:r>
        <w:rPr>
          <w:sz w:val="20"/>
        </w:rPr>
        <w:t>ma</w:t>
      </w:r>
      <w:r>
        <w:rPr>
          <w:spacing w:val="17"/>
          <w:sz w:val="20"/>
        </w:rPr>
        <w:t xml:space="preserve"> </w:t>
      </w:r>
      <w:r>
        <w:rPr>
          <w:sz w:val="20"/>
        </w:rPr>
        <w:t>t/m</w:t>
      </w:r>
      <w:r>
        <w:rPr>
          <w:spacing w:val="20"/>
          <w:sz w:val="20"/>
        </w:rPr>
        <w:t xml:space="preserve"> </w:t>
      </w:r>
      <w:r>
        <w:rPr>
          <w:sz w:val="20"/>
        </w:rPr>
        <w:t>do</w:t>
      </w:r>
      <w:r>
        <w:rPr>
          <w:spacing w:val="17"/>
          <w:sz w:val="20"/>
        </w:rPr>
        <w:t xml:space="preserve"> </w:t>
      </w:r>
      <w:r>
        <w:rPr>
          <w:sz w:val="20"/>
        </w:rPr>
        <w:t>van</w:t>
      </w:r>
      <w:r>
        <w:rPr>
          <w:spacing w:val="17"/>
          <w:sz w:val="20"/>
        </w:rPr>
        <w:t xml:space="preserve"> </w:t>
      </w:r>
      <w:r>
        <w:rPr>
          <w:sz w:val="20"/>
        </w:rPr>
        <w:t>06.30</w:t>
      </w:r>
      <w:r>
        <w:rPr>
          <w:spacing w:val="19"/>
          <w:sz w:val="20"/>
        </w:rPr>
        <w:t xml:space="preserve"> </w:t>
      </w:r>
      <w:r>
        <w:rPr>
          <w:sz w:val="20"/>
        </w:rPr>
        <w:t>uur</w:t>
      </w:r>
      <w:r>
        <w:rPr>
          <w:spacing w:val="18"/>
          <w:sz w:val="20"/>
        </w:rPr>
        <w:t xml:space="preserve"> </w:t>
      </w:r>
      <w:r>
        <w:rPr>
          <w:spacing w:val="-5"/>
          <w:sz w:val="20"/>
        </w:rPr>
        <w:t>tot</w:t>
      </w:r>
    </w:p>
    <w:p w14:paraId="025D950D" w14:textId="77777777" w:rsidR="006B77B0" w:rsidRDefault="000017B7">
      <w:pPr>
        <w:pStyle w:val="Plattetekst"/>
        <w:ind w:left="557"/>
      </w:pPr>
      <w:r>
        <w:t>23.00</w:t>
      </w:r>
      <w:r>
        <w:rPr>
          <w:spacing w:val="-6"/>
        </w:rPr>
        <w:t xml:space="preserve"> </w:t>
      </w:r>
      <w:r>
        <w:t>uur,</w:t>
      </w:r>
      <w:r>
        <w:rPr>
          <w:spacing w:val="-5"/>
        </w:rPr>
        <w:t xml:space="preserve"> </w:t>
      </w:r>
      <w:r>
        <w:t>op</w:t>
      </w:r>
      <w:r>
        <w:rPr>
          <w:spacing w:val="-4"/>
        </w:rPr>
        <w:t xml:space="preserve"> </w:t>
      </w:r>
      <w:r>
        <w:t>vrijdag</w:t>
      </w:r>
      <w:r>
        <w:rPr>
          <w:spacing w:val="-4"/>
        </w:rPr>
        <w:t xml:space="preserve"> </w:t>
      </w:r>
      <w:r>
        <w:t>van</w:t>
      </w:r>
      <w:r>
        <w:rPr>
          <w:spacing w:val="-4"/>
        </w:rPr>
        <w:t xml:space="preserve"> </w:t>
      </w:r>
      <w:r>
        <w:t>06.30</w:t>
      </w:r>
      <w:r>
        <w:rPr>
          <w:spacing w:val="-4"/>
        </w:rPr>
        <w:t xml:space="preserve"> </w:t>
      </w:r>
      <w:r>
        <w:t>uur</w:t>
      </w:r>
      <w:r>
        <w:rPr>
          <w:spacing w:val="-5"/>
        </w:rPr>
        <w:t xml:space="preserve"> </w:t>
      </w:r>
      <w:r>
        <w:t>tot</w:t>
      </w:r>
      <w:r>
        <w:rPr>
          <w:spacing w:val="-6"/>
        </w:rPr>
        <w:t xml:space="preserve"> </w:t>
      </w:r>
      <w:r>
        <w:t>18.30</w:t>
      </w:r>
      <w:r>
        <w:rPr>
          <w:spacing w:val="-4"/>
        </w:rPr>
        <w:t xml:space="preserve"> uur.</w:t>
      </w:r>
    </w:p>
    <w:p w14:paraId="025D950E" w14:textId="77777777" w:rsidR="006B77B0" w:rsidRDefault="000017B7">
      <w:pPr>
        <w:pStyle w:val="Lijstalinea"/>
        <w:numPr>
          <w:ilvl w:val="0"/>
          <w:numId w:val="13"/>
        </w:numPr>
        <w:tabs>
          <w:tab w:val="left" w:pos="557"/>
          <w:tab w:val="left" w:pos="558"/>
        </w:tabs>
        <w:spacing w:before="1"/>
        <w:rPr>
          <w:sz w:val="20"/>
        </w:rPr>
      </w:pPr>
      <w:r>
        <w:rPr>
          <w:sz w:val="20"/>
        </w:rPr>
        <w:t>Deze</w:t>
      </w:r>
      <w:r>
        <w:rPr>
          <w:spacing w:val="-7"/>
          <w:sz w:val="20"/>
        </w:rPr>
        <w:t xml:space="preserve"> </w:t>
      </w:r>
      <w:r>
        <w:rPr>
          <w:sz w:val="20"/>
        </w:rPr>
        <w:t>locatie</w:t>
      </w:r>
      <w:r>
        <w:rPr>
          <w:spacing w:val="-7"/>
          <w:sz w:val="20"/>
        </w:rPr>
        <w:t xml:space="preserve"> </w:t>
      </w:r>
      <w:r>
        <w:rPr>
          <w:sz w:val="20"/>
        </w:rPr>
        <w:t>heeft</w:t>
      </w:r>
      <w:r>
        <w:rPr>
          <w:spacing w:val="-7"/>
          <w:sz w:val="20"/>
        </w:rPr>
        <w:t xml:space="preserve"> </w:t>
      </w:r>
      <w:r>
        <w:rPr>
          <w:sz w:val="20"/>
        </w:rPr>
        <w:t>6500</w:t>
      </w:r>
      <w:r>
        <w:rPr>
          <w:spacing w:val="-7"/>
          <w:sz w:val="20"/>
        </w:rPr>
        <w:t xml:space="preserve"> </w:t>
      </w:r>
      <w:r>
        <w:rPr>
          <w:sz w:val="20"/>
        </w:rPr>
        <w:t>studenten</w:t>
      </w:r>
      <w:r>
        <w:rPr>
          <w:spacing w:val="-7"/>
          <w:sz w:val="20"/>
        </w:rPr>
        <w:t xml:space="preserve"> </w:t>
      </w:r>
      <w:r>
        <w:rPr>
          <w:sz w:val="20"/>
        </w:rPr>
        <w:t>(vol/deeltijd)</w:t>
      </w:r>
      <w:r>
        <w:rPr>
          <w:spacing w:val="-6"/>
          <w:sz w:val="20"/>
        </w:rPr>
        <w:t xml:space="preserve"> </w:t>
      </w:r>
      <w:r>
        <w:rPr>
          <w:sz w:val="20"/>
        </w:rPr>
        <w:t>en</w:t>
      </w:r>
      <w:r>
        <w:rPr>
          <w:spacing w:val="-5"/>
          <w:sz w:val="20"/>
        </w:rPr>
        <w:t xml:space="preserve"> </w:t>
      </w:r>
      <w:r>
        <w:rPr>
          <w:sz w:val="20"/>
        </w:rPr>
        <w:t>700</w:t>
      </w:r>
      <w:r>
        <w:rPr>
          <w:spacing w:val="-5"/>
          <w:sz w:val="20"/>
        </w:rPr>
        <w:t xml:space="preserve"> </w:t>
      </w:r>
      <w:r>
        <w:rPr>
          <w:spacing w:val="-2"/>
          <w:sz w:val="20"/>
        </w:rPr>
        <w:t>medewerkers.</w:t>
      </w:r>
    </w:p>
    <w:p w14:paraId="025D950F" w14:textId="77777777" w:rsidR="006B77B0" w:rsidRDefault="000017B7">
      <w:pPr>
        <w:pStyle w:val="Lijstalinea"/>
        <w:numPr>
          <w:ilvl w:val="0"/>
          <w:numId w:val="13"/>
        </w:numPr>
        <w:tabs>
          <w:tab w:val="left" w:pos="556"/>
          <w:tab w:val="left" w:pos="558"/>
        </w:tabs>
        <w:rPr>
          <w:sz w:val="20"/>
        </w:rPr>
      </w:pPr>
      <w:r w:rsidRPr="4F9BB06F">
        <w:rPr>
          <w:sz w:val="20"/>
          <w:szCs w:val="20"/>
        </w:rPr>
        <w:t>Het</w:t>
      </w:r>
      <w:r w:rsidRPr="4F9BB06F">
        <w:rPr>
          <w:spacing w:val="-6"/>
          <w:sz w:val="20"/>
          <w:szCs w:val="20"/>
        </w:rPr>
        <w:t xml:space="preserve"> </w:t>
      </w:r>
      <w:r w:rsidRPr="4F9BB06F">
        <w:rPr>
          <w:sz w:val="20"/>
          <w:szCs w:val="20"/>
        </w:rPr>
        <w:t>pand</w:t>
      </w:r>
      <w:r w:rsidRPr="4F9BB06F">
        <w:rPr>
          <w:spacing w:val="-4"/>
          <w:sz w:val="20"/>
          <w:szCs w:val="20"/>
        </w:rPr>
        <w:t xml:space="preserve"> </w:t>
      </w:r>
      <w:r w:rsidRPr="4F9BB06F">
        <w:rPr>
          <w:sz w:val="20"/>
          <w:szCs w:val="20"/>
        </w:rPr>
        <w:t>wordt</w:t>
      </w:r>
      <w:r w:rsidRPr="4F9BB06F">
        <w:rPr>
          <w:spacing w:val="-4"/>
          <w:sz w:val="20"/>
          <w:szCs w:val="20"/>
        </w:rPr>
        <w:t xml:space="preserve"> </w:t>
      </w:r>
      <w:r w:rsidRPr="4F9BB06F">
        <w:rPr>
          <w:sz w:val="20"/>
          <w:szCs w:val="20"/>
        </w:rPr>
        <w:t>om</w:t>
      </w:r>
      <w:r w:rsidRPr="4F9BB06F">
        <w:rPr>
          <w:spacing w:val="-2"/>
          <w:sz w:val="20"/>
          <w:szCs w:val="20"/>
        </w:rPr>
        <w:t xml:space="preserve"> </w:t>
      </w:r>
      <w:r w:rsidRPr="4F9BB06F">
        <w:rPr>
          <w:sz w:val="20"/>
          <w:szCs w:val="20"/>
        </w:rPr>
        <w:t>06.30</w:t>
      </w:r>
      <w:r w:rsidRPr="4F9BB06F">
        <w:rPr>
          <w:spacing w:val="-6"/>
          <w:sz w:val="20"/>
          <w:szCs w:val="20"/>
        </w:rPr>
        <w:t xml:space="preserve"> </w:t>
      </w:r>
      <w:r w:rsidRPr="4F9BB06F">
        <w:rPr>
          <w:sz w:val="20"/>
          <w:szCs w:val="20"/>
        </w:rPr>
        <w:t>uur</w:t>
      </w:r>
      <w:r w:rsidRPr="4F9BB06F">
        <w:rPr>
          <w:spacing w:val="-5"/>
          <w:sz w:val="20"/>
          <w:szCs w:val="20"/>
        </w:rPr>
        <w:t xml:space="preserve"> </w:t>
      </w:r>
      <w:r w:rsidRPr="4F9BB06F">
        <w:rPr>
          <w:spacing w:val="-2"/>
          <w:sz w:val="20"/>
          <w:szCs w:val="20"/>
        </w:rPr>
        <w:t>geopend.</w:t>
      </w:r>
    </w:p>
    <w:p w14:paraId="5AE1D2AE" w14:textId="21F7117C" w:rsidR="4F9BB06F" w:rsidRDefault="4F9BB06F" w:rsidP="4F9BB06F">
      <w:pPr>
        <w:tabs>
          <w:tab w:val="left" w:pos="556"/>
          <w:tab w:val="left" w:pos="558"/>
        </w:tabs>
        <w:rPr>
          <w:sz w:val="20"/>
          <w:szCs w:val="20"/>
        </w:rPr>
      </w:pPr>
    </w:p>
    <w:p w14:paraId="33F6299B" w14:textId="37D2D2DD" w:rsidR="0C99EF17" w:rsidRDefault="0C99EF17" w:rsidP="4F9BB06F">
      <w:pPr>
        <w:tabs>
          <w:tab w:val="left" w:pos="556"/>
          <w:tab w:val="left" w:pos="558"/>
        </w:tabs>
      </w:pPr>
      <w:r>
        <w:rPr>
          <w:noProof/>
        </w:rPr>
        <w:drawing>
          <wp:inline distT="0" distB="0" distL="0" distR="0" wp14:anchorId="5780070D" wp14:editId="32BC260B">
            <wp:extent cx="4572000" cy="1990725"/>
            <wp:effectExtent l="0" t="0" r="0" b="0"/>
            <wp:docPr id="1140980850" name="Afbeelding 11409808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3" cstate="print">
                      <a:extLst>
                        <a:ext uri="{28A0092B-C50C-407E-A947-70E740481C1C}">
                          <a14:useLocalDpi xmlns:a14="http://schemas.microsoft.com/office/drawing/2010/main" val="0"/>
                        </a:ext>
                      </a:extLst>
                    </a:blip>
                    <a:stretch>
                      <a:fillRect/>
                    </a:stretch>
                  </pic:blipFill>
                  <pic:spPr>
                    <a:xfrm>
                      <a:off x="0" y="0"/>
                      <a:ext cx="4572000" cy="1990725"/>
                    </a:xfrm>
                    <a:prstGeom prst="rect">
                      <a:avLst/>
                    </a:prstGeom>
                  </pic:spPr>
                </pic:pic>
              </a:graphicData>
            </a:graphic>
          </wp:inline>
        </w:drawing>
      </w:r>
    </w:p>
    <w:p w14:paraId="6D49C605" w14:textId="56E3A492" w:rsidR="4F9BB06F" w:rsidRDefault="4F9BB06F" w:rsidP="4F9BB06F">
      <w:pPr>
        <w:tabs>
          <w:tab w:val="left" w:pos="556"/>
          <w:tab w:val="left" w:pos="558"/>
        </w:tabs>
        <w:rPr>
          <w:sz w:val="20"/>
          <w:szCs w:val="20"/>
        </w:rPr>
      </w:pPr>
    </w:p>
    <w:p w14:paraId="605BBDC1" w14:textId="0CDC7A3E" w:rsidR="4F9BB06F" w:rsidRDefault="4F9BB06F" w:rsidP="4F9BB06F">
      <w:pPr>
        <w:tabs>
          <w:tab w:val="left" w:pos="556"/>
          <w:tab w:val="left" w:pos="558"/>
        </w:tabs>
        <w:rPr>
          <w:sz w:val="20"/>
          <w:szCs w:val="20"/>
        </w:rPr>
      </w:pPr>
    </w:p>
    <w:p w14:paraId="35E66C61" w14:textId="6F9C5DFB" w:rsidR="4F9BB06F" w:rsidRDefault="4F9BB06F" w:rsidP="4F9BB06F">
      <w:pPr>
        <w:tabs>
          <w:tab w:val="left" w:pos="556"/>
          <w:tab w:val="left" w:pos="558"/>
        </w:tabs>
        <w:rPr>
          <w:sz w:val="20"/>
          <w:szCs w:val="20"/>
        </w:rPr>
      </w:pPr>
    </w:p>
    <w:p w14:paraId="4384621B" w14:textId="54B7EAD5" w:rsidR="4F9BB06F" w:rsidRDefault="4F9BB06F" w:rsidP="4F9BB06F">
      <w:pPr>
        <w:tabs>
          <w:tab w:val="left" w:pos="556"/>
          <w:tab w:val="left" w:pos="558"/>
        </w:tabs>
        <w:rPr>
          <w:sz w:val="20"/>
          <w:szCs w:val="20"/>
        </w:rPr>
      </w:pPr>
    </w:p>
    <w:p w14:paraId="0925FDFC" w14:textId="7F77A35D" w:rsidR="4F9BB06F" w:rsidRDefault="4F9BB06F" w:rsidP="4F9BB06F">
      <w:pPr>
        <w:tabs>
          <w:tab w:val="left" w:pos="556"/>
          <w:tab w:val="left" w:pos="558"/>
        </w:tabs>
        <w:rPr>
          <w:sz w:val="20"/>
          <w:szCs w:val="20"/>
        </w:rPr>
      </w:pPr>
    </w:p>
    <w:p w14:paraId="402E1638" w14:textId="5CA95FA7" w:rsidR="4F9BB06F" w:rsidRDefault="4F9BB06F" w:rsidP="4F9BB06F">
      <w:pPr>
        <w:tabs>
          <w:tab w:val="left" w:pos="556"/>
          <w:tab w:val="left" w:pos="558"/>
        </w:tabs>
        <w:rPr>
          <w:sz w:val="20"/>
          <w:szCs w:val="20"/>
        </w:rPr>
      </w:pPr>
    </w:p>
    <w:p w14:paraId="025D9511" w14:textId="77777777" w:rsidR="006B77B0" w:rsidRDefault="000017B7">
      <w:pPr>
        <w:spacing w:before="82" w:line="242" w:lineRule="auto"/>
        <w:ind w:left="118" w:right="6725"/>
        <w:rPr>
          <w:sz w:val="20"/>
        </w:rPr>
      </w:pPr>
      <w:r>
        <w:rPr>
          <w:b/>
          <w:sz w:val="20"/>
          <w:u w:val="single"/>
        </w:rPr>
        <w:lastRenderedPageBreak/>
        <w:t>Locatie</w:t>
      </w:r>
      <w:r>
        <w:rPr>
          <w:b/>
          <w:spacing w:val="-11"/>
          <w:sz w:val="20"/>
          <w:u w:val="single"/>
        </w:rPr>
        <w:t xml:space="preserve"> </w:t>
      </w:r>
      <w:r>
        <w:rPr>
          <w:b/>
          <w:sz w:val="20"/>
          <w:u w:val="single"/>
        </w:rPr>
        <w:t>Pieter</w:t>
      </w:r>
      <w:r>
        <w:rPr>
          <w:b/>
          <w:spacing w:val="-13"/>
          <w:sz w:val="20"/>
          <w:u w:val="single"/>
        </w:rPr>
        <w:t xml:space="preserve"> </w:t>
      </w:r>
      <w:r>
        <w:rPr>
          <w:b/>
          <w:sz w:val="20"/>
          <w:u w:val="single"/>
        </w:rPr>
        <w:t>de</w:t>
      </w:r>
      <w:r>
        <w:rPr>
          <w:b/>
          <w:spacing w:val="-12"/>
          <w:sz w:val="20"/>
          <w:u w:val="single"/>
        </w:rPr>
        <w:t xml:space="preserve"> </w:t>
      </w:r>
      <w:r>
        <w:rPr>
          <w:b/>
          <w:sz w:val="20"/>
          <w:u w:val="single"/>
        </w:rPr>
        <w:t>Hooghweg</w:t>
      </w:r>
      <w:r>
        <w:rPr>
          <w:b/>
          <w:sz w:val="20"/>
        </w:rPr>
        <w:t xml:space="preserve"> </w:t>
      </w:r>
      <w:r>
        <w:rPr>
          <w:sz w:val="20"/>
        </w:rPr>
        <w:t>Pieter de Hooghweg 129</w:t>
      </w:r>
      <w:r>
        <w:rPr>
          <w:spacing w:val="40"/>
          <w:sz w:val="20"/>
        </w:rPr>
        <w:t xml:space="preserve"> </w:t>
      </w:r>
      <w:r>
        <w:rPr>
          <w:sz w:val="20"/>
        </w:rPr>
        <w:t>3024 BG Rotterdam</w:t>
      </w:r>
    </w:p>
    <w:p w14:paraId="025D9512" w14:textId="77777777" w:rsidR="006B77B0" w:rsidRDefault="006B77B0">
      <w:pPr>
        <w:pStyle w:val="Plattetekst"/>
        <w:spacing w:before="9"/>
        <w:rPr>
          <w:sz w:val="19"/>
        </w:rPr>
      </w:pPr>
    </w:p>
    <w:p w14:paraId="025D9513" w14:textId="77777777" w:rsidR="006B77B0" w:rsidRDefault="000017B7">
      <w:pPr>
        <w:pStyle w:val="Plattetekst"/>
        <w:ind w:left="118"/>
        <w:jc w:val="both"/>
      </w:pPr>
      <w:r>
        <w:rPr>
          <w:u w:val="single"/>
        </w:rPr>
        <w:t>Algemene</w:t>
      </w:r>
      <w:r>
        <w:rPr>
          <w:spacing w:val="-12"/>
          <w:u w:val="single"/>
        </w:rPr>
        <w:t xml:space="preserve"> </w:t>
      </w:r>
      <w:r>
        <w:rPr>
          <w:spacing w:val="-2"/>
          <w:u w:val="single"/>
        </w:rPr>
        <w:t>informatie:</w:t>
      </w:r>
    </w:p>
    <w:p w14:paraId="025D9514" w14:textId="77777777" w:rsidR="006B77B0" w:rsidRDefault="000017B7">
      <w:pPr>
        <w:pStyle w:val="Plattetekst"/>
        <w:spacing w:before="1"/>
        <w:ind w:left="118" w:right="320"/>
        <w:jc w:val="both"/>
      </w:pPr>
      <w:r>
        <w:t>Het gebouw aan de Pieter de Hooghweg is monumentaal en vanaf de bouw bestemd voor het geven van onderwijs namelijk voor de studenten van de zeevaartschool.</w:t>
      </w:r>
    </w:p>
    <w:p w14:paraId="025D9515" w14:textId="77777777" w:rsidR="006B77B0" w:rsidRDefault="000017B7">
      <w:pPr>
        <w:pStyle w:val="Plattetekst"/>
        <w:ind w:left="118" w:right="319"/>
        <w:jc w:val="both"/>
      </w:pPr>
      <w:r>
        <w:t>De Zeevaartschool was het instituut waar officiers en stuurmannen werden opgeleid voor de zich snel ontwikkelende havenstad die Rotterdam toen begon te worden. In 1916 werd het pand in gebruik genomen. Het had een toren gekregen die als sterrenwacht zou moeten fungeren, maar een sterrenkijker was door de schaarste van de oorlog nog niet beschikbaar. Die kwam pas in 1922. Ook de Tweede Wereldoorlog heeft zijn weerslag gehad op de Zeevaartschool: Op 30 april 1943</w:t>
      </w:r>
      <w:r>
        <w:rPr>
          <w:spacing w:val="40"/>
        </w:rPr>
        <w:t xml:space="preserve"> </w:t>
      </w:r>
      <w:r>
        <w:t>vorderden de Duitsers het gebouw en moesten de studenten uitwijken naar verschillende locaties in</w:t>
      </w:r>
      <w:r>
        <w:rPr>
          <w:spacing w:val="40"/>
        </w:rPr>
        <w:t xml:space="preserve"> </w:t>
      </w:r>
      <w:r>
        <w:t xml:space="preserve">de stad. Na de oorlog werd de functie van het gebouw snel hersteld, maar er was veel apparatuur </w:t>
      </w:r>
      <w:r>
        <w:rPr>
          <w:spacing w:val="-2"/>
        </w:rPr>
        <w:t>verdwenen.</w:t>
      </w:r>
    </w:p>
    <w:p w14:paraId="025D9516" w14:textId="77777777" w:rsidR="006B77B0" w:rsidRDefault="006B77B0">
      <w:pPr>
        <w:pStyle w:val="Plattetekst"/>
        <w:spacing w:before="9"/>
        <w:rPr>
          <w:sz w:val="19"/>
        </w:rPr>
      </w:pPr>
    </w:p>
    <w:p w14:paraId="025D9517" w14:textId="77777777" w:rsidR="006B77B0" w:rsidRDefault="000017B7">
      <w:pPr>
        <w:pStyle w:val="Plattetekst"/>
        <w:ind w:left="118" w:right="317"/>
        <w:jc w:val="both"/>
      </w:pPr>
      <w:r>
        <w:t xml:space="preserve">Er zijn veel architectonische stijlen terug te vinden in het gebouw. Een voorbeeld is </w:t>
      </w:r>
      <w:r>
        <w:rPr>
          <w:i/>
        </w:rPr>
        <w:t>architecture parlante</w:t>
      </w:r>
      <w:r>
        <w:t>, waarbij bepaalde symboliek uitdrukking</w:t>
      </w:r>
      <w:r>
        <w:rPr>
          <w:spacing w:val="-2"/>
        </w:rPr>
        <w:t xml:space="preserve"> </w:t>
      </w:r>
      <w:r>
        <w:t>geeft aan de</w:t>
      </w:r>
      <w:r>
        <w:rPr>
          <w:spacing w:val="-2"/>
        </w:rPr>
        <w:t xml:space="preserve"> </w:t>
      </w:r>
      <w:r>
        <w:t>bestemming</w:t>
      </w:r>
      <w:r>
        <w:rPr>
          <w:spacing w:val="-2"/>
        </w:rPr>
        <w:t xml:space="preserve"> </w:t>
      </w:r>
      <w:r>
        <w:t>van</w:t>
      </w:r>
      <w:r>
        <w:rPr>
          <w:spacing w:val="-2"/>
        </w:rPr>
        <w:t xml:space="preserve"> </w:t>
      </w:r>
      <w:r>
        <w:t>het</w:t>
      </w:r>
      <w:r>
        <w:rPr>
          <w:spacing w:val="-2"/>
        </w:rPr>
        <w:t xml:space="preserve"> </w:t>
      </w:r>
      <w:r>
        <w:t>gebouw.</w:t>
      </w:r>
      <w:r>
        <w:rPr>
          <w:spacing w:val="-2"/>
        </w:rPr>
        <w:t xml:space="preserve"> </w:t>
      </w:r>
      <w:r>
        <w:t>Zo zijn er kleine terracotta medaillons met scheepssilhouetten te vinden op de voorgevel en doet de entree denken aan een rotskust met lichtbakens.</w:t>
      </w:r>
    </w:p>
    <w:p w14:paraId="025D9518" w14:textId="77777777" w:rsidR="006B77B0" w:rsidRDefault="006B77B0">
      <w:pPr>
        <w:pStyle w:val="Plattetekst"/>
        <w:spacing w:before="3"/>
      </w:pPr>
    </w:p>
    <w:p w14:paraId="025D9519" w14:textId="77777777" w:rsidR="006B77B0" w:rsidRDefault="000017B7">
      <w:pPr>
        <w:pStyle w:val="Plattetekst"/>
        <w:ind w:left="118" w:right="317"/>
        <w:jc w:val="both"/>
      </w:pPr>
      <w:r>
        <w:t>Toen in 1984 de Zeevaartschool onderdeel werd van Hogeschool Rotterdam, bleef het instituut nog</w:t>
      </w:r>
      <w:r>
        <w:rPr>
          <w:spacing w:val="40"/>
        </w:rPr>
        <w:t xml:space="preserve"> </w:t>
      </w:r>
      <w:r>
        <w:t>vijf jaar aan de Pieter de Hooghweg om daarna uit te wijken naar de locatie Academieplein. De Zeevaartschool is later opgegaan in het Scheepvaart- en Transportcollege, dat thans is gevestigd in het Lloydkwartier.</w:t>
      </w:r>
    </w:p>
    <w:p w14:paraId="025D951A" w14:textId="77777777" w:rsidR="006B77B0" w:rsidRDefault="006B77B0">
      <w:pPr>
        <w:pStyle w:val="Plattetekst"/>
      </w:pPr>
    </w:p>
    <w:p w14:paraId="025D951B" w14:textId="77777777" w:rsidR="006B77B0" w:rsidRDefault="000017B7">
      <w:pPr>
        <w:pStyle w:val="Plattetekst"/>
        <w:ind w:left="118" w:right="313"/>
        <w:jc w:val="both"/>
      </w:pPr>
      <w:r>
        <w:t>Het gebouw is in 2007 gedeeltelijk gerestaureerd en verbouwd. Er is een grote, glazen overkapping tussen het oorspronkelijke gebouw en de in de jaren zestig bijgebouwde gymzaal aangebracht. De ruimte die zo ontstaan is, wordt gebruikt als onderwijsplein. Ook het voormalige woonhuis is in zijn geheel gerestaureerd en geïntegreerd in de onderwijsomgeving. De huidige gebruiker van deze</w:t>
      </w:r>
      <w:r>
        <w:rPr>
          <w:spacing w:val="40"/>
        </w:rPr>
        <w:t xml:space="preserve"> </w:t>
      </w:r>
      <w:r>
        <w:t>locatie is het Instituut Rotterdam Academy bekend van de Associate Degree’s, om de aansluiting tussen MBO en HBO te bevorderen.</w:t>
      </w:r>
    </w:p>
    <w:p w14:paraId="025D951C" w14:textId="77777777" w:rsidR="006B77B0" w:rsidRDefault="006B77B0">
      <w:pPr>
        <w:pStyle w:val="Plattetekst"/>
        <w:spacing w:before="1"/>
      </w:pPr>
    </w:p>
    <w:p w14:paraId="025D951D" w14:textId="77777777" w:rsidR="006B77B0" w:rsidRDefault="000017B7">
      <w:pPr>
        <w:pStyle w:val="Plattetekst"/>
        <w:ind w:left="118" w:right="316"/>
        <w:jc w:val="both"/>
      </w:pPr>
      <w:r>
        <w:t>Het gehele gebouw heeft een kelder, begane grond en twee verdiepingen met een totaal oppervlakte van 3.400 m2 (GBO) en wordt bemenst door 900 studenten (voltijd/ deeltijd) en 75 medewerkers.</w:t>
      </w:r>
    </w:p>
    <w:p w14:paraId="025D951E" w14:textId="77777777" w:rsidR="006B77B0" w:rsidRDefault="000017B7">
      <w:pPr>
        <w:pStyle w:val="Plattetekst"/>
        <w:ind w:left="118" w:right="319"/>
        <w:jc w:val="both"/>
      </w:pPr>
      <w:r>
        <w:t>FIT is beheerder van het gebouw en ondersteunend aan alle processen die het mogelijk maken van Hoger Beroeps Onderwijs met zich meebrengt.</w:t>
      </w:r>
    </w:p>
    <w:p w14:paraId="025D951F" w14:textId="77777777" w:rsidR="006B77B0" w:rsidRDefault="006B77B0">
      <w:pPr>
        <w:pStyle w:val="Plattetekst"/>
        <w:spacing w:before="9"/>
        <w:rPr>
          <w:sz w:val="19"/>
        </w:rPr>
      </w:pPr>
    </w:p>
    <w:p w14:paraId="025D9520" w14:textId="77777777" w:rsidR="006B77B0" w:rsidRDefault="000017B7">
      <w:pPr>
        <w:pStyle w:val="Plattetekst"/>
        <w:ind w:left="118"/>
      </w:pPr>
      <w:r>
        <w:rPr>
          <w:spacing w:val="-2"/>
          <w:u w:val="single"/>
        </w:rPr>
        <w:t>Buitenruimten:</w:t>
      </w:r>
    </w:p>
    <w:p w14:paraId="025D9521" w14:textId="77777777" w:rsidR="006B77B0" w:rsidRDefault="000017B7">
      <w:pPr>
        <w:pStyle w:val="Plattetekst"/>
        <w:ind w:left="118" w:right="315"/>
        <w:jc w:val="both"/>
      </w:pPr>
      <w:r>
        <w:t>De locatie beschikt over een binnentuin die na de verbouwing een heel nieuw gezicht heeft gekregen. Deze tuin wordt gedeeld met het naast liggende SKVR (Stichting Kunstzinnige Vorming Rotterdam). De tuin fungeert als ontmoetingsplaats en heeft hierdoor voor de studenten en docenten, aan deze twee verschillende opleidingen, een sterk kennisuitwisselend en kunstliefhebbend karakter.</w:t>
      </w:r>
    </w:p>
    <w:p w14:paraId="025D9522" w14:textId="77777777" w:rsidR="006B77B0" w:rsidRDefault="006B77B0">
      <w:pPr>
        <w:pStyle w:val="Plattetekst"/>
      </w:pPr>
    </w:p>
    <w:p w14:paraId="025D9523" w14:textId="77777777" w:rsidR="006B77B0" w:rsidRDefault="000017B7">
      <w:pPr>
        <w:pStyle w:val="Plattetekst"/>
        <w:ind w:left="118"/>
      </w:pPr>
      <w:r>
        <w:rPr>
          <w:u w:val="single"/>
        </w:rPr>
        <w:t>Specifieke</w:t>
      </w:r>
      <w:r>
        <w:rPr>
          <w:spacing w:val="-13"/>
          <w:u w:val="single"/>
        </w:rPr>
        <w:t xml:space="preserve"> </w:t>
      </w:r>
      <w:r>
        <w:rPr>
          <w:spacing w:val="-2"/>
          <w:u w:val="single"/>
        </w:rPr>
        <w:t>informatie</w:t>
      </w:r>
      <w:r>
        <w:rPr>
          <w:spacing w:val="-2"/>
        </w:rPr>
        <w:t>:</w:t>
      </w:r>
    </w:p>
    <w:p w14:paraId="025D9524" w14:textId="77777777" w:rsidR="006B77B0" w:rsidRDefault="000017B7">
      <w:pPr>
        <w:pStyle w:val="Lijstalinea"/>
        <w:numPr>
          <w:ilvl w:val="0"/>
          <w:numId w:val="12"/>
        </w:numPr>
        <w:tabs>
          <w:tab w:val="left" w:pos="557"/>
          <w:tab w:val="left" w:pos="558"/>
        </w:tabs>
        <w:spacing w:before="1"/>
        <w:ind w:right="318"/>
        <w:rPr>
          <w:sz w:val="20"/>
        </w:rPr>
      </w:pPr>
      <w:r>
        <w:rPr>
          <w:sz w:val="20"/>
        </w:rPr>
        <w:t>Op werkdagen kunnen de werkzaamheden uitgevoerd worden tussen maandag t/m donderdag van 06.30 uur tot 20.00 uur, vrijdag van 06.30 uur tot 18.00 uur.</w:t>
      </w:r>
    </w:p>
    <w:p w14:paraId="025D9525" w14:textId="77777777" w:rsidR="006B77B0" w:rsidRDefault="000017B7">
      <w:pPr>
        <w:pStyle w:val="Lijstalinea"/>
        <w:numPr>
          <w:ilvl w:val="0"/>
          <w:numId w:val="12"/>
        </w:numPr>
        <w:tabs>
          <w:tab w:val="left" w:pos="557"/>
          <w:tab w:val="left" w:pos="558"/>
        </w:tabs>
        <w:spacing w:line="229" w:lineRule="exact"/>
        <w:rPr>
          <w:sz w:val="20"/>
        </w:rPr>
      </w:pPr>
      <w:r>
        <w:rPr>
          <w:sz w:val="20"/>
        </w:rPr>
        <w:t>Deze</w:t>
      </w:r>
      <w:r>
        <w:rPr>
          <w:spacing w:val="-7"/>
          <w:sz w:val="20"/>
        </w:rPr>
        <w:t xml:space="preserve"> </w:t>
      </w:r>
      <w:r>
        <w:rPr>
          <w:sz w:val="20"/>
        </w:rPr>
        <w:t>locatie</w:t>
      </w:r>
      <w:r>
        <w:rPr>
          <w:spacing w:val="-6"/>
          <w:sz w:val="20"/>
        </w:rPr>
        <w:t xml:space="preserve"> </w:t>
      </w:r>
      <w:r>
        <w:rPr>
          <w:sz w:val="20"/>
        </w:rPr>
        <w:t>heeft</w:t>
      </w:r>
      <w:r>
        <w:rPr>
          <w:spacing w:val="-7"/>
          <w:sz w:val="20"/>
        </w:rPr>
        <w:t xml:space="preserve"> </w:t>
      </w:r>
      <w:r>
        <w:rPr>
          <w:sz w:val="20"/>
        </w:rPr>
        <w:t>900</w:t>
      </w:r>
      <w:r>
        <w:rPr>
          <w:spacing w:val="-6"/>
          <w:sz w:val="20"/>
        </w:rPr>
        <w:t xml:space="preserve"> </w:t>
      </w:r>
      <w:r>
        <w:rPr>
          <w:sz w:val="20"/>
        </w:rPr>
        <w:t>studenten</w:t>
      </w:r>
      <w:r>
        <w:rPr>
          <w:spacing w:val="-6"/>
          <w:sz w:val="20"/>
        </w:rPr>
        <w:t xml:space="preserve"> </w:t>
      </w:r>
      <w:r>
        <w:rPr>
          <w:sz w:val="20"/>
        </w:rPr>
        <w:t>(vol/deeltijd)</w:t>
      </w:r>
      <w:r>
        <w:rPr>
          <w:spacing w:val="-4"/>
          <w:sz w:val="20"/>
        </w:rPr>
        <w:t xml:space="preserve"> </w:t>
      </w:r>
      <w:r>
        <w:rPr>
          <w:sz w:val="20"/>
        </w:rPr>
        <w:t>en</w:t>
      </w:r>
      <w:r>
        <w:rPr>
          <w:spacing w:val="-6"/>
          <w:sz w:val="20"/>
        </w:rPr>
        <w:t xml:space="preserve"> </w:t>
      </w:r>
      <w:r>
        <w:rPr>
          <w:sz w:val="20"/>
        </w:rPr>
        <w:t>75</w:t>
      </w:r>
      <w:r>
        <w:rPr>
          <w:spacing w:val="-7"/>
          <w:sz w:val="20"/>
        </w:rPr>
        <w:t xml:space="preserve"> </w:t>
      </w:r>
      <w:r>
        <w:rPr>
          <w:spacing w:val="-2"/>
          <w:sz w:val="20"/>
        </w:rPr>
        <w:t>medewerkers.</w:t>
      </w:r>
    </w:p>
    <w:p w14:paraId="025D9526" w14:textId="77777777" w:rsidR="006B77B0" w:rsidRDefault="000017B7">
      <w:pPr>
        <w:pStyle w:val="Lijstalinea"/>
        <w:numPr>
          <w:ilvl w:val="0"/>
          <w:numId w:val="12"/>
        </w:numPr>
        <w:tabs>
          <w:tab w:val="left" w:pos="557"/>
          <w:tab w:val="left" w:pos="558"/>
        </w:tabs>
        <w:rPr>
          <w:sz w:val="20"/>
        </w:rPr>
      </w:pPr>
      <w:r w:rsidRPr="4F9BB06F">
        <w:rPr>
          <w:sz w:val="20"/>
          <w:szCs w:val="20"/>
        </w:rPr>
        <w:t>Het</w:t>
      </w:r>
      <w:r w:rsidRPr="4F9BB06F">
        <w:rPr>
          <w:spacing w:val="-6"/>
          <w:sz w:val="20"/>
          <w:szCs w:val="20"/>
        </w:rPr>
        <w:t xml:space="preserve"> </w:t>
      </w:r>
      <w:r w:rsidRPr="4F9BB06F">
        <w:rPr>
          <w:sz w:val="20"/>
          <w:szCs w:val="20"/>
        </w:rPr>
        <w:t>pand</w:t>
      </w:r>
      <w:r w:rsidRPr="4F9BB06F">
        <w:rPr>
          <w:spacing w:val="-4"/>
          <w:sz w:val="20"/>
          <w:szCs w:val="20"/>
        </w:rPr>
        <w:t xml:space="preserve"> </w:t>
      </w:r>
      <w:r w:rsidRPr="4F9BB06F">
        <w:rPr>
          <w:sz w:val="20"/>
          <w:szCs w:val="20"/>
        </w:rPr>
        <w:t>wordt</w:t>
      </w:r>
      <w:r w:rsidRPr="4F9BB06F">
        <w:rPr>
          <w:spacing w:val="-4"/>
          <w:sz w:val="20"/>
          <w:szCs w:val="20"/>
        </w:rPr>
        <w:t xml:space="preserve"> </w:t>
      </w:r>
      <w:r w:rsidRPr="4F9BB06F">
        <w:rPr>
          <w:sz w:val="20"/>
          <w:szCs w:val="20"/>
        </w:rPr>
        <w:t>om</w:t>
      </w:r>
      <w:r w:rsidRPr="4F9BB06F">
        <w:rPr>
          <w:spacing w:val="-2"/>
          <w:sz w:val="20"/>
          <w:szCs w:val="20"/>
        </w:rPr>
        <w:t xml:space="preserve"> </w:t>
      </w:r>
      <w:r w:rsidRPr="4F9BB06F">
        <w:rPr>
          <w:sz w:val="20"/>
          <w:szCs w:val="20"/>
        </w:rPr>
        <w:t>06.30</w:t>
      </w:r>
      <w:r w:rsidRPr="4F9BB06F">
        <w:rPr>
          <w:spacing w:val="-6"/>
          <w:sz w:val="20"/>
          <w:szCs w:val="20"/>
        </w:rPr>
        <w:t xml:space="preserve"> </w:t>
      </w:r>
      <w:r w:rsidRPr="4F9BB06F">
        <w:rPr>
          <w:sz w:val="20"/>
          <w:szCs w:val="20"/>
        </w:rPr>
        <w:t>uur</w:t>
      </w:r>
      <w:r w:rsidRPr="4F9BB06F">
        <w:rPr>
          <w:spacing w:val="-5"/>
          <w:sz w:val="20"/>
          <w:szCs w:val="20"/>
        </w:rPr>
        <w:t xml:space="preserve"> </w:t>
      </w:r>
      <w:r w:rsidRPr="4F9BB06F">
        <w:rPr>
          <w:spacing w:val="-2"/>
          <w:sz w:val="20"/>
          <w:szCs w:val="20"/>
        </w:rPr>
        <w:t>geopend.</w:t>
      </w:r>
    </w:p>
    <w:p w14:paraId="239C5614" w14:textId="5725F5EE" w:rsidR="006B77B0" w:rsidRDefault="006B77B0" w:rsidP="4F9BB06F">
      <w:pPr>
        <w:tabs>
          <w:tab w:val="left" w:pos="557"/>
          <w:tab w:val="left" w:pos="558"/>
        </w:tabs>
        <w:rPr>
          <w:sz w:val="20"/>
          <w:szCs w:val="20"/>
        </w:rPr>
      </w:pPr>
    </w:p>
    <w:p w14:paraId="383AFC82" w14:textId="2D8194C2" w:rsidR="006B77B0" w:rsidRDefault="78355C55" w:rsidP="4F9BB06F">
      <w:pPr>
        <w:tabs>
          <w:tab w:val="left" w:pos="557"/>
          <w:tab w:val="left" w:pos="558"/>
        </w:tabs>
      </w:pPr>
      <w:r>
        <w:rPr>
          <w:noProof/>
        </w:rPr>
        <w:drawing>
          <wp:inline distT="0" distB="0" distL="0" distR="0" wp14:anchorId="1F674916" wp14:editId="58BC10F5">
            <wp:extent cx="4572000" cy="1971675"/>
            <wp:effectExtent l="0" t="0" r="0" b="0"/>
            <wp:docPr id="1680150170" name="Afbeelding 16801501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4" cstate="print">
                      <a:extLst>
                        <a:ext uri="{28A0092B-C50C-407E-A947-70E740481C1C}">
                          <a14:useLocalDpi xmlns:a14="http://schemas.microsoft.com/office/drawing/2010/main" val="0"/>
                        </a:ext>
                      </a:extLst>
                    </a:blip>
                    <a:stretch>
                      <a:fillRect/>
                    </a:stretch>
                  </pic:blipFill>
                  <pic:spPr>
                    <a:xfrm>
                      <a:off x="0" y="0"/>
                      <a:ext cx="4572000" cy="1971675"/>
                    </a:xfrm>
                    <a:prstGeom prst="rect">
                      <a:avLst/>
                    </a:prstGeom>
                  </pic:spPr>
                </pic:pic>
              </a:graphicData>
            </a:graphic>
          </wp:inline>
        </w:drawing>
      </w:r>
    </w:p>
    <w:p w14:paraId="025D9527" w14:textId="22933A7C" w:rsidR="006B77B0" w:rsidRDefault="006B77B0" w:rsidP="4F9BB06F">
      <w:pPr>
        <w:tabs>
          <w:tab w:val="left" w:pos="557"/>
          <w:tab w:val="left" w:pos="558"/>
        </w:tabs>
        <w:rPr>
          <w:sz w:val="20"/>
          <w:szCs w:val="20"/>
        </w:rPr>
        <w:sectPr w:rsidR="006B77B0">
          <w:pgSz w:w="11910" w:h="16840"/>
          <w:pgMar w:top="1820" w:right="1100" w:bottom="280" w:left="1300" w:header="711" w:footer="0" w:gutter="0"/>
          <w:cols w:space="708"/>
        </w:sectPr>
      </w:pPr>
    </w:p>
    <w:p w14:paraId="025D9528" w14:textId="77777777" w:rsidR="006B77B0" w:rsidRDefault="000017B7">
      <w:pPr>
        <w:pStyle w:val="Kop1"/>
        <w:spacing w:before="82"/>
        <w:rPr>
          <w:u w:val="none"/>
        </w:rPr>
      </w:pPr>
      <w:r>
        <w:lastRenderedPageBreak/>
        <w:t>Locatie</w:t>
      </w:r>
      <w:r>
        <w:rPr>
          <w:spacing w:val="-11"/>
        </w:rPr>
        <w:t xml:space="preserve"> </w:t>
      </w:r>
      <w:r>
        <w:t>Kralingse</w:t>
      </w:r>
      <w:r>
        <w:rPr>
          <w:spacing w:val="-11"/>
        </w:rPr>
        <w:t xml:space="preserve"> </w:t>
      </w:r>
      <w:r>
        <w:rPr>
          <w:spacing w:val="-4"/>
        </w:rPr>
        <w:t>Zoom</w:t>
      </w:r>
    </w:p>
    <w:p w14:paraId="025D9529" w14:textId="77777777" w:rsidR="006B77B0" w:rsidRDefault="000017B7">
      <w:pPr>
        <w:pStyle w:val="Plattetekst"/>
        <w:spacing w:before="3"/>
        <w:ind w:left="118"/>
      </w:pPr>
      <w:r>
        <w:t>Kralingse</w:t>
      </w:r>
      <w:r>
        <w:rPr>
          <w:spacing w:val="-9"/>
        </w:rPr>
        <w:t xml:space="preserve"> </w:t>
      </w:r>
      <w:r>
        <w:t>Zoom</w:t>
      </w:r>
      <w:r>
        <w:rPr>
          <w:spacing w:val="-6"/>
        </w:rPr>
        <w:t xml:space="preserve"> </w:t>
      </w:r>
      <w:r>
        <w:rPr>
          <w:spacing w:val="-5"/>
        </w:rPr>
        <w:t>91</w:t>
      </w:r>
    </w:p>
    <w:p w14:paraId="025D952A" w14:textId="77777777" w:rsidR="006B77B0" w:rsidRDefault="000017B7">
      <w:pPr>
        <w:pStyle w:val="Plattetekst"/>
        <w:spacing w:before="1"/>
        <w:ind w:left="118"/>
      </w:pPr>
      <w:r>
        <w:t>3063</w:t>
      </w:r>
      <w:r>
        <w:rPr>
          <w:spacing w:val="-5"/>
        </w:rPr>
        <w:t xml:space="preserve"> </w:t>
      </w:r>
      <w:r>
        <w:t>ND</w:t>
      </w:r>
      <w:r>
        <w:rPr>
          <w:spacing w:val="-6"/>
        </w:rPr>
        <w:t xml:space="preserve"> </w:t>
      </w:r>
      <w:r>
        <w:rPr>
          <w:spacing w:val="-2"/>
        </w:rPr>
        <w:t>Rotterdam</w:t>
      </w:r>
    </w:p>
    <w:p w14:paraId="025D952B" w14:textId="77777777" w:rsidR="006B77B0" w:rsidRDefault="006B77B0">
      <w:pPr>
        <w:pStyle w:val="Plattetekst"/>
        <w:spacing w:before="1"/>
      </w:pPr>
    </w:p>
    <w:p w14:paraId="025D952C" w14:textId="77777777" w:rsidR="006B77B0" w:rsidRDefault="000017B7">
      <w:pPr>
        <w:pStyle w:val="Plattetekst"/>
        <w:ind w:left="118" w:right="316"/>
        <w:jc w:val="both"/>
      </w:pPr>
      <w:r>
        <w:t>Op de locatie Kralingse Zoom, tussen de Erasmus Universiteit en Brainpark, is de locatie van de voormalige HES en de huidige thuishaven van de economische opleidingen van Hogeschool Rotterdam gevestigd. De vijf verdiepingen tellende nieuwbouw uit 2002, het blauwe gedeelte uit 1991 en het grijze gedeelte uit 1987 vormen samen het gebouw dat nog steeds de HES wordt genoemd.</w:t>
      </w:r>
    </w:p>
    <w:p w14:paraId="025D952D" w14:textId="77777777" w:rsidR="006B77B0" w:rsidRDefault="000017B7">
      <w:pPr>
        <w:pStyle w:val="Plattetekst"/>
        <w:ind w:left="118" w:right="317"/>
        <w:jc w:val="both"/>
      </w:pPr>
      <w:r>
        <w:t>De grondgedachte achter de inrichting van de locatie is dat bij binnenkomst gelijk duidelijk moet zijn dat men een hogeschool betreedt, maar dat ook het bedrijfsleven zich er thuis voelt. De HES wil daarbij een</w:t>
      </w:r>
      <w:r>
        <w:rPr>
          <w:spacing w:val="-2"/>
        </w:rPr>
        <w:t xml:space="preserve"> </w:t>
      </w:r>
      <w:r>
        <w:t>gebouw</w:t>
      </w:r>
      <w:r>
        <w:rPr>
          <w:spacing w:val="-1"/>
        </w:rPr>
        <w:t xml:space="preserve"> </w:t>
      </w:r>
      <w:r>
        <w:t>dat, zonder</w:t>
      </w:r>
      <w:r>
        <w:rPr>
          <w:spacing w:val="-1"/>
        </w:rPr>
        <w:t xml:space="preserve"> </w:t>
      </w:r>
      <w:r>
        <w:t>overbodige</w:t>
      </w:r>
      <w:r>
        <w:rPr>
          <w:spacing w:val="-2"/>
        </w:rPr>
        <w:t xml:space="preserve"> </w:t>
      </w:r>
      <w:r>
        <w:t>luxe,</w:t>
      </w:r>
      <w:r>
        <w:rPr>
          <w:spacing w:val="-2"/>
        </w:rPr>
        <w:t xml:space="preserve"> </w:t>
      </w:r>
      <w:r>
        <w:t>serviceverlenend</w:t>
      </w:r>
      <w:r>
        <w:rPr>
          <w:spacing w:val="-2"/>
        </w:rPr>
        <w:t xml:space="preserve"> </w:t>
      </w:r>
      <w:r>
        <w:t>is.</w:t>
      </w:r>
      <w:r>
        <w:rPr>
          <w:spacing w:val="-2"/>
        </w:rPr>
        <w:t xml:space="preserve"> </w:t>
      </w:r>
      <w:r>
        <w:t>Zo</w:t>
      </w:r>
      <w:r>
        <w:rPr>
          <w:spacing w:val="-2"/>
        </w:rPr>
        <w:t xml:space="preserve"> </w:t>
      </w:r>
      <w:r>
        <w:t>is er</w:t>
      </w:r>
      <w:r>
        <w:rPr>
          <w:spacing w:val="-1"/>
        </w:rPr>
        <w:t xml:space="preserve"> </w:t>
      </w:r>
      <w:r>
        <w:t>bijvoorbeeld</w:t>
      </w:r>
      <w:r>
        <w:rPr>
          <w:spacing w:val="-2"/>
        </w:rPr>
        <w:t xml:space="preserve"> </w:t>
      </w:r>
      <w:r>
        <w:t>een</w:t>
      </w:r>
      <w:r>
        <w:rPr>
          <w:spacing w:val="-2"/>
        </w:rPr>
        <w:t xml:space="preserve"> </w:t>
      </w:r>
      <w:r>
        <w:t xml:space="preserve">lounge </w:t>
      </w:r>
      <w:r>
        <w:rPr>
          <w:spacing w:val="-2"/>
        </w:rPr>
        <w:t>café/</w:t>
      </w:r>
    </w:p>
    <w:p w14:paraId="025D952E" w14:textId="77777777" w:rsidR="006B77B0" w:rsidRDefault="000017B7">
      <w:pPr>
        <w:pStyle w:val="Plattetekst"/>
        <w:ind w:left="118" w:right="318"/>
        <w:jc w:val="both"/>
      </w:pPr>
      <w:r>
        <w:t>Op de eerste verdieping bevindt zich de mediatheek waar je in absolute stilte kunt werken. Door de zachte vloerbedekking en plafondtegels hoor je zelfs het ratelen van de toetsenborden in de mediatheek niet. Tevens vind je op deze verdieping ‘de rode vloer’ waar zich een groot restaurant bevindt en is er een ruimte omgetoverd naar Loungecafé. Hier is ruimte voor informeel overleg onder het genot van een versnapering.</w:t>
      </w:r>
    </w:p>
    <w:p w14:paraId="025D952F" w14:textId="77777777" w:rsidR="006B77B0" w:rsidRDefault="006B77B0">
      <w:pPr>
        <w:pStyle w:val="Plattetekst"/>
        <w:spacing w:before="11"/>
        <w:rPr>
          <w:sz w:val="19"/>
        </w:rPr>
      </w:pPr>
    </w:p>
    <w:p w14:paraId="025D9532" w14:textId="77777777" w:rsidR="006B77B0" w:rsidRDefault="000017B7">
      <w:pPr>
        <w:pStyle w:val="Plattetekst"/>
        <w:spacing w:line="229" w:lineRule="exact"/>
        <w:ind w:left="118"/>
      </w:pPr>
      <w:r>
        <w:rPr>
          <w:u w:val="single"/>
        </w:rPr>
        <w:t>Specifieke</w:t>
      </w:r>
      <w:r>
        <w:rPr>
          <w:spacing w:val="-13"/>
          <w:u w:val="single"/>
        </w:rPr>
        <w:t xml:space="preserve"> </w:t>
      </w:r>
      <w:r>
        <w:rPr>
          <w:spacing w:val="-2"/>
          <w:u w:val="single"/>
        </w:rPr>
        <w:t>informatie</w:t>
      </w:r>
      <w:r>
        <w:rPr>
          <w:spacing w:val="-2"/>
        </w:rPr>
        <w:t>:</w:t>
      </w:r>
    </w:p>
    <w:p w14:paraId="025D9533" w14:textId="77777777" w:rsidR="006B77B0" w:rsidRDefault="000017B7">
      <w:pPr>
        <w:pStyle w:val="Lijstalinea"/>
        <w:numPr>
          <w:ilvl w:val="0"/>
          <w:numId w:val="11"/>
        </w:numPr>
        <w:tabs>
          <w:tab w:val="left" w:pos="557"/>
          <w:tab w:val="left" w:pos="558"/>
        </w:tabs>
        <w:spacing w:line="229" w:lineRule="exact"/>
        <w:rPr>
          <w:sz w:val="20"/>
        </w:rPr>
      </w:pPr>
      <w:r>
        <w:rPr>
          <w:sz w:val="20"/>
        </w:rPr>
        <w:t>Op</w:t>
      </w:r>
      <w:r>
        <w:rPr>
          <w:spacing w:val="-7"/>
          <w:sz w:val="20"/>
        </w:rPr>
        <w:t xml:space="preserve"> </w:t>
      </w:r>
      <w:r>
        <w:rPr>
          <w:sz w:val="20"/>
        </w:rPr>
        <w:t>werkdagen</w:t>
      </w:r>
      <w:r>
        <w:rPr>
          <w:spacing w:val="-8"/>
          <w:sz w:val="20"/>
        </w:rPr>
        <w:t xml:space="preserve"> </w:t>
      </w:r>
      <w:r>
        <w:rPr>
          <w:sz w:val="20"/>
        </w:rPr>
        <w:t>kunnen</w:t>
      </w:r>
      <w:r>
        <w:rPr>
          <w:spacing w:val="-8"/>
          <w:sz w:val="20"/>
        </w:rPr>
        <w:t xml:space="preserve"> </w:t>
      </w:r>
      <w:r>
        <w:rPr>
          <w:sz w:val="20"/>
        </w:rPr>
        <w:t>de</w:t>
      </w:r>
      <w:r>
        <w:rPr>
          <w:spacing w:val="-3"/>
          <w:sz w:val="20"/>
        </w:rPr>
        <w:t xml:space="preserve"> </w:t>
      </w:r>
      <w:r>
        <w:rPr>
          <w:sz w:val="20"/>
        </w:rPr>
        <w:t>werkzaamheden</w:t>
      </w:r>
      <w:r>
        <w:rPr>
          <w:spacing w:val="-7"/>
          <w:sz w:val="20"/>
        </w:rPr>
        <w:t xml:space="preserve"> </w:t>
      </w:r>
      <w:r>
        <w:rPr>
          <w:sz w:val="20"/>
        </w:rPr>
        <w:t>uitgevoerd</w:t>
      </w:r>
      <w:r>
        <w:rPr>
          <w:spacing w:val="-6"/>
          <w:sz w:val="20"/>
        </w:rPr>
        <w:t xml:space="preserve"> </w:t>
      </w:r>
      <w:r>
        <w:rPr>
          <w:sz w:val="20"/>
        </w:rPr>
        <w:t>worden</w:t>
      </w:r>
      <w:r>
        <w:rPr>
          <w:spacing w:val="-8"/>
          <w:sz w:val="20"/>
        </w:rPr>
        <w:t xml:space="preserve"> </w:t>
      </w:r>
      <w:r>
        <w:rPr>
          <w:sz w:val="20"/>
        </w:rPr>
        <w:t>tussen</w:t>
      </w:r>
      <w:r>
        <w:rPr>
          <w:spacing w:val="-6"/>
          <w:sz w:val="20"/>
        </w:rPr>
        <w:t xml:space="preserve"> </w:t>
      </w:r>
      <w:r>
        <w:rPr>
          <w:sz w:val="20"/>
        </w:rPr>
        <w:t>06.30</w:t>
      </w:r>
      <w:r>
        <w:rPr>
          <w:spacing w:val="-7"/>
          <w:sz w:val="20"/>
        </w:rPr>
        <w:t xml:space="preserve"> </w:t>
      </w:r>
      <w:r>
        <w:rPr>
          <w:sz w:val="20"/>
        </w:rPr>
        <w:t>uur</w:t>
      </w:r>
      <w:r>
        <w:rPr>
          <w:spacing w:val="-5"/>
          <w:sz w:val="20"/>
        </w:rPr>
        <w:t xml:space="preserve"> </w:t>
      </w:r>
      <w:r>
        <w:rPr>
          <w:sz w:val="20"/>
        </w:rPr>
        <w:t>en</w:t>
      </w:r>
      <w:r>
        <w:rPr>
          <w:spacing w:val="-8"/>
          <w:sz w:val="20"/>
        </w:rPr>
        <w:t xml:space="preserve"> </w:t>
      </w:r>
      <w:r>
        <w:rPr>
          <w:sz w:val="20"/>
        </w:rPr>
        <w:t>22.30</w:t>
      </w:r>
      <w:r>
        <w:rPr>
          <w:spacing w:val="-6"/>
          <w:sz w:val="20"/>
        </w:rPr>
        <w:t xml:space="preserve"> </w:t>
      </w:r>
      <w:r>
        <w:rPr>
          <w:spacing w:val="-4"/>
          <w:sz w:val="20"/>
        </w:rPr>
        <w:t>uur.</w:t>
      </w:r>
    </w:p>
    <w:p w14:paraId="025D9534" w14:textId="77777777" w:rsidR="006B77B0" w:rsidRDefault="000017B7">
      <w:pPr>
        <w:pStyle w:val="Lijstalinea"/>
        <w:numPr>
          <w:ilvl w:val="0"/>
          <w:numId w:val="11"/>
        </w:numPr>
        <w:tabs>
          <w:tab w:val="left" w:pos="557"/>
          <w:tab w:val="left" w:pos="558"/>
        </w:tabs>
        <w:spacing w:before="1"/>
        <w:ind w:right="319"/>
        <w:rPr>
          <w:sz w:val="20"/>
        </w:rPr>
      </w:pPr>
      <w:r>
        <w:rPr>
          <w:sz w:val="20"/>
        </w:rPr>
        <w:t>Deze locatie kent totaal 8000 gebruikers. Hiervan</w:t>
      </w:r>
      <w:r>
        <w:rPr>
          <w:spacing w:val="24"/>
          <w:sz w:val="20"/>
        </w:rPr>
        <w:t xml:space="preserve"> </w:t>
      </w:r>
      <w:r>
        <w:rPr>
          <w:sz w:val="20"/>
        </w:rPr>
        <w:t>zullen er gemiddeld 3000 per dag aanwezig</w:t>
      </w:r>
      <w:r>
        <w:rPr>
          <w:spacing w:val="80"/>
          <w:sz w:val="20"/>
        </w:rPr>
        <w:t xml:space="preserve"> </w:t>
      </w:r>
      <w:r>
        <w:rPr>
          <w:spacing w:val="-2"/>
          <w:sz w:val="20"/>
        </w:rPr>
        <w:t>zijn.</w:t>
      </w:r>
    </w:p>
    <w:p w14:paraId="025D9535" w14:textId="77777777" w:rsidR="006B77B0" w:rsidRDefault="000017B7">
      <w:pPr>
        <w:pStyle w:val="Lijstalinea"/>
        <w:numPr>
          <w:ilvl w:val="0"/>
          <w:numId w:val="11"/>
        </w:numPr>
        <w:tabs>
          <w:tab w:val="left" w:pos="557"/>
          <w:tab w:val="left" w:pos="558"/>
        </w:tabs>
        <w:spacing w:before="1"/>
        <w:rPr>
          <w:sz w:val="20"/>
        </w:rPr>
      </w:pPr>
      <w:r w:rsidRPr="4F9BB06F">
        <w:rPr>
          <w:sz w:val="20"/>
          <w:szCs w:val="20"/>
        </w:rPr>
        <w:t>Het</w:t>
      </w:r>
      <w:r w:rsidRPr="4F9BB06F">
        <w:rPr>
          <w:spacing w:val="-6"/>
          <w:sz w:val="20"/>
          <w:szCs w:val="20"/>
        </w:rPr>
        <w:t xml:space="preserve"> </w:t>
      </w:r>
      <w:r w:rsidRPr="4F9BB06F">
        <w:rPr>
          <w:sz w:val="20"/>
          <w:szCs w:val="20"/>
        </w:rPr>
        <w:t>pand</w:t>
      </w:r>
      <w:r w:rsidRPr="4F9BB06F">
        <w:rPr>
          <w:spacing w:val="-4"/>
          <w:sz w:val="20"/>
          <w:szCs w:val="20"/>
        </w:rPr>
        <w:t xml:space="preserve"> </w:t>
      </w:r>
      <w:r w:rsidRPr="4F9BB06F">
        <w:rPr>
          <w:sz w:val="20"/>
          <w:szCs w:val="20"/>
        </w:rPr>
        <w:t>wordt</w:t>
      </w:r>
      <w:r w:rsidRPr="4F9BB06F">
        <w:rPr>
          <w:spacing w:val="-4"/>
          <w:sz w:val="20"/>
          <w:szCs w:val="20"/>
        </w:rPr>
        <w:t xml:space="preserve"> </w:t>
      </w:r>
      <w:r w:rsidRPr="4F9BB06F">
        <w:rPr>
          <w:sz w:val="20"/>
          <w:szCs w:val="20"/>
        </w:rPr>
        <w:t>om</w:t>
      </w:r>
      <w:r w:rsidRPr="4F9BB06F">
        <w:rPr>
          <w:spacing w:val="-2"/>
          <w:sz w:val="20"/>
          <w:szCs w:val="20"/>
        </w:rPr>
        <w:t xml:space="preserve"> </w:t>
      </w:r>
      <w:r w:rsidRPr="4F9BB06F">
        <w:rPr>
          <w:sz w:val="20"/>
          <w:szCs w:val="20"/>
        </w:rPr>
        <w:t>06.30</w:t>
      </w:r>
      <w:r w:rsidRPr="4F9BB06F">
        <w:rPr>
          <w:spacing w:val="-6"/>
          <w:sz w:val="20"/>
          <w:szCs w:val="20"/>
        </w:rPr>
        <w:t xml:space="preserve"> </w:t>
      </w:r>
      <w:r w:rsidRPr="4F9BB06F">
        <w:rPr>
          <w:sz w:val="20"/>
          <w:szCs w:val="20"/>
        </w:rPr>
        <w:t>uur</w:t>
      </w:r>
      <w:r w:rsidRPr="4F9BB06F">
        <w:rPr>
          <w:spacing w:val="-5"/>
          <w:sz w:val="20"/>
          <w:szCs w:val="20"/>
        </w:rPr>
        <w:t xml:space="preserve"> </w:t>
      </w:r>
      <w:r w:rsidRPr="4F9BB06F">
        <w:rPr>
          <w:spacing w:val="-2"/>
          <w:sz w:val="20"/>
          <w:szCs w:val="20"/>
        </w:rPr>
        <w:t>geopend.</w:t>
      </w:r>
    </w:p>
    <w:p w14:paraId="48CEE357" w14:textId="49146828" w:rsidR="006B77B0" w:rsidRDefault="006B77B0" w:rsidP="4F9BB06F">
      <w:pPr>
        <w:tabs>
          <w:tab w:val="left" w:pos="557"/>
          <w:tab w:val="left" w:pos="558"/>
        </w:tabs>
        <w:spacing w:before="1"/>
        <w:rPr>
          <w:sz w:val="20"/>
          <w:szCs w:val="20"/>
        </w:rPr>
      </w:pPr>
    </w:p>
    <w:p w14:paraId="31A9EF16" w14:textId="6D8B84B9" w:rsidR="006B77B0" w:rsidRDefault="50A655A0" w:rsidP="4F9BB06F">
      <w:pPr>
        <w:tabs>
          <w:tab w:val="left" w:pos="557"/>
          <w:tab w:val="left" w:pos="558"/>
        </w:tabs>
        <w:spacing w:before="1"/>
      </w:pPr>
      <w:r>
        <w:rPr>
          <w:noProof/>
        </w:rPr>
        <w:drawing>
          <wp:inline distT="0" distB="0" distL="0" distR="0" wp14:anchorId="2A5B87D7" wp14:editId="5E15464F">
            <wp:extent cx="4613716" cy="1605988"/>
            <wp:effectExtent l="0" t="0" r="0" b="0"/>
            <wp:docPr id="1360709911" name="Afbeelding 13607099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5" cstate="print">
                      <a:extLst>
                        <a:ext uri="{28A0092B-C50C-407E-A947-70E740481C1C}">
                          <a14:useLocalDpi xmlns:a14="http://schemas.microsoft.com/office/drawing/2010/main" val="0"/>
                        </a:ext>
                      </a:extLst>
                    </a:blip>
                    <a:stretch>
                      <a:fillRect/>
                    </a:stretch>
                  </pic:blipFill>
                  <pic:spPr>
                    <a:xfrm>
                      <a:off x="0" y="0"/>
                      <a:ext cx="4613716" cy="1605988"/>
                    </a:xfrm>
                    <a:prstGeom prst="rect">
                      <a:avLst/>
                    </a:prstGeom>
                  </pic:spPr>
                </pic:pic>
              </a:graphicData>
            </a:graphic>
          </wp:inline>
        </w:drawing>
      </w:r>
    </w:p>
    <w:p w14:paraId="7AE0963B" w14:textId="309B7437" w:rsidR="006B77B0" w:rsidRDefault="006B77B0" w:rsidP="4F9BB06F">
      <w:pPr>
        <w:tabs>
          <w:tab w:val="left" w:pos="557"/>
          <w:tab w:val="left" w:pos="558"/>
        </w:tabs>
        <w:spacing w:before="1"/>
        <w:rPr>
          <w:sz w:val="20"/>
          <w:szCs w:val="20"/>
        </w:rPr>
      </w:pPr>
    </w:p>
    <w:p w14:paraId="2B5C519D" w14:textId="373E9AE8" w:rsidR="006B77B0" w:rsidRDefault="006B77B0" w:rsidP="4F9BB06F">
      <w:pPr>
        <w:tabs>
          <w:tab w:val="left" w:pos="557"/>
          <w:tab w:val="left" w:pos="558"/>
        </w:tabs>
        <w:spacing w:before="1"/>
        <w:rPr>
          <w:sz w:val="20"/>
          <w:szCs w:val="20"/>
        </w:rPr>
      </w:pPr>
    </w:p>
    <w:p w14:paraId="025D9537" w14:textId="68A874B5" w:rsidR="006B77B0" w:rsidRDefault="006B77B0" w:rsidP="4F9BB06F">
      <w:pPr>
        <w:pStyle w:val="Plattetekst"/>
        <w:tabs>
          <w:tab w:val="left" w:pos="557"/>
          <w:tab w:val="left" w:pos="558"/>
        </w:tabs>
        <w:spacing w:before="1"/>
      </w:pPr>
    </w:p>
    <w:p w14:paraId="025D9541" w14:textId="77777777" w:rsidR="006B77B0" w:rsidRDefault="006B77B0">
      <w:pPr>
        <w:pStyle w:val="Plattetekst"/>
        <w:spacing w:before="9"/>
        <w:rPr>
          <w:sz w:val="19"/>
        </w:rPr>
      </w:pPr>
    </w:p>
    <w:p w14:paraId="025D9542" w14:textId="77777777" w:rsidR="006B77B0" w:rsidRDefault="000017B7">
      <w:pPr>
        <w:pStyle w:val="Kop1"/>
        <w:spacing w:before="1"/>
        <w:rPr>
          <w:u w:val="none"/>
        </w:rPr>
      </w:pPr>
      <w:r>
        <w:t>Locatie</w:t>
      </w:r>
      <w:r>
        <w:rPr>
          <w:spacing w:val="-13"/>
        </w:rPr>
        <w:t xml:space="preserve"> </w:t>
      </w:r>
      <w:r>
        <w:rPr>
          <w:spacing w:val="-2"/>
        </w:rPr>
        <w:t>Blaak</w:t>
      </w:r>
    </w:p>
    <w:p w14:paraId="025D9543" w14:textId="77777777" w:rsidR="006B77B0" w:rsidRDefault="000017B7">
      <w:pPr>
        <w:pStyle w:val="Plattetekst"/>
        <w:spacing w:before="2"/>
        <w:ind w:left="118"/>
      </w:pPr>
      <w:r>
        <w:t>Blaak</w:t>
      </w:r>
      <w:r>
        <w:rPr>
          <w:spacing w:val="-6"/>
        </w:rPr>
        <w:t xml:space="preserve"> </w:t>
      </w:r>
      <w:r>
        <w:rPr>
          <w:spacing w:val="-7"/>
        </w:rPr>
        <w:t>10</w:t>
      </w:r>
    </w:p>
    <w:p w14:paraId="025D9544" w14:textId="77777777" w:rsidR="006B77B0" w:rsidRDefault="000017B7">
      <w:pPr>
        <w:pStyle w:val="Plattetekst"/>
        <w:spacing w:before="1"/>
        <w:ind w:left="118"/>
      </w:pPr>
      <w:r>
        <w:t>3011</w:t>
      </w:r>
      <w:r>
        <w:rPr>
          <w:spacing w:val="-5"/>
        </w:rPr>
        <w:t xml:space="preserve"> </w:t>
      </w:r>
      <w:r>
        <w:t>TA</w:t>
      </w:r>
      <w:r>
        <w:rPr>
          <w:spacing w:val="-5"/>
        </w:rPr>
        <w:t xml:space="preserve"> </w:t>
      </w:r>
      <w:r>
        <w:rPr>
          <w:spacing w:val="-2"/>
        </w:rPr>
        <w:t>Rotterdam</w:t>
      </w:r>
    </w:p>
    <w:p w14:paraId="025D9545" w14:textId="77777777" w:rsidR="006B77B0" w:rsidRDefault="006B77B0">
      <w:pPr>
        <w:pStyle w:val="Plattetekst"/>
        <w:spacing w:before="10"/>
        <w:rPr>
          <w:sz w:val="19"/>
        </w:rPr>
      </w:pPr>
    </w:p>
    <w:p w14:paraId="025D9546" w14:textId="77777777" w:rsidR="006B77B0" w:rsidRDefault="000017B7">
      <w:pPr>
        <w:pStyle w:val="Plattetekst"/>
        <w:ind w:left="118" w:right="316"/>
        <w:jc w:val="both"/>
      </w:pPr>
      <w:r>
        <w:t>Het gebouw dateert van voor 1860 en is een Rijksmonument. In 1860 zijn een aantal panden omgesmeed tot één pand. Dit verklaart dan ook de vreemde, labyrintachtige gangen en</w:t>
      </w:r>
      <w:r>
        <w:rPr>
          <w:spacing w:val="40"/>
        </w:rPr>
        <w:t xml:space="preserve"> </w:t>
      </w:r>
      <w:r>
        <w:t>trappenhuizen. Het gebouw dat er vandaag de dag staat, bestaat uit maar liefst vijf verschillende huizen en kantoorgebouwen. In 1996 is de binnenplaats overkapt en zijn er vier ‘inbreidingsvloeren’ ontstaan. Het oude gedeelte van het gebouw bestaat uit een kelder, souterrain, tussenverdieping, begane grond en vijf etages. Op deze locatie vindt hoger beroepsonderwijs plaats van het instituut Willem de Kooning Academie (kunstacademie). Het pand heeft kantoren, vergaderzalen, vaklokalen, doka’s, werkplaatsen, een collegezaal en computerlokalen. De locatie heeft geen buitenterrein.</w:t>
      </w:r>
    </w:p>
    <w:p w14:paraId="025D9547" w14:textId="77777777" w:rsidR="006B77B0" w:rsidRDefault="006B77B0">
      <w:pPr>
        <w:pStyle w:val="Plattetekst"/>
        <w:spacing w:before="1"/>
      </w:pPr>
    </w:p>
    <w:p w14:paraId="025D9548" w14:textId="77777777" w:rsidR="006B77B0" w:rsidRDefault="000017B7">
      <w:pPr>
        <w:pStyle w:val="Plattetekst"/>
        <w:spacing w:line="229" w:lineRule="exact"/>
        <w:ind w:left="118"/>
      </w:pPr>
      <w:r>
        <w:rPr>
          <w:u w:val="single"/>
        </w:rPr>
        <w:t>Specifieke</w:t>
      </w:r>
      <w:r>
        <w:rPr>
          <w:spacing w:val="-13"/>
          <w:u w:val="single"/>
        </w:rPr>
        <w:t xml:space="preserve"> </w:t>
      </w:r>
      <w:r>
        <w:rPr>
          <w:spacing w:val="-2"/>
          <w:u w:val="single"/>
        </w:rPr>
        <w:t>informatie</w:t>
      </w:r>
      <w:r>
        <w:rPr>
          <w:spacing w:val="-2"/>
        </w:rPr>
        <w:t>:</w:t>
      </w:r>
    </w:p>
    <w:p w14:paraId="025D9549" w14:textId="77777777" w:rsidR="006B77B0" w:rsidRDefault="000017B7">
      <w:pPr>
        <w:pStyle w:val="Lijstalinea"/>
        <w:numPr>
          <w:ilvl w:val="0"/>
          <w:numId w:val="10"/>
        </w:numPr>
        <w:tabs>
          <w:tab w:val="left" w:pos="557"/>
          <w:tab w:val="left" w:pos="558"/>
        </w:tabs>
        <w:spacing w:line="229" w:lineRule="exact"/>
        <w:rPr>
          <w:sz w:val="20"/>
        </w:rPr>
      </w:pPr>
      <w:r>
        <w:rPr>
          <w:sz w:val="20"/>
        </w:rPr>
        <w:t>Op</w:t>
      </w:r>
      <w:r>
        <w:rPr>
          <w:spacing w:val="-7"/>
          <w:sz w:val="20"/>
        </w:rPr>
        <w:t xml:space="preserve"> </w:t>
      </w:r>
      <w:r>
        <w:rPr>
          <w:sz w:val="20"/>
        </w:rPr>
        <w:t>werkdagen</w:t>
      </w:r>
      <w:r>
        <w:rPr>
          <w:spacing w:val="-8"/>
          <w:sz w:val="20"/>
        </w:rPr>
        <w:t xml:space="preserve"> </w:t>
      </w:r>
      <w:r>
        <w:rPr>
          <w:sz w:val="20"/>
        </w:rPr>
        <w:t>kunnen</w:t>
      </w:r>
      <w:r>
        <w:rPr>
          <w:spacing w:val="-8"/>
          <w:sz w:val="20"/>
        </w:rPr>
        <w:t xml:space="preserve"> </w:t>
      </w:r>
      <w:r>
        <w:rPr>
          <w:sz w:val="20"/>
        </w:rPr>
        <w:t>de</w:t>
      </w:r>
      <w:r>
        <w:rPr>
          <w:spacing w:val="-4"/>
          <w:sz w:val="20"/>
        </w:rPr>
        <w:t xml:space="preserve"> </w:t>
      </w:r>
      <w:r>
        <w:rPr>
          <w:sz w:val="20"/>
        </w:rPr>
        <w:t>werkzaamheden</w:t>
      </w:r>
      <w:r>
        <w:rPr>
          <w:spacing w:val="-6"/>
          <w:sz w:val="20"/>
        </w:rPr>
        <w:t xml:space="preserve"> </w:t>
      </w:r>
      <w:r>
        <w:rPr>
          <w:sz w:val="20"/>
        </w:rPr>
        <w:t>uitgevoerd</w:t>
      </w:r>
      <w:r>
        <w:rPr>
          <w:spacing w:val="-7"/>
          <w:sz w:val="20"/>
        </w:rPr>
        <w:t xml:space="preserve"> </w:t>
      </w:r>
      <w:r>
        <w:rPr>
          <w:sz w:val="20"/>
        </w:rPr>
        <w:t>worden</w:t>
      </w:r>
      <w:r>
        <w:rPr>
          <w:spacing w:val="-6"/>
          <w:sz w:val="20"/>
        </w:rPr>
        <w:t xml:space="preserve"> </w:t>
      </w:r>
      <w:r>
        <w:rPr>
          <w:sz w:val="20"/>
        </w:rPr>
        <w:t>vanaf</w:t>
      </w:r>
      <w:r>
        <w:rPr>
          <w:spacing w:val="-5"/>
          <w:sz w:val="20"/>
        </w:rPr>
        <w:t xml:space="preserve"> </w:t>
      </w:r>
      <w:r>
        <w:rPr>
          <w:sz w:val="20"/>
        </w:rPr>
        <w:t>06.30</w:t>
      </w:r>
      <w:r>
        <w:rPr>
          <w:spacing w:val="-8"/>
          <w:sz w:val="20"/>
        </w:rPr>
        <w:t xml:space="preserve"> </w:t>
      </w:r>
      <w:r>
        <w:rPr>
          <w:sz w:val="20"/>
        </w:rPr>
        <w:t>uur</w:t>
      </w:r>
      <w:r>
        <w:rPr>
          <w:spacing w:val="-7"/>
          <w:sz w:val="20"/>
        </w:rPr>
        <w:t xml:space="preserve"> </w:t>
      </w:r>
      <w:r>
        <w:rPr>
          <w:sz w:val="20"/>
        </w:rPr>
        <w:t>tot</w:t>
      </w:r>
      <w:r>
        <w:rPr>
          <w:spacing w:val="-8"/>
          <w:sz w:val="20"/>
        </w:rPr>
        <w:t xml:space="preserve"> </w:t>
      </w:r>
      <w:r>
        <w:rPr>
          <w:sz w:val="20"/>
        </w:rPr>
        <w:t>22.00</w:t>
      </w:r>
      <w:r>
        <w:rPr>
          <w:spacing w:val="-6"/>
          <w:sz w:val="20"/>
        </w:rPr>
        <w:t xml:space="preserve"> </w:t>
      </w:r>
      <w:r>
        <w:rPr>
          <w:spacing w:val="-4"/>
          <w:sz w:val="20"/>
        </w:rPr>
        <w:t>uur.</w:t>
      </w:r>
    </w:p>
    <w:p w14:paraId="025D954A" w14:textId="77777777" w:rsidR="006B77B0" w:rsidRDefault="006B77B0">
      <w:pPr>
        <w:spacing w:line="229" w:lineRule="exact"/>
        <w:rPr>
          <w:sz w:val="20"/>
        </w:rPr>
        <w:sectPr w:rsidR="006B77B0">
          <w:pgSz w:w="11910" w:h="16840"/>
          <w:pgMar w:top="1820" w:right="1100" w:bottom="280" w:left="1300" w:header="711" w:footer="0" w:gutter="0"/>
          <w:cols w:space="708"/>
        </w:sectPr>
      </w:pPr>
    </w:p>
    <w:p w14:paraId="025D954B" w14:textId="77777777" w:rsidR="006B77B0" w:rsidRDefault="000017B7">
      <w:pPr>
        <w:pStyle w:val="Lijstalinea"/>
        <w:numPr>
          <w:ilvl w:val="0"/>
          <w:numId w:val="10"/>
        </w:numPr>
        <w:tabs>
          <w:tab w:val="left" w:pos="557"/>
          <w:tab w:val="left" w:pos="558"/>
        </w:tabs>
        <w:spacing w:before="85"/>
        <w:rPr>
          <w:sz w:val="20"/>
        </w:rPr>
      </w:pPr>
      <w:r>
        <w:rPr>
          <w:sz w:val="20"/>
        </w:rPr>
        <w:lastRenderedPageBreak/>
        <w:t>Deze</w:t>
      </w:r>
      <w:r>
        <w:rPr>
          <w:spacing w:val="-6"/>
          <w:sz w:val="20"/>
        </w:rPr>
        <w:t xml:space="preserve"> </w:t>
      </w:r>
      <w:r>
        <w:rPr>
          <w:sz w:val="20"/>
        </w:rPr>
        <w:t>locatie</w:t>
      </w:r>
      <w:r>
        <w:rPr>
          <w:spacing w:val="-6"/>
          <w:sz w:val="20"/>
        </w:rPr>
        <w:t xml:space="preserve"> </w:t>
      </w:r>
      <w:r>
        <w:rPr>
          <w:sz w:val="20"/>
        </w:rPr>
        <w:t>kent</w:t>
      </w:r>
      <w:r>
        <w:rPr>
          <w:spacing w:val="-6"/>
          <w:sz w:val="20"/>
        </w:rPr>
        <w:t xml:space="preserve"> </w:t>
      </w:r>
      <w:r>
        <w:rPr>
          <w:sz w:val="20"/>
        </w:rPr>
        <w:t>totaal</w:t>
      </w:r>
      <w:r>
        <w:rPr>
          <w:spacing w:val="-5"/>
          <w:sz w:val="20"/>
        </w:rPr>
        <w:t xml:space="preserve"> </w:t>
      </w:r>
      <w:r>
        <w:rPr>
          <w:sz w:val="20"/>
        </w:rPr>
        <w:t>3000</w:t>
      </w:r>
      <w:r>
        <w:rPr>
          <w:spacing w:val="-6"/>
          <w:sz w:val="20"/>
        </w:rPr>
        <w:t xml:space="preserve"> </w:t>
      </w:r>
      <w:r>
        <w:rPr>
          <w:spacing w:val="-2"/>
          <w:sz w:val="20"/>
        </w:rPr>
        <w:t>gebruikers.</w:t>
      </w:r>
    </w:p>
    <w:p w14:paraId="025D954C" w14:textId="77777777" w:rsidR="006B77B0" w:rsidRDefault="000017B7">
      <w:pPr>
        <w:pStyle w:val="Lijstalinea"/>
        <w:numPr>
          <w:ilvl w:val="0"/>
          <w:numId w:val="10"/>
        </w:numPr>
        <w:tabs>
          <w:tab w:val="left" w:pos="557"/>
          <w:tab w:val="left" w:pos="558"/>
        </w:tabs>
        <w:rPr>
          <w:sz w:val="20"/>
        </w:rPr>
      </w:pPr>
      <w:r>
        <w:rPr>
          <w:sz w:val="20"/>
        </w:rPr>
        <w:t>Het</w:t>
      </w:r>
      <w:r>
        <w:rPr>
          <w:spacing w:val="-6"/>
          <w:sz w:val="20"/>
        </w:rPr>
        <w:t xml:space="preserve"> </w:t>
      </w:r>
      <w:r>
        <w:rPr>
          <w:sz w:val="20"/>
        </w:rPr>
        <w:t>pand</w:t>
      </w:r>
      <w:r>
        <w:rPr>
          <w:spacing w:val="-4"/>
          <w:sz w:val="20"/>
        </w:rPr>
        <w:t xml:space="preserve"> </w:t>
      </w:r>
      <w:r>
        <w:rPr>
          <w:sz w:val="20"/>
        </w:rPr>
        <w:t>wordt</w:t>
      </w:r>
      <w:r>
        <w:rPr>
          <w:spacing w:val="-4"/>
          <w:sz w:val="20"/>
        </w:rPr>
        <w:t xml:space="preserve"> </w:t>
      </w:r>
      <w:r>
        <w:rPr>
          <w:sz w:val="20"/>
        </w:rPr>
        <w:t>om</w:t>
      </w:r>
      <w:r>
        <w:rPr>
          <w:spacing w:val="-2"/>
          <w:sz w:val="20"/>
        </w:rPr>
        <w:t xml:space="preserve"> </w:t>
      </w:r>
      <w:r>
        <w:rPr>
          <w:sz w:val="20"/>
        </w:rPr>
        <w:t>06.30</w:t>
      </w:r>
      <w:r>
        <w:rPr>
          <w:spacing w:val="-6"/>
          <w:sz w:val="20"/>
        </w:rPr>
        <w:t xml:space="preserve"> </w:t>
      </w:r>
      <w:r>
        <w:rPr>
          <w:sz w:val="20"/>
        </w:rPr>
        <w:t>uur</w:t>
      </w:r>
      <w:r>
        <w:rPr>
          <w:spacing w:val="-5"/>
          <w:sz w:val="20"/>
        </w:rPr>
        <w:t xml:space="preserve"> </w:t>
      </w:r>
      <w:r>
        <w:rPr>
          <w:spacing w:val="-2"/>
          <w:sz w:val="20"/>
        </w:rPr>
        <w:t>geopend.</w:t>
      </w:r>
    </w:p>
    <w:p w14:paraId="025D954D" w14:textId="77777777" w:rsidR="006B77B0" w:rsidRDefault="006B77B0">
      <w:pPr>
        <w:pStyle w:val="Plattetekst"/>
        <w:rPr>
          <w:sz w:val="22"/>
        </w:rPr>
      </w:pPr>
    </w:p>
    <w:p w14:paraId="025D954E" w14:textId="6A22D070" w:rsidR="006B77B0" w:rsidRDefault="21460918">
      <w:pPr>
        <w:pStyle w:val="Plattetekst"/>
      </w:pPr>
      <w:r>
        <w:rPr>
          <w:noProof/>
        </w:rPr>
        <w:drawing>
          <wp:inline distT="0" distB="0" distL="0" distR="0" wp14:anchorId="4B175490" wp14:editId="24C8ED83">
            <wp:extent cx="4572000" cy="3971925"/>
            <wp:effectExtent l="0" t="0" r="0" b="0"/>
            <wp:docPr id="1219096788" name="Afbeelding 12190967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6" cstate="print">
                      <a:extLst>
                        <a:ext uri="{28A0092B-C50C-407E-A947-70E740481C1C}">
                          <a14:useLocalDpi xmlns:a14="http://schemas.microsoft.com/office/drawing/2010/main" val="0"/>
                        </a:ext>
                      </a:extLst>
                    </a:blip>
                    <a:stretch>
                      <a:fillRect/>
                    </a:stretch>
                  </pic:blipFill>
                  <pic:spPr>
                    <a:xfrm>
                      <a:off x="0" y="0"/>
                      <a:ext cx="4572000" cy="3971925"/>
                    </a:xfrm>
                    <a:prstGeom prst="rect">
                      <a:avLst/>
                    </a:prstGeom>
                  </pic:spPr>
                </pic:pic>
              </a:graphicData>
            </a:graphic>
          </wp:inline>
        </w:drawing>
      </w:r>
    </w:p>
    <w:p w14:paraId="025D954F" w14:textId="77777777" w:rsidR="006B77B0" w:rsidRDefault="000017B7">
      <w:pPr>
        <w:pStyle w:val="Kop1"/>
        <w:spacing w:before="184"/>
        <w:rPr>
          <w:u w:val="none"/>
        </w:rPr>
      </w:pPr>
      <w:r>
        <w:t>Wijnhaven</w:t>
      </w:r>
      <w:r>
        <w:rPr>
          <w:spacing w:val="-13"/>
        </w:rPr>
        <w:t xml:space="preserve"> </w:t>
      </w:r>
      <w:r>
        <w:rPr>
          <w:spacing w:val="-5"/>
        </w:rPr>
        <w:t>61</w:t>
      </w:r>
    </w:p>
    <w:p w14:paraId="025D9550" w14:textId="77777777" w:rsidR="006B77B0" w:rsidRDefault="000017B7">
      <w:pPr>
        <w:pStyle w:val="Plattetekst"/>
        <w:ind w:left="118"/>
      </w:pPr>
      <w:r>
        <w:t>Wijnhaven</w:t>
      </w:r>
      <w:r>
        <w:rPr>
          <w:spacing w:val="-12"/>
        </w:rPr>
        <w:t xml:space="preserve"> </w:t>
      </w:r>
      <w:r>
        <w:rPr>
          <w:spacing w:val="-5"/>
        </w:rPr>
        <w:t>61</w:t>
      </w:r>
    </w:p>
    <w:p w14:paraId="025D9551" w14:textId="77777777" w:rsidR="006B77B0" w:rsidRDefault="000017B7">
      <w:pPr>
        <w:pStyle w:val="Plattetekst"/>
        <w:ind w:left="118"/>
      </w:pPr>
      <w:r>
        <w:t>3011</w:t>
      </w:r>
      <w:r>
        <w:rPr>
          <w:spacing w:val="-5"/>
        </w:rPr>
        <w:t xml:space="preserve"> </w:t>
      </w:r>
      <w:r>
        <w:t>TA</w:t>
      </w:r>
      <w:r>
        <w:rPr>
          <w:spacing w:val="-5"/>
        </w:rPr>
        <w:t xml:space="preserve"> </w:t>
      </w:r>
      <w:r>
        <w:rPr>
          <w:spacing w:val="-2"/>
        </w:rPr>
        <w:t>Rotterdam</w:t>
      </w:r>
    </w:p>
    <w:p w14:paraId="025D9552" w14:textId="77777777" w:rsidR="006B77B0" w:rsidRDefault="006B77B0">
      <w:pPr>
        <w:pStyle w:val="Plattetekst"/>
        <w:spacing w:before="1"/>
      </w:pPr>
    </w:p>
    <w:p w14:paraId="025D9553" w14:textId="77777777" w:rsidR="006B77B0" w:rsidRDefault="000017B7">
      <w:pPr>
        <w:pStyle w:val="Plattetekst"/>
        <w:ind w:left="117" w:right="317"/>
        <w:jc w:val="both"/>
      </w:pPr>
      <w:r>
        <w:t>Het gebouw heeft een oudbouw- en nieuwbouw gedeelte. De oudbouw dateert uit 1970 en de nieuwbouw</w:t>
      </w:r>
      <w:r>
        <w:rPr>
          <w:spacing w:val="-1"/>
        </w:rPr>
        <w:t xml:space="preserve"> </w:t>
      </w:r>
      <w:r>
        <w:t xml:space="preserve">uit 1998. Het gebouw is een Beschermd Stadsgezicht. Het gebouw bestaat uit een kelder, souterrain, begane grond en vier verdiepingen. Op deze locatie vindt hoger beroepsonderwijs plaats van de instituten Willem de Kooning Academie (kunstacademie) en Instituut voor Managementopleidingen. Het pand heeft kantoren, vergaderzalen, theorielokalen, vaklokalen, computerlokalen, een digitaal talenlab, collegezalen en werkplaatsen. De locatie heeft geen </w:t>
      </w:r>
      <w:r>
        <w:rPr>
          <w:spacing w:val="-2"/>
        </w:rPr>
        <w:t>buitenterrein.</w:t>
      </w:r>
    </w:p>
    <w:p w14:paraId="025D9554" w14:textId="77777777" w:rsidR="006B77B0" w:rsidRDefault="006B77B0">
      <w:pPr>
        <w:pStyle w:val="Plattetekst"/>
        <w:spacing w:before="10"/>
        <w:rPr>
          <w:sz w:val="19"/>
        </w:rPr>
      </w:pPr>
    </w:p>
    <w:p w14:paraId="025D9555" w14:textId="77777777" w:rsidR="006B77B0" w:rsidRDefault="000017B7">
      <w:pPr>
        <w:pStyle w:val="Plattetekst"/>
        <w:ind w:left="118"/>
      </w:pPr>
      <w:r>
        <w:rPr>
          <w:u w:val="single"/>
        </w:rPr>
        <w:t>Specifieke</w:t>
      </w:r>
      <w:r>
        <w:rPr>
          <w:spacing w:val="-13"/>
          <w:u w:val="single"/>
        </w:rPr>
        <w:t xml:space="preserve"> </w:t>
      </w:r>
      <w:r>
        <w:rPr>
          <w:spacing w:val="-2"/>
          <w:u w:val="single"/>
        </w:rPr>
        <w:t>informatie</w:t>
      </w:r>
      <w:r>
        <w:rPr>
          <w:spacing w:val="-2"/>
        </w:rPr>
        <w:t>:</w:t>
      </w:r>
    </w:p>
    <w:p w14:paraId="025D9556" w14:textId="77777777" w:rsidR="006B77B0" w:rsidRDefault="000017B7">
      <w:pPr>
        <w:pStyle w:val="Lijstalinea"/>
        <w:numPr>
          <w:ilvl w:val="0"/>
          <w:numId w:val="9"/>
        </w:numPr>
        <w:tabs>
          <w:tab w:val="left" w:pos="557"/>
          <w:tab w:val="left" w:pos="558"/>
        </w:tabs>
        <w:spacing w:before="1"/>
        <w:rPr>
          <w:sz w:val="20"/>
        </w:rPr>
      </w:pPr>
      <w:r>
        <w:rPr>
          <w:sz w:val="20"/>
        </w:rPr>
        <w:t>Op</w:t>
      </w:r>
      <w:r>
        <w:rPr>
          <w:spacing w:val="-7"/>
          <w:sz w:val="20"/>
        </w:rPr>
        <w:t xml:space="preserve"> </w:t>
      </w:r>
      <w:r>
        <w:rPr>
          <w:sz w:val="20"/>
        </w:rPr>
        <w:t>werkdagen</w:t>
      </w:r>
      <w:r>
        <w:rPr>
          <w:spacing w:val="-8"/>
          <w:sz w:val="20"/>
        </w:rPr>
        <w:t xml:space="preserve"> </w:t>
      </w:r>
      <w:r>
        <w:rPr>
          <w:sz w:val="20"/>
        </w:rPr>
        <w:t>kunnen</w:t>
      </w:r>
      <w:r>
        <w:rPr>
          <w:spacing w:val="-8"/>
          <w:sz w:val="20"/>
        </w:rPr>
        <w:t xml:space="preserve"> </w:t>
      </w:r>
      <w:r>
        <w:rPr>
          <w:sz w:val="20"/>
        </w:rPr>
        <w:t>de</w:t>
      </w:r>
      <w:r>
        <w:rPr>
          <w:spacing w:val="-4"/>
          <w:sz w:val="20"/>
        </w:rPr>
        <w:t xml:space="preserve"> </w:t>
      </w:r>
      <w:r>
        <w:rPr>
          <w:sz w:val="20"/>
        </w:rPr>
        <w:t>werkzaamheden</w:t>
      </w:r>
      <w:r>
        <w:rPr>
          <w:spacing w:val="-6"/>
          <w:sz w:val="20"/>
        </w:rPr>
        <w:t xml:space="preserve"> </w:t>
      </w:r>
      <w:r>
        <w:rPr>
          <w:sz w:val="20"/>
        </w:rPr>
        <w:t>uitgevoerd</w:t>
      </w:r>
      <w:r>
        <w:rPr>
          <w:spacing w:val="-7"/>
          <w:sz w:val="20"/>
        </w:rPr>
        <w:t xml:space="preserve"> </w:t>
      </w:r>
      <w:r>
        <w:rPr>
          <w:sz w:val="20"/>
        </w:rPr>
        <w:t>worden</w:t>
      </w:r>
      <w:r>
        <w:rPr>
          <w:spacing w:val="-4"/>
          <w:sz w:val="20"/>
        </w:rPr>
        <w:t xml:space="preserve"> </w:t>
      </w:r>
      <w:r>
        <w:rPr>
          <w:sz w:val="20"/>
        </w:rPr>
        <w:t>vanaf</w:t>
      </w:r>
      <w:r>
        <w:rPr>
          <w:spacing w:val="-7"/>
          <w:sz w:val="20"/>
        </w:rPr>
        <w:t xml:space="preserve"> </w:t>
      </w:r>
      <w:r>
        <w:rPr>
          <w:sz w:val="20"/>
        </w:rPr>
        <w:t>06.30</w:t>
      </w:r>
      <w:r>
        <w:rPr>
          <w:spacing w:val="-8"/>
          <w:sz w:val="20"/>
        </w:rPr>
        <w:t xml:space="preserve"> </w:t>
      </w:r>
      <w:r>
        <w:rPr>
          <w:sz w:val="20"/>
        </w:rPr>
        <w:t>uur</w:t>
      </w:r>
      <w:r>
        <w:rPr>
          <w:spacing w:val="-7"/>
          <w:sz w:val="20"/>
        </w:rPr>
        <w:t xml:space="preserve"> </w:t>
      </w:r>
      <w:r>
        <w:rPr>
          <w:sz w:val="20"/>
        </w:rPr>
        <w:t>tot</w:t>
      </w:r>
      <w:r>
        <w:rPr>
          <w:spacing w:val="-8"/>
          <w:sz w:val="20"/>
        </w:rPr>
        <w:t xml:space="preserve"> </w:t>
      </w:r>
      <w:r>
        <w:rPr>
          <w:sz w:val="20"/>
        </w:rPr>
        <w:t>22.30</w:t>
      </w:r>
      <w:r>
        <w:rPr>
          <w:spacing w:val="-6"/>
          <w:sz w:val="20"/>
        </w:rPr>
        <w:t xml:space="preserve"> </w:t>
      </w:r>
      <w:r>
        <w:rPr>
          <w:spacing w:val="-4"/>
          <w:sz w:val="20"/>
        </w:rPr>
        <w:t>uur.</w:t>
      </w:r>
    </w:p>
    <w:p w14:paraId="025D9557" w14:textId="77777777" w:rsidR="006B77B0" w:rsidRDefault="000017B7">
      <w:pPr>
        <w:pStyle w:val="Lijstalinea"/>
        <w:numPr>
          <w:ilvl w:val="0"/>
          <w:numId w:val="9"/>
        </w:numPr>
        <w:tabs>
          <w:tab w:val="left" w:pos="557"/>
          <w:tab w:val="left" w:pos="558"/>
        </w:tabs>
        <w:rPr>
          <w:sz w:val="20"/>
        </w:rPr>
      </w:pPr>
      <w:r>
        <w:rPr>
          <w:sz w:val="20"/>
        </w:rPr>
        <w:t>Deze</w:t>
      </w:r>
      <w:r>
        <w:rPr>
          <w:spacing w:val="-6"/>
          <w:sz w:val="20"/>
        </w:rPr>
        <w:t xml:space="preserve"> </w:t>
      </w:r>
      <w:r>
        <w:rPr>
          <w:sz w:val="20"/>
        </w:rPr>
        <w:t>locatie</w:t>
      </w:r>
      <w:r>
        <w:rPr>
          <w:spacing w:val="-6"/>
          <w:sz w:val="20"/>
        </w:rPr>
        <w:t xml:space="preserve"> </w:t>
      </w:r>
      <w:r>
        <w:rPr>
          <w:sz w:val="20"/>
        </w:rPr>
        <w:t>kent</w:t>
      </w:r>
      <w:r>
        <w:rPr>
          <w:spacing w:val="-6"/>
          <w:sz w:val="20"/>
        </w:rPr>
        <w:t xml:space="preserve"> </w:t>
      </w:r>
      <w:r>
        <w:rPr>
          <w:sz w:val="20"/>
        </w:rPr>
        <w:t>totaal</w:t>
      </w:r>
      <w:r>
        <w:rPr>
          <w:spacing w:val="-5"/>
          <w:sz w:val="20"/>
        </w:rPr>
        <w:t xml:space="preserve"> </w:t>
      </w:r>
      <w:r>
        <w:rPr>
          <w:sz w:val="20"/>
        </w:rPr>
        <w:t>3000</w:t>
      </w:r>
      <w:r>
        <w:rPr>
          <w:spacing w:val="-6"/>
          <w:sz w:val="20"/>
        </w:rPr>
        <w:t xml:space="preserve"> </w:t>
      </w:r>
      <w:r>
        <w:rPr>
          <w:spacing w:val="-2"/>
          <w:sz w:val="20"/>
        </w:rPr>
        <w:t>gebruikers.</w:t>
      </w:r>
    </w:p>
    <w:p w14:paraId="025D9558" w14:textId="77777777" w:rsidR="006B77B0" w:rsidRDefault="000017B7">
      <w:pPr>
        <w:pStyle w:val="Lijstalinea"/>
        <w:numPr>
          <w:ilvl w:val="0"/>
          <w:numId w:val="9"/>
        </w:numPr>
        <w:tabs>
          <w:tab w:val="left" w:pos="557"/>
          <w:tab w:val="left" w:pos="558"/>
        </w:tabs>
        <w:spacing w:before="1"/>
        <w:rPr>
          <w:sz w:val="20"/>
        </w:rPr>
      </w:pPr>
      <w:r w:rsidRPr="4F9BB06F">
        <w:rPr>
          <w:sz w:val="20"/>
          <w:szCs w:val="20"/>
        </w:rPr>
        <w:t>Het</w:t>
      </w:r>
      <w:r w:rsidRPr="4F9BB06F">
        <w:rPr>
          <w:spacing w:val="-6"/>
          <w:sz w:val="20"/>
          <w:szCs w:val="20"/>
        </w:rPr>
        <w:t xml:space="preserve"> </w:t>
      </w:r>
      <w:r w:rsidRPr="4F9BB06F">
        <w:rPr>
          <w:sz w:val="20"/>
          <w:szCs w:val="20"/>
        </w:rPr>
        <w:t>pand</w:t>
      </w:r>
      <w:r w:rsidRPr="4F9BB06F">
        <w:rPr>
          <w:spacing w:val="-4"/>
          <w:sz w:val="20"/>
          <w:szCs w:val="20"/>
        </w:rPr>
        <w:t xml:space="preserve"> </w:t>
      </w:r>
      <w:r w:rsidRPr="4F9BB06F">
        <w:rPr>
          <w:sz w:val="20"/>
          <w:szCs w:val="20"/>
        </w:rPr>
        <w:t>wordt</w:t>
      </w:r>
      <w:r w:rsidRPr="4F9BB06F">
        <w:rPr>
          <w:spacing w:val="-4"/>
          <w:sz w:val="20"/>
          <w:szCs w:val="20"/>
        </w:rPr>
        <w:t xml:space="preserve"> </w:t>
      </w:r>
      <w:r w:rsidRPr="4F9BB06F">
        <w:rPr>
          <w:sz w:val="20"/>
          <w:szCs w:val="20"/>
        </w:rPr>
        <w:t>om</w:t>
      </w:r>
      <w:r w:rsidRPr="4F9BB06F">
        <w:rPr>
          <w:spacing w:val="-2"/>
          <w:sz w:val="20"/>
          <w:szCs w:val="20"/>
        </w:rPr>
        <w:t xml:space="preserve"> </w:t>
      </w:r>
      <w:r w:rsidRPr="4F9BB06F">
        <w:rPr>
          <w:sz w:val="20"/>
          <w:szCs w:val="20"/>
        </w:rPr>
        <w:t>06.30</w:t>
      </w:r>
      <w:r w:rsidRPr="4F9BB06F">
        <w:rPr>
          <w:spacing w:val="-6"/>
          <w:sz w:val="20"/>
          <w:szCs w:val="20"/>
        </w:rPr>
        <w:t xml:space="preserve"> </w:t>
      </w:r>
      <w:r w:rsidRPr="4F9BB06F">
        <w:rPr>
          <w:sz w:val="20"/>
          <w:szCs w:val="20"/>
        </w:rPr>
        <w:t>uur</w:t>
      </w:r>
      <w:r w:rsidRPr="4F9BB06F">
        <w:rPr>
          <w:spacing w:val="-5"/>
          <w:sz w:val="20"/>
          <w:szCs w:val="20"/>
        </w:rPr>
        <w:t xml:space="preserve"> </w:t>
      </w:r>
      <w:r w:rsidRPr="4F9BB06F">
        <w:rPr>
          <w:spacing w:val="-2"/>
          <w:sz w:val="20"/>
          <w:szCs w:val="20"/>
        </w:rPr>
        <w:t>geopend.</w:t>
      </w:r>
    </w:p>
    <w:p w14:paraId="13F2E54F" w14:textId="47647714" w:rsidR="006B77B0" w:rsidRDefault="006B77B0" w:rsidP="4F9BB06F">
      <w:pPr>
        <w:tabs>
          <w:tab w:val="left" w:pos="557"/>
          <w:tab w:val="left" w:pos="558"/>
        </w:tabs>
        <w:spacing w:before="1"/>
        <w:rPr>
          <w:sz w:val="20"/>
          <w:szCs w:val="20"/>
        </w:rPr>
      </w:pPr>
    </w:p>
    <w:p w14:paraId="0A2539B2" w14:textId="4EDED3C7" w:rsidR="006B77B0" w:rsidRDefault="09DC891C" w:rsidP="4F9BB06F">
      <w:pPr>
        <w:tabs>
          <w:tab w:val="left" w:pos="557"/>
          <w:tab w:val="left" w:pos="558"/>
        </w:tabs>
        <w:spacing w:before="1"/>
      </w:pPr>
      <w:r>
        <w:rPr>
          <w:noProof/>
        </w:rPr>
        <w:drawing>
          <wp:inline distT="0" distB="0" distL="0" distR="0" wp14:anchorId="221D845D" wp14:editId="741F5C4B">
            <wp:extent cx="4572000" cy="1971675"/>
            <wp:effectExtent l="0" t="0" r="0" b="0"/>
            <wp:docPr id="1050511094" name="Afbeelding 10505110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7" cstate="print">
                      <a:extLst>
                        <a:ext uri="{28A0092B-C50C-407E-A947-70E740481C1C}">
                          <a14:useLocalDpi xmlns:a14="http://schemas.microsoft.com/office/drawing/2010/main" val="0"/>
                        </a:ext>
                      </a:extLst>
                    </a:blip>
                    <a:stretch>
                      <a:fillRect/>
                    </a:stretch>
                  </pic:blipFill>
                  <pic:spPr>
                    <a:xfrm>
                      <a:off x="0" y="0"/>
                      <a:ext cx="4572000" cy="1971675"/>
                    </a:xfrm>
                    <a:prstGeom prst="rect">
                      <a:avLst/>
                    </a:prstGeom>
                  </pic:spPr>
                </pic:pic>
              </a:graphicData>
            </a:graphic>
          </wp:inline>
        </w:drawing>
      </w:r>
    </w:p>
    <w:p w14:paraId="4E0249D4" w14:textId="24BEF1CF" w:rsidR="006B77B0" w:rsidRDefault="006B77B0" w:rsidP="4F9BB06F">
      <w:pPr>
        <w:tabs>
          <w:tab w:val="left" w:pos="557"/>
          <w:tab w:val="left" w:pos="558"/>
        </w:tabs>
        <w:spacing w:before="1"/>
        <w:rPr>
          <w:sz w:val="20"/>
          <w:szCs w:val="20"/>
        </w:rPr>
      </w:pPr>
    </w:p>
    <w:p w14:paraId="2381C450" w14:textId="06E56467" w:rsidR="006B77B0" w:rsidRDefault="006B77B0" w:rsidP="4F9BB06F">
      <w:pPr>
        <w:tabs>
          <w:tab w:val="left" w:pos="557"/>
          <w:tab w:val="left" w:pos="558"/>
        </w:tabs>
        <w:spacing w:before="1"/>
        <w:rPr>
          <w:sz w:val="20"/>
          <w:szCs w:val="20"/>
        </w:rPr>
      </w:pPr>
    </w:p>
    <w:p w14:paraId="4B25E4FE" w14:textId="09B9FE22" w:rsidR="006B77B0" w:rsidRDefault="006B77B0" w:rsidP="4F9BB06F">
      <w:pPr>
        <w:tabs>
          <w:tab w:val="left" w:pos="557"/>
          <w:tab w:val="left" w:pos="558"/>
        </w:tabs>
        <w:spacing w:before="1"/>
        <w:rPr>
          <w:sz w:val="20"/>
          <w:szCs w:val="20"/>
        </w:rPr>
      </w:pPr>
    </w:p>
    <w:p w14:paraId="5DE7D484" w14:textId="79BC5578" w:rsidR="006B77B0" w:rsidRDefault="006B77B0" w:rsidP="4F9BB06F">
      <w:pPr>
        <w:tabs>
          <w:tab w:val="left" w:pos="557"/>
          <w:tab w:val="left" w:pos="558"/>
        </w:tabs>
        <w:spacing w:before="1"/>
        <w:rPr>
          <w:sz w:val="20"/>
          <w:szCs w:val="20"/>
        </w:rPr>
      </w:pPr>
    </w:p>
    <w:p w14:paraId="025D9559" w14:textId="701E474D" w:rsidR="006B77B0" w:rsidRDefault="006B77B0" w:rsidP="4F9BB06F">
      <w:pPr>
        <w:pStyle w:val="Plattetekst"/>
        <w:tabs>
          <w:tab w:val="left" w:pos="557"/>
          <w:tab w:val="left" w:pos="558"/>
        </w:tabs>
        <w:spacing w:before="1"/>
      </w:pPr>
    </w:p>
    <w:p w14:paraId="025D955A" w14:textId="77777777" w:rsidR="006B77B0" w:rsidRDefault="006B77B0">
      <w:pPr>
        <w:pStyle w:val="Plattetekst"/>
        <w:spacing w:before="7"/>
        <w:rPr>
          <w:sz w:val="17"/>
        </w:rPr>
      </w:pPr>
    </w:p>
    <w:p w14:paraId="025D955B" w14:textId="77777777" w:rsidR="006B77B0" w:rsidRDefault="000017B7">
      <w:pPr>
        <w:pStyle w:val="Kop1"/>
        <w:rPr>
          <w:u w:val="none"/>
        </w:rPr>
      </w:pPr>
      <w:r>
        <w:t>Wijnhaven</w:t>
      </w:r>
      <w:r>
        <w:rPr>
          <w:spacing w:val="-5"/>
        </w:rPr>
        <w:t xml:space="preserve"> </w:t>
      </w:r>
      <w:r>
        <w:t>107,</w:t>
      </w:r>
      <w:r>
        <w:rPr>
          <w:spacing w:val="-4"/>
        </w:rPr>
        <w:t xml:space="preserve"> </w:t>
      </w:r>
      <w:r>
        <w:t>99</w:t>
      </w:r>
      <w:r>
        <w:rPr>
          <w:spacing w:val="-5"/>
        </w:rPr>
        <w:t xml:space="preserve"> </w:t>
      </w:r>
      <w:r>
        <w:t>en</w:t>
      </w:r>
      <w:r>
        <w:rPr>
          <w:spacing w:val="-3"/>
        </w:rPr>
        <w:t xml:space="preserve"> </w:t>
      </w:r>
      <w:r>
        <w:t>103</w:t>
      </w:r>
      <w:r>
        <w:rPr>
          <w:spacing w:val="-3"/>
        </w:rPr>
        <w:t xml:space="preserve"> </w:t>
      </w:r>
      <w:r>
        <w:t>-</w:t>
      </w:r>
      <w:r>
        <w:rPr>
          <w:spacing w:val="-5"/>
        </w:rPr>
        <w:t xml:space="preserve"> 105</w:t>
      </w:r>
    </w:p>
    <w:p w14:paraId="025D955C" w14:textId="77777777" w:rsidR="006B77B0" w:rsidRDefault="000017B7">
      <w:pPr>
        <w:pStyle w:val="Plattetekst"/>
        <w:spacing w:before="3"/>
        <w:ind w:left="118"/>
      </w:pPr>
      <w:r>
        <w:t>Wijnhaven</w:t>
      </w:r>
      <w:r>
        <w:rPr>
          <w:spacing w:val="-12"/>
        </w:rPr>
        <w:t xml:space="preserve"> </w:t>
      </w:r>
      <w:r>
        <w:rPr>
          <w:spacing w:val="-5"/>
        </w:rPr>
        <w:t>107</w:t>
      </w:r>
    </w:p>
    <w:p w14:paraId="025D955D" w14:textId="77777777" w:rsidR="006B77B0" w:rsidRDefault="000017B7">
      <w:pPr>
        <w:pStyle w:val="Plattetekst"/>
        <w:spacing w:before="1"/>
        <w:ind w:left="118"/>
      </w:pPr>
      <w:r>
        <w:t>3011</w:t>
      </w:r>
      <w:r>
        <w:rPr>
          <w:spacing w:val="-6"/>
        </w:rPr>
        <w:t xml:space="preserve"> </w:t>
      </w:r>
      <w:r>
        <w:t>WN</w:t>
      </w:r>
      <w:r>
        <w:rPr>
          <w:spacing w:val="-2"/>
        </w:rPr>
        <w:t xml:space="preserve"> Rotterdam</w:t>
      </w:r>
    </w:p>
    <w:p w14:paraId="025D955E" w14:textId="77777777" w:rsidR="006B77B0" w:rsidRDefault="006B77B0">
      <w:pPr>
        <w:pStyle w:val="Plattetekst"/>
        <w:spacing w:before="1"/>
      </w:pPr>
    </w:p>
    <w:p w14:paraId="025D955F" w14:textId="77777777" w:rsidR="006B77B0" w:rsidRDefault="000017B7">
      <w:pPr>
        <w:pStyle w:val="Plattetekst"/>
        <w:ind w:left="118" w:right="313"/>
        <w:jc w:val="both"/>
      </w:pPr>
      <w:r>
        <w:t>Het gebouw is gebouwd in de periode 1949-1952 en is sinds 1999 een gemeentelijk monument. Op 1 februari 2008 is het in gebruik genomen door het Instituut voor Managementopleidingen van Hogeschool Rotterdam. Na de z.g. Grote Schuif van 2012 is het Instituut Communicatie, Media en Informatietechnologie hier gehuisvest. De inrichting van het pand is voor de ingebruikname gemoderniseerd. De 3 gebouwen zijn vergelijkbaar en bestaan uit kelder, begane grond en vijf verdiepingen. Iedere etage, met uitzondering van de kelder en begane grond, heeft een plein dat als computer/studieruimte is ingericht. Kantoren, theorielokalen en projectruimtes komen uit op deze pleinen. De locaties hebben geen buitenterrein.</w:t>
      </w:r>
    </w:p>
    <w:p w14:paraId="025D9560" w14:textId="77777777" w:rsidR="006B77B0" w:rsidRDefault="006B77B0">
      <w:pPr>
        <w:pStyle w:val="Plattetekst"/>
        <w:spacing w:before="10"/>
        <w:rPr>
          <w:sz w:val="19"/>
        </w:rPr>
      </w:pPr>
    </w:p>
    <w:p w14:paraId="025D9561" w14:textId="77777777" w:rsidR="006B77B0" w:rsidRDefault="000017B7">
      <w:pPr>
        <w:pStyle w:val="Plattetekst"/>
        <w:ind w:left="118"/>
      </w:pPr>
      <w:r>
        <w:rPr>
          <w:u w:val="single"/>
        </w:rPr>
        <w:t>Specifieke</w:t>
      </w:r>
      <w:r>
        <w:rPr>
          <w:spacing w:val="-13"/>
          <w:u w:val="single"/>
        </w:rPr>
        <w:t xml:space="preserve"> </w:t>
      </w:r>
      <w:r>
        <w:rPr>
          <w:spacing w:val="-2"/>
          <w:u w:val="single"/>
        </w:rPr>
        <w:t>informatie</w:t>
      </w:r>
      <w:r>
        <w:rPr>
          <w:spacing w:val="-2"/>
        </w:rPr>
        <w:t>:</w:t>
      </w:r>
    </w:p>
    <w:p w14:paraId="025D9562" w14:textId="77777777" w:rsidR="006B77B0" w:rsidRDefault="000017B7">
      <w:pPr>
        <w:pStyle w:val="Lijstalinea"/>
        <w:numPr>
          <w:ilvl w:val="0"/>
          <w:numId w:val="8"/>
        </w:numPr>
        <w:tabs>
          <w:tab w:val="left" w:pos="557"/>
          <w:tab w:val="left" w:pos="558"/>
        </w:tabs>
        <w:rPr>
          <w:sz w:val="20"/>
        </w:rPr>
      </w:pPr>
      <w:r>
        <w:rPr>
          <w:sz w:val="20"/>
        </w:rPr>
        <w:t>Op</w:t>
      </w:r>
      <w:r>
        <w:rPr>
          <w:spacing w:val="-7"/>
          <w:sz w:val="20"/>
        </w:rPr>
        <w:t xml:space="preserve"> </w:t>
      </w:r>
      <w:r>
        <w:rPr>
          <w:sz w:val="20"/>
        </w:rPr>
        <w:t>werkdagen</w:t>
      </w:r>
      <w:r>
        <w:rPr>
          <w:spacing w:val="-8"/>
          <w:sz w:val="20"/>
        </w:rPr>
        <w:t xml:space="preserve"> </w:t>
      </w:r>
      <w:r>
        <w:rPr>
          <w:sz w:val="20"/>
        </w:rPr>
        <w:t>kunnen</w:t>
      </w:r>
      <w:r>
        <w:rPr>
          <w:spacing w:val="-8"/>
          <w:sz w:val="20"/>
        </w:rPr>
        <w:t xml:space="preserve"> </w:t>
      </w:r>
      <w:r>
        <w:rPr>
          <w:sz w:val="20"/>
        </w:rPr>
        <w:t>de</w:t>
      </w:r>
      <w:r>
        <w:rPr>
          <w:spacing w:val="-4"/>
          <w:sz w:val="20"/>
        </w:rPr>
        <w:t xml:space="preserve"> </w:t>
      </w:r>
      <w:r>
        <w:rPr>
          <w:sz w:val="20"/>
        </w:rPr>
        <w:t>werkzaamheden</w:t>
      </w:r>
      <w:r>
        <w:rPr>
          <w:spacing w:val="-6"/>
          <w:sz w:val="20"/>
        </w:rPr>
        <w:t xml:space="preserve"> </w:t>
      </w:r>
      <w:r>
        <w:rPr>
          <w:sz w:val="20"/>
        </w:rPr>
        <w:t>uitgevoerd</w:t>
      </w:r>
      <w:r>
        <w:rPr>
          <w:spacing w:val="-7"/>
          <w:sz w:val="20"/>
        </w:rPr>
        <w:t xml:space="preserve"> </w:t>
      </w:r>
      <w:r>
        <w:rPr>
          <w:sz w:val="20"/>
        </w:rPr>
        <w:t>worden</w:t>
      </w:r>
      <w:r>
        <w:rPr>
          <w:spacing w:val="-4"/>
          <w:sz w:val="20"/>
        </w:rPr>
        <w:t xml:space="preserve"> </w:t>
      </w:r>
      <w:r>
        <w:rPr>
          <w:sz w:val="20"/>
        </w:rPr>
        <w:t>vanaf</w:t>
      </w:r>
      <w:r>
        <w:rPr>
          <w:spacing w:val="-7"/>
          <w:sz w:val="20"/>
        </w:rPr>
        <w:t xml:space="preserve"> </w:t>
      </w:r>
      <w:r>
        <w:rPr>
          <w:sz w:val="20"/>
        </w:rPr>
        <w:t>06.30</w:t>
      </w:r>
      <w:r>
        <w:rPr>
          <w:spacing w:val="-8"/>
          <w:sz w:val="20"/>
        </w:rPr>
        <w:t xml:space="preserve"> </w:t>
      </w:r>
      <w:r>
        <w:rPr>
          <w:sz w:val="20"/>
        </w:rPr>
        <w:t>uur</w:t>
      </w:r>
      <w:r>
        <w:rPr>
          <w:spacing w:val="-7"/>
          <w:sz w:val="20"/>
        </w:rPr>
        <w:t xml:space="preserve"> </w:t>
      </w:r>
      <w:r>
        <w:rPr>
          <w:sz w:val="20"/>
        </w:rPr>
        <w:t>tot</w:t>
      </w:r>
      <w:r>
        <w:rPr>
          <w:spacing w:val="-8"/>
          <w:sz w:val="20"/>
        </w:rPr>
        <w:t xml:space="preserve"> </w:t>
      </w:r>
      <w:r>
        <w:rPr>
          <w:sz w:val="20"/>
        </w:rPr>
        <w:t>22.30</w:t>
      </w:r>
      <w:r>
        <w:rPr>
          <w:spacing w:val="-6"/>
          <w:sz w:val="20"/>
        </w:rPr>
        <w:t xml:space="preserve"> </w:t>
      </w:r>
      <w:r>
        <w:rPr>
          <w:spacing w:val="-4"/>
          <w:sz w:val="20"/>
        </w:rPr>
        <w:t>uur.</w:t>
      </w:r>
    </w:p>
    <w:p w14:paraId="025D9563" w14:textId="77777777" w:rsidR="006B77B0" w:rsidRDefault="000017B7">
      <w:pPr>
        <w:pStyle w:val="Lijstalinea"/>
        <w:numPr>
          <w:ilvl w:val="0"/>
          <w:numId w:val="8"/>
        </w:numPr>
        <w:tabs>
          <w:tab w:val="left" w:pos="557"/>
          <w:tab w:val="left" w:pos="558"/>
        </w:tabs>
        <w:spacing w:before="1"/>
        <w:rPr>
          <w:sz w:val="20"/>
        </w:rPr>
      </w:pPr>
      <w:r>
        <w:rPr>
          <w:sz w:val="20"/>
        </w:rPr>
        <w:t>Deze</w:t>
      </w:r>
      <w:r>
        <w:rPr>
          <w:spacing w:val="-5"/>
          <w:sz w:val="20"/>
        </w:rPr>
        <w:t xml:space="preserve"> </w:t>
      </w:r>
      <w:r>
        <w:rPr>
          <w:sz w:val="20"/>
        </w:rPr>
        <w:t>locatie</w:t>
      </w:r>
      <w:r>
        <w:rPr>
          <w:spacing w:val="-5"/>
          <w:sz w:val="20"/>
        </w:rPr>
        <w:t xml:space="preserve"> </w:t>
      </w:r>
      <w:r>
        <w:rPr>
          <w:sz w:val="20"/>
        </w:rPr>
        <w:t>kent</w:t>
      </w:r>
      <w:r>
        <w:rPr>
          <w:spacing w:val="-5"/>
          <w:sz w:val="20"/>
        </w:rPr>
        <w:t xml:space="preserve"> </w:t>
      </w:r>
      <w:r>
        <w:rPr>
          <w:sz w:val="20"/>
        </w:rPr>
        <w:t>circa</w:t>
      </w:r>
      <w:r>
        <w:rPr>
          <w:spacing w:val="-5"/>
          <w:sz w:val="20"/>
        </w:rPr>
        <w:t xml:space="preserve"> </w:t>
      </w:r>
      <w:r>
        <w:rPr>
          <w:sz w:val="20"/>
        </w:rPr>
        <w:t>2500</w:t>
      </w:r>
      <w:r>
        <w:rPr>
          <w:spacing w:val="-4"/>
          <w:sz w:val="20"/>
        </w:rPr>
        <w:t xml:space="preserve"> </w:t>
      </w:r>
      <w:r>
        <w:rPr>
          <w:spacing w:val="-2"/>
          <w:sz w:val="20"/>
        </w:rPr>
        <w:t>gebruikers.</w:t>
      </w:r>
    </w:p>
    <w:p w14:paraId="025D9564" w14:textId="77777777" w:rsidR="006B77B0" w:rsidRDefault="000017B7">
      <w:pPr>
        <w:pStyle w:val="Lijstalinea"/>
        <w:numPr>
          <w:ilvl w:val="0"/>
          <w:numId w:val="8"/>
        </w:numPr>
        <w:tabs>
          <w:tab w:val="left" w:pos="557"/>
          <w:tab w:val="left" w:pos="558"/>
        </w:tabs>
        <w:rPr>
          <w:sz w:val="20"/>
        </w:rPr>
      </w:pPr>
      <w:r w:rsidRPr="4F9BB06F">
        <w:rPr>
          <w:sz w:val="20"/>
          <w:szCs w:val="20"/>
        </w:rPr>
        <w:t>Het</w:t>
      </w:r>
      <w:r w:rsidRPr="4F9BB06F">
        <w:rPr>
          <w:spacing w:val="-6"/>
          <w:sz w:val="20"/>
          <w:szCs w:val="20"/>
        </w:rPr>
        <w:t xml:space="preserve"> </w:t>
      </w:r>
      <w:r w:rsidRPr="4F9BB06F">
        <w:rPr>
          <w:sz w:val="20"/>
          <w:szCs w:val="20"/>
        </w:rPr>
        <w:t>pand</w:t>
      </w:r>
      <w:r w:rsidRPr="4F9BB06F">
        <w:rPr>
          <w:spacing w:val="-4"/>
          <w:sz w:val="20"/>
          <w:szCs w:val="20"/>
        </w:rPr>
        <w:t xml:space="preserve"> </w:t>
      </w:r>
      <w:r w:rsidRPr="4F9BB06F">
        <w:rPr>
          <w:sz w:val="20"/>
          <w:szCs w:val="20"/>
        </w:rPr>
        <w:t>wordt</w:t>
      </w:r>
      <w:r w:rsidRPr="4F9BB06F">
        <w:rPr>
          <w:spacing w:val="-4"/>
          <w:sz w:val="20"/>
          <w:szCs w:val="20"/>
        </w:rPr>
        <w:t xml:space="preserve"> </w:t>
      </w:r>
      <w:r w:rsidRPr="4F9BB06F">
        <w:rPr>
          <w:sz w:val="20"/>
          <w:szCs w:val="20"/>
        </w:rPr>
        <w:t>om</w:t>
      </w:r>
      <w:r w:rsidRPr="4F9BB06F">
        <w:rPr>
          <w:spacing w:val="-2"/>
          <w:sz w:val="20"/>
          <w:szCs w:val="20"/>
        </w:rPr>
        <w:t xml:space="preserve"> </w:t>
      </w:r>
      <w:r w:rsidRPr="4F9BB06F">
        <w:rPr>
          <w:sz w:val="20"/>
          <w:szCs w:val="20"/>
        </w:rPr>
        <w:t>06.30</w:t>
      </w:r>
      <w:r w:rsidRPr="4F9BB06F">
        <w:rPr>
          <w:spacing w:val="-6"/>
          <w:sz w:val="20"/>
          <w:szCs w:val="20"/>
        </w:rPr>
        <w:t xml:space="preserve"> </w:t>
      </w:r>
      <w:r w:rsidRPr="4F9BB06F">
        <w:rPr>
          <w:sz w:val="20"/>
          <w:szCs w:val="20"/>
        </w:rPr>
        <w:t>uur</w:t>
      </w:r>
      <w:r w:rsidRPr="4F9BB06F">
        <w:rPr>
          <w:spacing w:val="-5"/>
          <w:sz w:val="20"/>
          <w:szCs w:val="20"/>
        </w:rPr>
        <w:t xml:space="preserve"> </w:t>
      </w:r>
      <w:r w:rsidRPr="4F9BB06F">
        <w:rPr>
          <w:spacing w:val="-2"/>
          <w:sz w:val="20"/>
          <w:szCs w:val="20"/>
        </w:rPr>
        <w:t>geopend.</w:t>
      </w:r>
    </w:p>
    <w:p w14:paraId="183F54FD" w14:textId="08F5DC50" w:rsidR="4F9BB06F" w:rsidRDefault="4F9BB06F" w:rsidP="4F9BB06F">
      <w:pPr>
        <w:tabs>
          <w:tab w:val="left" w:pos="557"/>
          <w:tab w:val="left" w:pos="558"/>
        </w:tabs>
        <w:rPr>
          <w:sz w:val="20"/>
          <w:szCs w:val="20"/>
        </w:rPr>
      </w:pPr>
    </w:p>
    <w:p w14:paraId="291EB286" w14:textId="5B48B45F" w:rsidR="4F9BB06F" w:rsidRDefault="4F9BB06F" w:rsidP="4F9BB06F">
      <w:pPr>
        <w:tabs>
          <w:tab w:val="left" w:pos="557"/>
          <w:tab w:val="left" w:pos="558"/>
        </w:tabs>
        <w:rPr>
          <w:sz w:val="20"/>
          <w:szCs w:val="20"/>
        </w:rPr>
      </w:pPr>
    </w:p>
    <w:p w14:paraId="1C7363B4" w14:textId="50A163C3" w:rsidR="0B5192D9" w:rsidRDefault="0B5192D9" w:rsidP="4F9BB06F">
      <w:pPr>
        <w:tabs>
          <w:tab w:val="left" w:pos="557"/>
          <w:tab w:val="left" w:pos="558"/>
        </w:tabs>
      </w:pPr>
      <w:r>
        <w:rPr>
          <w:noProof/>
        </w:rPr>
        <w:drawing>
          <wp:inline distT="0" distB="0" distL="0" distR="0" wp14:anchorId="4C805EC9" wp14:editId="1DEF94B4">
            <wp:extent cx="4572000" cy="1981200"/>
            <wp:effectExtent l="0" t="0" r="0" b="0"/>
            <wp:docPr id="67374096" name="Afbeelding 673740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8" cstate="print">
                      <a:extLst>
                        <a:ext uri="{28A0092B-C50C-407E-A947-70E740481C1C}">
                          <a14:useLocalDpi xmlns:a14="http://schemas.microsoft.com/office/drawing/2010/main" val="0"/>
                        </a:ext>
                      </a:extLst>
                    </a:blip>
                    <a:stretch>
                      <a:fillRect/>
                    </a:stretch>
                  </pic:blipFill>
                  <pic:spPr>
                    <a:xfrm>
                      <a:off x="0" y="0"/>
                      <a:ext cx="4572000" cy="1981200"/>
                    </a:xfrm>
                    <a:prstGeom prst="rect">
                      <a:avLst/>
                    </a:prstGeom>
                  </pic:spPr>
                </pic:pic>
              </a:graphicData>
            </a:graphic>
          </wp:inline>
        </w:drawing>
      </w:r>
    </w:p>
    <w:p w14:paraId="0794DB8B" w14:textId="60CF2E91" w:rsidR="4F9BB06F" w:rsidRDefault="4F9BB06F" w:rsidP="4F9BB06F">
      <w:pPr>
        <w:tabs>
          <w:tab w:val="left" w:pos="557"/>
          <w:tab w:val="left" w:pos="558"/>
        </w:tabs>
        <w:rPr>
          <w:sz w:val="20"/>
          <w:szCs w:val="20"/>
        </w:rPr>
      </w:pPr>
    </w:p>
    <w:p w14:paraId="11AD0CCA" w14:textId="1113FFF2" w:rsidR="4F9BB06F" w:rsidRDefault="4F9BB06F" w:rsidP="4F9BB06F">
      <w:pPr>
        <w:tabs>
          <w:tab w:val="left" w:pos="557"/>
          <w:tab w:val="left" w:pos="558"/>
        </w:tabs>
        <w:rPr>
          <w:sz w:val="20"/>
          <w:szCs w:val="20"/>
        </w:rPr>
      </w:pPr>
    </w:p>
    <w:p w14:paraId="01ED200E" w14:textId="320FB0F0" w:rsidR="4F9BB06F" w:rsidRDefault="4F9BB06F" w:rsidP="4F9BB06F">
      <w:pPr>
        <w:tabs>
          <w:tab w:val="left" w:pos="557"/>
          <w:tab w:val="left" w:pos="558"/>
        </w:tabs>
        <w:rPr>
          <w:sz w:val="20"/>
          <w:szCs w:val="20"/>
        </w:rPr>
      </w:pPr>
    </w:p>
    <w:p w14:paraId="5630D9EC" w14:textId="70770A7E" w:rsidR="4F9BB06F" w:rsidRDefault="4F9BB06F" w:rsidP="4F9BB06F">
      <w:pPr>
        <w:tabs>
          <w:tab w:val="left" w:pos="557"/>
          <w:tab w:val="left" w:pos="558"/>
        </w:tabs>
        <w:rPr>
          <w:sz w:val="20"/>
          <w:szCs w:val="20"/>
        </w:rPr>
      </w:pPr>
    </w:p>
    <w:p w14:paraId="025D9565" w14:textId="77777777" w:rsidR="006B77B0" w:rsidRDefault="006B77B0">
      <w:pPr>
        <w:rPr>
          <w:sz w:val="20"/>
        </w:rPr>
        <w:sectPr w:rsidR="006B77B0">
          <w:pgSz w:w="11910" w:h="16840"/>
          <w:pgMar w:top="1820" w:right="1100" w:bottom="280" w:left="1300" w:header="711" w:footer="0" w:gutter="0"/>
          <w:cols w:space="708"/>
        </w:sectPr>
      </w:pPr>
    </w:p>
    <w:p w14:paraId="025D9566" w14:textId="77777777" w:rsidR="006B77B0" w:rsidRDefault="006B77B0">
      <w:pPr>
        <w:pStyle w:val="Plattetekst"/>
        <w:spacing w:before="1"/>
        <w:rPr>
          <w:sz w:val="19"/>
        </w:rPr>
      </w:pPr>
    </w:p>
    <w:p w14:paraId="025D9567" w14:textId="77777777" w:rsidR="006B77B0" w:rsidRDefault="000017B7">
      <w:pPr>
        <w:pStyle w:val="Kop1"/>
        <w:spacing w:before="93"/>
        <w:rPr>
          <w:u w:val="none"/>
        </w:rPr>
      </w:pPr>
      <w:r>
        <w:t>Locatie</w:t>
      </w:r>
      <w:r>
        <w:rPr>
          <w:spacing w:val="-11"/>
        </w:rPr>
        <w:t xml:space="preserve"> </w:t>
      </w:r>
      <w:r>
        <w:t>Karel</w:t>
      </w:r>
      <w:r>
        <w:rPr>
          <w:spacing w:val="-6"/>
        </w:rPr>
        <w:t xml:space="preserve"> </w:t>
      </w:r>
      <w:r>
        <w:rPr>
          <w:spacing w:val="-2"/>
        </w:rPr>
        <w:t>Doormanhof</w:t>
      </w:r>
    </w:p>
    <w:p w14:paraId="025D9568" w14:textId="77777777" w:rsidR="006B77B0" w:rsidRDefault="000017B7">
      <w:pPr>
        <w:pStyle w:val="Plattetekst"/>
        <w:spacing w:before="3"/>
        <w:ind w:left="118"/>
      </w:pPr>
      <w:r>
        <w:t>Karel</w:t>
      </w:r>
      <w:r>
        <w:rPr>
          <w:spacing w:val="-10"/>
        </w:rPr>
        <w:t xml:space="preserve"> </w:t>
      </w:r>
      <w:r>
        <w:t>Doormanhof</w:t>
      </w:r>
      <w:r>
        <w:rPr>
          <w:spacing w:val="-6"/>
        </w:rPr>
        <w:t xml:space="preserve"> </w:t>
      </w:r>
      <w:r>
        <w:rPr>
          <w:spacing w:val="-5"/>
        </w:rPr>
        <w:t>45</w:t>
      </w:r>
    </w:p>
    <w:p w14:paraId="025D9569" w14:textId="77777777" w:rsidR="006B77B0" w:rsidRDefault="000017B7">
      <w:pPr>
        <w:pStyle w:val="Plattetekst"/>
        <w:spacing w:before="1"/>
        <w:ind w:left="118"/>
      </w:pPr>
      <w:r>
        <w:t>3012</w:t>
      </w:r>
      <w:r>
        <w:rPr>
          <w:spacing w:val="-4"/>
        </w:rPr>
        <w:t xml:space="preserve"> </w:t>
      </w:r>
      <w:r>
        <w:t>GC</w:t>
      </w:r>
      <w:r>
        <w:rPr>
          <w:spacing w:val="-6"/>
        </w:rPr>
        <w:t xml:space="preserve"> </w:t>
      </w:r>
      <w:r>
        <w:rPr>
          <w:spacing w:val="-2"/>
        </w:rPr>
        <w:t>Rotterdam</w:t>
      </w:r>
    </w:p>
    <w:p w14:paraId="025D956A" w14:textId="77777777" w:rsidR="006B77B0" w:rsidRDefault="006B77B0">
      <w:pPr>
        <w:pStyle w:val="Plattetekst"/>
      </w:pPr>
    </w:p>
    <w:p w14:paraId="025D956B" w14:textId="77777777" w:rsidR="006B77B0" w:rsidRDefault="000017B7">
      <w:pPr>
        <w:pStyle w:val="Plattetekst"/>
        <w:spacing w:before="1"/>
        <w:ind w:left="118" w:right="316"/>
        <w:jc w:val="both"/>
      </w:pPr>
      <w:r>
        <w:t>Het gebouw wordt gehuurd van de gemeente Rotterdam. Het Piet Zwart Instituut (onderdeel van de Willem de Kooning Academie) maakt gebruik van deze locatie. Het gebouw bestaat uit een begane grond en 2 verdiepingen en heeft een buitenterrein dat onderhouden wordt door de Facilitaire Dienst van Hogeschool Rotterdam. Het gebouw is 24 uur per dag en 7 dagen per week toegankelijk voor studenten en medewerkers. Het pand heeft kantoren, studio’s en ateliers.</w:t>
      </w:r>
    </w:p>
    <w:p w14:paraId="025D956C" w14:textId="77777777" w:rsidR="006B77B0" w:rsidRDefault="006B77B0">
      <w:pPr>
        <w:pStyle w:val="Plattetekst"/>
        <w:spacing w:before="8"/>
        <w:rPr>
          <w:sz w:val="19"/>
        </w:rPr>
      </w:pPr>
    </w:p>
    <w:p w14:paraId="025D956D" w14:textId="77777777" w:rsidR="006B77B0" w:rsidRDefault="000017B7">
      <w:pPr>
        <w:pStyle w:val="Plattetekst"/>
        <w:spacing w:before="1"/>
        <w:ind w:left="118"/>
      </w:pPr>
      <w:r>
        <w:rPr>
          <w:u w:val="single"/>
        </w:rPr>
        <w:t>Specifieke</w:t>
      </w:r>
      <w:r>
        <w:rPr>
          <w:spacing w:val="-13"/>
          <w:u w:val="single"/>
        </w:rPr>
        <w:t xml:space="preserve"> </w:t>
      </w:r>
      <w:r>
        <w:rPr>
          <w:spacing w:val="-2"/>
          <w:u w:val="single"/>
        </w:rPr>
        <w:t>informatie</w:t>
      </w:r>
      <w:r>
        <w:rPr>
          <w:spacing w:val="-2"/>
        </w:rPr>
        <w:t>:</w:t>
      </w:r>
    </w:p>
    <w:p w14:paraId="025D956E" w14:textId="77777777" w:rsidR="006B77B0" w:rsidRDefault="000017B7">
      <w:pPr>
        <w:pStyle w:val="Lijstalinea"/>
        <w:numPr>
          <w:ilvl w:val="0"/>
          <w:numId w:val="7"/>
        </w:numPr>
        <w:tabs>
          <w:tab w:val="left" w:pos="557"/>
          <w:tab w:val="left" w:pos="558"/>
        </w:tabs>
        <w:rPr>
          <w:sz w:val="20"/>
        </w:rPr>
      </w:pPr>
      <w:r>
        <w:rPr>
          <w:sz w:val="20"/>
        </w:rPr>
        <w:t>Op</w:t>
      </w:r>
      <w:r>
        <w:rPr>
          <w:spacing w:val="-7"/>
          <w:sz w:val="20"/>
        </w:rPr>
        <w:t xml:space="preserve"> </w:t>
      </w:r>
      <w:r>
        <w:rPr>
          <w:sz w:val="20"/>
        </w:rPr>
        <w:t>werkdagen</w:t>
      </w:r>
      <w:r>
        <w:rPr>
          <w:spacing w:val="-8"/>
          <w:sz w:val="20"/>
        </w:rPr>
        <w:t xml:space="preserve"> </w:t>
      </w:r>
      <w:r>
        <w:rPr>
          <w:sz w:val="20"/>
        </w:rPr>
        <w:t>kunnen</w:t>
      </w:r>
      <w:r>
        <w:rPr>
          <w:spacing w:val="-8"/>
          <w:sz w:val="20"/>
        </w:rPr>
        <w:t xml:space="preserve"> </w:t>
      </w:r>
      <w:r>
        <w:rPr>
          <w:sz w:val="20"/>
        </w:rPr>
        <w:t>de</w:t>
      </w:r>
      <w:r>
        <w:rPr>
          <w:spacing w:val="-4"/>
          <w:sz w:val="20"/>
        </w:rPr>
        <w:t xml:space="preserve"> </w:t>
      </w:r>
      <w:r>
        <w:rPr>
          <w:sz w:val="20"/>
        </w:rPr>
        <w:t>werkzaamheden</w:t>
      </w:r>
      <w:r>
        <w:rPr>
          <w:spacing w:val="-6"/>
          <w:sz w:val="20"/>
        </w:rPr>
        <w:t xml:space="preserve"> </w:t>
      </w:r>
      <w:r>
        <w:rPr>
          <w:sz w:val="20"/>
        </w:rPr>
        <w:t>uitgevoerd</w:t>
      </w:r>
      <w:r>
        <w:rPr>
          <w:spacing w:val="-7"/>
          <w:sz w:val="20"/>
        </w:rPr>
        <w:t xml:space="preserve"> </w:t>
      </w:r>
      <w:r>
        <w:rPr>
          <w:sz w:val="20"/>
        </w:rPr>
        <w:t>worden</w:t>
      </w:r>
      <w:r>
        <w:rPr>
          <w:spacing w:val="-6"/>
          <w:sz w:val="20"/>
        </w:rPr>
        <w:t xml:space="preserve"> </w:t>
      </w:r>
      <w:r>
        <w:rPr>
          <w:sz w:val="20"/>
        </w:rPr>
        <w:t>vanaf</w:t>
      </w:r>
      <w:r>
        <w:rPr>
          <w:spacing w:val="-6"/>
          <w:sz w:val="20"/>
        </w:rPr>
        <w:t xml:space="preserve"> </w:t>
      </w:r>
      <w:r>
        <w:rPr>
          <w:sz w:val="20"/>
        </w:rPr>
        <w:t>06.30</w:t>
      </w:r>
      <w:r>
        <w:rPr>
          <w:spacing w:val="-8"/>
          <w:sz w:val="20"/>
        </w:rPr>
        <w:t xml:space="preserve"> </w:t>
      </w:r>
      <w:r>
        <w:rPr>
          <w:sz w:val="20"/>
        </w:rPr>
        <w:t>uur</w:t>
      </w:r>
      <w:r>
        <w:rPr>
          <w:spacing w:val="-6"/>
          <w:sz w:val="20"/>
        </w:rPr>
        <w:t xml:space="preserve"> </w:t>
      </w:r>
      <w:r>
        <w:rPr>
          <w:sz w:val="20"/>
        </w:rPr>
        <w:t>tot</w:t>
      </w:r>
      <w:r>
        <w:rPr>
          <w:spacing w:val="-8"/>
          <w:sz w:val="20"/>
        </w:rPr>
        <w:t xml:space="preserve"> </w:t>
      </w:r>
      <w:r>
        <w:rPr>
          <w:sz w:val="20"/>
        </w:rPr>
        <w:t>18.00</w:t>
      </w:r>
      <w:r>
        <w:rPr>
          <w:spacing w:val="-6"/>
          <w:sz w:val="20"/>
        </w:rPr>
        <w:t xml:space="preserve"> </w:t>
      </w:r>
      <w:r>
        <w:rPr>
          <w:spacing w:val="-4"/>
          <w:sz w:val="20"/>
        </w:rPr>
        <w:t>uur.</w:t>
      </w:r>
    </w:p>
    <w:p w14:paraId="025D956F" w14:textId="77777777" w:rsidR="006B77B0" w:rsidRDefault="000017B7">
      <w:pPr>
        <w:pStyle w:val="Lijstalinea"/>
        <w:numPr>
          <w:ilvl w:val="0"/>
          <w:numId w:val="7"/>
        </w:numPr>
        <w:tabs>
          <w:tab w:val="left" w:pos="557"/>
          <w:tab w:val="left" w:pos="558"/>
        </w:tabs>
        <w:spacing w:before="1"/>
        <w:rPr>
          <w:sz w:val="20"/>
        </w:rPr>
      </w:pPr>
      <w:r>
        <w:rPr>
          <w:sz w:val="20"/>
        </w:rPr>
        <w:t>Deze</w:t>
      </w:r>
      <w:r>
        <w:rPr>
          <w:spacing w:val="-7"/>
          <w:sz w:val="20"/>
        </w:rPr>
        <w:t xml:space="preserve"> </w:t>
      </w:r>
      <w:r>
        <w:rPr>
          <w:sz w:val="20"/>
        </w:rPr>
        <w:t>locatie</w:t>
      </w:r>
      <w:r>
        <w:rPr>
          <w:spacing w:val="-6"/>
          <w:sz w:val="20"/>
        </w:rPr>
        <w:t xml:space="preserve"> </w:t>
      </w:r>
      <w:r>
        <w:rPr>
          <w:sz w:val="20"/>
        </w:rPr>
        <w:t>kent</w:t>
      </w:r>
      <w:r>
        <w:rPr>
          <w:spacing w:val="-6"/>
          <w:sz w:val="20"/>
        </w:rPr>
        <w:t xml:space="preserve"> </w:t>
      </w:r>
      <w:r>
        <w:rPr>
          <w:sz w:val="20"/>
        </w:rPr>
        <w:t>totaal</w:t>
      </w:r>
      <w:r>
        <w:rPr>
          <w:spacing w:val="-5"/>
          <w:sz w:val="20"/>
        </w:rPr>
        <w:t xml:space="preserve"> </w:t>
      </w:r>
      <w:r>
        <w:rPr>
          <w:sz w:val="20"/>
        </w:rPr>
        <w:t>50-100</w:t>
      </w:r>
      <w:r>
        <w:rPr>
          <w:spacing w:val="-5"/>
          <w:sz w:val="20"/>
        </w:rPr>
        <w:t xml:space="preserve"> </w:t>
      </w:r>
      <w:r>
        <w:rPr>
          <w:spacing w:val="-2"/>
          <w:sz w:val="20"/>
        </w:rPr>
        <w:t>gebruikers.</w:t>
      </w:r>
    </w:p>
    <w:p w14:paraId="025D9570" w14:textId="77777777" w:rsidR="006B77B0" w:rsidRDefault="000017B7">
      <w:pPr>
        <w:pStyle w:val="Lijstalinea"/>
        <w:numPr>
          <w:ilvl w:val="0"/>
          <w:numId w:val="7"/>
        </w:numPr>
        <w:tabs>
          <w:tab w:val="left" w:pos="557"/>
          <w:tab w:val="left" w:pos="558"/>
        </w:tabs>
        <w:rPr>
          <w:sz w:val="20"/>
        </w:rPr>
      </w:pPr>
      <w:r w:rsidRPr="4F9BB06F">
        <w:rPr>
          <w:sz w:val="20"/>
          <w:szCs w:val="20"/>
        </w:rPr>
        <w:t>Het</w:t>
      </w:r>
      <w:r w:rsidRPr="4F9BB06F">
        <w:rPr>
          <w:spacing w:val="-6"/>
          <w:sz w:val="20"/>
          <w:szCs w:val="20"/>
        </w:rPr>
        <w:t xml:space="preserve"> </w:t>
      </w:r>
      <w:r w:rsidRPr="4F9BB06F">
        <w:rPr>
          <w:sz w:val="20"/>
          <w:szCs w:val="20"/>
        </w:rPr>
        <w:t>pand</w:t>
      </w:r>
      <w:r w:rsidRPr="4F9BB06F">
        <w:rPr>
          <w:spacing w:val="-4"/>
          <w:sz w:val="20"/>
          <w:szCs w:val="20"/>
        </w:rPr>
        <w:t xml:space="preserve"> </w:t>
      </w:r>
      <w:r w:rsidRPr="4F9BB06F">
        <w:rPr>
          <w:sz w:val="20"/>
          <w:szCs w:val="20"/>
        </w:rPr>
        <w:t>wordt</w:t>
      </w:r>
      <w:r w:rsidRPr="4F9BB06F">
        <w:rPr>
          <w:spacing w:val="-4"/>
          <w:sz w:val="20"/>
          <w:szCs w:val="20"/>
        </w:rPr>
        <w:t xml:space="preserve"> </w:t>
      </w:r>
      <w:r w:rsidRPr="4F9BB06F">
        <w:rPr>
          <w:sz w:val="20"/>
          <w:szCs w:val="20"/>
        </w:rPr>
        <w:t>om</w:t>
      </w:r>
      <w:r w:rsidRPr="4F9BB06F">
        <w:rPr>
          <w:spacing w:val="-2"/>
          <w:sz w:val="20"/>
          <w:szCs w:val="20"/>
        </w:rPr>
        <w:t xml:space="preserve"> </w:t>
      </w:r>
      <w:r w:rsidRPr="4F9BB06F">
        <w:rPr>
          <w:sz w:val="20"/>
          <w:szCs w:val="20"/>
        </w:rPr>
        <w:t>06.30</w:t>
      </w:r>
      <w:r w:rsidRPr="4F9BB06F">
        <w:rPr>
          <w:spacing w:val="-6"/>
          <w:sz w:val="20"/>
          <w:szCs w:val="20"/>
        </w:rPr>
        <w:t xml:space="preserve"> </w:t>
      </w:r>
      <w:r w:rsidRPr="4F9BB06F">
        <w:rPr>
          <w:sz w:val="20"/>
          <w:szCs w:val="20"/>
        </w:rPr>
        <w:t>uur</w:t>
      </w:r>
      <w:r w:rsidRPr="4F9BB06F">
        <w:rPr>
          <w:spacing w:val="-5"/>
          <w:sz w:val="20"/>
          <w:szCs w:val="20"/>
        </w:rPr>
        <w:t xml:space="preserve"> </w:t>
      </w:r>
      <w:r w:rsidRPr="4F9BB06F">
        <w:rPr>
          <w:spacing w:val="-2"/>
          <w:sz w:val="20"/>
          <w:szCs w:val="20"/>
        </w:rPr>
        <w:t>geopend.</w:t>
      </w:r>
    </w:p>
    <w:p w14:paraId="05F86B56" w14:textId="2E4A6355" w:rsidR="36FADD74" w:rsidRDefault="36FADD74" w:rsidP="4F9BB06F">
      <w:pPr>
        <w:tabs>
          <w:tab w:val="left" w:pos="557"/>
          <w:tab w:val="left" w:pos="558"/>
        </w:tabs>
      </w:pPr>
      <w:r>
        <w:rPr>
          <w:noProof/>
        </w:rPr>
        <w:drawing>
          <wp:inline distT="0" distB="0" distL="0" distR="0" wp14:anchorId="4EB271C6" wp14:editId="396FC026">
            <wp:extent cx="4572000" cy="2390775"/>
            <wp:effectExtent l="0" t="0" r="0" b="0"/>
            <wp:docPr id="6738068" name="Afbeelding 67380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9" cstate="print">
                      <a:extLst>
                        <a:ext uri="{28A0092B-C50C-407E-A947-70E740481C1C}">
                          <a14:useLocalDpi xmlns:a14="http://schemas.microsoft.com/office/drawing/2010/main" val="0"/>
                        </a:ext>
                      </a:extLst>
                    </a:blip>
                    <a:stretch>
                      <a:fillRect/>
                    </a:stretch>
                  </pic:blipFill>
                  <pic:spPr>
                    <a:xfrm>
                      <a:off x="0" y="0"/>
                      <a:ext cx="4572000" cy="2390775"/>
                    </a:xfrm>
                    <a:prstGeom prst="rect">
                      <a:avLst/>
                    </a:prstGeom>
                  </pic:spPr>
                </pic:pic>
              </a:graphicData>
            </a:graphic>
          </wp:inline>
        </w:drawing>
      </w:r>
    </w:p>
    <w:p w14:paraId="025D9571" w14:textId="77777777" w:rsidR="006B77B0" w:rsidRDefault="006B77B0">
      <w:pPr>
        <w:pStyle w:val="Plattetekst"/>
        <w:spacing w:before="10"/>
        <w:rPr>
          <w:sz w:val="19"/>
        </w:rPr>
      </w:pPr>
    </w:p>
    <w:p w14:paraId="025D9572" w14:textId="77777777" w:rsidR="006B77B0" w:rsidRDefault="000017B7">
      <w:pPr>
        <w:pStyle w:val="Kop1"/>
        <w:rPr>
          <w:u w:val="none"/>
        </w:rPr>
      </w:pPr>
      <w:r>
        <w:rPr>
          <w:spacing w:val="-5"/>
        </w:rPr>
        <w:t>RDM</w:t>
      </w:r>
    </w:p>
    <w:p w14:paraId="025D9573" w14:textId="77777777" w:rsidR="006B77B0" w:rsidRDefault="000017B7">
      <w:pPr>
        <w:pStyle w:val="Plattetekst"/>
        <w:ind w:left="118" w:right="6082"/>
      </w:pPr>
      <w:r>
        <w:t>Locatie</w:t>
      </w:r>
      <w:r>
        <w:rPr>
          <w:spacing w:val="-13"/>
        </w:rPr>
        <w:t xml:space="preserve"> </w:t>
      </w:r>
      <w:r>
        <w:t>RDM</w:t>
      </w:r>
      <w:r>
        <w:rPr>
          <w:spacing w:val="-13"/>
        </w:rPr>
        <w:t xml:space="preserve"> </w:t>
      </w:r>
      <w:r>
        <w:t>Innovation</w:t>
      </w:r>
      <w:r>
        <w:rPr>
          <w:spacing w:val="-11"/>
        </w:rPr>
        <w:t xml:space="preserve"> </w:t>
      </w:r>
      <w:r>
        <w:t>Dock Heijplaatstraat 21</w:t>
      </w:r>
    </w:p>
    <w:p w14:paraId="025D9574" w14:textId="77777777" w:rsidR="006B77B0" w:rsidRDefault="000017B7">
      <w:pPr>
        <w:pStyle w:val="Plattetekst"/>
        <w:spacing w:before="1" w:line="480" w:lineRule="auto"/>
        <w:ind w:left="118" w:right="7495"/>
      </w:pPr>
      <w:r>
        <w:t>3089</w:t>
      </w:r>
      <w:r>
        <w:rPr>
          <w:spacing w:val="-14"/>
        </w:rPr>
        <w:t xml:space="preserve"> </w:t>
      </w:r>
      <w:r>
        <w:t>JC</w:t>
      </w:r>
      <w:r>
        <w:rPr>
          <w:spacing w:val="-14"/>
        </w:rPr>
        <w:t xml:space="preserve"> </w:t>
      </w:r>
      <w:r>
        <w:t xml:space="preserve">Rotterdam </w:t>
      </w:r>
      <w:r>
        <w:rPr>
          <w:spacing w:val="-6"/>
        </w:rPr>
        <w:t>en</w:t>
      </w:r>
    </w:p>
    <w:p w14:paraId="025D9575" w14:textId="77777777" w:rsidR="006B77B0" w:rsidRDefault="000017B7">
      <w:pPr>
        <w:pStyle w:val="Plattetekst"/>
        <w:ind w:left="118" w:right="6082"/>
      </w:pPr>
      <w:r>
        <w:t>Locatie</w:t>
      </w:r>
      <w:r>
        <w:rPr>
          <w:spacing w:val="-14"/>
        </w:rPr>
        <w:t xml:space="preserve"> </w:t>
      </w:r>
      <w:r>
        <w:t>RDM</w:t>
      </w:r>
      <w:r>
        <w:rPr>
          <w:spacing w:val="-14"/>
        </w:rPr>
        <w:t xml:space="preserve"> </w:t>
      </w:r>
      <w:r>
        <w:t>Droogdok Heijplaatstraat 23</w:t>
      </w:r>
    </w:p>
    <w:p w14:paraId="025D9576" w14:textId="77777777" w:rsidR="006B77B0" w:rsidRDefault="000017B7">
      <w:pPr>
        <w:pStyle w:val="Plattetekst"/>
        <w:spacing w:before="1"/>
        <w:ind w:left="118"/>
      </w:pPr>
      <w:r>
        <w:t>3089</w:t>
      </w:r>
      <w:r>
        <w:rPr>
          <w:spacing w:val="-4"/>
        </w:rPr>
        <w:t xml:space="preserve"> </w:t>
      </w:r>
      <w:r>
        <w:t>JC</w:t>
      </w:r>
      <w:r>
        <w:rPr>
          <w:spacing w:val="-5"/>
        </w:rPr>
        <w:t xml:space="preserve"> </w:t>
      </w:r>
      <w:r>
        <w:rPr>
          <w:spacing w:val="-2"/>
        </w:rPr>
        <w:t>Rotterdam</w:t>
      </w:r>
    </w:p>
    <w:p w14:paraId="025D9577" w14:textId="77777777" w:rsidR="006B77B0" w:rsidRDefault="006B77B0">
      <w:pPr>
        <w:pStyle w:val="Plattetekst"/>
        <w:spacing w:before="1"/>
      </w:pPr>
    </w:p>
    <w:p w14:paraId="025D9578" w14:textId="77777777" w:rsidR="006B77B0" w:rsidRDefault="000017B7">
      <w:pPr>
        <w:pStyle w:val="Plattetekst"/>
        <w:ind w:left="118" w:right="315"/>
        <w:jc w:val="both"/>
      </w:pPr>
      <w:r>
        <w:t>Het voormalige hoofdkantoor van de Rotterdamse Droogdok Maatschappij (RDM) krijgt een nieuwe bestemming als vestigingslocatie voor kantoren, onderwijsruimtes en ateliers. Het pand bestaat uit</w:t>
      </w:r>
      <w:r>
        <w:rPr>
          <w:spacing w:val="40"/>
        </w:rPr>
        <w:t xml:space="preserve"> </w:t>
      </w:r>
      <w:r>
        <w:t>een reeks van gebouwen die tot stand kwamen in de periode 1912-1952. Het belangrijkste deel</w:t>
      </w:r>
      <w:r>
        <w:rPr>
          <w:spacing w:val="40"/>
        </w:rPr>
        <w:t xml:space="preserve"> </w:t>
      </w:r>
      <w:r>
        <w:t>dateert uit de jaren 1913-1916 met onder meer de hoofdingang voor de werknemers en de monumentale directievloer met de speciale ingang en aangrenzende directievertrekken.</w:t>
      </w:r>
    </w:p>
    <w:p w14:paraId="025D9579" w14:textId="77777777" w:rsidR="006B77B0" w:rsidRDefault="000017B7">
      <w:pPr>
        <w:pStyle w:val="Plattetekst"/>
        <w:ind w:left="118"/>
        <w:jc w:val="both"/>
      </w:pPr>
      <w:r>
        <w:t>Op</w:t>
      </w:r>
      <w:r>
        <w:rPr>
          <w:spacing w:val="-6"/>
        </w:rPr>
        <w:t xml:space="preserve"> </w:t>
      </w:r>
      <w:r>
        <w:t>dit</w:t>
      </w:r>
      <w:r>
        <w:rPr>
          <w:spacing w:val="-4"/>
        </w:rPr>
        <w:t xml:space="preserve"> </w:t>
      </w:r>
      <w:r>
        <w:t>moment</w:t>
      </w:r>
      <w:r>
        <w:rPr>
          <w:spacing w:val="-5"/>
        </w:rPr>
        <w:t xml:space="preserve"> </w:t>
      </w:r>
      <w:r>
        <w:t>zijn</w:t>
      </w:r>
      <w:r>
        <w:rPr>
          <w:spacing w:val="-6"/>
        </w:rPr>
        <w:t xml:space="preserve"> </w:t>
      </w:r>
      <w:r>
        <w:t>de</w:t>
      </w:r>
      <w:r>
        <w:rPr>
          <w:spacing w:val="-5"/>
        </w:rPr>
        <w:t xml:space="preserve"> </w:t>
      </w:r>
      <w:r>
        <w:t>volgende</w:t>
      </w:r>
      <w:r>
        <w:rPr>
          <w:spacing w:val="-4"/>
        </w:rPr>
        <w:t xml:space="preserve"> </w:t>
      </w:r>
      <w:r>
        <w:t>organisaties</w:t>
      </w:r>
      <w:r>
        <w:rPr>
          <w:spacing w:val="-2"/>
        </w:rPr>
        <w:t xml:space="preserve"> </w:t>
      </w:r>
      <w:r>
        <w:t>in</w:t>
      </w:r>
      <w:r>
        <w:rPr>
          <w:spacing w:val="-5"/>
        </w:rPr>
        <w:t xml:space="preserve"> </w:t>
      </w:r>
      <w:r>
        <w:t>het</w:t>
      </w:r>
      <w:r>
        <w:rPr>
          <w:spacing w:val="-6"/>
        </w:rPr>
        <w:t xml:space="preserve"> </w:t>
      </w:r>
      <w:r>
        <w:t>pand</w:t>
      </w:r>
      <w:r>
        <w:rPr>
          <w:spacing w:val="-5"/>
        </w:rPr>
        <w:t xml:space="preserve"> </w:t>
      </w:r>
      <w:r>
        <w:rPr>
          <w:spacing w:val="-2"/>
        </w:rPr>
        <w:t>gevestigd:</w:t>
      </w:r>
    </w:p>
    <w:p w14:paraId="025D957A" w14:textId="77777777" w:rsidR="006B77B0" w:rsidRDefault="006B77B0">
      <w:pPr>
        <w:pStyle w:val="Plattetekst"/>
        <w:spacing w:before="11"/>
        <w:rPr>
          <w:sz w:val="19"/>
        </w:rPr>
      </w:pPr>
    </w:p>
    <w:p w14:paraId="025D957B" w14:textId="77777777" w:rsidR="006B77B0" w:rsidRDefault="00000000">
      <w:pPr>
        <w:pStyle w:val="Lijstalinea"/>
        <w:numPr>
          <w:ilvl w:val="0"/>
          <w:numId w:val="6"/>
        </w:numPr>
        <w:tabs>
          <w:tab w:val="left" w:pos="837"/>
          <w:tab w:val="left" w:pos="838"/>
        </w:tabs>
        <w:spacing w:line="245" w:lineRule="exact"/>
        <w:ind w:hanging="361"/>
        <w:rPr>
          <w:sz w:val="20"/>
        </w:rPr>
      </w:pPr>
      <w:hyperlink r:id="rId20">
        <w:r w:rsidR="000017B7">
          <w:rPr>
            <w:sz w:val="20"/>
          </w:rPr>
          <w:t>Academie</w:t>
        </w:r>
        <w:r w:rsidR="000017B7">
          <w:rPr>
            <w:spacing w:val="-8"/>
            <w:sz w:val="20"/>
          </w:rPr>
          <w:t xml:space="preserve"> </w:t>
        </w:r>
        <w:r w:rsidR="000017B7">
          <w:rPr>
            <w:sz w:val="20"/>
          </w:rPr>
          <w:t>van</w:t>
        </w:r>
        <w:r w:rsidR="000017B7">
          <w:rPr>
            <w:spacing w:val="-7"/>
            <w:sz w:val="20"/>
          </w:rPr>
          <w:t xml:space="preserve"> </w:t>
        </w:r>
        <w:r w:rsidR="000017B7">
          <w:rPr>
            <w:sz w:val="20"/>
          </w:rPr>
          <w:t>Bouwkunst</w:t>
        </w:r>
        <w:r w:rsidR="000017B7">
          <w:rPr>
            <w:spacing w:val="-7"/>
            <w:sz w:val="20"/>
          </w:rPr>
          <w:t xml:space="preserve"> </w:t>
        </w:r>
        <w:r w:rsidR="000017B7">
          <w:rPr>
            <w:spacing w:val="-2"/>
            <w:sz w:val="20"/>
          </w:rPr>
          <w:t>Rotterdam</w:t>
        </w:r>
      </w:hyperlink>
    </w:p>
    <w:p w14:paraId="025D957C" w14:textId="77777777" w:rsidR="006B77B0" w:rsidRDefault="000017B7">
      <w:pPr>
        <w:pStyle w:val="Lijstalinea"/>
        <w:numPr>
          <w:ilvl w:val="0"/>
          <w:numId w:val="6"/>
        </w:numPr>
        <w:tabs>
          <w:tab w:val="left" w:pos="837"/>
          <w:tab w:val="left" w:pos="838"/>
        </w:tabs>
        <w:spacing w:line="244" w:lineRule="exact"/>
        <w:ind w:hanging="361"/>
        <w:rPr>
          <w:sz w:val="20"/>
        </w:rPr>
      </w:pPr>
      <w:r>
        <w:rPr>
          <w:sz w:val="20"/>
        </w:rPr>
        <w:t>Design</w:t>
      </w:r>
      <w:r>
        <w:rPr>
          <w:spacing w:val="-6"/>
          <w:sz w:val="20"/>
        </w:rPr>
        <w:t xml:space="preserve"> </w:t>
      </w:r>
      <w:r>
        <w:rPr>
          <w:sz w:val="20"/>
        </w:rPr>
        <w:t>studio's</w:t>
      </w:r>
      <w:r>
        <w:rPr>
          <w:spacing w:val="-7"/>
          <w:sz w:val="20"/>
        </w:rPr>
        <w:t xml:space="preserve"> </w:t>
      </w:r>
      <w:r>
        <w:rPr>
          <w:sz w:val="20"/>
        </w:rPr>
        <w:t>Instituut</w:t>
      </w:r>
      <w:r>
        <w:rPr>
          <w:spacing w:val="-7"/>
          <w:sz w:val="20"/>
        </w:rPr>
        <w:t xml:space="preserve"> </w:t>
      </w:r>
      <w:r>
        <w:rPr>
          <w:sz w:val="20"/>
        </w:rPr>
        <w:t>Bouw</w:t>
      </w:r>
      <w:r>
        <w:rPr>
          <w:spacing w:val="-9"/>
          <w:sz w:val="20"/>
        </w:rPr>
        <w:t xml:space="preserve"> </w:t>
      </w:r>
      <w:r>
        <w:rPr>
          <w:sz w:val="20"/>
        </w:rPr>
        <w:t>en</w:t>
      </w:r>
      <w:r>
        <w:rPr>
          <w:spacing w:val="-6"/>
          <w:sz w:val="20"/>
        </w:rPr>
        <w:t xml:space="preserve"> </w:t>
      </w:r>
      <w:r>
        <w:rPr>
          <w:sz w:val="20"/>
        </w:rPr>
        <w:t>Bedrijfskunde</w:t>
      </w:r>
      <w:r>
        <w:rPr>
          <w:spacing w:val="-7"/>
          <w:sz w:val="20"/>
        </w:rPr>
        <w:t xml:space="preserve"> </w:t>
      </w:r>
      <w:r>
        <w:rPr>
          <w:sz w:val="20"/>
        </w:rPr>
        <w:t>en</w:t>
      </w:r>
      <w:r>
        <w:rPr>
          <w:spacing w:val="-6"/>
          <w:sz w:val="20"/>
        </w:rPr>
        <w:t xml:space="preserve"> </w:t>
      </w:r>
      <w:r>
        <w:rPr>
          <w:sz w:val="20"/>
        </w:rPr>
        <w:t>Engineering</w:t>
      </w:r>
      <w:r>
        <w:rPr>
          <w:spacing w:val="-7"/>
          <w:sz w:val="20"/>
        </w:rPr>
        <w:t xml:space="preserve"> </w:t>
      </w:r>
      <w:r>
        <w:rPr>
          <w:sz w:val="20"/>
        </w:rPr>
        <w:t>en</w:t>
      </w:r>
      <w:r>
        <w:rPr>
          <w:spacing w:val="-8"/>
          <w:sz w:val="20"/>
        </w:rPr>
        <w:t xml:space="preserve"> </w:t>
      </w:r>
      <w:r>
        <w:rPr>
          <w:sz w:val="20"/>
        </w:rPr>
        <w:t>Applied</w:t>
      </w:r>
      <w:r>
        <w:rPr>
          <w:spacing w:val="-6"/>
          <w:sz w:val="20"/>
        </w:rPr>
        <w:t xml:space="preserve"> </w:t>
      </w:r>
      <w:r>
        <w:rPr>
          <w:spacing w:val="-2"/>
          <w:sz w:val="20"/>
        </w:rPr>
        <w:t>Science;</w:t>
      </w:r>
    </w:p>
    <w:p w14:paraId="025D957D" w14:textId="77777777" w:rsidR="006B77B0" w:rsidRDefault="000017B7">
      <w:pPr>
        <w:pStyle w:val="Lijstalinea"/>
        <w:numPr>
          <w:ilvl w:val="0"/>
          <w:numId w:val="6"/>
        </w:numPr>
        <w:tabs>
          <w:tab w:val="left" w:pos="837"/>
          <w:tab w:val="left" w:pos="838"/>
        </w:tabs>
        <w:spacing w:line="244" w:lineRule="exact"/>
        <w:ind w:hanging="361"/>
        <w:rPr>
          <w:sz w:val="20"/>
        </w:rPr>
      </w:pPr>
      <w:r>
        <w:rPr>
          <w:sz w:val="20"/>
        </w:rPr>
        <w:t>Center</w:t>
      </w:r>
      <w:r>
        <w:rPr>
          <w:spacing w:val="-10"/>
          <w:sz w:val="20"/>
        </w:rPr>
        <w:t xml:space="preserve"> </w:t>
      </w:r>
      <w:r>
        <w:rPr>
          <w:sz w:val="20"/>
        </w:rPr>
        <w:t>Of</w:t>
      </w:r>
      <w:r>
        <w:rPr>
          <w:spacing w:val="-6"/>
          <w:sz w:val="20"/>
        </w:rPr>
        <w:t xml:space="preserve"> </w:t>
      </w:r>
      <w:r>
        <w:rPr>
          <w:sz w:val="20"/>
        </w:rPr>
        <w:t>Expertises;</w:t>
      </w:r>
      <w:r>
        <w:rPr>
          <w:spacing w:val="-8"/>
          <w:sz w:val="20"/>
        </w:rPr>
        <w:t xml:space="preserve"> </w:t>
      </w:r>
      <w:r>
        <w:rPr>
          <w:spacing w:val="-5"/>
          <w:sz w:val="20"/>
        </w:rPr>
        <w:t>en</w:t>
      </w:r>
    </w:p>
    <w:p w14:paraId="025D957E" w14:textId="77777777" w:rsidR="006B77B0" w:rsidRDefault="000017B7">
      <w:pPr>
        <w:pStyle w:val="Lijstalinea"/>
        <w:numPr>
          <w:ilvl w:val="0"/>
          <w:numId w:val="6"/>
        </w:numPr>
        <w:tabs>
          <w:tab w:val="left" w:pos="837"/>
          <w:tab w:val="left" w:pos="838"/>
        </w:tabs>
        <w:ind w:hanging="361"/>
        <w:rPr>
          <w:sz w:val="20"/>
        </w:rPr>
      </w:pPr>
      <w:r>
        <w:rPr>
          <w:sz w:val="20"/>
        </w:rPr>
        <w:t>Commerciële</w:t>
      </w:r>
      <w:r>
        <w:rPr>
          <w:spacing w:val="-10"/>
          <w:sz w:val="20"/>
        </w:rPr>
        <w:t xml:space="preserve"> </w:t>
      </w:r>
      <w:r>
        <w:rPr>
          <w:sz w:val="20"/>
        </w:rPr>
        <w:t>activiteiten</w:t>
      </w:r>
      <w:r>
        <w:rPr>
          <w:spacing w:val="-9"/>
          <w:sz w:val="20"/>
        </w:rPr>
        <w:t xml:space="preserve"> </w:t>
      </w:r>
      <w:r>
        <w:rPr>
          <w:sz w:val="20"/>
        </w:rPr>
        <w:t>van</w:t>
      </w:r>
      <w:r>
        <w:rPr>
          <w:spacing w:val="-10"/>
          <w:sz w:val="20"/>
        </w:rPr>
        <w:t xml:space="preserve"> </w:t>
      </w:r>
      <w:r>
        <w:rPr>
          <w:sz w:val="20"/>
        </w:rPr>
        <w:t>Hogeschool</w:t>
      </w:r>
      <w:r>
        <w:rPr>
          <w:spacing w:val="-11"/>
          <w:sz w:val="20"/>
        </w:rPr>
        <w:t xml:space="preserve"> </w:t>
      </w:r>
      <w:r>
        <w:rPr>
          <w:spacing w:val="-2"/>
          <w:sz w:val="20"/>
        </w:rPr>
        <w:t>Rotterdam.</w:t>
      </w:r>
    </w:p>
    <w:p w14:paraId="025D957F" w14:textId="77777777" w:rsidR="006B77B0" w:rsidRDefault="006B77B0">
      <w:pPr>
        <w:pStyle w:val="Plattetekst"/>
        <w:spacing w:before="8"/>
        <w:rPr>
          <w:sz w:val="19"/>
        </w:rPr>
      </w:pPr>
    </w:p>
    <w:p w14:paraId="025D9580" w14:textId="77777777" w:rsidR="006B77B0" w:rsidRDefault="000017B7">
      <w:pPr>
        <w:pStyle w:val="Plattetekst"/>
        <w:ind w:left="117" w:right="316"/>
        <w:jc w:val="both"/>
      </w:pPr>
      <w:r>
        <w:t>RDM Innovation Dock is een monumentale industriële hal met een oppervlakte van ca. 23.000 m2 en een hoogte van minimaal 12 meter. De doelstelling van RDM Innovation Dock is om een concrete stimulans te zijn voor nieuwe en bestaande innovatieve en creatieve maakindustrie in Rotterdam, via samenwerking tussen bedrijven en kennisinstellingen. De dynamiek van het innovatieve bedrijfsleven met het praktijkgerichte onderwijs en de historische plek van Rotterdamsche Droogdok Maatschappij zijn de perfecte ingrediënten voor een unieke leer-werkomgeving. Met een alliantie van bedrijven en kennisinstellingen</w:t>
      </w:r>
      <w:r>
        <w:rPr>
          <w:spacing w:val="-3"/>
        </w:rPr>
        <w:t xml:space="preserve"> </w:t>
      </w:r>
      <w:r>
        <w:t>willen</w:t>
      </w:r>
      <w:r>
        <w:rPr>
          <w:spacing w:val="-3"/>
        </w:rPr>
        <w:t xml:space="preserve"> </w:t>
      </w:r>
      <w:r>
        <w:t>de</w:t>
      </w:r>
      <w:r>
        <w:rPr>
          <w:spacing w:val="-3"/>
        </w:rPr>
        <w:t xml:space="preserve"> </w:t>
      </w:r>
      <w:r>
        <w:t>initiatiefnemers</w:t>
      </w:r>
      <w:r>
        <w:rPr>
          <w:spacing w:val="-3"/>
        </w:rPr>
        <w:t xml:space="preserve"> </w:t>
      </w:r>
      <w:r>
        <w:t>van</w:t>
      </w:r>
      <w:r>
        <w:rPr>
          <w:spacing w:val="-3"/>
        </w:rPr>
        <w:t xml:space="preserve"> </w:t>
      </w:r>
      <w:r>
        <w:t>RDM Campus</w:t>
      </w:r>
      <w:r>
        <w:rPr>
          <w:spacing w:val="-3"/>
        </w:rPr>
        <w:t xml:space="preserve"> </w:t>
      </w:r>
      <w:r>
        <w:t>een</w:t>
      </w:r>
      <w:r>
        <w:rPr>
          <w:spacing w:val="-4"/>
        </w:rPr>
        <w:t xml:space="preserve"> </w:t>
      </w:r>
      <w:r>
        <w:t>spilfunctie</w:t>
      </w:r>
      <w:r>
        <w:rPr>
          <w:spacing w:val="-3"/>
        </w:rPr>
        <w:t xml:space="preserve"> </w:t>
      </w:r>
      <w:r>
        <w:t>van</w:t>
      </w:r>
      <w:r>
        <w:rPr>
          <w:spacing w:val="-3"/>
        </w:rPr>
        <w:t xml:space="preserve"> </w:t>
      </w:r>
      <w:r>
        <w:t>vernieuwing</w:t>
      </w:r>
      <w:r>
        <w:rPr>
          <w:spacing w:val="-3"/>
        </w:rPr>
        <w:t xml:space="preserve"> </w:t>
      </w:r>
      <w:r>
        <w:t xml:space="preserve">vormen op drie marktgebieden: </w:t>
      </w:r>
      <w:hyperlink r:id="rId21">
        <w:r>
          <w:t>building,</w:t>
        </w:r>
      </w:hyperlink>
      <w:r>
        <w:t xml:space="preserve"> </w:t>
      </w:r>
      <w:hyperlink r:id="rId22">
        <w:r>
          <w:t>moving</w:t>
        </w:r>
      </w:hyperlink>
      <w:r>
        <w:t xml:space="preserve"> en </w:t>
      </w:r>
      <w:hyperlink r:id="rId23">
        <w:r>
          <w:t>powering.</w:t>
        </w:r>
      </w:hyperlink>
    </w:p>
    <w:p w14:paraId="025D9581" w14:textId="77777777" w:rsidR="006B77B0" w:rsidRDefault="006B77B0">
      <w:pPr>
        <w:pStyle w:val="Plattetekst"/>
      </w:pPr>
    </w:p>
    <w:p w14:paraId="025D9582" w14:textId="77777777" w:rsidR="006B77B0" w:rsidRDefault="000017B7">
      <w:pPr>
        <w:pStyle w:val="Plattetekst"/>
        <w:ind w:left="117" w:right="320"/>
        <w:jc w:val="both"/>
      </w:pPr>
      <w:r>
        <w:t xml:space="preserve">RDM Innovation Dock wil een verbinding tot stand brengen tussen praktijkgericht onderzoek en innovatie &amp; ondernemerschap. Studenten werken samen met bedrijven aan innovatieve productconcepten en productiewijzen. Van concept tot prototyping op grond van nieuwe technische </w:t>
      </w:r>
      <w:r>
        <w:rPr>
          <w:spacing w:val="-2"/>
        </w:rPr>
        <w:t>ontwikkelingen.</w:t>
      </w:r>
    </w:p>
    <w:p w14:paraId="025D9583" w14:textId="77777777" w:rsidR="006B77B0" w:rsidRDefault="006B77B0">
      <w:pPr>
        <w:pStyle w:val="Plattetekst"/>
      </w:pPr>
    </w:p>
    <w:p w14:paraId="025D9584" w14:textId="77777777" w:rsidR="006B77B0" w:rsidRDefault="000017B7">
      <w:pPr>
        <w:pStyle w:val="Plattetekst"/>
        <w:spacing w:line="229" w:lineRule="exact"/>
        <w:ind w:left="118"/>
      </w:pPr>
      <w:r>
        <w:rPr>
          <w:u w:val="single"/>
        </w:rPr>
        <w:t>Specifieke</w:t>
      </w:r>
      <w:r>
        <w:rPr>
          <w:spacing w:val="-13"/>
          <w:u w:val="single"/>
        </w:rPr>
        <w:t xml:space="preserve"> </w:t>
      </w:r>
      <w:r>
        <w:rPr>
          <w:spacing w:val="-2"/>
          <w:u w:val="single"/>
        </w:rPr>
        <w:t>informatie</w:t>
      </w:r>
      <w:r>
        <w:rPr>
          <w:spacing w:val="-2"/>
        </w:rPr>
        <w:t>:</w:t>
      </w:r>
    </w:p>
    <w:p w14:paraId="025D9585" w14:textId="77777777" w:rsidR="006B77B0" w:rsidRDefault="000017B7">
      <w:pPr>
        <w:pStyle w:val="Lijstalinea"/>
        <w:numPr>
          <w:ilvl w:val="0"/>
          <w:numId w:val="5"/>
        </w:numPr>
        <w:tabs>
          <w:tab w:val="left" w:pos="479"/>
        </w:tabs>
        <w:spacing w:line="229" w:lineRule="exact"/>
        <w:ind w:hanging="361"/>
        <w:rPr>
          <w:sz w:val="20"/>
        </w:rPr>
      </w:pPr>
      <w:r>
        <w:rPr>
          <w:sz w:val="20"/>
        </w:rPr>
        <w:t>Op</w:t>
      </w:r>
      <w:r>
        <w:rPr>
          <w:spacing w:val="-7"/>
          <w:sz w:val="20"/>
        </w:rPr>
        <w:t xml:space="preserve"> </w:t>
      </w:r>
      <w:r>
        <w:rPr>
          <w:sz w:val="20"/>
        </w:rPr>
        <w:t>werkdagen</w:t>
      </w:r>
      <w:r>
        <w:rPr>
          <w:spacing w:val="-8"/>
          <w:sz w:val="20"/>
        </w:rPr>
        <w:t xml:space="preserve"> </w:t>
      </w:r>
      <w:r>
        <w:rPr>
          <w:sz w:val="20"/>
        </w:rPr>
        <w:t>kunnen</w:t>
      </w:r>
      <w:r>
        <w:rPr>
          <w:spacing w:val="-7"/>
          <w:sz w:val="20"/>
        </w:rPr>
        <w:t xml:space="preserve"> </w:t>
      </w:r>
      <w:r>
        <w:rPr>
          <w:sz w:val="20"/>
        </w:rPr>
        <w:t>de</w:t>
      </w:r>
      <w:r>
        <w:rPr>
          <w:spacing w:val="-4"/>
          <w:sz w:val="20"/>
        </w:rPr>
        <w:t xml:space="preserve"> </w:t>
      </w:r>
      <w:r>
        <w:rPr>
          <w:sz w:val="20"/>
        </w:rPr>
        <w:t>werkzaamheden</w:t>
      </w:r>
      <w:r>
        <w:rPr>
          <w:spacing w:val="-6"/>
          <w:sz w:val="20"/>
        </w:rPr>
        <w:t xml:space="preserve"> </w:t>
      </w:r>
      <w:r>
        <w:rPr>
          <w:sz w:val="20"/>
        </w:rPr>
        <w:t>uitgevoerd</w:t>
      </w:r>
      <w:r>
        <w:rPr>
          <w:spacing w:val="-6"/>
          <w:sz w:val="20"/>
        </w:rPr>
        <w:t xml:space="preserve"> </w:t>
      </w:r>
      <w:r>
        <w:rPr>
          <w:sz w:val="20"/>
        </w:rPr>
        <w:t>worden</w:t>
      </w:r>
      <w:r>
        <w:rPr>
          <w:spacing w:val="-8"/>
          <w:sz w:val="20"/>
        </w:rPr>
        <w:t xml:space="preserve"> </w:t>
      </w:r>
      <w:r>
        <w:rPr>
          <w:sz w:val="20"/>
        </w:rPr>
        <w:t>tussen</w:t>
      </w:r>
      <w:r>
        <w:rPr>
          <w:spacing w:val="-6"/>
          <w:sz w:val="20"/>
        </w:rPr>
        <w:t xml:space="preserve"> </w:t>
      </w:r>
      <w:r>
        <w:rPr>
          <w:sz w:val="20"/>
        </w:rPr>
        <w:t>6.30</w:t>
      </w:r>
      <w:r>
        <w:rPr>
          <w:spacing w:val="-8"/>
          <w:sz w:val="20"/>
        </w:rPr>
        <w:t xml:space="preserve"> </w:t>
      </w:r>
      <w:r>
        <w:rPr>
          <w:sz w:val="20"/>
        </w:rPr>
        <w:t>en</w:t>
      </w:r>
      <w:r>
        <w:rPr>
          <w:spacing w:val="-8"/>
          <w:sz w:val="20"/>
        </w:rPr>
        <w:t xml:space="preserve"> </w:t>
      </w:r>
      <w:r>
        <w:rPr>
          <w:spacing w:val="-2"/>
          <w:sz w:val="20"/>
        </w:rPr>
        <w:t>22.00.</w:t>
      </w:r>
    </w:p>
    <w:p w14:paraId="025D9586" w14:textId="77777777" w:rsidR="006B77B0" w:rsidRDefault="000017B7">
      <w:pPr>
        <w:pStyle w:val="Lijstalinea"/>
        <w:numPr>
          <w:ilvl w:val="0"/>
          <w:numId w:val="5"/>
        </w:numPr>
        <w:tabs>
          <w:tab w:val="left" w:pos="479"/>
        </w:tabs>
        <w:ind w:hanging="361"/>
        <w:rPr>
          <w:sz w:val="20"/>
        </w:rPr>
      </w:pPr>
      <w:r>
        <w:rPr>
          <w:sz w:val="20"/>
        </w:rPr>
        <w:t>Op</w:t>
      </w:r>
      <w:r>
        <w:rPr>
          <w:spacing w:val="-8"/>
          <w:sz w:val="20"/>
        </w:rPr>
        <w:t xml:space="preserve"> </w:t>
      </w:r>
      <w:r>
        <w:rPr>
          <w:sz w:val="20"/>
        </w:rPr>
        <w:t>drie</w:t>
      </w:r>
      <w:r>
        <w:rPr>
          <w:spacing w:val="-6"/>
          <w:sz w:val="20"/>
        </w:rPr>
        <w:t xml:space="preserve"> </w:t>
      </w:r>
      <w:r>
        <w:rPr>
          <w:sz w:val="20"/>
        </w:rPr>
        <w:t>avonden</w:t>
      </w:r>
      <w:r>
        <w:rPr>
          <w:spacing w:val="-6"/>
          <w:sz w:val="20"/>
        </w:rPr>
        <w:t xml:space="preserve"> </w:t>
      </w:r>
      <w:r>
        <w:rPr>
          <w:sz w:val="20"/>
        </w:rPr>
        <w:t>vindt</w:t>
      </w:r>
      <w:r>
        <w:rPr>
          <w:spacing w:val="-5"/>
          <w:sz w:val="20"/>
        </w:rPr>
        <w:t xml:space="preserve"> </w:t>
      </w:r>
      <w:r>
        <w:rPr>
          <w:sz w:val="20"/>
        </w:rPr>
        <w:t>avondonderwijs</w:t>
      </w:r>
      <w:r>
        <w:rPr>
          <w:spacing w:val="-7"/>
          <w:sz w:val="20"/>
        </w:rPr>
        <w:t xml:space="preserve"> </w:t>
      </w:r>
      <w:r>
        <w:rPr>
          <w:sz w:val="20"/>
        </w:rPr>
        <w:t>plaats</w:t>
      </w:r>
      <w:r>
        <w:rPr>
          <w:spacing w:val="-4"/>
          <w:sz w:val="20"/>
        </w:rPr>
        <w:t xml:space="preserve"> </w:t>
      </w:r>
      <w:r>
        <w:rPr>
          <w:sz w:val="20"/>
        </w:rPr>
        <w:t>in</w:t>
      </w:r>
      <w:r>
        <w:rPr>
          <w:spacing w:val="-8"/>
          <w:sz w:val="20"/>
        </w:rPr>
        <w:t xml:space="preserve"> </w:t>
      </w:r>
      <w:r>
        <w:rPr>
          <w:sz w:val="20"/>
        </w:rPr>
        <w:t>beide</w:t>
      </w:r>
      <w:r>
        <w:rPr>
          <w:spacing w:val="-6"/>
          <w:sz w:val="20"/>
        </w:rPr>
        <w:t xml:space="preserve"> </w:t>
      </w:r>
      <w:r>
        <w:rPr>
          <w:spacing w:val="-2"/>
          <w:sz w:val="20"/>
        </w:rPr>
        <w:t>gebouwen.</w:t>
      </w:r>
    </w:p>
    <w:p w14:paraId="025D9587" w14:textId="77777777" w:rsidR="006B77B0" w:rsidRDefault="000017B7">
      <w:pPr>
        <w:pStyle w:val="Lijstalinea"/>
        <w:numPr>
          <w:ilvl w:val="0"/>
          <w:numId w:val="5"/>
        </w:numPr>
        <w:tabs>
          <w:tab w:val="left" w:pos="479"/>
        </w:tabs>
        <w:spacing w:before="1"/>
        <w:ind w:hanging="361"/>
        <w:rPr>
          <w:sz w:val="20"/>
        </w:rPr>
      </w:pPr>
      <w:r>
        <w:rPr>
          <w:sz w:val="20"/>
        </w:rPr>
        <w:t>Innovation</w:t>
      </w:r>
      <w:r>
        <w:rPr>
          <w:spacing w:val="-8"/>
          <w:sz w:val="20"/>
        </w:rPr>
        <w:t xml:space="preserve"> </w:t>
      </w:r>
      <w:r>
        <w:rPr>
          <w:sz w:val="20"/>
        </w:rPr>
        <w:t>Dock</w:t>
      </w:r>
      <w:r>
        <w:rPr>
          <w:spacing w:val="-7"/>
          <w:sz w:val="20"/>
        </w:rPr>
        <w:t xml:space="preserve"> </w:t>
      </w:r>
      <w:r>
        <w:rPr>
          <w:sz w:val="20"/>
        </w:rPr>
        <w:t>kent</w:t>
      </w:r>
      <w:r>
        <w:rPr>
          <w:spacing w:val="-8"/>
          <w:sz w:val="20"/>
        </w:rPr>
        <w:t xml:space="preserve"> </w:t>
      </w:r>
      <w:r>
        <w:rPr>
          <w:sz w:val="20"/>
        </w:rPr>
        <w:t>maximaal</w:t>
      </w:r>
      <w:r>
        <w:rPr>
          <w:spacing w:val="-8"/>
          <w:sz w:val="20"/>
        </w:rPr>
        <w:t xml:space="preserve"> </w:t>
      </w:r>
      <w:r>
        <w:rPr>
          <w:sz w:val="20"/>
        </w:rPr>
        <w:t>500</w:t>
      </w:r>
      <w:r>
        <w:rPr>
          <w:spacing w:val="-8"/>
          <w:sz w:val="20"/>
        </w:rPr>
        <w:t xml:space="preserve"> </w:t>
      </w:r>
      <w:r>
        <w:rPr>
          <w:sz w:val="20"/>
        </w:rPr>
        <w:t>gebruikers</w:t>
      </w:r>
      <w:r>
        <w:rPr>
          <w:spacing w:val="-7"/>
          <w:sz w:val="20"/>
        </w:rPr>
        <w:t xml:space="preserve"> </w:t>
      </w:r>
      <w:r>
        <w:rPr>
          <w:sz w:val="20"/>
        </w:rPr>
        <w:t>(m.u.v.</w:t>
      </w:r>
      <w:r>
        <w:rPr>
          <w:spacing w:val="-7"/>
          <w:sz w:val="20"/>
        </w:rPr>
        <w:t xml:space="preserve"> </w:t>
      </w:r>
      <w:r>
        <w:rPr>
          <w:spacing w:val="-2"/>
          <w:sz w:val="20"/>
        </w:rPr>
        <w:t>evenementen).</w:t>
      </w:r>
    </w:p>
    <w:p w14:paraId="025D9588" w14:textId="77777777" w:rsidR="006B77B0" w:rsidRDefault="000017B7">
      <w:pPr>
        <w:pStyle w:val="Lijstalinea"/>
        <w:numPr>
          <w:ilvl w:val="0"/>
          <w:numId w:val="5"/>
        </w:numPr>
        <w:tabs>
          <w:tab w:val="left" w:pos="479"/>
        </w:tabs>
        <w:ind w:hanging="361"/>
        <w:rPr>
          <w:sz w:val="20"/>
        </w:rPr>
      </w:pPr>
      <w:r>
        <w:rPr>
          <w:sz w:val="20"/>
        </w:rPr>
        <w:t>Het</w:t>
      </w:r>
      <w:r>
        <w:rPr>
          <w:spacing w:val="-6"/>
          <w:sz w:val="20"/>
        </w:rPr>
        <w:t xml:space="preserve"> </w:t>
      </w:r>
      <w:r>
        <w:rPr>
          <w:sz w:val="20"/>
        </w:rPr>
        <w:t>pand</w:t>
      </w:r>
      <w:r>
        <w:rPr>
          <w:spacing w:val="-4"/>
          <w:sz w:val="20"/>
        </w:rPr>
        <w:t xml:space="preserve"> </w:t>
      </w:r>
      <w:r>
        <w:rPr>
          <w:sz w:val="20"/>
        </w:rPr>
        <w:t>wordt</w:t>
      </w:r>
      <w:r>
        <w:rPr>
          <w:spacing w:val="-4"/>
          <w:sz w:val="20"/>
        </w:rPr>
        <w:t xml:space="preserve"> </w:t>
      </w:r>
      <w:r>
        <w:rPr>
          <w:sz w:val="20"/>
        </w:rPr>
        <w:t>om</w:t>
      </w:r>
      <w:r>
        <w:rPr>
          <w:spacing w:val="-2"/>
          <w:sz w:val="20"/>
        </w:rPr>
        <w:t xml:space="preserve"> </w:t>
      </w:r>
      <w:r>
        <w:rPr>
          <w:sz w:val="20"/>
        </w:rPr>
        <w:t>06.30</w:t>
      </w:r>
      <w:r>
        <w:rPr>
          <w:spacing w:val="-6"/>
          <w:sz w:val="20"/>
        </w:rPr>
        <w:t xml:space="preserve"> </w:t>
      </w:r>
      <w:r>
        <w:rPr>
          <w:sz w:val="20"/>
        </w:rPr>
        <w:t>uur</w:t>
      </w:r>
      <w:r>
        <w:rPr>
          <w:spacing w:val="-5"/>
          <w:sz w:val="20"/>
        </w:rPr>
        <w:t xml:space="preserve"> </w:t>
      </w:r>
      <w:r>
        <w:rPr>
          <w:spacing w:val="-2"/>
          <w:sz w:val="20"/>
        </w:rPr>
        <w:t>geopend.</w:t>
      </w:r>
    </w:p>
    <w:p w14:paraId="025D9589" w14:textId="77777777" w:rsidR="006B77B0" w:rsidRDefault="006B77B0" w:rsidP="4F9BB06F">
      <w:pPr>
        <w:rPr>
          <w:sz w:val="20"/>
          <w:szCs w:val="20"/>
        </w:rPr>
      </w:pPr>
    </w:p>
    <w:p w14:paraId="331B04CE" w14:textId="4430C247" w:rsidR="4F9BB06F" w:rsidRDefault="4F9BB06F" w:rsidP="4F9BB06F">
      <w:pPr>
        <w:rPr>
          <w:sz w:val="20"/>
          <w:szCs w:val="20"/>
        </w:rPr>
      </w:pPr>
    </w:p>
    <w:p w14:paraId="1B7445D7" w14:textId="1A1480DF" w:rsidR="6AD70F5B" w:rsidRDefault="6AD70F5B" w:rsidP="4F9BB06F">
      <w:r>
        <w:rPr>
          <w:noProof/>
        </w:rPr>
        <w:drawing>
          <wp:inline distT="0" distB="0" distL="0" distR="0" wp14:anchorId="07276B4D" wp14:editId="44269976">
            <wp:extent cx="4293898" cy="1878580"/>
            <wp:effectExtent l="0" t="0" r="0" b="0"/>
            <wp:docPr id="401258264" name="Afbeelding 4012582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4" cstate="print">
                      <a:extLst>
                        <a:ext uri="{28A0092B-C50C-407E-A947-70E740481C1C}">
                          <a14:useLocalDpi xmlns:a14="http://schemas.microsoft.com/office/drawing/2010/main" val="0"/>
                        </a:ext>
                      </a:extLst>
                    </a:blip>
                    <a:stretch>
                      <a:fillRect/>
                    </a:stretch>
                  </pic:blipFill>
                  <pic:spPr>
                    <a:xfrm>
                      <a:off x="0" y="0"/>
                      <a:ext cx="4293898" cy="1878580"/>
                    </a:xfrm>
                    <a:prstGeom prst="rect">
                      <a:avLst/>
                    </a:prstGeom>
                  </pic:spPr>
                </pic:pic>
              </a:graphicData>
            </a:graphic>
          </wp:inline>
        </w:drawing>
      </w:r>
    </w:p>
    <w:p w14:paraId="6D8DE849" w14:textId="3791A719" w:rsidR="4F9BB06F" w:rsidRDefault="4F9BB06F" w:rsidP="4F9BB06F">
      <w:pPr>
        <w:rPr>
          <w:sz w:val="20"/>
          <w:szCs w:val="20"/>
        </w:rPr>
      </w:pPr>
    </w:p>
    <w:p w14:paraId="32D40CF6" w14:textId="0B5A8B00" w:rsidR="4F9BB06F" w:rsidRDefault="4F9BB06F" w:rsidP="4F9BB06F">
      <w:pPr>
        <w:rPr>
          <w:sz w:val="20"/>
          <w:szCs w:val="20"/>
        </w:rPr>
      </w:pPr>
    </w:p>
    <w:p w14:paraId="72C31533" w14:textId="54236701" w:rsidR="4F9BB06F" w:rsidRDefault="4F9BB06F" w:rsidP="4F9BB06F">
      <w:pPr>
        <w:rPr>
          <w:sz w:val="20"/>
          <w:szCs w:val="20"/>
        </w:rPr>
      </w:pPr>
    </w:p>
    <w:p w14:paraId="031D6B2F" w14:textId="31B3F8DC" w:rsidR="4F9BB06F" w:rsidRDefault="4F9BB06F" w:rsidP="4F9BB06F">
      <w:pPr>
        <w:rPr>
          <w:sz w:val="20"/>
          <w:szCs w:val="20"/>
        </w:rPr>
      </w:pPr>
    </w:p>
    <w:p w14:paraId="5E9D21F0" w14:textId="4AA60EAA" w:rsidR="4F9BB06F" w:rsidRDefault="4F9BB06F" w:rsidP="4F9BB06F">
      <w:pPr>
        <w:rPr>
          <w:sz w:val="20"/>
          <w:szCs w:val="20"/>
        </w:rPr>
      </w:pPr>
    </w:p>
    <w:p w14:paraId="7EFC132D" w14:textId="78F14C61" w:rsidR="4F9BB06F" w:rsidRDefault="4F9BB06F" w:rsidP="4F9BB06F">
      <w:pPr>
        <w:rPr>
          <w:sz w:val="20"/>
          <w:szCs w:val="20"/>
        </w:rPr>
      </w:pPr>
    </w:p>
    <w:p w14:paraId="7890F528" w14:textId="631F56D8" w:rsidR="4F9BB06F" w:rsidRDefault="4F9BB06F" w:rsidP="4F9BB06F">
      <w:pPr>
        <w:rPr>
          <w:sz w:val="20"/>
          <w:szCs w:val="20"/>
        </w:rPr>
        <w:sectPr w:rsidR="4F9BB06F">
          <w:pgSz w:w="11910" w:h="16840"/>
          <w:pgMar w:top="1820" w:right="1100" w:bottom="280" w:left="1300" w:header="711" w:footer="0" w:gutter="0"/>
          <w:cols w:space="708"/>
        </w:sectPr>
      </w:pPr>
    </w:p>
    <w:p w14:paraId="025D958B" w14:textId="00FC482C" w:rsidR="006B77B0" w:rsidRDefault="006B77B0">
      <w:pPr>
        <w:pStyle w:val="Plattetekst"/>
        <w:spacing w:before="2"/>
      </w:pPr>
    </w:p>
    <w:p w14:paraId="025D9598" w14:textId="77777777" w:rsidR="006B77B0" w:rsidRDefault="000017B7">
      <w:pPr>
        <w:pStyle w:val="Kop1"/>
        <w:rPr>
          <w:u w:val="none"/>
        </w:rPr>
      </w:pPr>
      <w:r>
        <w:rPr>
          <w:spacing w:val="-2"/>
        </w:rPr>
        <w:t>Rochussenstraat</w:t>
      </w:r>
    </w:p>
    <w:p w14:paraId="025D9599" w14:textId="77777777" w:rsidR="006B77B0" w:rsidRDefault="000017B7">
      <w:pPr>
        <w:pStyle w:val="Plattetekst"/>
        <w:spacing w:before="3"/>
        <w:ind w:left="118"/>
      </w:pPr>
      <w:r>
        <w:rPr>
          <w:spacing w:val="-2"/>
        </w:rPr>
        <w:t>Rochussenstraat</w:t>
      </w:r>
      <w:r>
        <w:rPr>
          <w:spacing w:val="16"/>
        </w:rPr>
        <w:t xml:space="preserve"> </w:t>
      </w:r>
      <w:r>
        <w:rPr>
          <w:spacing w:val="-2"/>
        </w:rPr>
        <w:t>198-</w:t>
      </w:r>
      <w:r>
        <w:rPr>
          <w:spacing w:val="-5"/>
        </w:rPr>
        <w:t>200</w:t>
      </w:r>
    </w:p>
    <w:p w14:paraId="025D959A" w14:textId="77777777" w:rsidR="006B77B0" w:rsidRDefault="000017B7">
      <w:pPr>
        <w:pStyle w:val="Plattetekst"/>
        <w:spacing w:before="1"/>
        <w:ind w:left="118"/>
      </w:pPr>
      <w:r>
        <w:t>3015</w:t>
      </w:r>
      <w:r>
        <w:rPr>
          <w:spacing w:val="-4"/>
        </w:rPr>
        <w:t xml:space="preserve"> </w:t>
      </w:r>
      <w:r>
        <w:t>EK</w:t>
      </w:r>
      <w:r>
        <w:rPr>
          <w:spacing w:val="-7"/>
        </w:rPr>
        <w:t xml:space="preserve"> </w:t>
      </w:r>
      <w:r>
        <w:rPr>
          <w:spacing w:val="-2"/>
        </w:rPr>
        <w:t>Rotterdam</w:t>
      </w:r>
    </w:p>
    <w:p w14:paraId="025D959B" w14:textId="77777777" w:rsidR="006B77B0" w:rsidRDefault="006B77B0">
      <w:pPr>
        <w:pStyle w:val="Plattetekst"/>
        <w:spacing w:before="9"/>
        <w:rPr>
          <w:sz w:val="19"/>
        </w:rPr>
      </w:pPr>
    </w:p>
    <w:p w14:paraId="025D959D" w14:textId="1C460F5C" w:rsidR="006B77B0" w:rsidRDefault="000017B7" w:rsidP="4F9BB06F">
      <w:pPr>
        <w:pStyle w:val="Plattetekst"/>
        <w:spacing w:before="1"/>
        <w:ind w:left="118" w:right="317" w:hanging="1"/>
        <w:jc w:val="both"/>
      </w:pPr>
      <w:r>
        <w:t xml:space="preserve">Dit oude kantoor gebouw van Stedin is in 2012 in gebruik genomen. Sindsdien is het gebouw niet hetzelfde gebleven. De Hogeschool heeft het interieur aangepast voor onderwijs doeleinden en een deel heeft de kantoorfunctie. In dit gebouw zit het Instituut voor Gezondheidszorg, </w:t>
      </w:r>
    </w:p>
    <w:p w14:paraId="025D959E" w14:textId="77777777" w:rsidR="006B77B0" w:rsidRDefault="000017B7">
      <w:pPr>
        <w:pStyle w:val="Plattetekst"/>
        <w:ind w:left="118"/>
      </w:pPr>
      <w:r>
        <w:rPr>
          <w:u w:val="single"/>
        </w:rPr>
        <w:t>Specifieke</w:t>
      </w:r>
      <w:r>
        <w:rPr>
          <w:spacing w:val="-13"/>
          <w:u w:val="single"/>
        </w:rPr>
        <w:t xml:space="preserve"> </w:t>
      </w:r>
      <w:r>
        <w:rPr>
          <w:spacing w:val="-2"/>
          <w:u w:val="single"/>
        </w:rPr>
        <w:t>informatie</w:t>
      </w:r>
      <w:r>
        <w:rPr>
          <w:spacing w:val="-2"/>
        </w:rPr>
        <w:t>:</w:t>
      </w:r>
    </w:p>
    <w:p w14:paraId="025D959F" w14:textId="77777777" w:rsidR="006B77B0" w:rsidRDefault="000017B7">
      <w:pPr>
        <w:pStyle w:val="Lijstalinea"/>
        <w:numPr>
          <w:ilvl w:val="0"/>
          <w:numId w:val="3"/>
        </w:numPr>
        <w:tabs>
          <w:tab w:val="left" w:pos="479"/>
        </w:tabs>
        <w:ind w:hanging="361"/>
        <w:rPr>
          <w:sz w:val="20"/>
        </w:rPr>
      </w:pPr>
      <w:r>
        <w:rPr>
          <w:sz w:val="20"/>
        </w:rPr>
        <w:t>Op</w:t>
      </w:r>
      <w:r>
        <w:rPr>
          <w:spacing w:val="-7"/>
          <w:sz w:val="20"/>
        </w:rPr>
        <w:t xml:space="preserve"> </w:t>
      </w:r>
      <w:r>
        <w:rPr>
          <w:sz w:val="20"/>
        </w:rPr>
        <w:t>werkdagen</w:t>
      </w:r>
      <w:r>
        <w:rPr>
          <w:spacing w:val="-8"/>
          <w:sz w:val="20"/>
        </w:rPr>
        <w:t xml:space="preserve"> </w:t>
      </w:r>
      <w:r>
        <w:rPr>
          <w:sz w:val="20"/>
        </w:rPr>
        <w:t>kunnen</w:t>
      </w:r>
      <w:r>
        <w:rPr>
          <w:spacing w:val="-8"/>
          <w:sz w:val="20"/>
        </w:rPr>
        <w:t xml:space="preserve"> </w:t>
      </w:r>
      <w:r>
        <w:rPr>
          <w:sz w:val="20"/>
        </w:rPr>
        <w:t>de</w:t>
      </w:r>
      <w:r>
        <w:rPr>
          <w:spacing w:val="-4"/>
          <w:sz w:val="20"/>
        </w:rPr>
        <w:t xml:space="preserve"> </w:t>
      </w:r>
      <w:r>
        <w:rPr>
          <w:sz w:val="20"/>
        </w:rPr>
        <w:t>werkzaamheden</w:t>
      </w:r>
      <w:r>
        <w:rPr>
          <w:spacing w:val="-6"/>
          <w:sz w:val="20"/>
        </w:rPr>
        <w:t xml:space="preserve"> </w:t>
      </w:r>
      <w:r>
        <w:rPr>
          <w:sz w:val="20"/>
        </w:rPr>
        <w:t>uitgevoerd</w:t>
      </w:r>
      <w:r>
        <w:rPr>
          <w:spacing w:val="-7"/>
          <w:sz w:val="20"/>
        </w:rPr>
        <w:t xml:space="preserve"> </w:t>
      </w:r>
      <w:r>
        <w:rPr>
          <w:sz w:val="20"/>
        </w:rPr>
        <w:t>worden</w:t>
      </w:r>
      <w:r>
        <w:rPr>
          <w:spacing w:val="-6"/>
          <w:sz w:val="20"/>
        </w:rPr>
        <w:t xml:space="preserve"> </w:t>
      </w:r>
      <w:r>
        <w:rPr>
          <w:sz w:val="20"/>
        </w:rPr>
        <w:t>vanaf</w:t>
      </w:r>
      <w:r>
        <w:rPr>
          <w:spacing w:val="-6"/>
          <w:sz w:val="20"/>
        </w:rPr>
        <w:t xml:space="preserve"> </w:t>
      </w:r>
      <w:r>
        <w:rPr>
          <w:sz w:val="20"/>
        </w:rPr>
        <w:t>06.30</w:t>
      </w:r>
      <w:r>
        <w:rPr>
          <w:spacing w:val="-9"/>
          <w:sz w:val="20"/>
        </w:rPr>
        <w:t xml:space="preserve"> </w:t>
      </w:r>
      <w:r>
        <w:rPr>
          <w:sz w:val="20"/>
        </w:rPr>
        <w:t>uur</w:t>
      </w:r>
      <w:r>
        <w:rPr>
          <w:spacing w:val="-7"/>
          <w:sz w:val="20"/>
        </w:rPr>
        <w:t xml:space="preserve"> </w:t>
      </w:r>
      <w:r>
        <w:rPr>
          <w:sz w:val="20"/>
        </w:rPr>
        <w:t>tot</w:t>
      </w:r>
      <w:r>
        <w:rPr>
          <w:spacing w:val="-8"/>
          <w:sz w:val="20"/>
        </w:rPr>
        <w:t xml:space="preserve"> </w:t>
      </w:r>
      <w:r>
        <w:rPr>
          <w:sz w:val="20"/>
        </w:rPr>
        <w:t>22.30</w:t>
      </w:r>
      <w:r>
        <w:rPr>
          <w:spacing w:val="-6"/>
          <w:sz w:val="20"/>
        </w:rPr>
        <w:t xml:space="preserve"> </w:t>
      </w:r>
      <w:r>
        <w:rPr>
          <w:spacing w:val="-4"/>
          <w:sz w:val="20"/>
        </w:rPr>
        <w:t>uur.</w:t>
      </w:r>
    </w:p>
    <w:p w14:paraId="025D95A0" w14:textId="77777777" w:rsidR="006B77B0" w:rsidRDefault="000017B7">
      <w:pPr>
        <w:pStyle w:val="Lijstalinea"/>
        <w:numPr>
          <w:ilvl w:val="0"/>
          <w:numId w:val="3"/>
        </w:numPr>
        <w:tabs>
          <w:tab w:val="left" w:pos="479"/>
        </w:tabs>
        <w:spacing w:before="1"/>
        <w:ind w:hanging="361"/>
        <w:rPr>
          <w:sz w:val="20"/>
        </w:rPr>
      </w:pPr>
      <w:r>
        <w:rPr>
          <w:sz w:val="20"/>
        </w:rPr>
        <w:t>Het</w:t>
      </w:r>
      <w:r>
        <w:rPr>
          <w:spacing w:val="-6"/>
          <w:sz w:val="20"/>
        </w:rPr>
        <w:t xml:space="preserve"> </w:t>
      </w:r>
      <w:r>
        <w:rPr>
          <w:sz w:val="20"/>
        </w:rPr>
        <w:t>pand</w:t>
      </w:r>
      <w:r>
        <w:rPr>
          <w:spacing w:val="-4"/>
          <w:sz w:val="20"/>
        </w:rPr>
        <w:t xml:space="preserve"> </w:t>
      </w:r>
      <w:r>
        <w:rPr>
          <w:sz w:val="20"/>
        </w:rPr>
        <w:t>wordt</w:t>
      </w:r>
      <w:r>
        <w:rPr>
          <w:spacing w:val="-4"/>
          <w:sz w:val="20"/>
        </w:rPr>
        <w:t xml:space="preserve"> </w:t>
      </w:r>
      <w:r>
        <w:rPr>
          <w:sz w:val="20"/>
        </w:rPr>
        <w:t>om</w:t>
      </w:r>
      <w:r>
        <w:rPr>
          <w:spacing w:val="-2"/>
          <w:sz w:val="20"/>
        </w:rPr>
        <w:t xml:space="preserve"> </w:t>
      </w:r>
      <w:r>
        <w:rPr>
          <w:sz w:val="20"/>
        </w:rPr>
        <w:t>06.30</w:t>
      </w:r>
      <w:r>
        <w:rPr>
          <w:spacing w:val="-6"/>
          <w:sz w:val="20"/>
        </w:rPr>
        <w:t xml:space="preserve"> </w:t>
      </w:r>
      <w:r>
        <w:rPr>
          <w:sz w:val="20"/>
        </w:rPr>
        <w:t>uur</w:t>
      </w:r>
      <w:r>
        <w:rPr>
          <w:spacing w:val="-5"/>
          <w:sz w:val="20"/>
        </w:rPr>
        <w:t xml:space="preserve"> </w:t>
      </w:r>
      <w:r>
        <w:rPr>
          <w:spacing w:val="-2"/>
          <w:sz w:val="20"/>
        </w:rPr>
        <w:t>geopend.</w:t>
      </w:r>
    </w:p>
    <w:p w14:paraId="025D95A1" w14:textId="77777777" w:rsidR="006B77B0" w:rsidRDefault="000017B7">
      <w:pPr>
        <w:pStyle w:val="Lijstalinea"/>
        <w:numPr>
          <w:ilvl w:val="0"/>
          <w:numId w:val="3"/>
        </w:numPr>
        <w:tabs>
          <w:tab w:val="left" w:pos="479"/>
        </w:tabs>
        <w:ind w:hanging="361"/>
        <w:rPr>
          <w:sz w:val="20"/>
        </w:rPr>
      </w:pPr>
      <w:r>
        <w:rPr>
          <w:sz w:val="20"/>
        </w:rPr>
        <w:t>Het</w:t>
      </w:r>
      <w:r>
        <w:rPr>
          <w:spacing w:val="-7"/>
          <w:sz w:val="20"/>
        </w:rPr>
        <w:t xml:space="preserve"> </w:t>
      </w:r>
      <w:r>
        <w:rPr>
          <w:sz w:val="20"/>
        </w:rPr>
        <w:t>pand</w:t>
      </w:r>
      <w:r>
        <w:rPr>
          <w:spacing w:val="-5"/>
          <w:sz w:val="20"/>
        </w:rPr>
        <w:t xml:space="preserve"> </w:t>
      </w:r>
      <w:r>
        <w:rPr>
          <w:sz w:val="20"/>
        </w:rPr>
        <w:t>wordt</w:t>
      </w:r>
      <w:r>
        <w:rPr>
          <w:spacing w:val="-3"/>
          <w:sz w:val="20"/>
        </w:rPr>
        <w:t xml:space="preserve"> </w:t>
      </w:r>
      <w:r>
        <w:rPr>
          <w:sz w:val="20"/>
        </w:rPr>
        <w:t>in</w:t>
      </w:r>
      <w:r>
        <w:rPr>
          <w:spacing w:val="-5"/>
          <w:sz w:val="20"/>
        </w:rPr>
        <w:t xml:space="preserve"> </w:t>
      </w:r>
      <w:r>
        <w:rPr>
          <w:sz w:val="20"/>
        </w:rPr>
        <w:t>avonden</w:t>
      </w:r>
      <w:r>
        <w:rPr>
          <w:spacing w:val="-5"/>
          <w:sz w:val="20"/>
        </w:rPr>
        <w:t xml:space="preserve"> </w:t>
      </w:r>
      <w:r>
        <w:rPr>
          <w:sz w:val="20"/>
        </w:rPr>
        <w:t>gebruikt</w:t>
      </w:r>
      <w:r>
        <w:rPr>
          <w:spacing w:val="-6"/>
          <w:sz w:val="20"/>
        </w:rPr>
        <w:t xml:space="preserve"> </w:t>
      </w:r>
      <w:r>
        <w:rPr>
          <w:sz w:val="20"/>
        </w:rPr>
        <w:t>voor</w:t>
      </w:r>
      <w:r>
        <w:rPr>
          <w:spacing w:val="-6"/>
          <w:sz w:val="20"/>
        </w:rPr>
        <w:t xml:space="preserve"> </w:t>
      </w:r>
      <w:r>
        <w:rPr>
          <w:sz w:val="20"/>
        </w:rPr>
        <w:t>avond-</w:t>
      </w:r>
      <w:r>
        <w:rPr>
          <w:spacing w:val="-5"/>
          <w:sz w:val="20"/>
        </w:rPr>
        <w:t xml:space="preserve"> </w:t>
      </w:r>
      <w:r>
        <w:rPr>
          <w:sz w:val="20"/>
        </w:rPr>
        <w:t>en</w:t>
      </w:r>
      <w:r>
        <w:rPr>
          <w:spacing w:val="-6"/>
          <w:sz w:val="20"/>
        </w:rPr>
        <w:t xml:space="preserve"> </w:t>
      </w:r>
      <w:r>
        <w:rPr>
          <w:sz w:val="20"/>
        </w:rPr>
        <w:t>privaat</w:t>
      </w:r>
      <w:r>
        <w:rPr>
          <w:spacing w:val="-7"/>
          <w:sz w:val="20"/>
        </w:rPr>
        <w:t xml:space="preserve"> </w:t>
      </w:r>
      <w:r>
        <w:rPr>
          <w:spacing w:val="-2"/>
          <w:sz w:val="20"/>
        </w:rPr>
        <w:t>onderwijs.</w:t>
      </w:r>
    </w:p>
    <w:p w14:paraId="025D95A2" w14:textId="77777777" w:rsidR="006B77B0" w:rsidRDefault="006B77B0">
      <w:pPr>
        <w:pStyle w:val="Plattetekst"/>
        <w:rPr>
          <w:sz w:val="22"/>
        </w:rPr>
      </w:pPr>
    </w:p>
    <w:p w14:paraId="025D95A3" w14:textId="7A5C85EC" w:rsidR="006B77B0" w:rsidRDefault="2100F6C9">
      <w:pPr>
        <w:pStyle w:val="Plattetekst"/>
        <w:spacing w:before="8"/>
      </w:pPr>
      <w:r>
        <w:rPr>
          <w:noProof/>
        </w:rPr>
        <w:drawing>
          <wp:inline distT="0" distB="0" distL="0" distR="0" wp14:anchorId="434998E9" wp14:editId="320619C7">
            <wp:extent cx="4572000" cy="2333625"/>
            <wp:effectExtent l="0" t="0" r="0" b="0"/>
            <wp:docPr id="1351728087" name="Afbeelding 13517280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5" cstate="print">
                      <a:extLst>
                        <a:ext uri="{28A0092B-C50C-407E-A947-70E740481C1C}">
                          <a14:useLocalDpi xmlns:a14="http://schemas.microsoft.com/office/drawing/2010/main" val="0"/>
                        </a:ext>
                      </a:extLst>
                    </a:blip>
                    <a:stretch>
                      <a:fillRect/>
                    </a:stretch>
                  </pic:blipFill>
                  <pic:spPr>
                    <a:xfrm>
                      <a:off x="0" y="0"/>
                      <a:ext cx="4572000" cy="2333625"/>
                    </a:xfrm>
                    <a:prstGeom prst="rect">
                      <a:avLst/>
                    </a:prstGeom>
                  </pic:spPr>
                </pic:pic>
              </a:graphicData>
            </a:graphic>
          </wp:inline>
        </w:drawing>
      </w:r>
    </w:p>
    <w:p w14:paraId="025D95B3" w14:textId="77777777" w:rsidR="006B77B0" w:rsidRDefault="006B77B0">
      <w:pPr>
        <w:jc w:val="both"/>
        <w:sectPr w:rsidR="006B77B0">
          <w:pgSz w:w="11910" w:h="16840"/>
          <w:pgMar w:top="1820" w:right="1100" w:bottom="280" w:left="1300" w:header="711" w:footer="0" w:gutter="0"/>
          <w:cols w:space="708"/>
        </w:sectPr>
      </w:pPr>
    </w:p>
    <w:p w14:paraId="32B9B428" w14:textId="713C8331" w:rsidR="1ACFB347" w:rsidRDefault="1ACFB347" w:rsidP="4F9BB06F">
      <w:pPr>
        <w:rPr>
          <w:b/>
          <w:bCs/>
          <w:u w:val="single"/>
        </w:rPr>
      </w:pPr>
      <w:r w:rsidRPr="4F9BB06F">
        <w:rPr>
          <w:b/>
          <w:bCs/>
          <w:u w:val="single"/>
        </w:rPr>
        <w:lastRenderedPageBreak/>
        <w:t>Blaak 555</w:t>
      </w:r>
    </w:p>
    <w:p w14:paraId="450BF89E" w14:textId="2AAB639E" w:rsidR="67F6C6F7" w:rsidRDefault="67F6C6F7" w:rsidP="4F9BB06F">
      <w:pPr>
        <w:pStyle w:val="Plattetekst"/>
      </w:pPr>
      <w:r w:rsidRPr="4F9BB06F">
        <w:t>3011 GB Rotterdam</w:t>
      </w:r>
    </w:p>
    <w:p w14:paraId="2D8A1400" w14:textId="39FCA2BD" w:rsidR="4F9BB06F" w:rsidRDefault="4F9BB06F" w:rsidP="4F9BB06F">
      <w:pPr>
        <w:pStyle w:val="Plattetekst"/>
      </w:pPr>
    </w:p>
    <w:p w14:paraId="59D251B1" w14:textId="0E3CCA89" w:rsidR="39C026CE" w:rsidRDefault="39C026CE" w:rsidP="4F9BB06F">
      <w:pPr>
        <w:pStyle w:val="Plattetekst"/>
      </w:pPr>
      <w:r w:rsidRPr="4F9BB06F">
        <w:t>In dit gebouw bevinden zich op de 7e en 8e etage de ondersteunende diensten.</w:t>
      </w:r>
    </w:p>
    <w:p w14:paraId="230B8153" w14:textId="457B6913" w:rsidR="6BAD48AF" w:rsidRDefault="6BAD48AF" w:rsidP="4F9BB06F">
      <w:pPr>
        <w:pStyle w:val="Plattetekst"/>
      </w:pPr>
      <w:r w:rsidRPr="0BC6A16C">
        <w:t xml:space="preserve">Gebouw is van maandag tot en met vrijdag </w:t>
      </w:r>
      <w:r w:rsidR="1BCFFF62" w:rsidRPr="0BC6A16C">
        <w:t>geopend</w:t>
      </w:r>
      <w:r w:rsidRPr="0BC6A16C">
        <w:t xml:space="preserve"> van 7.30</w:t>
      </w:r>
      <w:r w:rsidR="07E35CF9" w:rsidRPr="0BC6A16C">
        <w:t>-19.00</w:t>
      </w:r>
      <w:r w:rsidR="3FFAB24F" w:rsidRPr="0BC6A16C">
        <w:t>.</w:t>
      </w:r>
      <w:r w:rsidR="3FA9BB6E" w:rsidRPr="0BC6A16C">
        <w:t xml:space="preserve"> </w:t>
      </w:r>
    </w:p>
    <w:p w14:paraId="7565218D" w14:textId="526C9E3D" w:rsidR="3FFAB24F" w:rsidRDefault="3FFAB24F" w:rsidP="4F9BB06F">
      <w:pPr>
        <w:pStyle w:val="Plattetekst"/>
      </w:pPr>
      <w:r w:rsidRPr="4F9BB06F">
        <w:t>Toegang tot de etages gaat via een pas.</w:t>
      </w:r>
    </w:p>
    <w:p w14:paraId="2621124B" w14:textId="4BDBBFA6" w:rsidR="4F9BB06F" w:rsidRDefault="4F9BB06F" w:rsidP="4F9BB06F">
      <w:pPr>
        <w:pStyle w:val="Plattetekst"/>
      </w:pPr>
    </w:p>
    <w:p w14:paraId="3745E07E" w14:textId="31563538" w:rsidR="4F9BB06F" w:rsidRDefault="4F9BB06F" w:rsidP="4F9BB06F">
      <w:pPr>
        <w:pStyle w:val="Plattetekst"/>
      </w:pPr>
    </w:p>
    <w:p w14:paraId="79A5C1F4" w14:textId="48CD9D8B" w:rsidR="4F9BB06F" w:rsidRDefault="451E51FA" w:rsidP="4F9BB06F">
      <w:pPr>
        <w:pStyle w:val="Plattetekst"/>
      </w:pPr>
      <w:r>
        <w:rPr>
          <w:noProof/>
        </w:rPr>
        <w:drawing>
          <wp:inline distT="0" distB="0" distL="0" distR="0" wp14:anchorId="158892B1" wp14:editId="732761AB">
            <wp:extent cx="3743325" cy="2518946"/>
            <wp:effectExtent l="0" t="0" r="0" b="0"/>
            <wp:docPr id="1625758661" name="Afbeelding 16257586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6" cstate="print">
                      <a:extLst>
                        <a:ext uri="{28A0092B-C50C-407E-A947-70E740481C1C}">
                          <a14:useLocalDpi xmlns:a14="http://schemas.microsoft.com/office/drawing/2010/main" val="0"/>
                        </a:ext>
                      </a:extLst>
                    </a:blip>
                    <a:stretch>
                      <a:fillRect/>
                    </a:stretch>
                  </pic:blipFill>
                  <pic:spPr>
                    <a:xfrm>
                      <a:off x="0" y="0"/>
                      <a:ext cx="3743325" cy="2518946"/>
                    </a:xfrm>
                    <a:prstGeom prst="rect">
                      <a:avLst/>
                    </a:prstGeom>
                  </pic:spPr>
                </pic:pic>
              </a:graphicData>
            </a:graphic>
          </wp:inline>
        </w:drawing>
      </w:r>
    </w:p>
    <w:p w14:paraId="75F64E15" w14:textId="62FE1CD2" w:rsidR="4F9BB06F" w:rsidRDefault="4F9BB06F" w:rsidP="4F9BB06F">
      <w:pPr>
        <w:pStyle w:val="Plattetekst"/>
      </w:pPr>
    </w:p>
    <w:p w14:paraId="5673E66F" w14:textId="4FF86445" w:rsidR="394A2DC6" w:rsidRDefault="394A2DC6" w:rsidP="4F9BB06F">
      <w:pPr>
        <w:pStyle w:val="Plattetekst"/>
      </w:pPr>
    </w:p>
    <w:p w14:paraId="3E3C72D0" w14:textId="56A78704" w:rsidR="4F9BB06F" w:rsidRDefault="4F9BB06F" w:rsidP="4F9BB06F">
      <w:pPr>
        <w:pStyle w:val="Plattetekst"/>
      </w:pPr>
    </w:p>
    <w:p w14:paraId="7B8651E5" w14:textId="33094845" w:rsidR="4F9BB06F" w:rsidRDefault="4F9BB06F" w:rsidP="4F9BB06F">
      <w:pPr>
        <w:pStyle w:val="Plattetekst"/>
      </w:pPr>
    </w:p>
    <w:p w14:paraId="57FA0EAC" w14:textId="3887B233" w:rsidR="4F9BB06F" w:rsidRDefault="4F9BB06F" w:rsidP="4F9BB06F">
      <w:pPr>
        <w:pStyle w:val="Plattetekst"/>
      </w:pPr>
    </w:p>
    <w:p w14:paraId="6E48487F" w14:textId="21294F05" w:rsidR="15433701" w:rsidRDefault="15433701" w:rsidP="4F9BB06F">
      <w:pPr>
        <w:pStyle w:val="Plattetekst"/>
        <w:rPr>
          <w:b/>
          <w:bCs/>
          <w:u w:val="single"/>
        </w:rPr>
      </w:pPr>
      <w:r w:rsidRPr="4F9BB06F">
        <w:rPr>
          <w:b/>
          <w:bCs/>
          <w:u w:val="single"/>
        </w:rPr>
        <w:t>Lloydstraat 300</w:t>
      </w:r>
    </w:p>
    <w:p w14:paraId="6DFA22BD" w14:textId="4D1D9D6E" w:rsidR="15433701" w:rsidRDefault="15433701" w:rsidP="4F9BB06F">
      <w:pPr>
        <w:pStyle w:val="Plattetekst"/>
      </w:pPr>
      <w:r w:rsidRPr="4F9BB06F">
        <w:t>3024 EA Rotterdam</w:t>
      </w:r>
    </w:p>
    <w:p w14:paraId="78A089E7" w14:textId="7C0996D7" w:rsidR="4F9BB06F" w:rsidRDefault="4F9BB06F" w:rsidP="4F9BB06F">
      <w:pPr>
        <w:pStyle w:val="Plattetekst"/>
      </w:pPr>
    </w:p>
    <w:p w14:paraId="6C314366" w14:textId="357AA73F" w:rsidR="4F9BB06F" w:rsidRDefault="4F9BB06F" w:rsidP="4F9BB06F">
      <w:pPr>
        <w:pStyle w:val="Plattetekst"/>
      </w:pPr>
    </w:p>
    <w:p w14:paraId="654CAD91" w14:textId="15CC2C4B" w:rsidR="479F218C" w:rsidRDefault="479F218C" w:rsidP="4F9BB06F">
      <w:pPr>
        <w:pStyle w:val="Plattetekst"/>
      </w:pPr>
      <w:r w:rsidRPr="0BC6A16C">
        <w:t>Instituut RMI</w:t>
      </w:r>
    </w:p>
    <w:p w14:paraId="54F8D600" w14:textId="3F94E987" w:rsidR="4F9BB06F" w:rsidRDefault="3CB70D6B" w:rsidP="0BC6A16C">
      <w:pPr>
        <w:pStyle w:val="Plattetekst"/>
      </w:pPr>
      <w:r w:rsidRPr="0BC6A16C">
        <w:rPr>
          <w:color w:val="000000" w:themeColor="text1"/>
        </w:rPr>
        <w:t xml:space="preserve">Openingstijden STC-gebouw; </w:t>
      </w:r>
      <w:r w:rsidR="4F9BB06F">
        <w:br/>
      </w:r>
      <w:r w:rsidRPr="0BC6A16C">
        <w:rPr>
          <w:color w:val="000000" w:themeColor="text1"/>
        </w:rPr>
        <w:t>Ma t/m do: 07.00- tot 22.00 uur</w:t>
      </w:r>
      <w:r w:rsidR="4F9BB06F">
        <w:br/>
      </w:r>
      <w:r w:rsidRPr="0BC6A16C">
        <w:rPr>
          <w:color w:val="000000" w:themeColor="text1"/>
        </w:rPr>
        <w:t xml:space="preserve">Vr: 07.00- tot 19.00 uur </w:t>
      </w:r>
    </w:p>
    <w:p w14:paraId="4A1FB855" w14:textId="4F1E66D1" w:rsidR="4F9BB06F" w:rsidRDefault="4F9BB06F" w:rsidP="4F9BB06F">
      <w:pPr>
        <w:pStyle w:val="Plattetekst"/>
      </w:pPr>
    </w:p>
    <w:p w14:paraId="4708A2B2" w14:textId="16D43971" w:rsidR="4F9BB06F" w:rsidRDefault="4F9BB06F" w:rsidP="4F9BB06F">
      <w:pPr>
        <w:pStyle w:val="Plattetekst"/>
      </w:pPr>
    </w:p>
    <w:p w14:paraId="10365C7A" w14:textId="48E6EDC5" w:rsidR="479F218C" w:rsidRDefault="479F218C" w:rsidP="4F9BB06F">
      <w:pPr>
        <w:pStyle w:val="Plattetekst"/>
      </w:pPr>
      <w:r>
        <w:rPr>
          <w:noProof/>
        </w:rPr>
        <w:drawing>
          <wp:inline distT="0" distB="0" distL="0" distR="0" wp14:anchorId="46CD9B21" wp14:editId="37048651">
            <wp:extent cx="4572000" cy="1990725"/>
            <wp:effectExtent l="0" t="0" r="0" b="0"/>
            <wp:docPr id="322112474" name="Afbeelding 3221124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7" cstate="print">
                      <a:extLst>
                        <a:ext uri="{28A0092B-C50C-407E-A947-70E740481C1C}">
                          <a14:useLocalDpi xmlns:a14="http://schemas.microsoft.com/office/drawing/2010/main" val="0"/>
                        </a:ext>
                      </a:extLst>
                    </a:blip>
                    <a:stretch>
                      <a:fillRect/>
                    </a:stretch>
                  </pic:blipFill>
                  <pic:spPr>
                    <a:xfrm>
                      <a:off x="0" y="0"/>
                      <a:ext cx="4572000" cy="1990725"/>
                    </a:xfrm>
                    <a:prstGeom prst="rect">
                      <a:avLst/>
                    </a:prstGeom>
                  </pic:spPr>
                </pic:pic>
              </a:graphicData>
            </a:graphic>
          </wp:inline>
        </w:drawing>
      </w:r>
    </w:p>
    <w:p w14:paraId="611994AB" w14:textId="7B50E9F1" w:rsidR="4F9BB06F" w:rsidRDefault="4F9BB06F" w:rsidP="4F9BB06F">
      <w:pPr>
        <w:pStyle w:val="Plattetekst"/>
      </w:pPr>
    </w:p>
    <w:p w14:paraId="74295141" w14:textId="66860905" w:rsidR="4F9BB06F" w:rsidRDefault="4F9BB06F" w:rsidP="4F9BB06F">
      <w:pPr>
        <w:pStyle w:val="Plattetekst"/>
      </w:pPr>
    </w:p>
    <w:p w14:paraId="798AE453" w14:textId="0367B018" w:rsidR="4F9BB06F" w:rsidRDefault="4F9BB06F" w:rsidP="4F9BB06F">
      <w:pPr>
        <w:pStyle w:val="Plattetekst"/>
        <w:rPr>
          <w:b/>
          <w:bCs/>
          <w:u w:val="single"/>
        </w:rPr>
      </w:pPr>
    </w:p>
    <w:p w14:paraId="14880176" w14:textId="1EFBA50A" w:rsidR="4F9BB06F" w:rsidRDefault="4F9BB06F" w:rsidP="4F9BB06F">
      <w:pPr>
        <w:pStyle w:val="Plattetekst"/>
        <w:rPr>
          <w:b/>
          <w:bCs/>
          <w:u w:val="single"/>
        </w:rPr>
      </w:pPr>
    </w:p>
    <w:p w14:paraId="7CD46B8B" w14:textId="332E5340" w:rsidR="4F9BB06F" w:rsidRDefault="4F9BB06F" w:rsidP="4F9BB06F">
      <w:pPr>
        <w:pStyle w:val="Plattetekst"/>
        <w:rPr>
          <w:b/>
          <w:bCs/>
          <w:u w:val="single"/>
        </w:rPr>
      </w:pPr>
    </w:p>
    <w:p w14:paraId="15DDE860" w14:textId="231FFBBD" w:rsidR="4F9BB06F" w:rsidRDefault="4F9BB06F" w:rsidP="4F9BB06F">
      <w:pPr>
        <w:pStyle w:val="Plattetekst"/>
        <w:rPr>
          <w:b/>
          <w:bCs/>
          <w:u w:val="single"/>
        </w:rPr>
      </w:pPr>
    </w:p>
    <w:p w14:paraId="7051BD5E" w14:textId="581FC696" w:rsidR="4F9BB06F" w:rsidRDefault="4F9BB06F" w:rsidP="4F9BB06F">
      <w:pPr>
        <w:pStyle w:val="Plattetekst"/>
        <w:rPr>
          <w:b/>
          <w:bCs/>
          <w:u w:val="single"/>
        </w:rPr>
      </w:pPr>
    </w:p>
    <w:p w14:paraId="7894D3EC" w14:textId="7F2A4FD6" w:rsidR="4F9BB06F" w:rsidRDefault="4F9BB06F" w:rsidP="4F9BB06F">
      <w:pPr>
        <w:pStyle w:val="Plattetekst"/>
        <w:rPr>
          <w:b/>
          <w:bCs/>
          <w:u w:val="single"/>
        </w:rPr>
      </w:pPr>
    </w:p>
    <w:p w14:paraId="6E883B6E" w14:textId="787E2FFF" w:rsidR="4F9BB06F" w:rsidRDefault="4F9BB06F" w:rsidP="4F9BB06F">
      <w:pPr>
        <w:pStyle w:val="Plattetekst"/>
        <w:rPr>
          <w:b/>
          <w:bCs/>
          <w:u w:val="single"/>
        </w:rPr>
      </w:pPr>
    </w:p>
    <w:p w14:paraId="326F61AF" w14:textId="79F3DF16" w:rsidR="4F9BB06F" w:rsidRDefault="4F9BB06F" w:rsidP="4F9BB06F">
      <w:pPr>
        <w:pStyle w:val="Plattetekst"/>
        <w:rPr>
          <w:b/>
          <w:bCs/>
          <w:u w:val="single"/>
        </w:rPr>
      </w:pPr>
    </w:p>
    <w:p w14:paraId="43F989FF" w14:textId="003BB531" w:rsidR="4F9BB06F" w:rsidRDefault="4F9BB06F" w:rsidP="4F9BB06F">
      <w:pPr>
        <w:pStyle w:val="Plattetekst"/>
        <w:rPr>
          <w:b/>
          <w:bCs/>
          <w:u w:val="single"/>
        </w:rPr>
      </w:pPr>
    </w:p>
    <w:p w14:paraId="1CB240BA" w14:textId="7318F041" w:rsidR="4F9BB06F" w:rsidRDefault="4F9BB06F" w:rsidP="4F9BB06F">
      <w:pPr>
        <w:pStyle w:val="Plattetekst"/>
        <w:rPr>
          <w:b/>
          <w:bCs/>
          <w:u w:val="single"/>
        </w:rPr>
      </w:pPr>
    </w:p>
    <w:p w14:paraId="0E5EE389" w14:textId="0B23D6FE" w:rsidR="4F9BB06F" w:rsidRDefault="4F9BB06F" w:rsidP="4F9BB06F">
      <w:pPr>
        <w:pStyle w:val="Plattetekst"/>
        <w:rPr>
          <w:b/>
          <w:bCs/>
          <w:u w:val="single"/>
        </w:rPr>
      </w:pPr>
    </w:p>
    <w:p w14:paraId="6D85BA3D" w14:textId="68ABE843" w:rsidR="4F9BB06F" w:rsidRDefault="4F9BB06F" w:rsidP="4F9BB06F">
      <w:pPr>
        <w:pStyle w:val="Plattetekst"/>
        <w:rPr>
          <w:b/>
          <w:bCs/>
          <w:u w:val="single"/>
        </w:rPr>
      </w:pPr>
    </w:p>
    <w:p w14:paraId="7C8812AD" w14:textId="7570176D" w:rsidR="4F9BB06F" w:rsidRDefault="4F9BB06F" w:rsidP="4F9BB06F">
      <w:pPr>
        <w:pStyle w:val="Plattetekst"/>
        <w:rPr>
          <w:b/>
          <w:bCs/>
          <w:u w:val="single"/>
        </w:rPr>
      </w:pPr>
    </w:p>
    <w:p w14:paraId="78BFD1C7" w14:textId="559EFB51" w:rsidR="4F9BB06F" w:rsidRDefault="4F9BB06F" w:rsidP="4F9BB06F">
      <w:pPr>
        <w:pStyle w:val="Plattetekst"/>
        <w:rPr>
          <w:b/>
          <w:bCs/>
          <w:u w:val="single"/>
        </w:rPr>
      </w:pPr>
    </w:p>
    <w:p w14:paraId="121970C6" w14:textId="063E2380" w:rsidR="4F9BB06F" w:rsidRDefault="4F9BB06F" w:rsidP="4F9BB06F">
      <w:pPr>
        <w:pStyle w:val="Plattetekst"/>
        <w:rPr>
          <w:b/>
          <w:bCs/>
          <w:u w:val="single"/>
        </w:rPr>
      </w:pPr>
    </w:p>
    <w:p w14:paraId="09468FD5" w14:textId="0585B7CF" w:rsidR="1534FDE7" w:rsidRDefault="1534FDE7" w:rsidP="0BC6A16C">
      <w:pPr>
        <w:pStyle w:val="Plattetekst"/>
        <w:rPr>
          <w:b/>
          <w:bCs/>
          <w:u w:val="single"/>
        </w:rPr>
      </w:pPr>
      <w:r w:rsidRPr="0BC6A16C">
        <w:rPr>
          <w:b/>
          <w:bCs/>
          <w:u w:val="single"/>
        </w:rPr>
        <w:t>Hillevliet 90</w:t>
      </w:r>
    </w:p>
    <w:p w14:paraId="17F835B3" w14:textId="28E47935" w:rsidR="1534FDE7" w:rsidRDefault="1534FDE7" w:rsidP="4F9BB06F">
      <w:pPr>
        <w:pStyle w:val="Plattetekst"/>
      </w:pPr>
      <w:r w:rsidRPr="0BC6A16C">
        <w:t>3074 KD</w:t>
      </w:r>
    </w:p>
    <w:p w14:paraId="40E660FB" w14:textId="169FB652" w:rsidR="0BC6A16C" w:rsidRDefault="0BC6A16C" w:rsidP="0BC6A16C">
      <w:pPr>
        <w:pStyle w:val="Plattetekst"/>
      </w:pPr>
    </w:p>
    <w:p w14:paraId="0212F257" w14:textId="27E0B2A3" w:rsidR="593B9D9D" w:rsidRDefault="593B9D9D" w:rsidP="0BC6A16C">
      <w:pPr>
        <w:pStyle w:val="Plattetekst"/>
      </w:pPr>
      <w:r w:rsidRPr="0BC6A16C">
        <w:t>Expertisecentrum Maatschappelijke Innovatie (EMI)</w:t>
      </w:r>
    </w:p>
    <w:p w14:paraId="56685F19" w14:textId="7F7421A5" w:rsidR="0BC6A16C" w:rsidRDefault="0BC6A16C" w:rsidP="0BC6A16C">
      <w:pPr>
        <w:pStyle w:val="Plattetekst"/>
      </w:pPr>
    </w:p>
    <w:p w14:paraId="079A398D" w14:textId="6ACDACC9" w:rsidR="593B9D9D" w:rsidRDefault="593B9D9D" w:rsidP="0BC6A16C">
      <w:pPr>
        <w:pStyle w:val="Plattetekst"/>
        <w:rPr>
          <w:color w:val="000000" w:themeColor="text1"/>
        </w:rPr>
      </w:pPr>
      <w:r w:rsidRPr="0BC6A16C">
        <w:rPr>
          <w:color w:val="000000" w:themeColor="text1"/>
        </w:rPr>
        <w:t xml:space="preserve">Openingstijden STC-gebouw; </w:t>
      </w:r>
      <w:r>
        <w:br/>
      </w:r>
      <w:r w:rsidRPr="0BC6A16C">
        <w:rPr>
          <w:color w:val="000000" w:themeColor="text1"/>
        </w:rPr>
        <w:t>Ma t/m vr: 09.00- tot 17.00 uur</w:t>
      </w:r>
      <w:r>
        <w:br/>
      </w:r>
    </w:p>
    <w:p w14:paraId="314E225D" w14:textId="7D5A519D" w:rsidR="4F9BB06F" w:rsidRDefault="4F9BB06F" w:rsidP="4F9BB06F">
      <w:pPr>
        <w:pStyle w:val="Plattetekst"/>
      </w:pPr>
    </w:p>
    <w:p w14:paraId="4203B7A4" w14:textId="550894F8" w:rsidR="1534FDE7" w:rsidRDefault="1534FDE7" w:rsidP="4F9BB06F">
      <w:pPr>
        <w:pStyle w:val="Plattetekst"/>
      </w:pPr>
      <w:r>
        <w:rPr>
          <w:noProof/>
        </w:rPr>
        <w:drawing>
          <wp:inline distT="0" distB="0" distL="0" distR="0" wp14:anchorId="173267C0" wp14:editId="3A94E766">
            <wp:extent cx="4537238" cy="1947231"/>
            <wp:effectExtent l="0" t="0" r="0" b="0"/>
            <wp:docPr id="1493182259" name="Afbeelding 14931822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8" cstate="print">
                      <a:extLst>
                        <a:ext uri="{28A0092B-C50C-407E-A947-70E740481C1C}">
                          <a14:useLocalDpi xmlns:a14="http://schemas.microsoft.com/office/drawing/2010/main" val="0"/>
                        </a:ext>
                      </a:extLst>
                    </a:blip>
                    <a:stretch>
                      <a:fillRect/>
                    </a:stretch>
                  </pic:blipFill>
                  <pic:spPr>
                    <a:xfrm>
                      <a:off x="0" y="0"/>
                      <a:ext cx="4537238" cy="1947231"/>
                    </a:xfrm>
                    <a:prstGeom prst="rect">
                      <a:avLst/>
                    </a:prstGeom>
                  </pic:spPr>
                </pic:pic>
              </a:graphicData>
            </a:graphic>
          </wp:inline>
        </w:drawing>
      </w:r>
    </w:p>
    <w:p w14:paraId="543F51E8" w14:textId="34D30827" w:rsidR="4F9BB06F" w:rsidRDefault="4F9BB06F" w:rsidP="4F9BB06F">
      <w:pPr>
        <w:pStyle w:val="Plattetekst"/>
      </w:pPr>
    </w:p>
    <w:p w14:paraId="03728EF3" w14:textId="42C18B85" w:rsidR="4F9BB06F" w:rsidRDefault="4F9BB06F" w:rsidP="4F9BB06F">
      <w:pPr>
        <w:pStyle w:val="Plattetekst"/>
      </w:pPr>
    </w:p>
    <w:p w14:paraId="3C99C9D4" w14:textId="650E0C2F" w:rsidR="4F9BB06F" w:rsidRDefault="4F9BB06F" w:rsidP="4F9BB06F">
      <w:pPr>
        <w:pStyle w:val="Plattetekst"/>
      </w:pPr>
    </w:p>
    <w:p w14:paraId="7271C639" w14:textId="5C71099B" w:rsidR="4F9BB06F" w:rsidRDefault="4F9BB06F" w:rsidP="4F9BB06F">
      <w:pPr>
        <w:pStyle w:val="Plattetekst"/>
      </w:pPr>
    </w:p>
    <w:sectPr w:rsidR="4F9BB06F">
      <w:pgSz w:w="11910" w:h="16840"/>
      <w:pgMar w:top="1820" w:right="1100" w:bottom="280" w:left="1300" w:header="711" w:footer="0"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579B6EB" w14:textId="77777777" w:rsidR="000C617C" w:rsidRDefault="000C617C">
      <w:r>
        <w:separator/>
      </w:r>
    </w:p>
  </w:endnote>
  <w:endnote w:type="continuationSeparator" w:id="0">
    <w:p w14:paraId="04C1C589" w14:textId="77777777" w:rsidR="000C617C" w:rsidRDefault="000C617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81B8F55" w14:textId="77777777" w:rsidR="000C617C" w:rsidRDefault="000C617C">
      <w:r>
        <w:separator/>
      </w:r>
    </w:p>
  </w:footnote>
  <w:footnote w:type="continuationSeparator" w:id="0">
    <w:p w14:paraId="3319F59E" w14:textId="77777777" w:rsidR="000C617C" w:rsidRDefault="000C617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5D95BD" w14:textId="77777777" w:rsidR="006B77B0" w:rsidRDefault="000017B7">
    <w:pPr>
      <w:pStyle w:val="Plattetekst"/>
      <w:spacing w:line="14" w:lineRule="auto"/>
    </w:pPr>
    <w:r>
      <w:rPr>
        <w:noProof/>
      </w:rPr>
      <w:drawing>
        <wp:anchor distT="0" distB="0" distL="0" distR="0" simplePos="0" relativeHeight="487429632" behindDoc="1" locked="0" layoutInCell="1" allowOverlap="1" wp14:anchorId="025D95BE" wp14:editId="025D95BF">
          <wp:simplePos x="0" y="0"/>
          <wp:positionH relativeFrom="page">
            <wp:posOffset>900683</wp:posOffset>
          </wp:positionH>
          <wp:positionV relativeFrom="page">
            <wp:posOffset>451362</wp:posOffset>
          </wp:positionV>
          <wp:extent cx="684138" cy="694685"/>
          <wp:effectExtent l="0" t="0" r="0" b="0"/>
          <wp:wrapNone/>
          <wp:docPr id="1"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png"/>
                  <pic:cNvPicPr/>
                </pic:nvPicPr>
                <pic:blipFill>
                  <a:blip r:embed="rId1" cstate="print"/>
                  <a:stretch>
                    <a:fillRect/>
                  </a:stretch>
                </pic:blipFill>
                <pic:spPr>
                  <a:xfrm>
                    <a:off x="0" y="0"/>
                    <a:ext cx="684138" cy="694685"/>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D70272F"/>
    <w:multiLevelType w:val="hybridMultilevel"/>
    <w:tmpl w:val="D6D89EC2"/>
    <w:lvl w:ilvl="0" w:tplc="2188CDBE">
      <w:start w:val="1"/>
      <w:numFmt w:val="decimal"/>
      <w:lvlText w:val="%1."/>
      <w:lvlJc w:val="left"/>
      <w:pPr>
        <w:ind w:left="557" w:hanging="440"/>
        <w:jc w:val="left"/>
      </w:pPr>
      <w:rPr>
        <w:rFonts w:ascii="Arial" w:eastAsia="Arial" w:hAnsi="Arial" w:cs="Arial" w:hint="default"/>
        <w:b w:val="0"/>
        <w:bCs w:val="0"/>
        <w:i w:val="0"/>
        <w:iCs w:val="0"/>
        <w:spacing w:val="-1"/>
        <w:w w:val="99"/>
        <w:sz w:val="20"/>
        <w:szCs w:val="20"/>
        <w:lang w:val="nl-NL" w:eastAsia="en-US" w:bidi="ar-SA"/>
      </w:rPr>
    </w:lvl>
    <w:lvl w:ilvl="1" w:tplc="9D8229FE">
      <w:numFmt w:val="bullet"/>
      <w:lvlText w:val="•"/>
      <w:lvlJc w:val="left"/>
      <w:pPr>
        <w:ind w:left="1454" w:hanging="440"/>
      </w:pPr>
      <w:rPr>
        <w:rFonts w:hint="default"/>
        <w:lang w:val="nl-NL" w:eastAsia="en-US" w:bidi="ar-SA"/>
      </w:rPr>
    </w:lvl>
    <w:lvl w:ilvl="2" w:tplc="4030C3D0">
      <w:numFmt w:val="bullet"/>
      <w:lvlText w:val="•"/>
      <w:lvlJc w:val="left"/>
      <w:pPr>
        <w:ind w:left="2349" w:hanging="440"/>
      </w:pPr>
      <w:rPr>
        <w:rFonts w:hint="default"/>
        <w:lang w:val="nl-NL" w:eastAsia="en-US" w:bidi="ar-SA"/>
      </w:rPr>
    </w:lvl>
    <w:lvl w:ilvl="3" w:tplc="7FA44DA8">
      <w:numFmt w:val="bullet"/>
      <w:lvlText w:val="•"/>
      <w:lvlJc w:val="left"/>
      <w:pPr>
        <w:ind w:left="3243" w:hanging="440"/>
      </w:pPr>
      <w:rPr>
        <w:rFonts w:hint="default"/>
        <w:lang w:val="nl-NL" w:eastAsia="en-US" w:bidi="ar-SA"/>
      </w:rPr>
    </w:lvl>
    <w:lvl w:ilvl="4" w:tplc="838C2D54">
      <w:numFmt w:val="bullet"/>
      <w:lvlText w:val="•"/>
      <w:lvlJc w:val="left"/>
      <w:pPr>
        <w:ind w:left="4138" w:hanging="440"/>
      </w:pPr>
      <w:rPr>
        <w:rFonts w:hint="default"/>
        <w:lang w:val="nl-NL" w:eastAsia="en-US" w:bidi="ar-SA"/>
      </w:rPr>
    </w:lvl>
    <w:lvl w:ilvl="5" w:tplc="33E664C8">
      <w:numFmt w:val="bullet"/>
      <w:lvlText w:val="•"/>
      <w:lvlJc w:val="left"/>
      <w:pPr>
        <w:ind w:left="5033" w:hanging="440"/>
      </w:pPr>
      <w:rPr>
        <w:rFonts w:hint="default"/>
        <w:lang w:val="nl-NL" w:eastAsia="en-US" w:bidi="ar-SA"/>
      </w:rPr>
    </w:lvl>
    <w:lvl w:ilvl="6" w:tplc="B57269D4">
      <w:numFmt w:val="bullet"/>
      <w:lvlText w:val="•"/>
      <w:lvlJc w:val="left"/>
      <w:pPr>
        <w:ind w:left="5927" w:hanging="440"/>
      </w:pPr>
      <w:rPr>
        <w:rFonts w:hint="default"/>
        <w:lang w:val="nl-NL" w:eastAsia="en-US" w:bidi="ar-SA"/>
      </w:rPr>
    </w:lvl>
    <w:lvl w:ilvl="7" w:tplc="807A3A6C">
      <w:numFmt w:val="bullet"/>
      <w:lvlText w:val="•"/>
      <w:lvlJc w:val="left"/>
      <w:pPr>
        <w:ind w:left="6822" w:hanging="440"/>
      </w:pPr>
      <w:rPr>
        <w:rFonts w:hint="default"/>
        <w:lang w:val="nl-NL" w:eastAsia="en-US" w:bidi="ar-SA"/>
      </w:rPr>
    </w:lvl>
    <w:lvl w:ilvl="8" w:tplc="A45AACE8">
      <w:numFmt w:val="bullet"/>
      <w:lvlText w:val="•"/>
      <w:lvlJc w:val="left"/>
      <w:pPr>
        <w:ind w:left="7717" w:hanging="440"/>
      </w:pPr>
      <w:rPr>
        <w:rFonts w:hint="default"/>
        <w:lang w:val="nl-NL" w:eastAsia="en-US" w:bidi="ar-SA"/>
      </w:rPr>
    </w:lvl>
  </w:abstractNum>
  <w:abstractNum w:abstractNumId="1" w15:restartNumberingAfterBreak="0">
    <w:nsid w:val="10A00998"/>
    <w:multiLevelType w:val="hybridMultilevel"/>
    <w:tmpl w:val="70DC2B9E"/>
    <w:lvl w:ilvl="0" w:tplc="9B0A45F8">
      <w:start w:val="1"/>
      <w:numFmt w:val="decimal"/>
      <w:lvlText w:val="%1."/>
      <w:lvlJc w:val="left"/>
      <w:pPr>
        <w:ind w:left="478" w:hanging="360"/>
        <w:jc w:val="left"/>
      </w:pPr>
      <w:rPr>
        <w:rFonts w:ascii="Arial" w:eastAsia="Arial" w:hAnsi="Arial" w:cs="Arial" w:hint="default"/>
        <w:b w:val="0"/>
        <w:bCs w:val="0"/>
        <w:i w:val="0"/>
        <w:iCs w:val="0"/>
        <w:spacing w:val="-1"/>
        <w:w w:val="99"/>
        <w:sz w:val="20"/>
        <w:szCs w:val="20"/>
        <w:lang w:val="nl-NL" w:eastAsia="en-US" w:bidi="ar-SA"/>
      </w:rPr>
    </w:lvl>
    <w:lvl w:ilvl="1" w:tplc="87C06092">
      <w:numFmt w:val="bullet"/>
      <w:lvlText w:val="•"/>
      <w:lvlJc w:val="left"/>
      <w:pPr>
        <w:ind w:left="1382" w:hanging="360"/>
      </w:pPr>
      <w:rPr>
        <w:rFonts w:hint="default"/>
        <w:lang w:val="nl-NL" w:eastAsia="en-US" w:bidi="ar-SA"/>
      </w:rPr>
    </w:lvl>
    <w:lvl w:ilvl="2" w:tplc="3BE2B216">
      <w:numFmt w:val="bullet"/>
      <w:lvlText w:val="•"/>
      <w:lvlJc w:val="left"/>
      <w:pPr>
        <w:ind w:left="2285" w:hanging="360"/>
      </w:pPr>
      <w:rPr>
        <w:rFonts w:hint="default"/>
        <w:lang w:val="nl-NL" w:eastAsia="en-US" w:bidi="ar-SA"/>
      </w:rPr>
    </w:lvl>
    <w:lvl w:ilvl="3" w:tplc="A11C2AE6">
      <w:numFmt w:val="bullet"/>
      <w:lvlText w:val="•"/>
      <w:lvlJc w:val="left"/>
      <w:pPr>
        <w:ind w:left="3187" w:hanging="360"/>
      </w:pPr>
      <w:rPr>
        <w:rFonts w:hint="default"/>
        <w:lang w:val="nl-NL" w:eastAsia="en-US" w:bidi="ar-SA"/>
      </w:rPr>
    </w:lvl>
    <w:lvl w:ilvl="4" w:tplc="3000CA2A">
      <w:numFmt w:val="bullet"/>
      <w:lvlText w:val="•"/>
      <w:lvlJc w:val="left"/>
      <w:pPr>
        <w:ind w:left="4090" w:hanging="360"/>
      </w:pPr>
      <w:rPr>
        <w:rFonts w:hint="default"/>
        <w:lang w:val="nl-NL" w:eastAsia="en-US" w:bidi="ar-SA"/>
      </w:rPr>
    </w:lvl>
    <w:lvl w:ilvl="5" w:tplc="3064E09C">
      <w:numFmt w:val="bullet"/>
      <w:lvlText w:val="•"/>
      <w:lvlJc w:val="left"/>
      <w:pPr>
        <w:ind w:left="4993" w:hanging="360"/>
      </w:pPr>
      <w:rPr>
        <w:rFonts w:hint="default"/>
        <w:lang w:val="nl-NL" w:eastAsia="en-US" w:bidi="ar-SA"/>
      </w:rPr>
    </w:lvl>
    <w:lvl w:ilvl="6" w:tplc="4F029A08">
      <w:numFmt w:val="bullet"/>
      <w:lvlText w:val="•"/>
      <w:lvlJc w:val="left"/>
      <w:pPr>
        <w:ind w:left="5895" w:hanging="360"/>
      </w:pPr>
      <w:rPr>
        <w:rFonts w:hint="default"/>
        <w:lang w:val="nl-NL" w:eastAsia="en-US" w:bidi="ar-SA"/>
      </w:rPr>
    </w:lvl>
    <w:lvl w:ilvl="7" w:tplc="A5424A7E">
      <w:numFmt w:val="bullet"/>
      <w:lvlText w:val="•"/>
      <w:lvlJc w:val="left"/>
      <w:pPr>
        <w:ind w:left="6798" w:hanging="360"/>
      </w:pPr>
      <w:rPr>
        <w:rFonts w:hint="default"/>
        <w:lang w:val="nl-NL" w:eastAsia="en-US" w:bidi="ar-SA"/>
      </w:rPr>
    </w:lvl>
    <w:lvl w:ilvl="8" w:tplc="1C8A1DF8">
      <w:numFmt w:val="bullet"/>
      <w:lvlText w:val="•"/>
      <w:lvlJc w:val="left"/>
      <w:pPr>
        <w:ind w:left="7701" w:hanging="360"/>
      </w:pPr>
      <w:rPr>
        <w:rFonts w:hint="default"/>
        <w:lang w:val="nl-NL" w:eastAsia="en-US" w:bidi="ar-SA"/>
      </w:rPr>
    </w:lvl>
  </w:abstractNum>
  <w:abstractNum w:abstractNumId="2" w15:restartNumberingAfterBreak="0">
    <w:nsid w:val="1FAB2583"/>
    <w:multiLevelType w:val="hybridMultilevel"/>
    <w:tmpl w:val="9404C0A4"/>
    <w:lvl w:ilvl="0" w:tplc="C6B6B888">
      <w:start w:val="1"/>
      <w:numFmt w:val="decimal"/>
      <w:lvlText w:val="%1."/>
      <w:lvlJc w:val="left"/>
      <w:pPr>
        <w:ind w:left="478" w:hanging="360"/>
        <w:jc w:val="left"/>
      </w:pPr>
      <w:rPr>
        <w:rFonts w:ascii="Arial" w:eastAsia="Arial" w:hAnsi="Arial" w:cs="Arial" w:hint="default"/>
        <w:b w:val="0"/>
        <w:bCs w:val="0"/>
        <w:i w:val="0"/>
        <w:iCs w:val="0"/>
        <w:spacing w:val="-1"/>
        <w:w w:val="99"/>
        <w:sz w:val="20"/>
        <w:szCs w:val="20"/>
        <w:lang w:val="nl-NL" w:eastAsia="en-US" w:bidi="ar-SA"/>
      </w:rPr>
    </w:lvl>
    <w:lvl w:ilvl="1" w:tplc="E2A2DBAE">
      <w:numFmt w:val="bullet"/>
      <w:lvlText w:val="•"/>
      <w:lvlJc w:val="left"/>
      <w:pPr>
        <w:ind w:left="1382" w:hanging="360"/>
      </w:pPr>
      <w:rPr>
        <w:rFonts w:hint="default"/>
        <w:lang w:val="nl-NL" w:eastAsia="en-US" w:bidi="ar-SA"/>
      </w:rPr>
    </w:lvl>
    <w:lvl w:ilvl="2" w:tplc="58CACB1A">
      <w:numFmt w:val="bullet"/>
      <w:lvlText w:val="•"/>
      <w:lvlJc w:val="left"/>
      <w:pPr>
        <w:ind w:left="2285" w:hanging="360"/>
      </w:pPr>
      <w:rPr>
        <w:rFonts w:hint="default"/>
        <w:lang w:val="nl-NL" w:eastAsia="en-US" w:bidi="ar-SA"/>
      </w:rPr>
    </w:lvl>
    <w:lvl w:ilvl="3" w:tplc="32B486EC">
      <w:numFmt w:val="bullet"/>
      <w:lvlText w:val="•"/>
      <w:lvlJc w:val="left"/>
      <w:pPr>
        <w:ind w:left="3187" w:hanging="360"/>
      </w:pPr>
      <w:rPr>
        <w:rFonts w:hint="default"/>
        <w:lang w:val="nl-NL" w:eastAsia="en-US" w:bidi="ar-SA"/>
      </w:rPr>
    </w:lvl>
    <w:lvl w:ilvl="4" w:tplc="950C62FE">
      <w:numFmt w:val="bullet"/>
      <w:lvlText w:val="•"/>
      <w:lvlJc w:val="left"/>
      <w:pPr>
        <w:ind w:left="4090" w:hanging="360"/>
      </w:pPr>
      <w:rPr>
        <w:rFonts w:hint="default"/>
        <w:lang w:val="nl-NL" w:eastAsia="en-US" w:bidi="ar-SA"/>
      </w:rPr>
    </w:lvl>
    <w:lvl w:ilvl="5" w:tplc="2BC0CAAA">
      <w:numFmt w:val="bullet"/>
      <w:lvlText w:val="•"/>
      <w:lvlJc w:val="left"/>
      <w:pPr>
        <w:ind w:left="4993" w:hanging="360"/>
      </w:pPr>
      <w:rPr>
        <w:rFonts w:hint="default"/>
        <w:lang w:val="nl-NL" w:eastAsia="en-US" w:bidi="ar-SA"/>
      </w:rPr>
    </w:lvl>
    <w:lvl w:ilvl="6" w:tplc="727A164C">
      <w:numFmt w:val="bullet"/>
      <w:lvlText w:val="•"/>
      <w:lvlJc w:val="left"/>
      <w:pPr>
        <w:ind w:left="5895" w:hanging="360"/>
      </w:pPr>
      <w:rPr>
        <w:rFonts w:hint="default"/>
        <w:lang w:val="nl-NL" w:eastAsia="en-US" w:bidi="ar-SA"/>
      </w:rPr>
    </w:lvl>
    <w:lvl w:ilvl="7" w:tplc="E9ECBCB2">
      <w:numFmt w:val="bullet"/>
      <w:lvlText w:val="•"/>
      <w:lvlJc w:val="left"/>
      <w:pPr>
        <w:ind w:left="6798" w:hanging="360"/>
      </w:pPr>
      <w:rPr>
        <w:rFonts w:hint="default"/>
        <w:lang w:val="nl-NL" w:eastAsia="en-US" w:bidi="ar-SA"/>
      </w:rPr>
    </w:lvl>
    <w:lvl w:ilvl="8" w:tplc="AB42962E">
      <w:numFmt w:val="bullet"/>
      <w:lvlText w:val="•"/>
      <w:lvlJc w:val="left"/>
      <w:pPr>
        <w:ind w:left="7701" w:hanging="360"/>
      </w:pPr>
      <w:rPr>
        <w:rFonts w:hint="default"/>
        <w:lang w:val="nl-NL" w:eastAsia="en-US" w:bidi="ar-SA"/>
      </w:rPr>
    </w:lvl>
  </w:abstractNum>
  <w:abstractNum w:abstractNumId="3" w15:restartNumberingAfterBreak="0">
    <w:nsid w:val="238B35AA"/>
    <w:multiLevelType w:val="hybridMultilevel"/>
    <w:tmpl w:val="F574F736"/>
    <w:lvl w:ilvl="0" w:tplc="5E6CDB06">
      <w:start w:val="1"/>
      <w:numFmt w:val="decimal"/>
      <w:lvlText w:val="%1."/>
      <w:lvlJc w:val="left"/>
      <w:pPr>
        <w:ind w:left="557" w:hanging="440"/>
        <w:jc w:val="left"/>
      </w:pPr>
      <w:rPr>
        <w:rFonts w:ascii="Arial" w:eastAsia="Arial" w:hAnsi="Arial" w:cs="Arial" w:hint="default"/>
        <w:b w:val="0"/>
        <w:bCs w:val="0"/>
        <w:i w:val="0"/>
        <w:iCs w:val="0"/>
        <w:spacing w:val="-1"/>
        <w:w w:val="99"/>
        <w:sz w:val="20"/>
        <w:szCs w:val="20"/>
        <w:lang w:val="nl-NL" w:eastAsia="en-US" w:bidi="ar-SA"/>
      </w:rPr>
    </w:lvl>
    <w:lvl w:ilvl="1" w:tplc="03A651AC">
      <w:numFmt w:val="bullet"/>
      <w:lvlText w:val="•"/>
      <w:lvlJc w:val="left"/>
      <w:pPr>
        <w:ind w:left="1454" w:hanging="440"/>
      </w:pPr>
      <w:rPr>
        <w:rFonts w:hint="default"/>
        <w:lang w:val="nl-NL" w:eastAsia="en-US" w:bidi="ar-SA"/>
      </w:rPr>
    </w:lvl>
    <w:lvl w:ilvl="2" w:tplc="9E7C728E">
      <w:numFmt w:val="bullet"/>
      <w:lvlText w:val="•"/>
      <w:lvlJc w:val="left"/>
      <w:pPr>
        <w:ind w:left="2349" w:hanging="440"/>
      </w:pPr>
      <w:rPr>
        <w:rFonts w:hint="default"/>
        <w:lang w:val="nl-NL" w:eastAsia="en-US" w:bidi="ar-SA"/>
      </w:rPr>
    </w:lvl>
    <w:lvl w:ilvl="3" w:tplc="18F24CA2">
      <w:numFmt w:val="bullet"/>
      <w:lvlText w:val="•"/>
      <w:lvlJc w:val="left"/>
      <w:pPr>
        <w:ind w:left="3243" w:hanging="440"/>
      </w:pPr>
      <w:rPr>
        <w:rFonts w:hint="default"/>
        <w:lang w:val="nl-NL" w:eastAsia="en-US" w:bidi="ar-SA"/>
      </w:rPr>
    </w:lvl>
    <w:lvl w:ilvl="4" w:tplc="48067AF8">
      <w:numFmt w:val="bullet"/>
      <w:lvlText w:val="•"/>
      <w:lvlJc w:val="left"/>
      <w:pPr>
        <w:ind w:left="4138" w:hanging="440"/>
      </w:pPr>
      <w:rPr>
        <w:rFonts w:hint="default"/>
        <w:lang w:val="nl-NL" w:eastAsia="en-US" w:bidi="ar-SA"/>
      </w:rPr>
    </w:lvl>
    <w:lvl w:ilvl="5" w:tplc="FFBC6750">
      <w:numFmt w:val="bullet"/>
      <w:lvlText w:val="•"/>
      <w:lvlJc w:val="left"/>
      <w:pPr>
        <w:ind w:left="5033" w:hanging="440"/>
      </w:pPr>
      <w:rPr>
        <w:rFonts w:hint="default"/>
        <w:lang w:val="nl-NL" w:eastAsia="en-US" w:bidi="ar-SA"/>
      </w:rPr>
    </w:lvl>
    <w:lvl w:ilvl="6" w:tplc="BD5CFFC4">
      <w:numFmt w:val="bullet"/>
      <w:lvlText w:val="•"/>
      <w:lvlJc w:val="left"/>
      <w:pPr>
        <w:ind w:left="5927" w:hanging="440"/>
      </w:pPr>
      <w:rPr>
        <w:rFonts w:hint="default"/>
        <w:lang w:val="nl-NL" w:eastAsia="en-US" w:bidi="ar-SA"/>
      </w:rPr>
    </w:lvl>
    <w:lvl w:ilvl="7" w:tplc="BEA084FA">
      <w:numFmt w:val="bullet"/>
      <w:lvlText w:val="•"/>
      <w:lvlJc w:val="left"/>
      <w:pPr>
        <w:ind w:left="6822" w:hanging="440"/>
      </w:pPr>
      <w:rPr>
        <w:rFonts w:hint="default"/>
        <w:lang w:val="nl-NL" w:eastAsia="en-US" w:bidi="ar-SA"/>
      </w:rPr>
    </w:lvl>
    <w:lvl w:ilvl="8" w:tplc="CB6EB418">
      <w:numFmt w:val="bullet"/>
      <w:lvlText w:val="•"/>
      <w:lvlJc w:val="left"/>
      <w:pPr>
        <w:ind w:left="7717" w:hanging="440"/>
      </w:pPr>
      <w:rPr>
        <w:rFonts w:hint="default"/>
        <w:lang w:val="nl-NL" w:eastAsia="en-US" w:bidi="ar-SA"/>
      </w:rPr>
    </w:lvl>
  </w:abstractNum>
  <w:abstractNum w:abstractNumId="4" w15:restartNumberingAfterBreak="0">
    <w:nsid w:val="264E34E1"/>
    <w:multiLevelType w:val="hybridMultilevel"/>
    <w:tmpl w:val="D83AB80E"/>
    <w:lvl w:ilvl="0" w:tplc="816C9D34">
      <w:start w:val="1"/>
      <w:numFmt w:val="decimal"/>
      <w:lvlText w:val="%1."/>
      <w:lvlJc w:val="left"/>
      <w:pPr>
        <w:ind w:left="557" w:hanging="440"/>
        <w:jc w:val="left"/>
      </w:pPr>
      <w:rPr>
        <w:rFonts w:ascii="Arial" w:eastAsia="Arial" w:hAnsi="Arial" w:cs="Arial" w:hint="default"/>
        <w:b w:val="0"/>
        <w:bCs w:val="0"/>
        <w:i w:val="0"/>
        <w:iCs w:val="0"/>
        <w:spacing w:val="-1"/>
        <w:w w:val="99"/>
        <w:sz w:val="20"/>
        <w:szCs w:val="20"/>
        <w:lang w:val="nl-NL" w:eastAsia="en-US" w:bidi="ar-SA"/>
      </w:rPr>
    </w:lvl>
    <w:lvl w:ilvl="1" w:tplc="5C4A0C38">
      <w:numFmt w:val="bullet"/>
      <w:lvlText w:val="•"/>
      <w:lvlJc w:val="left"/>
      <w:pPr>
        <w:ind w:left="1454" w:hanging="440"/>
      </w:pPr>
      <w:rPr>
        <w:rFonts w:hint="default"/>
        <w:lang w:val="nl-NL" w:eastAsia="en-US" w:bidi="ar-SA"/>
      </w:rPr>
    </w:lvl>
    <w:lvl w:ilvl="2" w:tplc="24EAA318">
      <w:numFmt w:val="bullet"/>
      <w:lvlText w:val="•"/>
      <w:lvlJc w:val="left"/>
      <w:pPr>
        <w:ind w:left="2349" w:hanging="440"/>
      </w:pPr>
      <w:rPr>
        <w:rFonts w:hint="default"/>
        <w:lang w:val="nl-NL" w:eastAsia="en-US" w:bidi="ar-SA"/>
      </w:rPr>
    </w:lvl>
    <w:lvl w:ilvl="3" w:tplc="54546F5E">
      <w:numFmt w:val="bullet"/>
      <w:lvlText w:val="•"/>
      <w:lvlJc w:val="left"/>
      <w:pPr>
        <w:ind w:left="3243" w:hanging="440"/>
      </w:pPr>
      <w:rPr>
        <w:rFonts w:hint="default"/>
        <w:lang w:val="nl-NL" w:eastAsia="en-US" w:bidi="ar-SA"/>
      </w:rPr>
    </w:lvl>
    <w:lvl w:ilvl="4" w:tplc="0A34BB1A">
      <w:numFmt w:val="bullet"/>
      <w:lvlText w:val="•"/>
      <w:lvlJc w:val="left"/>
      <w:pPr>
        <w:ind w:left="4138" w:hanging="440"/>
      </w:pPr>
      <w:rPr>
        <w:rFonts w:hint="default"/>
        <w:lang w:val="nl-NL" w:eastAsia="en-US" w:bidi="ar-SA"/>
      </w:rPr>
    </w:lvl>
    <w:lvl w:ilvl="5" w:tplc="5302F1A4">
      <w:numFmt w:val="bullet"/>
      <w:lvlText w:val="•"/>
      <w:lvlJc w:val="left"/>
      <w:pPr>
        <w:ind w:left="5033" w:hanging="440"/>
      </w:pPr>
      <w:rPr>
        <w:rFonts w:hint="default"/>
        <w:lang w:val="nl-NL" w:eastAsia="en-US" w:bidi="ar-SA"/>
      </w:rPr>
    </w:lvl>
    <w:lvl w:ilvl="6" w:tplc="E7BA570C">
      <w:numFmt w:val="bullet"/>
      <w:lvlText w:val="•"/>
      <w:lvlJc w:val="left"/>
      <w:pPr>
        <w:ind w:left="5927" w:hanging="440"/>
      </w:pPr>
      <w:rPr>
        <w:rFonts w:hint="default"/>
        <w:lang w:val="nl-NL" w:eastAsia="en-US" w:bidi="ar-SA"/>
      </w:rPr>
    </w:lvl>
    <w:lvl w:ilvl="7" w:tplc="F12604D8">
      <w:numFmt w:val="bullet"/>
      <w:lvlText w:val="•"/>
      <w:lvlJc w:val="left"/>
      <w:pPr>
        <w:ind w:left="6822" w:hanging="440"/>
      </w:pPr>
      <w:rPr>
        <w:rFonts w:hint="default"/>
        <w:lang w:val="nl-NL" w:eastAsia="en-US" w:bidi="ar-SA"/>
      </w:rPr>
    </w:lvl>
    <w:lvl w:ilvl="8" w:tplc="431CE082">
      <w:numFmt w:val="bullet"/>
      <w:lvlText w:val="•"/>
      <w:lvlJc w:val="left"/>
      <w:pPr>
        <w:ind w:left="7717" w:hanging="440"/>
      </w:pPr>
      <w:rPr>
        <w:rFonts w:hint="default"/>
        <w:lang w:val="nl-NL" w:eastAsia="en-US" w:bidi="ar-SA"/>
      </w:rPr>
    </w:lvl>
  </w:abstractNum>
  <w:abstractNum w:abstractNumId="5" w15:restartNumberingAfterBreak="0">
    <w:nsid w:val="2AD44BEB"/>
    <w:multiLevelType w:val="hybridMultilevel"/>
    <w:tmpl w:val="6D0025DA"/>
    <w:lvl w:ilvl="0" w:tplc="834C9518">
      <w:start w:val="1"/>
      <w:numFmt w:val="decimal"/>
      <w:lvlText w:val="%1."/>
      <w:lvlJc w:val="left"/>
      <w:pPr>
        <w:ind w:left="557" w:hanging="440"/>
        <w:jc w:val="left"/>
      </w:pPr>
      <w:rPr>
        <w:rFonts w:ascii="Arial" w:eastAsia="Arial" w:hAnsi="Arial" w:cs="Arial" w:hint="default"/>
        <w:b w:val="0"/>
        <w:bCs w:val="0"/>
        <w:i w:val="0"/>
        <w:iCs w:val="0"/>
        <w:spacing w:val="-1"/>
        <w:w w:val="99"/>
        <w:sz w:val="20"/>
        <w:szCs w:val="20"/>
        <w:lang w:val="nl-NL" w:eastAsia="en-US" w:bidi="ar-SA"/>
      </w:rPr>
    </w:lvl>
    <w:lvl w:ilvl="1" w:tplc="2C32F870">
      <w:numFmt w:val="bullet"/>
      <w:lvlText w:val="•"/>
      <w:lvlJc w:val="left"/>
      <w:pPr>
        <w:ind w:left="1454" w:hanging="440"/>
      </w:pPr>
      <w:rPr>
        <w:rFonts w:hint="default"/>
        <w:lang w:val="nl-NL" w:eastAsia="en-US" w:bidi="ar-SA"/>
      </w:rPr>
    </w:lvl>
    <w:lvl w:ilvl="2" w:tplc="6CE61DE6">
      <w:numFmt w:val="bullet"/>
      <w:lvlText w:val="•"/>
      <w:lvlJc w:val="left"/>
      <w:pPr>
        <w:ind w:left="2349" w:hanging="440"/>
      </w:pPr>
      <w:rPr>
        <w:rFonts w:hint="default"/>
        <w:lang w:val="nl-NL" w:eastAsia="en-US" w:bidi="ar-SA"/>
      </w:rPr>
    </w:lvl>
    <w:lvl w:ilvl="3" w:tplc="7B1A0B2C">
      <w:numFmt w:val="bullet"/>
      <w:lvlText w:val="•"/>
      <w:lvlJc w:val="left"/>
      <w:pPr>
        <w:ind w:left="3243" w:hanging="440"/>
      </w:pPr>
      <w:rPr>
        <w:rFonts w:hint="default"/>
        <w:lang w:val="nl-NL" w:eastAsia="en-US" w:bidi="ar-SA"/>
      </w:rPr>
    </w:lvl>
    <w:lvl w:ilvl="4" w:tplc="0D749C8A">
      <w:numFmt w:val="bullet"/>
      <w:lvlText w:val="•"/>
      <w:lvlJc w:val="left"/>
      <w:pPr>
        <w:ind w:left="4138" w:hanging="440"/>
      </w:pPr>
      <w:rPr>
        <w:rFonts w:hint="default"/>
        <w:lang w:val="nl-NL" w:eastAsia="en-US" w:bidi="ar-SA"/>
      </w:rPr>
    </w:lvl>
    <w:lvl w:ilvl="5" w:tplc="F5624258">
      <w:numFmt w:val="bullet"/>
      <w:lvlText w:val="•"/>
      <w:lvlJc w:val="left"/>
      <w:pPr>
        <w:ind w:left="5033" w:hanging="440"/>
      </w:pPr>
      <w:rPr>
        <w:rFonts w:hint="default"/>
        <w:lang w:val="nl-NL" w:eastAsia="en-US" w:bidi="ar-SA"/>
      </w:rPr>
    </w:lvl>
    <w:lvl w:ilvl="6" w:tplc="96EA2180">
      <w:numFmt w:val="bullet"/>
      <w:lvlText w:val="•"/>
      <w:lvlJc w:val="left"/>
      <w:pPr>
        <w:ind w:left="5927" w:hanging="440"/>
      </w:pPr>
      <w:rPr>
        <w:rFonts w:hint="default"/>
        <w:lang w:val="nl-NL" w:eastAsia="en-US" w:bidi="ar-SA"/>
      </w:rPr>
    </w:lvl>
    <w:lvl w:ilvl="7" w:tplc="7868CBC4">
      <w:numFmt w:val="bullet"/>
      <w:lvlText w:val="•"/>
      <w:lvlJc w:val="left"/>
      <w:pPr>
        <w:ind w:left="6822" w:hanging="440"/>
      </w:pPr>
      <w:rPr>
        <w:rFonts w:hint="default"/>
        <w:lang w:val="nl-NL" w:eastAsia="en-US" w:bidi="ar-SA"/>
      </w:rPr>
    </w:lvl>
    <w:lvl w:ilvl="8" w:tplc="A85AF732">
      <w:numFmt w:val="bullet"/>
      <w:lvlText w:val="•"/>
      <w:lvlJc w:val="left"/>
      <w:pPr>
        <w:ind w:left="7717" w:hanging="440"/>
      </w:pPr>
      <w:rPr>
        <w:rFonts w:hint="default"/>
        <w:lang w:val="nl-NL" w:eastAsia="en-US" w:bidi="ar-SA"/>
      </w:rPr>
    </w:lvl>
  </w:abstractNum>
  <w:abstractNum w:abstractNumId="6" w15:restartNumberingAfterBreak="0">
    <w:nsid w:val="338A6E84"/>
    <w:multiLevelType w:val="hybridMultilevel"/>
    <w:tmpl w:val="070008FE"/>
    <w:lvl w:ilvl="0" w:tplc="5FB070D8">
      <w:start w:val="1"/>
      <w:numFmt w:val="decimal"/>
      <w:lvlText w:val="%1."/>
      <w:lvlJc w:val="left"/>
      <w:pPr>
        <w:ind w:left="478" w:hanging="360"/>
        <w:jc w:val="left"/>
      </w:pPr>
      <w:rPr>
        <w:rFonts w:ascii="Arial" w:eastAsia="Arial" w:hAnsi="Arial" w:cs="Arial" w:hint="default"/>
        <w:b w:val="0"/>
        <w:bCs w:val="0"/>
        <w:i w:val="0"/>
        <w:iCs w:val="0"/>
        <w:spacing w:val="-1"/>
        <w:w w:val="99"/>
        <w:sz w:val="20"/>
        <w:szCs w:val="20"/>
        <w:lang w:val="nl-NL" w:eastAsia="en-US" w:bidi="ar-SA"/>
      </w:rPr>
    </w:lvl>
    <w:lvl w:ilvl="1" w:tplc="9398CDB4">
      <w:numFmt w:val="bullet"/>
      <w:lvlText w:val="•"/>
      <w:lvlJc w:val="left"/>
      <w:pPr>
        <w:ind w:left="1382" w:hanging="360"/>
      </w:pPr>
      <w:rPr>
        <w:rFonts w:hint="default"/>
        <w:lang w:val="nl-NL" w:eastAsia="en-US" w:bidi="ar-SA"/>
      </w:rPr>
    </w:lvl>
    <w:lvl w:ilvl="2" w:tplc="15C6CC30">
      <w:numFmt w:val="bullet"/>
      <w:lvlText w:val="•"/>
      <w:lvlJc w:val="left"/>
      <w:pPr>
        <w:ind w:left="2285" w:hanging="360"/>
      </w:pPr>
      <w:rPr>
        <w:rFonts w:hint="default"/>
        <w:lang w:val="nl-NL" w:eastAsia="en-US" w:bidi="ar-SA"/>
      </w:rPr>
    </w:lvl>
    <w:lvl w:ilvl="3" w:tplc="D96ED0BE">
      <w:numFmt w:val="bullet"/>
      <w:lvlText w:val="•"/>
      <w:lvlJc w:val="left"/>
      <w:pPr>
        <w:ind w:left="3187" w:hanging="360"/>
      </w:pPr>
      <w:rPr>
        <w:rFonts w:hint="default"/>
        <w:lang w:val="nl-NL" w:eastAsia="en-US" w:bidi="ar-SA"/>
      </w:rPr>
    </w:lvl>
    <w:lvl w:ilvl="4" w:tplc="B142D510">
      <w:numFmt w:val="bullet"/>
      <w:lvlText w:val="•"/>
      <w:lvlJc w:val="left"/>
      <w:pPr>
        <w:ind w:left="4090" w:hanging="360"/>
      </w:pPr>
      <w:rPr>
        <w:rFonts w:hint="default"/>
        <w:lang w:val="nl-NL" w:eastAsia="en-US" w:bidi="ar-SA"/>
      </w:rPr>
    </w:lvl>
    <w:lvl w:ilvl="5" w:tplc="88C45F7A">
      <w:numFmt w:val="bullet"/>
      <w:lvlText w:val="•"/>
      <w:lvlJc w:val="left"/>
      <w:pPr>
        <w:ind w:left="4993" w:hanging="360"/>
      </w:pPr>
      <w:rPr>
        <w:rFonts w:hint="default"/>
        <w:lang w:val="nl-NL" w:eastAsia="en-US" w:bidi="ar-SA"/>
      </w:rPr>
    </w:lvl>
    <w:lvl w:ilvl="6" w:tplc="43928C42">
      <w:numFmt w:val="bullet"/>
      <w:lvlText w:val="•"/>
      <w:lvlJc w:val="left"/>
      <w:pPr>
        <w:ind w:left="5895" w:hanging="360"/>
      </w:pPr>
      <w:rPr>
        <w:rFonts w:hint="default"/>
        <w:lang w:val="nl-NL" w:eastAsia="en-US" w:bidi="ar-SA"/>
      </w:rPr>
    </w:lvl>
    <w:lvl w:ilvl="7" w:tplc="50D44374">
      <w:numFmt w:val="bullet"/>
      <w:lvlText w:val="•"/>
      <w:lvlJc w:val="left"/>
      <w:pPr>
        <w:ind w:left="6798" w:hanging="360"/>
      </w:pPr>
      <w:rPr>
        <w:rFonts w:hint="default"/>
        <w:lang w:val="nl-NL" w:eastAsia="en-US" w:bidi="ar-SA"/>
      </w:rPr>
    </w:lvl>
    <w:lvl w:ilvl="8" w:tplc="4A10CDE4">
      <w:numFmt w:val="bullet"/>
      <w:lvlText w:val="•"/>
      <w:lvlJc w:val="left"/>
      <w:pPr>
        <w:ind w:left="7701" w:hanging="360"/>
      </w:pPr>
      <w:rPr>
        <w:rFonts w:hint="default"/>
        <w:lang w:val="nl-NL" w:eastAsia="en-US" w:bidi="ar-SA"/>
      </w:rPr>
    </w:lvl>
  </w:abstractNum>
  <w:abstractNum w:abstractNumId="7" w15:restartNumberingAfterBreak="0">
    <w:nsid w:val="344876DD"/>
    <w:multiLevelType w:val="hybridMultilevel"/>
    <w:tmpl w:val="A34C4814"/>
    <w:lvl w:ilvl="0" w:tplc="A208964C">
      <w:start w:val="1"/>
      <w:numFmt w:val="decimal"/>
      <w:lvlText w:val="%1."/>
      <w:lvlJc w:val="left"/>
      <w:pPr>
        <w:ind w:left="557" w:hanging="440"/>
        <w:jc w:val="left"/>
      </w:pPr>
      <w:rPr>
        <w:rFonts w:ascii="Arial" w:eastAsia="Arial" w:hAnsi="Arial" w:cs="Arial" w:hint="default"/>
        <w:b w:val="0"/>
        <w:bCs w:val="0"/>
        <w:i w:val="0"/>
        <w:iCs w:val="0"/>
        <w:spacing w:val="-1"/>
        <w:w w:val="99"/>
        <w:sz w:val="20"/>
        <w:szCs w:val="20"/>
        <w:lang w:val="nl-NL" w:eastAsia="en-US" w:bidi="ar-SA"/>
      </w:rPr>
    </w:lvl>
    <w:lvl w:ilvl="1" w:tplc="6B6EE8C6">
      <w:numFmt w:val="bullet"/>
      <w:lvlText w:val="•"/>
      <w:lvlJc w:val="left"/>
      <w:pPr>
        <w:ind w:left="1454" w:hanging="440"/>
      </w:pPr>
      <w:rPr>
        <w:rFonts w:hint="default"/>
        <w:lang w:val="nl-NL" w:eastAsia="en-US" w:bidi="ar-SA"/>
      </w:rPr>
    </w:lvl>
    <w:lvl w:ilvl="2" w:tplc="B032E51C">
      <w:numFmt w:val="bullet"/>
      <w:lvlText w:val="•"/>
      <w:lvlJc w:val="left"/>
      <w:pPr>
        <w:ind w:left="2349" w:hanging="440"/>
      </w:pPr>
      <w:rPr>
        <w:rFonts w:hint="default"/>
        <w:lang w:val="nl-NL" w:eastAsia="en-US" w:bidi="ar-SA"/>
      </w:rPr>
    </w:lvl>
    <w:lvl w:ilvl="3" w:tplc="FA18FADA">
      <w:numFmt w:val="bullet"/>
      <w:lvlText w:val="•"/>
      <w:lvlJc w:val="left"/>
      <w:pPr>
        <w:ind w:left="3243" w:hanging="440"/>
      </w:pPr>
      <w:rPr>
        <w:rFonts w:hint="default"/>
        <w:lang w:val="nl-NL" w:eastAsia="en-US" w:bidi="ar-SA"/>
      </w:rPr>
    </w:lvl>
    <w:lvl w:ilvl="4" w:tplc="22C67472">
      <w:numFmt w:val="bullet"/>
      <w:lvlText w:val="•"/>
      <w:lvlJc w:val="left"/>
      <w:pPr>
        <w:ind w:left="4138" w:hanging="440"/>
      </w:pPr>
      <w:rPr>
        <w:rFonts w:hint="default"/>
        <w:lang w:val="nl-NL" w:eastAsia="en-US" w:bidi="ar-SA"/>
      </w:rPr>
    </w:lvl>
    <w:lvl w:ilvl="5" w:tplc="9ED60500">
      <w:numFmt w:val="bullet"/>
      <w:lvlText w:val="•"/>
      <w:lvlJc w:val="left"/>
      <w:pPr>
        <w:ind w:left="5033" w:hanging="440"/>
      </w:pPr>
      <w:rPr>
        <w:rFonts w:hint="default"/>
        <w:lang w:val="nl-NL" w:eastAsia="en-US" w:bidi="ar-SA"/>
      </w:rPr>
    </w:lvl>
    <w:lvl w:ilvl="6" w:tplc="4DF4EB1A">
      <w:numFmt w:val="bullet"/>
      <w:lvlText w:val="•"/>
      <w:lvlJc w:val="left"/>
      <w:pPr>
        <w:ind w:left="5927" w:hanging="440"/>
      </w:pPr>
      <w:rPr>
        <w:rFonts w:hint="default"/>
        <w:lang w:val="nl-NL" w:eastAsia="en-US" w:bidi="ar-SA"/>
      </w:rPr>
    </w:lvl>
    <w:lvl w:ilvl="7" w:tplc="C442AF8A">
      <w:numFmt w:val="bullet"/>
      <w:lvlText w:val="•"/>
      <w:lvlJc w:val="left"/>
      <w:pPr>
        <w:ind w:left="6822" w:hanging="440"/>
      </w:pPr>
      <w:rPr>
        <w:rFonts w:hint="default"/>
        <w:lang w:val="nl-NL" w:eastAsia="en-US" w:bidi="ar-SA"/>
      </w:rPr>
    </w:lvl>
    <w:lvl w:ilvl="8" w:tplc="E3002B74">
      <w:numFmt w:val="bullet"/>
      <w:lvlText w:val="•"/>
      <w:lvlJc w:val="left"/>
      <w:pPr>
        <w:ind w:left="7717" w:hanging="440"/>
      </w:pPr>
      <w:rPr>
        <w:rFonts w:hint="default"/>
        <w:lang w:val="nl-NL" w:eastAsia="en-US" w:bidi="ar-SA"/>
      </w:rPr>
    </w:lvl>
  </w:abstractNum>
  <w:abstractNum w:abstractNumId="8" w15:restartNumberingAfterBreak="0">
    <w:nsid w:val="3B491328"/>
    <w:multiLevelType w:val="hybridMultilevel"/>
    <w:tmpl w:val="567ADB6C"/>
    <w:lvl w:ilvl="0" w:tplc="57CED65A">
      <w:start w:val="1"/>
      <w:numFmt w:val="decimal"/>
      <w:lvlText w:val="%1."/>
      <w:lvlJc w:val="left"/>
      <w:pPr>
        <w:ind w:left="478" w:hanging="360"/>
        <w:jc w:val="left"/>
      </w:pPr>
      <w:rPr>
        <w:rFonts w:ascii="Arial" w:eastAsia="Arial" w:hAnsi="Arial" w:cs="Arial" w:hint="default"/>
        <w:b w:val="0"/>
        <w:bCs w:val="0"/>
        <w:i w:val="0"/>
        <w:iCs w:val="0"/>
        <w:spacing w:val="-1"/>
        <w:w w:val="99"/>
        <w:sz w:val="20"/>
        <w:szCs w:val="20"/>
        <w:lang w:val="nl-NL" w:eastAsia="en-US" w:bidi="ar-SA"/>
      </w:rPr>
    </w:lvl>
    <w:lvl w:ilvl="1" w:tplc="DA66FF44">
      <w:numFmt w:val="bullet"/>
      <w:lvlText w:val="•"/>
      <w:lvlJc w:val="left"/>
      <w:pPr>
        <w:ind w:left="1382" w:hanging="360"/>
      </w:pPr>
      <w:rPr>
        <w:rFonts w:hint="default"/>
        <w:lang w:val="nl-NL" w:eastAsia="en-US" w:bidi="ar-SA"/>
      </w:rPr>
    </w:lvl>
    <w:lvl w:ilvl="2" w:tplc="8C6A4EA8">
      <w:numFmt w:val="bullet"/>
      <w:lvlText w:val="•"/>
      <w:lvlJc w:val="left"/>
      <w:pPr>
        <w:ind w:left="2285" w:hanging="360"/>
      </w:pPr>
      <w:rPr>
        <w:rFonts w:hint="default"/>
        <w:lang w:val="nl-NL" w:eastAsia="en-US" w:bidi="ar-SA"/>
      </w:rPr>
    </w:lvl>
    <w:lvl w:ilvl="3" w:tplc="FE00DB58">
      <w:numFmt w:val="bullet"/>
      <w:lvlText w:val="•"/>
      <w:lvlJc w:val="left"/>
      <w:pPr>
        <w:ind w:left="3187" w:hanging="360"/>
      </w:pPr>
      <w:rPr>
        <w:rFonts w:hint="default"/>
        <w:lang w:val="nl-NL" w:eastAsia="en-US" w:bidi="ar-SA"/>
      </w:rPr>
    </w:lvl>
    <w:lvl w:ilvl="4" w:tplc="640A6A3C">
      <w:numFmt w:val="bullet"/>
      <w:lvlText w:val="•"/>
      <w:lvlJc w:val="left"/>
      <w:pPr>
        <w:ind w:left="4090" w:hanging="360"/>
      </w:pPr>
      <w:rPr>
        <w:rFonts w:hint="default"/>
        <w:lang w:val="nl-NL" w:eastAsia="en-US" w:bidi="ar-SA"/>
      </w:rPr>
    </w:lvl>
    <w:lvl w:ilvl="5" w:tplc="E820CF1C">
      <w:numFmt w:val="bullet"/>
      <w:lvlText w:val="•"/>
      <w:lvlJc w:val="left"/>
      <w:pPr>
        <w:ind w:left="4993" w:hanging="360"/>
      </w:pPr>
      <w:rPr>
        <w:rFonts w:hint="default"/>
        <w:lang w:val="nl-NL" w:eastAsia="en-US" w:bidi="ar-SA"/>
      </w:rPr>
    </w:lvl>
    <w:lvl w:ilvl="6" w:tplc="13365AD8">
      <w:numFmt w:val="bullet"/>
      <w:lvlText w:val="•"/>
      <w:lvlJc w:val="left"/>
      <w:pPr>
        <w:ind w:left="5895" w:hanging="360"/>
      </w:pPr>
      <w:rPr>
        <w:rFonts w:hint="default"/>
        <w:lang w:val="nl-NL" w:eastAsia="en-US" w:bidi="ar-SA"/>
      </w:rPr>
    </w:lvl>
    <w:lvl w:ilvl="7" w:tplc="A8624840">
      <w:numFmt w:val="bullet"/>
      <w:lvlText w:val="•"/>
      <w:lvlJc w:val="left"/>
      <w:pPr>
        <w:ind w:left="6798" w:hanging="360"/>
      </w:pPr>
      <w:rPr>
        <w:rFonts w:hint="default"/>
        <w:lang w:val="nl-NL" w:eastAsia="en-US" w:bidi="ar-SA"/>
      </w:rPr>
    </w:lvl>
    <w:lvl w:ilvl="8" w:tplc="37AC546C">
      <w:numFmt w:val="bullet"/>
      <w:lvlText w:val="•"/>
      <w:lvlJc w:val="left"/>
      <w:pPr>
        <w:ind w:left="7701" w:hanging="360"/>
      </w:pPr>
      <w:rPr>
        <w:rFonts w:hint="default"/>
        <w:lang w:val="nl-NL" w:eastAsia="en-US" w:bidi="ar-SA"/>
      </w:rPr>
    </w:lvl>
  </w:abstractNum>
  <w:abstractNum w:abstractNumId="9" w15:restartNumberingAfterBreak="0">
    <w:nsid w:val="3D6A4E5A"/>
    <w:multiLevelType w:val="hybridMultilevel"/>
    <w:tmpl w:val="4AA62088"/>
    <w:lvl w:ilvl="0" w:tplc="5DC6F13A">
      <w:numFmt w:val="bullet"/>
      <w:lvlText w:val=""/>
      <w:lvlJc w:val="left"/>
      <w:pPr>
        <w:ind w:left="837" w:hanging="360"/>
      </w:pPr>
      <w:rPr>
        <w:rFonts w:ascii="Symbol" w:eastAsia="Symbol" w:hAnsi="Symbol" w:cs="Symbol" w:hint="default"/>
        <w:b w:val="0"/>
        <w:bCs w:val="0"/>
        <w:i w:val="0"/>
        <w:iCs w:val="0"/>
        <w:w w:val="99"/>
        <w:sz w:val="20"/>
        <w:szCs w:val="20"/>
        <w:lang w:val="nl-NL" w:eastAsia="en-US" w:bidi="ar-SA"/>
      </w:rPr>
    </w:lvl>
    <w:lvl w:ilvl="1" w:tplc="C938FFDA">
      <w:numFmt w:val="bullet"/>
      <w:lvlText w:val="•"/>
      <w:lvlJc w:val="left"/>
      <w:pPr>
        <w:ind w:left="1706" w:hanging="360"/>
      </w:pPr>
      <w:rPr>
        <w:rFonts w:hint="default"/>
        <w:lang w:val="nl-NL" w:eastAsia="en-US" w:bidi="ar-SA"/>
      </w:rPr>
    </w:lvl>
    <w:lvl w:ilvl="2" w:tplc="D1BA6960">
      <w:numFmt w:val="bullet"/>
      <w:lvlText w:val="•"/>
      <w:lvlJc w:val="left"/>
      <w:pPr>
        <w:ind w:left="2573" w:hanging="360"/>
      </w:pPr>
      <w:rPr>
        <w:rFonts w:hint="default"/>
        <w:lang w:val="nl-NL" w:eastAsia="en-US" w:bidi="ar-SA"/>
      </w:rPr>
    </w:lvl>
    <w:lvl w:ilvl="3" w:tplc="FE4071E6">
      <w:numFmt w:val="bullet"/>
      <w:lvlText w:val="•"/>
      <w:lvlJc w:val="left"/>
      <w:pPr>
        <w:ind w:left="3439" w:hanging="360"/>
      </w:pPr>
      <w:rPr>
        <w:rFonts w:hint="default"/>
        <w:lang w:val="nl-NL" w:eastAsia="en-US" w:bidi="ar-SA"/>
      </w:rPr>
    </w:lvl>
    <w:lvl w:ilvl="4" w:tplc="2206C640">
      <w:numFmt w:val="bullet"/>
      <w:lvlText w:val="•"/>
      <w:lvlJc w:val="left"/>
      <w:pPr>
        <w:ind w:left="4306" w:hanging="360"/>
      </w:pPr>
      <w:rPr>
        <w:rFonts w:hint="default"/>
        <w:lang w:val="nl-NL" w:eastAsia="en-US" w:bidi="ar-SA"/>
      </w:rPr>
    </w:lvl>
    <w:lvl w:ilvl="5" w:tplc="28467508">
      <w:numFmt w:val="bullet"/>
      <w:lvlText w:val="•"/>
      <w:lvlJc w:val="left"/>
      <w:pPr>
        <w:ind w:left="5173" w:hanging="360"/>
      </w:pPr>
      <w:rPr>
        <w:rFonts w:hint="default"/>
        <w:lang w:val="nl-NL" w:eastAsia="en-US" w:bidi="ar-SA"/>
      </w:rPr>
    </w:lvl>
    <w:lvl w:ilvl="6" w:tplc="0FCE8CB2">
      <w:numFmt w:val="bullet"/>
      <w:lvlText w:val="•"/>
      <w:lvlJc w:val="left"/>
      <w:pPr>
        <w:ind w:left="6039" w:hanging="360"/>
      </w:pPr>
      <w:rPr>
        <w:rFonts w:hint="default"/>
        <w:lang w:val="nl-NL" w:eastAsia="en-US" w:bidi="ar-SA"/>
      </w:rPr>
    </w:lvl>
    <w:lvl w:ilvl="7" w:tplc="031464EA">
      <w:numFmt w:val="bullet"/>
      <w:lvlText w:val="•"/>
      <w:lvlJc w:val="left"/>
      <w:pPr>
        <w:ind w:left="6906" w:hanging="360"/>
      </w:pPr>
      <w:rPr>
        <w:rFonts w:hint="default"/>
        <w:lang w:val="nl-NL" w:eastAsia="en-US" w:bidi="ar-SA"/>
      </w:rPr>
    </w:lvl>
    <w:lvl w:ilvl="8" w:tplc="BE369686">
      <w:numFmt w:val="bullet"/>
      <w:lvlText w:val="•"/>
      <w:lvlJc w:val="left"/>
      <w:pPr>
        <w:ind w:left="7773" w:hanging="360"/>
      </w:pPr>
      <w:rPr>
        <w:rFonts w:hint="default"/>
        <w:lang w:val="nl-NL" w:eastAsia="en-US" w:bidi="ar-SA"/>
      </w:rPr>
    </w:lvl>
  </w:abstractNum>
  <w:abstractNum w:abstractNumId="10" w15:restartNumberingAfterBreak="0">
    <w:nsid w:val="4F3E4CC2"/>
    <w:multiLevelType w:val="hybridMultilevel"/>
    <w:tmpl w:val="E14CCC2E"/>
    <w:lvl w:ilvl="0" w:tplc="83B2B884">
      <w:start w:val="1"/>
      <w:numFmt w:val="decimal"/>
      <w:lvlText w:val="%1."/>
      <w:lvlJc w:val="left"/>
      <w:pPr>
        <w:ind w:left="557" w:hanging="440"/>
        <w:jc w:val="left"/>
      </w:pPr>
      <w:rPr>
        <w:rFonts w:ascii="Arial" w:eastAsia="Arial" w:hAnsi="Arial" w:cs="Arial" w:hint="default"/>
        <w:b w:val="0"/>
        <w:bCs w:val="0"/>
        <w:i w:val="0"/>
        <w:iCs w:val="0"/>
        <w:spacing w:val="-1"/>
        <w:w w:val="99"/>
        <w:sz w:val="20"/>
        <w:szCs w:val="20"/>
        <w:lang w:val="nl-NL" w:eastAsia="en-US" w:bidi="ar-SA"/>
      </w:rPr>
    </w:lvl>
    <w:lvl w:ilvl="1" w:tplc="30AEE008">
      <w:numFmt w:val="bullet"/>
      <w:lvlText w:val="•"/>
      <w:lvlJc w:val="left"/>
      <w:pPr>
        <w:ind w:left="1454" w:hanging="440"/>
      </w:pPr>
      <w:rPr>
        <w:rFonts w:hint="default"/>
        <w:lang w:val="nl-NL" w:eastAsia="en-US" w:bidi="ar-SA"/>
      </w:rPr>
    </w:lvl>
    <w:lvl w:ilvl="2" w:tplc="37F2BE9E">
      <w:numFmt w:val="bullet"/>
      <w:lvlText w:val="•"/>
      <w:lvlJc w:val="left"/>
      <w:pPr>
        <w:ind w:left="2349" w:hanging="440"/>
      </w:pPr>
      <w:rPr>
        <w:rFonts w:hint="default"/>
        <w:lang w:val="nl-NL" w:eastAsia="en-US" w:bidi="ar-SA"/>
      </w:rPr>
    </w:lvl>
    <w:lvl w:ilvl="3" w:tplc="28B40B0C">
      <w:numFmt w:val="bullet"/>
      <w:lvlText w:val="•"/>
      <w:lvlJc w:val="left"/>
      <w:pPr>
        <w:ind w:left="3243" w:hanging="440"/>
      </w:pPr>
      <w:rPr>
        <w:rFonts w:hint="default"/>
        <w:lang w:val="nl-NL" w:eastAsia="en-US" w:bidi="ar-SA"/>
      </w:rPr>
    </w:lvl>
    <w:lvl w:ilvl="4" w:tplc="2C201B20">
      <w:numFmt w:val="bullet"/>
      <w:lvlText w:val="•"/>
      <w:lvlJc w:val="left"/>
      <w:pPr>
        <w:ind w:left="4138" w:hanging="440"/>
      </w:pPr>
      <w:rPr>
        <w:rFonts w:hint="default"/>
        <w:lang w:val="nl-NL" w:eastAsia="en-US" w:bidi="ar-SA"/>
      </w:rPr>
    </w:lvl>
    <w:lvl w:ilvl="5" w:tplc="DD7699D2">
      <w:numFmt w:val="bullet"/>
      <w:lvlText w:val="•"/>
      <w:lvlJc w:val="left"/>
      <w:pPr>
        <w:ind w:left="5033" w:hanging="440"/>
      </w:pPr>
      <w:rPr>
        <w:rFonts w:hint="default"/>
        <w:lang w:val="nl-NL" w:eastAsia="en-US" w:bidi="ar-SA"/>
      </w:rPr>
    </w:lvl>
    <w:lvl w:ilvl="6" w:tplc="B1CC895C">
      <w:numFmt w:val="bullet"/>
      <w:lvlText w:val="•"/>
      <w:lvlJc w:val="left"/>
      <w:pPr>
        <w:ind w:left="5927" w:hanging="440"/>
      </w:pPr>
      <w:rPr>
        <w:rFonts w:hint="default"/>
        <w:lang w:val="nl-NL" w:eastAsia="en-US" w:bidi="ar-SA"/>
      </w:rPr>
    </w:lvl>
    <w:lvl w:ilvl="7" w:tplc="3662AE36">
      <w:numFmt w:val="bullet"/>
      <w:lvlText w:val="•"/>
      <w:lvlJc w:val="left"/>
      <w:pPr>
        <w:ind w:left="6822" w:hanging="440"/>
      </w:pPr>
      <w:rPr>
        <w:rFonts w:hint="default"/>
        <w:lang w:val="nl-NL" w:eastAsia="en-US" w:bidi="ar-SA"/>
      </w:rPr>
    </w:lvl>
    <w:lvl w:ilvl="8" w:tplc="D07E10FE">
      <w:numFmt w:val="bullet"/>
      <w:lvlText w:val="•"/>
      <w:lvlJc w:val="left"/>
      <w:pPr>
        <w:ind w:left="7717" w:hanging="440"/>
      </w:pPr>
      <w:rPr>
        <w:rFonts w:hint="default"/>
        <w:lang w:val="nl-NL" w:eastAsia="en-US" w:bidi="ar-SA"/>
      </w:rPr>
    </w:lvl>
  </w:abstractNum>
  <w:abstractNum w:abstractNumId="11" w15:restartNumberingAfterBreak="0">
    <w:nsid w:val="5685667E"/>
    <w:multiLevelType w:val="hybridMultilevel"/>
    <w:tmpl w:val="567A034A"/>
    <w:lvl w:ilvl="0" w:tplc="A40010A0">
      <w:start w:val="1"/>
      <w:numFmt w:val="decimal"/>
      <w:lvlText w:val="%1."/>
      <w:lvlJc w:val="left"/>
      <w:pPr>
        <w:ind w:left="557" w:hanging="440"/>
        <w:jc w:val="left"/>
      </w:pPr>
      <w:rPr>
        <w:rFonts w:ascii="Arial" w:eastAsia="Arial" w:hAnsi="Arial" w:cs="Arial" w:hint="default"/>
        <w:b w:val="0"/>
        <w:bCs w:val="0"/>
        <w:i w:val="0"/>
        <w:iCs w:val="0"/>
        <w:spacing w:val="-1"/>
        <w:w w:val="99"/>
        <w:sz w:val="20"/>
        <w:szCs w:val="20"/>
        <w:lang w:val="nl-NL" w:eastAsia="en-US" w:bidi="ar-SA"/>
      </w:rPr>
    </w:lvl>
    <w:lvl w:ilvl="1" w:tplc="0792E9B0">
      <w:numFmt w:val="bullet"/>
      <w:lvlText w:val="•"/>
      <w:lvlJc w:val="left"/>
      <w:pPr>
        <w:ind w:left="1454" w:hanging="440"/>
      </w:pPr>
      <w:rPr>
        <w:rFonts w:hint="default"/>
        <w:lang w:val="nl-NL" w:eastAsia="en-US" w:bidi="ar-SA"/>
      </w:rPr>
    </w:lvl>
    <w:lvl w:ilvl="2" w:tplc="8CF2B462">
      <w:numFmt w:val="bullet"/>
      <w:lvlText w:val="•"/>
      <w:lvlJc w:val="left"/>
      <w:pPr>
        <w:ind w:left="2349" w:hanging="440"/>
      </w:pPr>
      <w:rPr>
        <w:rFonts w:hint="default"/>
        <w:lang w:val="nl-NL" w:eastAsia="en-US" w:bidi="ar-SA"/>
      </w:rPr>
    </w:lvl>
    <w:lvl w:ilvl="3" w:tplc="B582F028">
      <w:numFmt w:val="bullet"/>
      <w:lvlText w:val="•"/>
      <w:lvlJc w:val="left"/>
      <w:pPr>
        <w:ind w:left="3243" w:hanging="440"/>
      </w:pPr>
      <w:rPr>
        <w:rFonts w:hint="default"/>
        <w:lang w:val="nl-NL" w:eastAsia="en-US" w:bidi="ar-SA"/>
      </w:rPr>
    </w:lvl>
    <w:lvl w:ilvl="4" w:tplc="BCB0420A">
      <w:numFmt w:val="bullet"/>
      <w:lvlText w:val="•"/>
      <w:lvlJc w:val="left"/>
      <w:pPr>
        <w:ind w:left="4138" w:hanging="440"/>
      </w:pPr>
      <w:rPr>
        <w:rFonts w:hint="default"/>
        <w:lang w:val="nl-NL" w:eastAsia="en-US" w:bidi="ar-SA"/>
      </w:rPr>
    </w:lvl>
    <w:lvl w:ilvl="5" w:tplc="F3AC9472">
      <w:numFmt w:val="bullet"/>
      <w:lvlText w:val="•"/>
      <w:lvlJc w:val="left"/>
      <w:pPr>
        <w:ind w:left="5033" w:hanging="440"/>
      </w:pPr>
      <w:rPr>
        <w:rFonts w:hint="default"/>
        <w:lang w:val="nl-NL" w:eastAsia="en-US" w:bidi="ar-SA"/>
      </w:rPr>
    </w:lvl>
    <w:lvl w:ilvl="6" w:tplc="68C60E0C">
      <w:numFmt w:val="bullet"/>
      <w:lvlText w:val="•"/>
      <w:lvlJc w:val="left"/>
      <w:pPr>
        <w:ind w:left="5927" w:hanging="440"/>
      </w:pPr>
      <w:rPr>
        <w:rFonts w:hint="default"/>
        <w:lang w:val="nl-NL" w:eastAsia="en-US" w:bidi="ar-SA"/>
      </w:rPr>
    </w:lvl>
    <w:lvl w:ilvl="7" w:tplc="2164836C">
      <w:numFmt w:val="bullet"/>
      <w:lvlText w:val="•"/>
      <w:lvlJc w:val="left"/>
      <w:pPr>
        <w:ind w:left="6822" w:hanging="440"/>
      </w:pPr>
      <w:rPr>
        <w:rFonts w:hint="default"/>
        <w:lang w:val="nl-NL" w:eastAsia="en-US" w:bidi="ar-SA"/>
      </w:rPr>
    </w:lvl>
    <w:lvl w:ilvl="8" w:tplc="4234209E">
      <w:numFmt w:val="bullet"/>
      <w:lvlText w:val="•"/>
      <w:lvlJc w:val="left"/>
      <w:pPr>
        <w:ind w:left="7717" w:hanging="440"/>
      </w:pPr>
      <w:rPr>
        <w:rFonts w:hint="default"/>
        <w:lang w:val="nl-NL" w:eastAsia="en-US" w:bidi="ar-SA"/>
      </w:rPr>
    </w:lvl>
  </w:abstractNum>
  <w:abstractNum w:abstractNumId="12" w15:restartNumberingAfterBreak="0">
    <w:nsid w:val="5AF12C23"/>
    <w:multiLevelType w:val="hybridMultilevel"/>
    <w:tmpl w:val="E94497DA"/>
    <w:lvl w:ilvl="0" w:tplc="2780AD12">
      <w:start w:val="1"/>
      <w:numFmt w:val="decimal"/>
      <w:lvlText w:val="%1."/>
      <w:lvlJc w:val="left"/>
      <w:pPr>
        <w:ind w:left="557" w:hanging="440"/>
        <w:jc w:val="left"/>
      </w:pPr>
      <w:rPr>
        <w:rFonts w:ascii="Arial" w:eastAsia="Arial" w:hAnsi="Arial" w:cs="Arial" w:hint="default"/>
        <w:b w:val="0"/>
        <w:bCs w:val="0"/>
        <w:i w:val="0"/>
        <w:iCs w:val="0"/>
        <w:spacing w:val="-1"/>
        <w:w w:val="99"/>
        <w:sz w:val="20"/>
        <w:szCs w:val="20"/>
        <w:lang w:val="nl-NL" w:eastAsia="en-US" w:bidi="ar-SA"/>
      </w:rPr>
    </w:lvl>
    <w:lvl w:ilvl="1" w:tplc="289A1C42">
      <w:numFmt w:val="bullet"/>
      <w:lvlText w:val="•"/>
      <w:lvlJc w:val="left"/>
      <w:pPr>
        <w:ind w:left="1454" w:hanging="440"/>
      </w:pPr>
      <w:rPr>
        <w:rFonts w:hint="default"/>
        <w:lang w:val="nl-NL" w:eastAsia="en-US" w:bidi="ar-SA"/>
      </w:rPr>
    </w:lvl>
    <w:lvl w:ilvl="2" w:tplc="5D2E1C7A">
      <w:numFmt w:val="bullet"/>
      <w:lvlText w:val="•"/>
      <w:lvlJc w:val="left"/>
      <w:pPr>
        <w:ind w:left="2349" w:hanging="440"/>
      </w:pPr>
      <w:rPr>
        <w:rFonts w:hint="default"/>
        <w:lang w:val="nl-NL" w:eastAsia="en-US" w:bidi="ar-SA"/>
      </w:rPr>
    </w:lvl>
    <w:lvl w:ilvl="3" w:tplc="D624D4B6">
      <w:numFmt w:val="bullet"/>
      <w:lvlText w:val="•"/>
      <w:lvlJc w:val="left"/>
      <w:pPr>
        <w:ind w:left="3243" w:hanging="440"/>
      </w:pPr>
      <w:rPr>
        <w:rFonts w:hint="default"/>
        <w:lang w:val="nl-NL" w:eastAsia="en-US" w:bidi="ar-SA"/>
      </w:rPr>
    </w:lvl>
    <w:lvl w:ilvl="4" w:tplc="C6589EAA">
      <w:numFmt w:val="bullet"/>
      <w:lvlText w:val="•"/>
      <w:lvlJc w:val="left"/>
      <w:pPr>
        <w:ind w:left="4138" w:hanging="440"/>
      </w:pPr>
      <w:rPr>
        <w:rFonts w:hint="default"/>
        <w:lang w:val="nl-NL" w:eastAsia="en-US" w:bidi="ar-SA"/>
      </w:rPr>
    </w:lvl>
    <w:lvl w:ilvl="5" w:tplc="5AF82F56">
      <w:numFmt w:val="bullet"/>
      <w:lvlText w:val="•"/>
      <w:lvlJc w:val="left"/>
      <w:pPr>
        <w:ind w:left="5033" w:hanging="440"/>
      </w:pPr>
      <w:rPr>
        <w:rFonts w:hint="default"/>
        <w:lang w:val="nl-NL" w:eastAsia="en-US" w:bidi="ar-SA"/>
      </w:rPr>
    </w:lvl>
    <w:lvl w:ilvl="6" w:tplc="7D1ABAE8">
      <w:numFmt w:val="bullet"/>
      <w:lvlText w:val="•"/>
      <w:lvlJc w:val="left"/>
      <w:pPr>
        <w:ind w:left="5927" w:hanging="440"/>
      </w:pPr>
      <w:rPr>
        <w:rFonts w:hint="default"/>
        <w:lang w:val="nl-NL" w:eastAsia="en-US" w:bidi="ar-SA"/>
      </w:rPr>
    </w:lvl>
    <w:lvl w:ilvl="7" w:tplc="C7F0E56C">
      <w:numFmt w:val="bullet"/>
      <w:lvlText w:val="•"/>
      <w:lvlJc w:val="left"/>
      <w:pPr>
        <w:ind w:left="6822" w:hanging="440"/>
      </w:pPr>
      <w:rPr>
        <w:rFonts w:hint="default"/>
        <w:lang w:val="nl-NL" w:eastAsia="en-US" w:bidi="ar-SA"/>
      </w:rPr>
    </w:lvl>
    <w:lvl w:ilvl="8" w:tplc="14929256">
      <w:numFmt w:val="bullet"/>
      <w:lvlText w:val="•"/>
      <w:lvlJc w:val="left"/>
      <w:pPr>
        <w:ind w:left="7717" w:hanging="440"/>
      </w:pPr>
      <w:rPr>
        <w:rFonts w:hint="default"/>
        <w:lang w:val="nl-NL" w:eastAsia="en-US" w:bidi="ar-SA"/>
      </w:rPr>
    </w:lvl>
  </w:abstractNum>
  <w:abstractNum w:abstractNumId="13" w15:restartNumberingAfterBreak="0">
    <w:nsid w:val="5B225FF3"/>
    <w:multiLevelType w:val="hybridMultilevel"/>
    <w:tmpl w:val="748ED3B0"/>
    <w:lvl w:ilvl="0" w:tplc="B4C8E33C">
      <w:start w:val="1"/>
      <w:numFmt w:val="decimal"/>
      <w:lvlText w:val="%1."/>
      <w:lvlJc w:val="left"/>
      <w:pPr>
        <w:ind w:left="478" w:hanging="360"/>
        <w:jc w:val="left"/>
      </w:pPr>
      <w:rPr>
        <w:rFonts w:ascii="Arial" w:eastAsia="Arial" w:hAnsi="Arial" w:cs="Arial" w:hint="default"/>
        <w:b w:val="0"/>
        <w:bCs w:val="0"/>
        <w:i w:val="0"/>
        <w:iCs w:val="0"/>
        <w:spacing w:val="-1"/>
        <w:w w:val="99"/>
        <w:sz w:val="20"/>
        <w:szCs w:val="20"/>
        <w:lang w:val="nl-NL" w:eastAsia="en-US" w:bidi="ar-SA"/>
      </w:rPr>
    </w:lvl>
    <w:lvl w:ilvl="1" w:tplc="256E534A">
      <w:numFmt w:val="bullet"/>
      <w:lvlText w:val="•"/>
      <w:lvlJc w:val="left"/>
      <w:pPr>
        <w:ind w:left="1382" w:hanging="360"/>
      </w:pPr>
      <w:rPr>
        <w:rFonts w:hint="default"/>
        <w:lang w:val="nl-NL" w:eastAsia="en-US" w:bidi="ar-SA"/>
      </w:rPr>
    </w:lvl>
    <w:lvl w:ilvl="2" w:tplc="B8704A28">
      <w:numFmt w:val="bullet"/>
      <w:lvlText w:val="•"/>
      <w:lvlJc w:val="left"/>
      <w:pPr>
        <w:ind w:left="2285" w:hanging="360"/>
      </w:pPr>
      <w:rPr>
        <w:rFonts w:hint="default"/>
        <w:lang w:val="nl-NL" w:eastAsia="en-US" w:bidi="ar-SA"/>
      </w:rPr>
    </w:lvl>
    <w:lvl w:ilvl="3" w:tplc="3AD0AF32">
      <w:numFmt w:val="bullet"/>
      <w:lvlText w:val="•"/>
      <w:lvlJc w:val="left"/>
      <w:pPr>
        <w:ind w:left="3187" w:hanging="360"/>
      </w:pPr>
      <w:rPr>
        <w:rFonts w:hint="default"/>
        <w:lang w:val="nl-NL" w:eastAsia="en-US" w:bidi="ar-SA"/>
      </w:rPr>
    </w:lvl>
    <w:lvl w:ilvl="4" w:tplc="BF442FC2">
      <w:numFmt w:val="bullet"/>
      <w:lvlText w:val="•"/>
      <w:lvlJc w:val="left"/>
      <w:pPr>
        <w:ind w:left="4090" w:hanging="360"/>
      </w:pPr>
      <w:rPr>
        <w:rFonts w:hint="default"/>
        <w:lang w:val="nl-NL" w:eastAsia="en-US" w:bidi="ar-SA"/>
      </w:rPr>
    </w:lvl>
    <w:lvl w:ilvl="5" w:tplc="B4469478">
      <w:numFmt w:val="bullet"/>
      <w:lvlText w:val="•"/>
      <w:lvlJc w:val="left"/>
      <w:pPr>
        <w:ind w:left="4993" w:hanging="360"/>
      </w:pPr>
      <w:rPr>
        <w:rFonts w:hint="default"/>
        <w:lang w:val="nl-NL" w:eastAsia="en-US" w:bidi="ar-SA"/>
      </w:rPr>
    </w:lvl>
    <w:lvl w:ilvl="6" w:tplc="651EB1E2">
      <w:numFmt w:val="bullet"/>
      <w:lvlText w:val="•"/>
      <w:lvlJc w:val="left"/>
      <w:pPr>
        <w:ind w:left="5895" w:hanging="360"/>
      </w:pPr>
      <w:rPr>
        <w:rFonts w:hint="default"/>
        <w:lang w:val="nl-NL" w:eastAsia="en-US" w:bidi="ar-SA"/>
      </w:rPr>
    </w:lvl>
    <w:lvl w:ilvl="7" w:tplc="CB7E40B0">
      <w:numFmt w:val="bullet"/>
      <w:lvlText w:val="•"/>
      <w:lvlJc w:val="left"/>
      <w:pPr>
        <w:ind w:left="6798" w:hanging="360"/>
      </w:pPr>
      <w:rPr>
        <w:rFonts w:hint="default"/>
        <w:lang w:val="nl-NL" w:eastAsia="en-US" w:bidi="ar-SA"/>
      </w:rPr>
    </w:lvl>
    <w:lvl w:ilvl="8" w:tplc="F7E2400A">
      <w:numFmt w:val="bullet"/>
      <w:lvlText w:val="•"/>
      <w:lvlJc w:val="left"/>
      <w:pPr>
        <w:ind w:left="7701" w:hanging="360"/>
      </w:pPr>
      <w:rPr>
        <w:rFonts w:hint="default"/>
        <w:lang w:val="nl-NL" w:eastAsia="en-US" w:bidi="ar-SA"/>
      </w:rPr>
    </w:lvl>
  </w:abstractNum>
  <w:num w:numId="1" w16cid:durableId="362677682">
    <w:abstractNumId w:val="13"/>
  </w:num>
  <w:num w:numId="2" w16cid:durableId="574752535">
    <w:abstractNumId w:val="8"/>
  </w:num>
  <w:num w:numId="3" w16cid:durableId="605432666">
    <w:abstractNumId w:val="1"/>
  </w:num>
  <w:num w:numId="4" w16cid:durableId="204678707">
    <w:abstractNumId w:val="6"/>
  </w:num>
  <w:num w:numId="5" w16cid:durableId="1682052115">
    <w:abstractNumId w:val="2"/>
  </w:num>
  <w:num w:numId="6" w16cid:durableId="1182477360">
    <w:abstractNumId w:val="9"/>
  </w:num>
  <w:num w:numId="7" w16cid:durableId="1710841240">
    <w:abstractNumId w:val="4"/>
  </w:num>
  <w:num w:numId="8" w16cid:durableId="1918321160">
    <w:abstractNumId w:val="10"/>
  </w:num>
  <w:num w:numId="9" w16cid:durableId="470951948">
    <w:abstractNumId w:val="0"/>
  </w:num>
  <w:num w:numId="10" w16cid:durableId="2079011003">
    <w:abstractNumId w:val="12"/>
  </w:num>
  <w:num w:numId="11" w16cid:durableId="1729495912">
    <w:abstractNumId w:val="5"/>
  </w:num>
  <w:num w:numId="12" w16cid:durableId="2081828506">
    <w:abstractNumId w:val="7"/>
  </w:num>
  <w:num w:numId="13" w16cid:durableId="1600288200">
    <w:abstractNumId w:val="3"/>
  </w:num>
  <w:num w:numId="14" w16cid:durableId="1927491127">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70"/>
  <w:defaultTabStop w:val="720"/>
  <w:hyphenationZone w:val="425"/>
  <w:drawingGridHorizontalSpacing w:val="110"/>
  <w:displayHorizontalDrawingGridEvery w:val="2"/>
  <w:characterSpacingControl w:val="doNotCompres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B77B0"/>
    <w:rsid w:val="000017B7"/>
    <w:rsid w:val="000C617C"/>
    <w:rsid w:val="006B77B0"/>
    <w:rsid w:val="0072798F"/>
    <w:rsid w:val="00B416E7"/>
    <w:rsid w:val="00EE4B52"/>
    <w:rsid w:val="02942C72"/>
    <w:rsid w:val="0518C1ED"/>
    <w:rsid w:val="07E35CF9"/>
    <w:rsid w:val="09DC891C"/>
    <w:rsid w:val="0A2E77DB"/>
    <w:rsid w:val="0B5192D9"/>
    <w:rsid w:val="0BC6A16C"/>
    <w:rsid w:val="0C99EF17"/>
    <w:rsid w:val="0E4F2C7E"/>
    <w:rsid w:val="132D4CB3"/>
    <w:rsid w:val="147AA603"/>
    <w:rsid w:val="1534FDE7"/>
    <w:rsid w:val="15433701"/>
    <w:rsid w:val="1768062F"/>
    <w:rsid w:val="18D4FF78"/>
    <w:rsid w:val="1ACFB347"/>
    <w:rsid w:val="1BBEDD47"/>
    <w:rsid w:val="1BCFFF62"/>
    <w:rsid w:val="1C0CA03A"/>
    <w:rsid w:val="20DA95E0"/>
    <w:rsid w:val="2100F6C9"/>
    <w:rsid w:val="2117AD8E"/>
    <w:rsid w:val="21460918"/>
    <w:rsid w:val="228CB7EE"/>
    <w:rsid w:val="284315D4"/>
    <w:rsid w:val="2D4E2328"/>
    <w:rsid w:val="2EB15B39"/>
    <w:rsid w:val="30A87701"/>
    <w:rsid w:val="36D79851"/>
    <w:rsid w:val="36FADD74"/>
    <w:rsid w:val="394A2DC6"/>
    <w:rsid w:val="39C026CE"/>
    <w:rsid w:val="3CB70D6B"/>
    <w:rsid w:val="3CE48CA4"/>
    <w:rsid w:val="3EF31AC4"/>
    <w:rsid w:val="3F7ECF0A"/>
    <w:rsid w:val="3F9BF27B"/>
    <w:rsid w:val="3FA9BB6E"/>
    <w:rsid w:val="3FFAB24F"/>
    <w:rsid w:val="401C2D66"/>
    <w:rsid w:val="41B7FDC7"/>
    <w:rsid w:val="444CEDF0"/>
    <w:rsid w:val="451E51FA"/>
    <w:rsid w:val="45E8BE51"/>
    <w:rsid w:val="47848EB2"/>
    <w:rsid w:val="479F218C"/>
    <w:rsid w:val="4BCD5F84"/>
    <w:rsid w:val="4DDAA7D9"/>
    <w:rsid w:val="4EB43BB8"/>
    <w:rsid w:val="4ECD6415"/>
    <w:rsid w:val="4F9BB06F"/>
    <w:rsid w:val="50A655A0"/>
    <w:rsid w:val="54FF368E"/>
    <w:rsid w:val="593B9D9D"/>
    <w:rsid w:val="5A2A45D0"/>
    <w:rsid w:val="5E35DF38"/>
    <w:rsid w:val="607B0222"/>
    <w:rsid w:val="64786B3B"/>
    <w:rsid w:val="64919398"/>
    <w:rsid w:val="64A81AE1"/>
    <w:rsid w:val="67F6C6F7"/>
    <w:rsid w:val="6850C458"/>
    <w:rsid w:val="68A5B6CB"/>
    <w:rsid w:val="6AD70F5B"/>
    <w:rsid w:val="6BAD48AF"/>
    <w:rsid w:val="6F96D734"/>
    <w:rsid w:val="71E73610"/>
    <w:rsid w:val="7576695E"/>
    <w:rsid w:val="77973A07"/>
    <w:rsid w:val="78355C55"/>
    <w:rsid w:val="7CB3CFFE"/>
    <w:rsid w:val="7E3D5ED1"/>
  </w:rsids>
  <m:mathPr>
    <m:mathFont m:val="Cambria Math"/>
    <m:brkBin m:val="before"/>
    <m:brkBinSub m:val="--"/>
    <m:smallFrac m:val="0"/>
    <m:dispDef/>
    <m:lMargin m:val="0"/>
    <m:rMargin m:val="0"/>
    <m:defJc m:val="centerGroup"/>
    <m:wrapIndent m:val="1440"/>
    <m:intLim m:val="subSup"/>
    <m:naryLim m:val="undOvr"/>
  </m:mathPr>
  <w:themeFontLang w:val="nl-NL"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25D94D1"/>
  <w15:docId w15:val="{EC917640-5983-49C8-9BB8-C2E79769B9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Pr>
      <w:rFonts w:ascii="Arial" w:eastAsia="Arial" w:hAnsi="Arial" w:cs="Arial"/>
      <w:lang w:val="nl-NL"/>
    </w:rPr>
  </w:style>
  <w:style w:type="paragraph" w:styleId="Kop1">
    <w:name w:val="heading 1"/>
    <w:basedOn w:val="Standaard"/>
    <w:uiPriority w:val="9"/>
    <w:qFormat/>
    <w:pPr>
      <w:ind w:left="118"/>
      <w:outlineLvl w:val="0"/>
    </w:pPr>
    <w:rPr>
      <w:b/>
      <w:bCs/>
      <w:sz w:val="20"/>
      <w:szCs w:val="20"/>
      <w:u w:val="single" w:color="00000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Plattetekst">
    <w:name w:val="Body Text"/>
    <w:basedOn w:val="Standaard"/>
    <w:uiPriority w:val="1"/>
    <w:qFormat/>
    <w:rPr>
      <w:sz w:val="20"/>
      <w:szCs w:val="20"/>
    </w:rPr>
  </w:style>
  <w:style w:type="paragraph" w:styleId="Titel">
    <w:name w:val="Title"/>
    <w:basedOn w:val="Standaard"/>
    <w:uiPriority w:val="10"/>
    <w:qFormat/>
    <w:pPr>
      <w:spacing w:before="84"/>
      <w:ind w:left="3158" w:right="3357"/>
      <w:jc w:val="center"/>
    </w:pPr>
    <w:rPr>
      <w:b/>
      <w:bCs/>
      <w:sz w:val="52"/>
      <w:szCs w:val="52"/>
    </w:rPr>
  </w:style>
  <w:style w:type="paragraph" w:styleId="Lijstalinea">
    <w:name w:val="List Paragraph"/>
    <w:basedOn w:val="Standaard"/>
    <w:uiPriority w:val="1"/>
    <w:qFormat/>
    <w:pPr>
      <w:ind w:left="557" w:hanging="440"/>
    </w:pPr>
  </w:style>
  <w:style w:type="paragraph" w:customStyle="1" w:styleId="TableParagraph">
    <w:name w:val="Table Paragraph"/>
    <w:basedOn w:val="Standaard"/>
    <w:uiPriority w:val="1"/>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image" Target="media/image4.png"/><Relationship Id="rId18" Type="http://schemas.openxmlformats.org/officeDocument/2006/relationships/image" Target="media/image9.png"/><Relationship Id="rId26" Type="http://schemas.openxmlformats.org/officeDocument/2006/relationships/image" Target="media/image13.png"/><Relationship Id="rId3" Type="http://schemas.openxmlformats.org/officeDocument/2006/relationships/customXml" Target="../customXml/item3.xml"/><Relationship Id="rId21" Type="http://schemas.openxmlformats.org/officeDocument/2006/relationships/hyperlink" Target="http://www.rdmcampus.nl/locaties/innovation-dock/building" TargetMode="External"/><Relationship Id="rId7" Type="http://schemas.openxmlformats.org/officeDocument/2006/relationships/webSettings" Target="webSettings.xml"/><Relationship Id="rId12" Type="http://schemas.openxmlformats.org/officeDocument/2006/relationships/image" Target="media/image3.jpeg"/><Relationship Id="rId17" Type="http://schemas.openxmlformats.org/officeDocument/2006/relationships/image" Target="media/image8.png"/><Relationship Id="rId25" Type="http://schemas.openxmlformats.org/officeDocument/2006/relationships/image" Target="media/image12.png"/><Relationship Id="rId2" Type="http://schemas.openxmlformats.org/officeDocument/2006/relationships/customXml" Target="../customXml/item2.xml"/><Relationship Id="rId16" Type="http://schemas.openxmlformats.org/officeDocument/2006/relationships/image" Target="media/image7.png"/><Relationship Id="rId20" Type="http://schemas.openxmlformats.org/officeDocument/2006/relationships/hyperlink" Target="http://www.avbr.nl/" TargetMode="Externa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jpeg"/><Relationship Id="rId24" Type="http://schemas.openxmlformats.org/officeDocument/2006/relationships/image" Target="media/image11.png"/><Relationship Id="rId5" Type="http://schemas.openxmlformats.org/officeDocument/2006/relationships/styles" Target="styles.xml"/><Relationship Id="rId15" Type="http://schemas.openxmlformats.org/officeDocument/2006/relationships/image" Target="media/image6.png"/><Relationship Id="rId23" Type="http://schemas.openxmlformats.org/officeDocument/2006/relationships/hyperlink" Target="http://www.rdmcampus.nl/locaties/innovation-dock/powering" TargetMode="External"/><Relationship Id="rId28" Type="http://schemas.openxmlformats.org/officeDocument/2006/relationships/image" Target="media/image15.png"/><Relationship Id="rId10" Type="http://schemas.openxmlformats.org/officeDocument/2006/relationships/header" Target="header1.xml"/><Relationship Id="rId19" Type="http://schemas.openxmlformats.org/officeDocument/2006/relationships/image" Target="media/image10.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image" Target="media/image5.png"/><Relationship Id="rId22" Type="http://schemas.openxmlformats.org/officeDocument/2006/relationships/hyperlink" Target="http://www.rdmcampus.nl/locaties/innovation-dock/moving" TargetMode="External"/><Relationship Id="rId27" Type="http://schemas.openxmlformats.org/officeDocument/2006/relationships/image" Target="media/image14.png"/><Relationship Id="rId30"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5DA0B4C524F55429CE2FD5B93B01F74" ma:contentTypeVersion="4" ma:contentTypeDescription="Create a new document." ma:contentTypeScope="" ma:versionID="a0b81802aa35bff97fe2d4068698eefb">
  <xsd:schema xmlns:xsd="http://www.w3.org/2001/XMLSchema" xmlns:xs="http://www.w3.org/2001/XMLSchema" xmlns:p="http://schemas.microsoft.com/office/2006/metadata/properties" xmlns:ns2="ea016a50-4395-487d-ae85-89d5607ff42b" xmlns:ns3="1f7ab50f-86ca-4990-8cf2-d29dc34c52f9" targetNamespace="http://schemas.microsoft.com/office/2006/metadata/properties" ma:root="true" ma:fieldsID="1b03203aba3005218e1fa3e02034dd03" ns2:_="" ns3:_="">
    <xsd:import namespace="ea016a50-4395-487d-ae85-89d5607ff42b"/>
    <xsd:import namespace="1f7ab50f-86ca-4990-8cf2-d29dc34c52f9"/>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a016a50-4395-487d-ae85-89d5607ff42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1f7ab50f-86ca-4990-8cf2-d29dc34c52f9"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31C5027D-BFB3-4EC9-AE7D-EF53C69AA4D4}"/>
</file>

<file path=customXml/itemProps2.xml><?xml version="1.0" encoding="utf-8"?>
<ds:datastoreItem xmlns:ds="http://schemas.openxmlformats.org/officeDocument/2006/customXml" ds:itemID="{BF343AD7-3FA1-469E-A220-3CEDB094D529}">
  <ds:schemaRefs>
    <ds:schemaRef ds:uri="http://schemas.microsoft.com/sharepoint/v3/contenttype/forms"/>
  </ds:schemaRefs>
</ds:datastoreItem>
</file>

<file path=customXml/itemProps3.xml><?xml version="1.0" encoding="utf-8"?>
<ds:datastoreItem xmlns:ds="http://schemas.openxmlformats.org/officeDocument/2006/customXml" ds:itemID="{80DBE5BD-28CF-4611-B379-E0EA8472183A}">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12</Pages>
  <Words>2328</Words>
  <Characters>12808</Characters>
  <Application>Microsoft Office Word</Application>
  <DocSecurity>0</DocSecurity>
  <Lines>106</Lines>
  <Paragraphs>30</Paragraphs>
  <ScaleCrop>false</ScaleCrop>
  <Company>Hogeschool Rotterdam - afdeling inkoop</Company>
  <LinksUpToDate>false</LinksUpToDate>
  <CharactersWithSpaces>15106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Bijlage 3 - Eigen verklaring</dc:title>
  <dc:creator>Karin Klinkspoor</dc:creator>
  <cp:lastModifiedBy>Groot, J.J.A. de (Jolijn)</cp:lastModifiedBy>
  <cp:revision>8</cp:revision>
  <dcterms:created xsi:type="dcterms:W3CDTF">2023-01-24T11:50:00Z</dcterms:created>
  <dcterms:modified xsi:type="dcterms:W3CDTF">2023-02-27T06:24:00Z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2016-03-15T00:00:00Z</vt:filetime>
  </property>
  <property fmtid="{D5CDD505-2E9C-101B-9397-08002B2CF9AE}" pid="3" name="Creator">
    <vt:lpwstr>Acrobat PDFMaker 11 voor Word</vt:lpwstr>
  </property>
  <property fmtid="{D5CDD505-2E9C-101B-9397-08002B2CF9AE}" pid="4" name="LastSaved">
    <vt:filetime>2023-01-24T00:00:00Z</vt:filetime>
  </property>
  <property fmtid="{D5CDD505-2E9C-101B-9397-08002B2CF9AE}" pid="5" name="Producer">
    <vt:lpwstr>Adobe PDF Library 11.0</vt:lpwstr>
  </property>
  <property fmtid="{D5CDD505-2E9C-101B-9397-08002B2CF9AE}" pid="6" name="SourceModified">
    <vt:lpwstr>D:20160315121658</vt:lpwstr>
  </property>
  <property fmtid="{D5CDD505-2E9C-101B-9397-08002B2CF9AE}" pid="7" name="ContentTypeId">
    <vt:lpwstr>0x01010065DA0B4C524F55429CE2FD5B93B01F74</vt:lpwstr>
  </property>
</Properties>
</file>