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09F" w:rsidRPr="0037709F" w:rsidRDefault="0037709F" w:rsidP="0037709F">
      <w:pPr>
        <w:pageBreakBefore/>
        <w:spacing w:after="660" w:line="300" w:lineRule="atLeast"/>
        <w:ind w:left="426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46249998"/>
      <w:bookmarkStart w:id="1" w:name="_Toc118189468"/>
      <w:r>
        <w:rPr>
          <w:rFonts w:ascii="Verdana" w:eastAsia="DejaVu Sans" w:hAnsi="Verdana" w:cs="Times New Roman"/>
          <w:sz w:val="24"/>
          <w:lang w:eastAsia="nl-NL"/>
        </w:rPr>
        <w:t xml:space="preserve">Bijlage H   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37709F">
        <w:rPr>
          <w:rFonts w:ascii="Verdana" w:eastAsia="DejaVu Sans" w:hAnsi="Verdana" w:cs="Times New Roman"/>
          <w:sz w:val="24"/>
          <w:lang w:eastAsia="nl-NL"/>
        </w:rPr>
        <w:t>Inschrijvingsstaat</w:t>
      </w:r>
      <w:bookmarkEnd w:id="0"/>
      <w:bookmarkEnd w:id="1"/>
      <w:r w:rsidRPr="0037709F">
        <w:rPr>
          <w:rFonts w:ascii="Verdana" w:eastAsia="DejaVu Sans" w:hAnsi="Verdana" w:cs="Times New Roman"/>
          <w:sz w:val="24"/>
          <w:lang w:eastAsia="nl-NL"/>
        </w:rPr>
        <w:t xml:space="preserve"> </w:t>
      </w:r>
    </w:p>
    <w:p w:rsidR="0037709F" w:rsidRPr="0037709F" w:rsidRDefault="0037709F" w:rsidP="0037709F">
      <w:pPr>
        <w:ind w:left="426"/>
        <w:rPr>
          <w:rFonts w:ascii="Verdana" w:eastAsia="DejaVu Sans" w:hAnsi="Verdana" w:cs="Times New Roman"/>
          <w:color w:val="000000"/>
          <w:szCs w:val="24"/>
          <w:lang w:eastAsia="nl-NL"/>
        </w:rPr>
      </w:pPr>
    </w:p>
    <w:p w:rsidR="0037709F" w:rsidRPr="0037709F" w:rsidRDefault="0037709F" w:rsidP="0037709F">
      <w:pPr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 xml:space="preserve">Voor de uitvoering van project </w:t>
      </w:r>
      <w:r w:rsidRPr="0037709F">
        <w:rPr>
          <w:rFonts w:ascii="Verdana" w:eastAsia="DejaVu Sans" w:hAnsi="Verdana" w:cs="Lohit Hindi"/>
          <w:color w:val="000000"/>
          <w:lang w:eastAsia="nl-NL"/>
        </w:rPr>
        <w:t>Analyse doelbereik 2027 Kaderrichtlijn Water</w:t>
      </w:r>
      <w:r w:rsidRPr="0037709F">
        <w:rPr>
          <w:rFonts w:ascii="Verdana" w:eastAsia="DejaVu Sans" w:hAnsi="Verdana" w:cs="Times New Roman"/>
          <w:lang w:eastAsia="nl-NL"/>
        </w:rPr>
        <w:t xml:space="preserve"> met zaaknummer 31184745.</w:t>
      </w:r>
    </w:p>
    <w:p w:rsidR="0037709F" w:rsidRPr="0037709F" w:rsidRDefault="0037709F" w:rsidP="0037709F">
      <w:pPr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tabs>
          <w:tab w:val="left" w:pos="3456"/>
          <w:tab w:val="right" w:pos="9026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Ondergetekende(n): ………………….…………………………….</w:t>
      </w:r>
    </w:p>
    <w:p w:rsidR="0037709F" w:rsidRPr="0037709F" w:rsidRDefault="0037709F" w:rsidP="0037709F">
      <w:pPr>
        <w:tabs>
          <w:tab w:val="left" w:pos="3456"/>
          <w:tab w:val="right" w:pos="9026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te dezen rechtsgeldig vertegenwoordigd door ………………………….,</w:t>
      </w: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verklaart (verklaren) zich door ondertekening dezes bereid om diensten te verrichten als beschreven in de aanbestedingsleidraad, tegen onderstaande prijzen (per product) exclusief btw:</w:t>
      </w:r>
    </w:p>
    <w:p w:rsidR="0037709F" w:rsidRPr="0037709F" w:rsidRDefault="0037709F" w:rsidP="0037709F">
      <w:pPr>
        <w:overflowPunct w:val="0"/>
        <w:autoSpaceDE w:val="0"/>
        <w:autoSpaceDN w:val="0"/>
        <w:adjustRightInd w:val="0"/>
        <w:spacing w:line="240" w:lineRule="atLeast"/>
        <w:ind w:left="426"/>
        <w:textAlignment w:val="baseline"/>
        <w:rPr>
          <w:rFonts w:ascii="Verdana" w:eastAsia="Arial Unicode MS" w:hAnsi="Verdana" w:cs="Times New Roman"/>
          <w:b/>
          <w:sz w:val="20"/>
          <w:szCs w:val="20"/>
        </w:rPr>
      </w:pPr>
    </w:p>
    <w:tbl>
      <w:tblPr>
        <w:tblW w:w="8081" w:type="dxa"/>
        <w:tblInd w:w="4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4"/>
        <w:gridCol w:w="1349"/>
        <w:gridCol w:w="2478"/>
      </w:tblGrid>
      <w:tr w:rsidR="0037709F" w:rsidRPr="0037709F" w:rsidTr="0037709F">
        <w:trPr>
          <w:trHeight w:val="863"/>
        </w:trPr>
        <w:tc>
          <w:tcPr>
            <w:tcW w:w="4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jc w:val="center"/>
              <w:rPr>
                <w:rFonts w:ascii="Verdana" w:eastAsia="DejaVu Sans" w:hAnsi="Verdana" w:cs="Times New Roman"/>
                <w:b/>
                <w:lang w:eastAsia="nl-NL"/>
              </w:rPr>
            </w:pPr>
            <w:bookmarkStart w:id="2" w:name="_GoBack"/>
            <w:bookmarkEnd w:id="2"/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 xml:space="preserve">  tarief/uur (alleen indien van toepassing)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€ …..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</w:tr>
      <w:tr w:rsidR="0037709F" w:rsidRPr="0037709F" w:rsidTr="0037709F">
        <w:trPr>
          <w:trHeight w:val="267"/>
        </w:trPr>
        <w:tc>
          <w:tcPr>
            <w:tcW w:w="4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Diensten / (deel)producten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Aantal</w:t>
            </w:r>
          </w:p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4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Totaal  kosten producten</w:t>
            </w:r>
          </w:p>
        </w:tc>
      </w:tr>
      <w:tr w:rsidR="0037709F" w:rsidRPr="0037709F" w:rsidTr="0037709F">
        <w:trPr>
          <w:trHeight w:val="208"/>
        </w:trPr>
        <w:tc>
          <w:tcPr>
            <w:tcW w:w="42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lang w:eastAsia="nl-NL"/>
              </w:rPr>
              <w:t xml:space="preserve">1. Deelrapportage met </w:t>
            </w:r>
          </w:p>
          <w:p w:rsidR="0037709F" w:rsidRPr="0037709F" w:rsidRDefault="0037709F" w:rsidP="0037709F">
            <w:pPr>
              <w:numPr>
                <w:ilvl w:val="0"/>
                <w:numId w:val="33"/>
              </w:num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 w:firstLine="0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lang w:eastAsia="nl-NL"/>
              </w:rPr>
              <w:t>Beschrijving van de karakteristieken van het waterlichaam</w:t>
            </w:r>
          </w:p>
          <w:p w:rsidR="0037709F" w:rsidRPr="0037709F" w:rsidRDefault="0037709F" w:rsidP="0037709F">
            <w:pPr>
              <w:numPr>
                <w:ilvl w:val="0"/>
                <w:numId w:val="33"/>
              </w:num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autoSpaceDN w:val="0"/>
              <w:spacing w:line="240" w:lineRule="exact"/>
              <w:ind w:left="426" w:firstLine="0"/>
              <w:contextualSpacing/>
              <w:textAlignment w:val="baseline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lang w:eastAsia="nl-NL"/>
              </w:rPr>
              <w:t>Beschrijving van de (huidige) toestand en progressie</w:t>
            </w:r>
          </w:p>
          <w:p w:rsidR="0037709F" w:rsidRPr="0037709F" w:rsidRDefault="0037709F" w:rsidP="0037709F">
            <w:pPr>
              <w:numPr>
                <w:ilvl w:val="0"/>
                <w:numId w:val="32"/>
              </w:num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autoSpaceDN w:val="0"/>
              <w:spacing w:line="240" w:lineRule="exact"/>
              <w:ind w:left="426" w:firstLine="0"/>
              <w:contextualSpacing/>
              <w:textAlignment w:val="baseline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lang w:eastAsia="nl-NL"/>
              </w:rPr>
              <w:t xml:space="preserve">Beschrijving van bronnen en drukken </w:t>
            </w:r>
          </w:p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13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37709F" w:rsidRPr="0037709F" w:rsidTr="0037709F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lang w:eastAsia="nl-NL"/>
              </w:rPr>
              <w:t xml:space="preserve">2. Deelrapportage verder aangevuld met: </w:t>
            </w:r>
          </w:p>
          <w:p w:rsidR="0037709F" w:rsidRPr="0037709F" w:rsidRDefault="0037709F" w:rsidP="0037709F">
            <w:pPr>
              <w:numPr>
                <w:ilvl w:val="0"/>
                <w:numId w:val="32"/>
              </w:num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autoSpaceDN w:val="0"/>
              <w:spacing w:line="240" w:lineRule="exact"/>
              <w:ind w:left="426" w:firstLine="0"/>
              <w:contextualSpacing/>
              <w:textAlignment w:val="baseline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lang w:eastAsia="nl-NL"/>
              </w:rPr>
              <w:t>Overzicht van maatregelen</w:t>
            </w:r>
          </w:p>
          <w:p w:rsidR="0037709F" w:rsidRPr="0037709F" w:rsidRDefault="0037709F" w:rsidP="0037709F">
            <w:pPr>
              <w:numPr>
                <w:ilvl w:val="0"/>
                <w:numId w:val="32"/>
              </w:num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autoSpaceDN w:val="0"/>
              <w:spacing w:line="240" w:lineRule="exact"/>
              <w:ind w:left="426" w:firstLine="0"/>
              <w:contextualSpacing/>
              <w:textAlignment w:val="baseline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lang w:eastAsia="nl-NL"/>
              </w:rPr>
              <w:t>Inschatting prognose 2027</w:t>
            </w:r>
          </w:p>
          <w:p w:rsidR="0037709F" w:rsidRPr="0037709F" w:rsidRDefault="0037709F" w:rsidP="0037709F">
            <w:pPr>
              <w:numPr>
                <w:ilvl w:val="0"/>
                <w:numId w:val="32"/>
              </w:num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autoSpaceDN w:val="0"/>
              <w:spacing w:line="240" w:lineRule="exact"/>
              <w:ind w:left="426" w:firstLine="0"/>
              <w:contextualSpacing/>
              <w:textAlignment w:val="baseline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lang w:eastAsia="nl-NL"/>
              </w:rPr>
              <w:t xml:space="preserve">Oorzaak eventueel </w:t>
            </w:r>
            <w:proofErr w:type="spellStart"/>
            <w:r w:rsidRPr="0037709F">
              <w:rPr>
                <w:rFonts w:ascii="Verdana" w:eastAsia="DejaVu Sans" w:hAnsi="Verdana" w:cs="Times New Roman"/>
                <w:lang w:eastAsia="nl-NL"/>
              </w:rPr>
              <w:t>doelgat</w:t>
            </w:r>
            <w:proofErr w:type="spellEnd"/>
          </w:p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37709F" w:rsidRPr="0037709F" w:rsidTr="0037709F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lang w:eastAsia="nl-NL"/>
              </w:rPr>
              <w:t>3. Opstellen van een digitaal toegankelijke eindrapportage van de resultaten van punt 1 en 2, de rapportages Analyse Doelbereik (werktitel).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37709F" w:rsidRPr="0037709F" w:rsidTr="0037709F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lang w:eastAsia="nl-NL"/>
              </w:rPr>
              <w:t>4. Het opstellen van een overkoepelende compilatienota met de belangrijkste conclusies, aandachtspunten en aanbevelingen die relevant zijn voor de periode tot 2027.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37709F" w:rsidRPr="0037709F" w:rsidTr="0037709F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37709F" w:rsidRPr="0037709F" w:rsidTr="0037709F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lang w:eastAsia="nl-NL"/>
              </w:rPr>
              <w:t>[Optioneel post onvoorzien]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37709F" w:rsidRPr="0037709F" w:rsidTr="0037709F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37709F" w:rsidRPr="0037709F" w:rsidTr="0037709F">
        <w:trPr>
          <w:trHeight w:val="527"/>
        </w:trPr>
        <w:tc>
          <w:tcPr>
            <w:tcW w:w="4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Totaal inschrijving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€ ….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€ ….</w:t>
            </w:r>
          </w:p>
        </w:tc>
      </w:tr>
    </w:tbl>
    <w:p w:rsidR="0037709F" w:rsidRPr="0037709F" w:rsidRDefault="0037709F" w:rsidP="0037709F">
      <w:pPr>
        <w:spacing w:line="240" w:lineRule="atLeast"/>
        <w:ind w:left="426"/>
        <w:rPr>
          <w:rFonts w:ascii="Verdana" w:eastAsia="DejaVu Sans" w:hAnsi="Verdana" w:cs="Times New Roman"/>
          <w:szCs w:val="24"/>
          <w:lang w:eastAsia="nl-NL"/>
        </w:rPr>
      </w:pP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b/>
          <w:i/>
          <w:vanish/>
          <w:color w:val="3366FF"/>
          <w:sz w:val="16"/>
          <w:lang w:eastAsia="nl-NL"/>
        </w:rPr>
      </w:pPr>
      <w:r w:rsidRPr="0037709F">
        <w:rPr>
          <w:rFonts w:ascii="Verdana" w:eastAsia="DejaVu Sans" w:hAnsi="Verdana" w:cs="Times New Roman"/>
          <w:b/>
          <w:i/>
          <w:vanish/>
          <w:color w:val="3366FF"/>
          <w:sz w:val="16"/>
          <w:lang w:eastAsia="nl-NL"/>
        </w:rPr>
        <w:t>Maak een keuze op basis van paragraaf 8 ‘Kosten en betaling’ van de Dienstverleningsovereenkomst</w:t>
      </w:r>
    </w:p>
    <w:p w:rsidR="0037709F" w:rsidRPr="0037709F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De inschrijving is op basis van een vaste prijs (per product).</w:t>
      </w:r>
    </w:p>
    <w:p w:rsidR="0037709F" w:rsidRPr="0037709F" w:rsidRDefault="0037709F" w:rsidP="0037709F">
      <w:pPr>
        <w:tabs>
          <w:tab w:val="left" w:pos="851"/>
        </w:tabs>
        <w:ind w:left="426"/>
        <w:rPr>
          <w:rFonts w:ascii="Verdana" w:eastAsia="DejaVu Sans" w:hAnsi="Verdana" w:cs="Times New Roman"/>
          <w:b/>
          <w:i/>
          <w:vanish/>
          <w:color w:val="3366FF"/>
          <w:sz w:val="16"/>
          <w:lang w:eastAsia="nl-NL"/>
        </w:rPr>
      </w:pPr>
      <w:r w:rsidRPr="0037709F">
        <w:rPr>
          <w:rFonts w:ascii="Verdana" w:eastAsia="DejaVu Sans" w:hAnsi="Verdana" w:cs="Times New Roman"/>
          <w:b/>
          <w:i/>
          <w:vanish/>
          <w:color w:val="3366FF"/>
          <w:sz w:val="16"/>
          <w:lang w:eastAsia="nl-NL"/>
        </w:rPr>
        <w:t>&lt;OF&gt;</w:t>
      </w:r>
    </w:p>
    <w:p w:rsidR="0037709F" w:rsidRPr="0037709F" w:rsidRDefault="0037709F" w:rsidP="0037709F">
      <w:pPr>
        <w:tabs>
          <w:tab w:val="left" w:pos="851"/>
        </w:tabs>
        <w:ind w:left="426"/>
        <w:rPr>
          <w:rFonts w:ascii="Verdana" w:eastAsia="DejaVu Sans" w:hAnsi="Verdana" w:cs="Times New Roman"/>
          <w:b/>
          <w:i/>
          <w:vanish/>
          <w:color w:val="3366FF"/>
          <w:sz w:val="16"/>
          <w:lang w:eastAsia="nl-NL"/>
        </w:rPr>
      </w:pPr>
    </w:p>
    <w:p w:rsidR="0037709F" w:rsidRPr="0037709F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De inschrijving voor de/het deelproduct(en) &lt;  …</w:t>
      </w:r>
      <w:r w:rsidRPr="0037709F">
        <w:rPr>
          <w:rFonts w:ascii="Verdana" w:eastAsia="DejaVu Sans" w:hAnsi="Verdana" w:cs="Times New Roman"/>
          <w:i/>
          <w:lang w:eastAsia="nl-NL"/>
        </w:rPr>
        <w:t>…invullen</w:t>
      </w:r>
      <w:r w:rsidRPr="0037709F">
        <w:rPr>
          <w:rFonts w:ascii="Verdana" w:eastAsia="DejaVu Sans" w:hAnsi="Verdana" w:cs="Times New Roman"/>
          <w:lang w:eastAsia="nl-NL"/>
        </w:rPr>
        <w:t>……….&gt; is op basis van een vaste prijs en de/het deelproduct(en)  &lt;……</w:t>
      </w:r>
      <w:r w:rsidRPr="0037709F">
        <w:rPr>
          <w:rFonts w:ascii="Verdana" w:eastAsia="DejaVu Sans" w:hAnsi="Verdana" w:cs="Times New Roman"/>
          <w:i/>
          <w:lang w:eastAsia="nl-NL"/>
        </w:rPr>
        <w:t>invullen</w:t>
      </w:r>
      <w:r w:rsidRPr="0037709F">
        <w:rPr>
          <w:rFonts w:ascii="Verdana" w:eastAsia="DejaVu Sans" w:hAnsi="Verdana" w:cs="Times New Roman"/>
          <w:lang w:eastAsia="nl-NL"/>
        </w:rPr>
        <w:t>……….&gt;is/zijn op basis van nacalculatie tegen de opgegeven tarieven of prijzen.</w:t>
      </w:r>
    </w:p>
    <w:p w:rsidR="0037709F" w:rsidRPr="0037709F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lastRenderedPageBreak/>
        <w:t>Het totaal van de inschrijving geldt als bestedingslimiet.</w:t>
      </w:r>
    </w:p>
    <w:p w:rsidR="0037709F" w:rsidRPr="0037709F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szCs w:val="24"/>
          <w:lang w:eastAsia="nl-NL"/>
        </w:rPr>
        <w:t>Indien de aanbestedingsleidraad één of meer optie(s) bevat, verbindt opdrachtnemer zich tevens tot uitvoering van die Optie(s) overeenkomstig de prijzen per (deel) product zoals in deze Inschrijvingsstaat aangegeven. Indien meer- of minderwerk aan de orde is gelden de prijzen per (deel) product, zoals in deze Inschrijvingsstaat aangegeven.</w:t>
      </w:r>
    </w:p>
    <w:p w:rsidR="0037709F" w:rsidRPr="0037709F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 xml:space="preserve">Indien meer- of minderwerk aan de orde is gelden de prijzen per (deel) product, zoals aangegeven. </w:t>
      </w:r>
    </w:p>
    <w:p w:rsidR="0037709F" w:rsidRPr="0037709F" w:rsidRDefault="0037709F" w:rsidP="0037709F">
      <w:pPr>
        <w:tabs>
          <w:tab w:val="left" w:pos="851"/>
        </w:tabs>
        <w:ind w:left="426"/>
        <w:rPr>
          <w:rFonts w:ascii="Verdana" w:eastAsia="DejaVu Sans" w:hAnsi="Verdana" w:cs="Times New Roman"/>
          <w:b/>
          <w:i/>
          <w:vanish/>
          <w:color w:val="3366FF"/>
          <w:sz w:val="16"/>
          <w:lang w:eastAsia="nl-NL"/>
        </w:rPr>
      </w:pPr>
      <w:r w:rsidRPr="0037709F">
        <w:rPr>
          <w:rFonts w:ascii="Verdana" w:eastAsia="DejaVu Sans" w:hAnsi="Verdana" w:cs="Times New Roman"/>
          <w:b/>
          <w:i/>
          <w:vanish/>
          <w:color w:val="3366FF"/>
          <w:sz w:val="16"/>
          <w:lang w:eastAsia="nl-NL"/>
        </w:rPr>
        <w:t>&lt;Optioneel&gt;</w:t>
      </w: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Indien er een post ‘onvoorzien’ is opgenomen, dan wordt deze verrekend op basis van nacalculatie tegen de opgegeven tarieven en geldt het totaalbedrag als bestedingslimiet.</w:t>
      </w: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b/>
          <w:lang w:eastAsia="nl-NL"/>
        </w:rPr>
      </w:pPr>
    </w:p>
    <w:p w:rsidR="0037709F" w:rsidRPr="0037709F" w:rsidRDefault="0037709F" w:rsidP="0037709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ind w:left="426"/>
        <w:rPr>
          <w:rFonts w:ascii="Verdana" w:eastAsia="DejaVu Sans" w:hAnsi="Verdana" w:cs="Times New Roman"/>
          <w:b/>
          <w:bCs/>
          <w:lang w:eastAsia="nl-NL"/>
        </w:rPr>
      </w:pPr>
      <w:r w:rsidRPr="0037709F">
        <w:rPr>
          <w:rFonts w:ascii="Verdana" w:eastAsia="DejaVu Sans" w:hAnsi="Verdana" w:cs="Times New Roman"/>
          <w:b/>
          <w:bCs/>
          <w:lang w:eastAsia="nl-NL"/>
        </w:rPr>
        <w:t>Ondertekening</w:t>
      </w:r>
    </w:p>
    <w:p w:rsidR="0037709F" w:rsidRPr="0037709F" w:rsidRDefault="0037709F" w:rsidP="0037709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Default="0037709F" w:rsidP="0037709F">
      <w:pPr>
        <w:ind w:left="426"/>
        <w:rPr>
          <w:rFonts w:ascii="Verdana" w:eastAsia="DejaVu Sans" w:hAnsi="Verdana" w:cs="Times New Roman"/>
          <w:szCs w:val="24"/>
          <w:lang w:eastAsia="nl-NL"/>
        </w:rPr>
      </w:pPr>
      <w:r w:rsidRPr="0037709F">
        <w:rPr>
          <w:rFonts w:ascii="Verdana" w:eastAsia="DejaVu Sans" w:hAnsi="Verdana" w:cs="Times New Roman"/>
          <w:szCs w:val="24"/>
          <w:lang w:eastAsia="nl-NL"/>
        </w:rPr>
        <w:t xml:space="preserve">Deze verklaring dient </w:t>
      </w:r>
      <w:r w:rsidRPr="0037709F">
        <w:rPr>
          <w:rFonts w:ascii="Verdana" w:eastAsia="DejaVu Sans" w:hAnsi="Verdana" w:cs="V&amp;W Syntax (Adobe)"/>
          <w:szCs w:val="24"/>
          <w:lang w:eastAsia="nl-NL"/>
        </w:rPr>
        <w:t xml:space="preserve">door de inschrijver en in geval van een samenwerkingsverband van ondernemers, </w:t>
      </w:r>
      <w:r w:rsidRPr="0037709F">
        <w:rPr>
          <w:rFonts w:ascii="Verdana" w:eastAsia="DejaVu Sans" w:hAnsi="Verdana" w:cs="Times New Roman"/>
          <w:szCs w:val="24"/>
          <w:lang w:eastAsia="nl-NL"/>
        </w:rPr>
        <w:t>al dan niet een vennootschap onder firma</w:t>
      </w:r>
      <w:r w:rsidRPr="0037709F">
        <w:rPr>
          <w:rFonts w:ascii="Verdana" w:eastAsia="DejaVu Sans" w:hAnsi="Verdana" w:cs="V&amp;W Syntax (Adobe)"/>
          <w:szCs w:val="24"/>
          <w:lang w:eastAsia="nl-NL"/>
        </w:rPr>
        <w:t xml:space="preserve">, </w:t>
      </w:r>
      <w:r w:rsidRPr="0037709F">
        <w:rPr>
          <w:rFonts w:ascii="Verdana" w:eastAsia="DejaVu Sans" w:hAnsi="Verdana" w:cs="V&amp;W Syntax (Adobe)"/>
          <w:szCs w:val="24"/>
          <w:u w:val="single"/>
          <w:lang w:eastAsia="nl-NL"/>
        </w:rPr>
        <w:t>alle</w:t>
      </w:r>
      <w:r w:rsidRPr="0037709F">
        <w:rPr>
          <w:rFonts w:ascii="Verdana" w:eastAsia="DejaVu Sans" w:hAnsi="Verdana" w:cs="V&amp;W Syntax (Adobe)"/>
          <w:szCs w:val="24"/>
          <w:lang w:eastAsia="nl-NL"/>
        </w:rPr>
        <w:t xml:space="preserve"> inschrijvers, </w:t>
      </w:r>
      <w:r w:rsidRPr="0037709F">
        <w:rPr>
          <w:rFonts w:ascii="Verdana" w:eastAsia="DejaVu Sans" w:hAnsi="Verdana" w:cs="Times New Roman"/>
          <w:szCs w:val="24"/>
          <w:lang w:eastAsia="nl-NL"/>
        </w:rPr>
        <w:t>digitaal te worden ondertekend conform paragraaf 4.3.1.</w:t>
      </w:r>
    </w:p>
    <w:p w:rsidR="0037709F" w:rsidRDefault="0037709F" w:rsidP="0037709F">
      <w:pPr>
        <w:ind w:left="426"/>
        <w:rPr>
          <w:rFonts w:ascii="Verdana" w:eastAsia="DejaVu Sans" w:hAnsi="Verdana" w:cs="Times New Roman"/>
          <w:szCs w:val="24"/>
          <w:lang w:eastAsia="nl-NL"/>
        </w:rPr>
      </w:pPr>
    </w:p>
    <w:p w:rsidR="0037709F" w:rsidRDefault="0037709F" w:rsidP="0037709F">
      <w:pPr>
        <w:rPr>
          <w:rFonts w:ascii="Verdana" w:eastAsia="DejaVu Sans" w:hAnsi="Verdana" w:cs="Times New Roman"/>
          <w:szCs w:val="24"/>
          <w:lang w:eastAsia="nl-NL"/>
        </w:rPr>
      </w:pP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09F" w:rsidRDefault="0037709F" w:rsidP="0088501B">
      <w:r>
        <w:separator/>
      </w:r>
    </w:p>
  </w:endnote>
  <w:endnote w:type="continuationSeparator" w:id="0">
    <w:p w:rsidR="0037709F" w:rsidRDefault="0037709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09F" w:rsidRDefault="0037709F" w:rsidP="0088501B">
      <w:r>
        <w:separator/>
      </w:r>
    </w:p>
  </w:footnote>
  <w:footnote w:type="continuationSeparator" w:id="0">
    <w:p w:rsidR="0037709F" w:rsidRDefault="0037709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327403A"/>
    <w:multiLevelType w:val="hybridMultilevel"/>
    <w:tmpl w:val="DD242D9E"/>
    <w:lvl w:ilvl="0" w:tplc="29C0FD50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8CD31CF"/>
    <w:multiLevelType w:val="hybridMultilevel"/>
    <w:tmpl w:val="85849750"/>
    <w:lvl w:ilvl="0" w:tplc="29C0FD50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1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8"/>
  </w:num>
  <w:num w:numId="25">
    <w:abstractNumId w:val="27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9F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7709F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D7444"/>
  <w15:chartTrackingRefBased/>
  <w15:docId w15:val="{0997ECA7-0773-4A98-8D87-CD473DDF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Hage, Charles (WVL)</cp:lastModifiedBy>
  <cp:revision>1</cp:revision>
  <dcterms:created xsi:type="dcterms:W3CDTF">2022-11-09T09:08:00Z</dcterms:created>
  <dcterms:modified xsi:type="dcterms:W3CDTF">2022-11-09T09:11:00Z</dcterms:modified>
</cp:coreProperties>
</file>