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217BC" w14:textId="77777777" w:rsidR="00790539" w:rsidRPr="00790539" w:rsidRDefault="00736436" w:rsidP="0055001C">
      <w:pPr>
        <w:pStyle w:val="BijlageGenummerdKop"/>
        <w:rPr>
          <w:lang w:val="nl"/>
        </w:rPr>
      </w:pPr>
      <w:bookmarkStart w:id="0" w:name="_Toc62977249"/>
      <w:r w:rsidRPr="00A27551">
        <w:t>Inschrijvingsstaat</w:t>
      </w:r>
      <w:bookmarkEnd w:id="0"/>
      <w:r w:rsidRPr="00AA0743">
        <w:t xml:space="preserve"> </w:t>
      </w:r>
    </w:p>
    <w:p w14:paraId="6FCD353F" w14:textId="05A7353D" w:rsidR="0075203B" w:rsidRPr="003F5330" w:rsidRDefault="0075203B" w:rsidP="00790539">
      <w:pPr>
        <w:spacing w:after="160" w:line="259" w:lineRule="auto"/>
        <w:rPr>
          <w:lang w:val="nl"/>
        </w:rPr>
      </w:pPr>
      <w:r w:rsidRPr="003F5330">
        <w:rPr>
          <w:lang w:val="nl"/>
        </w:rPr>
        <w:t>Voor de ingenieursdiensten voor project Vaarweg- en Kribvaksuppletie Waal.</w:t>
      </w:r>
      <w:r w:rsidR="007D5C15" w:rsidRPr="007D5C15">
        <w:rPr>
          <w:lang w:val="nl"/>
        </w:rPr>
        <w:t xml:space="preserve"> </w:t>
      </w:r>
    </w:p>
    <w:p w14:paraId="175D0F36" w14:textId="7037CCB3" w:rsidR="0075203B" w:rsidRPr="003F5330" w:rsidRDefault="0075203B" w:rsidP="0075203B">
      <w:pPr>
        <w:spacing w:after="160" w:line="259" w:lineRule="auto"/>
        <w:rPr>
          <w:lang w:val="nl"/>
        </w:rPr>
      </w:pPr>
      <w:r w:rsidRPr="003F5330">
        <w:rPr>
          <w:lang w:val="nl"/>
        </w:rPr>
        <w:t>Zaaknummer: 31163438</w:t>
      </w:r>
      <w:r w:rsidR="007D5C15">
        <w:rPr>
          <w:lang w:val="nl"/>
        </w:rPr>
        <w:t xml:space="preserve"> </w:t>
      </w:r>
    </w:p>
    <w:p w14:paraId="48BDE408" w14:textId="119C32C3" w:rsidR="0075203B" w:rsidRPr="003F5330" w:rsidRDefault="0075203B" w:rsidP="0075203B">
      <w:pPr>
        <w:spacing w:after="160" w:line="259" w:lineRule="auto"/>
      </w:pPr>
      <w:r w:rsidRPr="003F5330">
        <w:t>Ondergetekende(n): ………………….…………………………….</w:t>
      </w:r>
      <w:r w:rsidR="007D5C15">
        <w:t xml:space="preserve"> </w:t>
      </w:r>
    </w:p>
    <w:p w14:paraId="37E1E637" w14:textId="77777777" w:rsidR="0075203B" w:rsidRPr="003F5330" w:rsidRDefault="0075203B" w:rsidP="0075203B">
      <w:pPr>
        <w:spacing w:after="160" w:line="259" w:lineRule="auto"/>
      </w:pPr>
      <w:r w:rsidRPr="003F5330">
        <w:t xml:space="preserve">............................................................................................................................. </w:t>
      </w:r>
    </w:p>
    <w:p w14:paraId="54B037DB" w14:textId="14596A3F" w:rsidR="0075203B" w:rsidRPr="003F5330" w:rsidRDefault="0075203B" w:rsidP="0075203B">
      <w:pPr>
        <w:spacing w:after="160" w:line="259" w:lineRule="auto"/>
      </w:pPr>
      <w:r w:rsidRPr="003F5330">
        <w:t>te dezen rechtsgeldig vertegenwoordigd door ………………………….,</w:t>
      </w:r>
      <w:r w:rsidR="007D5C15">
        <w:t xml:space="preserve"> </w:t>
      </w:r>
    </w:p>
    <w:p w14:paraId="075BB649" w14:textId="77777777" w:rsidR="0075203B" w:rsidRPr="003F5330" w:rsidRDefault="0075203B" w:rsidP="0075203B">
      <w:pPr>
        <w:spacing w:after="160" w:line="259" w:lineRule="auto"/>
      </w:pPr>
      <w:r w:rsidRPr="003F5330">
        <w:t>verklaart (verklaren) zich door ondertekening dezes bereid om, overeenkomstig de Dienstverleningsovereenkomst met zaaknummer 31163438 en de terzake gedane Uitnodiging tot inschrijving, Diensten te verrichten als beschreven in de Uitnodiging tot inschrijving, tegen onderstaande vaste prijs (per product) exclusief btw:</w:t>
      </w:r>
    </w:p>
    <w:p w14:paraId="646CCD4F" w14:textId="77777777" w:rsidR="0075203B" w:rsidRPr="003F5330" w:rsidRDefault="0075203B" w:rsidP="0075203B">
      <w:pPr>
        <w:spacing w:after="160" w:line="259" w:lineRule="auto"/>
      </w:pPr>
    </w:p>
    <w:tbl>
      <w:tblPr>
        <w:tblW w:w="10632" w:type="dxa"/>
        <w:tblInd w:w="-2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791"/>
        <w:gridCol w:w="1118"/>
        <w:gridCol w:w="1336"/>
        <w:gridCol w:w="763"/>
        <w:gridCol w:w="978"/>
        <w:gridCol w:w="953"/>
        <w:gridCol w:w="1417"/>
      </w:tblGrid>
      <w:tr w:rsidR="00A60CCF" w:rsidRPr="003710A2" w14:paraId="619F1C31" w14:textId="77777777" w:rsidTr="003D054B">
        <w:trPr>
          <w:cantSplit/>
          <w:trHeight w:val="431"/>
          <w:tblHeader/>
        </w:trPr>
        <w:tc>
          <w:tcPr>
            <w:tcW w:w="6521" w:type="dxa"/>
            <w:gridSpan w:val="4"/>
            <w:shd w:val="clear" w:color="auto" w:fill="BFBFBF"/>
            <w:vAlign w:val="center"/>
          </w:tcPr>
          <w:p w14:paraId="780AEE7E" w14:textId="77777777" w:rsidR="00A60CCF" w:rsidRPr="003710A2" w:rsidRDefault="00A60CCF"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p>
        </w:tc>
        <w:tc>
          <w:tcPr>
            <w:tcW w:w="1741" w:type="dxa"/>
            <w:gridSpan w:val="2"/>
            <w:shd w:val="clear" w:color="auto" w:fill="BFBFBF"/>
            <w:vAlign w:val="center"/>
          </w:tcPr>
          <w:p w14:paraId="151BE7B5" w14:textId="00627475" w:rsidR="00A60CCF" w:rsidRPr="003710A2" w:rsidRDefault="00617173" w:rsidP="00A60CC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center"/>
              <w:textAlignment w:val="baseline"/>
              <w:rPr>
                <w:rFonts w:eastAsia="Times New Roman"/>
                <w:b/>
                <w:szCs w:val="18"/>
              </w:rPr>
            </w:pPr>
            <w:r>
              <w:rPr>
                <w:rFonts w:eastAsia="Times New Roman"/>
                <w:b/>
                <w:szCs w:val="18"/>
              </w:rPr>
              <w:t>Vaste</w:t>
            </w:r>
            <w:r w:rsidR="00A60CCF">
              <w:rPr>
                <w:rFonts w:eastAsia="Times New Roman"/>
                <w:b/>
                <w:szCs w:val="18"/>
              </w:rPr>
              <w:t xml:space="preserve"> scope</w:t>
            </w:r>
          </w:p>
        </w:tc>
        <w:tc>
          <w:tcPr>
            <w:tcW w:w="2370" w:type="dxa"/>
            <w:gridSpan w:val="2"/>
            <w:shd w:val="clear" w:color="auto" w:fill="BFBFBF"/>
            <w:vAlign w:val="center"/>
          </w:tcPr>
          <w:p w14:paraId="6AD0A6E2" w14:textId="223E2BA4" w:rsidR="00A60CCF" w:rsidRPr="003710A2" w:rsidRDefault="00A60CCF" w:rsidP="00A60CC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center"/>
              <w:textAlignment w:val="baseline"/>
              <w:rPr>
                <w:rFonts w:eastAsia="Times New Roman"/>
                <w:b/>
                <w:szCs w:val="18"/>
              </w:rPr>
            </w:pPr>
            <w:r>
              <w:rPr>
                <w:rFonts w:eastAsia="Times New Roman"/>
                <w:b/>
                <w:szCs w:val="18"/>
              </w:rPr>
              <w:t>Opties</w:t>
            </w:r>
          </w:p>
        </w:tc>
      </w:tr>
      <w:tr w:rsidR="00334FA2" w:rsidRPr="003710A2" w14:paraId="6CB712E3" w14:textId="77777777" w:rsidTr="003D054B">
        <w:trPr>
          <w:cantSplit/>
          <w:trHeight w:val="431"/>
          <w:tblHeader/>
        </w:trPr>
        <w:tc>
          <w:tcPr>
            <w:tcW w:w="1276" w:type="dxa"/>
            <w:shd w:val="clear" w:color="auto" w:fill="BFBFBF"/>
            <w:vAlign w:val="center"/>
          </w:tcPr>
          <w:p w14:paraId="56931CB8" w14:textId="77777777"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WBS-ref.</w:t>
            </w:r>
          </w:p>
        </w:tc>
        <w:tc>
          <w:tcPr>
            <w:tcW w:w="2791" w:type="dxa"/>
            <w:shd w:val="clear" w:color="auto" w:fill="BFBFBF"/>
            <w:vAlign w:val="center"/>
          </w:tcPr>
          <w:p w14:paraId="64C1A9D7" w14:textId="7692FD9F"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Product</w:t>
            </w:r>
          </w:p>
        </w:tc>
        <w:tc>
          <w:tcPr>
            <w:tcW w:w="1118" w:type="dxa"/>
            <w:shd w:val="clear" w:color="auto" w:fill="BFBFBF"/>
            <w:vAlign w:val="center"/>
          </w:tcPr>
          <w:p w14:paraId="749D85A1" w14:textId="0EE463A2" w:rsidR="00334FA2" w:rsidRPr="003710A2" w:rsidRDefault="00A60CCF"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Pr>
                <w:rFonts w:eastAsia="Times New Roman"/>
                <w:b/>
                <w:szCs w:val="18"/>
              </w:rPr>
              <w:t>Prijs per eenheid</w:t>
            </w:r>
          </w:p>
        </w:tc>
        <w:tc>
          <w:tcPr>
            <w:tcW w:w="1336" w:type="dxa"/>
            <w:shd w:val="clear" w:color="auto" w:fill="BFBFBF"/>
            <w:vAlign w:val="center"/>
          </w:tcPr>
          <w:p w14:paraId="5A1C5A3D" w14:textId="79A446BB"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Eenheid</w:t>
            </w:r>
          </w:p>
        </w:tc>
        <w:tc>
          <w:tcPr>
            <w:tcW w:w="763" w:type="dxa"/>
            <w:shd w:val="clear" w:color="auto" w:fill="BFBFBF"/>
            <w:vAlign w:val="center"/>
          </w:tcPr>
          <w:p w14:paraId="0CBEAD9B" w14:textId="7D58A194"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 xml:space="preserve"> </w:t>
            </w:r>
            <w:r w:rsidR="00A60CCF">
              <w:rPr>
                <w:rFonts w:eastAsia="Times New Roman"/>
                <w:b/>
                <w:szCs w:val="18"/>
              </w:rPr>
              <w:t>A</w:t>
            </w:r>
            <w:r w:rsidRPr="003710A2">
              <w:rPr>
                <w:rFonts w:eastAsia="Times New Roman"/>
                <w:b/>
                <w:szCs w:val="18"/>
              </w:rPr>
              <w:t>antal</w:t>
            </w:r>
          </w:p>
        </w:tc>
        <w:tc>
          <w:tcPr>
            <w:tcW w:w="978" w:type="dxa"/>
            <w:shd w:val="clear" w:color="auto" w:fill="BFBFBF"/>
            <w:vAlign w:val="center"/>
          </w:tcPr>
          <w:p w14:paraId="0A16C5D0" w14:textId="29B2EB7A" w:rsidR="00334FA2" w:rsidRPr="003710A2" w:rsidRDefault="00A60CCF"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Pr>
                <w:rFonts w:eastAsia="Times New Roman"/>
                <w:b/>
                <w:szCs w:val="18"/>
              </w:rPr>
              <w:t>Kosten</w:t>
            </w:r>
          </w:p>
        </w:tc>
        <w:tc>
          <w:tcPr>
            <w:tcW w:w="953" w:type="dxa"/>
            <w:shd w:val="clear" w:color="auto" w:fill="BFBFBF"/>
            <w:vAlign w:val="center"/>
          </w:tcPr>
          <w:p w14:paraId="26AF8060" w14:textId="50007DF0"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 xml:space="preserve">Aantal </w:t>
            </w:r>
          </w:p>
        </w:tc>
        <w:tc>
          <w:tcPr>
            <w:tcW w:w="1417" w:type="dxa"/>
            <w:shd w:val="clear" w:color="auto" w:fill="BFBFBF"/>
            <w:vAlign w:val="center"/>
          </w:tcPr>
          <w:p w14:paraId="35DCA51D" w14:textId="2A5871C5" w:rsidR="00334FA2" w:rsidRPr="003710A2" w:rsidRDefault="00334FA2" w:rsidP="00543DF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Kosten</w:t>
            </w:r>
          </w:p>
        </w:tc>
      </w:tr>
      <w:tr w:rsidR="002621B3" w:rsidRPr="003710A2" w14:paraId="32E73BCF" w14:textId="77777777" w:rsidTr="003D054B">
        <w:trPr>
          <w:cantSplit/>
          <w:trHeight w:val="639"/>
        </w:trPr>
        <w:tc>
          <w:tcPr>
            <w:tcW w:w="1276" w:type="dxa"/>
            <w:vAlign w:val="center"/>
          </w:tcPr>
          <w:p w14:paraId="465C8800" w14:textId="0220BA63" w:rsidR="002621B3" w:rsidRPr="003710A2" w:rsidRDefault="002621B3" w:rsidP="002621B3">
            <w:pPr>
              <w:spacing w:line="240" w:lineRule="auto"/>
              <w:rPr>
                <w:rFonts w:eastAsia="Times New Roman" w:cs="Calibri"/>
                <w:szCs w:val="18"/>
              </w:rPr>
            </w:pPr>
            <w:r w:rsidRPr="003710A2">
              <w:rPr>
                <w:rFonts w:eastAsia="Times New Roman" w:cs="Calibri"/>
                <w:szCs w:val="18"/>
                <w:lang w:val="nl"/>
              </w:rPr>
              <w:t>1.4.1 A</w:t>
            </w:r>
          </w:p>
        </w:tc>
        <w:tc>
          <w:tcPr>
            <w:tcW w:w="2791" w:type="dxa"/>
            <w:vAlign w:val="center"/>
          </w:tcPr>
          <w:p w14:paraId="66DA3373" w14:textId="23189B14"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PSU / PFU met Opdrachtnemer diensten 31163438</w:t>
            </w:r>
          </w:p>
        </w:tc>
        <w:tc>
          <w:tcPr>
            <w:tcW w:w="1118" w:type="dxa"/>
            <w:vAlign w:val="center"/>
          </w:tcPr>
          <w:p w14:paraId="5BF4BF9B"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57678EAD" w14:textId="77777777" w:rsidR="002621B3" w:rsidRPr="003710A2" w:rsidRDefault="002621B3" w:rsidP="002621B3">
            <w:pPr>
              <w:spacing w:line="240" w:lineRule="auto"/>
              <w:rPr>
                <w:rFonts w:eastAsia="Times New Roman" w:cs="Calibri"/>
                <w:szCs w:val="18"/>
              </w:rPr>
            </w:pPr>
            <w:r w:rsidRPr="003710A2">
              <w:rPr>
                <w:rFonts w:eastAsia="Times New Roman" w:cs="Calibri"/>
                <w:szCs w:val="18"/>
                <w:lang w:val="nl"/>
              </w:rPr>
              <w:t>stuks</w:t>
            </w:r>
          </w:p>
        </w:tc>
        <w:tc>
          <w:tcPr>
            <w:tcW w:w="763" w:type="dxa"/>
            <w:vAlign w:val="center"/>
          </w:tcPr>
          <w:p w14:paraId="3AD955DE" w14:textId="77777777" w:rsidR="002621B3" w:rsidRPr="003710A2" w:rsidRDefault="002621B3" w:rsidP="002621B3">
            <w:pPr>
              <w:spacing w:line="240" w:lineRule="auto"/>
              <w:jc w:val="center"/>
              <w:rPr>
                <w:rFonts w:eastAsia="Times New Roman" w:cs="Calibri"/>
                <w:szCs w:val="18"/>
              </w:rPr>
            </w:pPr>
            <w:r w:rsidRPr="003710A2">
              <w:rPr>
                <w:rFonts w:eastAsia="Times New Roman" w:cs="Calibri"/>
                <w:szCs w:val="18"/>
                <w:lang w:val="nl"/>
              </w:rPr>
              <w:t>2</w:t>
            </w:r>
          </w:p>
        </w:tc>
        <w:tc>
          <w:tcPr>
            <w:tcW w:w="978" w:type="dxa"/>
            <w:vAlign w:val="center"/>
          </w:tcPr>
          <w:p w14:paraId="3EC0096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68349F02" w14:textId="1951134E" w:rsidR="002621B3" w:rsidRPr="00A60CCF" w:rsidRDefault="002621B3" w:rsidP="002621B3">
            <w:pPr>
              <w:spacing w:line="240" w:lineRule="auto"/>
              <w:jc w:val="center"/>
              <w:rPr>
                <w:rFonts w:eastAsia="Times New Roman" w:cs="Calibri"/>
                <w:szCs w:val="18"/>
                <w:highlight w:val="lightGray"/>
              </w:rPr>
            </w:pPr>
          </w:p>
        </w:tc>
        <w:tc>
          <w:tcPr>
            <w:tcW w:w="1417" w:type="dxa"/>
            <w:shd w:val="clear" w:color="auto" w:fill="F2F2F2" w:themeFill="background1" w:themeFillShade="F2"/>
            <w:vAlign w:val="center"/>
          </w:tcPr>
          <w:p w14:paraId="45C50896" w14:textId="1E1150AF"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14672B2A" w14:textId="77777777" w:rsidTr="003D054B">
        <w:trPr>
          <w:cantSplit/>
          <w:trHeight w:val="862"/>
        </w:trPr>
        <w:tc>
          <w:tcPr>
            <w:tcW w:w="1276" w:type="dxa"/>
            <w:vAlign w:val="center"/>
          </w:tcPr>
          <w:p w14:paraId="6BEE3B74" w14:textId="26ACD249"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1.4.1 B</w:t>
            </w:r>
          </w:p>
        </w:tc>
        <w:tc>
          <w:tcPr>
            <w:tcW w:w="2791" w:type="dxa"/>
            <w:vAlign w:val="center"/>
          </w:tcPr>
          <w:p w14:paraId="2D6BC761" w14:textId="1B4B2F0F"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Organiseren</w:t>
            </w:r>
            <w:r w:rsidRPr="003710A2">
              <w:rPr>
                <w:rFonts w:eastAsia="Times New Roman" w:cs="Calibri"/>
                <w:szCs w:val="18"/>
                <w:lang w:val="nl"/>
              </w:rPr>
              <w:t xml:space="preserve"> samenwerking </w:t>
            </w:r>
            <w:r>
              <w:rPr>
                <w:rFonts w:eastAsia="Times New Roman" w:cs="Calibri"/>
                <w:szCs w:val="18"/>
                <w:lang w:val="nl"/>
              </w:rPr>
              <w:t>tussen Rijkswaterstaat en</w:t>
            </w:r>
            <w:r w:rsidRPr="003710A2">
              <w:rPr>
                <w:rFonts w:eastAsia="Times New Roman" w:cs="Calibri"/>
                <w:szCs w:val="18"/>
                <w:lang w:val="nl"/>
              </w:rPr>
              <w:t xml:space="preserve"> Opdrachtnemer diensten 31163438</w:t>
            </w:r>
          </w:p>
        </w:tc>
        <w:tc>
          <w:tcPr>
            <w:tcW w:w="1118" w:type="dxa"/>
            <w:vAlign w:val="center"/>
          </w:tcPr>
          <w:p w14:paraId="1ACC9FFE"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37229F40"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maanden</w:t>
            </w:r>
          </w:p>
        </w:tc>
        <w:tc>
          <w:tcPr>
            <w:tcW w:w="763" w:type="dxa"/>
            <w:vAlign w:val="center"/>
          </w:tcPr>
          <w:p w14:paraId="46443B22" w14:textId="645581AB"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2</w:t>
            </w:r>
            <w:r>
              <w:rPr>
                <w:rFonts w:eastAsia="Times New Roman" w:cs="Calibri"/>
                <w:szCs w:val="18"/>
                <w:lang w:val="nl"/>
              </w:rPr>
              <w:t>3</w:t>
            </w:r>
          </w:p>
        </w:tc>
        <w:tc>
          <w:tcPr>
            <w:tcW w:w="978" w:type="dxa"/>
            <w:vAlign w:val="center"/>
          </w:tcPr>
          <w:p w14:paraId="429D5BD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29DA4FA8" w14:textId="7EA1AE9B"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szCs w:val="18"/>
                <w:highlight w:val="lightGray"/>
                <w:lang w:val="nl"/>
              </w:rPr>
            </w:pPr>
          </w:p>
        </w:tc>
        <w:tc>
          <w:tcPr>
            <w:tcW w:w="1417" w:type="dxa"/>
            <w:shd w:val="clear" w:color="auto" w:fill="F2F2F2" w:themeFill="background1" w:themeFillShade="F2"/>
            <w:vAlign w:val="center"/>
          </w:tcPr>
          <w:p w14:paraId="372EAB1C" w14:textId="565E66FC"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393289E5" w14:textId="77777777" w:rsidTr="003D054B">
        <w:trPr>
          <w:cantSplit/>
          <w:trHeight w:val="654"/>
        </w:trPr>
        <w:tc>
          <w:tcPr>
            <w:tcW w:w="1276" w:type="dxa"/>
            <w:vAlign w:val="center"/>
          </w:tcPr>
          <w:p w14:paraId="54EFA381" w14:textId="2B0E06B3"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1.4.2 A</w:t>
            </w:r>
          </w:p>
        </w:tc>
        <w:tc>
          <w:tcPr>
            <w:tcW w:w="2791" w:type="dxa"/>
            <w:vAlign w:val="center"/>
          </w:tcPr>
          <w:p w14:paraId="08605D04" w14:textId="7AD03383"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 xml:space="preserve">PSU met </w:t>
            </w:r>
            <w:r>
              <w:rPr>
                <w:rFonts w:eastAsia="Times New Roman" w:cs="Calibri"/>
                <w:szCs w:val="18"/>
                <w:lang w:val="nl"/>
              </w:rPr>
              <w:t>o</w:t>
            </w:r>
            <w:r w:rsidRPr="003710A2">
              <w:rPr>
                <w:rFonts w:eastAsia="Times New Roman" w:cs="Calibri"/>
                <w:szCs w:val="18"/>
                <w:lang w:val="nl"/>
              </w:rPr>
              <w:t>pdrachtnemer realisatie</w:t>
            </w:r>
          </w:p>
        </w:tc>
        <w:tc>
          <w:tcPr>
            <w:tcW w:w="1118" w:type="dxa"/>
            <w:vAlign w:val="center"/>
          </w:tcPr>
          <w:p w14:paraId="73DD0B10"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01FE4FE4"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144B80AC"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2F940BB9"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5D927C64" w14:textId="71FCFDFA"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szCs w:val="18"/>
                <w:highlight w:val="lightGray"/>
                <w:lang w:val="nl"/>
              </w:rPr>
            </w:pPr>
          </w:p>
        </w:tc>
        <w:tc>
          <w:tcPr>
            <w:tcW w:w="1417" w:type="dxa"/>
            <w:shd w:val="clear" w:color="auto" w:fill="F2F2F2" w:themeFill="background1" w:themeFillShade="F2"/>
            <w:vAlign w:val="center"/>
          </w:tcPr>
          <w:p w14:paraId="57BAED68" w14:textId="1BB46114"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1823DA2E" w14:textId="77777777" w:rsidTr="003D054B">
        <w:trPr>
          <w:cantSplit/>
          <w:trHeight w:val="862"/>
        </w:trPr>
        <w:tc>
          <w:tcPr>
            <w:tcW w:w="1276" w:type="dxa"/>
            <w:vAlign w:val="center"/>
          </w:tcPr>
          <w:p w14:paraId="62E0EB3C" w14:textId="7D474E49"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1.4.2 B</w:t>
            </w:r>
          </w:p>
        </w:tc>
        <w:tc>
          <w:tcPr>
            <w:tcW w:w="2791" w:type="dxa"/>
            <w:vAlign w:val="center"/>
          </w:tcPr>
          <w:p w14:paraId="69AD3CDA" w14:textId="3107BBD2"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Organiseren</w:t>
            </w:r>
            <w:r w:rsidRPr="003710A2">
              <w:rPr>
                <w:rFonts w:eastAsia="Times New Roman" w:cs="Calibri"/>
                <w:szCs w:val="18"/>
                <w:lang w:val="nl"/>
              </w:rPr>
              <w:t xml:space="preserve"> samenwerking met </w:t>
            </w:r>
            <w:r>
              <w:rPr>
                <w:rFonts w:eastAsia="Times New Roman" w:cs="Calibri"/>
                <w:szCs w:val="18"/>
                <w:lang w:val="nl"/>
              </w:rPr>
              <w:t>o</w:t>
            </w:r>
            <w:r w:rsidRPr="003710A2">
              <w:rPr>
                <w:rFonts w:eastAsia="Times New Roman" w:cs="Calibri"/>
                <w:szCs w:val="18"/>
                <w:lang w:val="nl"/>
              </w:rPr>
              <w:t>pdrachtnemer realisatie</w:t>
            </w:r>
          </w:p>
        </w:tc>
        <w:tc>
          <w:tcPr>
            <w:tcW w:w="1118" w:type="dxa"/>
            <w:vAlign w:val="center"/>
          </w:tcPr>
          <w:p w14:paraId="36047227"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39C1EC7" w14:textId="77777777" w:rsidR="002621B3" w:rsidRPr="00C85D44" w:rsidRDefault="002621B3" w:rsidP="002621B3">
            <w:pPr>
              <w:overflowPunct w:val="0"/>
              <w:autoSpaceDE w:val="0"/>
              <w:autoSpaceDN w:val="0"/>
              <w:adjustRightInd w:val="0"/>
              <w:spacing w:line="240" w:lineRule="auto"/>
              <w:textAlignment w:val="baseline"/>
              <w:rPr>
                <w:rFonts w:eastAsia="Times New Roman" w:cs="Calibri"/>
                <w:szCs w:val="18"/>
                <w:lang w:val="nl"/>
              </w:rPr>
            </w:pPr>
            <w:r w:rsidRPr="00C85D44">
              <w:rPr>
                <w:rFonts w:eastAsia="Times New Roman" w:cs="Calibri"/>
                <w:szCs w:val="18"/>
                <w:lang w:val="nl"/>
              </w:rPr>
              <w:t>maanden</w:t>
            </w:r>
          </w:p>
        </w:tc>
        <w:tc>
          <w:tcPr>
            <w:tcW w:w="763" w:type="dxa"/>
            <w:vAlign w:val="center"/>
          </w:tcPr>
          <w:p w14:paraId="42526FFE" w14:textId="7F21DA45" w:rsidR="002621B3" w:rsidRPr="00C85D44" w:rsidRDefault="00C85D44" w:rsidP="002621B3">
            <w:pPr>
              <w:overflowPunct w:val="0"/>
              <w:autoSpaceDE w:val="0"/>
              <w:autoSpaceDN w:val="0"/>
              <w:adjustRightInd w:val="0"/>
              <w:spacing w:line="240" w:lineRule="auto"/>
              <w:jc w:val="center"/>
              <w:textAlignment w:val="baseline"/>
              <w:rPr>
                <w:rFonts w:eastAsia="Times New Roman" w:cs="Calibri"/>
                <w:szCs w:val="18"/>
                <w:lang w:val="nl"/>
              </w:rPr>
            </w:pPr>
            <w:r w:rsidRPr="00C85D44">
              <w:rPr>
                <w:rFonts w:eastAsia="Times New Roman" w:cs="Calibri"/>
                <w:szCs w:val="18"/>
                <w:highlight w:val="yellow"/>
                <w:lang w:val="nl"/>
              </w:rPr>
              <w:t>8</w:t>
            </w:r>
          </w:p>
          <w:p w14:paraId="7755A59C" w14:textId="7283B8B8" w:rsidR="00C85D44" w:rsidRPr="00C85D44" w:rsidRDefault="00C85D44"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978" w:type="dxa"/>
            <w:vAlign w:val="center"/>
          </w:tcPr>
          <w:p w14:paraId="2BBF5266" w14:textId="77777777" w:rsidR="002621B3" w:rsidRPr="00C85D4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C85D44">
              <w:rPr>
                <w:rFonts w:eastAsia="Times New Roman"/>
                <w:szCs w:val="18"/>
              </w:rPr>
              <w:t>€</w:t>
            </w:r>
          </w:p>
        </w:tc>
        <w:tc>
          <w:tcPr>
            <w:tcW w:w="953" w:type="dxa"/>
            <w:shd w:val="clear" w:color="auto" w:fill="F2F2F2" w:themeFill="background1" w:themeFillShade="F2"/>
            <w:vAlign w:val="center"/>
          </w:tcPr>
          <w:p w14:paraId="65C8EF4A" w14:textId="7F70A647"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szCs w:val="18"/>
                <w:highlight w:val="lightGray"/>
                <w:lang w:val="nl"/>
              </w:rPr>
            </w:pPr>
          </w:p>
        </w:tc>
        <w:tc>
          <w:tcPr>
            <w:tcW w:w="1417" w:type="dxa"/>
            <w:shd w:val="clear" w:color="auto" w:fill="F2F2F2" w:themeFill="background1" w:themeFillShade="F2"/>
            <w:vAlign w:val="center"/>
          </w:tcPr>
          <w:p w14:paraId="6890DAB9" w14:textId="11A84520"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32046F6A" w14:textId="77777777" w:rsidTr="003D054B">
        <w:trPr>
          <w:cantSplit/>
          <w:trHeight w:val="431"/>
        </w:trPr>
        <w:tc>
          <w:tcPr>
            <w:tcW w:w="1276" w:type="dxa"/>
            <w:vAlign w:val="center"/>
          </w:tcPr>
          <w:p w14:paraId="3275CA90" w14:textId="4325B273"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1.5.3</w:t>
            </w:r>
          </w:p>
        </w:tc>
        <w:tc>
          <w:tcPr>
            <w:tcW w:w="2791" w:type="dxa"/>
            <w:vAlign w:val="center"/>
          </w:tcPr>
          <w:p w14:paraId="6BE8C476" w14:textId="492FAB2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Advies inzake issues t.b.v. opschalen</w:t>
            </w:r>
          </w:p>
        </w:tc>
        <w:tc>
          <w:tcPr>
            <w:tcW w:w="1118" w:type="dxa"/>
            <w:vAlign w:val="center"/>
          </w:tcPr>
          <w:p w14:paraId="5BC5CE0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E7D3FB3" w14:textId="77777777"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stuks</w:t>
            </w:r>
          </w:p>
        </w:tc>
        <w:tc>
          <w:tcPr>
            <w:tcW w:w="763" w:type="dxa"/>
            <w:vAlign w:val="center"/>
          </w:tcPr>
          <w:p w14:paraId="3601A479"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2</w:t>
            </w:r>
          </w:p>
        </w:tc>
        <w:tc>
          <w:tcPr>
            <w:tcW w:w="978" w:type="dxa"/>
            <w:vAlign w:val="center"/>
          </w:tcPr>
          <w:p w14:paraId="780F85C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68B281D" w14:textId="06695314"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highlight w:val="lightGray"/>
                <w:lang w:val="nl"/>
              </w:rPr>
            </w:pPr>
          </w:p>
        </w:tc>
        <w:tc>
          <w:tcPr>
            <w:tcW w:w="1417" w:type="dxa"/>
            <w:shd w:val="clear" w:color="auto" w:fill="F2F2F2" w:themeFill="background1" w:themeFillShade="F2"/>
            <w:vAlign w:val="center"/>
          </w:tcPr>
          <w:p w14:paraId="238EA2B3" w14:textId="1FA7E0D7"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56277691" w14:textId="77777777" w:rsidTr="003D054B">
        <w:trPr>
          <w:cantSplit/>
          <w:trHeight w:val="416"/>
        </w:trPr>
        <w:tc>
          <w:tcPr>
            <w:tcW w:w="1276" w:type="dxa"/>
            <w:vAlign w:val="center"/>
          </w:tcPr>
          <w:p w14:paraId="6F330CCC" w14:textId="1C08DD94"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1.6.1</w:t>
            </w:r>
          </w:p>
        </w:tc>
        <w:tc>
          <w:tcPr>
            <w:tcW w:w="2791" w:type="dxa"/>
            <w:vAlign w:val="center"/>
          </w:tcPr>
          <w:p w14:paraId="147EDF67" w14:textId="177CA4B9"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O</w:t>
            </w:r>
            <w:r w:rsidRPr="003710A2">
              <w:rPr>
                <w:rFonts w:eastAsia="Times New Roman" w:cs="Calibri"/>
                <w:color w:val="000000"/>
                <w:szCs w:val="18"/>
                <w:lang w:val="nl"/>
              </w:rPr>
              <w:t>verdrachtdossier</w:t>
            </w:r>
          </w:p>
        </w:tc>
        <w:tc>
          <w:tcPr>
            <w:tcW w:w="1118" w:type="dxa"/>
            <w:vAlign w:val="center"/>
          </w:tcPr>
          <w:p w14:paraId="624D3E78"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8626972"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02740AD1"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38CFA395"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0C352B1" w14:textId="7BFA42ED"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highlight w:val="lightGray"/>
                <w:lang w:val="nl"/>
              </w:rPr>
            </w:pPr>
          </w:p>
        </w:tc>
        <w:tc>
          <w:tcPr>
            <w:tcW w:w="1417" w:type="dxa"/>
            <w:shd w:val="clear" w:color="auto" w:fill="F2F2F2" w:themeFill="background1" w:themeFillShade="F2"/>
            <w:vAlign w:val="center"/>
          </w:tcPr>
          <w:p w14:paraId="30480653" w14:textId="11A4D7DF"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0222D194" w14:textId="77777777" w:rsidTr="003D054B">
        <w:trPr>
          <w:cantSplit/>
          <w:trHeight w:val="431"/>
        </w:trPr>
        <w:tc>
          <w:tcPr>
            <w:tcW w:w="1276" w:type="dxa"/>
            <w:shd w:val="clear" w:color="auto" w:fill="auto"/>
            <w:vAlign w:val="center"/>
          </w:tcPr>
          <w:p w14:paraId="42FC7F67" w14:textId="49CF36C1"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2.2.2</w:t>
            </w:r>
          </w:p>
        </w:tc>
        <w:tc>
          <w:tcPr>
            <w:tcW w:w="2791" w:type="dxa"/>
            <w:shd w:val="clear" w:color="auto" w:fill="auto"/>
            <w:vAlign w:val="center"/>
          </w:tcPr>
          <w:p w14:paraId="6BB06D61" w14:textId="685314F8"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F</w:t>
            </w:r>
            <w:r w:rsidRPr="009F6454">
              <w:rPr>
                <w:rFonts w:eastAsia="Times New Roman" w:cs="Calibri"/>
                <w:color w:val="000000"/>
                <w:szCs w:val="18"/>
                <w:lang w:val="nl"/>
              </w:rPr>
              <w:t>inancieel dashboard</w:t>
            </w:r>
          </w:p>
        </w:tc>
        <w:tc>
          <w:tcPr>
            <w:tcW w:w="1118" w:type="dxa"/>
            <w:shd w:val="clear" w:color="auto" w:fill="auto"/>
            <w:vAlign w:val="center"/>
          </w:tcPr>
          <w:p w14:paraId="6A610FB5"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28A47B21" w14:textId="7777777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maand</w:t>
            </w:r>
          </w:p>
        </w:tc>
        <w:tc>
          <w:tcPr>
            <w:tcW w:w="763" w:type="dxa"/>
            <w:shd w:val="clear" w:color="auto" w:fill="auto"/>
            <w:vAlign w:val="center"/>
          </w:tcPr>
          <w:p w14:paraId="49147BCD" w14:textId="65683096"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9F6454">
              <w:rPr>
                <w:rFonts w:eastAsia="Times New Roman" w:cs="Calibri"/>
                <w:color w:val="000000"/>
                <w:szCs w:val="18"/>
                <w:lang w:val="nl"/>
              </w:rPr>
              <w:t>2</w:t>
            </w:r>
            <w:r>
              <w:rPr>
                <w:rFonts w:eastAsia="Times New Roman" w:cs="Calibri"/>
                <w:color w:val="000000"/>
                <w:szCs w:val="18"/>
                <w:lang w:val="nl"/>
              </w:rPr>
              <w:t>3</w:t>
            </w:r>
          </w:p>
        </w:tc>
        <w:tc>
          <w:tcPr>
            <w:tcW w:w="978" w:type="dxa"/>
            <w:shd w:val="clear" w:color="auto" w:fill="auto"/>
            <w:vAlign w:val="center"/>
          </w:tcPr>
          <w:p w14:paraId="31DE4702"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F2F2F2" w:themeFill="background1" w:themeFillShade="F2"/>
            <w:vAlign w:val="center"/>
          </w:tcPr>
          <w:p w14:paraId="3756E1E8" w14:textId="05A8173F"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szCs w:val="18"/>
                <w:highlight w:val="lightGray"/>
                <w:lang w:val="nl"/>
              </w:rPr>
            </w:pPr>
          </w:p>
        </w:tc>
        <w:tc>
          <w:tcPr>
            <w:tcW w:w="1417" w:type="dxa"/>
            <w:shd w:val="clear" w:color="auto" w:fill="F2F2F2" w:themeFill="background1" w:themeFillShade="F2"/>
            <w:vAlign w:val="center"/>
          </w:tcPr>
          <w:p w14:paraId="1B255461" w14:textId="4AE671C9"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4FF4D11F" w14:textId="77777777" w:rsidTr="003D054B">
        <w:trPr>
          <w:cantSplit/>
          <w:trHeight w:val="654"/>
        </w:trPr>
        <w:tc>
          <w:tcPr>
            <w:tcW w:w="1276" w:type="dxa"/>
            <w:shd w:val="clear" w:color="auto" w:fill="auto"/>
            <w:vAlign w:val="center"/>
          </w:tcPr>
          <w:p w14:paraId="0CCEC10F" w14:textId="1869D859"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2.2.3</w:t>
            </w:r>
          </w:p>
        </w:tc>
        <w:tc>
          <w:tcPr>
            <w:tcW w:w="2791" w:type="dxa"/>
            <w:shd w:val="clear" w:color="auto" w:fill="auto"/>
            <w:vAlign w:val="center"/>
          </w:tcPr>
          <w:p w14:paraId="72D108F5" w14:textId="479B1E9B"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Wekelijks actualiseren SAP incl. inkoopdossier</w:t>
            </w:r>
          </w:p>
        </w:tc>
        <w:tc>
          <w:tcPr>
            <w:tcW w:w="1118" w:type="dxa"/>
            <w:shd w:val="clear" w:color="auto" w:fill="auto"/>
            <w:vAlign w:val="center"/>
          </w:tcPr>
          <w:p w14:paraId="58518BCA"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4B6CAB8F" w14:textId="7777777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week</w:t>
            </w:r>
          </w:p>
        </w:tc>
        <w:tc>
          <w:tcPr>
            <w:tcW w:w="763" w:type="dxa"/>
            <w:shd w:val="clear" w:color="auto" w:fill="auto"/>
            <w:vAlign w:val="center"/>
          </w:tcPr>
          <w:p w14:paraId="22FE6B5C" w14:textId="0AD38F25"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Pr>
                <w:rFonts w:eastAsia="Times New Roman" w:cs="Calibri"/>
                <w:color w:val="000000"/>
                <w:szCs w:val="18"/>
                <w:lang w:val="nl"/>
              </w:rPr>
              <w:t>98</w:t>
            </w:r>
          </w:p>
        </w:tc>
        <w:tc>
          <w:tcPr>
            <w:tcW w:w="978" w:type="dxa"/>
            <w:shd w:val="clear" w:color="auto" w:fill="auto"/>
            <w:vAlign w:val="center"/>
          </w:tcPr>
          <w:p w14:paraId="15697D2B"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F2F2F2" w:themeFill="background1" w:themeFillShade="F2"/>
            <w:vAlign w:val="center"/>
          </w:tcPr>
          <w:p w14:paraId="0AF39ECF" w14:textId="6E08893D" w:rsidR="002621B3" w:rsidRPr="00A60CCF" w:rsidRDefault="002621B3" w:rsidP="002621B3">
            <w:pPr>
              <w:overflowPunct w:val="0"/>
              <w:autoSpaceDE w:val="0"/>
              <w:autoSpaceDN w:val="0"/>
              <w:adjustRightInd w:val="0"/>
              <w:spacing w:line="240" w:lineRule="auto"/>
              <w:jc w:val="center"/>
              <w:textAlignment w:val="baseline"/>
              <w:rPr>
                <w:rFonts w:eastAsia="Times New Roman" w:cs="Calibri"/>
                <w:szCs w:val="18"/>
                <w:highlight w:val="lightGray"/>
                <w:lang w:val="nl"/>
              </w:rPr>
            </w:pPr>
          </w:p>
        </w:tc>
        <w:tc>
          <w:tcPr>
            <w:tcW w:w="1417" w:type="dxa"/>
            <w:shd w:val="clear" w:color="auto" w:fill="F2F2F2" w:themeFill="background1" w:themeFillShade="F2"/>
            <w:vAlign w:val="center"/>
          </w:tcPr>
          <w:p w14:paraId="3F2029EA" w14:textId="1C907C98" w:rsidR="002621B3" w:rsidRPr="00A60CCF"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lightGray"/>
              </w:rPr>
            </w:pPr>
          </w:p>
        </w:tc>
      </w:tr>
      <w:tr w:rsidR="002621B3" w:rsidRPr="003710A2" w14:paraId="564C00EE" w14:textId="77777777" w:rsidTr="003D054B">
        <w:trPr>
          <w:cantSplit/>
          <w:trHeight w:val="208"/>
        </w:trPr>
        <w:tc>
          <w:tcPr>
            <w:tcW w:w="1276" w:type="dxa"/>
            <w:shd w:val="clear" w:color="auto" w:fill="auto"/>
            <w:vAlign w:val="center"/>
          </w:tcPr>
          <w:p w14:paraId="7E07674D" w14:textId="71897BD0"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2.3.1</w:t>
            </w:r>
          </w:p>
        </w:tc>
        <w:tc>
          <w:tcPr>
            <w:tcW w:w="2791" w:type="dxa"/>
            <w:shd w:val="clear" w:color="auto" w:fill="auto"/>
            <w:vAlign w:val="center"/>
          </w:tcPr>
          <w:p w14:paraId="7D12FB64" w14:textId="6E0B746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P</w:t>
            </w:r>
            <w:r w:rsidRPr="009F6454">
              <w:rPr>
                <w:rFonts w:eastAsia="Times New Roman" w:cs="Calibri"/>
                <w:color w:val="000000"/>
                <w:szCs w:val="18"/>
                <w:lang w:val="nl"/>
              </w:rPr>
              <w:t>lanning</w:t>
            </w:r>
          </w:p>
        </w:tc>
        <w:tc>
          <w:tcPr>
            <w:tcW w:w="1118" w:type="dxa"/>
            <w:shd w:val="clear" w:color="auto" w:fill="auto"/>
            <w:vAlign w:val="center"/>
          </w:tcPr>
          <w:p w14:paraId="5C43266F"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17265AF3" w14:textId="40AED6ED" w:rsidR="002621B3" w:rsidRPr="009F6454" w:rsidRDefault="003D054B" w:rsidP="002621B3">
            <w:pPr>
              <w:overflowPunct w:val="0"/>
              <w:autoSpaceDE w:val="0"/>
              <w:autoSpaceDN w:val="0"/>
              <w:adjustRightInd w:val="0"/>
              <w:spacing w:line="240" w:lineRule="auto"/>
              <w:textAlignment w:val="baseline"/>
              <w:rPr>
                <w:rFonts w:eastAsia="Times New Roman" w:cs="Calibri"/>
                <w:color w:val="000000"/>
                <w:szCs w:val="18"/>
                <w:lang w:val="nl"/>
              </w:rPr>
            </w:pPr>
            <w:r w:rsidRPr="003D054B">
              <w:rPr>
                <w:rFonts w:eastAsia="Times New Roman" w:cs="Calibri"/>
                <w:color w:val="000000"/>
                <w:szCs w:val="18"/>
                <w:highlight w:val="yellow"/>
                <w:lang w:val="nl"/>
              </w:rPr>
              <w:t>4 maanden</w:t>
            </w:r>
          </w:p>
        </w:tc>
        <w:tc>
          <w:tcPr>
            <w:tcW w:w="763" w:type="dxa"/>
            <w:shd w:val="clear" w:color="auto" w:fill="auto"/>
            <w:vAlign w:val="center"/>
          </w:tcPr>
          <w:p w14:paraId="357BE1F6" w14:textId="77777777"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9F6454">
              <w:rPr>
                <w:rFonts w:eastAsia="Times New Roman" w:cs="Calibri"/>
                <w:color w:val="000000"/>
                <w:szCs w:val="18"/>
                <w:lang w:val="nl"/>
              </w:rPr>
              <w:t>5</w:t>
            </w:r>
          </w:p>
        </w:tc>
        <w:tc>
          <w:tcPr>
            <w:tcW w:w="978" w:type="dxa"/>
            <w:shd w:val="clear" w:color="auto" w:fill="auto"/>
            <w:vAlign w:val="center"/>
          </w:tcPr>
          <w:p w14:paraId="6C98715B"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auto"/>
            <w:vAlign w:val="center"/>
          </w:tcPr>
          <w:p w14:paraId="2F41ABD7" w14:textId="0787B7FD"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1</w:t>
            </w:r>
          </w:p>
        </w:tc>
        <w:tc>
          <w:tcPr>
            <w:tcW w:w="1417" w:type="dxa"/>
            <w:shd w:val="clear" w:color="auto" w:fill="auto"/>
            <w:vAlign w:val="center"/>
          </w:tcPr>
          <w:p w14:paraId="056A33A5"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r>
      <w:tr w:rsidR="002621B3" w:rsidRPr="003710A2" w14:paraId="7FD1470D" w14:textId="77777777" w:rsidTr="003D054B">
        <w:trPr>
          <w:cantSplit/>
          <w:trHeight w:val="431"/>
        </w:trPr>
        <w:tc>
          <w:tcPr>
            <w:tcW w:w="1276" w:type="dxa"/>
            <w:shd w:val="clear" w:color="auto" w:fill="auto"/>
            <w:vAlign w:val="center"/>
          </w:tcPr>
          <w:p w14:paraId="3CCC88F2" w14:textId="1555A3EC"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2.4.1</w:t>
            </w:r>
          </w:p>
        </w:tc>
        <w:tc>
          <w:tcPr>
            <w:tcW w:w="2791" w:type="dxa"/>
            <w:shd w:val="clear" w:color="auto" w:fill="auto"/>
            <w:vAlign w:val="center"/>
          </w:tcPr>
          <w:p w14:paraId="0DAE87A1" w14:textId="35882713"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R</w:t>
            </w:r>
            <w:r w:rsidRPr="009F6454">
              <w:rPr>
                <w:rFonts w:eastAsia="Times New Roman" w:cs="Calibri"/>
                <w:color w:val="000000"/>
                <w:szCs w:val="18"/>
                <w:lang w:val="nl"/>
              </w:rPr>
              <w:t>isicodossier</w:t>
            </w:r>
          </w:p>
        </w:tc>
        <w:tc>
          <w:tcPr>
            <w:tcW w:w="1118" w:type="dxa"/>
            <w:shd w:val="clear" w:color="auto" w:fill="auto"/>
            <w:vAlign w:val="center"/>
          </w:tcPr>
          <w:p w14:paraId="7B95EB8C"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417A65AD" w14:textId="6425F51D" w:rsidR="002621B3" w:rsidRPr="009F6454" w:rsidRDefault="003D054B" w:rsidP="002621B3">
            <w:pPr>
              <w:overflowPunct w:val="0"/>
              <w:autoSpaceDE w:val="0"/>
              <w:autoSpaceDN w:val="0"/>
              <w:adjustRightInd w:val="0"/>
              <w:spacing w:line="240" w:lineRule="auto"/>
              <w:textAlignment w:val="baseline"/>
              <w:rPr>
                <w:rFonts w:eastAsia="Times New Roman" w:cs="Calibri"/>
                <w:color w:val="000000"/>
                <w:szCs w:val="18"/>
                <w:lang w:val="nl"/>
              </w:rPr>
            </w:pPr>
            <w:r w:rsidRPr="003D054B">
              <w:rPr>
                <w:rFonts w:eastAsia="Times New Roman" w:cs="Calibri"/>
                <w:color w:val="000000"/>
                <w:szCs w:val="18"/>
                <w:highlight w:val="yellow"/>
                <w:lang w:val="nl"/>
              </w:rPr>
              <w:t>4 maanden</w:t>
            </w:r>
          </w:p>
        </w:tc>
        <w:tc>
          <w:tcPr>
            <w:tcW w:w="763" w:type="dxa"/>
            <w:shd w:val="clear" w:color="auto" w:fill="auto"/>
            <w:vAlign w:val="center"/>
          </w:tcPr>
          <w:p w14:paraId="0F9B7598" w14:textId="77777777"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9F6454">
              <w:rPr>
                <w:rFonts w:eastAsia="Times New Roman" w:cs="Calibri"/>
                <w:color w:val="000000"/>
                <w:szCs w:val="18"/>
                <w:lang w:val="nl"/>
              </w:rPr>
              <w:t>5</w:t>
            </w:r>
          </w:p>
        </w:tc>
        <w:tc>
          <w:tcPr>
            <w:tcW w:w="978" w:type="dxa"/>
            <w:shd w:val="clear" w:color="auto" w:fill="auto"/>
            <w:vAlign w:val="center"/>
          </w:tcPr>
          <w:p w14:paraId="59FAF03B"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auto"/>
            <w:vAlign w:val="center"/>
          </w:tcPr>
          <w:p w14:paraId="0ADEE120" w14:textId="222BFA05"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1</w:t>
            </w:r>
          </w:p>
        </w:tc>
        <w:tc>
          <w:tcPr>
            <w:tcW w:w="1417" w:type="dxa"/>
            <w:shd w:val="clear" w:color="auto" w:fill="auto"/>
            <w:vAlign w:val="center"/>
          </w:tcPr>
          <w:p w14:paraId="236F4C5D"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r>
      <w:tr w:rsidR="002621B3" w:rsidRPr="003710A2" w14:paraId="28D2C8DD" w14:textId="77777777" w:rsidTr="003D054B">
        <w:trPr>
          <w:cantSplit/>
          <w:trHeight w:val="639"/>
        </w:trPr>
        <w:tc>
          <w:tcPr>
            <w:tcW w:w="1276" w:type="dxa"/>
            <w:shd w:val="clear" w:color="auto" w:fill="auto"/>
            <w:vAlign w:val="center"/>
          </w:tcPr>
          <w:p w14:paraId="1A9FB190" w14:textId="671D94AC"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2.5.1</w:t>
            </w:r>
          </w:p>
        </w:tc>
        <w:tc>
          <w:tcPr>
            <w:tcW w:w="2791" w:type="dxa"/>
            <w:shd w:val="clear" w:color="auto" w:fill="auto"/>
            <w:vAlign w:val="center"/>
          </w:tcPr>
          <w:p w14:paraId="7B6BB441" w14:textId="6E8F1C9A"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Uitvoeren algemene ondersteuning projectteam</w:t>
            </w:r>
          </w:p>
        </w:tc>
        <w:tc>
          <w:tcPr>
            <w:tcW w:w="1118" w:type="dxa"/>
            <w:shd w:val="clear" w:color="auto" w:fill="auto"/>
            <w:vAlign w:val="center"/>
          </w:tcPr>
          <w:p w14:paraId="6DEF24BC"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0A613BB5" w14:textId="7777777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week</w:t>
            </w:r>
          </w:p>
        </w:tc>
        <w:tc>
          <w:tcPr>
            <w:tcW w:w="763" w:type="dxa"/>
            <w:shd w:val="clear" w:color="auto" w:fill="auto"/>
            <w:vAlign w:val="center"/>
          </w:tcPr>
          <w:p w14:paraId="4F3C4886" w14:textId="3C228C26"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Pr>
                <w:rFonts w:eastAsia="Times New Roman" w:cs="Calibri"/>
                <w:color w:val="000000"/>
                <w:szCs w:val="18"/>
                <w:lang w:val="nl"/>
              </w:rPr>
              <w:t>98</w:t>
            </w:r>
          </w:p>
        </w:tc>
        <w:tc>
          <w:tcPr>
            <w:tcW w:w="978" w:type="dxa"/>
            <w:shd w:val="clear" w:color="auto" w:fill="auto"/>
            <w:vAlign w:val="center"/>
          </w:tcPr>
          <w:p w14:paraId="56B7183E"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F2F2F2" w:themeFill="background1" w:themeFillShade="F2"/>
            <w:vAlign w:val="center"/>
          </w:tcPr>
          <w:p w14:paraId="4929DB03" w14:textId="70F7D400"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5C3EFC8" w14:textId="08424258"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F328C15" w14:textId="77777777" w:rsidTr="003D054B">
        <w:trPr>
          <w:cantSplit/>
          <w:trHeight w:val="654"/>
        </w:trPr>
        <w:tc>
          <w:tcPr>
            <w:tcW w:w="1276" w:type="dxa"/>
            <w:shd w:val="clear" w:color="auto" w:fill="auto"/>
            <w:vAlign w:val="center"/>
          </w:tcPr>
          <w:p w14:paraId="39708DC4" w14:textId="2C6E00B5"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lastRenderedPageBreak/>
              <w:t>2.5.2</w:t>
            </w:r>
          </w:p>
        </w:tc>
        <w:tc>
          <w:tcPr>
            <w:tcW w:w="2791" w:type="dxa"/>
            <w:shd w:val="clear" w:color="auto" w:fill="auto"/>
            <w:vAlign w:val="center"/>
          </w:tcPr>
          <w:p w14:paraId="2DFB7CFC" w14:textId="7EE091B1"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Managen en archiveren van informatie</w:t>
            </w:r>
          </w:p>
        </w:tc>
        <w:tc>
          <w:tcPr>
            <w:tcW w:w="1118" w:type="dxa"/>
            <w:shd w:val="clear" w:color="auto" w:fill="auto"/>
            <w:vAlign w:val="center"/>
          </w:tcPr>
          <w:p w14:paraId="23F68ECA"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44D09A8C" w14:textId="7777777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week</w:t>
            </w:r>
          </w:p>
        </w:tc>
        <w:tc>
          <w:tcPr>
            <w:tcW w:w="763" w:type="dxa"/>
            <w:shd w:val="clear" w:color="auto" w:fill="auto"/>
            <w:vAlign w:val="center"/>
          </w:tcPr>
          <w:p w14:paraId="11C5CB6C" w14:textId="70206DE0"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Pr>
                <w:rFonts w:eastAsia="Times New Roman" w:cs="Calibri"/>
                <w:color w:val="000000"/>
                <w:szCs w:val="18"/>
                <w:lang w:val="nl"/>
              </w:rPr>
              <w:t>98</w:t>
            </w:r>
          </w:p>
        </w:tc>
        <w:tc>
          <w:tcPr>
            <w:tcW w:w="978" w:type="dxa"/>
            <w:shd w:val="clear" w:color="auto" w:fill="auto"/>
            <w:vAlign w:val="center"/>
          </w:tcPr>
          <w:p w14:paraId="6C19AA8D"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F2F2F2" w:themeFill="background1" w:themeFillShade="F2"/>
            <w:vAlign w:val="center"/>
          </w:tcPr>
          <w:p w14:paraId="2FB0C588" w14:textId="32547729"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2B96B1DF" w14:textId="6E8D0061"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92D5B63" w14:textId="77777777" w:rsidTr="003D054B">
        <w:trPr>
          <w:cantSplit/>
          <w:trHeight w:val="416"/>
        </w:trPr>
        <w:tc>
          <w:tcPr>
            <w:tcW w:w="1276" w:type="dxa"/>
            <w:shd w:val="clear" w:color="auto" w:fill="auto"/>
            <w:vAlign w:val="center"/>
          </w:tcPr>
          <w:p w14:paraId="6134D3D3" w14:textId="6F3905E5"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2.7.1</w:t>
            </w:r>
          </w:p>
        </w:tc>
        <w:tc>
          <w:tcPr>
            <w:tcW w:w="2791" w:type="dxa"/>
            <w:shd w:val="clear" w:color="auto" w:fill="auto"/>
            <w:vAlign w:val="center"/>
          </w:tcPr>
          <w:p w14:paraId="42AF2975" w14:textId="25C0315C"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T-rapportages</w:t>
            </w:r>
          </w:p>
        </w:tc>
        <w:tc>
          <w:tcPr>
            <w:tcW w:w="1118" w:type="dxa"/>
            <w:shd w:val="clear" w:color="auto" w:fill="auto"/>
            <w:vAlign w:val="center"/>
          </w:tcPr>
          <w:p w14:paraId="54D6453E"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3B2B5043" w14:textId="3AA5AAAA" w:rsidR="002621B3" w:rsidRPr="009F6454" w:rsidRDefault="003D054B" w:rsidP="002621B3">
            <w:pPr>
              <w:overflowPunct w:val="0"/>
              <w:autoSpaceDE w:val="0"/>
              <w:autoSpaceDN w:val="0"/>
              <w:adjustRightInd w:val="0"/>
              <w:spacing w:line="240" w:lineRule="auto"/>
              <w:textAlignment w:val="baseline"/>
              <w:rPr>
                <w:rFonts w:eastAsia="Times New Roman" w:cs="Calibri"/>
                <w:color w:val="000000"/>
                <w:szCs w:val="18"/>
                <w:lang w:val="nl"/>
              </w:rPr>
            </w:pPr>
            <w:r w:rsidRPr="003D054B">
              <w:rPr>
                <w:rFonts w:eastAsia="Times New Roman" w:cs="Calibri"/>
                <w:color w:val="000000"/>
                <w:szCs w:val="18"/>
                <w:highlight w:val="yellow"/>
                <w:lang w:val="nl"/>
              </w:rPr>
              <w:t>4 maanden</w:t>
            </w:r>
          </w:p>
        </w:tc>
        <w:tc>
          <w:tcPr>
            <w:tcW w:w="763" w:type="dxa"/>
            <w:shd w:val="clear" w:color="auto" w:fill="auto"/>
            <w:vAlign w:val="center"/>
          </w:tcPr>
          <w:p w14:paraId="07B2F408" w14:textId="77777777"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9F6454">
              <w:rPr>
                <w:rFonts w:eastAsia="Times New Roman" w:cs="Calibri"/>
                <w:color w:val="000000"/>
                <w:szCs w:val="18"/>
                <w:lang w:val="nl"/>
              </w:rPr>
              <w:t>5</w:t>
            </w:r>
          </w:p>
        </w:tc>
        <w:tc>
          <w:tcPr>
            <w:tcW w:w="978" w:type="dxa"/>
            <w:shd w:val="clear" w:color="auto" w:fill="auto"/>
            <w:vAlign w:val="center"/>
          </w:tcPr>
          <w:p w14:paraId="77489AA3"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auto"/>
            <w:vAlign w:val="center"/>
          </w:tcPr>
          <w:p w14:paraId="37616736" w14:textId="30574EF7"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1</w:t>
            </w:r>
          </w:p>
        </w:tc>
        <w:tc>
          <w:tcPr>
            <w:tcW w:w="1417" w:type="dxa"/>
            <w:shd w:val="clear" w:color="auto" w:fill="auto"/>
            <w:vAlign w:val="center"/>
          </w:tcPr>
          <w:p w14:paraId="2EC1502B"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r>
      <w:tr w:rsidR="002621B3" w:rsidRPr="003710A2" w14:paraId="004840D2" w14:textId="77777777" w:rsidTr="003D054B">
        <w:trPr>
          <w:cantSplit/>
          <w:trHeight w:val="639"/>
        </w:trPr>
        <w:tc>
          <w:tcPr>
            <w:tcW w:w="1276" w:type="dxa"/>
            <w:shd w:val="clear" w:color="auto" w:fill="auto"/>
            <w:vAlign w:val="center"/>
          </w:tcPr>
          <w:p w14:paraId="6C17AFAA" w14:textId="7A4C8295"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2.7.2</w:t>
            </w:r>
          </w:p>
        </w:tc>
        <w:tc>
          <w:tcPr>
            <w:tcW w:w="2791" w:type="dxa"/>
            <w:shd w:val="clear" w:color="auto" w:fill="auto"/>
            <w:vAlign w:val="center"/>
          </w:tcPr>
          <w:p w14:paraId="63BB10A1" w14:textId="374A8F6B"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ProjectV</w:t>
            </w:r>
            <w:r w:rsidRPr="009F6454">
              <w:rPr>
                <w:rFonts w:eastAsia="Times New Roman" w:cs="Calibri"/>
                <w:color w:val="000000"/>
                <w:szCs w:val="18"/>
                <w:lang w:val="nl"/>
              </w:rPr>
              <w:t>erantwoordings</w:t>
            </w:r>
            <w:r>
              <w:rPr>
                <w:rFonts w:eastAsia="Times New Roman" w:cs="Calibri"/>
                <w:color w:val="000000"/>
                <w:szCs w:val="18"/>
                <w:lang w:val="nl"/>
              </w:rPr>
              <w:t>-R</w:t>
            </w:r>
            <w:r w:rsidRPr="009F6454">
              <w:rPr>
                <w:rFonts w:eastAsia="Times New Roman" w:cs="Calibri"/>
                <w:color w:val="000000"/>
                <w:szCs w:val="18"/>
                <w:lang w:val="nl"/>
              </w:rPr>
              <w:t>apportage</w:t>
            </w:r>
          </w:p>
        </w:tc>
        <w:tc>
          <w:tcPr>
            <w:tcW w:w="1118" w:type="dxa"/>
            <w:shd w:val="clear" w:color="auto" w:fill="auto"/>
            <w:vAlign w:val="center"/>
          </w:tcPr>
          <w:p w14:paraId="1A79E4B4"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1336" w:type="dxa"/>
            <w:shd w:val="clear" w:color="auto" w:fill="auto"/>
            <w:vAlign w:val="center"/>
          </w:tcPr>
          <w:p w14:paraId="51479CAA" w14:textId="77777777" w:rsidR="002621B3" w:rsidRPr="009F6454"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9F6454">
              <w:rPr>
                <w:rFonts w:eastAsia="Times New Roman" w:cs="Calibri"/>
                <w:color w:val="000000"/>
                <w:szCs w:val="18"/>
                <w:lang w:val="nl"/>
              </w:rPr>
              <w:t>stuks</w:t>
            </w:r>
          </w:p>
        </w:tc>
        <w:tc>
          <w:tcPr>
            <w:tcW w:w="763" w:type="dxa"/>
            <w:shd w:val="clear" w:color="auto" w:fill="auto"/>
            <w:vAlign w:val="center"/>
          </w:tcPr>
          <w:p w14:paraId="43520657" w14:textId="77777777"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9F6454">
              <w:rPr>
                <w:rFonts w:eastAsia="Times New Roman" w:cs="Calibri"/>
                <w:color w:val="000000"/>
                <w:szCs w:val="18"/>
                <w:lang w:val="nl"/>
              </w:rPr>
              <w:t>1</w:t>
            </w:r>
          </w:p>
        </w:tc>
        <w:tc>
          <w:tcPr>
            <w:tcW w:w="978" w:type="dxa"/>
            <w:shd w:val="clear" w:color="auto" w:fill="auto"/>
            <w:vAlign w:val="center"/>
          </w:tcPr>
          <w:p w14:paraId="3CCA169D" w14:textId="77777777"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9F6454">
              <w:rPr>
                <w:rFonts w:eastAsia="Times New Roman"/>
                <w:szCs w:val="18"/>
              </w:rPr>
              <w:t>€</w:t>
            </w:r>
          </w:p>
        </w:tc>
        <w:tc>
          <w:tcPr>
            <w:tcW w:w="953" w:type="dxa"/>
            <w:shd w:val="clear" w:color="auto" w:fill="F2F2F2" w:themeFill="background1" w:themeFillShade="F2"/>
            <w:vAlign w:val="center"/>
          </w:tcPr>
          <w:p w14:paraId="2FD26B2A" w14:textId="3885E263" w:rsidR="002621B3" w:rsidRPr="009F6454"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3665F3D7" w14:textId="7D5171C1" w:rsidR="002621B3" w:rsidRPr="009F6454"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60551F91" w14:textId="77777777" w:rsidTr="003D054B">
        <w:trPr>
          <w:cantSplit/>
          <w:trHeight w:val="222"/>
        </w:trPr>
        <w:tc>
          <w:tcPr>
            <w:tcW w:w="1276" w:type="dxa"/>
            <w:vAlign w:val="center"/>
          </w:tcPr>
          <w:p w14:paraId="6EEB773A" w14:textId="61BD3667"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3.1.4</w:t>
            </w:r>
          </w:p>
        </w:tc>
        <w:tc>
          <w:tcPr>
            <w:tcW w:w="2791" w:type="dxa"/>
            <w:vAlign w:val="center"/>
          </w:tcPr>
          <w:p w14:paraId="5A49DC17" w14:textId="6301D9B8"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Inkoopplan realisatie</w:t>
            </w:r>
          </w:p>
        </w:tc>
        <w:tc>
          <w:tcPr>
            <w:tcW w:w="1118" w:type="dxa"/>
            <w:vAlign w:val="center"/>
          </w:tcPr>
          <w:p w14:paraId="5E8D357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A4A2C7D" w14:textId="77777777"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stuks</w:t>
            </w:r>
          </w:p>
        </w:tc>
        <w:tc>
          <w:tcPr>
            <w:tcW w:w="763" w:type="dxa"/>
            <w:vAlign w:val="center"/>
          </w:tcPr>
          <w:p w14:paraId="3A99B212"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35511D47"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3DD043D" w14:textId="685D67CC" w:rsidR="002621B3" w:rsidRPr="003710A2" w:rsidRDefault="002621B3" w:rsidP="002621B3">
            <w:pPr>
              <w:spacing w:line="240" w:lineRule="auto"/>
              <w:jc w:val="center"/>
              <w:rPr>
                <w:rFonts w:eastAsia="Times New Roman" w:cs="Calibri"/>
                <w:szCs w:val="18"/>
              </w:rPr>
            </w:pPr>
          </w:p>
        </w:tc>
        <w:tc>
          <w:tcPr>
            <w:tcW w:w="1417" w:type="dxa"/>
            <w:shd w:val="clear" w:color="auto" w:fill="F2F2F2" w:themeFill="background1" w:themeFillShade="F2"/>
            <w:vAlign w:val="center"/>
          </w:tcPr>
          <w:p w14:paraId="50F84AA9" w14:textId="034AD1C0"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3272849D" w14:textId="77777777" w:rsidTr="003D054B">
        <w:trPr>
          <w:cantSplit/>
          <w:trHeight w:val="208"/>
        </w:trPr>
        <w:tc>
          <w:tcPr>
            <w:tcW w:w="1276" w:type="dxa"/>
            <w:vAlign w:val="center"/>
          </w:tcPr>
          <w:p w14:paraId="3CA8E647" w14:textId="7D499CEB"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3.4.1</w:t>
            </w:r>
          </w:p>
        </w:tc>
        <w:tc>
          <w:tcPr>
            <w:tcW w:w="2791" w:type="dxa"/>
            <w:vAlign w:val="center"/>
          </w:tcPr>
          <w:p w14:paraId="3696FB26" w14:textId="3ECB2FF2"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Aanbestedingsdossier</w:t>
            </w:r>
          </w:p>
        </w:tc>
        <w:tc>
          <w:tcPr>
            <w:tcW w:w="1118" w:type="dxa"/>
            <w:vAlign w:val="center"/>
          </w:tcPr>
          <w:p w14:paraId="592DB3F9"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95E491F"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1281928"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3A59E6C7"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25F73291" w14:textId="2EAF691F"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75BA917" w14:textId="6263EE0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7B46AED7" w14:textId="77777777" w:rsidTr="003D054B">
        <w:trPr>
          <w:cantSplit/>
          <w:trHeight w:val="431"/>
        </w:trPr>
        <w:tc>
          <w:tcPr>
            <w:tcW w:w="1276" w:type="dxa"/>
            <w:vAlign w:val="center"/>
          </w:tcPr>
          <w:p w14:paraId="6E5649C8" w14:textId="25DAD5AD"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3.4.2</w:t>
            </w:r>
          </w:p>
        </w:tc>
        <w:tc>
          <w:tcPr>
            <w:tcW w:w="2791" w:type="dxa"/>
            <w:vAlign w:val="center"/>
          </w:tcPr>
          <w:p w14:paraId="7F597A2F" w14:textId="6A0FDB00"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Aanbestedingsprocedure</w:t>
            </w:r>
          </w:p>
        </w:tc>
        <w:tc>
          <w:tcPr>
            <w:tcW w:w="1118" w:type="dxa"/>
            <w:vAlign w:val="center"/>
          </w:tcPr>
          <w:p w14:paraId="26B15915"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7CB345C7"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0488EA9E"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139D64AD"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82BF9F2" w14:textId="0698C13C"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A207C1F" w14:textId="1A60974A"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062DE1E2" w14:textId="77777777" w:rsidTr="003D054B">
        <w:trPr>
          <w:cantSplit/>
          <w:trHeight w:val="431"/>
        </w:trPr>
        <w:tc>
          <w:tcPr>
            <w:tcW w:w="1276" w:type="dxa"/>
            <w:vAlign w:val="center"/>
          </w:tcPr>
          <w:p w14:paraId="61AE586D" w14:textId="443EFDA9"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3.4.3</w:t>
            </w:r>
          </w:p>
        </w:tc>
        <w:tc>
          <w:tcPr>
            <w:tcW w:w="2791" w:type="dxa"/>
            <w:vAlign w:val="center"/>
          </w:tcPr>
          <w:p w14:paraId="78834435" w14:textId="7B615328"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Initiele contractbeheersing</w:t>
            </w:r>
          </w:p>
        </w:tc>
        <w:tc>
          <w:tcPr>
            <w:tcW w:w="1118" w:type="dxa"/>
            <w:vAlign w:val="center"/>
          </w:tcPr>
          <w:p w14:paraId="5EDC93B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F1B09FA"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5B5A8E64"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3C15729D"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DDAB42C" w14:textId="583EA442"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A3ECC3B" w14:textId="670F7D16"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0E620994" w14:textId="77777777" w:rsidTr="003D054B">
        <w:trPr>
          <w:cantSplit/>
          <w:trHeight w:val="416"/>
        </w:trPr>
        <w:tc>
          <w:tcPr>
            <w:tcW w:w="1276" w:type="dxa"/>
            <w:vAlign w:val="center"/>
          </w:tcPr>
          <w:p w14:paraId="293F448A" w14:textId="67D0C1EC"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3.5.1 A</w:t>
            </w:r>
          </w:p>
        </w:tc>
        <w:tc>
          <w:tcPr>
            <w:tcW w:w="2791" w:type="dxa"/>
            <w:vAlign w:val="center"/>
          </w:tcPr>
          <w:p w14:paraId="7B3526C4" w14:textId="491D848F"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Geactualiseerd Contractbeheersplan</w:t>
            </w:r>
          </w:p>
        </w:tc>
        <w:tc>
          <w:tcPr>
            <w:tcW w:w="1118" w:type="dxa"/>
            <w:vAlign w:val="center"/>
          </w:tcPr>
          <w:p w14:paraId="411D15BA"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13D76966"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9F325F3"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1003C87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7C2DB033" w14:textId="3AFB3FD8"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7FCD9F37" w14:textId="76306E10"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14782BAC" w14:textId="77777777" w:rsidTr="003D054B">
        <w:trPr>
          <w:cantSplit/>
          <w:trHeight w:val="862"/>
        </w:trPr>
        <w:tc>
          <w:tcPr>
            <w:tcW w:w="1276" w:type="dxa"/>
            <w:vAlign w:val="center"/>
          </w:tcPr>
          <w:p w14:paraId="62162B56" w14:textId="3C0BA315"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3.5.1 B</w:t>
            </w:r>
          </w:p>
        </w:tc>
        <w:tc>
          <w:tcPr>
            <w:tcW w:w="2791" w:type="dxa"/>
            <w:vAlign w:val="center"/>
          </w:tcPr>
          <w:p w14:paraId="07896168" w14:textId="267C6B36"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Toetsplan inclusief toetsplanning, overzichten en evaluatierapporten</w:t>
            </w:r>
          </w:p>
        </w:tc>
        <w:tc>
          <w:tcPr>
            <w:tcW w:w="1118" w:type="dxa"/>
            <w:vAlign w:val="center"/>
          </w:tcPr>
          <w:p w14:paraId="3C6A7A1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5BDBB899"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1745AE69" w14:textId="3084DBFB" w:rsidR="002621B3" w:rsidRPr="003710A2" w:rsidRDefault="00DA6CDC"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DA6CDC">
              <w:rPr>
                <w:rFonts w:eastAsia="Times New Roman" w:cs="Calibri"/>
                <w:color w:val="000000"/>
                <w:szCs w:val="18"/>
                <w:lang w:val="nl"/>
              </w:rPr>
              <w:t>7</w:t>
            </w:r>
          </w:p>
        </w:tc>
        <w:tc>
          <w:tcPr>
            <w:tcW w:w="978" w:type="dxa"/>
            <w:vAlign w:val="center"/>
          </w:tcPr>
          <w:p w14:paraId="6740AA0A"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6C82ECE" w14:textId="7BB218FE"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38B86143" w14:textId="53CD07D3"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2A27AAB2" w14:textId="77777777" w:rsidTr="003D054B">
        <w:trPr>
          <w:cantSplit/>
          <w:trHeight w:val="431"/>
        </w:trPr>
        <w:tc>
          <w:tcPr>
            <w:tcW w:w="1276" w:type="dxa"/>
            <w:vAlign w:val="center"/>
          </w:tcPr>
          <w:p w14:paraId="61302147" w14:textId="726EA9DC"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3.5.2 A</w:t>
            </w:r>
          </w:p>
        </w:tc>
        <w:tc>
          <w:tcPr>
            <w:tcW w:w="2791" w:type="dxa"/>
            <w:vAlign w:val="center"/>
          </w:tcPr>
          <w:p w14:paraId="0E7978B0" w14:textId="6C3FF435"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SCB-toets incl. coordinatie</w:t>
            </w:r>
          </w:p>
        </w:tc>
        <w:tc>
          <w:tcPr>
            <w:tcW w:w="1118" w:type="dxa"/>
            <w:vAlign w:val="center"/>
          </w:tcPr>
          <w:p w14:paraId="6517ADE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5876AEE9"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5C210B7E"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12</w:t>
            </w:r>
          </w:p>
        </w:tc>
        <w:tc>
          <w:tcPr>
            <w:tcW w:w="978" w:type="dxa"/>
            <w:vAlign w:val="center"/>
          </w:tcPr>
          <w:p w14:paraId="7AC2BB5C"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B9AA96B" w14:textId="13200780"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7621E0E" w14:textId="7A75C553"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88F2712" w14:textId="77777777" w:rsidTr="003D054B">
        <w:trPr>
          <w:cantSplit/>
          <w:trHeight w:val="431"/>
        </w:trPr>
        <w:tc>
          <w:tcPr>
            <w:tcW w:w="1276" w:type="dxa"/>
            <w:vAlign w:val="center"/>
          </w:tcPr>
          <w:p w14:paraId="4ECC3D90" w14:textId="49CFD565"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3.5.2 B</w:t>
            </w:r>
          </w:p>
        </w:tc>
        <w:tc>
          <w:tcPr>
            <w:tcW w:w="2791" w:type="dxa"/>
            <w:vAlign w:val="center"/>
          </w:tcPr>
          <w:p w14:paraId="0C62A16C" w14:textId="68C1977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Documenttoets incl. coordinatie</w:t>
            </w:r>
          </w:p>
        </w:tc>
        <w:tc>
          <w:tcPr>
            <w:tcW w:w="1118" w:type="dxa"/>
            <w:vAlign w:val="center"/>
          </w:tcPr>
          <w:p w14:paraId="3ED7531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59CB084"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72C9324"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20</w:t>
            </w:r>
          </w:p>
        </w:tc>
        <w:tc>
          <w:tcPr>
            <w:tcW w:w="978" w:type="dxa"/>
            <w:vAlign w:val="center"/>
          </w:tcPr>
          <w:p w14:paraId="1415A818"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DDE564B" w14:textId="176B973B"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75A15036" w14:textId="4ECC8733"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6B5CB92A" w14:textId="77777777" w:rsidTr="003D054B">
        <w:trPr>
          <w:cantSplit/>
          <w:trHeight w:val="431"/>
        </w:trPr>
        <w:tc>
          <w:tcPr>
            <w:tcW w:w="1276" w:type="dxa"/>
            <w:vAlign w:val="center"/>
          </w:tcPr>
          <w:p w14:paraId="36DAB654" w14:textId="0548E446"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3.5.2 C</w:t>
            </w:r>
          </w:p>
        </w:tc>
        <w:tc>
          <w:tcPr>
            <w:tcW w:w="2791" w:type="dxa"/>
            <w:vAlign w:val="center"/>
          </w:tcPr>
          <w:p w14:paraId="7F9197B8" w14:textId="76D503B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Waarneming incl. coordinatie</w:t>
            </w:r>
          </w:p>
        </w:tc>
        <w:tc>
          <w:tcPr>
            <w:tcW w:w="1118" w:type="dxa"/>
            <w:vAlign w:val="center"/>
          </w:tcPr>
          <w:p w14:paraId="0F765A9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A7D35BB"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0832498"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10</w:t>
            </w:r>
          </w:p>
        </w:tc>
        <w:tc>
          <w:tcPr>
            <w:tcW w:w="978" w:type="dxa"/>
            <w:vAlign w:val="center"/>
          </w:tcPr>
          <w:p w14:paraId="021FB70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5BC8EC3" w14:textId="21B25374"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7DBD89CF" w14:textId="159574E6"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D3A4559" w14:textId="77777777" w:rsidTr="003D054B">
        <w:trPr>
          <w:cantSplit/>
          <w:trHeight w:val="431"/>
        </w:trPr>
        <w:tc>
          <w:tcPr>
            <w:tcW w:w="1276" w:type="dxa"/>
            <w:vAlign w:val="center"/>
          </w:tcPr>
          <w:p w14:paraId="5F3880E8" w14:textId="6D9B9DF0"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3.5.2 D</w:t>
            </w:r>
          </w:p>
        </w:tc>
        <w:tc>
          <w:tcPr>
            <w:tcW w:w="2791" w:type="dxa"/>
            <w:vAlign w:val="center"/>
          </w:tcPr>
          <w:p w14:paraId="15B63FD7" w14:textId="523FD52F"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Prestatieverklaring incl. verantwoording</w:t>
            </w:r>
          </w:p>
        </w:tc>
        <w:tc>
          <w:tcPr>
            <w:tcW w:w="1118" w:type="dxa"/>
            <w:vAlign w:val="center"/>
          </w:tcPr>
          <w:p w14:paraId="0BBBE2BE"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1F63903"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1DF60574" w14:textId="55D81669" w:rsidR="002621B3" w:rsidRPr="003710A2" w:rsidRDefault="00C85D44" w:rsidP="00DA6CDC">
            <w:pPr>
              <w:overflowPunct w:val="0"/>
              <w:autoSpaceDE w:val="0"/>
              <w:autoSpaceDN w:val="0"/>
              <w:adjustRightInd w:val="0"/>
              <w:spacing w:line="240" w:lineRule="auto"/>
              <w:jc w:val="center"/>
              <w:textAlignment w:val="baseline"/>
              <w:rPr>
                <w:rFonts w:eastAsia="Times New Roman" w:cs="Calibri"/>
                <w:color w:val="000000"/>
                <w:szCs w:val="18"/>
                <w:lang w:val="nl"/>
              </w:rPr>
            </w:pPr>
            <w:r w:rsidRPr="00C85D44">
              <w:rPr>
                <w:rFonts w:eastAsia="Times New Roman" w:cs="Calibri"/>
                <w:color w:val="000000"/>
                <w:szCs w:val="18"/>
                <w:highlight w:val="yellow"/>
                <w:lang w:val="nl"/>
              </w:rPr>
              <w:t>8</w:t>
            </w:r>
          </w:p>
        </w:tc>
        <w:tc>
          <w:tcPr>
            <w:tcW w:w="978" w:type="dxa"/>
            <w:vAlign w:val="center"/>
          </w:tcPr>
          <w:p w14:paraId="023BF30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50E8379A" w14:textId="785FE9B3"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77A9EEC7" w14:textId="51384FF2"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7AB76AA" w14:textId="77777777" w:rsidTr="003D054B">
        <w:trPr>
          <w:cantSplit/>
          <w:trHeight w:val="208"/>
        </w:trPr>
        <w:tc>
          <w:tcPr>
            <w:tcW w:w="1276" w:type="dxa"/>
            <w:vAlign w:val="center"/>
          </w:tcPr>
          <w:p w14:paraId="4F834751" w14:textId="07B7701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3.5.3 A</w:t>
            </w:r>
          </w:p>
        </w:tc>
        <w:tc>
          <w:tcPr>
            <w:tcW w:w="2791" w:type="dxa"/>
            <w:vAlign w:val="center"/>
          </w:tcPr>
          <w:p w14:paraId="7A53BC0C" w14:textId="0D1270C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Eenvoudige VTW</w:t>
            </w:r>
          </w:p>
        </w:tc>
        <w:tc>
          <w:tcPr>
            <w:tcW w:w="1118" w:type="dxa"/>
            <w:vAlign w:val="center"/>
          </w:tcPr>
          <w:p w14:paraId="79621F74"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45D9229"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54BD13D2"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6</w:t>
            </w:r>
          </w:p>
        </w:tc>
        <w:tc>
          <w:tcPr>
            <w:tcW w:w="978" w:type="dxa"/>
            <w:vAlign w:val="center"/>
          </w:tcPr>
          <w:p w14:paraId="74AE52D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5EAC6C4D" w14:textId="0CC4AF14"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7C3A55C" w14:textId="129582B9"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34EA019B" w14:textId="77777777" w:rsidTr="003D054B">
        <w:trPr>
          <w:cantSplit/>
          <w:trHeight w:val="208"/>
        </w:trPr>
        <w:tc>
          <w:tcPr>
            <w:tcW w:w="1276" w:type="dxa"/>
            <w:vAlign w:val="center"/>
          </w:tcPr>
          <w:p w14:paraId="17F43319" w14:textId="6360B61C"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3.5.3 B</w:t>
            </w:r>
          </w:p>
        </w:tc>
        <w:tc>
          <w:tcPr>
            <w:tcW w:w="2791" w:type="dxa"/>
            <w:vAlign w:val="center"/>
          </w:tcPr>
          <w:p w14:paraId="0E5909AC" w14:textId="3250245D"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Reguliere VTW</w:t>
            </w:r>
          </w:p>
        </w:tc>
        <w:tc>
          <w:tcPr>
            <w:tcW w:w="1118" w:type="dxa"/>
            <w:vAlign w:val="center"/>
          </w:tcPr>
          <w:p w14:paraId="08D4B8D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3C2FFA4"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AD62EFD"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10</w:t>
            </w:r>
          </w:p>
        </w:tc>
        <w:tc>
          <w:tcPr>
            <w:tcW w:w="978" w:type="dxa"/>
            <w:vAlign w:val="center"/>
          </w:tcPr>
          <w:p w14:paraId="15D575C8"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9143347" w14:textId="11A9F309"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56FFF86B" w14:textId="707D4AC2"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28894B48" w14:textId="77777777" w:rsidTr="003D054B">
        <w:trPr>
          <w:cantSplit/>
          <w:trHeight w:val="222"/>
        </w:trPr>
        <w:tc>
          <w:tcPr>
            <w:tcW w:w="1276" w:type="dxa"/>
            <w:vAlign w:val="center"/>
          </w:tcPr>
          <w:p w14:paraId="104C5DE5" w14:textId="71D7BB98"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3.5.3 C</w:t>
            </w:r>
          </w:p>
        </w:tc>
        <w:tc>
          <w:tcPr>
            <w:tcW w:w="2791" w:type="dxa"/>
            <w:vAlign w:val="center"/>
          </w:tcPr>
          <w:p w14:paraId="5CBAD1B6" w14:textId="6E9392F8"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Complexe VTW</w:t>
            </w:r>
          </w:p>
        </w:tc>
        <w:tc>
          <w:tcPr>
            <w:tcW w:w="1118" w:type="dxa"/>
            <w:vAlign w:val="center"/>
          </w:tcPr>
          <w:p w14:paraId="060C23D0"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1AC69D3C"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508AC2E4"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2</w:t>
            </w:r>
          </w:p>
        </w:tc>
        <w:tc>
          <w:tcPr>
            <w:tcW w:w="978" w:type="dxa"/>
            <w:vAlign w:val="center"/>
          </w:tcPr>
          <w:p w14:paraId="7663723A"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60220D42" w14:textId="27B1E5C5"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563964A" w14:textId="3FDD4BCE"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F8D7023" w14:textId="77777777" w:rsidTr="003D054B">
        <w:trPr>
          <w:cantSplit/>
          <w:trHeight w:val="208"/>
        </w:trPr>
        <w:tc>
          <w:tcPr>
            <w:tcW w:w="1276" w:type="dxa"/>
            <w:vAlign w:val="center"/>
          </w:tcPr>
          <w:p w14:paraId="3619DE0D" w14:textId="1D808409"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3.5.4</w:t>
            </w:r>
          </w:p>
        </w:tc>
        <w:tc>
          <w:tcPr>
            <w:tcW w:w="2791" w:type="dxa"/>
            <w:vAlign w:val="center"/>
          </w:tcPr>
          <w:p w14:paraId="19686AD9" w14:textId="0FF6A811"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Contractafronding</w:t>
            </w:r>
          </w:p>
        </w:tc>
        <w:tc>
          <w:tcPr>
            <w:tcW w:w="1118" w:type="dxa"/>
            <w:vAlign w:val="center"/>
          </w:tcPr>
          <w:p w14:paraId="55D7BD4E"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50863533"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vAlign w:val="center"/>
          </w:tcPr>
          <w:p w14:paraId="47B3B387"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vAlign w:val="center"/>
          </w:tcPr>
          <w:p w14:paraId="53FB1F4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63EAD8F4" w14:textId="1BC0E0D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4391E866" w14:textId="6EC8786D"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157953A1" w14:textId="77777777" w:rsidTr="003D054B">
        <w:trPr>
          <w:cantSplit/>
          <w:trHeight w:val="431"/>
        </w:trPr>
        <w:tc>
          <w:tcPr>
            <w:tcW w:w="1276" w:type="dxa"/>
            <w:shd w:val="clear" w:color="auto" w:fill="auto"/>
            <w:vAlign w:val="center"/>
          </w:tcPr>
          <w:p w14:paraId="0013DBD1" w14:textId="2D5CC79C"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4.1</w:t>
            </w:r>
          </w:p>
        </w:tc>
        <w:tc>
          <w:tcPr>
            <w:tcW w:w="2791" w:type="dxa"/>
            <w:shd w:val="clear" w:color="auto" w:fill="auto"/>
            <w:vAlign w:val="center"/>
          </w:tcPr>
          <w:p w14:paraId="14E48006" w14:textId="6AF9C32B"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Inventariseren en vastleggen nulsituatie</w:t>
            </w:r>
          </w:p>
        </w:tc>
        <w:tc>
          <w:tcPr>
            <w:tcW w:w="1118" w:type="dxa"/>
            <w:shd w:val="clear" w:color="auto" w:fill="auto"/>
            <w:vAlign w:val="center"/>
          </w:tcPr>
          <w:p w14:paraId="1D102845"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0FE5A825" w14:textId="77777777" w:rsidR="002621B3" w:rsidRPr="003710A2" w:rsidRDefault="002621B3" w:rsidP="002621B3">
            <w:pPr>
              <w:spacing w:line="240" w:lineRule="auto"/>
              <w:rPr>
                <w:rFonts w:eastAsia="Times New Roman" w:cs="Calibri"/>
                <w:color w:val="000000"/>
                <w:szCs w:val="18"/>
              </w:rPr>
            </w:pPr>
            <w:r w:rsidRPr="003710A2">
              <w:rPr>
                <w:rFonts w:eastAsia="Times New Roman" w:cs="Calibri"/>
                <w:color w:val="000000"/>
                <w:szCs w:val="18"/>
                <w:lang w:val="nl"/>
              </w:rPr>
              <w:t>stuks</w:t>
            </w:r>
          </w:p>
        </w:tc>
        <w:tc>
          <w:tcPr>
            <w:tcW w:w="763" w:type="dxa"/>
            <w:shd w:val="clear" w:color="auto" w:fill="auto"/>
            <w:vAlign w:val="center"/>
          </w:tcPr>
          <w:p w14:paraId="787042DE"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05C23E08"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7D2644B" w14:textId="7742CC7C" w:rsidR="002621B3" w:rsidRPr="003710A2" w:rsidRDefault="002621B3" w:rsidP="002621B3">
            <w:pPr>
              <w:spacing w:line="240" w:lineRule="auto"/>
              <w:jc w:val="center"/>
              <w:rPr>
                <w:rFonts w:eastAsia="Times New Roman" w:cs="Calibri"/>
                <w:szCs w:val="18"/>
              </w:rPr>
            </w:pPr>
          </w:p>
        </w:tc>
        <w:tc>
          <w:tcPr>
            <w:tcW w:w="1417" w:type="dxa"/>
            <w:shd w:val="clear" w:color="auto" w:fill="F2F2F2" w:themeFill="background1" w:themeFillShade="F2"/>
            <w:vAlign w:val="center"/>
          </w:tcPr>
          <w:p w14:paraId="2D5E4B3E" w14:textId="517E59AB"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52D45540" w14:textId="77777777" w:rsidTr="003D054B">
        <w:trPr>
          <w:cantSplit/>
          <w:trHeight w:val="639"/>
        </w:trPr>
        <w:tc>
          <w:tcPr>
            <w:tcW w:w="1276" w:type="dxa"/>
            <w:shd w:val="clear" w:color="auto" w:fill="auto"/>
            <w:vAlign w:val="center"/>
          </w:tcPr>
          <w:p w14:paraId="6A8A139D" w14:textId="32224ED9"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4.2.1</w:t>
            </w:r>
          </w:p>
        </w:tc>
        <w:tc>
          <w:tcPr>
            <w:tcW w:w="2791" w:type="dxa"/>
            <w:shd w:val="clear" w:color="auto" w:fill="auto"/>
            <w:vAlign w:val="center"/>
          </w:tcPr>
          <w:p w14:paraId="4E1F5CDB" w14:textId="18BC206D"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Verzamelen relevante specificaties, normen en richtlijnen</w:t>
            </w:r>
          </w:p>
        </w:tc>
        <w:tc>
          <w:tcPr>
            <w:tcW w:w="1118" w:type="dxa"/>
            <w:shd w:val="clear" w:color="auto" w:fill="auto"/>
            <w:vAlign w:val="center"/>
          </w:tcPr>
          <w:p w14:paraId="243A09D6"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61982D22"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26085BC0"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29B4ABE5"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3332D30" w14:textId="4C8B03B4"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2D59385F" w14:textId="58ABA94E"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28815644" w14:textId="77777777" w:rsidTr="003D054B">
        <w:trPr>
          <w:cantSplit/>
          <w:trHeight w:val="1293"/>
        </w:trPr>
        <w:tc>
          <w:tcPr>
            <w:tcW w:w="1276" w:type="dxa"/>
            <w:shd w:val="clear" w:color="auto" w:fill="auto"/>
            <w:vAlign w:val="center"/>
          </w:tcPr>
          <w:p w14:paraId="36D74FB1" w14:textId="7657CC44"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4.2.2</w:t>
            </w:r>
          </w:p>
        </w:tc>
        <w:tc>
          <w:tcPr>
            <w:tcW w:w="2791" w:type="dxa"/>
            <w:shd w:val="clear" w:color="auto" w:fill="auto"/>
            <w:vAlign w:val="center"/>
          </w:tcPr>
          <w:p w14:paraId="7D19122A" w14:textId="5255E87A"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Specificeren systeem (analyseren, ontwerpen, structureren, alloceren, bepalen effecten)</w:t>
            </w:r>
          </w:p>
        </w:tc>
        <w:tc>
          <w:tcPr>
            <w:tcW w:w="1118" w:type="dxa"/>
            <w:shd w:val="clear" w:color="auto" w:fill="auto"/>
            <w:vAlign w:val="center"/>
          </w:tcPr>
          <w:p w14:paraId="45DABF6E"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73EEC7A2"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2A6D888A"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471BE52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43407C1" w14:textId="5C6EE63F"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2B1A3C20" w14:textId="0C19FF96"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73AFC37B" w14:textId="77777777" w:rsidTr="003D054B">
        <w:trPr>
          <w:cantSplit/>
          <w:trHeight w:val="431"/>
        </w:trPr>
        <w:tc>
          <w:tcPr>
            <w:tcW w:w="1276" w:type="dxa"/>
            <w:shd w:val="clear" w:color="auto" w:fill="auto"/>
            <w:vAlign w:val="center"/>
          </w:tcPr>
          <w:p w14:paraId="04D742DA" w14:textId="3DCA9CD6"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4.2.3</w:t>
            </w:r>
          </w:p>
        </w:tc>
        <w:tc>
          <w:tcPr>
            <w:tcW w:w="2791" w:type="dxa"/>
            <w:shd w:val="clear" w:color="auto" w:fill="auto"/>
            <w:vAlign w:val="center"/>
          </w:tcPr>
          <w:p w14:paraId="512C57FF" w14:textId="1FE7FFB6"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Opstellen en beheren systeemspecificaties</w:t>
            </w:r>
          </w:p>
        </w:tc>
        <w:tc>
          <w:tcPr>
            <w:tcW w:w="1118" w:type="dxa"/>
            <w:shd w:val="clear" w:color="auto" w:fill="auto"/>
            <w:vAlign w:val="center"/>
          </w:tcPr>
          <w:p w14:paraId="2D38B15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72F76EE7"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19668523"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0D0E54E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79DAE1F3" w14:textId="5043308A"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5D1B198B" w14:textId="2583E70A"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63C28630" w14:textId="77777777" w:rsidTr="003D054B">
        <w:trPr>
          <w:cantSplit/>
          <w:trHeight w:val="431"/>
        </w:trPr>
        <w:tc>
          <w:tcPr>
            <w:tcW w:w="1276" w:type="dxa"/>
            <w:shd w:val="clear" w:color="auto" w:fill="auto"/>
            <w:vAlign w:val="center"/>
          </w:tcPr>
          <w:p w14:paraId="38EB4BA8" w14:textId="00D7B90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4.2.4</w:t>
            </w:r>
          </w:p>
        </w:tc>
        <w:tc>
          <w:tcPr>
            <w:tcW w:w="2791" w:type="dxa"/>
            <w:shd w:val="clear" w:color="auto" w:fill="auto"/>
            <w:vAlign w:val="center"/>
          </w:tcPr>
          <w:p w14:paraId="35C23D2E" w14:textId="134A3F50"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Verifieren en valideren van het systeem</w:t>
            </w:r>
          </w:p>
        </w:tc>
        <w:tc>
          <w:tcPr>
            <w:tcW w:w="1118" w:type="dxa"/>
            <w:shd w:val="clear" w:color="auto" w:fill="auto"/>
            <w:vAlign w:val="center"/>
          </w:tcPr>
          <w:p w14:paraId="77B1DCA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7D6C10A5"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35C77983"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408D5BE6"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A0B6112" w14:textId="624F9DF6"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7197B332" w14:textId="3CAA0A08"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DFEEF7A" w14:textId="77777777" w:rsidTr="003D054B">
        <w:trPr>
          <w:cantSplit/>
          <w:trHeight w:val="862"/>
        </w:trPr>
        <w:tc>
          <w:tcPr>
            <w:tcW w:w="1276" w:type="dxa"/>
            <w:shd w:val="clear" w:color="auto" w:fill="auto"/>
            <w:vAlign w:val="center"/>
          </w:tcPr>
          <w:p w14:paraId="38A2D78C" w14:textId="12F9B2F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4.3.1</w:t>
            </w:r>
          </w:p>
        </w:tc>
        <w:tc>
          <w:tcPr>
            <w:tcW w:w="2791" w:type="dxa"/>
            <w:shd w:val="clear" w:color="auto" w:fill="auto"/>
            <w:vAlign w:val="center"/>
          </w:tcPr>
          <w:p w14:paraId="5A33F637" w14:textId="6A437A3C"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Opstellen integraal veiligheidsplan en integraal veiligheidsdossier</w:t>
            </w:r>
          </w:p>
        </w:tc>
        <w:tc>
          <w:tcPr>
            <w:tcW w:w="1118" w:type="dxa"/>
            <w:shd w:val="clear" w:color="auto" w:fill="auto"/>
            <w:vAlign w:val="center"/>
          </w:tcPr>
          <w:p w14:paraId="16798C7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500DE3E7"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3FED03BD"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02B535F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7CE30E94" w14:textId="784C1C54"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2DB32E2B" w14:textId="236BC408"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6B48D315" w14:textId="77777777" w:rsidTr="003D054B">
        <w:trPr>
          <w:cantSplit/>
          <w:trHeight w:val="862"/>
        </w:trPr>
        <w:tc>
          <w:tcPr>
            <w:tcW w:w="1276" w:type="dxa"/>
            <w:shd w:val="clear" w:color="auto" w:fill="auto"/>
            <w:vAlign w:val="center"/>
          </w:tcPr>
          <w:p w14:paraId="4835FC94" w14:textId="778C528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lastRenderedPageBreak/>
              <w:t>4.3.2</w:t>
            </w:r>
          </w:p>
        </w:tc>
        <w:tc>
          <w:tcPr>
            <w:tcW w:w="2791" w:type="dxa"/>
            <w:shd w:val="clear" w:color="auto" w:fill="auto"/>
            <w:vAlign w:val="center"/>
          </w:tcPr>
          <w:p w14:paraId="5A278AC3" w14:textId="2E895F08"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Uitvoeren veiligheidscultuur-meting incl. verbetervoorstellen</w:t>
            </w:r>
          </w:p>
        </w:tc>
        <w:tc>
          <w:tcPr>
            <w:tcW w:w="1118" w:type="dxa"/>
            <w:shd w:val="clear" w:color="auto" w:fill="auto"/>
            <w:vAlign w:val="center"/>
          </w:tcPr>
          <w:p w14:paraId="3A03423E"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2A11117A"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6BD83DB3"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2</w:t>
            </w:r>
          </w:p>
        </w:tc>
        <w:tc>
          <w:tcPr>
            <w:tcW w:w="978" w:type="dxa"/>
            <w:shd w:val="clear" w:color="auto" w:fill="auto"/>
            <w:vAlign w:val="center"/>
          </w:tcPr>
          <w:p w14:paraId="61C3E7B3"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39C989E" w14:textId="45545EFA"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1997B008" w14:textId="1AE7AFEA"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0E076775" w14:textId="77777777" w:rsidTr="003D054B">
        <w:trPr>
          <w:cantSplit/>
          <w:trHeight w:val="431"/>
        </w:trPr>
        <w:tc>
          <w:tcPr>
            <w:tcW w:w="1276" w:type="dxa"/>
            <w:shd w:val="clear" w:color="auto" w:fill="auto"/>
            <w:vAlign w:val="center"/>
          </w:tcPr>
          <w:p w14:paraId="63D6C4F6" w14:textId="747EAF5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4.3.3 A</w:t>
            </w:r>
          </w:p>
        </w:tc>
        <w:tc>
          <w:tcPr>
            <w:tcW w:w="2791" w:type="dxa"/>
            <w:shd w:val="clear" w:color="auto" w:fill="auto"/>
            <w:vAlign w:val="center"/>
          </w:tcPr>
          <w:p w14:paraId="414F06C8" w14:textId="6014A95B"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Veiligheidsronde</w:t>
            </w:r>
          </w:p>
        </w:tc>
        <w:tc>
          <w:tcPr>
            <w:tcW w:w="1118" w:type="dxa"/>
            <w:shd w:val="clear" w:color="auto" w:fill="auto"/>
            <w:vAlign w:val="center"/>
          </w:tcPr>
          <w:p w14:paraId="0FC3F256"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6B349240"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5ADB8641"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32BA3FC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2E2CCEA5" w14:textId="42180249"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08004944" w14:textId="19BEA6F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377774FC" w14:textId="77777777" w:rsidTr="003D054B">
        <w:trPr>
          <w:cantSplit/>
          <w:trHeight w:val="208"/>
        </w:trPr>
        <w:tc>
          <w:tcPr>
            <w:tcW w:w="1276" w:type="dxa"/>
            <w:shd w:val="clear" w:color="auto" w:fill="auto"/>
            <w:vAlign w:val="center"/>
          </w:tcPr>
          <w:p w14:paraId="4D18BE5B" w14:textId="2DBD7D7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4.3.3 B</w:t>
            </w:r>
          </w:p>
        </w:tc>
        <w:tc>
          <w:tcPr>
            <w:tcW w:w="2791" w:type="dxa"/>
            <w:shd w:val="clear" w:color="auto" w:fill="auto"/>
            <w:vAlign w:val="center"/>
          </w:tcPr>
          <w:p w14:paraId="494B9481" w14:textId="389B04F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Safety walk</w:t>
            </w:r>
          </w:p>
        </w:tc>
        <w:tc>
          <w:tcPr>
            <w:tcW w:w="1118" w:type="dxa"/>
            <w:shd w:val="clear" w:color="auto" w:fill="auto"/>
            <w:vAlign w:val="center"/>
          </w:tcPr>
          <w:p w14:paraId="738D04D5"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03FF55C5"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758A19BD"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2</w:t>
            </w:r>
          </w:p>
        </w:tc>
        <w:tc>
          <w:tcPr>
            <w:tcW w:w="978" w:type="dxa"/>
            <w:shd w:val="clear" w:color="auto" w:fill="auto"/>
            <w:vAlign w:val="center"/>
          </w:tcPr>
          <w:p w14:paraId="4E0A6A2F"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098771A" w14:textId="1559A2C1"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741DD4BE" w14:textId="2E1C78F9"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3AC8909F" w14:textId="77777777" w:rsidTr="003D054B">
        <w:trPr>
          <w:cantSplit/>
          <w:trHeight w:val="431"/>
        </w:trPr>
        <w:tc>
          <w:tcPr>
            <w:tcW w:w="1276" w:type="dxa"/>
            <w:shd w:val="clear" w:color="auto" w:fill="auto"/>
            <w:vAlign w:val="center"/>
          </w:tcPr>
          <w:p w14:paraId="7CCFC594" w14:textId="411752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4.3.4</w:t>
            </w:r>
          </w:p>
        </w:tc>
        <w:tc>
          <w:tcPr>
            <w:tcW w:w="2791" w:type="dxa"/>
            <w:shd w:val="clear" w:color="auto" w:fill="auto"/>
            <w:vAlign w:val="center"/>
          </w:tcPr>
          <w:p w14:paraId="49DBBD65" w14:textId="0187760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Uitvoeren veiligheidsmonitoring</w:t>
            </w:r>
          </w:p>
        </w:tc>
        <w:tc>
          <w:tcPr>
            <w:tcW w:w="1118" w:type="dxa"/>
            <w:shd w:val="clear" w:color="auto" w:fill="auto"/>
            <w:vAlign w:val="center"/>
          </w:tcPr>
          <w:p w14:paraId="0DFDA4A2"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56A1A5A1"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F2F2F2" w:themeFill="background1" w:themeFillShade="F2"/>
            <w:vAlign w:val="center"/>
          </w:tcPr>
          <w:p w14:paraId="125BF5F8" w14:textId="66768DF7" w:rsidR="002621B3" w:rsidRPr="002621B3"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978" w:type="dxa"/>
            <w:shd w:val="clear" w:color="auto" w:fill="F2F2F2" w:themeFill="background1" w:themeFillShade="F2"/>
            <w:vAlign w:val="center"/>
          </w:tcPr>
          <w:p w14:paraId="6CF7F4D2" w14:textId="1E0CA730" w:rsidR="002621B3" w:rsidRPr="002621B3"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c>
          <w:tcPr>
            <w:tcW w:w="953" w:type="dxa"/>
            <w:shd w:val="clear" w:color="auto" w:fill="auto"/>
            <w:vAlign w:val="center"/>
          </w:tcPr>
          <w:p w14:paraId="7F78124C"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5</w:t>
            </w:r>
          </w:p>
        </w:tc>
        <w:tc>
          <w:tcPr>
            <w:tcW w:w="1417" w:type="dxa"/>
            <w:shd w:val="clear" w:color="auto" w:fill="auto"/>
            <w:vAlign w:val="center"/>
          </w:tcPr>
          <w:p w14:paraId="3C62F11C"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2621B3" w:rsidRPr="003710A2" w14:paraId="4D225DE5" w14:textId="77777777" w:rsidTr="003D054B">
        <w:trPr>
          <w:cantSplit/>
          <w:trHeight w:val="639"/>
        </w:trPr>
        <w:tc>
          <w:tcPr>
            <w:tcW w:w="1276" w:type="dxa"/>
            <w:shd w:val="clear" w:color="auto" w:fill="auto"/>
            <w:vAlign w:val="center"/>
          </w:tcPr>
          <w:p w14:paraId="3B60E83F" w14:textId="7B6F53E0" w:rsidR="002621B3" w:rsidRPr="003710A2" w:rsidRDefault="00025C11" w:rsidP="002621B3">
            <w:pPr>
              <w:overflowPunct w:val="0"/>
              <w:autoSpaceDE w:val="0"/>
              <w:autoSpaceDN w:val="0"/>
              <w:adjustRightInd w:val="0"/>
              <w:spacing w:line="240" w:lineRule="auto"/>
              <w:textAlignment w:val="baseline"/>
              <w:rPr>
                <w:rFonts w:eastAsia="Times New Roman" w:cs="Calibri"/>
                <w:color w:val="000000"/>
                <w:szCs w:val="18"/>
                <w:lang w:val="nl"/>
              </w:rPr>
            </w:pPr>
            <w:r w:rsidRPr="00025C11">
              <w:rPr>
                <w:rFonts w:eastAsia="Times New Roman" w:cs="Calibri"/>
                <w:color w:val="000000"/>
                <w:szCs w:val="18"/>
                <w:highlight w:val="yellow"/>
                <w:lang w:val="nl"/>
              </w:rPr>
              <w:t>4.5</w:t>
            </w:r>
          </w:p>
        </w:tc>
        <w:tc>
          <w:tcPr>
            <w:tcW w:w="2791" w:type="dxa"/>
            <w:shd w:val="clear" w:color="auto" w:fill="auto"/>
            <w:vAlign w:val="center"/>
          </w:tcPr>
          <w:p w14:paraId="0FBA937A" w14:textId="6A1BC6BE"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Pr>
                <w:rFonts w:eastAsia="Times New Roman" w:cs="Calibri"/>
                <w:color w:val="000000"/>
                <w:szCs w:val="18"/>
                <w:lang w:val="nl"/>
              </w:rPr>
              <w:t>C</w:t>
            </w:r>
            <w:r w:rsidRPr="003710A2">
              <w:rPr>
                <w:rFonts w:eastAsia="Times New Roman" w:cs="Calibri"/>
                <w:color w:val="000000"/>
                <w:szCs w:val="18"/>
                <w:lang w:val="nl"/>
              </w:rPr>
              <w:t>ontractraming realisatie</w:t>
            </w:r>
            <w:r>
              <w:rPr>
                <w:rFonts w:eastAsia="Times New Roman" w:cs="Calibri"/>
                <w:color w:val="000000"/>
                <w:szCs w:val="18"/>
                <w:lang w:val="nl"/>
              </w:rPr>
              <w:t xml:space="preserve"> en Kostennota realisatie</w:t>
            </w:r>
          </w:p>
        </w:tc>
        <w:tc>
          <w:tcPr>
            <w:tcW w:w="1118" w:type="dxa"/>
            <w:shd w:val="clear" w:color="auto" w:fill="auto"/>
            <w:vAlign w:val="center"/>
          </w:tcPr>
          <w:p w14:paraId="03B879F4"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572B35D2" w14:textId="77777777" w:rsidR="002621B3" w:rsidRPr="003710A2" w:rsidRDefault="002621B3" w:rsidP="002621B3">
            <w:pPr>
              <w:overflowPunct w:val="0"/>
              <w:autoSpaceDE w:val="0"/>
              <w:autoSpaceDN w:val="0"/>
              <w:adjustRightInd w:val="0"/>
              <w:spacing w:line="240" w:lineRule="auto"/>
              <w:textAlignment w:val="baseline"/>
              <w:rPr>
                <w:rFonts w:eastAsia="Times New Roman" w:cs="Calibri"/>
                <w:color w:val="000000"/>
                <w:szCs w:val="18"/>
                <w:lang w:val="nl"/>
              </w:rPr>
            </w:pPr>
            <w:r w:rsidRPr="003710A2">
              <w:rPr>
                <w:rFonts w:eastAsia="Times New Roman" w:cs="Calibri"/>
                <w:color w:val="000000"/>
                <w:szCs w:val="18"/>
                <w:lang w:val="nl"/>
              </w:rPr>
              <w:t>stuks</w:t>
            </w:r>
          </w:p>
        </w:tc>
        <w:tc>
          <w:tcPr>
            <w:tcW w:w="763" w:type="dxa"/>
            <w:shd w:val="clear" w:color="auto" w:fill="auto"/>
            <w:vAlign w:val="center"/>
          </w:tcPr>
          <w:p w14:paraId="2FBC8B43"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r w:rsidRPr="003710A2">
              <w:rPr>
                <w:rFonts w:eastAsia="Times New Roman" w:cs="Calibri"/>
                <w:color w:val="000000"/>
                <w:szCs w:val="18"/>
                <w:lang w:val="nl"/>
              </w:rPr>
              <w:t>1</w:t>
            </w:r>
          </w:p>
        </w:tc>
        <w:tc>
          <w:tcPr>
            <w:tcW w:w="978" w:type="dxa"/>
            <w:shd w:val="clear" w:color="auto" w:fill="auto"/>
            <w:vAlign w:val="center"/>
          </w:tcPr>
          <w:p w14:paraId="6F37583D"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9410044" w14:textId="0F9A8C72"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color w:val="000000"/>
                <w:szCs w:val="18"/>
                <w:lang w:val="nl"/>
              </w:rPr>
            </w:pPr>
          </w:p>
        </w:tc>
        <w:tc>
          <w:tcPr>
            <w:tcW w:w="1417" w:type="dxa"/>
            <w:shd w:val="clear" w:color="auto" w:fill="F2F2F2" w:themeFill="background1" w:themeFillShade="F2"/>
            <w:vAlign w:val="center"/>
          </w:tcPr>
          <w:p w14:paraId="0DB3FDF5" w14:textId="6D31190A"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2621B3" w:rsidRPr="003710A2" w14:paraId="475325F7" w14:textId="77777777" w:rsidTr="003D054B">
        <w:trPr>
          <w:cantSplit/>
          <w:trHeight w:val="654"/>
        </w:trPr>
        <w:tc>
          <w:tcPr>
            <w:tcW w:w="1276" w:type="dxa"/>
            <w:vAlign w:val="center"/>
          </w:tcPr>
          <w:p w14:paraId="3A78F561" w14:textId="2B49F70E" w:rsidR="002621B3" w:rsidRPr="003710A2" w:rsidRDefault="002621B3" w:rsidP="002621B3">
            <w:pPr>
              <w:spacing w:line="240" w:lineRule="auto"/>
              <w:rPr>
                <w:rFonts w:eastAsia="Times New Roman" w:cs="Calibri"/>
                <w:szCs w:val="18"/>
              </w:rPr>
            </w:pPr>
            <w:r w:rsidRPr="003710A2">
              <w:rPr>
                <w:rFonts w:eastAsia="Times New Roman" w:cs="Calibri"/>
                <w:szCs w:val="18"/>
                <w:lang w:val="nl"/>
              </w:rPr>
              <w:t>5.1.1</w:t>
            </w:r>
            <w:r>
              <w:rPr>
                <w:rFonts w:eastAsia="Times New Roman" w:cs="Calibri"/>
                <w:szCs w:val="18"/>
                <w:lang w:val="nl"/>
              </w:rPr>
              <w:t xml:space="preserve"> A</w:t>
            </w:r>
          </w:p>
        </w:tc>
        <w:tc>
          <w:tcPr>
            <w:tcW w:w="2791" w:type="dxa"/>
            <w:vAlign w:val="center"/>
          </w:tcPr>
          <w:p w14:paraId="4D6A6640" w14:textId="07600123" w:rsidR="002621B3" w:rsidRPr="003710A2" w:rsidRDefault="002621B3" w:rsidP="002621B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O</w:t>
            </w:r>
            <w:r w:rsidRPr="003710A2">
              <w:rPr>
                <w:rFonts w:eastAsia="Times New Roman" w:cs="Calibri"/>
                <w:szCs w:val="18"/>
                <w:lang w:val="nl"/>
              </w:rPr>
              <w:t>riënterend conditionerend onderzoek</w:t>
            </w:r>
            <w:r>
              <w:rPr>
                <w:rFonts w:eastAsia="Times New Roman" w:cs="Calibri"/>
                <w:szCs w:val="18"/>
                <w:lang w:val="nl"/>
              </w:rPr>
              <w:t>: Bodemonderzoek</w:t>
            </w:r>
          </w:p>
        </w:tc>
        <w:tc>
          <w:tcPr>
            <w:tcW w:w="1118" w:type="dxa"/>
            <w:vAlign w:val="center"/>
          </w:tcPr>
          <w:p w14:paraId="05E18131"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3725E368" w14:textId="77777777" w:rsidR="002621B3" w:rsidRPr="003710A2" w:rsidRDefault="002621B3" w:rsidP="002621B3">
            <w:pPr>
              <w:spacing w:line="240" w:lineRule="auto"/>
              <w:rPr>
                <w:rFonts w:eastAsia="Times New Roman" w:cs="Calibri"/>
                <w:szCs w:val="18"/>
              </w:rPr>
            </w:pPr>
            <w:r w:rsidRPr="003710A2">
              <w:rPr>
                <w:rFonts w:eastAsia="Times New Roman" w:cs="Calibri"/>
                <w:szCs w:val="18"/>
                <w:lang w:val="nl"/>
              </w:rPr>
              <w:t>stuks</w:t>
            </w:r>
          </w:p>
        </w:tc>
        <w:tc>
          <w:tcPr>
            <w:tcW w:w="763" w:type="dxa"/>
            <w:vAlign w:val="center"/>
          </w:tcPr>
          <w:p w14:paraId="4391E5DF" w14:textId="77777777" w:rsidR="002621B3" w:rsidRPr="003710A2" w:rsidRDefault="002621B3" w:rsidP="002621B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4F2C74BA" w14:textId="77777777"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7786DFCE" w14:textId="30F3F304" w:rsidR="002621B3" w:rsidRPr="003710A2" w:rsidRDefault="002621B3" w:rsidP="002621B3">
            <w:pPr>
              <w:spacing w:line="240" w:lineRule="auto"/>
              <w:jc w:val="center"/>
              <w:rPr>
                <w:rFonts w:eastAsia="Times New Roman" w:cs="Calibri"/>
                <w:szCs w:val="18"/>
              </w:rPr>
            </w:pPr>
          </w:p>
        </w:tc>
        <w:tc>
          <w:tcPr>
            <w:tcW w:w="1417" w:type="dxa"/>
            <w:shd w:val="clear" w:color="auto" w:fill="F2F2F2" w:themeFill="background1" w:themeFillShade="F2"/>
            <w:vAlign w:val="center"/>
          </w:tcPr>
          <w:p w14:paraId="0C44D2AE" w14:textId="370AB5F9" w:rsidR="002621B3" w:rsidRPr="003710A2" w:rsidRDefault="002621B3" w:rsidP="002621B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617173" w:rsidRPr="003710A2" w14:paraId="7E85BF78" w14:textId="77777777" w:rsidTr="003D054B">
        <w:trPr>
          <w:cantSplit/>
          <w:trHeight w:val="654"/>
        </w:trPr>
        <w:tc>
          <w:tcPr>
            <w:tcW w:w="1276" w:type="dxa"/>
            <w:vAlign w:val="center"/>
          </w:tcPr>
          <w:p w14:paraId="5D9DA93C" w14:textId="2EDA8FD1" w:rsidR="00617173" w:rsidRPr="003710A2" w:rsidRDefault="00617173" w:rsidP="00617173">
            <w:pPr>
              <w:spacing w:line="240" w:lineRule="auto"/>
              <w:rPr>
                <w:rFonts w:eastAsia="Times New Roman" w:cs="Calibri"/>
                <w:szCs w:val="18"/>
                <w:lang w:val="nl"/>
              </w:rPr>
            </w:pPr>
            <w:bookmarkStart w:id="1" w:name="_GoBack"/>
            <w:r w:rsidRPr="003710A2">
              <w:rPr>
                <w:rFonts w:eastAsia="Times New Roman" w:cs="Calibri"/>
                <w:szCs w:val="18"/>
                <w:lang w:val="nl"/>
              </w:rPr>
              <w:t>5.1.1</w:t>
            </w:r>
            <w:r>
              <w:rPr>
                <w:rFonts w:eastAsia="Times New Roman" w:cs="Calibri"/>
                <w:szCs w:val="18"/>
                <w:lang w:val="nl"/>
              </w:rPr>
              <w:t xml:space="preserve"> B</w:t>
            </w:r>
          </w:p>
        </w:tc>
        <w:tc>
          <w:tcPr>
            <w:tcW w:w="2791" w:type="dxa"/>
            <w:vAlign w:val="center"/>
          </w:tcPr>
          <w:p w14:paraId="047247A8" w14:textId="11CC0AFD"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O</w:t>
            </w:r>
            <w:r w:rsidRPr="003710A2">
              <w:rPr>
                <w:rFonts w:eastAsia="Times New Roman" w:cs="Calibri"/>
                <w:szCs w:val="18"/>
                <w:lang w:val="nl"/>
              </w:rPr>
              <w:t>riënterend conditionerend onderzoek</w:t>
            </w:r>
            <w:r>
              <w:rPr>
                <w:rFonts w:eastAsia="Times New Roman" w:cs="Calibri"/>
                <w:szCs w:val="18"/>
                <w:lang w:val="nl"/>
              </w:rPr>
              <w:t>: Natuuronderzoek</w:t>
            </w:r>
          </w:p>
        </w:tc>
        <w:tc>
          <w:tcPr>
            <w:tcW w:w="1118" w:type="dxa"/>
            <w:vAlign w:val="center"/>
          </w:tcPr>
          <w:p w14:paraId="2F3397E1" w14:textId="5EF35CCB"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9564DC8" w14:textId="393BC42B" w:rsidR="00617173" w:rsidRPr="003710A2" w:rsidRDefault="00617173" w:rsidP="00617173">
            <w:pPr>
              <w:spacing w:line="240" w:lineRule="auto"/>
              <w:rPr>
                <w:rFonts w:eastAsia="Times New Roman" w:cs="Calibri"/>
                <w:szCs w:val="18"/>
                <w:lang w:val="nl"/>
              </w:rPr>
            </w:pPr>
            <w:r w:rsidRPr="003710A2">
              <w:rPr>
                <w:rFonts w:eastAsia="Times New Roman" w:cs="Calibri"/>
                <w:szCs w:val="18"/>
                <w:lang w:val="nl"/>
              </w:rPr>
              <w:t>stuks</w:t>
            </w:r>
          </w:p>
        </w:tc>
        <w:tc>
          <w:tcPr>
            <w:tcW w:w="763" w:type="dxa"/>
            <w:vAlign w:val="center"/>
          </w:tcPr>
          <w:p w14:paraId="2EF2D097" w14:textId="44E1791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34391004" w14:textId="18EF4E89"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0C283728" w14:textId="77777777" w:rsidR="00617173" w:rsidRPr="003710A2" w:rsidRDefault="00617173" w:rsidP="00617173">
            <w:pPr>
              <w:spacing w:line="240" w:lineRule="auto"/>
              <w:jc w:val="center"/>
              <w:rPr>
                <w:rFonts w:eastAsia="Times New Roman" w:cs="Calibri"/>
                <w:szCs w:val="18"/>
                <w:lang w:val="nl"/>
              </w:rPr>
            </w:pPr>
          </w:p>
        </w:tc>
        <w:tc>
          <w:tcPr>
            <w:tcW w:w="1417" w:type="dxa"/>
            <w:shd w:val="clear" w:color="auto" w:fill="F2F2F2" w:themeFill="background1" w:themeFillShade="F2"/>
            <w:vAlign w:val="center"/>
          </w:tcPr>
          <w:p w14:paraId="7DD8BADE"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bookmarkEnd w:id="1"/>
      <w:tr w:rsidR="00617173" w:rsidRPr="003710A2" w14:paraId="06FCD1A2" w14:textId="77777777" w:rsidTr="003D054B">
        <w:trPr>
          <w:cantSplit/>
          <w:trHeight w:val="639"/>
        </w:trPr>
        <w:tc>
          <w:tcPr>
            <w:tcW w:w="1276" w:type="dxa"/>
            <w:vAlign w:val="center"/>
          </w:tcPr>
          <w:p w14:paraId="5BE45CE1" w14:textId="116E35A2"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5.1.2</w:t>
            </w:r>
          </w:p>
        </w:tc>
        <w:tc>
          <w:tcPr>
            <w:tcW w:w="2791" w:type="dxa"/>
            <w:vAlign w:val="center"/>
          </w:tcPr>
          <w:p w14:paraId="62CC1002" w14:textId="0CFC2F4D"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B</w:t>
            </w:r>
            <w:r w:rsidRPr="003710A2">
              <w:rPr>
                <w:rFonts w:eastAsia="Times New Roman" w:cs="Calibri"/>
                <w:szCs w:val="18"/>
                <w:lang w:val="nl"/>
              </w:rPr>
              <w:t>ureaustudie archeologie</w:t>
            </w:r>
          </w:p>
        </w:tc>
        <w:tc>
          <w:tcPr>
            <w:tcW w:w="1118" w:type="dxa"/>
            <w:vAlign w:val="center"/>
          </w:tcPr>
          <w:p w14:paraId="498F089F"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0F4AAB2F" w14:textId="77777777"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3E95E15F" w14:textId="7777777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16F3D54D"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234AB202" w14:textId="581447AB"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039BB1B3" w14:textId="2FA495D1"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617173" w:rsidRPr="003710A2" w14:paraId="24FD1AA7" w14:textId="77777777" w:rsidTr="003D054B">
        <w:trPr>
          <w:cantSplit/>
          <w:trHeight w:val="654"/>
        </w:trPr>
        <w:tc>
          <w:tcPr>
            <w:tcW w:w="1276" w:type="dxa"/>
            <w:vAlign w:val="center"/>
          </w:tcPr>
          <w:p w14:paraId="2C02F0C5" w14:textId="002F209D"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5.1.3</w:t>
            </w:r>
          </w:p>
        </w:tc>
        <w:tc>
          <w:tcPr>
            <w:tcW w:w="2791" w:type="dxa"/>
            <w:vAlign w:val="center"/>
          </w:tcPr>
          <w:p w14:paraId="07DB82E5" w14:textId="27B68311"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M</w:t>
            </w:r>
            <w:r w:rsidRPr="003710A2">
              <w:rPr>
                <w:rFonts w:eastAsia="Times New Roman" w:cs="Calibri"/>
                <w:szCs w:val="18"/>
                <w:lang w:val="nl"/>
              </w:rPr>
              <w:t>ilieuhygiënisch bodemonderzoek</w:t>
            </w:r>
          </w:p>
        </w:tc>
        <w:tc>
          <w:tcPr>
            <w:tcW w:w="1118" w:type="dxa"/>
            <w:vAlign w:val="center"/>
          </w:tcPr>
          <w:p w14:paraId="0B39500E"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30C0D9CA" w14:textId="77777777"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F2F2F2" w:themeFill="background1" w:themeFillShade="F2"/>
            <w:vAlign w:val="center"/>
          </w:tcPr>
          <w:p w14:paraId="716FF6C4" w14:textId="49F96633"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p>
        </w:tc>
        <w:tc>
          <w:tcPr>
            <w:tcW w:w="978" w:type="dxa"/>
            <w:shd w:val="clear" w:color="auto" w:fill="F2F2F2" w:themeFill="background1" w:themeFillShade="F2"/>
            <w:vAlign w:val="center"/>
          </w:tcPr>
          <w:p w14:paraId="6F5ABBFB" w14:textId="1D0E55AC"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c>
          <w:tcPr>
            <w:tcW w:w="953" w:type="dxa"/>
            <w:vAlign w:val="center"/>
          </w:tcPr>
          <w:p w14:paraId="06EA72EA" w14:textId="7777777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1417" w:type="dxa"/>
            <w:vAlign w:val="center"/>
          </w:tcPr>
          <w:p w14:paraId="6B472FAE"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617173" w:rsidRPr="003710A2" w14:paraId="4F874B43" w14:textId="77777777" w:rsidTr="003D054B">
        <w:trPr>
          <w:cantSplit/>
          <w:trHeight w:val="862"/>
        </w:trPr>
        <w:tc>
          <w:tcPr>
            <w:tcW w:w="1276" w:type="dxa"/>
            <w:vAlign w:val="center"/>
          </w:tcPr>
          <w:p w14:paraId="1CF436A3" w14:textId="602412C6"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5.1.4</w:t>
            </w:r>
          </w:p>
        </w:tc>
        <w:tc>
          <w:tcPr>
            <w:tcW w:w="2791" w:type="dxa"/>
            <w:vAlign w:val="center"/>
          </w:tcPr>
          <w:p w14:paraId="5FE0C702" w14:textId="57890C9F"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B</w:t>
            </w:r>
            <w:r w:rsidRPr="003710A2">
              <w:rPr>
                <w:rFonts w:eastAsia="Times New Roman" w:cs="Calibri"/>
                <w:szCs w:val="18"/>
                <w:lang w:val="nl"/>
              </w:rPr>
              <w:t>ureaustudie  naar niet gesprongen explosieven</w:t>
            </w:r>
          </w:p>
        </w:tc>
        <w:tc>
          <w:tcPr>
            <w:tcW w:w="1118" w:type="dxa"/>
            <w:vAlign w:val="center"/>
          </w:tcPr>
          <w:p w14:paraId="4D3F6F9E"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15A9DCB7" w14:textId="77777777"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30850391" w14:textId="7777777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79E69628"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1E1B7D7C" w14:textId="24819CC1"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FA9C8C1" w14:textId="069530E6"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617173" w:rsidRPr="003710A2" w14:paraId="167FF4A6" w14:textId="77777777" w:rsidTr="003D054B">
        <w:trPr>
          <w:cantSplit/>
          <w:trHeight w:val="639"/>
        </w:trPr>
        <w:tc>
          <w:tcPr>
            <w:tcW w:w="1276" w:type="dxa"/>
            <w:vAlign w:val="center"/>
          </w:tcPr>
          <w:p w14:paraId="145F1731" w14:textId="47D730E2"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5.2.1</w:t>
            </w:r>
          </w:p>
        </w:tc>
        <w:tc>
          <w:tcPr>
            <w:tcW w:w="2791" w:type="dxa"/>
            <w:vAlign w:val="center"/>
          </w:tcPr>
          <w:p w14:paraId="1F098214" w14:textId="7E7C13F4"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O</w:t>
            </w:r>
            <w:r w:rsidRPr="003710A2">
              <w:rPr>
                <w:rFonts w:eastAsia="Times New Roman" w:cs="Calibri"/>
                <w:szCs w:val="18"/>
                <w:lang w:val="nl"/>
              </w:rPr>
              <w:t>rienterend kabels- en leidingenonderzoek</w:t>
            </w:r>
          </w:p>
        </w:tc>
        <w:tc>
          <w:tcPr>
            <w:tcW w:w="1118" w:type="dxa"/>
            <w:vAlign w:val="center"/>
          </w:tcPr>
          <w:p w14:paraId="4ACFF37C"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26BCBB0F" w14:textId="77777777"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3160EE37" w14:textId="7777777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6E9F7D8F"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77A0BF06" w14:textId="6A57B1A3"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CCD2E8E" w14:textId="1B67709B"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617173" w:rsidRPr="003710A2" w14:paraId="6418A41B" w14:textId="77777777" w:rsidTr="003D054B">
        <w:trPr>
          <w:cantSplit/>
          <w:trHeight w:val="431"/>
        </w:trPr>
        <w:tc>
          <w:tcPr>
            <w:tcW w:w="1276" w:type="dxa"/>
            <w:vAlign w:val="center"/>
          </w:tcPr>
          <w:p w14:paraId="45D94FE8" w14:textId="7019F31B"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5.3.1</w:t>
            </w:r>
          </w:p>
        </w:tc>
        <w:tc>
          <w:tcPr>
            <w:tcW w:w="2791" w:type="dxa"/>
            <w:vAlign w:val="center"/>
          </w:tcPr>
          <w:p w14:paraId="3CDB5BB0" w14:textId="6D949C76"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V</w:t>
            </w:r>
            <w:r w:rsidRPr="003710A2">
              <w:rPr>
                <w:rFonts w:eastAsia="Times New Roman" w:cs="Calibri"/>
                <w:szCs w:val="18"/>
                <w:lang w:val="nl"/>
              </w:rPr>
              <w:t>ergunningenscan</w:t>
            </w:r>
          </w:p>
        </w:tc>
        <w:tc>
          <w:tcPr>
            <w:tcW w:w="1118" w:type="dxa"/>
            <w:vAlign w:val="center"/>
          </w:tcPr>
          <w:p w14:paraId="465931B3"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66D473CC" w14:textId="77777777" w:rsidR="00617173" w:rsidRPr="003710A2" w:rsidRDefault="00617173" w:rsidP="00617173">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7F6B35CB" w14:textId="7777777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vAlign w:val="center"/>
          </w:tcPr>
          <w:p w14:paraId="4EFBA109" w14:textId="77777777"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265DAC84" w14:textId="50F771B7" w:rsidR="00617173" w:rsidRPr="003710A2" w:rsidRDefault="00617173" w:rsidP="00617173">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72AFFA0C" w14:textId="4146B76C" w:rsidR="00617173" w:rsidRPr="003710A2" w:rsidRDefault="00617173" w:rsidP="0061717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3D054B" w:rsidRPr="003710A2" w14:paraId="6E6221D6" w14:textId="77777777" w:rsidTr="003D054B">
        <w:trPr>
          <w:cantSplit/>
          <w:trHeight w:val="639"/>
        </w:trPr>
        <w:tc>
          <w:tcPr>
            <w:tcW w:w="1276" w:type="dxa"/>
            <w:vAlign w:val="center"/>
          </w:tcPr>
          <w:p w14:paraId="205C827E" w14:textId="2582D076"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5.3.2</w:t>
            </w:r>
          </w:p>
        </w:tc>
        <w:tc>
          <w:tcPr>
            <w:tcW w:w="2791" w:type="dxa"/>
            <w:vAlign w:val="center"/>
          </w:tcPr>
          <w:p w14:paraId="1806D7B8" w14:textId="31F748FC"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B</w:t>
            </w:r>
            <w:r w:rsidRPr="003710A2">
              <w:rPr>
                <w:rFonts w:eastAsia="Times New Roman" w:cs="Calibri"/>
                <w:szCs w:val="18"/>
                <w:lang w:val="nl"/>
              </w:rPr>
              <w:t>enodigde vergunningen voor start realisatie</w:t>
            </w:r>
          </w:p>
        </w:tc>
        <w:tc>
          <w:tcPr>
            <w:tcW w:w="1118" w:type="dxa"/>
            <w:vAlign w:val="center"/>
          </w:tcPr>
          <w:p w14:paraId="598E6D4F"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480443C5"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66A8AEC3" w14:textId="5C5B7DFF" w:rsidR="003D054B" w:rsidRPr="003D054B" w:rsidRDefault="003D054B" w:rsidP="003D054B">
            <w:pPr>
              <w:overflowPunct w:val="0"/>
              <w:autoSpaceDE w:val="0"/>
              <w:autoSpaceDN w:val="0"/>
              <w:adjustRightInd w:val="0"/>
              <w:spacing w:line="240" w:lineRule="auto"/>
              <w:jc w:val="center"/>
              <w:textAlignment w:val="baseline"/>
              <w:rPr>
                <w:rFonts w:eastAsia="Times New Roman" w:cs="Calibri"/>
                <w:szCs w:val="18"/>
                <w:highlight w:val="yellow"/>
                <w:lang w:val="nl"/>
              </w:rPr>
            </w:pPr>
            <w:r w:rsidRPr="003D054B">
              <w:rPr>
                <w:rFonts w:eastAsia="Times New Roman" w:cs="Calibri"/>
                <w:szCs w:val="18"/>
                <w:highlight w:val="yellow"/>
                <w:lang w:val="nl"/>
              </w:rPr>
              <w:t>1</w:t>
            </w:r>
          </w:p>
        </w:tc>
        <w:tc>
          <w:tcPr>
            <w:tcW w:w="978" w:type="dxa"/>
            <w:shd w:val="clear" w:color="auto" w:fill="auto"/>
            <w:vAlign w:val="center"/>
          </w:tcPr>
          <w:p w14:paraId="704552A4" w14:textId="3CFD84CA" w:rsidR="003D054B" w:rsidRPr="003D054B"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yellow"/>
              </w:rPr>
            </w:pPr>
            <w:r w:rsidRPr="003D054B">
              <w:rPr>
                <w:rFonts w:eastAsia="Times New Roman"/>
                <w:szCs w:val="18"/>
                <w:highlight w:val="yellow"/>
              </w:rPr>
              <w:t>€</w:t>
            </w:r>
          </w:p>
        </w:tc>
        <w:tc>
          <w:tcPr>
            <w:tcW w:w="953" w:type="dxa"/>
            <w:shd w:val="clear" w:color="auto" w:fill="F2F2F2" w:themeFill="background1" w:themeFillShade="F2"/>
            <w:vAlign w:val="center"/>
          </w:tcPr>
          <w:p w14:paraId="2E805BAF" w14:textId="64363A7C" w:rsidR="003D054B" w:rsidRPr="003D054B" w:rsidRDefault="003D054B" w:rsidP="003D054B">
            <w:pPr>
              <w:overflowPunct w:val="0"/>
              <w:autoSpaceDE w:val="0"/>
              <w:autoSpaceDN w:val="0"/>
              <w:adjustRightInd w:val="0"/>
              <w:spacing w:line="240" w:lineRule="auto"/>
              <w:jc w:val="center"/>
              <w:textAlignment w:val="baseline"/>
              <w:rPr>
                <w:rFonts w:eastAsia="Times New Roman" w:cs="Calibri"/>
                <w:szCs w:val="18"/>
                <w:highlight w:val="yellow"/>
                <w:lang w:val="nl"/>
              </w:rPr>
            </w:pPr>
          </w:p>
        </w:tc>
        <w:tc>
          <w:tcPr>
            <w:tcW w:w="1417" w:type="dxa"/>
            <w:shd w:val="clear" w:color="auto" w:fill="F2F2F2" w:themeFill="background1" w:themeFillShade="F2"/>
            <w:vAlign w:val="center"/>
          </w:tcPr>
          <w:p w14:paraId="0D4A1707" w14:textId="5AF781AA" w:rsidR="003D054B" w:rsidRPr="003D054B"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yellow"/>
              </w:rPr>
            </w:pPr>
          </w:p>
        </w:tc>
      </w:tr>
      <w:tr w:rsidR="003D054B" w:rsidRPr="003710A2" w14:paraId="6D5FB495" w14:textId="77777777" w:rsidTr="003D054B">
        <w:trPr>
          <w:cantSplit/>
          <w:trHeight w:val="431"/>
        </w:trPr>
        <w:tc>
          <w:tcPr>
            <w:tcW w:w="1276" w:type="dxa"/>
            <w:shd w:val="clear" w:color="auto" w:fill="auto"/>
            <w:vAlign w:val="center"/>
          </w:tcPr>
          <w:p w14:paraId="6837825B" w14:textId="6E698571" w:rsidR="003D054B" w:rsidRPr="00DA6CDC" w:rsidRDefault="003D054B" w:rsidP="003D054B">
            <w:pPr>
              <w:spacing w:line="240" w:lineRule="auto"/>
              <w:rPr>
                <w:rFonts w:eastAsia="Times New Roman" w:cs="Calibri"/>
                <w:szCs w:val="18"/>
                <w:highlight w:val="yellow"/>
                <w:lang w:val="nl"/>
              </w:rPr>
            </w:pPr>
            <w:r w:rsidRPr="00DA6CDC">
              <w:rPr>
                <w:rFonts w:eastAsia="Times New Roman" w:cs="Calibri"/>
                <w:szCs w:val="18"/>
                <w:highlight w:val="yellow"/>
                <w:lang w:val="nl"/>
              </w:rPr>
              <w:t>5.3.3</w:t>
            </w:r>
          </w:p>
        </w:tc>
        <w:tc>
          <w:tcPr>
            <w:tcW w:w="2791" w:type="dxa"/>
            <w:shd w:val="clear" w:color="auto" w:fill="auto"/>
            <w:vAlign w:val="center"/>
          </w:tcPr>
          <w:p w14:paraId="3490BE64" w14:textId="28FE19D7" w:rsidR="003D054B" w:rsidRPr="00DA6CDC" w:rsidRDefault="003D054B" w:rsidP="003D054B">
            <w:pPr>
              <w:overflowPunct w:val="0"/>
              <w:autoSpaceDE w:val="0"/>
              <w:autoSpaceDN w:val="0"/>
              <w:adjustRightInd w:val="0"/>
              <w:spacing w:line="240" w:lineRule="auto"/>
              <w:textAlignment w:val="baseline"/>
              <w:rPr>
                <w:rFonts w:eastAsia="Times New Roman" w:cs="Calibri"/>
                <w:szCs w:val="18"/>
                <w:highlight w:val="yellow"/>
                <w:lang w:val="nl"/>
              </w:rPr>
            </w:pPr>
            <w:r w:rsidRPr="00DA6CDC">
              <w:rPr>
                <w:rFonts w:eastAsia="Times New Roman" w:cs="Calibri"/>
                <w:szCs w:val="18"/>
                <w:highlight w:val="yellow"/>
                <w:lang w:val="nl"/>
              </w:rPr>
              <w:t>Projectplan waterwet</w:t>
            </w:r>
          </w:p>
        </w:tc>
        <w:tc>
          <w:tcPr>
            <w:tcW w:w="1118" w:type="dxa"/>
            <w:shd w:val="clear" w:color="auto" w:fill="auto"/>
            <w:vAlign w:val="center"/>
          </w:tcPr>
          <w:p w14:paraId="2FE4DA4C" w14:textId="1A8FC464" w:rsidR="003D054B" w:rsidRPr="00DA6CDC"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yellow"/>
              </w:rPr>
            </w:pPr>
            <w:r w:rsidRPr="00DA6CDC">
              <w:rPr>
                <w:rFonts w:eastAsia="Times New Roman"/>
                <w:szCs w:val="18"/>
                <w:highlight w:val="yellow"/>
              </w:rPr>
              <w:t>€</w:t>
            </w:r>
          </w:p>
        </w:tc>
        <w:tc>
          <w:tcPr>
            <w:tcW w:w="1336" w:type="dxa"/>
            <w:shd w:val="clear" w:color="auto" w:fill="auto"/>
            <w:vAlign w:val="center"/>
          </w:tcPr>
          <w:p w14:paraId="79975286" w14:textId="186DE8C0" w:rsidR="003D054B" w:rsidRPr="00DA6CDC" w:rsidRDefault="003D054B" w:rsidP="003D054B">
            <w:pPr>
              <w:spacing w:line="240" w:lineRule="auto"/>
              <w:rPr>
                <w:rFonts w:eastAsia="Times New Roman" w:cs="Calibri"/>
                <w:szCs w:val="18"/>
                <w:highlight w:val="yellow"/>
                <w:lang w:val="nl"/>
              </w:rPr>
            </w:pPr>
            <w:r w:rsidRPr="00DA6CDC">
              <w:rPr>
                <w:rFonts w:eastAsia="Times New Roman" w:cs="Calibri"/>
                <w:szCs w:val="18"/>
                <w:highlight w:val="yellow"/>
                <w:lang w:val="nl"/>
              </w:rPr>
              <w:t>stuks</w:t>
            </w:r>
          </w:p>
        </w:tc>
        <w:tc>
          <w:tcPr>
            <w:tcW w:w="763" w:type="dxa"/>
            <w:shd w:val="clear" w:color="auto" w:fill="auto"/>
            <w:vAlign w:val="center"/>
          </w:tcPr>
          <w:p w14:paraId="3D45D25F" w14:textId="4AD286EC" w:rsidR="003D054B" w:rsidRPr="00DA6CDC" w:rsidRDefault="003D054B" w:rsidP="003D054B">
            <w:pPr>
              <w:overflowPunct w:val="0"/>
              <w:autoSpaceDE w:val="0"/>
              <w:autoSpaceDN w:val="0"/>
              <w:adjustRightInd w:val="0"/>
              <w:spacing w:line="240" w:lineRule="auto"/>
              <w:jc w:val="center"/>
              <w:textAlignment w:val="baseline"/>
              <w:rPr>
                <w:rFonts w:eastAsia="Times New Roman" w:cs="Calibri"/>
                <w:szCs w:val="18"/>
                <w:highlight w:val="yellow"/>
                <w:lang w:val="nl"/>
              </w:rPr>
            </w:pPr>
            <w:r w:rsidRPr="00DA6CDC">
              <w:rPr>
                <w:rFonts w:eastAsia="Times New Roman" w:cs="Calibri"/>
                <w:szCs w:val="18"/>
                <w:highlight w:val="yellow"/>
                <w:lang w:val="nl"/>
              </w:rPr>
              <w:t>1</w:t>
            </w:r>
          </w:p>
        </w:tc>
        <w:tc>
          <w:tcPr>
            <w:tcW w:w="978" w:type="dxa"/>
            <w:shd w:val="clear" w:color="auto" w:fill="auto"/>
            <w:vAlign w:val="center"/>
          </w:tcPr>
          <w:p w14:paraId="3AA44B5F" w14:textId="5FE71F8C" w:rsidR="003D054B" w:rsidRPr="00DA6CDC"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highlight w:val="yellow"/>
              </w:rPr>
            </w:pPr>
            <w:r w:rsidRPr="00DA6CDC">
              <w:rPr>
                <w:rFonts w:eastAsia="Times New Roman"/>
                <w:szCs w:val="18"/>
                <w:highlight w:val="yellow"/>
              </w:rPr>
              <w:t>€</w:t>
            </w:r>
          </w:p>
        </w:tc>
        <w:tc>
          <w:tcPr>
            <w:tcW w:w="953" w:type="dxa"/>
            <w:shd w:val="clear" w:color="auto" w:fill="F2F2F2" w:themeFill="background1" w:themeFillShade="F2"/>
            <w:vAlign w:val="center"/>
          </w:tcPr>
          <w:p w14:paraId="4BEC5294" w14:textId="77777777" w:rsidR="003D054B" w:rsidRPr="00DA6CDC" w:rsidRDefault="003D054B" w:rsidP="003D054B">
            <w:pPr>
              <w:overflowPunct w:val="0"/>
              <w:autoSpaceDE w:val="0"/>
              <w:autoSpaceDN w:val="0"/>
              <w:adjustRightInd w:val="0"/>
              <w:spacing w:line="240" w:lineRule="auto"/>
              <w:jc w:val="center"/>
              <w:textAlignment w:val="baseline"/>
              <w:rPr>
                <w:rFonts w:eastAsia="Times New Roman" w:cs="Calibri"/>
                <w:szCs w:val="18"/>
                <w:highlight w:val="yellow"/>
                <w:lang w:val="nl"/>
              </w:rPr>
            </w:pPr>
          </w:p>
        </w:tc>
        <w:tc>
          <w:tcPr>
            <w:tcW w:w="1417" w:type="dxa"/>
            <w:shd w:val="clear" w:color="auto" w:fill="F2F2F2" w:themeFill="background1" w:themeFillShade="F2"/>
            <w:vAlign w:val="center"/>
          </w:tcPr>
          <w:p w14:paraId="4428D427" w14:textId="100A18E3" w:rsidR="003D054B" w:rsidRPr="00DA6CDC"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cs="Calibri"/>
                <w:szCs w:val="18"/>
                <w:highlight w:val="yellow"/>
                <w:lang w:val="nl"/>
              </w:rPr>
            </w:pPr>
          </w:p>
        </w:tc>
      </w:tr>
      <w:tr w:rsidR="003D054B" w:rsidRPr="003710A2" w14:paraId="56822423" w14:textId="77777777" w:rsidTr="003D054B">
        <w:trPr>
          <w:cantSplit/>
          <w:trHeight w:val="431"/>
        </w:trPr>
        <w:tc>
          <w:tcPr>
            <w:tcW w:w="1276" w:type="dxa"/>
            <w:shd w:val="clear" w:color="auto" w:fill="auto"/>
            <w:vAlign w:val="center"/>
          </w:tcPr>
          <w:p w14:paraId="45B8F4B8" w14:textId="7E81ADA8" w:rsidR="003D054B" w:rsidRPr="003710A2" w:rsidRDefault="003D054B" w:rsidP="003D054B">
            <w:pPr>
              <w:spacing w:line="240" w:lineRule="auto"/>
              <w:rPr>
                <w:rFonts w:eastAsia="Times New Roman" w:cs="Calibri"/>
                <w:szCs w:val="18"/>
              </w:rPr>
            </w:pPr>
            <w:r w:rsidRPr="003710A2">
              <w:rPr>
                <w:rFonts w:eastAsia="Times New Roman" w:cs="Calibri"/>
                <w:szCs w:val="18"/>
                <w:lang w:val="nl"/>
              </w:rPr>
              <w:t>6.1.1</w:t>
            </w:r>
          </w:p>
        </w:tc>
        <w:tc>
          <w:tcPr>
            <w:tcW w:w="2791" w:type="dxa"/>
            <w:shd w:val="clear" w:color="auto" w:fill="auto"/>
            <w:vAlign w:val="center"/>
          </w:tcPr>
          <w:p w14:paraId="639118EC" w14:textId="4659FB79"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Aansturen communicatiebureau</w:t>
            </w:r>
          </w:p>
        </w:tc>
        <w:tc>
          <w:tcPr>
            <w:tcW w:w="1118" w:type="dxa"/>
            <w:shd w:val="clear" w:color="auto" w:fill="auto"/>
            <w:vAlign w:val="center"/>
          </w:tcPr>
          <w:p w14:paraId="50760D05"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5BDE593F" w14:textId="77777777" w:rsidR="003D054B" w:rsidRPr="003710A2" w:rsidRDefault="003D054B" w:rsidP="003D054B">
            <w:pPr>
              <w:spacing w:line="240" w:lineRule="auto"/>
              <w:rPr>
                <w:rFonts w:eastAsia="Times New Roman" w:cs="Calibri"/>
                <w:szCs w:val="18"/>
              </w:rPr>
            </w:pPr>
            <w:r w:rsidRPr="003710A2">
              <w:rPr>
                <w:rFonts w:eastAsia="Times New Roman" w:cs="Calibri"/>
                <w:szCs w:val="18"/>
                <w:lang w:val="nl"/>
              </w:rPr>
              <w:t>stuks</w:t>
            </w:r>
          </w:p>
        </w:tc>
        <w:tc>
          <w:tcPr>
            <w:tcW w:w="763" w:type="dxa"/>
            <w:shd w:val="clear" w:color="auto" w:fill="auto"/>
            <w:vAlign w:val="center"/>
          </w:tcPr>
          <w:p w14:paraId="7C12BD52"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5</w:t>
            </w:r>
          </w:p>
        </w:tc>
        <w:tc>
          <w:tcPr>
            <w:tcW w:w="978" w:type="dxa"/>
            <w:shd w:val="clear" w:color="auto" w:fill="auto"/>
            <w:vAlign w:val="center"/>
          </w:tcPr>
          <w:p w14:paraId="75F5E128"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auto"/>
            <w:vAlign w:val="center"/>
          </w:tcPr>
          <w:p w14:paraId="74CBAACC" w14:textId="77777777" w:rsidR="003D054B" w:rsidRPr="003710A2" w:rsidRDefault="003D054B" w:rsidP="003D054B">
            <w:pPr>
              <w:spacing w:line="240" w:lineRule="auto"/>
              <w:jc w:val="center"/>
              <w:rPr>
                <w:rFonts w:eastAsia="Times New Roman" w:cs="Calibri"/>
                <w:szCs w:val="18"/>
              </w:rPr>
            </w:pPr>
            <w:r w:rsidRPr="003710A2">
              <w:rPr>
                <w:rFonts w:eastAsia="Times New Roman" w:cs="Calibri"/>
                <w:szCs w:val="18"/>
                <w:lang w:val="nl"/>
              </w:rPr>
              <w:t>4</w:t>
            </w:r>
          </w:p>
        </w:tc>
        <w:tc>
          <w:tcPr>
            <w:tcW w:w="1417" w:type="dxa"/>
            <w:shd w:val="clear" w:color="auto" w:fill="auto"/>
            <w:vAlign w:val="center"/>
          </w:tcPr>
          <w:p w14:paraId="44644A45"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5C196A5B" w14:textId="77777777" w:rsidTr="003D054B">
        <w:trPr>
          <w:cantSplit/>
          <w:trHeight w:val="431"/>
        </w:trPr>
        <w:tc>
          <w:tcPr>
            <w:tcW w:w="1276" w:type="dxa"/>
            <w:shd w:val="clear" w:color="auto" w:fill="auto"/>
            <w:vAlign w:val="center"/>
          </w:tcPr>
          <w:p w14:paraId="59B14235" w14:textId="013BA7E9"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6.1.4</w:t>
            </w:r>
          </w:p>
        </w:tc>
        <w:tc>
          <w:tcPr>
            <w:tcW w:w="2791" w:type="dxa"/>
            <w:shd w:val="clear" w:color="auto" w:fill="auto"/>
            <w:vAlign w:val="center"/>
          </w:tcPr>
          <w:p w14:paraId="0045CFE3" w14:textId="28F2D06D"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Bijdragen aan stakeholderanalyse</w:t>
            </w:r>
          </w:p>
        </w:tc>
        <w:tc>
          <w:tcPr>
            <w:tcW w:w="1118" w:type="dxa"/>
            <w:shd w:val="clear" w:color="auto" w:fill="auto"/>
            <w:vAlign w:val="center"/>
          </w:tcPr>
          <w:p w14:paraId="1144E8C5"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1BA294FA"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473A00A2"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3</w:t>
            </w:r>
          </w:p>
        </w:tc>
        <w:tc>
          <w:tcPr>
            <w:tcW w:w="978" w:type="dxa"/>
            <w:shd w:val="clear" w:color="auto" w:fill="auto"/>
            <w:vAlign w:val="center"/>
          </w:tcPr>
          <w:p w14:paraId="173733A6"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BC53741" w14:textId="0476EF95"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17E58B30" w14:textId="3FD25E42"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3D054B" w:rsidRPr="003710A2" w14:paraId="088228B7" w14:textId="77777777" w:rsidTr="003D054B">
        <w:trPr>
          <w:cantSplit/>
          <w:trHeight w:val="208"/>
        </w:trPr>
        <w:tc>
          <w:tcPr>
            <w:tcW w:w="1276" w:type="dxa"/>
            <w:shd w:val="clear" w:color="auto" w:fill="auto"/>
            <w:vAlign w:val="center"/>
          </w:tcPr>
          <w:p w14:paraId="56120E8E" w14:textId="62548F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6.1.5 A</w:t>
            </w:r>
          </w:p>
        </w:tc>
        <w:tc>
          <w:tcPr>
            <w:tcW w:w="2791" w:type="dxa"/>
            <w:shd w:val="clear" w:color="auto" w:fill="auto"/>
            <w:vAlign w:val="center"/>
          </w:tcPr>
          <w:p w14:paraId="0DC55433" w14:textId="564E9C66"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Opstellen Q&amp;A</w:t>
            </w:r>
          </w:p>
        </w:tc>
        <w:tc>
          <w:tcPr>
            <w:tcW w:w="1118" w:type="dxa"/>
            <w:shd w:val="clear" w:color="auto" w:fill="auto"/>
            <w:vAlign w:val="center"/>
          </w:tcPr>
          <w:p w14:paraId="663BF09B"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248A6079"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6BA3C697"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shd w:val="clear" w:color="auto" w:fill="auto"/>
            <w:vAlign w:val="center"/>
          </w:tcPr>
          <w:p w14:paraId="05067762"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641EAD10" w14:textId="4C7CA9CE"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07E21D13" w14:textId="61D1E64B"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3D054B" w:rsidRPr="003710A2" w14:paraId="42C36FB2" w14:textId="77777777" w:rsidTr="003D054B">
        <w:trPr>
          <w:cantSplit/>
          <w:trHeight w:val="208"/>
        </w:trPr>
        <w:tc>
          <w:tcPr>
            <w:tcW w:w="1276" w:type="dxa"/>
            <w:shd w:val="clear" w:color="auto" w:fill="auto"/>
            <w:vAlign w:val="center"/>
          </w:tcPr>
          <w:p w14:paraId="04609A8C" w14:textId="5520D8CA"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6.1.5 B</w:t>
            </w:r>
          </w:p>
        </w:tc>
        <w:tc>
          <w:tcPr>
            <w:tcW w:w="2791" w:type="dxa"/>
            <w:shd w:val="clear" w:color="auto" w:fill="auto"/>
            <w:vAlign w:val="center"/>
          </w:tcPr>
          <w:p w14:paraId="0915AAD4" w14:textId="209AE05C"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Actualiseren Q&amp;A</w:t>
            </w:r>
          </w:p>
        </w:tc>
        <w:tc>
          <w:tcPr>
            <w:tcW w:w="1118" w:type="dxa"/>
            <w:shd w:val="clear" w:color="auto" w:fill="auto"/>
            <w:vAlign w:val="center"/>
          </w:tcPr>
          <w:p w14:paraId="1F4742D0"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0BDAD718"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657A69AA"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shd w:val="clear" w:color="auto" w:fill="auto"/>
            <w:vAlign w:val="center"/>
          </w:tcPr>
          <w:p w14:paraId="24349692"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auto"/>
            <w:vAlign w:val="center"/>
          </w:tcPr>
          <w:p w14:paraId="10812387"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1417" w:type="dxa"/>
            <w:shd w:val="clear" w:color="auto" w:fill="auto"/>
            <w:vAlign w:val="center"/>
          </w:tcPr>
          <w:p w14:paraId="453CA645"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1226BB3C" w14:textId="77777777" w:rsidTr="003D054B">
        <w:trPr>
          <w:cantSplit/>
          <w:trHeight w:val="431"/>
        </w:trPr>
        <w:tc>
          <w:tcPr>
            <w:tcW w:w="1276" w:type="dxa"/>
            <w:shd w:val="clear" w:color="auto" w:fill="auto"/>
            <w:vAlign w:val="center"/>
          </w:tcPr>
          <w:p w14:paraId="5EA0D634" w14:textId="782C7BCE"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6.1.6</w:t>
            </w:r>
          </w:p>
        </w:tc>
        <w:tc>
          <w:tcPr>
            <w:tcW w:w="2791" w:type="dxa"/>
            <w:shd w:val="clear" w:color="auto" w:fill="auto"/>
            <w:vAlign w:val="center"/>
          </w:tcPr>
          <w:p w14:paraId="5B468139" w14:textId="6FC915EF"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Beantwoorden 0800-vragen</w:t>
            </w:r>
          </w:p>
        </w:tc>
        <w:tc>
          <w:tcPr>
            <w:tcW w:w="1118" w:type="dxa"/>
            <w:shd w:val="clear" w:color="auto" w:fill="auto"/>
            <w:vAlign w:val="center"/>
          </w:tcPr>
          <w:p w14:paraId="3AD85CF8"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19737A33"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7E23C3C6"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4</w:t>
            </w:r>
          </w:p>
        </w:tc>
        <w:tc>
          <w:tcPr>
            <w:tcW w:w="978" w:type="dxa"/>
            <w:shd w:val="clear" w:color="auto" w:fill="auto"/>
            <w:vAlign w:val="center"/>
          </w:tcPr>
          <w:p w14:paraId="3D1A8D8C"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auto"/>
            <w:vAlign w:val="center"/>
          </w:tcPr>
          <w:p w14:paraId="3EB50F33"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2</w:t>
            </w:r>
          </w:p>
        </w:tc>
        <w:tc>
          <w:tcPr>
            <w:tcW w:w="1417" w:type="dxa"/>
            <w:shd w:val="clear" w:color="auto" w:fill="auto"/>
            <w:vAlign w:val="center"/>
          </w:tcPr>
          <w:p w14:paraId="4314DB1D"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43ABE198" w14:textId="77777777" w:rsidTr="003D054B">
        <w:trPr>
          <w:cantSplit/>
          <w:trHeight w:val="654"/>
        </w:trPr>
        <w:tc>
          <w:tcPr>
            <w:tcW w:w="1276" w:type="dxa"/>
            <w:shd w:val="clear" w:color="auto" w:fill="auto"/>
            <w:vAlign w:val="center"/>
          </w:tcPr>
          <w:p w14:paraId="72E99C26" w14:textId="1E4972D8"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6.2</w:t>
            </w:r>
          </w:p>
        </w:tc>
        <w:tc>
          <w:tcPr>
            <w:tcW w:w="2791" w:type="dxa"/>
            <w:shd w:val="clear" w:color="auto" w:fill="auto"/>
            <w:vAlign w:val="center"/>
          </w:tcPr>
          <w:p w14:paraId="07185638" w14:textId="3A386118"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I</w:t>
            </w:r>
            <w:r w:rsidRPr="003710A2">
              <w:rPr>
                <w:rFonts w:eastAsia="Times New Roman" w:cs="Calibri"/>
                <w:szCs w:val="18"/>
                <w:lang w:val="nl"/>
              </w:rPr>
              <w:t>nhoud communicatiemiddelen</w:t>
            </w:r>
          </w:p>
        </w:tc>
        <w:tc>
          <w:tcPr>
            <w:tcW w:w="1118" w:type="dxa"/>
            <w:shd w:val="clear" w:color="auto" w:fill="auto"/>
            <w:vAlign w:val="center"/>
          </w:tcPr>
          <w:p w14:paraId="4BB051EC"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4643B1B0"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auto"/>
            <w:vAlign w:val="center"/>
          </w:tcPr>
          <w:p w14:paraId="2E047672"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978" w:type="dxa"/>
            <w:shd w:val="clear" w:color="auto" w:fill="auto"/>
            <w:vAlign w:val="center"/>
          </w:tcPr>
          <w:p w14:paraId="7C40AE28"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58661DF4" w14:textId="26517843"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098095B" w14:textId="658B2684"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3D054B" w:rsidRPr="003710A2" w14:paraId="6BAD6F14" w14:textId="77777777" w:rsidTr="003D054B">
        <w:trPr>
          <w:cantSplit/>
          <w:trHeight w:val="639"/>
        </w:trPr>
        <w:tc>
          <w:tcPr>
            <w:tcW w:w="1276" w:type="dxa"/>
            <w:shd w:val="clear" w:color="auto" w:fill="auto"/>
            <w:vAlign w:val="center"/>
          </w:tcPr>
          <w:p w14:paraId="33FA4F86" w14:textId="166A43CF"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lastRenderedPageBreak/>
              <w:t>6.3</w:t>
            </w:r>
          </w:p>
        </w:tc>
        <w:tc>
          <w:tcPr>
            <w:tcW w:w="2791" w:type="dxa"/>
            <w:shd w:val="clear" w:color="auto" w:fill="auto"/>
            <w:vAlign w:val="center"/>
          </w:tcPr>
          <w:p w14:paraId="24C99036" w14:textId="00C576F5"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Uitvoeren stakeholder-management</w:t>
            </w:r>
          </w:p>
        </w:tc>
        <w:tc>
          <w:tcPr>
            <w:tcW w:w="1118" w:type="dxa"/>
            <w:shd w:val="clear" w:color="auto" w:fill="auto"/>
            <w:vAlign w:val="center"/>
          </w:tcPr>
          <w:p w14:paraId="63AE3ADC"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shd w:val="clear" w:color="auto" w:fill="auto"/>
            <w:vAlign w:val="center"/>
          </w:tcPr>
          <w:p w14:paraId="2E15028F"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maanden</w:t>
            </w:r>
          </w:p>
        </w:tc>
        <w:tc>
          <w:tcPr>
            <w:tcW w:w="763" w:type="dxa"/>
            <w:shd w:val="clear" w:color="auto" w:fill="auto"/>
            <w:vAlign w:val="center"/>
          </w:tcPr>
          <w:p w14:paraId="770FEC5B" w14:textId="05C92381"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2</w:t>
            </w:r>
            <w:r>
              <w:rPr>
                <w:rFonts w:eastAsia="Times New Roman" w:cs="Calibri"/>
                <w:szCs w:val="18"/>
                <w:lang w:val="nl"/>
              </w:rPr>
              <w:t>3</w:t>
            </w:r>
          </w:p>
        </w:tc>
        <w:tc>
          <w:tcPr>
            <w:tcW w:w="978" w:type="dxa"/>
            <w:shd w:val="clear" w:color="auto" w:fill="auto"/>
            <w:vAlign w:val="center"/>
          </w:tcPr>
          <w:p w14:paraId="38EB590B"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shd w:val="clear" w:color="auto" w:fill="F2F2F2" w:themeFill="background1" w:themeFillShade="F2"/>
            <w:vAlign w:val="center"/>
          </w:tcPr>
          <w:p w14:paraId="37C3C9BF" w14:textId="17D7EFE9"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p>
        </w:tc>
        <w:tc>
          <w:tcPr>
            <w:tcW w:w="1417" w:type="dxa"/>
            <w:shd w:val="clear" w:color="auto" w:fill="F2F2F2" w:themeFill="background1" w:themeFillShade="F2"/>
            <w:vAlign w:val="center"/>
          </w:tcPr>
          <w:p w14:paraId="6D1F7A8D" w14:textId="1E7F61CE"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r>
      <w:tr w:rsidR="003D054B" w:rsidRPr="003710A2" w14:paraId="497C6833" w14:textId="77777777" w:rsidTr="003D054B">
        <w:trPr>
          <w:cantSplit/>
          <w:trHeight w:val="431"/>
        </w:trPr>
        <w:tc>
          <w:tcPr>
            <w:tcW w:w="1276" w:type="dxa"/>
            <w:vAlign w:val="center"/>
          </w:tcPr>
          <w:p w14:paraId="778B35D8" w14:textId="3C1689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7.1</w:t>
            </w:r>
          </w:p>
        </w:tc>
        <w:tc>
          <w:tcPr>
            <w:tcW w:w="2791" w:type="dxa"/>
            <w:vAlign w:val="center"/>
          </w:tcPr>
          <w:p w14:paraId="329D88BF" w14:textId="09CDC649"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A</w:t>
            </w:r>
            <w:r w:rsidRPr="003710A2">
              <w:rPr>
                <w:rFonts w:eastAsia="Times New Roman" w:cs="Calibri"/>
                <w:szCs w:val="18"/>
                <w:lang w:val="nl"/>
              </w:rPr>
              <w:t>mbtelijk overleg</w:t>
            </w:r>
          </w:p>
        </w:tc>
        <w:tc>
          <w:tcPr>
            <w:tcW w:w="1118" w:type="dxa"/>
            <w:vAlign w:val="center"/>
          </w:tcPr>
          <w:p w14:paraId="6093C2CE"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1FA53440"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vAlign w:val="center"/>
          </w:tcPr>
          <w:p w14:paraId="1FD245CE" w14:textId="6028B928"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2</w:t>
            </w:r>
          </w:p>
        </w:tc>
        <w:tc>
          <w:tcPr>
            <w:tcW w:w="978" w:type="dxa"/>
            <w:vAlign w:val="center"/>
          </w:tcPr>
          <w:p w14:paraId="60CCBF68"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vAlign w:val="center"/>
          </w:tcPr>
          <w:p w14:paraId="29D7F53D" w14:textId="2F9CD566"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2</w:t>
            </w:r>
          </w:p>
        </w:tc>
        <w:tc>
          <w:tcPr>
            <w:tcW w:w="1417" w:type="dxa"/>
            <w:vAlign w:val="center"/>
          </w:tcPr>
          <w:p w14:paraId="5CE7F3AF"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778E61E8" w14:textId="77777777" w:rsidTr="003D054B">
        <w:trPr>
          <w:cantSplit/>
          <w:trHeight w:val="431"/>
        </w:trPr>
        <w:tc>
          <w:tcPr>
            <w:tcW w:w="1276" w:type="dxa"/>
            <w:vAlign w:val="center"/>
          </w:tcPr>
          <w:p w14:paraId="44B64E62" w14:textId="4B32C6E6"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7.3.1</w:t>
            </w:r>
          </w:p>
        </w:tc>
        <w:tc>
          <w:tcPr>
            <w:tcW w:w="2791" w:type="dxa"/>
            <w:vAlign w:val="center"/>
          </w:tcPr>
          <w:p w14:paraId="20E9E7FC" w14:textId="400DB201"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K</w:t>
            </w:r>
            <w:r w:rsidRPr="003710A2">
              <w:rPr>
                <w:rFonts w:eastAsia="Times New Roman" w:cs="Calibri"/>
                <w:szCs w:val="18"/>
                <w:lang w:val="nl"/>
              </w:rPr>
              <w:t>lanteisen en -wensen</w:t>
            </w:r>
          </w:p>
        </w:tc>
        <w:tc>
          <w:tcPr>
            <w:tcW w:w="1118" w:type="dxa"/>
            <w:vAlign w:val="center"/>
          </w:tcPr>
          <w:p w14:paraId="487574FB"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5D159121"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Stake-holders</w:t>
            </w:r>
          </w:p>
        </w:tc>
        <w:tc>
          <w:tcPr>
            <w:tcW w:w="763" w:type="dxa"/>
            <w:vAlign w:val="center"/>
          </w:tcPr>
          <w:p w14:paraId="1F6D97ED"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5</w:t>
            </w:r>
          </w:p>
        </w:tc>
        <w:tc>
          <w:tcPr>
            <w:tcW w:w="978" w:type="dxa"/>
            <w:vAlign w:val="center"/>
          </w:tcPr>
          <w:p w14:paraId="4A6A1904"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vAlign w:val="center"/>
          </w:tcPr>
          <w:p w14:paraId="634E97F3"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1417" w:type="dxa"/>
            <w:vAlign w:val="center"/>
          </w:tcPr>
          <w:p w14:paraId="59283BE3"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0786B76D" w14:textId="77777777" w:rsidTr="003D054B">
        <w:trPr>
          <w:cantSplit/>
          <w:trHeight w:val="431"/>
        </w:trPr>
        <w:tc>
          <w:tcPr>
            <w:tcW w:w="1276" w:type="dxa"/>
            <w:vAlign w:val="center"/>
          </w:tcPr>
          <w:p w14:paraId="2C4EF772" w14:textId="12A4D6CE"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7.3.3</w:t>
            </w:r>
          </w:p>
        </w:tc>
        <w:tc>
          <w:tcPr>
            <w:tcW w:w="2791" w:type="dxa"/>
            <w:vAlign w:val="center"/>
          </w:tcPr>
          <w:p w14:paraId="6C77951F" w14:textId="7421FAC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Terugkoppelen verwerking klanteisen</w:t>
            </w:r>
          </w:p>
        </w:tc>
        <w:tc>
          <w:tcPr>
            <w:tcW w:w="1118" w:type="dxa"/>
            <w:vAlign w:val="center"/>
          </w:tcPr>
          <w:p w14:paraId="42A0B5C1"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2A6991BE"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Stake-holders</w:t>
            </w:r>
          </w:p>
        </w:tc>
        <w:tc>
          <w:tcPr>
            <w:tcW w:w="763" w:type="dxa"/>
            <w:vAlign w:val="center"/>
          </w:tcPr>
          <w:p w14:paraId="2F08FDB1"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5</w:t>
            </w:r>
          </w:p>
        </w:tc>
        <w:tc>
          <w:tcPr>
            <w:tcW w:w="978" w:type="dxa"/>
            <w:vAlign w:val="center"/>
          </w:tcPr>
          <w:p w14:paraId="06F936B6"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953" w:type="dxa"/>
            <w:vAlign w:val="center"/>
          </w:tcPr>
          <w:p w14:paraId="21B49B91" w14:textId="77777777"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sidRPr="003710A2">
              <w:rPr>
                <w:rFonts w:eastAsia="Times New Roman" w:cs="Calibri"/>
                <w:szCs w:val="18"/>
                <w:lang w:val="nl"/>
              </w:rPr>
              <w:t>1</w:t>
            </w:r>
          </w:p>
        </w:tc>
        <w:tc>
          <w:tcPr>
            <w:tcW w:w="1417" w:type="dxa"/>
            <w:vAlign w:val="center"/>
          </w:tcPr>
          <w:p w14:paraId="28C0CD0A"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2DEA9A23" w14:textId="77777777" w:rsidTr="003D054B">
        <w:trPr>
          <w:cantSplit/>
          <w:trHeight w:val="639"/>
        </w:trPr>
        <w:tc>
          <w:tcPr>
            <w:tcW w:w="1276" w:type="dxa"/>
            <w:vAlign w:val="center"/>
          </w:tcPr>
          <w:p w14:paraId="56378C51" w14:textId="3FA8504A"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7.4.1</w:t>
            </w:r>
          </w:p>
        </w:tc>
        <w:tc>
          <w:tcPr>
            <w:tcW w:w="2791" w:type="dxa"/>
            <w:vAlign w:val="center"/>
          </w:tcPr>
          <w:p w14:paraId="2C0ED05A" w14:textId="702CF9CE"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Pr>
                <w:rFonts w:eastAsia="Times New Roman" w:cs="Calibri"/>
                <w:szCs w:val="18"/>
                <w:lang w:val="nl"/>
              </w:rPr>
              <w:t>A</w:t>
            </w:r>
            <w:r w:rsidRPr="003710A2">
              <w:rPr>
                <w:rFonts w:eastAsia="Times New Roman" w:cs="Calibri"/>
                <w:szCs w:val="18"/>
                <w:lang w:val="nl"/>
              </w:rPr>
              <w:t>dvies/dossier t.b.v. claimafhandeling</w:t>
            </w:r>
          </w:p>
        </w:tc>
        <w:tc>
          <w:tcPr>
            <w:tcW w:w="1118" w:type="dxa"/>
            <w:vAlign w:val="center"/>
          </w:tcPr>
          <w:p w14:paraId="4F5BC6C4"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c>
          <w:tcPr>
            <w:tcW w:w="1336" w:type="dxa"/>
            <w:vAlign w:val="center"/>
          </w:tcPr>
          <w:p w14:paraId="0EE51E47" w14:textId="77777777" w:rsidR="003D054B" w:rsidRPr="003710A2" w:rsidRDefault="003D054B" w:rsidP="003D054B">
            <w:pPr>
              <w:overflowPunct w:val="0"/>
              <w:autoSpaceDE w:val="0"/>
              <w:autoSpaceDN w:val="0"/>
              <w:adjustRightInd w:val="0"/>
              <w:spacing w:line="240" w:lineRule="auto"/>
              <w:textAlignment w:val="baseline"/>
              <w:rPr>
                <w:rFonts w:eastAsia="Times New Roman" w:cs="Calibri"/>
                <w:szCs w:val="18"/>
                <w:lang w:val="nl"/>
              </w:rPr>
            </w:pPr>
            <w:r w:rsidRPr="003710A2">
              <w:rPr>
                <w:rFonts w:eastAsia="Times New Roman" w:cs="Calibri"/>
                <w:szCs w:val="18"/>
                <w:lang w:val="nl"/>
              </w:rPr>
              <w:t>stuks</w:t>
            </w:r>
          </w:p>
        </w:tc>
        <w:tc>
          <w:tcPr>
            <w:tcW w:w="763" w:type="dxa"/>
            <w:shd w:val="clear" w:color="auto" w:fill="F2F2F2" w:themeFill="background1" w:themeFillShade="F2"/>
            <w:vAlign w:val="center"/>
          </w:tcPr>
          <w:p w14:paraId="06C751CE" w14:textId="0A23220F"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p>
        </w:tc>
        <w:tc>
          <w:tcPr>
            <w:tcW w:w="978" w:type="dxa"/>
            <w:shd w:val="clear" w:color="auto" w:fill="F2F2F2" w:themeFill="background1" w:themeFillShade="F2"/>
            <w:vAlign w:val="center"/>
          </w:tcPr>
          <w:p w14:paraId="2799EE4E" w14:textId="08784CB3"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p>
        </w:tc>
        <w:tc>
          <w:tcPr>
            <w:tcW w:w="953" w:type="dxa"/>
            <w:vAlign w:val="center"/>
          </w:tcPr>
          <w:p w14:paraId="5757EF17" w14:textId="697C65D0" w:rsidR="003D054B" w:rsidRPr="003710A2" w:rsidRDefault="003D054B" w:rsidP="003D054B">
            <w:pPr>
              <w:overflowPunct w:val="0"/>
              <w:autoSpaceDE w:val="0"/>
              <w:autoSpaceDN w:val="0"/>
              <w:adjustRightInd w:val="0"/>
              <w:spacing w:line="240" w:lineRule="auto"/>
              <w:jc w:val="center"/>
              <w:textAlignment w:val="baseline"/>
              <w:rPr>
                <w:rFonts w:eastAsia="Times New Roman" w:cs="Calibri"/>
                <w:szCs w:val="18"/>
                <w:lang w:val="nl"/>
              </w:rPr>
            </w:pPr>
            <w:r>
              <w:rPr>
                <w:rFonts w:eastAsia="Times New Roman" w:cs="Calibri"/>
                <w:szCs w:val="18"/>
                <w:lang w:val="nl"/>
              </w:rPr>
              <w:t>2</w:t>
            </w:r>
          </w:p>
        </w:tc>
        <w:tc>
          <w:tcPr>
            <w:tcW w:w="1417" w:type="dxa"/>
            <w:vAlign w:val="center"/>
          </w:tcPr>
          <w:p w14:paraId="637C2D81"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szCs w:val="18"/>
              </w:rPr>
            </w:pPr>
            <w:r w:rsidRPr="003710A2">
              <w:rPr>
                <w:rFonts w:eastAsia="Times New Roman"/>
                <w:szCs w:val="18"/>
              </w:rPr>
              <w:t>€</w:t>
            </w:r>
          </w:p>
        </w:tc>
      </w:tr>
      <w:tr w:rsidR="003D054B" w:rsidRPr="003710A2" w14:paraId="1DC011A2" w14:textId="77777777" w:rsidTr="00617173">
        <w:trPr>
          <w:cantSplit/>
          <w:trHeight w:val="393"/>
        </w:trPr>
        <w:tc>
          <w:tcPr>
            <w:tcW w:w="7284" w:type="dxa"/>
            <w:gridSpan w:val="5"/>
            <w:vAlign w:val="center"/>
          </w:tcPr>
          <w:p w14:paraId="1C27F640" w14:textId="6EF1AEB0"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right"/>
              <w:textAlignment w:val="baseline"/>
              <w:rPr>
                <w:rFonts w:eastAsia="Times New Roman"/>
                <w:b/>
                <w:szCs w:val="18"/>
              </w:rPr>
            </w:pPr>
            <w:r>
              <w:rPr>
                <w:rFonts w:eastAsia="Times New Roman"/>
                <w:b/>
                <w:szCs w:val="18"/>
              </w:rPr>
              <w:t>I</w:t>
            </w:r>
            <w:r w:rsidRPr="003710A2">
              <w:rPr>
                <w:rFonts w:eastAsia="Times New Roman"/>
                <w:b/>
                <w:szCs w:val="18"/>
              </w:rPr>
              <w:t>nschrijving</w:t>
            </w:r>
            <w:r>
              <w:rPr>
                <w:rFonts w:eastAsia="Times New Roman"/>
                <w:b/>
                <w:szCs w:val="18"/>
              </w:rPr>
              <w:t>ssom</w:t>
            </w:r>
            <w:r w:rsidRPr="003710A2">
              <w:rPr>
                <w:rFonts w:eastAsia="Times New Roman"/>
                <w:b/>
                <w:szCs w:val="18"/>
              </w:rPr>
              <w:t xml:space="preserve"> </w:t>
            </w:r>
            <w:r>
              <w:rPr>
                <w:rFonts w:eastAsia="Times New Roman"/>
                <w:b/>
                <w:szCs w:val="18"/>
              </w:rPr>
              <w:t>V</w:t>
            </w:r>
            <w:r w:rsidRPr="003710A2">
              <w:rPr>
                <w:rFonts w:eastAsia="Times New Roman"/>
                <w:b/>
                <w:szCs w:val="18"/>
              </w:rPr>
              <w:t>aste scope:</w:t>
            </w:r>
          </w:p>
        </w:tc>
        <w:tc>
          <w:tcPr>
            <w:tcW w:w="978" w:type="dxa"/>
            <w:vAlign w:val="center"/>
          </w:tcPr>
          <w:p w14:paraId="441EBE4E"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 xml:space="preserve">€ </w:t>
            </w:r>
          </w:p>
        </w:tc>
        <w:tc>
          <w:tcPr>
            <w:tcW w:w="953" w:type="dxa"/>
            <w:shd w:val="clear" w:color="auto" w:fill="F2F2F2" w:themeFill="background1" w:themeFillShade="F2"/>
            <w:vAlign w:val="center"/>
          </w:tcPr>
          <w:p w14:paraId="6A7793FE" w14:textId="526A105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right"/>
              <w:textAlignment w:val="baseline"/>
              <w:rPr>
                <w:rFonts w:eastAsia="Times New Roman"/>
                <w:b/>
                <w:szCs w:val="18"/>
              </w:rPr>
            </w:pPr>
          </w:p>
        </w:tc>
        <w:tc>
          <w:tcPr>
            <w:tcW w:w="1417" w:type="dxa"/>
            <w:shd w:val="clear" w:color="auto" w:fill="F2F2F2" w:themeFill="background1" w:themeFillShade="F2"/>
            <w:vAlign w:val="center"/>
          </w:tcPr>
          <w:p w14:paraId="0875796D" w14:textId="30F4B6A0"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 xml:space="preserve"> </w:t>
            </w:r>
          </w:p>
        </w:tc>
      </w:tr>
      <w:tr w:rsidR="003D054B" w:rsidRPr="003710A2" w14:paraId="51447FF2" w14:textId="77777777" w:rsidTr="00617173">
        <w:trPr>
          <w:cantSplit/>
          <w:trHeight w:val="393"/>
        </w:trPr>
        <w:tc>
          <w:tcPr>
            <w:tcW w:w="7284" w:type="dxa"/>
            <w:gridSpan w:val="5"/>
            <w:vAlign w:val="center"/>
          </w:tcPr>
          <w:p w14:paraId="7815877C" w14:textId="3D07C951"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right"/>
              <w:textAlignment w:val="baseline"/>
              <w:rPr>
                <w:rFonts w:eastAsia="Times New Roman"/>
                <w:b/>
                <w:szCs w:val="18"/>
              </w:rPr>
            </w:pPr>
            <w:r>
              <w:rPr>
                <w:rFonts w:eastAsia="Times New Roman"/>
                <w:b/>
                <w:szCs w:val="18"/>
              </w:rPr>
              <w:t>Inschrijvingssom Opties:</w:t>
            </w:r>
          </w:p>
        </w:tc>
        <w:tc>
          <w:tcPr>
            <w:tcW w:w="978" w:type="dxa"/>
            <w:shd w:val="clear" w:color="auto" w:fill="F2F2F2" w:themeFill="background1" w:themeFillShade="F2"/>
            <w:vAlign w:val="center"/>
          </w:tcPr>
          <w:p w14:paraId="6CFB9B87" w14:textId="77777777"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p>
        </w:tc>
        <w:tc>
          <w:tcPr>
            <w:tcW w:w="953" w:type="dxa"/>
            <w:shd w:val="clear" w:color="auto" w:fill="F2F2F2" w:themeFill="background1" w:themeFillShade="F2"/>
            <w:vAlign w:val="center"/>
          </w:tcPr>
          <w:p w14:paraId="0B8A7113" w14:textId="77777777" w:rsidR="003D054B"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jc w:val="right"/>
              <w:textAlignment w:val="baseline"/>
              <w:rPr>
                <w:rFonts w:eastAsia="Times New Roman"/>
                <w:b/>
                <w:szCs w:val="18"/>
              </w:rPr>
            </w:pPr>
          </w:p>
        </w:tc>
        <w:tc>
          <w:tcPr>
            <w:tcW w:w="1417" w:type="dxa"/>
            <w:vAlign w:val="center"/>
          </w:tcPr>
          <w:p w14:paraId="59209016" w14:textId="3ECF5F45" w:rsidR="003D054B" w:rsidRPr="003710A2" w:rsidRDefault="003D054B" w:rsidP="003D054B">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overflowPunct w:val="0"/>
              <w:autoSpaceDE w:val="0"/>
              <w:autoSpaceDN w:val="0"/>
              <w:adjustRightInd w:val="0"/>
              <w:spacing w:line="240" w:lineRule="auto"/>
              <w:textAlignment w:val="baseline"/>
              <w:rPr>
                <w:rFonts w:eastAsia="Times New Roman"/>
                <w:b/>
                <w:szCs w:val="18"/>
              </w:rPr>
            </w:pPr>
            <w:r w:rsidRPr="003710A2">
              <w:rPr>
                <w:rFonts w:eastAsia="Times New Roman"/>
                <w:b/>
                <w:szCs w:val="18"/>
              </w:rPr>
              <w:t>€</w:t>
            </w:r>
          </w:p>
        </w:tc>
      </w:tr>
    </w:tbl>
    <w:p w14:paraId="558D649A" w14:textId="2C593F9D" w:rsidR="00847ECC" w:rsidRDefault="00847ECC" w:rsidP="00736436">
      <w:pPr>
        <w:pStyle w:val="Normaalweb3"/>
        <w:spacing w:before="0" w:after="0" w:line="240" w:lineRule="atLeast"/>
        <w:rPr>
          <w:rFonts w:ascii="Verdana" w:hAnsi="Verdana"/>
          <w:b/>
          <w:sz w:val="20"/>
          <w:lang w:val="nl-NL"/>
        </w:rPr>
      </w:pPr>
    </w:p>
    <w:p w14:paraId="76EA3170" w14:textId="117799DD" w:rsidR="00847ECC" w:rsidRDefault="00847ECC" w:rsidP="00736436">
      <w:pPr>
        <w:pStyle w:val="Normaalweb3"/>
        <w:spacing w:before="0" w:after="0" w:line="240" w:lineRule="atLeast"/>
        <w:rPr>
          <w:rFonts w:ascii="Verdana" w:hAnsi="Verdana"/>
          <w:b/>
          <w:sz w:val="20"/>
          <w:lang w:val="nl-NL"/>
        </w:rPr>
      </w:pPr>
    </w:p>
    <w:p w14:paraId="6A6898BF" w14:textId="1F063A39" w:rsidR="00736436" w:rsidRPr="005C557D" w:rsidRDefault="00736436" w:rsidP="00736436">
      <w:pPr>
        <w:pStyle w:val="Plattetekst"/>
        <w:rPr>
          <w:szCs w:val="18"/>
        </w:rPr>
      </w:pPr>
      <w:r w:rsidRPr="00175360">
        <w:rPr>
          <w:szCs w:val="18"/>
        </w:rPr>
        <w:t>De inschrijving is op basis van een vaste prijs (per product).</w:t>
      </w:r>
      <w:r w:rsidR="005C557D">
        <w:rPr>
          <w:szCs w:val="18"/>
        </w:rPr>
        <w:t xml:space="preserve"> Daarbij is de ‘</w:t>
      </w:r>
      <w:r w:rsidR="004A563E">
        <w:rPr>
          <w:szCs w:val="18"/>
        </w:rPr>
        <w:t>Inschrijvingssom</w:t>
      </w:r>
      <w:r w:rsidR="005C557D">
        <w:rPr>
          <w:szCs w:val="18"/>
        </w:rPr>
        <w:t xml:space="preserve"> </w:t>
      </w:r>
      <w:r w:rsidR="004A563E">
        <w:rPr>
          <w:szCs w:val="18"/>
        </w:rPr>
        <w:t>V</w:t>
      </w:r>
      <w:r w:rsidR="005C557D">
        <w:rPr>
          <w:szCs w:val="18"/>
        </w:rPr>
        <w:t xml:space="preserve">aste scope’ de vergoeding voor </w:t>
      </w:r>
      <w:r w:rsidR="005C557D">
        <w:rPr>
          <w:b/>
          <w:bCs/>
          <w:szCs w:val="18"/>
        </w:rPr>
        <w:t>alle</w:t>
      </w:r>
      <w:r w:rsidR="005C557D">
        <w:rPr>
          <w:szCs w:val="18"/>
        </w:rPr>
        <w:t xml:space="preserve"> Diensten zoals bedoeld in artikel 8.1 van de Dienstverle</w:t>
      </w:r>
      <w:r w:rsidR="00617173">
        <w:rPr>
          <w:szCs w:val="18"/>
        </w:rPr>
        <w:t>n</w:t>
      </w:r>
      <w:r w:rsidR="005C557D">
        <w:rPr>
          <w:szCs w:val="18"/>
        </w:rPr>
        <w:t>ingsovereenkomst.</w:t>
      </w:r>
    </w:p>
    <w:p w14:paraId="48B71FC3" w14:textId="77777777" w:rsidR="00736436" w:rsidRDefault="00736436" w:rsidP="00736436">
      <w:pPr>
        <w:pStyle w:val="Plattetekst"/>
        <w:rPr>
          <w:szCs w:val="18"/>
        </w:rPr>
      </w:pPr>
      <w:r w:rsidRPr="00175360">
        <w:rPr>
          <w:szCs w:val="18"/>
        </w:rPr>
        <w:t>Het totaal van de inschrijving geldt als bestedingslimiet.</w:t>
      </w:r>
    </w:p>
    <w:p w14:paraId="0C446C54" w14:textId="77777777" w:rsidR="0055001C" w:rsidRDefault="0055001C" w:rsidP="00736436">
      <w:pPr>
        <w:pStyle w:val="Plattetekst"/>
      </w:pPr>
    </w:p>
    <w:p w14:paraId="2197F377" w14:textId="0E4F1E27" w:rsidR="00242178" w:rsidRPr="009F6454" w:rsidRDefault="00242178" w:rsidP="00736436">
      <w:pPr>
        <w:pStyle w:val="Plattetekst"/>
        <w:rPr>
          <w:szCs w:val="18"/>
        </w:rPr>
      </w:pPr>
      <w:r w:rsidRPr="009F6454">
        <w:t>Indien de aanbestedingsleidraad één of meer optie(s) bevat, verbindt opdrachtnemer zich tevens tot uitvoering van die Optie(s) overeenkomstig de prijzen per (deel) product zoals in deze Inschrijvingsstaat aangegeven. Indien meer- of minderwerk aan de orde is gelden de prijzen per (deel) product, zoals in deze Inschrijvingsstaat aangegeven.</w:t>
      </w:r>
    </w:p>
    <w:p w14:paraId="620C5614" w14:textId="77777777" w:rsidR="0055001C" w:rsidRDefault="0055001C" w:rsidP="00617173">
      <w:pPr>
        <w:pStyle w:val="Plattetekst"/>
        <w:rPr>
          <w:szCs w:val="18"/>
        </w:rPr>
      </w:pPr>
    </w:p>
    <w:p w14:paraId="528702BB" w14:textId="5BA19CE1" w:rsidR="00617173" w:rsidRPr="00175360" w:rsidRDefault="00736436" w:rsidP="00617173">
      <w:pPr>
        <w:pStyle w:val="Plattetekst"/>
        <w:rPr>
          <w:szCs w:val="18"/>
        </w:rPr>
      </w:pPr>
      <w:r w:rsidRPr="00175360">
        <w:rPr>
          <w:szCs w:val="18"/>
        </w:rPr>
        <w:t xml:space="preserve">Indien meer- of minderwerk aan de orde is gelden de prijzen per (deel) product, zoals aangegeven. </w:t>
      </w:r>
      <w:r w:rsidR="00617173">
        <w:rPr>
          <w:szCs w:val="18"/>
        </w:rPr>
        <w:t>De prijzen per (deel) product conform deze Inschrijfstaat gelden ook in geval de verlengingsoptie conform art. 2.2 van de Dienstverleningsovereenkomst wordt ingeroepen.</w:t>
      </w:r>
    </w:p>
    <w:p w14:paraId="47F6A195" w14:textId="77777777" w:rsidR="0055001C" w:rsidRDefault="0055001C" w:rsidP="00094EC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5E44EE02" w14:textId="1B37D517" w:rsidR="00736436" w:rsidRPr="005125AB" w:rsidRDefault="00D74F92" w:rsidP="00094EC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Indien er een post ‘onvoorzien’ is opgenomen, dan wordt deze verrekend op basis van nacalculatie tegen de opgegeven tarieven en geldt het totaalbedrag als bestedingslimiet.</w:t>
      </w:r>
    </w:p>
    <w:p w14:paraId="156B9DEB" w14:textId="77777777" w:rsidR="00940900" w:rsidRDefault="00940900"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5C95F605" w14:textId="77777777" w:rsidR="00736436" w:rsidRPr="00915998" w:rsidRDefault="00736436" w:rsidP="007364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000BF9C2" w14:textId="77777777" w:rsidR="00736436" w:rsidRPr="00300406" w:rsidRDefault="00736436" w:rsidP="00736436">
      <w:pPr>
        <w:pStyle w:val="Broodtekst"/>
        <w:rPr>
          <w:b/>
          <w:bCs/>
        </w:rPr>
      </w:pPr>
      <w:r w:rsidRPr="00300406">
        <w:rPr>
          <w:b/>
          <w:bCs/>
        </w:rPr>
        <w:t>Ondertekening</w:t>
      </w:r>
    </w:p>
    <w:p w14:paraId="66793614" w14:textId="77777777" w:rsidR="00736436" w:rsidRPr="00300406" w:rsidRDefault="00736436" w:rsidP="00736436">
      <w:pPr>
        <w:pStyle w:val="Broodtekst"/>
      </w:pPr>
    </w:p>
    <w:p w14:paraId="6A90B917" w14:textId="381E0D2B" w:rsidR="00FD1EE6" w:rsidRPr="00300406" w:rsidRDefault="00736436" w:rsidP="0055001C">
      <w:pPr>
        <w:spacing w:line="240" w:lineRule="auto"/>
        <w:rPr>
          <w:rFonts w:cs="Verdana"/>
          <w:color w:val="000000" w:themeColor="text1"/>
          <w:sz w:val="16"/>
          <w:szCs w:val="16"/>
        </w:rPr>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 xml:space="preserve">digitaal te worden ondertekend conform paragraaf </w:t>
      </w:r>
      <w:r w:rsidR="00570D5E">
        <w:t>4</w:t>
      </w:r>
      <w:r w:rsidRPr="00300406">
        <w:t>.</w:t>
      </w:r>
      <w:r>
        <w:t>3</w:t>
      </w:r>
      <w:r w:rsidRPr="00300406">
        <w:t>.</w:t>
      </w:r>
    </w:p>
    <w:sectPr w:rsidR="00FD1EE6" w:rsidRPr="00300406" w:rsidSect="00DD5F13">
      <w:headerReference w:type="even" r:id="rId15"/>
      <w:headerReference w:type="default" r:id="rId16"/>
      <w:footerReference w:type="even" r:id="rId17"/>
      <w:footerReference w:type="default" r:id="rId18"/>
      <w:pgSz w:w="11907" w:h="16840" w:code="9"/>
      <w:pgMar w:top="2671" w:right="964" w:bottom="1701" w:left="326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EDD9C" w14:textId="77777777" w:rsidR="00C85D44" w:rsidRDefault="00C85D44">
      <w:r>
        <w:separator/>
      </w:r>
    </w:p>
  </w:endnote>
  <w:endnote w:type="continuationSeparator" w:id="0">
    <w:p w14:paraId="3F963C09" w14:textId="77777777" w:rsidR="00C85D44" w:rsidRDefault="00C8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Lohit Hind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Univers">
    <w:altName w:val="Arial"/>
    <w:charset w:val="00"/>
    <w:family w:val="swiss"/>
    <w:pitch w:val="variable"/>
    <w:sig w:usb0="80000287" w:usb1="00000000" w:usb2="00000000" w:usb3="00000000" w:csb0="0000000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CD17" w14:textId="77777777" w:rsidR="00C85D44" w:rsidRDefault="00C85D44" w:rsidP="00FD1EE6">
    <w:pPr>
      <w:pStyle w:val="Huisstijl-Rubricering0"/>
      <w:framePr w:w="4213" w:h="340" w:hRule="exact" w:hSpace="181" w:wrap="around" w:vAnchor="page" w:hAnchor="page" w:x="1589" w:y="16075" w:anchorLock="1"/>
      <w:pBdr>
        <w:top w:val="single" w:sz="2" w:space="0" w:color="FFFFFF"/>
        <w:left w:val="single" w:sz="2" w:space="0" w:color="FFFFFF"/>
        <w:bottom w:val="single" w:sz="2" w:space="0" w:color="FFFFFF"/>
        <w:right w:val="single" w:sz="2" w:space="0" w:color="FFFFFF"/>
      </w:pBdr>
    </w:pPr>
    <w:r>
      <w:t>rws bedrijfsinformatie</w:t>
    </w:r>
  </w:p>
  <w:p w14:paraId="037FAD12" w14:textId="77777777" w:rsidR="00C85D44" w:rsidRDefault="00C85D44">
    <w:pPr>
      <w:pStyle w:val="Voettekst"/>
    </w:pPr>
    <w:r>
      <w:rPr>
        <w:noProof/>
      </w:rPr>
      <mc:AlternateContent>
        <mc:Choice Requires="wps">
          <w:drawing>
            <wp:anchor distT="0" distB="0" distL="114300" distR="114300" simplePos="0" relativeHeight="251682816" behindDoc="0" locked="1" layoutInCell="1" allowOverlap="1" wp14:anchorId="1D435B1D" wp14:editId="3C0B3576">
              <wp:simplePos x="0" y="0"/>
              <wp:positionH relativeFrom="page">
                <wp:posOffset>5980430</wp:posOffset>
              </wp:positionH>
              <wp:positionV relativeFrom="page">
                <wp:posOffset>10163810</wp:posOffset>
              </wp:positionV>
              <wp:extent cx="1259840" cy="143510"/>
              <wp:effectExtent l="0" t="0" r="0" b="889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14:paraId="2111D1B5" w14:textId="7D710846" w:rsidR="00C85D44" w:rsidRDefault="00C85D44">
                          <w:pPr>
                            <w:pStyle w:val="Huisstijl-Paginanummer"/>
                          </w:pPr>
                          <w:r>
                            <w:t>Pagina </w:t>
                          </w:r>
                          <w:r>
                            <w:fldChar w:fldCharType="begin"/>
                          </w:r>
                          <w:r>
                            <w:instrText xml:space="preserve"> PAGE    \* MERGEFORMAT </w:instrText>
                          </w:r>
                          <w:r>
                            <w:fldChar w:fldCharType="separate"/>
                          </w:r>
                          <w:r>
                            <w:t>6</w:t>
                          </w:r>
                          <w:r>
                            <w:fldChar w:fldCharType="end"/>
                          </w:r>
                          <w:r>
                            <w:t> van </w:t>
                          </w:r>
                          <w:fldSimple w:instr=" NUMPAGES  \* Arabic  \* MERGEFORMAT ">
                            <w:r>
                              <w:t>45</w:t>
                            </w:r>
                          </w:fldSimple>
                        </w:p>
                        <w:p w14:paraId="43A6C014" w14:textId="77777777" w:rsidR="00C85D44" w:rsidRDefault="00C85D44">
                          <w:pPr>
                            <w:pStyle w:val="Huisstijl-Paginanummer"/>
                          </w:pPr>
                        </w:p>
                        <w:p w14:paraId="6F23A95D" w14:textId="77777777" w:rsidR="00C85D44" w:rsidRDefault="00C85D4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35B1D" id="_x0000_t202" coordsize="21600,21600" o:spt="202" path="m,l,21600r21600,l21600,xe">
              <v:stroke joinstyle="miter"/>
              <v:path gradientshapeok="t" o:connecttype="rect"/>
            </v:shapetype>
            <v:shape id="Text Box 27" o:spid="_x0000_s1026" type="#_x0000_t202" style="position:absolute;margin-left:470.9pt;margin-top:800.3pt;width:99.2pt;height:11.3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" strokecolor="white" strokeweight="0">
              <v:textbox inset="0,0,0,0">
                <w:txbxContent>
                  <w:p w14:paraId="2111D1B5" w14:textId="7D710846" w:rsidR="00C85D44" w:rsidRDefault="00C85D44">
                    <w:pPr>
                      <w:pStyle w:val="Huisstijl-Paginanummer"/>
                    </w:pPr>
                    <w:r>
                      <w:t>Pagina </w:t>
                    </w:r>
                    <w:r>
                      <w:fldChar w:fldCharType="begin"/>
                    </w:r>
                    <w:r>
                      <w:instrText xml:space="preserve"> PAGE    \* MERGEFORMAT </w:instrText>
                    </w:r>
                    <w:r>
                      <w:fldChar w:fldCharType="separate"/>
                    </w:r>
                    <w:r>
                      <w:t>6</w:t>
                    </w:r>
                    <w:r>
                      <w:fldChar w:fldCharType="end"/>
                    </w:r>
                    <w:r>
                      <w:t> van </w:t>
                    </w:r>
                    <w:fldSimple w:instr=" NUMPAGES  \* Arabic  \* MERGEFORMAT ">
                      <w:r>
                        <w:t>45</w:t>
                      </w:r>
                    </w:fldSimple>
                  </w:p>
                  <w:p w14:paraId="43A6C014" w14:textId="77777777" w:rsidR="00C85D44" w:rsidRDefault="00C85D44">
                    <w:pPr>
                      <w:pStyle w:val="Huisstijl-Paginanummer"/>
                    </w:pPr>
                  </w:p>
                  <w:p w14:paraId="6F23A95D" w14:textId="77777777" w:rsidR="00C85D44" w:rsidRDefault="00C85D44"/>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91A56" w14:textId="77777777" w:rsidR="00C85D44" w:rsidRDefault="00C85D44" w:rsidP="00FD1EE6">
    <w:pPr>
      <w:widowControl w:val="0"/>
      <w:tabs>
        <w:tab w:val="center" w:pos="4536"/>
        <w:tab w:val="right" w:pos="8931"/>
        <w:tab w:val="right" w:pos="9072"/>
      </w:tabs>
    </w:pPr>
  </w:p>
  <w:p w14:paraId="73F44448" w14:textId="6FC1F117" w:rsidR="00C85D44" w:rsidRPr="00FD4C51" w:rsidRDefault="00C85D44" w:rsidP="00FD1EE6">
    <w:pPr>
      <w:widowControl w:val="0"/>
      <w:tabs>
        <w:tab w:val="center" w:pos="4536"/>
        <w:tab w:val="right" w:pos="11766"/>
      </w:tabs>
      <w:rPr>
        <w:rFonts w:ascii="Univers" w:hAnsi="Univers"/>
        <w:b/>
        <w:sz w:val="22"/>
      </w:rPr>
    </w:pPr>
    <w:r>
      <w:rPr>
        <w:sz w:val="13"/>
        <w:szCs w:val="13"/>
      </w:rPr>
      <w:t xml:space="preserve">Vertrouwelijkheid: </w:t>
    </w:r>
    <w:r w:rsidRPr="00FD4C51">
      <w:rPr>
        <w:sz w:val="13"/>
        <w:szCs w:val="13"/>
      </w:rPr>
      <w:t>RWS BEDRIJFSVERTROUWELIJK</w:t>
    </w:r>
    <w:r w:rsidRPr="00FD4C51">
      <w:rPr>
        <w:sz w:val="13"/>
        <w:szCs w:val="13"/>
      </w:rPr>
      <w:tab/>
    </w:r>
    <w:r w:rsidRPr="00FD4C51">
      <w:rPr>
        <w:sz w:val="13"/>
        <w:szCs w:val="13"/>
      </w:rPr>
      <w:tab/>
      <w:t xml:space="preserve">Pagina </w:t>
    </w:r>
    <w:r w:rsidRPr="00FD4C51">
      <w:rPr>
        <w:sz w:val="13"/>
        <w:szCs w:val="13"/>
      </w:rPr>
      <w:fldChar w:fldCharType="begin"/>
    </w:r>
    <w:r w:rsidRPr="00FD4C51">
      <w:rPr>
        <w:sz w:val="13"/>
        <w:szCs w:val="13"/>
      </w:rPr>
      <w:instrText xml:space="preserve"> PAGE </w:instrText>
    </w:r>
    <w:r w:rsidRPr="00FD4C51">
      <w:rPr>
        <w:sz w:val="13"/>
        <w:szCs w:val="13"/>
      </w:rPr>
      <w:fldChar w:fldCharType="separate"/>
    </w:r>
    <w:r w:rsidR="003D054B">
      <w:rPr>
        <w:noProof/>
        <w:sz w:val="13"/>
        <w:szCs w:val="13"/>
      </w:rPr>
      <w:t>4</w:t>
    </w:r>
    <w:r w:rsidRPr="00FD4C51">
      <w:rPr>
        <w:sz w:val="13"/>
        <w:szCs w:val="13"/>
      </w:rPr>
      <w:fldChar w:fldCharType="end"/>
    </w:r>
    <w:r w:rsidRPr="00FD4C51">
      <w:rPr>
        <w:sz w:val="13"/>
        <w:szCs w:val="13"/>
      </w:rPr>
      <w:t xml:space="preserve"> van </w:t>
    </w:r>
    <w:r w:rsidRPr="00FD4C51">
      <w:rPr>
        <w:sz w:val="13"/>
        <w:szCs w:val="13"/>
      </w:rPr>
      <w:fldChar w:fldCharType="begin"/>
    </w:r>
    <w:r w:rsidRPr="00FD4C51">
      <w:rPr>
        <w:sz w:val="13"/>
        <w:szCs w:val="13"/>
      </w:rPr>
      <w:instrText xml:space="preserve"> NUMPAGES </w:instrText>
    </w:r>
    <w:r w:rsidRPr="00FD4C51">
      <w:rPr>
        <w:sz w:val="13"/>
        <w:szCs w:val="13"/>
      </w:rPr>
      <w:fldChar w:fldCharType="separate"/>
    </w:r>
    <w:r w:rsidR="003D054B">
      <w:rPr>
        <w:noProof/>
        <w:sz w:val="13"/>
        <w:szCs w:val="13"/>
      </w:rPr>
      <w:t>4</w:t>
    </w:r>
    <w:r w:rsidRPr="00FD4C51">
      <w:rPr>
        <w:sz w:val="13"/>
        <w:szCs w:val="13"/>
      </w:rPr>
      <w:fldChar w:fldCharType="end"/>
    </w:r>
  </w:p>
  <w:p w14:paraId="7CEC85B3" w14:textId="77777777" w:rsidR="00C85D44" w:rsidRDefault="00C85D44" w:rsidP="00FD1EE6">
    <w:pPr>
      <w:pStyle w:val="Voettekst"/>
      <w:tabs>
        <w:tab w:val="clear" w:pos="9072"/>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EDA55" w14:textId="77777777" w:rsidR="00C85D44" w:rsidRDefault="00C85D44">
      <w:r>
        <w:rPr>
          <w:color w:val="000000"/>
        </w:rPr>
        <w:separator/>
      </w:r>
    </w:p>
  </w:footnote>
  <w:footnote w:type="continuationSeparator" w:id="0">
    <w:p w14:paraId="6F3569DB" w14:textId="77777777" w:rsidR="00C85D44" w:rsidRDefault="00C85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B71EB" w14:textId="77777777" w:rsidR="00C85D44" w:rsidRPr="008F3848" w:rsidRDefault="00C85D44">
    <w:pPr>
      <w:pStyle w:val="Koptekst"/>
      <w:rPr>
        <w:sz w:val="13"/>
        <w:szCs w:val="13"/>
      </w:rPr>
    </w:pPr>
    <w:r w:rsidRPr="008F3848">
      <w:rPr>
        <w:sz w:val="13"/>
        <w:szCs w:val="13"/>
      </w:rPr>
      <w:t xml:space="preserve">Vraagspecificatie Nadere overeenkomst | Zaaknummer </w:t>
    </w:r>
    <w:r w:rsidRPr="00D62582">
      <w:rPr>
        <w:sz w:val="13"/>
        <w:szCs w:val="13"/>
        <w:highlight w:val="lightGray"/>
      </w:rPr>
      <w:t>zaaknummer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FBE5B" w14:textId="6EC152B0" w:rsidR="00C85D44" w:rsidRPr="00CE0A97" w:rsidRDefault="00C85D44" w:rsidP="0055001C">
    <w:pPr>
      <w:pStyle w:val="Huisstijl-KopregelRapport"/>
      <w:rPr>
        <w:rStyle w:val="Huisstijl-Rapportkoptekst"/>
      </w:rPr>
    </w:pPr>
    <w:r w:rsidRPr="00CE0A97">
      <w:t xml:space="preserve">Aanbestedingsleidraad </w:t>
    </w:r>
    <w:r w:rsidRPr="00CE0A97">
      <w:rPr>
        <w:rStyle w:val="Huisstijl-Rapportkoptekst"/>
      </w:rPr>
      <w:t xml:space="preserve">| Zaaknummer: </w:t>
    </w:r>
    <w:r>
      <w:rPr>
        <w:rStyle w:val="Huisstijl-Rapportkoptekst"/>
      </w:rPr>
      <w:t>31163438</w:t>
    </w:r>
    <w:r>
      <w:t xml:space="preserve"> </w:t>
    </w:r>
    <w:r>
      <w:rPr>
        <w:rStyle w:val="Huisstijl-Rapportkoptekst"/>
      </w:rPr>
      <w:t xml:space="preserve">| </w:t>
    </w:r>
    <w:r>
      <w:t>01-03-2021</w:t>
    </w:r>
  </w:p>
  <w:p w14:paraId="3B4CC5DD" w14:textId="77777777" w:rsidR="00C85D44" w:rsidRDefault="00C85D4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FAC2933E"/>
    <w:lvl w:ilvl="0" w:tplc="32125132">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05CCC900"/>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ubsubparagraaf"/>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17681F12"/>
    <w:multiLevelType w:val="hybridMultilevel"/>
    <w:tmpl w:val="4DCCE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0B50686"/>
    <w:multiLevelType w:val="hybridMultilevel"/>
    <w:tmpl w:val="F38870FC"/>
    <w:lvl w:ilvl="0" w:tplc="0413000F">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1"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25770466"/>
    <w:multiLevelType w:val="multilevel"/>
    <w:tmpl w:val="700C1280"/>
    <w:lvl w:ilvl="0">
      <w:start w:val="8"/>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3"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8" w15:restartNumberingAfterBreak="0">
    <w:nsid w:val="32D30E47"/>
    <w:multiLevelType w:val="hybridMultilevel"/>
    <w:tmpl w:val="5434A9B8"/>
    <w:lvl w:ilvl="0" w:tplc="AA449522">
      <w:start w:val="1"/>
      <w:numFmt w:val="decimal"/>
      <w:lvlText w:val="%1."/>
      <w:lvlJc w:val="left"/>
      <w:pPr>
        <w:tabs>
          <w:tab w:val="num" w:pos="360"/>
        </w:tabs>
        <w:ind w:left="360" w:hanging="360"/>
      </w:pPr>
      <w:rPr>
        <w:rFonts w:hint="default"/>
        <w:color w:val="auto"/>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1" w15:restartNumberingAfterBreak="0">
    <w:nsid w:val="3799349B"/>
    <w:multiLevelType w:val="hybridMultilevel"/>
    <w:tmpl w:val="812A8B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213310"/>
    <w:multiLevelType w:val="hybridMultilevel"/>
    <w:tmpl w:val="389C02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40" w15:restartNumberingAfterBreak="0">
    <w:nsid w:val="4D9C2C52"/>
    <w:multiLevelType w:val="hybridMultilevel"/>
    <w:tmpl w:val="7938CA22"/>
    <w:lvl w:ilvl="0" w:tplc="D854BA7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42"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5"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7"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15:restartNumberingAfterBreak="0">
    <w:nsid w:val="65942E1D"/>
    <w:multiLevelType w:val="hybridMultilevel"/>
    <w:tmpl w:val="EB8CE7B2"/>
    <w:lvl w:ilvl="0" w:tplc="3260EF7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080"/>
        </w:tabs>
        <w:ind w:left="1080" w:hanging="360"/>
      </w:pPr>
      <w:rPr>
        <w:rFonts w:ascii="Verdana" w:eastAsia="Times New Roman" w:hAnsi="Verdana" w:hint="default"/>
      </w:r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50"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2"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3"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54"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7"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8"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9"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0"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53"/>
  </w:num>
  <w:num w:numId="13">
    <w:abstractNumId w:val="44"/>
  </w:num>
  <w:num w:numId="14">
    <w:abstractNumId w:val="16"/>
  </w:num>
  <w:num w:numId="15">
    <w:abstractNumId w:val="27"/>
  </w:num>
  <w:num w:numId="16">
    <w:abstractNumId w:val="46"/>
  </w:num>
  <w:num w:numId="17">
    <w:abstractNumId w:val="13"/>
  </w:num>
  <w:num w:numId="18">
    <w:abstractNumId w:val="57"/>
  </w:num>
  <w:num w:numId="19">
    <w:abstractNumId w:val="37"/>
  </w:num>
  <w:num w:numId="20">
    <w:abstractNumId w:val="24"/>
  </w:num>
  <w:num w:numId="21">
    <w:abstractNumId w:val="22"/>
  </w:num>
  <w:num w:numId="22">
    <w:abstractNumId w:val="36"/>
  </w:num>
  <w:num w:numId="23">
    <w:abstractNumId w:val="21"/>
  </w:num>
  <w:num w:numId="24">
    <w:abstractNumId w:val="34"/>
  </w:num>
  <w:num w:numId="25">
    <w:abstractNumId w:val="11"/>
  </w:num>
  <w:num w:numId="26">
    <w:abstractNumId w:val="15"/>
  </w:num>
  <w:num w:numId="27">
    <w:abstractNumId w:val="29"/>
  </w:num>
  <w:num w:numId="28">
    <w:abstractNumId w:val="39"/>
  </w:num>
  <w:num w:numId="29">
    <w:abstractNumId w:val="60"/>
  </w:num>
  <w:num w:numId="30">
    <w:abstractNumId w:val="12"/>
  </w:num>
  <w:num w:numId="31">
    <w:abstractNumId w:val="58"/>
  </w:num>
  <w:num w:numId="32">
    <w:abstractNumId w:val="38"/>
  </w:num>
  <w:num w:numId="33">
    <w:abstractNumId w:val="25"/>
  </w:num>
  <w:num w:numId="34">
    <w:abstractNumId w:val="48"/>
  </w:num>
  <w:num w:numId="35">
    <w:abstractNumId w:val="32"/>
  </w:num>
  <w:num w:numId="36">
    <w:abstractNumId w:val="55"/>
  </w:num>
  <w:num w:numId="37">
    <w:abstractNumId w:val="20"/>
  </w:num>
  <w:num w:numId="38">
    <w:abstractNumId w:val="49"/>
  </w:num>
  <w:num w:numId="39">
    <w:abstractNumId w:val="51"/>
  </w:num>
  <w:num w:numId="40">
    <w:abstractNumId w:val="59"/>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52"/>
  </w:num>
  <w:num w:numId="44">
    <w:abstractNumId w:val="28"/>
  </w:num>
  <w:num w:numId="45">
    <w:abstractNumId w:val="54"/>
  </w:num>
  <w:num w:numId="46">
    <w:abstractNumId w:val="42"/>
  </w:num>
  <w:num w:numId="47">
    <w:abstractNumId w:val="17"/>
  </w:num>
  <w:num w:numId="48">
    <w:abstractNumId w:val="47"/>
  </w:num>
  <w:num w:numId="49">
    <w:abstractNumId w:val="41"/>
  </w:num>
  <w:num w:numId="50">
    <w:abstractNumId w:val="56"/>
  </w:num>
  <w:num w:numId="51">
    <w:abstractNumId w:val="10"/>
  </w:num>
  <w:num w:numId="52">
    <w:abstractNumId w:val="45"/>
  </w:num>
  <w:num w:numId="53">
    <w:abstractNumId w:val="50"/>
  </w:num>
  <w:num w:numId="54">
    <w:abstractNumId w:val="19"/>
  </w:num>
  <w:num w:numId="55">
    <w:abstractNumId w:val="26"/>
  </w:num>
  <w:num w:numId="56">
    <w:abstractNumId w:val="23"/>
  </w:num>
  <w:num w:numId="57">
    <w:abstractNumId w:val="43"/>
  </w:num>
  <w:num w:numId="58">
    <w:abstractNumId w:val="14"/>
  </w:num>
  <w:num w:numId="59">
    <w:abstractNumId w:val="40"/>
  </w:num>
  <w:num w:numId="60">
    <w:abstractNumId w:val="18"/>
  </w:num>
  <w:num w:numId="61">
    <w:abstractNumId w:val="35"/>
  </w:num>
  <w:num w:numId="62">
    <w:abstractNumId w:val="3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64A"/>
    <w:rsid w:val="000017C8"/>
    <w:rsid w:val="0000184E"/>
    <w:rsid w:val="00001A49"/>
    <w:rsid w:val="000038C1"/>
    <w:rsid w:val="00004900"/>
    <w:rsid w:val="00011808"/>
    <w:rsid w:val="000119FE"/>
    <w:rsid w:val="000137A8"/>
    <w:rsid w:val="00013E08"/>
    <w:rsid w:val="00014AB0"/>
    <w:rsid w:val="000152EA"/>
    <w:rsid w:val="00015817"/>
    <w:rsid w:val="0002259D"/>
    <w:rsid w:val="00022EDB"/>
    <w:rsid w:val="00024817"/>
    <w:rsid w:val="00024E8B"/>
    <w:rsid w:val="00025C11"/>
    <w:rsid w:val="000261BE"/>
    <w:rsid w:val="0003063F"/>
    <w:rsid w:val="000316C5"/>
    <w:rsid w:val="0003183C"/>
    <w:rsid w:val="00031D76"/>
    <w:rsid w:val="00033BB2"/>
    <w:rsid w:val="000350B7"/>
    <w:rsid w:val="00036546"/>
    <w:rsid w:val="00037CAE"/>
    <w:rsid w:val="00037E58"/>
    <w:rsid w:val="000402B8"/>
    <w:rsid w:val="00040319"/>
    <w:rsid w:val="000421BB"/>
    <w:rsid w:val="00047243"/>
    <w:rsid w:val="000517D2"/>
    <w:rsid w:val="00052C66"/>
    <w:rsid w:val="000536D9"/>
    <w:rsid w:val="000557CB"/>
    <w:rsid w:val="00057837"/>
    <w:rsid w:val="00060375"/>
    <w:rsid w:val="0006080B"/>
    <w:rsid w:val="000608D9"/>
    <w:rsid w:val="0006510F"/>
    <w:rsid w:val="000652DA"/>
    <w:rsid w:val="00067139"/>
    <w:rsid w:val="000672AE"/>
    <w:rsid w:val="00067430"/>
    <w:rsid w:val="00067DC7"/>
    <w:rsid w:val="00071CD0"/>
    <w:rsid w:val="00071DA4"/>
    <w:rsid w:val="000734CE"/>
    <w:rsid w:val="0007484B"/>
    <w:rsid w:val="00076A7B"/>
    <w:rsid w:val="00080062"/>
    <w:rsid w:val="000804BD"/>
    <w:rsid w:val="000808EC"/>
    <w:rsid w:val="000819C4"/>
    <w:rsid w:val="00081D4A"/>
    <w:rsid w:val="00082949"/>
    <w:rsid w:val="00082C38"/>
    <w:rsid w:val="00083553"/>
    <w:rsid w:val="0008446F"/>
    <w:rsid w:val="00085F6A"/>
    <w:rsid w:val="00086184"/>
    <w:rsid w:val="00090475"/>
    <w:rsid w:val="00091368"/>
    <w:rsid w:val="00094A7A"/>
    <w:rsid w:val="00094ECE"/>
    <w:rsid w:val="000956F2"/>
    <w:rsid w:val="00097BC1"/>
    <w:rsid w:val="000A0652"/>
    <w:rsid w:val="000A0828"/>
    <w:rsid w:val="000A0AA1"/>
    <w:rsid w:val="000A153A"/>
    <w:rsid w:val="000A160A"/>
    <w:rsid w:val="000A16E1"/>
    <w:rsid w:val="000A29AC"/>
    <w:rsid w:val="000A5F2A"/>
    <w:rsid w:val="000B02FA"/>
    <w:rsid w:val="000B0409"/>
    <w:rsid w:val="000B2716"/>
    <w:rsid w:val="000B2B9B"/>
    <w:rsid w:val="000B435A"/>
    <w:rsid w:val="000B5BBF"/>
    <w:rsid w:val="000B5D8B"/>
    <w:rsid w:val="000C0BC0"/>
    <w:rsid w:val="000C151A"/>
    <w:rsid w:val="000C4415"/>
    <w:rsid w:val="000C4C41"/>
    <w:rsid w:val="000C5201"/>
    <w:rsid w:val="000C754B"/>
    <w:rsid w:val="000C7A11"/>
    <w:rsid w:val="000C7CA6"/>
    <w:rsid w:val="000D11A8"/>
    <w:rsid w:val="000D41F2"/>
    <w:rsid w:val="000D43BA"/>
    <w:rsid w:val="000D4E90"/>
    <w:rsid w:val="000D5098"/>
    <w:rsid w:val="000D5817"/>
    <w:rsid w:val="000D6285"/>
    <w:rsid w:val="000E02CE"/>
    <w:rsid w:val="000E051A"/>
    <w:rsid w:val="000E2556"/>
    <w:rsid w:val="000E2580"/>
    <w:rsid w:val="000E328F"/>
    <w:rsid w:val="000E575A"/>
    <w:rsid w:val="000E5E88"/>
    <w:rsid w:val="000F02C4"/>
    <w:rsid w:val="000F3353"/>
    <w:rsid w:val="000F79F3"/>
    <w:rsid w:val="00102668"/>
    <w:rsid w:val="00103B29"/>
    <w:rsid w:val="0010524B"/>
    <w:rsid w:val="001052D5"/>
    <w:rsid w:val="00106302"/>
    <w:rsid w:val="0010657F"/>
    <w:rsid w:val="00106712"/>
    <w:rsid w:val="0011059B"/>
    <w:rsid w:val="00110AC0"/>
    <w:rsid w:val="001119FF"/>
    <w:rsid w:val="001129C6"/>
    <w:rsid w:val="00113151"/>
    <w:rsid w:val="00113588"/>
    <w:rsid w:val="00116EEC"/>
    <w:rsid w:val="00120576"/>
    <w:rsid w:val="00121502"/>
    <w:rsid w:val="00121B9D"/>
    <w:rsid w:val="00122003"/>
    <w:rsid w:val="0012202E"/>
    <w:rsid w:val="001224F2"/>
    <w:rsid w:val="00122B8E"/>
    <w:rsid w:val="00127605"/>
    <w:rsid w:val="00130A44"/>
    <w:rsid w:val="00132820"/>
    <w:rsid w:val="00132E6C"/>
    <w:rsid w:val="00134B93"/>
    <w:rsid w:val="0013588B"/>
    <w:rsid w:val="0013619C"/>
    <w:rsid w:val="00136714"/>
    <w:rsid w:val="00136B26"/>
    <w:rsid w:val="001405A2"/>
    <w:rsid w:val="00143D88"/>
    <w:rsid w:val="00144957"/>
    <w:rsid w:val="001450BF"/>
    <w:rsid w:val="00145597"/>
    <w:rsid w:val="00146E06"/>
    <w:rsid w:val="001476D1"/>
    <w:rsid w:val="00147F62"/>
    <w:rsid w:val="00150418"/>
    <w:rsid w:val="00152914"/>
    <w:rsid w:val="001545B6"/>
    <w:rsid w:val="00156F4F"/>
    <w:rsid w:val="00157772"/>
    <w:rsid w:val="00157B96"/>
    <w:rsid w:val="0016386C"/>
    <w:rsid w:val="00164F31"/>
    <w:rsid w:val="00165B97"/>
    <w:rsid w:val="00165ED4"/>
    <w:rsid w:val="00166A81"/>
    <w:rsid w:val="0017084C"/>
    <w:rsid w:val="0017120D"/>
    <w:rsid w:val="00171285"/>
    <w:rsid w:val="00171D13"/>
    <w:rsid w:val="00171DD1"/>
    <w:rsid w:val="001728B4"/>
    <w:rsid w:val="001743E1"/>
    <w:rsid w:val="001748FF"/>
    <w:rsid w:val="00175F07"/>
    <w:rsid w:val="00176234"/>
    <w:rsid w:val="00177B46"/>
    <w:rsid w:val="00177D18"/>
    <w:rsid w:val="00177F7A"/>
    <w:rsid w:val="0018113C"/>
    <w:rsid w:val="00181836"/>
    <w:rsid w:val="00182E16"/>
    <w:rsid w:val="00185936"/>
    <w:rsid w:val="00185CEB"/>
    <w:rsid w:val="001876EB"/>
    <w:rsid w:val="001877FB"/>
    <w:rsid w:val="0018780A"/>
    <w:rsid w:val="00187CB0"/>
    <w:rsid w:val="00190DE6"/>
    <w:rsid w:val="0019117F"/>
    <w:rsid w:val="001913BC"/>
    <w:rsid w:val="00191588"/>
    <w:rsid w:val="001935F4"/>
    <w:rsid w:val="0019445B"/>
    <w:rsid w:val="00194F6C"/>
    <w:rsid w:val="00195949"/>
    <w:rsid w:val="001963EC"/>
    <w:rsid w:val="00196464"/>
    <w:rsid w:val="001A0446"/>
    <w:rsid w:val="001A101E"/>
    <w:rsid w:val="001A25DB"/>
    <w:rsid w:val="001A2E6B"/>
    <w:rsid w:val="001A3CDA"/>
    <w:rsid w:val="001A3ECB"/>
    <w:rsid w:val="001A428C"/>
    <w:rsid w:val="001A5C9E"/>
    <w:rsid w:val="001A5CFD"/>
    <w:rsid w:val="001A65FE"/>
    <w:rsid w:val="001A706D"/>
    <w:rsid w:val="001B0FBA"/>
    <w:rsid w:val="001B1219"/>
    <w:rsid w:val="001B34D5"/>
    <w:rsid w:val="001B39A3"/>
    <w:rsid w:val="001B41EC"/>
    <w:rsid w:val="001B50DE"/>
    <w:rsid w:val="001B5AB1"/>
    <w:rsid w:val="001B72F6"/>
    <w:rsid w:val="001B7A95"/>
    <w:rsid w:val="001C276F"/>
    <w:rsid w:val="001C32A0"/>
    <w:rsid w:val="001C3F65"/>
    <w:rsid w:val="001C4649"/>
    <w:rsid w:val="001C47FC"/>
    <w:rsid w:val="001C67C4"/>
    <w:rsid w:val="001D49D4"/>
    <w:rsid w:val="001D5596"/>
    <w:rsid w:val="001D68E4"/>
    <w:rsid w:val="001D6D7C"/>
    <w:rsid w:val="001E0EF7"/>
    <w:rsid w:val="001E130A"/>
    <w:rsid w:val="001E173E"/>
    <w:rsid w:val="001E30E2"/>
    <w:rsid w:val="001E38F2"/>
    <w:rsid w:val="001E39D7"/>
    <w:rsid w:val="001E496D"/>
    <w:rsid w:val="001E5F7F"/>
    <w:rsid w:val="001E6CB2"/>
    <w:rsid w:val="001F0677"/>
    <w:rsid w:val="001F2208"/>
    <w:rsid w:val="001F2F6B"/>
    <w:rsid w:val="001F5134"/>
    <w:rsid w:val="001F51B3"/>
    <w:rsid w:val="001F52F4"/>
    <w:rsid w:val="001F7CAE"/>
    <w:rsid w:val="00200DAD"/>
    <w:rsid w:val="002011A4"/>
    <w:rsid w:val="00203991"/>
    <w:rsid w:val="00204056"/>
    <w:rsid w:val="00204D4A"/>
    <w:rsid w:val="00205DEA"/>
    <w:rsid w:val="00211B7D"/>
    <w:rsid w:val="00212353"/>
    <w:rsid w:val="002128A4"/>
    <w:rsid w:val="002135D1"/>
    <w:rsid w:val="00213F3B"/>
    <w:rsid w:val="002151FC"/>
    <w:rsid w:val="00215D17"/>
    <w:rsid w:val="00216927"/>
    <w:rsid w:val="00221B14"/>
    <w:rsid w:val="002229C7"/>
    <w:rsid w:val="0022362A"/>
    <w:rsid w:val="00224D77"/>
    <w:rsid w:val="00225459"/>
    <w:rsid w:val="00226A76"/>
    <w:rsid w:val="00230628"/>
    <w:rsid w:val="002318EA"/>
    <w:rsid w:val="0023197B"/>
    <w:rsid w:val="00231FC7"/>
    <w:rsid w:val="00232C95"/>
    <w:rsid w:val="00232E29"/>
    <w:rsid w:val="0023365A"/>
    <w:rsid w:val="00234C35"/>
    <w:rsid w:val="00235AE6"/>
    <w:rsid w:val="00235C11"/>
    <w:rsid w:val="002366F0"/>
    <w:rsid w:val="00236F13"/>
    <w:rsid w:val="00236FEE"/>
    <w:rsid w:val="00241678"/>
    <w:rsid w:val="00242178"/>
    <w:rsid w:val="00242C18"/>
    <w:rsid w:val="0024582D"/>
    <w:rsid w:val="00253265"/>
    <w:rsid w:val="00253A2E"/>
    <w:rsid w:val="00253C73"/>
    <w:rsid w:val="0025622C"/>
    <w:rsid w:val="0025680B"/>
    <w:rsid w:val="00257454"/>
    <w:rsid w:val="00257A09"/>
    <w:rsid w:val="00257CA7"/>
    <w:rsid w:val="00257E76"/>
    <w:rsid w:val="00261302"/>
    <w:rsid w:val="002621B3"/>
    <w:rsid w:val="00262DE0"/>
    <w:rsid w:val="002640F4"/>
    <w:rsid w:val="00264C78"/>
    <w:rsid w:val="002657B4"/>
    <w:rsid w:val="0027011B"/>
    <w:rsid w:val="002737FB"/>
    <w:rsid w:val="00274672"/>
    <w:rsid w:val="00275D1B"/>
    <w:rsid w:val="00276B94"/>
    <w:rsid w:val="0028084C"/>
    <w:rsid w:val="00281088"/>
    <w:rsid w:val="0028234F"/>
    <w:rsid w:val="002826DD"/>
    <w:rsid w:val="00284307"/>
    <w:rsid w:val="00284D81"/>
    <w:rsid w:val="00284DCC"/>
    <w:rsid w:val="00284F26"/>
    <w:rsid w:val="0028616F"/>
    <w:rsid w:val="00286AFA"/>
    <w:rsid w:val="002919F5"/>
    <w:rsid w:val="002923AC"/>
    <w:rsid w:val="00295523"/>
    <w:rsid w:val="00295F9E"/>
    <w:rsid w:val="00297CAE"/>
    <w:rsid w:val="002A19C4"/>
    <w:rsid w:val="002A2759"/>
    <w:rsid w:val="002A3649"/>
    <w:rsid w:val="002A3BA1"/>
    <w:rsid w:val="002A54CD"/>
    <w:rsid w:val="002A627D"/>
    <w:rsid w:val="002A6B06"/>
    <w:rsid w:val="002B0625"/>
    <w:rsid w:val="002B09BD"/>
    <w:rsid w:val="002B0E81"/>
    <w:rsid w:val="002B1E87"/>
    <w:rsid w:val="002B23E2"/>
    <w:rsid w:val="002B4556"/>
    <w:rsid w:val="002B5929"/>
    <w:rsid w:val="002B5C20"/>
    <w:rsid w:val="002B663F"/>
    <w:rsid w:val="002B7694"/>
    <w:rsid w:val="002C261C"/>
    <w:rsid w:val="002C34D5"/>
    <w:rsid w:val="002C37FA"/>
    <w:rsid w:val="002C401E"/>
    <w:rsid w:val="002D05A4"/>
    <w:rsid w:val="002D3117"/>
    <w:rsid w:val="002D4275"/>
    <w:rsid w:val="002D6524"/>
    <w:rsid w:val="002D6608"/>
    <w:rsid w:val="002D6AB4"/>
    <w:rsid w:val="002D6FF8"/>
    <w:rsid w:val="002D7B2F"/>
    <w:rsid w:val="002E12C7"/>
    <w:rsid w:val="002E3343"/>
    <w:rsid w:val="002E3BD8"/>
    <w:rsid w:val="002E3D7F"/>
    <w:rsid w:val="002E70CF"/>
    <w:rsid w:val="002F06F4"/>
    <w:rsid w:val="002F1F38"/>
    <w:rsid w:val="002F20D6"/>
    <w:rsid w:val="002F56DB"/>
    <w:rsid w:val="002F6BB2"/>
    <w:rsid w:val="002F6BCD"/>
    <w:rsid w:val="00300406"/>
    <w:rsid w:val="003018CF"/>
    <w:rsid w:val="003033A9"/>
    <w:rsid w:val="00304071"/>
    <w:rsid w:val="003046E3"/>
    <w:rsid w:val="00305498"/>
    <w:rsid w:val="00313F9F"/>
    <w:rsid w:val="00314E21"/>
    <w:rsid w:val="00315575"/>
    <w:rsid w:val="0031761A"/>
    <w:rsid w:val="0032088E"/>
    <w:rsid w:val="00320E23"/>
    <w:rsid w:val="00321034"/>
    <w:rsid w:val="003216C6"/>
    <w:rsid w:val="00322E00"/>
    <w:rsid w:val="00322FD7"/>
    <w:rsid w:val="003232AF"/>
    <w:rsid w:val="003275D0"/>
    <w:rsid w:val="00331EBE"/>
    <w:rsid w:val="003329F3"/>
    <w:rsid w:val="003342B2"/>
    <w:rsid w:val="0033473D"/>
    <w:rsid w:val="00334FA2"/>
    <w:rsid w:val="0033593E"/>
    <w:rsid w:val="00337552"/>
    <w:rsid w:val="00337A95"/>
    <w:rsid w:val="00340EFE"/>
    <w:rsid w:val="0034153E"/>
    <w:rsid w:val="00344EB0"/>
    <w:rsid w:val="00347AEA"/>
    <w:rsid w:val="0035064F"/>
    <w:rsid w:val="003507A9"/>
    <w:rsid w:val="003509C9"/>
    <w:rsid w:val="00352AFE"/>
    <w:rsid w:val="00353AD2"/>
    <w:rsid w:val="003548B6"/>
    <w:rsid w:val="00355ACD"/>
    <w:rsid w:val="00355EF2"/>
    <w:rsid w:val="00356BD6"/>
    <w:rsid w:val="00356C2B"/>
    <w:rsid w:val="0035744F"/>
    <w:rsid w:val="003575CA"/>
    <w:rsid w:val="003613CC"/>
    <w:rsid w:val="0036245E"/>
    <w:rsid w:val="00363591"/>
    <w:rsid w:val="00363BF3"/>
    <w:rsid w:val="00364520"/>
    <w:rsid w:val="00364B3B"/>
    <w:rsid w:val="003650DF"/>
    <w:rsid w:val="00365189"/>
    <w:rsid w:val="0036760F"/>
    <w:rsid w:val="0037121C"/>
    <w:rsid w:val="00371247"/>
    <w:rsid w:val="003733FB"/>
    <w:rsid w:val="00373923"/>
    <w:rsid w:val="00374617"/>
    <w:rsid w:val="00376C16"/>
    <w:rsid w:val="003771AE"/>
    <w:rsid w:val="003801F4"/>
    <w:rsid w:val="003813D0"/>
    <w:rsid w:val="00381652"/>
    <w:rsid w:val="00381D09"/>
    <w:rsid w:val="003827DB"/>
    <w:rsid w:val="0038620C"/>
    <w:rsid w:val="00386245"/>
    <w:rsid w:val="00394B13"/>
    <w:rsid w:val="00396EDA"/>
    <w:rsid w:val="003A32E9"/>
    <w:rsid w:val="003A6111"/>
    <w:rsid w:val="003A6811"/>
    <w:rsid w:val="003A7C6F"/>
    <w:rsid w:val="003B063B"/>
    <w:rsid w:val="003B1950"/>
    <w:rsid w:val="003B202A"/>
    <w:rsid w:val="003B2E87"/>
    <w:rsid w:val="003B456F"/>
    <w:rsid w:val="003B5A91"/>
    <w:rsid w:val="003B5B5F"/>
    <w:rsid w:val="003B602B"/>
    <w:rsid w:val="003B6839"/>
    <w:rsid w:val="003C1216"/>
    <w:rsid w:val="003C21CB"/>
    <w:rsid w:val="003C23EA"/>
    <w:rsid w:val="003C29E5"/>
    <w:rsid w:val="003C2C99"/>
    <w:rsid w:val="003C45C6"/>
    <w:rsid w:val="003C5345"/>
    <w:rsid w:val="003C5C2B"/>
    <w:rsid w:val="003C61DE"/>
    <w:rsid w:val="003C6F7A"/>
    <w:rsid w:val="003D054B"/>
    <w:rsid w:val="003D0604"/>
    <w:rsid w:val="003D2FE3"/>
    <w:rsid w:val="003D4F75"/>
    <w:rsid w:val="003D63A6"/>
    <w:rsid w:val="003D6CE4"/>
    <w:rsid w:val="003D7B4B"/>
    <w:rsid w:val="003E1E2F"/>
    <w:rsid w:val="003E2B36"/>
    <w:rsid w:val="003E37FA"/>
    <w:rsid w:val="003E70EE"/>
    <w:rsid w:val="003F006D"/>
    <w:rsid w:val="003F02A7"/>
    <w:rsid w:val="003F1996"/>
    <w:rsid w:val="003F2962"/>
    <w:rsid w:val="003F4694"/>
    <w:rsid w:val="00400229"/>
    <w:rsid w:val="0040061C"/>
    <w:rsid w:val="0040215B"/>
    <w:rsid w:val="004023D6"/>
    <w:rsid w:val="00404C39"/>
    <w:rsid w:val="00405BDC"/>
    <w:rsid w:val="00407CFE"/>
    <w:rsid w:val="0041054D"/>
    <w:rsid w:val="00410792"/>
    <w:rsid w:val="004146F9"/>
    <w:rsid w:val="00414A96"/>
    <w:rsid w:val="00416B0F"/>
    <w:rsid w:val="00416D4E"/>
    <w:rsid w:val="00421ABF"/>
    <w:rsid w:val="00421E2B"/>
    <w:rsid w:val="00422C1E"/>
    <w:rsid w:val="00423E7A"/>
    <w:rsid w:val="00424007"/>
    <w:rsid w:val="004248C8"/>
    <w:rsid w:val="00424B8D"/>
    <w:rsid w:val="00425733"/>
    <w:rsid w:val="00425953"/>
    <w:rsid w:val="00425C95"/>
    <w:rsid w:val="004277C2"/>
    <w:rsid w:val="00427E94"/>
    <w:rsid w:val="00430139"/>
    <w:rsid w:val="004353D3"/>
    <w:rsid w:val="00436353"/>
    <w:rsid w:val="00437B38"/>
    <w:rsid w:val="00442EF3"/>
    <w:rsid w:val="0044540A"/>
    <w:rsid w:val="00445A67"/>
    <w:rsid w:val="00445E81"/>
    <w:rsid w:val="00446C4B"/>
    <w:rsid w:val="0044779D"/>
    <w:rsid w:val="00450CEC"/>
    <w:rsid w:val="00450FA4"/>
    <w:rsid w:val="0045130C"/>
    <w:rsid w:val="00452AE9"/>
    <w:rsid w:val="00453513"/>
    <w:rsid w:val="00455787"/>
    <w:rsid w:val="00456178"/>
    <w:rsid w:val="0045752F"/>
    <w:rsid w:val="0046094F"/>
    <w:rsid w:val="00461DE4"/>
    <w:rsid w:val="00462788"/>
    <w:rsid w:val="00464371"/>
    <w:rsid w:val="00467E6F"/>
    <w:rsid w:val="00472D75"/>
    <w:rsid w:val="00474FA2"/>
    <w:rsid w:val="004756CD"/>
    <w:rsid w:val="00476514"/>
    <w:rsid w:val="0047793C"/>
    <w:rsid w:val="004803EA"/>
    <w:rsid w:val="004803F0"/>
    <w:rsid w:val="00480544"/>
    <w:rsid w:val="0048185C"/>
    <w:rsid w:val="00481CFE"/>
    <w:rsid w:val="00484201"/>
    <w:rsid w:val="00484AA6"/>
    <w:rsid w:val="00485CF8"/>
    <w:rsid w:val="0048645D"/>
    <w:rsid w:val="004868A4"/>
    <w:rsid w:val="004873B5"/>
    <w:rsid w:val="00487B8B"/>
    <w:rsid w:val="0049105C"/>
    <w:rsid w:val="00491603"/>
    <w:rsid w:val="004923B0"/>
    <w:rsid w:val="00493D0B"/>
    <w:rsid w:val="00494FD6"/>
    <w:rsid w:val="00497337"/>
    <w:rsid w:val="00497BA9"/>
    <w:rsid w:val="004A0EED"/>
    <w:rsid w:val="004A1659"/>
    <w:rsid w:val="004A2597"/>
    <w:rsid w:val="004A563E"/>
    <w:rsid w:val="004A5715"/>
    <w:rsid w:val="004B07F1"/>
    <w:rsid w:val="004B177D"/>
    <w:rsid w:val="004B5467"/>
    <w:rsid w:val="004B5894"/>
    <w:rsid w:val="004B5A1C"/>
    <w:rsid w:val="004B65C5"/>
    <w:rsid w:val="004B6B77"/>
    <w:rsid w:val="004B7D80"/>
    <w:rsid w:val="004C1046"/>
    <w:rsid w:val="004C22E9"/>
    <w:rsid w:val="004C42CE"/>
    <w:rsid w:val="004C5869"/>
    <w:rsid w:val="004C633B"/>
    <w:rsid w:val="004C7006"/>
    <w:rsid w:val="004C7B4D"/>
    <w:rsid w:val="004D27E0"/>
    <w:rsid w:val="004D3B46"/>
    <w:rsid w:val="004D7DEF"/>
    <w:rsid w:val="004E0030"/>
    <w:rsid w:val="004E01E8"/>
    <w:rsid w:val="004E0EEF"/>
    <w:rsid w:val="004E2019"/>
    <w:rsid w:val="004E2426"/>
    <w:rsid w:val="004E290F"/>
    <w:rsid w:val="004E7319"/>
    <w:rsid w:val="004E74F7"/>
    <w:rsid w:val="004E7BA2"/>
    <w:rsid w:val="004F0D66"/>
    <w:rsid w:val="004F2284"/>
    <w:rsid w:val="004F50C0"/>
    <w:rsid w:val="004F529D"/>
    <w:rsid w:val="004F6F4A"/>
    <w:rsid w:val="00501C77"/>
    <w:rsid w:val="00501F62"/>
    <w:rsid w:val="00502C93"/>
    <w:rsid w:val="00504D30"/>
    <w:rsid w:val="00504FD9"/>
    <w:rsid w:val="005062A6"/>
    <w:rsid w:val="00510064"/>
    <w:rsid w:val="00510992"/>
    <w:rsid w:val="005109CD"/>
    <w:rsid w:val="005113BE"/>
    <w:rsid w:val="00511890"/>
    <w:rsid w:val="0051492D"/>
    <w:rsid w:val="00516708"/>
    <w:rsid w:val="00517D9D"/>
    <w:rsid w:val="00521566"/>
    <w:rsid w:val="00522423"/>
    <w:rsid w:val="00522521"/>
    <w:rsid w:val="0052289A"/>
    <w:rsid w:val="005244CF"/>
    <w:rsid w:val="00526906"/>
    <w:rsid w:val="00530099"/>
    <w:rsid w:val="00530EC4"/>
    <w:rsid w:val="00530ED8"/>
    <w:rsid w:val="00532818"/>
    <w:rsid w:val="005331CE"/>
    <w:rsid w:val="0053462A"/>
    <w:rsid w:val="005351B3"/>
    <w:rsid w:val="00535AF9"/>
    <w:rsid w:val="00536FE9"/>
    <w:rsid w:val="0054238F"/>
    <w:rsid w:val="005432DD"/>
    <w:rsid w:val="00543DFB"/>
    <w:rsid w:val="0054628D"/>
    <w:rsid w:val="00546418"/>
    <w:rsid w:val="00546CCB"/>
    <w:rsid w:val="0055001C"/>
    <w:rsid w:val="00551FDD"/>
    <w:rsid w:val="00552A25"/>
    <w:rsid w:val="005546E4"/>
    <w:rsid w:val="00555015"/>
    <w:rsid w:val="00555C65"/>
    <w:rsid w:val="00555C68"/>
    <w:rsid w:val="0055660E"/>
    <w:rsid w:val="005576A2"/>
    <w:rsid w:val="00557AC3"/>
    <w:rsid w:val="00562DFD"/>
    <w:rsid w:val="005633D9"/>
    <w:rsid w:val="0056617B"/>
    <w:rsid w:val="005675F7"/>
    <w:rsid w:val="00570C8E"/>
    <w:rsid w:val="00570D5E"/>
    <w:rsid w:val="00571310"/>
    <w:rsid w:val="0057250D"/>
    <w:rsid w:val="00572C9B"/>
    <w:rsid w:val="00573563"/>
    <w:rsid w:val="005738CA"/>
    <w:rsid w:val="00573B71"/>
    <w:rsid w:val="00574506"/>
    <w:rsid w:val="00574C0A"/>
    <w:rsid w:val="005769A4"/>
    <w:rsid w:val="005775DB"/>
    <w:rsid w:val="00580852"/>
    <w:rsid w:val="00581869"/>
    <w:rsid w:val="00582A4D"/>
    <w:rsid w:val="005831DC"/>
    <w:rsid w:val="00583EF9"/>
    <w:rsid w:val="005843B1"/>
    <w:rsid w:val="00586A70"/>
    <w:rsid w:val="00586C93"/>
    <w:rsid w:val="00590B6E"/>
    <w:rsid w:val="0059330B"/>
    <w:rsid w:val="005958D7"/>
    <w:rsid w:val="0059759B"/>
    <w:rsid w:val="005A01B8"/>
    <w:rsid w:val="005A1A05"/>
    <w:rsid w:val="005A2A9D"/>
    <w:rsid w:val="005A3CBF"/>
    <w:rsid w:val="005A4F1F"/>
    <w:rsid w:val="005A7E2F"/>
    <w:rsid w:val="005B0C7A"/>
    <w:rsid w:val="005B1CB2"/>
    <w:rsid w:val="005B2282"/>
    <w:rsid w:val="005B2E8E"/>
    <w:rsid w:val="005B4C85"/>
    <w:rsid w:val="005B521B"/>
    <w:rsid w:val="005C129B"/>
    <w:rsid w:val="005C2E84"/>
    <w:rsid w:val="005C359B"/>
    <w:rsid w:val="005C4062"/>
    <w:rsid w:val="005C557D"/>
    <w:rsid w:val="005C5D57"/>
    <w:rsid w:val="005C64CA"/>
    <w:rsid w:val="005D057C"/>
    <w:rsid w:val="005D0ACC"/>
    <w:rsid w:val="005D118A"/>
    <w:rsid w:val="005D1206"/>
    <w:rsid w:val="005D21AA"/>
    <w:rsid w:val="005D25A9"/>
    <w:rsid w:val="005D2A1E"/>
    <w:rsid w:val="005D2EB4"/>
    <w:rsid w:val="005D4357"/>
    <w:rsid w:val="005D6B8E"/>
    <w:rsid w:val="005E0BF7"/>
    <w:rsid w:val="005E0E48"/>
    <w:rsid w:val="005E18D8"/>
    <w:rsid w:val="005E293B"/>
    <w:rsid w:val="005E6541"/>
    <w:rsid w:val="005E6C7E"/>
    <w:rsid w:val="005E6E1C"/>
    <w:rsid w:val="005E7E64"/>
    <w:rsid w:val="005F0696"/>
    <w:rsid w:val="005F0811"/>
    <w:rsid w:val="005F12BE"/>
    <w:rsid w:val="005F22EF"/>
    <w:rsid w:val="005F4F20"/>
    <w:rsid w:val="005F5B64"/>
    <w:rsid w:val="005F69E3"/>
    <w:rsid w:val="005F6B28"/>
    <w:rsid w:val="005F7D3C"/>
    <w:rsid w:val="00600FA0"/>
    <w:rsid w:val="00601A4B"/>
    <w:rsid w:val="006021A4"/>
    <w:rsid w:val="00603C8E"/>
    <w:rsid w:val="006047AA"/>
    <w:rsid w:val="00604E10"/>
    <w:rsid w:val="006061C8"/>
    <w:rsid w:val="00606BC7"/>
    <w:rsid w:val="006071AE"/>
    <w:rsid w:val="00607CFA"/>
    <w:rsid w:val="00610115"/>
    <w:rsid w:val="00611EF6"/>
    <w:rsid w:val="0061273A"/>
    <w:rsid w:val="00612D9D"/>
    <w:rsid w:val="0061438A"/>
    <w:rsid w:val="00614E90"/>
    <w:rsid w:val="00616759"/>
    <w:rsid w:val="00617173"/>
    <w:rsid w:val="00620DCD"/>
    <w:rsid w:val="0062224F"/>
    <w:rsid w:val="00622A90"/>
    <w:rsid w:val="00623876"/>
    <w:rsid w:val="00623B14"/>
    <w:rsid w:val="00623C79"/>
    <w:rsid w:val="0062497D"/>
    <w:rsid w:val="00624ED6"/>
    <w:rsid w:val="006270CC"/>
    <w:rsid w:val="006270F8"/>
    <w:rsid w:val="00627DD7"/>
    <w:rsid w:val="00630B24"/>
    <w:rsid w:val="0063158F"/>
    <w:rsid w:val="00631DE4"/>
    <w:rsid w:val="0063295A"/>
    <w:rsid w:val="006371CA"/>
    <w:rsid w:val="006374DE"/>
    <w:rsid w:val="00637F5C"/>
    <w:rsid w:val="00637F5D"/>
    <w:rsid w:val="00642859"/>
    <w:rsid w:val="00642AEF"/>
    <w:rsid w:val="006439F6"/>
    <w:rsid w:val="00643D5A"/>
    <w:rsid w:val="00644AAD"/>
    <w:rsid w:val="00647EDB"/>
    <w:rsid w:val="00650734"/>
    <w:rsid w:val="00651550"/>
    <w:rsid w:val="00653105"/>
    <w:rsid w:val="0065354A"/>
    <w:rsid w:val="00654D15"/>
    <w:rsid w:val="00656C18"/>
    <w:rsid w:val="00657114"/>
    <w:rsid w:val="00657638"/>
    <w:rsid w:val="00657BE7"/>
    <w:rsid w:val="006623E0"/>
    <w:rsid w:val="00662DAE"/>
    <w:rsid w:val="00664B46"/>
    <w:rsid w:val="00664D88"/>
    <w:rsid w:val="0066576F"/>
    <w:rsid w:val="006659A1"/>
    <w:rsid w:val="0066756C"/>
    <w:rsid w:val="00667A3D"/>
    <w:rsid w:val="0067166E"/>
    <w:rsid w:val="0067251F"/>
    <w:rsid w:val="00675F7A"/>
    <w:rsid w:val="00677FEF"/>
    <w:rsid w:val="0068140A"/>
    <w:rsid w:val="00683C8B"/>
    <w:rsid w:val="00683CA9"/>
    <w:rsid w:val="006841DE"/>
    <w:rsid w:val="00684456"/>
    <w:rsid w:val="00685D54"/>
    <w:rsid w:val="006868A4"/>
    <w:rsid w:val="006870D0"/>
    <w:rsid w:val="00687814"/>
    <w:rsid w:val="0069008D"/>
    <w:rsid w:val="006904EC"/>
    <w:rsid w:val="00690AD0"/>
    <w:rsid w:val="00690AEB"/>
    <w:rsid w:val="00693F83"/>
    <w:rsid w:val="006959EC"/>
    <w:rsid w:val="0069736E"/>
    <w:rsid w:val="006A15B7"/>
    <w:rsid w:val="006A1F90"/>
    <w:rsid w:val="006A2B49"/>
    <w:rsid w:val="006A3190"/>
    <w:rsid w:val="006A4117"/>
    <w:rsid w:val="006A4B33"/>
    <w:rsid w:val="006A593D"/>
    <w:rsid w:val="006A6402"/>
    <w:rsid w:val="006A6A3B"/>
    <w:rsid w:val="006B0022"/>
    <w:rsid w:val="006B0D10"/>
    <w:rsid w:val="006B2D74"/>
    <w:rsid w:val="006B32DE"/>
    <w:rsid w:val="006B33F8"/>
    <w:rsid w:val="006B446A"/>
    <w:rsid w:val="006B5520"/>
    <w:rsid w:val="006B6098"/>
    <w:rsid w:val="006B7A18"/>
    <w:rsid w:val="006B7E65"/>
    <w:rsid w:val="006C0BD5"/>
    <w:rsid w:val="006C184D"/>
    <w:rsid w:val="006C1B7C"/>
    <w:rsid w:val="006C21E9"/>
    <w:rsid w:val="006C4340"/>
    <w:rsid w:val="006C5ACB"/>
    <w:rsid w:val="006D0063"/>
    <w:rsid w:val="006D200F"/>
    <w:rsid w:val="006D295E"/>
    <w:rsid w:val="006D2D7E"/>
    <w:rsid w:val="006D3021"/>
    <w:rsid w:val="006D3176"/>
    <w:rsid w:val="006D48FC"/>
    <w:rsid w:val="006D5101"/>
    <w:rsid w:val="006D6AD7"/>
    <w:rsid w:val="006D790B"/>
    <w:rsid w:val="006E05C4"/>
    <w:rsid w:val="006E115D"/>
    <w:rsid w:val="006E2225"/>
    <w:rsid w:val="006E2968"/>
    <w:rsid w:val="006E3582"/>
    <w:rsid w:val="006E4DA8"/>
    <w:rsid w:val="006E741B"/>
    <w:rsid w:val="006F0263"/>
    <w:rsid w:val="006F05F6"/>
    <w:rsid w:val="006F0897"/>
    <w:rsid w:val="006F0ADF"/>
    <w:rsid w:val="006F0EE4"/>
    <w:rsid w:val="006F4324"/>
    <w:rsid w:val="006F5CA1"/>
    <w:rsid w:val="006F77B8"/>
    <w:rsid w:val="00700FA2"/>
    <w:rsid w:val="00701226"/>
    <w:rsid w:val="00701423"/>
    <w:rsid w:val="007040A5"/>
    <w:rsid w:val="007061E4"/>
    <w:rsid w:val="007075B8"/>
    <w:rsid w:val="00710238"/>
    <w:rsid w:val="00710985"/>
    <w:rsid w:val="00711E2D"/>
    <w:rsid w:val="0071450D"/>
    <w:rsid w:val="0071792D"/>
    <w:rsid w:val="00717C0A"/>
    <w:rsid w:val="00722068"/>
    <w:rsid w:val="00726695"/>
    <w:rsid w:val="00732756"/>
    <w:rsid w:val="00732BB3"/>
    <w:rsid w:val="00733E11"/>
    <w:rsid w:val="007344F5"/>
    <w:rsid w:val="007349F8"/>
    <w:rsid w:val="00735B1F"/>
    <w:rsid w:val="00736436"/>
    <w:rsid w:val="00736CF6"/>
    <w:rsid w:val="0073719A"/>
    <w:rsid w:val="00737C8F"/>
    <w:rsid w:val="007407DA"/>
    <w:rsid w:val="00743E0E"/>
    <w:rsid w:val="00746B4B"/>
    <w:rsid w:val="007472BD"/>
    <w:rsid w:val="0074737A"/>
    <w:rsid w:val="00750442"/>
    <w:rsid w:val="0075203B"/>
    <w:rsid w:val="00753365"/>
    <w:rsid w:val="00753C5E"/>
    <w:rsid w:val="00753E57"/>
    <w:rsid w:val="007555BD"/>
    <w:rsid w:val="00757F43"/>
    <w:rsid w:val="00757FE1"/>
    <w:rsid w:val="00760143"/>
    <w:rsid w:val="00760C54"/>
    <w:rsid w:val="007633A5"/>
    <w:rsid w:val="00763AF2"/>
    <w:rsid w:val="0076677A"/>
    <w:rsid w:val="00766DE4"/>
    <w:rsid w:val="007673A6"/>
    <w:rsid w:val="007676F4"/>
    <w:rsid w:val="007707EC"/>
    <w:rsid w:val="00770FD0"/>
    <w:rsid w:val="00771247"/>
    <w:rsid w:val="00771252"/>
    <w:rsid w:val="007720F9"/>
    <w:rsid w:val="007729C0"/>
    <w:rsid w:val="0077635E"/>
    <w:rsid w:val="00776B55"/>
    <w:rsid w:val="007776F3"/>
    <w:rsid w:val="00777C36"/>
    <w:rsid w:val="0078136E"/>
    <w:rsid w:val="00784F31"/>
    <w:rsid w:val="00785AE0"/>
    <w:rsid w:val="00787660"/>
    <w:rsid w:val="00790539"/>
    <w:rsid w:val="00790571"/>
    <w:rsid w:val="00793177"/>
    <w:rsid w:val="00794301"/>
    <w:rsid w:val="007978C4"/>
    <w:rsid w:val="007A02EF"/>
    <w:rsid w:val="007A0D32"/>
    <w:rsid w:val="007A2D5C"/>
    <w:rsid w:val="007A35C2"/>
    <w:rsid w:val="007A3B5C"/>
    <w:rsid w:val="007A472B"/>
    <w:rsid w:val="007A4F74"/>
    <w:rsid w:val="007A663B"/>
    <w:rsid w:val="007A697C"/>
    <w:rsid w:val="007A72A1"/>
    <w:rsid w:val="007B1108"/>
    <w:rsid w:val="007B2193"/>
    <w:rsid w:val="007B2746"/>
    <w:rsid w:val="007B2807"/>
    <w:rsid w:val="007B358C"/>
    <w:rsid w:val="007B443C"/>
    <w:rsid w:val="007B6CE6"/>
    <w:rsid w:val="007C0150"/>
    <w:rsid w:val="007C4432"/>
    <w:rsid w:val="007C47D7"/>
    <w:rsid w:val="007C5498"/>
    <w:rsid w:val="007C567C"/>
    <w:rsid w:val="007C5AA5"/>
    <w:rsid w:val="007C6B5C"/>
    <w:rsid w:val="007D15F1"/>
    <w:rsid w:val="007D1CE6"/>
    <w:rsid w:val="007D2788"/>
    <w:rsid w:val="007D3319"/>
    <w:rsid w:val="007D53CF"/>
    <w:rsid w:val="007D5C15"/>
    <w:rsid w:val="007D6833"/>
    <w:rsid w:val="007D792F"/>
    <w:rsid w:val="007E17A2"/>
    <w:rsid w:val="007E1904"/>
    <w:rsid w:val="007E1EC0"/>
    <w:rsid w:val="007E2151"/>
    <w:rsid w:val="007E2BF7"/>
    <w:rsid w:val="007E35B7"/>
    <w:rsid w:val="007E4702"/>
    <w:rsid w:val="007E5E02"/>
    <w:rsid w:val="007E6CC1"/>
    <w:rsid w:val="007E7EA6"/>
    <w:rsid w:val="007F15D6"/>
    <w:rsid w:val="007F238F"/>
    <w:rsid w:val="007F3D20"/>
    <w:rsid w:val="007F3F31"/>
    <w:rsid w:val="007F5A82"/>
    <w:rsid w:val="007F6616"/>
    <w:rsid w:val="007F7CBF"/>
    <w:rsid w:val="00801048"/>
    <w:rsid w:val="00802958"/>
    <w:rsid w:val="00807183"/>
    <w:rsid w:val="008109D8"/>
    <w:rsid w:val="00810A92"/>
    <w:rsid w:val="0081142C"/>
    <w:rsid w:val="008120B8"/>
    <w:rsid w:val="008132B4"/>
    <w:rsid w:val="00813E40"/>
    <w:rsid w:val="0081419C"/>
    <w:rsid w:val="0081603D"/>
    <w:rsid w:val="00816113"/>
    <w:rsid w:val="008163A6"/>
    <w:rsid w:val="00816AEB"/>
    <w:rsid w:val="00817108"/>
    <w:rsid w:val="008178B8"/>
    <w:rsid w:val="00817A13"/>
    <w:rsid w:val="00820DC0"/>
    <w:rsid w:val="00820DEC"/>
    <w:rsid w:val="00820E62"/>
    <w:rsid w:val="00821A40"/>
    <w:rsid w:val="008220C9"/>
    <w:rsid w:val="0082305E"/>
    <w:rsid w:val="00823A59"/>
    <w:rsid w:val="00824FDA"/>
    <w:rsid w:val="00825FC8"/>
    <w:rsid w:val="00826D1C"/>
    <w:rsid w:val="0083222C"/>
    <w:rsid w:val="00833A9A"/>
    <w:rsid w:val="00833D10"/>
    <w:rsid w:val="00836650"/>
    <w:rsid w:val="00836F35"/>
    <w:rsid w:val="008374E6"/>
    <w:rsid w:val="00840656"/>
    <w:rsid w:val="0084264E"/>
    <w:rsid w:val="0084681B"/>
    <w:rsid w:val="00846C50"/>
    <w:rsid w:val="00847ECC"/>
    <w:rsid w:val="008506E4"/>
    <w:rsid w:val="00851E6F"/>
    <w:rsid w:val="008534FD"/>
    <w:rsid w:val="00853A15"/>
    <w:rsid w:val="008547FE"/>
    <w:rsid w:val="00861BF0"/>
    <w:rsid w:val="00862166"/>
    <w:rsid w:val="0086226B"/>
    <w:rsid w:val="0086400C"/>
    <w:rsid w:val="00864CE0"/>
    <w:rsid w:val="00866DDA"/>
    <w:rsid w:val="0086706F"/>
    <w:rsid w:val="00871AB9"/>
    <w:rsid w:val="00872E48"/>
    <w:rsid w:val="0087593C"/>
    <w:rsid w:val="00881426"/>
    <w:rsid w:val="008815AC"/>
    <w:rsid w:val="008825B4"/>
    <w:rsid w:val="0088345C"/>
    <w:rsid w:val="00885C48"/>
    <w:rsid w:val="008862FB"/>
    <w:rsid w:val="008869EF"/>
    <w:rsid w:val="008911FF"/>
    <w:rsid w:val="0089398E"/>
    <w:rsid w:val="00895D45"/>
    <w:rsid w:val="00895E62"/>
    <w:rsid w:val="00897C44"/>
    <w:rsid w:val="008A0457"/>
    <w:rsid w:val="008A1147"/>
    <w:rsid w:val="008A42E7"/>
    <w:rsid w:val="008A64B7"/>
    <w:rsid w:val="008A6E8E"/>
    <w:rsid w:val="008A72EB"/>
    <w:rsid w:val="008B029D"/>
    <w:rsid w:val="008B02B9"/>
    <w:rsid w:val="008B08A7"/>
    <w:rsid w:val="008B3124"/>
    <w:rsid w:val="008B38FB"/>
    <w:rsid w:val="008B3B56"/>
    <w:rsid w:val="008B4408"/>
    <w:rsid w:val="008B5DFB"/>
    <w:rsid w:val="008B6CB8"/>
    <w:rsid w:val="008B6EF7"/>
    <w:rsid w:val="008B7ED6"/>
    <w:rsid w:val="008C0109"/>
    <w:rsid w:val="008C1CE9"/>
    <w:rsid w:val="008C3AD9"/>
    <w:rsid w:val="008D1585"/>
    <w:rsid w:val="008D18C2"/>
    <w:rsid w:val="008D2252"/>
    <w:rsid w:val="008D3A5A"/>
    <w:rsid w:val="008D4A5E"/>
    <w:rsid w:val="008D6A85"/>
    <w:rsid w:val="008E1455"/>
    <w:rsid w:val="008E39AB"/>
    <w:rsid w:val="008E4BD9"/>
    <w:rsid w:val="008E4E74"/>
    <w:rsid w:val="008E4F12"/>
    <w:rsid w:val="008E4F5B"/>
    <w:rsid w:val="008E6632"/>
    <w:rsid w:val="008E69B9"/>
    <w:rsid w:val="008E6CB8"/>
    <w:rsid w:val="008E6F4D"/>
    <w:rsid w:val="008E7443"/>
    <w:rsid w:val="008F3E10"/>
    <w:rsid w:val="008F450C"/>
    <w:rsid w:val="008F45B4"/>
    <w:rsid w:val="00901679"/>
    <w:rsid w:val="009034C6"/>
    <w:rsid w:val="00903849"/>
    <w:rsid w:val="009038DB"/>
    <w:rsid w:val="009039AB"/>
    <w:rsid w:val="00903D3E"/>
    <w:rsid w:val="00904D26"/>
    <w:rsid w:val="00905CE3"/>
    <w:rsid w:val="00906194"/>
    <w:rsid w:val="00907EE9"/>
    <w:rsid w:val="0091138F"/>
    <w:rsid w:val="00913033"/>
    <w:rsid w:val="00913494"/>
    <w:rsid w:val="00913522"/>
    <w:rsid w:val="0091355F"/>
    <w:rsid w:val="00913A95"/>
    <w:rsid w:val="009173E0"/>
    <w:rsid w:val="009178BD"/>
    <w:rsid w:val="00917ADD"/>
    <w:rsid w:val="0092119C"/>
    <w:rsid w:val="00925AD7"/>
    <w:rsid w:val="0093092E"/>
    <w:rsid w:val="00930F33"/>
    <w:rsid w:val="00931A99"/>
    <w:rsid w:val="00932046"/>
    <w:rsid w:val="009322EF"/>
    <w:rsid w:val="009334C0"/>
    <w:rsid w:val="0093358E"/>
    <w:rsid w:val="00933D6B"/>
    <w:rsid w:val="0093491E"/>
    <w:rsid w:val="00936055"/>
    <w:rsid w:val="00936755"/>
    <w:rsid w:val="00936BB5"/>
    <w:rsid w:val="00940900"/>
    <w:rsid w:val="00941563"/>
    <w:rsid w:val="00941AAB"/>
    <w:rsid w:val="00943BAD"/>
    <w:rsid w:val="00943D99"/>
    <w:rsid w:val="00946C47"/>
    <w:rsid w:val="00951E59"/>
    <w:rsid w:val="00953242"/>
    <w:rsid w:val="009555D2"/>
    <w:rsid w:val="009556F2"/>
    <w:rsid w:val="00955FD0"/>
    <w:rsid w:val="00957A6F"/>
    <w:rsid w:val="00960A24"/>
    <w:rsid w:val="00960FDE"/>
    <w:rsid w:val="00962D94"/>
    <w:rsid w:val="00964031"/>
    <w:rsid w:val="009644D7"/>
    <w:rsid w:val="0096493E"/>
    <w:rsid w:val="00965ABC"/>
    <w:rsid w:val="0096647E"/>
    <w:rsid w:val="00970677"/>
    <w:rsid w:val="00970874"/>
    <w:rsid w:val="00971B94"/>
    <w:rsid w:val="009766FF"/>
    <w:rsid w:val="009769C3"/>
    <w:rsid w:val="0097796B"/>
    <w:rsid w:val="00977E4B"/>
    <w:rsid w:val="00981144"/>
    <w:rsid w:val="00981DFE"/>
    <w:rsid w:val="0098489F"/>
    <w:rsid w:val="009904BB"/>
    <w:rsid w:val="009917EC"/>
    <w:rsid w:val="009921F3"/>
    <w:rsid w:val="00992516"/>
    <w:rsid w:val="00993172"/>
    <w:rsid w:val="00993D9A"/>
    <w:rsid w:val="009952A1"/>
    <w:rsid w:val="009A04C4"/>
    <w:rsid w:val="009A0C8D"/>
    <w:rsid w:val="009A100C"/>
    <w:rsid w:val="009A31CF"/>
    <w:rsid w:val="009A4AA2"/>
    <w:rsid w:val="009A5EE3"/>
    <w:rsid w:val="009A6193"/>
    <w:rsid w:val="009A6B43"/>
    <w:rsid w:val="009B048B"/>
    <w:rsid w:val="009B099D"/>
    <w:rsid w:val="009B1B96"/>
    <w:rsid w:val="009B2822"/>
    <w:rsid w:val="009B37B9"/>
    <w:rsid w:val="009B576B"/>
    <w:rsid w:val="009B5F4C"/>
    <w:rsid w:val="009B6D67"/>
    <w:rsid w:val="009B76AA"/>
    <w:rsid w:val="009B7D7A"/>
    <w:rsid w:val="009C057F"/>
    <w:rsid w:val="009C10BC"/>
    <w:rsid w:val="009C1D91"/>
    <w:rsid w:val="009C41B5"/>
    <w:rsid w:val="009C4E07"/>
    <w:rsid w:val="009C74D2"/>
    <w:rsid w:val="009C7CE9"/>
    <w:rsid w:val="009E0A94"/>
    <w:rsid w:val="009E1E4E"/>
    <w:rsid w:val="009E2A4D"/>
    <w:rsid w:val="009E3CA8"/>
    <w:rsid w:val="009E4EB0"/>
    <w:rsid w:val="009E50AC"/>
    <w:rsid w:val="009E5C67"/>
    <w:rsid w:val="009F1166"/>
    <w:rsid w:val="009F1B3D"/>
    <w:rsid w:val="009F2BC4"/>
    <w:rsid w:val="009F37F5"/>
    <w:rsid w:val="009F52F4"/>
    <w:rsid w:val="009F6454"/>
    <w:rsid w:val="009F65EF"/>
    <w:rsid w:val="009F7D89"/>
    <w:rsid w:val="00A00CF8"/>
    <w:rsid w:val="00A02837"/>
    <w:rsid w:val="00A031A7"/>
    <w:rsid w:val="00A05479"/>
    <w:rsid w:val="00A05971"/>
    <w:rsid w:val="00A05AAA"/>
    <w:rsid w:val="00A066CB"/>
    <w:rsid w:val="00A11580"/>
    <w:rsid w:val="00A11F51"/>
    <w:rsid w:val="00A14585"/>
    <w:rsid w:val="00A1527D"/>
    <w:rsid w:val="00A166ED"/>
    <w:rsid w:val="00A177A7"/>
    <w:rsid w:val="00A2095F"/>
    <w:rsid w:val="00A20C33"/>
    <w:rsid w:val="00A21EBC"/>
    <w:rsid w:val="00A22388"/>
    <w:rsid w:val="00A2263B"/>
    <w:rsid w:val="00A23385"/>
    <w:rsid w:val="00A30110"/>
    <w:rsid w:val="00A30352"/>
    <w:rsid w:val="00A305E8"/>
    <w:rsid w:val="00A31B95"/>
    <w:rsid w:val="00A32F70"/>
    <w:rsid w:val="00A34AAD"/>
    <w:rsid w:val="00A35870"/>
    <w:rsid w:val="00A37430"/>
    <w:rsid w:val="00A40FE1"/>
    <w:rsid w:val="00A42BED"/>
    <w:rsid w:val="00A43C01"/>
    <w:rsid w:val="00A51AE8"/>
    <w:rsid w:val="00A5332B"/>
    <w:rsid w:val="00A54113"/>
    <w:rsid w:val="00A557C1"/>
    <w:rsid w:val="00A5628D"/>
    <w:rsid w:val="00A571C5"/>
    <w:rsid w:val="00A5764A"/>
    <w:rsid w:val="00A60CCF"/>
    <w:rsid w:val="00A615A0"/>
    <w:rsid w:val="00A61B83"/>
    <w:rsid w:val="00A62455"/>
    <w:rsid w:val="00A624A2"/>
    <w:rsid w:val="00A627BE"/>
    <w:rsid w:val="00A62982"/>
    <w:rsid w:val="00A644D5"/>
    <w:rsid w:val="00A65A2E"/>
    <w:rsid w:val="00A66949"/>
    <w:rsid w:val="00A71E72"/>
    <w:rsid w:val="00A72A40"/>
    <w:rsid w:val="00A74C87"/>
    <w:rsid w:val="00A76D54"/>
    <w:rsid w:val="00A77B2C"/>
    <w:rsid w:val="00A83A94"/>
    <w:rsid w:val="00A83F6C"/>
    <w:rsid w:val="00A87A8F"/>
    <w:rsid w:val="00A87D7C"/>
    <w:rsid w:val="00A9054C"/>
    <w:rsid w:val="00A90A5B"/>
    <w:rsid w:val="00A91457"/>
    <w:rsid w:val="00A938DE"/>
    <w:rsid w:val="00A94B6A"/>
    <w:rsid w:val="00A94BC6"/>
    <w:rsid w:val="00AA0743"/>
    <w:rsid w:val="00AA121E"/>
    <w:rsid w:val="00AA1478"/>
    <w:rsid w:val="00AA180C"/>
    <w:rsid w:val="00AA1A0D"/>
    <w:rsid w:val="00AA2FE9"/>
    <w:rsid w:val="00AA67F4"/>
    <w:rsid w:val="00AA683A"/>
    <w:rsid w:val="00AA6970"/>
    <w:rsid w:val="00AB1671"/>
    <w:rsid w:val="00AB28E1"/>
    <w:rsid w:val="00AB3700"/>
    <w:rsid w:val="00AB75F2"/>
    <w:rsid w:val="00AB7AAB"/>
    <w:rsid w:val="00AB7B70"/>
    <w:rsid w:val="00AC0990"/>
    <w:rsid w:val="00AC12CD"/>
    <w:rsid w:val="00AC220C"/>
    <w:rsid w:val="00AC2437"/>
    <w:rsid w:val="00AC3D38"/>
    <w:rsid w:val="00AC51B6"/>
    <w:rsid w:val="00AC5B59"/>
    <w:rsid w:val="00AC5E09"/>
    <w:rsid w:val="00AC7817"/>
    <w:rsid w:val="00AC7C17"/>
    <w:rsid w:val="00AD00C4"/>
    <w:rsid w:val="00AD0FEA"/>
    <w:rsid w:val="00AD15F2"/>
    <w:rsid w:val="00AD192C"/>
    <w:rsid w:val="00AD2589"/>
    <w:rsid w:val="00AD4EE0"/>
    <w:rsid w:val="00AD7333"/>
    <w:rsid w:val="00AD7FD6"/>
    <w:rsid w:val="00AE5781"/>
    <w:rsid w:val="00AE6C38"/>
    <w:rsid w:val="00AE7D94"/>
    <w:rsid w:val="00AF08D1"/>
    <w:rsid w:val="00AF10E8"/>
    <w:rsid w:val="00AF2DFA"/>
    <w:rsid w:val="00AF4CBE"/>
    <w:rsid w:val="00AF4EA9"/>
    <w:rsid w:val="00AF56E8"/>
    <w:rsid w:val="00AF77A2"/>
    <w:rsid w:val="00B00DF9"/>
    <w:rsid w:val="00B01746"/>
    <w:rsid w:val="00B030BD"/>
    <w:rsid w:val="00B05AB5"/>
    <w:rsid w:val="00B05E13"/>
    <w:rsid w:val="00B1014F"/>
    <w:rsid w:val="00B10E2E"/>
    <w:rsid w:val="00B11A25"/>
    <w:rsid w:val="00B130AF"/>
    <w:rsid w:val="00B15F0C"/>
    <w:rsid w:val="00B160FE"/>
    <w:rsid w:val="00B17000"/>
    <w:rsid w:val="00B17696"/>
    <w:rsid w:val="00B17B19"/>
    <w:rsid w:val="00B2015E"/>
    <w:rsid w:val="00B20C7C"/>
    <w:rsid w:val="00B216F0"/>
    <w:rsid w:val="00B22631"/>
    <w:rsid w:val="00B22BAE"/>
    <w:rsid w:val="00B22D2E"/>
    <w:rsid w:val="00B2540C"/>
    <w:rsid w:val="00B2583E"/>
    <w:rsid w:val="00B25A54"/>
    <w:rsid w:val="00B26D96"/>
    <w:rsid w:val="00B270B6"/>
    <w:rsid w:val="00B306A1"/>
    <w:rsid w:val="00B307CE"/>
    <w:rsid w:val="00B3278D"/>
    <w:rsid w:val="00B34BF5"/>
    <w:rsid w:val="00B35EDD"/>
    <w:rsid w:val="00B379CB"/>
    <w:rsid w:val="00B41175"/>
    <w:rsid w:val="00B41819"/>
    <w:rsid w:val="00B41DA9"/>
    <w:rsid w:val="00B41F94"/>
    <w:rsid w:val="00B47658"/>
    <w:rsid w:val="00B50490"/>
    <w:rsid w:val="00B50A40"/>
    <w:rsid w:val="00B536AC"/>
    <w:rsid w:val="00B540AD"/>
    <w:rsid w:val="00B5749D"/>
    <w:rsid w:val="00B60DE0"/>
    <w:rsid w:val="00B61213"/>
    <w:rsid w:val="00B64E6F"/>
    <w:rsid w:val="00B675E6"/>
    <w:rsid w:val="00B70240"/>
    <w:rsid w:val="00B70C62"/>
    <w:rsid w:val="00B70EA8"/>
    <w:rsid w:val="00B72DB2"/>
    <w:rsid w:val="00B7390B"/>
    <w:rsid w:val="00B7403F"/>
    <w:rsid w:val="00B7498D"/>
    <w:rsid w:val="00B75B77"/>
    <w:rsid w:val="00B75FEC"/>
    <w:rsid w:val="00B76053"/>
    <w:rsid w:val="00B76AE5"/>
    <w:rsid w:val="00B76FDA"/>
    <w:rsid w:val="00B777E5"/>
    <w:rsid w:val="00B84B75"/>
    <w:rsid w:val="00B87EAE"/>
    <w:rsid w:val="00B92552"/>
    <w:rsid w:val="00B92816"/>
    <w:rsid w:val="00B92CC6"/>
    <w:rsid w:val="00B93995"/>
    <w:rsid w:val="00B944A8"/>
    <w:rsid w:val="00B94E4C"/>
    <w:rsid w:val="00B96BFD"/>
    <w:rsid w:val="00BA0C09"/>
    <w:rsid w:val="00BA10D1"/>
    <w:rsid w:val="00BA10DF"/>
    <w:rsid w:val="00BA350E"/>
    <w:rsid w:val="00BA4AC8"/>
    <w:rsid w:val="00BA54E8"/>
    <w:rsid w:val="00BA57EE"/>
    <w:rsid w:val="00BA5BAF"/>
    <w:rsid w:val="00BA5BDA"/>
    <w:rsid w:val="00BA7A28"/>
    <w:rsid w:val="00BB008C"/>
    <w:rsid w:val="00BB2C4F"/>
    <w:rsid w:val="00BB30A3"/>
    <w:rsid w:val="00BB3995"/>
    <w:rsid w:val="00BB3EFB"/>
    <w:rsid w:val="00BB56F3"/>
    <w:rsid w:val="00BB58B8"/>
    <w:rsid w:val="00BB60DA"/>
    <w:rsid w:val="00BB6646"/>
    <w:rsid w:val="00BB6BE3"/>
    <w:rsid w:val="00BB702F"/>
    <w:rsid w:val="00BC2F3F"/>
    <w:rsid w:val="00BC39DB"/>
    <w:rsid w:val="00BC5BE2"/>
    <w:rsid w:val="00BC6D0F"/>
    <w:rsid w:val="00BC7C51"/>
    <w:rsid w:val="00BC7C6F"/>
    <w:rsid w:val="00BD0558"/>
    <w:rsid w:val="00BD069A"/>
    <w:rsid w:val="00BD0E2B"/>
    <w:rsid w:val="00BD0F04"/>
    <w:rsid w:val="00BD311E"/>
    <w:rsid w:val="00BD35FA"/>
    <w:rsid w:val="00BD747B"/>
    <w:rsid w:val="00BE104E"/>
    <w:rsid w:val="00BE11BB"/>
    <w:rsid w:val="00BE32A0"/>
    <w:rsid w:val="00BE5385"/>
    <w:rsid w:val="00BE5C2F"/>
    <w:rsid w:val="00BE644A"/>
    <w:rsid w:val="00BE6D2F"/>
    <w:rsid w:val="00BE7A11"/>
    <w:rsid w:val="00BF0F70"/>
    <w:rsid w:val="00BF16A5"/>
    <w:rsid w:val="00BF21A0"/>
    <w:rsid w:val="00BF2254"/>
    <w:rsid w:val="00BF5607"/>
    <w:rsid w:val="00BF5641"/>
    <w:rsid w:val="00BF608E"/>
    <w:rsid w:val="00BF62CA"/>
    <w:rsid w:val="00BF78B7"/>
    <w:rsid w:val="00C019A0"/>
    <w:rsid w:val="00C01ADD"/>
    <w:rsid w:val="00C02065"/>
    <w:rsid w:val="00C020C3"/>
    <w:rsid w:val="00C029ED"/>
    <w:rsid w:val="00C06CFC"/>
    <w:rsid w:val="00C11CE6"/>
    <w:rsid w:val="00C1317A"/>
    <w:rsid w:val="00C1560B"/>
    <w:rsid w:val="00C16557"/>
    <w:rsid w:val="00C16933"/>
    <w:rsid w:val="00C16E32"/>
    <w:rsid w:val="00C17A71"/>
    <w:rsid w:val="00C2046C"/>
    <w:rsid w:val="00C205B2"/>
    <w:rsid w:val="00C2197A"/>
    <w:rsid w:val="00C2344D"/>
    <w:rsid w:val="00C24080"/>
    <w:rsid w:val="00C24194"/>
    <w:rsid w:val="00C306D4"/>
    <w:rsid w:val="00C306DC"/>
    <w:rsid w:val="00C30D05"/>
    <w:rsid w:val="00C31048"/>
    <w:rsid w:val="00C325DB"/>
    <w:rsid w:val="00C3289F"/>
    <w:rsid w:val="00C35A71"/>
    <w:rsid w:val="00C3732B"/>
    <w:rsid w:val="00C410E6"/>
    <w:rsid w:val="00C41989"/>
    <w:rsid w:val="00C41DD4"/>
    <w:rsid w:val="00C420D9"/>
    <w:rsid w:val="00C42CED"/>
    <w:rsid w:val="00C431FE"/>
    <w:rsid w:val="00C452EA"/>
    <w:rsid w:val="00C467A0"/>
    <w:rsid w:val="00C47836"/>
    <w:rsid w:val="00C47E94"/>
    <w:rsid w:val="00C50726"/>
    <w:rsid w:val="00C51235"/>
    <w:rsid w:val="00C52286"/>
    <w:rsid w:val="00C53296"/>
    <w:rsid w:val="00C547BE"/>
    <w:rsid w:val="00C54E4C"/>
    <w:rsid w:val="00C5530F"/>
    <w:rsid w:val="00C60EA1"/>
    <w:rsid w:val="00C62354"/>
    <w:rsid w:val="00C6278B"/>
    <w:rsid w:val="00C630B9"/>
    <w:rsid w:val="00C63551"/>
    <w:rsid w:val="00C64F46"/>
    <w:rsid w:val="00C65F17"/>
    <w:rsid w:val="00C66564"/>
    <w:rsid w:val="00C7284E"/>
    <w:rsid w:val="00C73557"/>
    <w:rsid w:val="00C77D1B"/>
    <w:rsid w:val="00C81CDA"/>
    <w:rsid w:val="00C8364A"/>
    <w:rsid w:val="00C83BEC"/>
    <w:rsid w:val="00C8541C"/>
    <w:rsid w:val="00C85D44"/>
    <w:rsid w:val="00C86820"/>
    <w:rsid w:val="00C86DE2"/>
    <w:rsid w:val="00C87D23"/>
    <w:rsid w:val="00C90202"/>
    <w:rsid w:val="00C93498"/>
    <w:rsid w:val="00C9370F"/>
    <w:rsid w:val="00C94C42"/>
    <w:rsid w:val="00C9558C"/>
    <w:rsid w:val="00CA0E82"/>
    <w:rsid w:val="00CA32C3"/>
    <w:rsid w:val="00CA42D0"/>
    <w:rsid w:val="00CA4F5D"/>
    <w:rsid w:val="00CA60F5"/>
    <w:rsid w:val="00CA6943"/>
    <w:rsid w:val="00CA7233"/>
    <w:rsid w:val="00CA7295"/>
    <w:rsid w:val="00CB14DF"/>
    <w:rsid w:val="00CB18BD"/>
    <w:rsid w:val="00CB1FD3"/>
    <w:rsid w:val="00CB220B"/>
    <w:rsid w:val="00CB2C4B"/>
    <w:rsid w:val="00CB3CB5"/>
    <w:rsid w:val="00CB4EB2"/>
    <w:rsid w:val="00CB6715"/>
    <w:rsid w:val="00CB7442"/>
    <w:rsid w:val="00CC02F6"/>
    <w:rsid w:val="00CC0C55"/>
    <w:rsid w:val="00CC2B6C"/>
    <w:rsid w:val="00CC3100"/>
    <w:rsid w:val="00CC5100"/>
    <w:rsid w:val="00CC57AD"/>
    <w:rsid w:val="00CC6104"/>
    <w:rsid w:val="00CC6F41"/>
    <w:rsid w:val="00CD10B0"/>
    <w:rsid w:val="00CD1637"/>
    <w:rsid w:val="00CD2085"/>
    <w:rsid w:val="00CD3AF6"/>
    <w:rsid w:val="00CD5727"/>
    <w:rsid w:val="00CD61BA"/>
    <w:rsid w:val="00CD7EDA"/>
    <w:rsid w:val="00CE01F1"/>
    <w:rsid w:val="00CE1DF5"/>
    <w:rsid w:val="00CE3251"/>
    <w:rsid w:val="00CE3A8E"/>
    <w:rsid w:val="00CE512E"/>
    <w:rsid w:val="00CE7AEA"/>
    <w:rsid w:val="00CE7BF4"/>
    <w:rsid w:val="00CF0076"/>
    <w:rsid w:val="00CF0AB7"/>
    <w:rsid w:val="00CF1F2A"/>
    <w:rsid w:val="00CF1FCE"/>
    <w:rsid w:val="00CF33C4"/>
    <w:rsid w:val="00CF3923"/>
    <w:rsid w:val="00CF6D15"/>
    <w:rsid w:val="00D0239E"/>
    <w:rsid w:val="00D036B8"/>
    <w:rsid w:val="00D06BFC"/>
    <w:rsid w:val="00D0700B"/>
    <w:rsid w:val="00D07E8B"/>
    <w:rsid w:val="00D07EFE"/>
    <w:rsid w:val="00D108EF"/>
    <w:rsid w:val="00D122A3"/>
    <w:rsid w:val="00D1472B"/>
    <w:rsid w:val="00D15C0F"/>
    <w:rsid w:val="00D15FFB"/>
    <w:rsid w:val="00D17135"/>
    <w:rsid w:val="00D204C6"/>
    <w:rsid w:val="00D20DD8"/>
    <w:rsid w:val="00D2437D"/>
    <w:rsid w:val="00D24847"/>
    <w:rsid w:val="00D26063"/>
    <w:rsid w:val="00D262FD"/>
    <w:rsid w:val="00D26E0E"/>
    <w:rsid w:val="00D27031"/>
    <w:rsid w:val="00D27398"/>
    <w:rsid w:val="00D27564"/>
    <w:rsid w:val="00D276BF"/>
    <w:rsid w:val="00D304BD"/>
    <w:rsid w:val="00D34D0E"/>
    <w:rsid w:val="00D34D7C"/>
    <w:rsid w:val="00D34FFE"/>
    <w:rsid w:val="00D367C3"/>
    <w:rsid w:val="00D37B68"/>
    <w:rsid w:val="00D40319"/>
    <w:rsid w:val="00D41659"/>
    <w:rsid w:val="00D45DE6"/>
    <w:rsid w:val="00D45EB7"/>
    <w:rsid w:val="00D4602E"/>
    <w:rsid w:val="00D464F1"/>
    <w:rsid w:val="00D46A10"/>
    <w:rsid w:val="00D477B3"/>
    <w:rsid w:val="00D512D2"/>
    <w:rsid w:val="00D53BF0"/>
    <w:rsid w:val="00D54A28"/>
    <w:rsid w:val="00D55BAD"/>
    <w:rsid w:val="00D577CC"/>
    <w:rsid w:val="00D57BC4"/>
    <w:rsid w:val="00D6060F"/>
    <w:rsid w:val="00D61B14"/>
    <w:rsid w:val="00D63943"/>
    <w:rsid w:val="00D63BC5"/>
    <w:rsid w:val="00D66A22"/>
    <w:rsid w:val="00D66B8F"/>
    <w:rsid w:val="00D672A1"/>
    <w:rsid w:val="00D6734B"/>
    <w:rsid w:val="00D67993"/>
    <w:rsid w:val="00D67CA2"/>
    <w:rsid w:val="00D7133C"/>
    <w:rsid w:val="00D727AD"/>
    <w:rsid w:val="00D74137"/>
    <w:rsid w:val="00D74F92"/>
    <w:rsid w:val="00D75C57"/>
    <w:rsid w:val="00D765E2"/>
    <w:rsid w:val="00D76EF6"/>
    <w:rsid w:val="00D779A3"/>
    <w:rsid w:val="00D81491"/>
    <w:rsid w:val="00D81F1A"/>
    <w:rsid w:val="00D834A4"/>
    <w:rsid w:val="00D83530"/>
    <w:rsid w:val="00D84746"/>
    <w:rsid w:val="00D867BF"/>
    <w:rsid w:val="00D901E6"/>
    <w:rsid w:val="00D91344"/>
    <w:rsid w:val="00D9228A"/>
    <w:rsid w:val="00D92673"/>
    <w:rsid w:val="00D9331F"/>
    <w:rsid w:val="00D939BD"/>
    <w:rsid w:val="00D93C23"/>
    <w:rsid w:val="00D956B0"/>
    <w:rsid w:val="00D9797B"/>
    <w:rsid w:val="00DA008E"/>
    <w:rsid w:val="00DA2802"/>
    <w:rsid w:val="00DA376D"/>
    <w:rsid w:val="00DA46C6"/>
    <w:rsid w:val="00DA6CDC"/>
    <w:rsid w:val="00DA733F"/>
    <w:rsid w:val="00DB05C1"/>
    <w:rsid w:val="00DB1028"/>
    <w:rsid w:val="00DB236F"/>
    <w:rsid w:val="00DB27A2"/>
    <w:rsid w:val="00DB4FBB"/>
    <w:rsid w:val="00DB5493"/>
    <w:rsid w:val="00DB5CB3"/>
    <w:rsid w:val="00DC029D"/>
    <w:rsid w:val="00DC0651"/>
    <w:rsid w:val="00DC0671"/>
    <w:rsid w:val="00DC0ACA"/>
    <w:rsid w:val="00DC127E"/>
    <w:rsid w:val="00DC18BA"/>
    <w:rsid w:val="00DC1BD8"/>
    <w:rsid w:val="00DC2853"/>
    <w:rsid w:val="00DC3BB4"/>
    <w:rsid w:val="00DC3E86"/>
    <w:rsid w:val="00DC4E58"/>
    <w:rsid w:val="00DC5639"/>
    <w:rsid w:val="00DD02DE"/>
    <w:rsid w:val="00DD0322"/>
    <w:rsid w:val="00DD193D"/>
    <w:rsid w:val="00DD1AF9"/>
    <w:rsid w:val="00DD1B53"/>
    <w:rsid w:val="00DD27E6"/>
    <w:rsid w:val="00DD2A83"/>
    <w:rsid w:val="00DD3D6C"/>
    <w:rsid w:val="00DD4A2C"/>
    <w:rsid w:val="00DD5D68"/>
    <w:rsid w:val="00DD5F13"/>
    <w:rsid w:val="00DD7190"/>
    <w:rsid w:val="00DD719A"/>
    <w:rsid w:val="00DE0832"/>
    <w:rsid w:val="00DE0F37"/>
    <w:rsid w:val="00DE1A94"/>
    <w:rsid w:val="00DE1B49"/>
    <w:rsid w:val="00DE22A9"/>
    <w:rsid w:val="00DE369F"/>
    <w:rsid w:val="00DE4A39"/>
    <w:rsid w:val="00DE4F4B"/>
    <w:rsid w:val="00DE650A"/>
    <w:rsid w:val="00DE7395"/>
    <w:rsid w:val="00DF0094"/>
    <w:rsid w:val="00DF04CD"/>
    <w:rsid w:val="00DF106D"/>
    <w:rsid w:val="00DF10CC"/>
    <w:rsid w:val="00DF7631"/>
    <w:rsid w:val="00DF7F19"/>
    <w:rsid w:val="00E01015"/>
    <w:rsid w:val="00E021E6"/>
    <w:rsid w:val="00E02752"/>
    <w:rsid w:val="00E035B2"/>
    <w:rsid w:val="00E04A9D"/>
    <w:rsid w:val="00E06D98"/>
    <w:rsid w:val="00E07C78"/>
    <w:rsid w:val="00E07D07"/>
    <w:rsid w:val="00E11386"/>
    <w:rsid w:val="00E136D4"/>
    <w:rsid w:val="00E13A64"/>
    <w:rsid w:val="00E15C3A"/>
    <w:rsid w:val="00E16A08"/>
    <w:rsid w:val="00E20A78"/>
    <w:rsid w:val="00E20F38"/>
    <w:rsid w:val="00E21AF0"/>
    <w:rsid w:val="00E21F5B"/>
    <w:rsid w:val="00E22379"/>
    <w:rsid w:val="00E22968"/>
    <w:rsid w:val="00E22E6A"/>
    <w:rsid w:val="00E23463"/>
    <w:rsid w:val="00E2492F"/>
    <w:rsid w:val="00E25535"/>
    <w:rsid w:val="00E263C3"/>
    <w:rsid w:val="00E27CA7"/>
    <w:rsid w:val="00E30CB6"/>
    <w:rsid w:val="00E30FC4"/>
    <w:rsid w:val="00E32733"/>
    <w:rsid w:val="00E32D55"/>
    <w:rsid w:val="00E33825"/>
    <w:rsid w:val="00E338DA"/>
    <w:rsid w:val="00E33BBF"/>
    <w:rsid w:val="00E34977"/>
    <w:rsid w:val="00E3620C"/>
    <w:rsid w:val="00E406E5"/>
    <w:rsid w:val="00E40877"/>
    <w:rsid w:val="00E41EE8"/>
    <w:rsid w:val="00E42509"/>
    <w:rsid w:val="00E42652"/>
    <w:rsid w:val="00E42929"/>
    <w:rsid w:val="00E430E0"/>
    <w:rsid w:val="00E45D47"/>
    <w:rsid w:val="00E46E31"/>
    <w:rsid w:val="00E46F45"/>
    <w:rsid w:val="00E47162"/>
    <w:rsid w:val="00E47B41"/>
    <w:rsid w:val="00E51EC2"/>
    <w:rsid w:val="00E52C6F"/>
    <w:rsid w:val="00E551AC"/>
    <w:rsid w:val="00E5546D"/>
    <w:rsid w:val="00E55A57"/>
    <w:rsid w:val="00E57417"/>
    <w:rsid w:val="00E57C1C"/>
    <w:rsid w:val="00E618D4"/>
    <w:rsid w:val="00E61916"/>
    <w:rsid w:val="00E64C69"/>
    <w:rsid w:val="00E652A0"/>
    <w:rsid w:val="00E65E40"/>
    <w:rsid w:val="00E663AA"/>
    <w:rsid w:val="00E664D7"/>
    <w:rsid w:val="00E6711A"/>
    <w:rsid w:val="00E672A3"/>
    <w:rsid w:val="00E67A35"/>
    <w:rsid w:val="00E70619"/>
    <w:rsid w:val="00E7148C"/>
    <w:rsid w:val="00E74FBE"/>
    <w:rsid w:val="00E750E6"/>
    <w:rsid w:val="00E806C2"/>
    <w:rsid w:val="00E819F3"/>
    <w:rsid w:val="00E821A6"/>
    <w:rsid w:val="00E82874"/>
    <w:rsid w:val="00E83314"/>
    <w:rsid w:val="00E85180"/>
    <w:rsid w:val="00E867D3"/>
    <w:rsid w:val="00E868EE"/>
    <w:rsid w:val="00E86EDF"/>
    <w:rsid w:val="00E87D10"/>
    <w:rsid w:val="00E922F6"/>
    <w:rsid w:val="00E93754"/>
    <w:rsid w:val="00E939BB"/>
    <w:rsid w:val="00E94F6F"/>
    <w:rsid w:val="00E95379"/>
    <w:rsid w:val="00E95F4D"/>
    <w:rsid w:val="00E96CF1"/>
    <w:rsid w:val="00EA0014"/>
    <w:rsid w:val="00EA0465"/>
    <w:rsid w:val="00EA1EBB"/>
    <w:rsid w:val="00EA639F"/>
    <w:rsid w:val="00EB0EDB"/>
    <w:rsid w:val="00EB0FDE"/>
    <w:rsid w:val="00EB13F2"/>
    <w:rsid w:val="00EB3EB4"/>
    <w:rsid w:val="00EB491C"/>
    <w:rsid w:val="00EB5293"/>
    <w:rsid w:val="00EB7B79"/>
    <w:rsid w:val="00EC0469"/>
    <w:rsid w:val="00EC3A36"/>
    <w:rsid w:val="00EC44F4"/>
    <w:rsid w:val="00EC5FF2"/>
    <w:rsid w:val="00EC68F7"/>
    <w:rsid w:val="00EC7579"/>
    <w:rsid w:val="00ED05B1"/>
    <w:rsid w:val="00ED286F"/>
    <w:rsid w:val="00ED4112"/>
    <w:rsid w:val="00ED5FDD"/>
    <w:rsid w:val="00ED63B3"/>
    <w:rsid w:val="00ED6C92"/>
    <w:rsid w:val="00ED7BF6"/>
    <w:rsid w:val="00EE0C0E"/>
    <w:rsid w:val="00EE0FED"/>
    <w:rsid w:val="00EE148B"/>
    <w:rsid w:val="00EE24A4"/>
    <w:rsid w:val="00EE2F52"/>
    <w:rsid w:val="00EE4917"/>
    <w:rsid w:val="00EE659C"/>
    <w:rsid w:val="00EE7AB4"/>
    <w:rsid w:val="00EF1CAE"/>
    <w:rsid w:val="00EF26CF"/>
    <w:rsid w:val="00EF3863"/>
    <w:rsid w:val="00EF481D"/>
    <w:rsid w:val="00EF5E56"/>
    <w:rsid w:val="00EF6D9A"/>
    <w:rsid w:val="00EF6DAE"/>
    <w:rsid w:val="00F02182"/>
    <w:rsid w:val="00F02A10"/>
    <w:rsid w:val="00F03644"/>
    <w:rsid w:val="00F03E82"/>
    <w:rsid w:val="00F04BDB"/>
    <w:rsid w:val="00F07844"/>
    <w:rsid w:val="00F079C6"/>
    <w:rsid w:val="00F129C0"/>
    <w:rsid w:val="00F133E3"/>
    <w:rsid w:val="00F151FB"/>
    <w:rsid w:val="00F1656B"/>
    <w:rsid w:val="00F17E59"/>
    <w:rsid w:val="00F210AB"/>
    <w:rsid w:val="00F22DCC"/>
    <w:rsid w:val="00F23232"/>
    <w:rsid w:val="00F235CD"/>
    <w:rsid w:val="00F24E09"/>
    <w:rsid w:val="00F27728"/>
    <w:rsid w:val="00F30169"/>
    <w:rsid w:val="00F321EE"/>
    <w:rsid w:val="00F32593"/>
    <w:rsid w:val="00F32CF7"/>
    <w:rsid w:val="00F374B9"/>
    <w:rsid w:val="00F40428"/>
    <w:rsid w:val="00F415E0"/>
    <w:rsid w:val="00F42C45"/>
    <w:rsid w:val="00F441C5"/>
    <w:rsid w:val="00F45591"/>
    <w:rsid w:val="00F46D4F"/>
    <w:rsid w:val="00F47248"/>
    <w:rsid w:val="00F47A3E"/>
    <w:rsid w:val="00F51542"/>
    <w:rsid w:val="00F519D0"/>
    <w:rsid w:val="00F51F98"/>
    <w:rsid w:val="00F53CDB"/>
    <w:rsid w:val="00F562C8"/>
    <w:rsid w:val="00F56934"/>
    <w:rsid w:val="00F57305"/>
    <w:rsid w:val="00F57B0F"/>
    <w:rsid w:val="00F60247"/>
    <w:rsid w:val="00F60E1A"/>
    <w:rsid w:val="00F62510"/>
    <w:rsid w:val="00F659A6"/>
    <w:rsid w:val="00F665A7"/>
    <w:rsid w:val="00F67688"/>
    <w:rsid w:val="00F67D8C"/>
    <w:rsid w:val="00F738CA"/>
    <w:rsid w:val="00F7578A"/>
    <w:rsid w:val="00F7779C"/>
    <w:rsid w:val="00F7794E"/>
    <w:rsid w:val="00F77C03"/>
    <w:rsid w:val="00F80757"/>
    <w:rsid w:val="00F81301"/>
    <w:rsid w:val="00F81CE8"/>
    <w:rsid w:val="00F831C4"/>
    <w:rsid w:val="00F83CA4"/>
    <w:rsid w:val="00F86F69"/>
    <w:rsid w:val="00F87BA5"/>
    <w:rsid w:val="00F907A4"/>
    <w:rsid w:val="00F90D07"/>
    <w:rsid w:val="00F9142C"/>
    <w:rsid w:val="00F93501"/>
    <w:rsid w:val="00F952D5"/>
    <w:rsid w:val="00F954BA"/>
    <w:rsid w:val="00F9628D"/>
    <w:rsid w:val="00F97807"/>
    <w:rsid w:val="00F97A18"/>
    <w:rsid w:val="00F97C77"/>
    <w:rsid w:val="00F97DA2"/>
    <w:rsid w:val="00FA0DD0"/>
    <w:rsid w:val="00FA21DC"/>
    <w:rsid w:val="00FA2526"/>
    <w:rsid w:val="00FA2B18"/>
    <w:rsid w:val="00FA3B33"/>
    <w:rsid w:val="00FA4059"/>
    <w:rsid w:val="00FA44A5"/>
    <w:rsid w:val="00FA4F99"/>
    <w:rsid w:val="00FA55FC"/>
    <w:rsid w:val="00FA636E"/>
    <w:rsid w:val="00FA6729"/>
    <w:rsid w:val="00FA692C"/>
    <w:rsid w:val="00FA6D68"/>
    <w:rsid w:val="00FA6DDA"/>
    <w:rsid w:val="00FA7AF4"/>
    <w:rsid w:val="00FA7FF1"/>
    <w:rsid w:val="00FB218F"/>
    <w:rsid w:val="00FB2CB6"/>
    <w:rsid w:val="00FB312E"/>
    <w:rsid w:val="00FB3799"/>
    <w:rsid w:val="00FB489A"/>
    <w:rsid w:val="00FB7651"/>
    <w:rsid w:val="00FB7BD5"/>
    <w:rsid w:val="00FB7F7E"/>
    <w:rsid w:val="00FC048A"/>
    <w:rsid w:val="00FC15D4"/>
    <w:rsid w:val="00FC19E5"/>
    <w:rsid w:val="00FC3815"/>
    <w:rsid w:val="00FC4D62"/>
    <w:rsid w:val="00FC552B"/>
    <w:rsid w:val="00FD0F22"/>
    <w:rsid w:val="00FD196E"/>
    <w:rsid w:val="00FD1EE6"/>
    <w:rsid w:val="00FD283C"/>
    <w:rsid w:val="00FD3B69"/>
    <w:rsid w:val="00FD3E2C"/>
    <w:rsid w:val="00FD521A"/>
    <w:rsid w:val="00FD55DA"/>
    <w:rsid w:val="00FE02E1"/>
    <w:rsid w:val="00FE0667"/>
    <w:rsid w:val="00FE2F25"/>
    <w:rsid w:val="00FE5A36"/>
    <w:rsid w:val="00FE5B18"/>
    <w:rsid w:val="00FF02CA"/>
    <w:rsid w:val="00FF1619"/>
    <w:rsid w:val="00FF4056"/>
    <w:rsid w:val="00FF5A49"/>
    <w:rsid w:val="00FF6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47B23B3"/>
  <w15:docId w15:val="{27215566-F20E-4683-A24D-4640BA41E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16"/>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semiHidden="1" w:uiPriority="39"/>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Emphasis" w:uiPriority="16"/>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39"/>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FE2F25"/>
    <w:pPr>
      <w:spacing w:line="240" w:lineRule="atLeast"/>
    </w:pPr>
    <w:rPr>
      <w:rFonts w:ascii="Verdana" w:hAnsi="Verdana" w:cs="Times New Roman"/>
      <w:sz w:val="18"/>
      <w:szCs w:val="24"/>
    </w:rPr>
  </w:style>
  <w:style w:type="paragraph" w:styleId="Kop1">
    <w:name w:val="heading 1"/>
    <w:basedOn w:val="Standaard"/>
    <w:next w:val="Standaard"/>
    <w:link w:val="Kop1Char"/>
    <w:qFormat/>
    <w:rsid w:val="00C8364A"/>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C8364A"/>
    <w:pPr>
      <w:keepNext/>
      <w:outlineLvl w:val="1"/>
    </w:pPr>
    <w:rPr>
      <w:rFonts w:cs="Arial"/>
      <w:bCs/>
      <w:i/>
      <w:iCs/>
      <w:szCs w:val="28"/>
    </w:rPr>
  </w:style>
  <w:style w:type="paragraph" w:styleId="Kop3">
    <w:name w:val="heading 3"/>
    <w:basedOn w:val="Standaard"/>
    <w:next w:val="Standaard"/>
    <w:link w:val="Kop3Char"/>
    <w:qFormat/>
    <w:rsid w:val="00C8364A"/>
    <w:pPr>
      <w:keepNext/>
      <w:spacing w:before="240" w:after="60"/>
      <w:outlineLvl w:val="2"/>
    </w:pPr>
    <w:rPr>
      <w:rFonts w:cs="Arial"/>
      <w:b/>
      <w:bCs/>
      <w:sz w:val="26"/>
      <w:szCs w:val="26"/>
    </w:rPr>
  </w:style>
  <w:style w:type="paragraph" w:styleId="Kop4">
    <w:name w:val="heading 4"/>
    <w:basedOn w:val="Standaard"/>
    <w:next w:val="Standaard"/>
    <w:link w:val="Kop4Char"/>
    <w:qFormat/>
    <w:locked/>
    <w:rsid w:val="00C8364A"/>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locked/>
    <w:rsid w:val="00C8364A"/>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locked/>
    <w:rsid w:val="00C8364A"/>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locked/>
    <w:rsid w:val="00C8364A"/>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locked/>
    <w:rsid w:val="00C8364A"/>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locked/>
    <w:rsid w:val="00C8364A"/>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sid w:val="00C8364A"/>
    <w:rPr>
      <w:rFonts w:ascii="Verdana" w:hAnsi="Verdana" w:cs="Arial"/>
      <w:b/>
      <w:bCs/>
      <w:kern w:val="32"/>
      <w:sz w:val="18"/>
      <w:szCs w:val="18"/>
    </w:rPr>
  </w:style>
  <w:style w:type="character" w:customStyle="1" w:styleId="Kop2Char">
    <w:name w:val="Kop 2 Char"/>
    <w:aliases w:val="Paragraafkop Char,Pargagraaf Char,paragraaf Char"/>
    <w:basedOn w:val="Standaardalinea-lettertype"/>
    <w:link w:val="Kop2"/>
    <w:uiPriority w:val="99"/>
    <w:semiHidden/>
    <w:locked/>
    <w:rsid w:val="00C8364A"/>
    <w:rPr>
      <w:rFonts w:ascii="Verdana" w:hAnsi="Verdana" w:cs="Arial"/>
      <w:bCs/>
      <w:i/>
      <w:iCs/>
      <w:sz w:val="18"/>
      <w:szCs w:val="28"/>
    </w:rPr>
  </w:style>
  <w:style w:type="character" w:customStyle="1" w:styleId="Kop3Char">
    <w:name w:val="Kop 3 Char"/>
    <w:basedOn w:val="Standaardalinea-lettertype"/>
    <w:link w:val="Kop3"/>
    <w:uiPriority w:val="99"/>
    <w:semiHidden/>
    <w:locked/>
    <w:rsid w:val="00C8364A"/>
    <w:rPr>
      <w:rFonts w:ascii="Verdana" w:hAnsi="Verdana" w:cs="Arial"/>
      <w:b/>
      <w:bCs/>
      <w:sz w:val="26"/>
      <w:szCs w:val="26"/>
    </w:rPr>
  </w:style>
  <w:style w:type="character" w:customStyle="1" w:styleId="Kop4Char">
    <w:name w:val="Kop 4 Char"/>
    <w:basedOn w:val="Standaardalinea-lettertype"/>
    <w:link w:val="Kop4"/>
    <w:locked/>
    <w:rsid w:val="00C8364A"/>
    <w:rPr>
      <w:rFonts w:cs="Times New Roman"/>
      <w:b/>
      <w:bCs/>
      <w:sz w:val="28"/>
      <w:szCs w:val="28"/>
    </w:rPr>
  </w:style>
  <w:style w:type="character" w:customStyle="1" w:styleId="Kop5Char">
    <w:name w:val="Kop 5 Char"/>
    <w:basedOn w:val="Standaardalinea-lettertype"/>
    <w:link w:val="Kop5"/>
    <w:locked/>
    <w:rsid w:val="00C8364A"/>
    <w:rPr>
      <w:rFonts w:ascii="Verdana" w:hAnsi="Verdana" w:cs="Times New Roman"/>
      <w:b/>
      <w:bCs/>
      <w:i/>
      <w:iCs/>
      <w:sz w:val="26"/>
      <w:szCs w:val="26"/>
    </w:rPr>
  </w:style>
  <w:style w:type="character" w:customStyle="1" w:styleId="Kop6Char">
    <w:name w:val="Kop 6 Char"/>
    <w:aliases w:val="Tussenkop 2 Char"/>
    <w:basedOn w:val="Standaardalinea-lettertype"/>
    <w:link w:val="Kop6"/>
    <w:locked/>
    <w:rsid w:val="00C8364A"/>
    <w:rPr>
      <w:rFonts w:cs="Times New Roman"/>
      <w:b/>
      <w:bCs/>
    </w:rPr>
  </w:style>
  <w:style w:type="character" w:customStyle="1" w:styleId="Kop7Char">
    <w:name w:val="Kop 7 Char"/>
    <w:aliases w:val="Tussenkop 3 Char"/>
    <w:basedOn w:val="Standaardalinea-lettertype"/>
    <w:link w:val="Kop7"/>
    <w:locked/>
    <w:rsid w:val="00C8364A"/>
    <w:rPr>
      <w:rFonts w:cs="Times New Roman"/>
      <w:sz w:val="24"/>
      <w:szCs w:val="24"/>
    </w:rPr>
  </w:style>
  <w:style w:type="character" w:customStyle="1" w:styleId="Kop8Char">
    <w:name w:val="Kop 8 Char"/>
    <w:aliases w:val="Tussenkop 4 Char"/>
    <w:basedOn w:val="Standaardalinea-lettertype"/>
    <w:link w:val="Kop8"/>
    <w:locked/>
    <w:rsid w:val="00C8364A"/>
    <w:rPr>
      <w:rFonts w:cs="Times New Roman"/>
      <w:i/>
      <w:iCs/>
      <w:sz w:val="24"/>
      <w:szCs w:val="24"/>
    </w:rPr>
  </w:style>
  <w:style w:type="character" w:customStyle="1" w:styleId="Kop9Char">
    <w:name w:val="Kop 9 Char"/>
    <w:aliases w:val="Reference Appendix Char,Tabelkop 1 Char"/>
    <w:basedOn w:val="Standaardalinea-lettertype"/>
    <w:link w:val="Kop9"/>
    <w:locked/>
    <w:rsid w:val="00C8364A"/>
    <w:rPr>
      <w:rFonts w:ascii="Arial" w:hAnsi="Arial" w:cs="Arial"/>
    </w:rPr>
  </w:style>
  <w:style w:type="paragraph" w:customStyle="1" w:styleId="Huisstijl-Titelcolofon">
    <w:name w:val="Huisstijl - Titelcolofon"/>
    <w:basedOn w:val="Huisstijl-Titelinleiding"/>
    <w:uiPriority w:val="99"/>
    <w:semiHidden/>
    <w:rsid w:val="00C8364A"/>
    <w:rPr>
      <w:noProof/>
    </w:rPr>
  </w:style>
  <w:style w:type="paragraph" w:customStyle="1" w:styleId="Textbody">
    <w:name w:val="Text body"/>
    <w:basedOn w:val="Standaard"/>
    <w:rsid w:val="00C8364A"/>
    <w:pPr>
      <w:spacing w:after="120"/>
    </w:pPr>
  </w:style>
  <w:style w:type="paragraph" w:styleId="Lijst">
    <w:name w:val="List"/>
    <w:basedOn w:val="Textbody"/>
    <w:uiPriority w:val="99"/>
    <w:semiHidden/>
    <w:rsid w:val="00C8364A"/>
  </w:style>
  <w:style w:type="paragraph" w:customStyle="1" w:styleId="Caption1">
    <w:name w:val="Caption1"/>
    <w:basedOn w:val="Standaard"/>
    <w:uiPriority w:val="99"/>
    <w:semiHidden/>
    <w:rsid w:val="00C8364A"/>
    <w:pPr>
      <w:suppressLineNumbers/>
      <w:spacing w:before="120" w:after="120"/>
    </w:pPr>
    <w:rPr>
      <w:i/>
      <w:iCs/>
      <w:sz w:val="24"/>
    </w:rPr>
  </w:style>
  <w:style w:type="paragraph" w:customStyle="1" w:styleId="Index">
    <w:name w:val="Index"/>
    <w:basedOn w:val="Standaard"/>
    <w:uiPriority w:val="99"/>
    <w:semiHidden/>
    <w:rsid w:val="00C8364A"/>
    <w:pPr>
      <w:suppressLineNumbers/>
    </w:pPr>
  </w:style>
  <w:style w:type="paragraph" w:customStyle="1" w:styleId="Huisstijl-Titelinhoud">
    <w:name w:val="Huisstijl - Titelinhoud"/>
    <w:basedOn w:val="Huisstijl-Titelinleiding"/>
    <w:uiPriority w:val="99"/>
    <w:semiHidden/>
    <w:rsid w:val="00C8364A"/>
    <w:rPr>
      <w:noProof/>
    </w:rPr>
  </w:style>
  <w:style w:type="paragraph" w:styleId="Ondertitel">
    <w:name w:val="Subtitle"/>
    <w:basedOn w:val="Standaard"/>
    <w:next w:val="Textbody"/>
    <w:link w:val="OndertitelChar"/>
    <w:uiPriority w:val="99"/>
    <w:semiHidden/>
    <w:rsid w:val="00C8364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sid w:val="00C8364A"/>
    <w:rPr>
      <w:rFonts w:ascii="Arial" w:hAnsi="Arial" w:cs="Times New Roman"/>
      <w:i/>
      <w:iCs/>
      <w:sz w:val="28"/>
      <w:szCs w:val="28"/>
    </w:rPr>
  </w:style>
  <w:style w:type="paragraph" w:customStyle="1" w:styleId="ContentsHeading">
    <w:name w:val="Contents Heading"/>
    <w:basedOn w:val="Standaard"/>
    <w:uiPriority w:val="99"/>
    <w:semiHidden/>
    <w:rsid w:val="00C8364A"/>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C8364A"/>
    <w:pPr>
      <w:tabs>
        <w:tab w:val="right" w:leader="dot" w:pos="9637"/>
      </w:tabs>
      <w:spacing w:before="170"/>
    </w:pPr>
    <w:rPr>
      <w:sz w:val="26"/>
    </w:rPr>
  </w:style>
  <w:style w:type="paragraph" w:customStyle="1" w:styleId="Contents2">
    <w:name w:val="Contents 2"/>
    <w:basedOn w:val="Index"/>
    <w:uiPriority w:val="99"/>
    <w:semiHidden/>
    <w:rsid w:val="00C8364A"/>
    <w:pPr>
      <w:tabs>
        <w:tab w:val="right" w:leader="dot" w:pos="9637"/>
      </w:tabs>
      <w:spacing w:before="57"/>
      <w:ind w:left="283"/>
    </w:pPr>
  </w:style>
  <w:style w:type="paragraph" w:customStyle="1" w:styleId="Contents3">
    <w:name w:val="Contents 3"/>
    <w:basedOn w:val="Index"/>
    <w:uiPriority w:val="99"/>
    <w:semiHidden/>
    <w:rsid w:val="00C8364A"/>
    <w:pPr>
      <w:tabs>
        <w:tab w:val="right" w:leader="dot" w:pos="9921"/>
      </w:tabs>
      <w:ind w:left="850"/>
    </w:pPr>
  </w:style>
  <w:style w:type="paragraph" w:customStyle="1" w:styleId="TableContents">
    <w:name w:val="Table Contents"/>
    <w:basedOn w:val="Standaard"/>
    <w:uiPriority w:val="99"/>
    <w:semiHidden/>
    <w:rsid w:val="00C8364A"/>
    <w:pPr>
      <w:suppressLineNumbers/>
    </w:pPr>
  </w:style>
  <w:style w:type="paragraph" w:customStyle="1" w:styleId="Huisstijl-Slotzin">
    <w:name w:val="Huisstijl - Slotzin"/>
    <w:basedOn w:val="Standaard"/>
    <w:next w:val="Standaard"/>
    <w:uiPriority w:val="99"/>
    <w:semiHidden/>
    <w:rsid w:val="00C8364A"/>
    <w:pPr>
      <w:spacing w:before="240"/>
    </w:pPr>
  </w:style>
  <w:style w:type="paragraph" w:customStyle="1" w:styleId="Framecontents">
    <w:name w:val="Frame contents"/>
    <w:basedOn w:val="Textbody"/>
    <w:uiPriority w:val="99"/>
    <w:semiHidden/>
    <w:rsid w:val="00C8364A"/>
  </w:style>
  <w:style w:type="paragraph" w:customStyle="1" w:styleId="Huisstijl-Paginanummer">
    <w:name w:val="Huisstijl - Paginanummer"/>
    <w:basedOn w:val="Standaard"/>
    <w:uiPriority w:val="99"/>
    <w:rsid w:val="00C8364A"/>
    <w:pPr>
      <w:spacing w:line="240" w:lineRule="auto"/>
    </w:pPr>
    <w:rPr>
      <w:noProof/>
      <w:sz w:val="13"/>
    </w:rPr>
  </w:style>
  <w:style w:type="character" w:customStyle="1" w:styleId="Placeholder">
    <w:name w:val="Placeholder"/>
    <w:uiPriority w:val="99"/>
    <w:semiHidden/>
    <w:rsid w:val="00C8364A"/>
    <w:rPr>
      <w:smallCaps/>
      <w:color w:val="008080"/>
      <w:u w:val="dotted"/>
    </w:rPr>
  </w:style>
  <w:style w:type="character" w:customStyle="1" w:styleId="NumberingSymbols">
    <w:name w:val="Numbering Symbols"/>
    <w:uiPriority w:val="99"/>
    <w:semiHidden/>
    <w:rsid w:val="00C8364A"/>
    <w:rPr>
      <w:rFonts w:ascii="Verdana" w:hAnsi="Verdana"/>
      <w:sz w:val="18"/>
    </w:rPr>
  </w:style>
  <w:style w:type="character" w:customStyle="1" w:styleId="BulletSymbols">
    <w:name w:val="Bullet Symbols"/>
    <w:uiPriority w:val="99"/>
    <w:semiHidden/>
    <w:rsid w:val="00C8364A"/>
    <w:rPr>
      <w:rFonts w:ascii="Verdana" w:hAnsi="Verdana"/>
      <w:sz w:val="26"/>
    </w:rPr>
  </w:style>
  <w:style w:type="paragraph" w:styleId="Koptekst">
    <w:name w:val="header"/>
    <w:basedOn w:val="Broodtekst"/>
    <w:link w:val="KoptekstChar"/>
    <w:rsid w:val="00C8364A"/>
    <w:pPr>
      <w:tabs>
        <w:tab w:val="center" w:pos="4536"/>
        <w:tab w:val="right" w:pos="9072"/>
      </w:tabs>
    </w:pPr>
  </w:style>
  <w:style w:type="character" w:customStyle="1" w:styleId="KoptekstChar">
    <w:name w:val="Koptekst Char"/>
    <w:basedOn w:val="Standaardalinea-lettertype"/>
    <w:link w:val="Koptekst"/>
    <w:locked/>
    <w:rsid w:val="00C8364A"/>
    <w:rPr>
      <w:rFonts w:ascii="Verdana" w:hAnsi="Verdana" w:cs="Times New Roman"/>
      <w:sz w:val="18"/>
      <w:szCs w:val="18"/>
      <w:lang w:val="nl-NL" w:eastAsia="nl-NL" w:bidi="ar-SA"/>
    </w:rPr>
  </w:style>
  <w:style w:type="paragraph" w:styleId="Voettekst">
    <w:name w:val="footer"/>
    <w:basedOn w:val="Broodtekst"/>
    <w:link w:val="VoettekstChar"/>
    <w:rsid w:val="00C8364A"/>
    <w:pPr>
      <w:tabs>
        <w:tab w:val="center" w:pos="4536"/>
        <w:tab w:val="right" w:pos="9072"/>
      </w:tabs>
    </w:pPr>
  </w:style>
  <w:style w:type="character" w:customStyle="1" w:styleId="VoettekstChar">
    <w:name w:val="Voettekst Char"/>
    <w:basedOn w:val="Standaardalinea-lettertype"/>
    <w:link w:val="Voettekst"/>
    <w:locked/>
    <w:rsid w:val="00C8364A"/>
    <w:rPr>
      <w:rFonts w:ascii="Verdana" w:hAnsi="Verdana" w:cs="Times New Roman"/>
      <w:sz w:val="18"/>
      <w:szCs w:val="18"/>
      <w:lang w:val="nl-NL" w:eastAsia="nl-NL" w:bidi="ar-SA"/>
    </w:rPr>
  </w:style>
  <w:style w:type="paragraph" w:styleId="Ballontekst">
    <w:name w:val="Balloon Text"/>
    <w:basedOn w:val="Standaard"/>
    <w:link w:val="BallontekstChar"/>
    <w:semiHidden/>
    <w:rsid w:val="00C8364A"/>
    <w:rPr>
      <w:rFonts w:ascii="Tahoma" w:hAnsi="Tahoma" w:cs="Mangal"/>
      <w:sz w:val="16"/>
      <w:szCs w:val="14"/>
    </w:rPr>
  </w:style>
  <w:style w:type="character" w:customStyle="1" w:styleId="BallontekstChar">
    <w:name w:val="Ballontekst Char"/>
    <w:basedOn w:val="Standaardalinea-lettertype"/>
    <w:link w:val="Ballontekst"/>
    <w:uiPriority w:val="99"/>
    <w:semiHidden/>
    <w:locked/>
    <w:rsid w:val="00C8364A"/>
    <w:rPr>
      <w:rFonts w:ascii="Tahoma" w:hAnsi="Tahoma" w:cs="Mangal"/>
      <w:sz w:val="14"/>
      <w:szCs w:val="14"/>
    </w:rPr>
  </w:style>
  <w:style w:type="paragraph" w:customStyle="1" w:styleId="Huisstijl-Titel">
    <w:name w:val="Huisstijl - Titel"/>
    <w:basedOn w:val="Standaard"/>
    <w:uiPriority w:val="99"/>
    <w:semiHidden/>
    <w:rsid w:val="00C8364A"/>
    <w:pPr>
      <w:spacing w:before="60" w:after="320"/>
    </w:pPr>
    <w:rPr>
      <w:b/>
      <w:sz w:val="24"/>
    </w:rPr>
  </w:style>
  <w:style w:type="paragraph" w:customStyle="1" w:styleId="Huisstijl-Titelinleiding">
    <w:name w:val="Huisstijl - Titelinleiding"/>
    <w:basedOn w:val="Standaard"/>
    <w:uiPriority w:val="99"/>
    <w:semiHidden/>
    <w:rsid w:val="00C8364A"/>
    <w:pPr>
      <w:spacing w:after="740"/>
    </w:pPr>
    <w:rPr>
      <w:sz w:val="24"/>
    </w:rPr>
  </w:style>
  <w:style w:type="table" w:styleId="Tabelraster">
    <w:name w:val="Table Grid"/>
    <w:basedOn w:val="Standaardtabel"/>
    <w:uiPriority w:val="39"/>
    <w:rsid w:val="00C8364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C8364A"/>
  </w:style>
  <w:style w:type="paragraph" w:customStyle="1" w:styleId="Huisstijl-Colofon">
    <w:name w:val="Huisstijl - Colofon"/>
    <w:basedOn w:val="Standaard"/>
    <w:uiPriority w:val="99"/>
    <w:semiHidden/>
    <w:rsid w:val="00C8364A"/>
  </w:style>
  <w:style w:type="paragraph" w:customStyle="1" w:styleId="Huisstijl-koptekst">
    <w:name w:val="Huisstijl - koptekst"/>
    <w:basedOn w:val="Standaard"/>
    <w:uiPriority w:val="99"/>
    <w:semiHidden/>
    <w:rsid w:val="00C8364A"/>
    <w:rPr>
      <w:sz w:val="13"/>
    </w:rPr>
  </w:style>
  <w:style w:type="character" w:customStyle="1" w:styleId="Huisstijl-Koptekststatus">
    <w:name w:val="Huisstijl - Koptekst status"/>
    <w:uiPriority w:val="99"/>
    <w:semiHidden/>
    <w:rsid w:val="00C8364A"/>
    <w:rPr>
      <w:rFonts w:ascii="Verdana" w:hAnsi="Verdana"/>
      <w:caps/>
      <w:sz w:val="13"/>
    </w:rPr>
  </w:style>
  <w:style w:type="paragraph" w:styleId="Inhopg1">
    <w:name w:val="toc 1"/>
    <w:basedOn w:val="Standaard"/>
    <w:next w:val="Standaard"/>
    <w:autoRedefine/>
    <w:uiPriority w:val="39"/>
    <w:rsid w:val="00364B3B"/>
    <w:pPr>
      <w:tabs>
        <w:tab w:val="left" w:pos="0"/>
        <w:tab w:val="right" w:pos="7655"/>
      </w:tabs>
      <w:spacing w:before="240"/>
      <w:ind w:hanging="1134"/>
    </w:pPr>
    <w:rPr>
      <w:b/>
    </w:rPr>
  </w:style>
  <w:style w:type="character" w:styleId="Hyperlink">
    <w:name w:val="Hyperlink"/>
    <w:basedOn w:val="Standaardalinea-lettertype"/>
    <w:uiPriority w:val="99"/>
    <w:rsid w:val="00C8364A"/>
    <w:rPr>
      <w:rFonts w:cs="Times New Roman"/>
      <w:color w:val="0000FF"/>
      <w:u w:val="single"/>
    </w:rPr>
  </w:style>
  <w:style w:type="paragraph" w:styleId="Inhopg2">
    <w:name w:val="toc 2"/>
    <w:basedOn w:val="Standaard"/>
    <w:next w:val="Standaard"/>
    <w:autoRedefine/>
    <w:uiPriority w:val="39"/>
    <w:rsid w:val="00521566"/>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C8364A"/>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C8364A"/>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8364A"/>
    <w:pPr>
      <w:numPr>
        <w:ilvl w:val="2"/>
      </w:numPr>
      <w:tabs>
        <w:tab w:val="num" w:pos="1492"/>
      </w:tabs>
      <w:ind w:left="360"/>
      <w:outlineLvl w:val="2"/>
    </w:pPr>
    <w:rPr>
      <w:b w:val="0"/>
      <w:i/>
    </w:rPr>
  </w:style>
  <w:style w:type="paragraph" w:styleId="Inhopg3">
    <w:name w:val="toc 3"/>
    <w:basedOn w:val="Standaard"/>
    <w:next w:val="Standaard"/>
    <w:autoRedefine/>
    <w:uiPriority w:val="39"/>
    <w:rsid w:val="00364B3B"/>
    <w:pPr>
      <w:tabs>
        <w:tab w:val="left" w:pos="0"/>
        <w:tab w:val="right" w:pos="7655"/>
      </w:tabs>
      <w:ind w:hanging="1134"/>
    </w:pPr>
  </w:style>
  <w:style w:type="paragraph" w:styleId="Inhopg4">
    <w:name w:val="toc 4"/>
    <w:basedOn w:val="Standaard"/>
    <w:next w:val="Standaard"/>
    <w:autoRedefine/>
    <w:uiPriority w:val="39"/>
    <w:rsid w:val="00DE7395"/>
    <w:pPr>
      <w:tabs>
        <w:tab w:val="left" w:pos="0"/>
        <w:tab w:val="right" w:pos="7655"/>
      </w:tabs>
      <w:ind w:hanging="1134"/>
    </w:pPr>
  </w:style>
  <w:style w:type="paragraph" w:styleId="Inhopg9">
    <w:name w:val="toc 9"/>
    <w:basedOn w:val="Standaard"/>
    <w:next w:val="Standaard"/>
    <w:uiPriority w:val="39"/>
    <w:rsid w:val="00C8364A"/>
    <w:pPr>
      <w:tabs>
        <w:tab w:val="right" w:pos="7699"/>
      </w:tabs>
    </w:pPr>
    <w:rPr>
      <w:rFonts w:cs="Mangal"/>
      <w:szCs w:val="21"/>
    </w:rPr>
  </w:style>
  <w:style w:type="paragraph" w:customStyle="1" w:styleId="Broodtekst">
    <w:name w:val="Broodtekst"/>
    <w:basedOn w:val="Standaard"/>
    <w:qFormat/>
    <w:rsid w:val="00C8364A"/>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C8364A"/>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C8364A"/>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C8364A"/>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C8364A"/>
    <w:pPr>
      <w:numPr>
        <w:ilvl w:val="1"/>
        <w:numId w:val="17"/>
      </w:numPr>
      <w:spacing w:before="240"/>
      <w:outlineLvl w:val="1"/>
    </w:pPr>
    <w:rPr>
      <w:b/>
    </w:rPr>
  </w:style>
  <w:style w:type="paragraph" w:customStyle="1" w:styleId="Subparagraaf">
    <w:name w:val="Subparagraaf"/>
    <w:basedOn w:val="Broodtekst"/>
    <w:next w:val="Broodtekst"/>
    <w:qFormat/>
    <w:rsid w:val="00C8364A"/>
    <w:pPr>
      <w:numPr>
        <w:ilvl w:val="2"/>
        <w:numId w:val="17"/>
      </w:numPr>
      <w:spacing w:before="240"/>
      <w:outlineLvl w:val="2"/>
    </w:pPr>
    <w:rPr>
      <w:i/>
    </w:rPr>
  </w:style>
  <w:style w:type="character" w:styleId="Zwaar">
    <w:name w:val="Strong"/>
    <w:basedOn w:val="Standaardalinea-lettertype"/>
    <w:uiPriority w:val="99"/>
    <w:semiHidden/>
    <w:locked/>
    <w:rsid w:val="00C8364A"/>
    <w:rPr>
      <w:rFonts w:cs="Times New Roman"/>
      <w:b/>
      <w:bCs/>
    </w:rPr>
  </w:style>
  <w:style w:type="paragraph" w:styleId="Inhopg5">
    <w:name w:val="toc 5"/>
    <w:basedOn w:val="Standaard"/>
    <w:next w:val="Standaard"/>
    <w:autoRedefine/>
    <w:uiPriority w:val="39"/>
    <w:locked/>
    <w:rsid w:val="00C8364A"/>
    <w:pPr>
      <w:tabs>
        <w:tab w:val="left" w:pos="0"/>
      </w:tabs>
      <w:spacing w:before="240"/>
      <w:ind w:left="-1134"/>
    </w:pPr>
    <w:rPr>
      <w:b/>
    </w:rPr>
  </w:style>
  <w:style w:type="paragraph" w:styleId="Geenafstand">
    <w:name w:val="No Spacing"/>
    <w:uiPriority w:val="99"/>
    <w:semiHidden/>
    <w:rsid w:val="00C8364A"/>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sid w:val="00C8364A"/>
    <w:rPr>
      <w:rFonts w:cs="Times New Roman"/>
      <w:b/>
      <w:bCs/>
      <w:smallCaps/>
      <w:spacing w:val="5"/>
    </w:rPr>
  </w:style>
  <w:style w:type="paragraph" w:styleId="Lijstalinea">
    <w:name w:val="List Paragraph"/>
    <w:basedOn w:val="Standaard"/>
    <w:link w:val="LijstalineaChar"/>
    <w:uiPriority w:val="34"/>
    <w:qFormat/>
    <w:rsid w:val="00C8364A"/>
    <w:pPr>
      <w:ind w:left="720"/>
      <w:contextualSpacing/>
    </w:pPr>
  </w:style>
  <w:style w:type="paragraph" w:styleId="Bibliografie">
    <w:name w:val="Bibliography"/>
    <w:basedOn w:val="Standaard"/>
    <w:next w:val="Standaard"/>
    <w:uiPriority w:val="99"/>
    <w:semiHidden/>
    <w:rsid w:val="00C8364A"/>
  </w:style>
  <w:style w:type="paragraph" w:styleId="Aanhef">
    <w:name w:val="Salutation"/>
    <w:basedOn w:val="Standaard"/>
    <w:next w:val="Standaard"/>
    <w:link w:val="AanhefChar"/>
    <w:uiPriority w:val="99"/>
    <w:semiHidden/>
    <w:rsid w:val="00C8364A"/>
  </w:style>
  <w:style w:type="character" w:customStyle="1" w:styleId="AanhefChar">
    <w:name w:val="Aanhef Char"/>
    <w:basedOn w:val="Standaardalinea-lettertype"/>
    <w:link w:val="Aanhef"/>
    <w:uiPriority w:val="99"/>
    <w:semiHidden/>
    <w:locked/>
    <w:rsid w:val="00C8364A"/>
    <w:rPr>
      <w:rFonts w:ascii="Verdana" w:hAnsi="Verdana" w:cs="Times New Roman"/>
      <w:sz w:val="18"/>
      <w:szCs w:val="18"/>
    </w:rPr>
  </w:style>
  <w:style w:type="paragraph" w:styleId="Adresenvelop">
    <w:name w:val="envelope address"/>
    <w:basedOn w:val="Standaard"/>
    <w:uiPriority w:val="99"/>
    <w:semiHidden/>
    <w:rsid w:val="00C8364A"/>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C8364A"/>
    <w:pPr>
      <w:spacing w:line="240" w:lineRule="auto"/>
      <w:ind w:left="4252"/>
    </w:pPr>
  </w:style>
  <w:style w:type="character" w:customStyle="1" w:styleId="AfsluitingChar">
    <w:name w:val="Afsluiting Char"/>
    <w:basedOn w:val="Standaardalinea-lettertype"/>
    <w:link w:val="Afsluiting"/>
    <w:uiPriority w:val="99"/>
    <w:semiHidden/>
    <w:locked/>
    <w:rsid w:val="00C8364A"/>
    <w:rPr>
      <w:rFonts w:ascii="Verdana" w:hAnsi="Verdana" w:cs="Times New Roman"/>
      <w:sz w:val="18"/>
      <w:szCs w:val="18"/>
    </w:rPr>
  </w:style>
  <w:style w:type="paragraph" w:styleId="Berichtkop">
    <w:name w:val="Message Header"/>
    <w:basedOn w:val="Standaard"/>
    <w:link w:val="BerichtkopChar"/>
    <w:uiPriority w:val="99"/>
    <w:semiHidden/>
    <w:rsid w:val="00C8364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sid w:val="00C8364A"/>
    <w:rPr>
      <w:rFonts w:ascii="Cambria" w:hAnsi="Cambria" w:cs="Times New Roman"/>
      <w:sz w:val="24"/>
      <w:szCs w:val="24"/>
      <w:shd w:val="pct20" w:color="auto" w:fill="auto"/>
    </w:rPr>
  </w:style>
  <w:style w:type="paragraph" w:styleId="Kopbronvermelding">
    <w:name w:val="toa heading"/>
    <w:basedOn w:val="Standaard"/>
    <w:next w:val="Standaard"/>
    <w:uiPriority w:val="99"/>
    <w:semiHidden/>
    <w:rsid w:val="00C8364A"/>
    <w:pPr>
      <w:spacing w:before="120"/>
    </w:pPr>
    <w:rPr>
      <w:rFonts w:ascii="Cambria" w:eastAsia="Times New Roman" w:hAnsi="Cambria"/>
      <w:b/>
      <w:bCs/>
      <w:sz w:val="24"/>
    </w:rPr>
  </w:style>
  <w:style w:type="paragraph" w:styleId="Normaalweb">
    <w:name w:val="Normal (Web)"/>
    <w:basedOn w:val="Standaard"/>
    <w:uiPriority w:val="99"/>
    <w:rsid w:val="00C8364A"/>
    <w:rPr>
      <w:rFonts w:ascii="Times New Roman" w:hAnsi="Times New Roman"/>
      <w:sz w:val="24"/>
    </w:rPr>
  </w:style>
  <w:style w:type="paragraph" w:styleId="Plattetekst">
    <w:name w:val="Body Text"/>
    <w:basedOn w:val="Standaard"/>
    <w:link w:val="PlattetekstChar"/>
    <w:rsid w:val="00C8364A"/>
    <w:pPr>
      <w:spacing w:after="120"/>
    </w:pPr>
  </w:style>
  <w:style w:type="character" w:customStyle="1" w:styleId="PlattetekstChar">
    <w:name w:val="Platte tekst Char"/>
    <w:basedOn w:val="Standaardalinea-lettertype"/>
    <w:link w:val="Plattetekst"/>
    <w:locked/>
    <w:rsid w:val="00C8364A"/>
    <w:rPr>
      <w:rFonts w:ascii="Verdana" w:hAnsi="Verdana" w:cs="Times New Roman"/>
      <w:sz w:val="18"/>
      <w:szCs w:val="18"/>
    </w:rPr>
  </w:style>
  <w:style w:type="table" w:styleId="3D-effectenvoortabel1">
    <w:name w:val="Table 3D effects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sid w:val="00C8364A"/>
    <w:rPr>
      <w:rFonts w:ascii="Arial" w:hAnsi="Arial" w:cs="Arial"/>
      <w:sz w:val="20"/>
      <w:szCs w:val="20"/>
    </w:rPr>
  </w:style>
  <w:style w:type="paragraph" w:styleId="Bloktekst">
    <w:name w:val="Block Text"/>
    <w:basedOn w:val="Standaard"/>
    <w:uiPriority w:val="99"/>
    <w:semiHidden/>
    <w:rsid w:val="00C8364A"/>
    <w:pPr>
      <w:spacing w:after="120"/>
      <w:ind w:left="1440" w:right="1440"/>
    </w:pPr>
  </w:style>
  <w:style w:type="paragraph" w:styleId="Datum">
    <w:name w:val="Date"/>
    <w:basedOn w:val="Standaard"/>
    <w:next w:val="Standaard"/>
    <w:link w:val="DatumChar"/>
    <w:uiPriority w:val="99"/>
    <w:semiHidden/>
    <w:rsid w:val="00C8364A"/>
  </w:style>
  <w:style w:type="character" w:customStyle="1" w:styleId="DatumChar">
    <w:name w:val="Datum Char"/>
    <w:basedOn w:val="Standaardalinea-lettertype"/>
    <w:link w:val="Datum"/>
    <w:uiPriority w:val="99"/>
    <w:semiHidden/>
    <w:locked/>
    <w:rsid w:val="00C8364A"/>
    <w:rPr>
      <w:rFonts w:ascii="Verdana" w:hAnsi="Verdana" w:cs="Times New Roman"/>
      <w:sz w:val="18"/>
      <w:szCs w:val="18"/>
    </w:rPr>
  </w:style>
  <w:style w:type="table" w:styleId="Eenvoudigetabel1">
    <w:name w:val="Table Simp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C8364A"/>
  </w:style>
  <w:style w:type="character" w:customStyle="1" w:styleId="E-mailhandtekeningChar">
    <w:name w:val="E-mailhandtekening Char"/>
    <w:basedOn w:val="Standaardalinea-lettertype"/>
    <w:link w:val="E-mailhandtekening"/>
    <w:uiPriority w:val="99"/>
    <w:semiHidden/>
    <w:locked/>
    <w:rsid w:val="00C8364A"/>
    <w:rPr>
      <w:rFonts w:ascii="Verdana" w:hAnsi="Verdana" w:cs="Times New Roman"/>
      <w:sz w:val="18"/>
      <w:szCs w:val="18"/>
    </w:rPr>
  </w:style>
  <w:style w:type="character" w:styleId="GevolgdeHyperlink">
    <w:name w:val="FollowedHyperlink"/>
    <w:basedOn w:val="Standaardalinea-lettertype"/>
    <w:locked/>
    <w:rsid w:val="00C8364A"/>
    <w:rPr>
      <w:rFonts w:cs="Times New Roman"/>
      <w:color w:val="000080"/>
      <w:u w:val="single"/>
    </w:rPr>
  </w:style>
  <w:style w:type="paragraph" w:styleId="Handtekening">
    <w:name w:val="Signature"/>
    <w:basedOn w:val="Standaard"/>
    <w:link w:val="HandtekeningChar"/>
    <w:uiPriority w:val="99"/>
    <w:semiHidden/>
    <w:locked/>
    <w:rsid w:val="00C8364A"/>
    <w:pPr>
      <w:ind w:left="4252"/>
    </w:pPr>
  </w:style>
  <w:style w:type="character" w:customStyle="1" w:styleId="HandtekeningChar">
    <w:name w:val="Handtekening Char"/>
    <w:basedOn w:val="Standaardalinea-lettertype"/>
    <w:link w:val="Handtekening"/>
    <w:uiPriority w:val="99"/>
    <w:semiHidden/>
    <w:locked/>
    <w:rsid w:val="00C8364A"/>
    <w:rPr>
      <w:rFonts w:ascii="Verdana" w:hAnsi="Verdana" w:cs="Times New Roman"/>
      <w:sz w:val="18"/>
      <w:szCs w:val="18"/>
    </w:rPr>
  </w:style>
  <w:style w:type="paragraph" w:styleId="HTML-voorafopgemaakt">
    <w:name w:val="HTML Preformatted"/>
    <w:basedOn w:val="Standaard"/>
    <w:link w:val="HTML-voorafopgemaaktChar"/>
    <w:uiPriority w:val="99"/>
    <w:semiHidden/>
    <w:locked/>
    <w:rsid w:val="00C8364A"/>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sid w:val="00C8364A"/>
    <w:rPr>
      <w:rFonts w:ascii="Courier New" w:hAnsi="Courier New" w:cs="Courier New"/>
      <w:sz w:val="20"/>
      <w:szCs w:val="20"/>
    </w:rPr>
  </w:style>
  <w:style w:type="character" w:styleId="HTMLCode">
    <w:name w:val="HTML Code"/>
    <w:basedOn w:val="Standaardalinea-lettertype"/>
    <w:uiPriority w:val="99"/>
    <w:semiHidden/>
    <w:rsid w:val="00C8364A"/>
    <w:rPr>
      <w:rFonts w:ascii="Courier New" w:hAnsi="Courier New" w:cs="Courier New"/>
      <w:sz w:val="20"/>
      <w:szCs w:val="20"/>
    </w:rPr>
  </w:style>
  <w:style w:type="character" w:styleId="HTMLDefinition">
    <w:name w:val="HTML Definition"/>
    <w:basedOn w:val="Standaardalinea-lettertype"/>
    <w:uiPriority w:val="99"/>
    <w:semiHidden/>
    <w:rsid w:val="00C8364A"/>
    <w:rPr>
      <w:rFonts w:cs="Times New Roman"/>
      <w:i/>
      <w:iCs/>
    </w:rPr>
  </w:style>
  <w:style w:type="character" w:styleId="HTMLVariable">
    <w:name w:val="HTML Variable"/>
    <w:basedOn w:val="Standaardalinea-lettertype"/>
    <w:uiPriority w:val="99"/>
    <w:semiHidden/>
    <w:rsid w:val="00C8364A"/>
    <w:rPr>
      <w:rFonts w:cs="Times New Roman"/>
      <w:i/>
      <w:iCs/>
    </w:rPr>
  </w:style>
  <w:style w:type="character" w:styleId="HTML-acroniem">
    <w:name w:val="HTML Acronym"/>
    <w:basedOn w:val="Standaardalinea-lettertype"/>
    <w:uiPriority w:val="99"/>
    <w:semiHidden/>
    <w:rsid w:val="00C8364A"/>
    <w:rPr>
      <w:rFonts w:cs="Times New Roman"/>
    </w:rPr>
  </w:style>
  <w:style w:type="paragraph" w:styleId="HTML-adres">
    <w:name w:val="HTML Address"/>
    <w:basedOn w:val="Standaard"/>
    <w:link w:val="HTML-adresChar"/>
    <w:uiPriority w:val="99"/>
    <w:semiHidden/>
    <w:rsid w:val="00C8364A"/>
    <w:rPr>
      <w:i/>
      <w:iCs/>
    </w:rPr>
  </w:style>
  <w:style w:type="character" w:customStyle="1" w:styleId="HTML-adresChar">
    <w:name w:val="HTML-adres Char"/>
    <w:basedOn w:val="Standaardalinea-lettertype"/>
    <w:link w:val="HTML-adres"/>
    <w:uiPriority w:val="99"/>
    <w:semiHidden/>
    <w:locked/>
    <w:rsid w:val="00C8364A"/>
    <w:rPr>
      <w:rFonts w:ascii="Verdana" w:hAnsi="Verdana" w:cs="Times New Roman"/>
      <w:i/>
      <w:iCs/>
      <w:sz w:val="18"/>
      <w:szCs w:val="18"/>
    </w:rPr>
  </w:style>
  <w:style w:type="character" w:styleId="HTML-citaat">
    <w:name w:val="HTML Cite"/>
    <w:basedOn w:val="Standaardalinea-lettertype"/>
    <w:uiPriority w:val="99"/>
    <w:semiHidden/>
    <w:rsid w:val="00C8364A"/>
    <w:rPr>
      <w:rFonts w:cs="Times New Roman"/>
      <w:i/>
      <w:iCs/>
    </w:rPr>
  </w:style>
  <w:style w:type="character" w:styleId="HTML-schrijfmachine">
    <w:name w:val="HTML Typewriter"/>
    <w:basedOn w:val="Standaardalinea-lettertype"/>
    <w:uiPriority w:val="99"/>
    <w:semiHidden/>
    <w:rsid w:val="00C8364A"/>
    <w:rPr>
      <w:rFonts w:ascii="Courier New" w:hAnsi="Courier New" w:cs="Courier New"/>
      <w:sz w:val="20"/>
      <w:szCs w:val="20"/>
    </w:rPr>
  </w:style>
  <w:style w:type="character" w:styleId="HTML-toetsenbord">
    <w:name w:val="HTML Keyboard"/>
    <w:basedOn w:val="Standaardalinea-lettertype"/>
    <w:uiPriority w:val="99"/>
    <w:semiHidden/>
    <w:rsid w:val="00C8364A"/>
    <w:rPr>
      <w:rFonts w:ascii="Courier New" w:hAnsi="Courier New" w:cs="Courier New"/>
      <w:sz w:val="20"/>
      <w:szCs w:val="20"/>
    </w:rPr>
  </w:style>
  <w:style w:type="character" w:styleId="HTML-voorbeeld">
    <w:name w:val="HTML Sample"/>
    <w:basedOn w:val="Standaardalinea-lettertype"/>
    <w:uiPriority w:val="99"/>
    <w:semiHidden/>
    <w:rsid w:val="00C8364A"/>
    <w:rPr>
      <w:rFonts w:ascii="Courier New" w:hAnsi="Courier New" w:cs="Courier New"/>
    </w:rPr>
  </w:style>
  <w:style w:type="table" w:styleId="Klassieketabel1">
    <w:name w:val="Table Classic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8364A"/>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8364A"/>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C8364A"/>
    <w:pPr>
      <w:ind w:left="566" w:hanging="283"/>
    </w:pPr>
  </w:style>
  <w:style w:type="paragraph" w:styleId="Lijst3">
    <w:name w:val="List 3"/>
    <w:basedOn w:val="Standaard"/>
    <w:uiPriority w:val="99"/>
    <w:semiHidden/>
    <w:rsid w:val="00C8364A"/>
    <w:pPr>
      <w:ind w:left="849" w:hanging="283"/>
    </w:pPr>
  </w:style>
  <w:style w:type="paragraph" w:styleId="Lijst4">
    <w:name w:val="List 4"/>
    <w:basedOn w:val="Standaard"/>
    <w:uiPriority w:val="99"/>
    <w:semiHidden/>
    <w:rsid w:val="00C8364A"/>
    <w:pPr>
      <w:ind w:left="1132" w:hanging="283"/>
    </w:pPr>
  </w:style>
  <w:style w:type="paragraph" w:styleId="Lijst5">
    <w:name w:val="List 5"/>
    <w:basedOn w:val="Standaard"/>
    <w:uiPriority w:val="99"/>
    <w:semiHidden/>
    <w:rsid w:val="00C8364A"/>
    <w:pPr>
      <w:ind w:left="1415" w:hanging="283"/>
    </w:pPr>
  </w:style>
  <w:style w:type="paragraph" w:styleId="Lijstopsomteken">
    <w:name w:val="List Bullet"/>
    <w:basedOn w:val="Standaard"/>
    <w:uiPriority w:val="99"/>
    <w:semiHidden/>
    <w:rsid w:val="00C8364A"/>
    <w:pPr>
      <w:numPr>
        <w:numId w:val="6"/>
      </w:numPr>
    </w:pPr>
  </w:style>
  <w:style w:type="paragraph" w:styleId="Lijstopsomteken2">
    <w:name w:val="List Bullet 2"/>
    <w:basedOn w:val="Standaard"/>
    <w:uiPriority w:val="99"/>
    <w:semiHidden/>
    <w:rsid w:val="00C8364A"/>
    <w:pPr>
      <w:numPr>
        <w:numId w:val="7"/>
      </w:numPr>
    </w:pPr>
  </w:style>
  <w:style w:type="paragraph" w:styleId="Lijstopsomteken3">
    <w:name w:val="List Bullet 3"/>
    <w:basedOn w:val="Standaard"/>
    <w:uiPriority w:val="99"/>
    <w:semiHidden/>
    <w:rsid w:val="00C8364A"/>
    <w:pPr>
      <w:numPr>
        <w:numId w:val="8"/>
      </w:numPr>
    </w:pPr>
  </w:style>
  <w:style w:type="paragraph" w:styleId="Lijstopsomteken4">
    <w:name w:val="List Bullet 4"/>
    <w:basedOn w:val="Standaard"/>
    <w:uiPriority w:val="99"/>
    <w:semiHidden/>
    <w:rsid w:val="00C8364A"/>
    <w:pPr>
      <w:numPr>
        <w:numId w:val="9"/>
      </w:numPr>
    </w:pPr>
  </w:style>
  <w:style w:type="paragraph" w:styleId="Lijstopsomteken5">
    <w:name w:val="List Bullet 5"/>
    <w:basedOn w:val="Standaard"/>
    <w:uiPriority w:val="99"/>
    <w:semiHidden/>
    <w:rsid w:val="00C8364A"/>
    <w:pPr>
      <w:numPr>
        <w:numId w:val="10"/>
      </w:numPr>
    </w:pPr>
  </w:style>
  <w:style w:type="paragraph" w:styleId="Lijstnummering">
    <w:name w:val="List Number"/>
    <w:basedOn w:val="Standaard"/>
    <w:uiPriority w:val="99"/>
    <w:semiHidden/>
    <w:rsid w:val="00C8364A"/>
    <w:pPr>
      <w:numPr>
        <w:numId w:val="1"/>
      </w:numPr>
      <w:tabs>
        <w:tab w:val="clear" w:pos="360"/>
      </w:tabs>
    </w:pPr>
  </w:style>
  <w:style w:type="paragraph" w:styleId="Lijstnummering2">
    <w:name w:val="List Number 2"/>
    <w:basedOn w:val="Standaard"/>
    <w:uiPriority w:val="99"/>
    <w:semiHidden/>
    <w:rsid w:val="00C8364A"/>
    <w:pPr>
      <w:numPr>
        <w:numId w:val="2"/>
      </w:numPr>
    </w:pPr>
  </w:style>
  <w:style w:type="paragraph" w:styleId="Lijstnummering3">
    <w:name w:val="List Number 3"/>
    <w:basedOn w:val="Standaard"/>
    <w:uiPriority w:val="99"/>
    <w:semiHidden/>
    <w:rsid w:val="00C8364A"/>
    <w:pPr>
      <w:numPr>
        <w:numId w:val="3"/>
      </w:numPr>
    </w:pPr>
  </w:style>
  <w:style w:type="paragraph" w:styleId="Lijstnummering4">
    <w:name w:val="List Number 4"/>
    <w:basedOn w:val="Standaard"/>
    <w:uiPriority w:val="99"/>
    <w:semiHidden/>
    <w:rsid w:val="00C8364A"/>
    <w:pPr>
      <w:numPr>
        <w:numId w:val="4"/>
      </w:numPr>
    </w:pPr>
  </w:style>
  <w:style w:type="paragraph" w:styleId="Lijstnummering5">
    <w:name w:val="List Number 5"/>
    <w:basedOn w:val="Standaard"/>
    <w:uiPriority w:val="99"/>
    <w:semiHidden/>
    <w:rsid w:val="00C8364A"/>
    <w:pPr>
      <w:numPr>
        <w:numId w:val="5"/>
      </w:numPr>
    </w:pPr>
  </w:style>
  <w:style w:type="paragraph" w:styleId="Lijstvoortzetting">
    <w:name w:val="List Continue"/>
    <w:basedOn w:val="Standaard"/>
    <w:uiPriority w:val="99"/>
    <w:semiHidden/>
    <w:rsid w:val="00C8364A"/>
    <w:pPr>
      <w:spacing w:after="120"/>
      <w:ind w:left="283"/>
    </w:pPr>
  </w:style>
  <w:style w:type="paragraph" w:styleId="Lijstvoortzetting2">
    <w:name w:val="List Continue 2"/>
    <w:basedOn w:val="Standaard"/>
    <w:uiPriority w:val="99"/>
    <w:semiHidden/>
    <w:rsid w:val="00C8364A"/>
    <w:pPr>
      <w:spacing w:after="120"/>
      <w:ind w:left="566"/>
    </w:pPr>
  </w:style>
  <w:style w:type="paragraph" w:styleId="Lijstvoortzetting3">
    <w:name w:val="List Continue 3"/>
    <w:basedOn w:val="Standaard"/>
    <w:uiPriority w:val="99"/>
    <w:semiHidden/>
    <w:rsid w:val="00C8364A"/>
    <w:pPr>
      <w:spacing w:after="120"/>
      <w:ind w:left="849"/>
    </w:pPr>
  </w:style>
  <w:style w:type="paragraph" w:styleId="Lijstvoortzetting4">
    <w:name w:val="List Continue 4"/>
    <w:basedOn w:val="Standaard"/>
    <w:uiPriority w:val="99"/>
    <w:semiHidden/>
    <w:rsid w:val="00C8364A"/>
    <w:pPr>
      <w:spacing w:after="120"/>
      <w:ind w:left="1132"/>
    </w:pPr>
  </w:style>
  <w:style w:type="paragraph" w:styleId="Lijstvoortzetting5">
    <w:name w:val="List Continue 5"/>
    <w:basedOn w:val="Standaard"/>
    <w:uiPriority w:val="99"/>
    <w:semiHidden/>
    <w:rsid w:val="00C8364A"/>
    <w:pPr>
      <w:spacing w:after="120"/>
      <w:ind w:left="1415"/>
    </w:pPr>
  </w:style>
  <w:style w:type="paragraph" w:styleId="Notitiekop">
    <w:name w:val="Note Heading"/>
    <w:basedOn w:val="Standaard"/>
    <w:next w:val="Standaard"/>
    <w:link w:val="NotitiekopChar"/>
    <w:uiPriority w:val="99"/>
    <w:semiHidden/>
    <w:rsid w:val="00C8364A"/>
  </w:style>
  <w:style w:type="character" w:customStyle="1" w:styleId="NotitiekopChar">
    <w:name w:val="Notitiekop Char"/>
    <w:basedOn w:val="Standaardalinea-lettertype"/>
    <w:link w:val="Notitiekop"/>
    <w:uiPriority w:val="99"/>
    <w:semiHidden/>
    <w:locked/>
    <w:rsid w:val="00C8364A"/>
    <w:rPr>
      <w:rFonts w:ascii="Verdana" w:hAnsi="Verdana" w:cs="Times New Roman"/>
      <w:sz w:val="18"/>
      <w:szCs w:val="18"/>
    </w:rPr>
  </w:style>
  <w:style w:type="character" w:styleId="Paginanummer">
    <w:name w:val="page number"/>
    <w:basedOn w:val="Standaardalinea-lettertype"/>
    <w:rsid w:val="00C8364A"/>
    <w:rPr>
      <w:rFonts w:cs="Times New Roman"/>
    </w:rPr>
  </w:style>
  <w:style w:type="paragraph" w:styleId="Plattetekst2">
    <w:name w:val="Body Text 2"/>
    <w:basedOn w:val="Standaard"/>
    <w:link w:val="Plattetekst2Char"/>
    <w:rsid w:val="00C8364A"/>
    <w:pPr>
      <w:spacing w:after="120" w:line="480" w:lineRule="auto"/>
    </w:pPr>
  </w:style>
  <w:style w:type="character" w:customStyle="1" w:styleId="Plattetekst2Char">
    <w:name w:val="Platte tekst 2 Char"/>
    <w:basedOn w:val="Standaardalinea-lettertype"/>
    <w:link w:val="Plattetekst2"/>
    <w:locked/>
    <w:rsid w:val="00C8364A"/>
    <w:rPr>
      <w:rFonts w:ascii="Verdana" w:hAnsi="Verdana" w:cs="Times New Roman"/>
      <w:sz w:val="18"/>
      <w:szCs w:val="18"/>
    </w:rPr>
  </w:style>
  <w:style w:type="paragraph" w:styleId="Plattetekst3">
    <w:name w:val="Body Text 3"/>
    <w:basedOn w:val="Standaard"/>
    <w:link w:val="Plattetekst3Char"/>
    <w:rsid w:val="00C8364A"/>
    <w:pPr>
      <w:spacing w:after="120"/>
    </w:pPr>
    <w:rPr>
      <w:sz w:val="16"/>
      <w:szCs w:val="16"/>
    </w:rPr>
  </w:style>
  <w:style w:type="character" w:customStyle="1" w:styleId="Plattetekst3Char">
    <w:name w:val="Platte tekst 3 Char"/>
    <w:basedOn w:val="Standaardalinea-lettertype"/>
    <w:link w:val="Plattetekst3"/>
    <w:uiPriority w:val="99"/>
    <w:semiHidden/>
    <w:locked/>
    <w:rsid w:val="00C8364A"/>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rsid w:val="00C8364A"/>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C8364A"/>
    <w:rPr>
      <w:rFonts w:ascii="Verdana" w:hAnsi="Verdana" w:cs="Times New Roman"/>
      <w:sz w:val="18"/>
      <w:szCs w:val="18"/>
    </w:rPr>
  </w:style>
  <w:style w:type="paragraph" w:styleId="Plattetekstinspringen">
    <w:name w:val="Body Text Indent"/>
    <w:basedOn w:val="Standaard"/>
    <w:link w:val="PlattetekstinspringenChar"/>
    <w:rsid w:val="00C8364A"/>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8364A"/>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rsid w:val="00C8364A"/>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C8364A"/>
    <w:rPr>
      <w:rFonts w:ascii="Verdana" w:hAnsi="Verdana" w:cs="Times New Roman"/>
      <w:sz w:val="18"/>
      <w:szCs w:val="18"/>
    </w:rPr>
  </w:style>
  <w:style w:type="paragraph" w:styleId="Plattetekstinspringen2">
    <w:name w:val="Body Text Indent 2"/>
    <w:basedOn w:val="Standaard"/>
    <w:link w:val="Plattetekstinspringen2Char"/>
    <w:rsid w:val="00C8364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sid w:val="00C8364A"/>
    <w:rPr>
      <w:rFonts w:ascii="Verdana" w:hAnsi="Verdana" w:cs="Times New Roman"/>
      <w:sz w:val="18"/>
      <w:szCs w:val="18"/>
    </w:rPr>
  </w:style>
  <w:style w:type="paragraph" w:styleId="Plattetekstinspringen3">
    <w:name w:val="Body Text Indent 3"/>
    <w:basedOn w:val="Standaard"/>
    <w:link w:val="Plattetekstinspringen3Char"/>
    <w:rsid w:val="00C8364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C8364A"/>
    <w:rPr>
      <w:rFonts w:ascii="Verdana" w:hAnsi="Verdana" w:cs="Times New Roman"/>
      <w:sz w:val="16"/>
      <w:szCs w:val="16"/>
    </w:rPr>
  </w:style>
  <w:style w:type="table" w:styleId="Professioneletabel">
    <w:name w:val="Table Professional"/>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8364A"/>
    <w:rPr>
      <w:rFonts w:cs="Times New Roman"/>
    </w:rPr>
  </w:style>
  <w:style w:type="paragraph" w:styleId="Standaardinspringing">
    <w:name w:val="Normal Indent"/>
    <w:basedOn w:val="Standaard"/>
    <w:uiPriority w:val="99"/>
    <w:semiHidden/>
    <w:rsid w:val="00C8364A"/>
    <w:pPr>
      <w:ind w:left="708"/>
    </w:pPr>
  </w:style>
  <w:style w:type="table" w:styleId="Tabelkolommen1">
    <w:name w:val="Table Columns 1"/>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8364A"/>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C8364A"/>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sid w:val="00C8364A"/>
    <w:rPr>
      <w:rFonts w:ascii="Courier New" w:hAnsi="Courier New" w:cs="Courier New"/>
      <w:sz w:val="20"/>
      <w:szCs w:val="20"/>
    </w:rPr>
  </w:style>
  <w:style w:type="table" w:styleId="Verfijndetabel1">
    <w:name w:val="Table Subtle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rsid w:val="00C8364A"/>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rsid w:val="00C8364A"/>
    <w:pPr>
      <w:tabs>
        <w:tab w:val="left" w:pos="1840"/>
        <w:tab w:val="right" w:pos="7699"/>
      </w:tabs>
      <w:ind w:hanging="1134"/>
    </w:pPr>
  </w:style>
  <w:style w:type="paragraph" w:styleId="Inhopg7">
    <w:name w:val="toc 7"/>
    <w:basedOn w:val="Standaard"/>
    <w:next w:val="Standaard"/>
    <w:autoRedefine/>
    <w:uiPriority w:val="39"/>
    <w:locked/>
    <w:rsid w:val="00C8364A"/>
    <w:pPr>
      <w:spacing w:after="100"/>
      <w:ind w:left="1080"/>
    </w:pPr>
  </w:style>
  <w:style w:type="paragraph" w:customStyle="1" w:styleId="BijlageOngenummerdSubparagraaf">
    <w:name w:val="BijlageOngenummerdSubparagraaf"/>
    <w:basedOn w:val="Standaard"/>
    <w:next w:val="Broodtekst"/>
    <w:uiPriority w:val="17"/>
    <w:qFormat/>
    <w:rsid w:val="00C8364A"/>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C8364A"/>
    <w:pPr>
      <w:numPr>
        <w:numId w:val="22"/>
      </w:numPr>
      <w:spacing w:before="240"/>
      <w:outlineLvl w:val="0"/>
    </w:pPr>
    <w:rPr>
      <w:b/>
    </w:rPr>
  </w:style>
  <w:style w:type="paragraph" w:customStyle="1" w:styleId="TussenkopCursief">
    <w:name w:val="TussenkopCursief"/>
    <w:basedOn w:val="Broodtekst"/>
    <w:next w:val="Broodtekst"/>
    <w:uiPriority w:val="6"/>
    <w:qFormat/>
    <w:rsid w:val="00C8364A"/>
    <w:pPr>
      <w:spacing w:before="240"/>
      <w:ind w:left="454" w:hanging="454"/>
    </w:pPr>
    <w:rPr>
      <w:i/>
    </w:rPr>
  </w:style>
  <w:style w:type="character" w:customStyle="1" w:styleId="afdeling">
    <w:name w:val="afdeling"/>
    <w:basedOn w:val="Standaardalinea-lettertype"/>
    <w:rsid w:val="00C8364A"/>
    <w:rPr>
      <w:rFonts w:cs="Times New Roman"/>
      <w:position w:val="-9"/>
    </w:rPr>
  </w:style>
  <w:style w:type="character" w:customStyle="1" w:styleId="Afzenddata">
    <w:name w:val="Afzenddata"/>
    <w:rsid w:val="00C8364A"/>
    <w:rPr>
      <w:rFonts w:ascii="Verdana" w:hAnsi="Verdana"/>
      <w:sz w:val="13"/>
    </w:rPr>
  </w:style>
  <w:style w:type="paragraph" w:customStyle="1" w:styleId="Afzendgegevens">
    <w:name w:val="Afzendgegevens"/>
    <w:basedOn w:val="Broodtekst"/>
    <w:uiPriority w:val="99"/>
    <w:semiHidden/>
    <w:rsid w:val="00C8364A"/>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C8364A"/>
    <w:rPr>
      <w:rFonts w:ascii="Verdana" w:hAnsi="Verdana"/>
      <w:b/>
      <w:sz w:val="13"/>
    </w:rPr>
  </w:style>
  <w:style w:type="paragraph" w:customStyle="1" w:styleId="bijschrift">
    <w:name w:val="bijschrift"/>
    <w:basedOn w:val="Broodtekst"/>
    <w:uiPriority w:val="15"/>
    <w:semiHidden/>
    <w:rsid w:val="00C8364A"/>
    <w:rPr>
      <w:sz w:val="14"/>
    </w:rPr>
  </w:style>
  <w:style w:type="paragraph" w:customStyle="1" w:styleId="broodtekst-italic">
    <w:name w:val="broodtekst-italic"/>
    <w:basedOn w:val="Broodtekst"/>
    <w:uiPriority w:val="99"/>
    <w:semiHidden/>
    <w:rsid w:val="00C8364A"/>
    <w:rPr>
      <w:i/>
      <w:iCs/>
    </w:rPr>
  </w:style>
  <w:style w:type="character" w:customStyle="1" w:styleId="contactfunctie">
    <w:name w:val="contactfunctie"/>
    <w:basedOn w:val="Standaardalinea-lettertype"/>
    <w:uiPriority w:val="99"/>
    <w:semiHidden/>
    <w:rsid w:val="00C8364A"/>
    <w:rPr>
      <w:rFonts w:ascii="Verdana" w:hAnsi="Verdana" w:cs="Verdana-Italic"/>
      <w:i/>
      <w:iCs/>
      <w:sz w:val="13"/>
    </w:rPr>
  </w:style>
  <w:style w:type="character" w:customStyle="1" w:styleId="contactfunctiemet">
    <w:name w:val="contactfunctiemet"/>
    <w:uiPriority w:val="99"/>
    <w:semiHidden/>
    <w:rsid w:val="00C8364A"/>
    <w:rPr>
      <w:i/>
      <w:position w:val="9"/>
      <w:sz w:val="13"/>
    </w:rPr>
  </w:style>
  <w:style w:type="character" w:customStyle="1" w:styleId="contactpersoon">
    <w:name w:val="contactpersoon"/>
    <w:basedOn w:val="Standaardalinea-lettertype"/>
    <w:uiPriority w:val="99"/>
    <w:semiHidden/>
    <w:rsid w:val="00C8364A"/>
    <w:rPr>
      <w:rFonts w:cs="Times New Roman"/>
      <w:sz w:val="13"/>
    </w:rPr>
  </w:style>
  <w:style w:type="paragraph" w:customStyle="1" w:styleId="datumonderwerp">
    <w:name w:val="datumonderwerp"/>
    <w:basedOn w:val="Broodtekst"/>
    <w:uiPriority w:val="99"/>
    <w:semiHidden/>
    <w:rsid w:val="00C8364A"/>
    <w:pPr>
      <w:tabs>
        <w:tab w:val="clear" w:pos="227"/>
        <w:tab w:val="clear" w:pos="454"/>
        <w:tab w:val="clear" w:pos="680"/>
        <w:tab w:val="left" w:pos="794"/>
      </w:tabs>
    </w:pPr>
  </w:style>
  <w:style w:type="paragraph" w:customStyle="1" w:styleId="Huisstijl-Adres">
    <w:name w:val="Huisstijl-Adres"/>
    <w:basedOn w:val="Broodtekst"/>
    <w:rsid w:val="00C8364A"/>
    <w:pPr>
      <w:tabs>
        <w:tab w:val="left" w:pos="192"/>
      </w:tabs>
      <w:spacing w:after="90" w:line="180" w:lineRule="exact"/>
    </w:pPr>
    <w:rPr>
      <w:noProof/>
      <w:sz w:val="13"/>
      <w:szCs w:val="13"/>
    </w:rPr>
  </w:style>
  <w:style w:type="paragraph" w:customStyle="1" w:styleId="Directoraat">
    <w:name w:val="Directoraat"/>
    <w:uiPriority w:val="99"/>
    <w:semiHidden/>
    <w:rsid w:val="00C8364A"/>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rsid w:val="00C8364A"/>
  </w:style>
  <w:style w:type="paragraph" w:customStyle="1" w:styleId="Directoraatnam">
    <w:name w:val="Directoraatnam"/>
    <w:basedOn w:val="Directoraat"/>
    <w:uiPriority w:val="99"/>
    <w:semiHidden/>
    <w:rsid w:val="00C8364A"/>
  </w:style>
  <w:style w:type="character" w:customStyle="1" w:styleId="emailadres">
    <w:name w:val="emailadres"/>
    <w:basedOn w:val="Standaardalinea-lettertype"/>
    <w:uiPriority w:val="99"/>
    <w:semiHidden/>
    <w:rsid w:val="00C8364A"/>
    <w:rPr>
      <w:rFonts w:cs="Times New Roman"/>
      <w:position w:val="9"/>
      <w:sz w:val="13"/>
    </w:rPr>
  </w:style>
  <w:style w:type="paragraph" w:customStyle="1" w:styleId="Huisstijl-Gegeven">
    <w:name w:val="Huisstijl-Gegeven"/>
    <w:basedOn w:val="Broodtekst"/>
    <w:uiPriority w:val="99"/>
    <w:semiHidden/>
    <w:rsid w:val="00C8364A"/>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C8364A"/>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C8364A"/>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C8364A"/>
    <w:pPr>
      <w:spacing w:line="180" w:lineRule="atLeast"/>
    </w:pPr>
    <w:rPr>
      <w:b/>
      <w:sz w:val="13"/>
    </w:rPr>
  </w:style>
  <w:style w:type="paragraph" w:customStyle="1" w:styleId="Huisstijl-NAW">
    <w:name w:val="Huisstijl-NAW"/>
    <w:basedOn w:val="Broodtekst"/>
    <w:uiPriority w:val="99"/>
    <w:semiHidden/>
    <w:rsid w:val="00C8364A"/>
    <w:rPr>
      <w:noProof/>
    </w:rPr>
  </w:style>
  <w:style w:type="paragraph" w:customStyle="1" w:styleId="Huisstijl-Paginanummering">
    <w:name w:val="Huisstijl-Paginanummering"/>
    <w:basedOn w:val="Broodtekst"/>
    <w:rsid w:val="00C8364A"/>
    <w:pPr>
      <w:spacing w:line="180" w:lineRule="exact"/>
    </w:pPr>
    <w:rPr>
      <w:noProof/>
      <w:sz w:val="13"/>
    </w:rPr>
  </w:style>
  <w:style w:type="paragraph" w:customStyle="1" w:styleId="Huisstijl-Retouradres">
    <w:name w:val="Huisstijl-Retouradres"/>
    <w:basedOn w:val="Broodtekst"/>
    <w:uiPriority w:val="99"/>
    <w:semiHidden/>
    <w:rsid w:val="00C8364A"/>
    <w:pPr>
      <w:spacing w:line="180" w:lineRule="exact"/>
    </w:pPr>
    <w:rPr>
      <w:noProof/>
      <w:sz w:val="13"/>
    </w:rPr>
  </w:style>
  <w:style w:type="paragraph" w:customStyle="1" w:styleId="Huisstijl-Rubricering">
    <w:name w:val="Huisstijl-Rubricering"/>
    <w:basedOn w:val="Broodtekst"/>
    <w:uiPriority w:val="99"/>
    <w:semiHidden/>
    <w:rsid w:val="00C8364A"/>
    <w:pPr>
      <w:spacing w:line="180" w:lineRule="exact"/>
    </w:pPr>
    <w:rPr>
      <w:b/>
      <w:bCs/>
      <w:caps/>
      <w:noProof/>
      <w:sz w:val="13"/>
      <w:szCs w:val="13"/>
    </w:rPr>
  </w:style>
  <w:style w:type="paragraph" w:customStyle="1" w:styleId="Huisstijl-Voorwaarden">
    <w:name w:val="Huisstijl-Voorwaarden"/>
    <w:basedOn w:val="Broodtekst"/>
    <w:uiPriority w:val="99"/>
    <w:semiHidden/>
    <w:rsid w:val="00C8364A"/>
    <w:pPr>
      <w:spacing w:line="180" w:lineRule="exact"/>
    </w:pPr>
    <w:rPr>
      <w:i/>
      <w:noProof/>
      <w:sz w:val="13"/>
    </w:rPr>
  </w:style>
  <w:style w:type="paragraph" w:customStyle="1" w:styleId="koptekst0">
    <w:name w:val="koptekst"/>
    <w:basedOn w:val="Broodtekst"/>
    <w:rsid w:val="00C8364A"/>
    <w:pPr>
      <w:spacing w:line="180" w:lineRule="atLeast"/>
    </w:pPr>
    <w:rPr>
      <w:b/>
      <w:sz w:val="13"/>
    </w:rPr>
  </w:style>
  <w:style w:type="paragraph" w:customStyle="1" w:styleId="minofdir">
    <w:name w:val="minofdir"/>
    <w:basedOn w:val="Standaard"/>
    <w:rsid w:val="00C8364A"/>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C8364A"/>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C8364A"/>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C8364A"/>
    <w:rPr>
      <w:rFonts w:ascii="Verdana" w:hAnsi="Verdana" w:cs="Verdana"/>
      <w:position w:val="0"/>
      <w:sz w:val="18"/>
      <w:szCs w:val="18"/>
    </w:rPr>
  </w:style>
  <w:style w:type="character" w:customStyle="1" w:styleId="referentiegegevensitalic">
    <w:name w:val="referentiegegevensitalic"/>
    <w:uiPriority w:val="99"/>
    <w:semiHidden/>
    <w:rsid w:val="00C8364A"/>
    <w:rPr>
      <w:i/>
    </w:rPr>
  </w:style>
  <w:style w:type="character" w:customStyle="1" w:styleId="referentiegegevensleeg">
    <w:name w:val="referentiegegevensleeg"/>
    <w:uiPriority w:val="99"/>
    <w:semiHidden/>
    <w:rsid w:val="00C8364A"/>
    <w:rPr>
      <w:position w:val="-9"/>
    </w:rPr>
  </w:style>
  <w:style w:type="character" w:customStyle="1" w:styleId="referentiegegevensleeggroot">
    <w:name w:val="referentiegegevensleeggroot"/>
    <w:basedOn w:val="referentiegegevensleeg"/>
    <w:uiPriority w:val="99"/>
    <w:semiHidden/>
    <w:rsid w:val="00C8364A"/>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C8364A"/>
    <w:pPr>
      <w:spacing w:line="90" w:lineRule="exact"/>
    </w:pPr>
    <w:rPr>
      <w:sz w:val="2"/>
    </w:rPr>
  </w:style>
  <w:style w:type="paragraph" w:customStyle="1" w:styleId="referentiegegevparagraaf">
    <w:name w:val="referentiegegevparagraaf"/>
    <w:basedOn w:val="Broodtekst"/>
    <w:uiPriority w:val="99"/>
    <w:semiHidden/>
    <w:rsid w:val="00C8364A"/>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C8364A"/>
    <w:rPr>
      <w:rFonts w:ascii="Verdana" w:hAnsi="Verdana" w:cs="Verdana"/>
      <w:b/>
      <w:position w:val="0"/>
      <w:sz w:val="18"/>
      <w:szCs w:val="18"/>
    </w:rPr>
  </w:style>
  <w:style w:type="paragraph" w:customStyle="1" w:styleId="refgegeven-zonder">
    <w:name w:val="refgegeven-zonder"/>
    <w:basedOn w:val="Broodtekst"/>
    <w:uiPriority w:val="99"/>
    <w:semiHidden/>
    <w:rsid w:val="00C8364A"/>
    <w:pPr>
      <w:spacing w:line="180" w:lineRule="atLeast"/>
    </w:pPr>
    <w:rPr>
      <w:noProof/>
      <w:sz w:val="13"/>
    </w:rPr>
  </w:style>
  <w:style w:type="paragraph" w:customStyle="1" w:styleId="refkopje-zonder">
    <w:name w:val="refkopje-zonder"/>
    <w:basedOn w:val="Broodtekst"/>
    <w:next w:val="refgegeven-zonder"/>
    <w:uiPriority w:val="99"/>
    <w:semiHidden/>
    <w:rsid w:val="00C8364A"/>
    <w:pPr>
      <w:spacing w:line="180" w:lineRule="exact"/>
    </w:pPr>
    <w:rPr>
      <w:b/>
      <w:noProof/>
      <w:sz w:val="13"/>
    </w:rPr>
  </w:style>
  <w:style w:type="paragraph" w:customStyle="1" w:styleId="Tabelkop">
    <w:name w:val="Tabelkop"/>
    <w:basedOn w:val="Broodtekst"/>
    <w:uiPriority w:val="11"/>
    <w:qFormat/>
    <w:rsid w:val="00C8364A"/>
    <w:rPr>
      <w:b/>
      <w:sz w:val="14"/>
    </w:rPr>
  </w:style>
  <w:style w:type="paragraph" w:customStyle="1" w:styleId="tabeltekst">
    <w:name w:val="tabeltekst"/>
    <w:basedOn w:val="Broodtekst"/>
    <w:uiPriority w:val="15"/>
    <w:semiHidden/>
    <w:rsid w:val="00C8364A"/>
    <w:rPr>
      <w:sz w:val="14"/>
    </w:rPr>
  </w:style>
  <w:style w:type="paragraph" w:customStyle="1" w:styleId="titel">
    <w:name w:val="titel"/>
    <w:basedOn w:val="Broodtekst"/>
    <w:next w:val="Broodtekst"/>
    <w:rsid w:val="00C8364A"/>
    <w:pPr>
      <w:spacing w:line="300" w:lineRule="atLeast"/>
    </w:pPr>
    <w:rPr>
      <w:b/>
      <w:sz w:val="24"/>
    </w:rPr>
  </w:style>
  <w:style w:type="paragraph" w:customStyle="1" w:styleId="titelcolofon">
    <w:name w:val="titelcolofon"/>
    <w:basedOn w:val="Broodtekst"/>
    <w:next w:val="Broodtekst"/>
    <w:rsid w:val="00C8364A"/>
    <w:pPr>
      <w:spacing w:line="300" w:lineRule="atLeast"/>
    </w:pPr>
    <w:rPr>
      <w:sz w:val="24"/>
    </w:rPr>
  </w:style>
  <w:style w:type="paragraph" w:customStyle="1" w:styleId="titelinhoud">
    <w:name w:val="titelinhoud"/>
    <w:basedOn w:val="Broodtekst"/>
    <w:next w:val="Broodtekst"/>
    <w:rsid w:val="00C8364A"/>
    <w:pPr>
      <w:spacing w:after="660" w:line="300" w:lineRule="atLeast"/>
    </w:pPr>
    <w:rPr>
      <w:sz w:val="24"/>
    </w:rPr>
  </w:style>
  <w:style w:type="character" w:styleId="Voetnootmarkering">
    <w:name w:val="footnote reference"/>
    <w:basedOn w:val="Standaardalinea-lettertype"/>
    <w:uiPriority w:val="99"/>
    <w:locked/>
    <w:rsid w:val="00C8364A"/>
    <w:rPr>
      <w:rFonts w:cs="Times New Roman"/>
      <w:vertAlign w:val="superscript"/>
    </w:rPr>
  </w:style>
  <w:style w:type="paragraph" w:styleId="Voetnoottekst">
    <w:name w:val="footnote text"/>
    <w:basedOn w:val="Standaard"/>
    <w:link w:val="VoetnoottekstChar"/>
    <w:uiPriority w:val="99"/>
    <w:locked/>
    <w:rsid w:val="00C8364A"/>
    <w:pPr>
      <w:spacing w:line="180" w:lineRule="atLeast"/>
    </w:pPr>
    <w:rPr>
      <w:sz w:val="13"/>
      <w:szCs w:val="20"/>
    </w:rPr>
  </w:style>
  <w:style w:type="character" w:customStyle="1" w:styleId="VoetnoottekstChar">
    <w:name w:val="Voetnoottekst Char"/>
    <w:basedOn w:val="Standaardalinea-lettertype"/>
    <w:link w:val="Voetnoottekst"/>
    <w:uiPriority w:val="99"/>
    <w:locked/>
    <w:rsid w:val="00C8364A"/>
    <w:rPr>
      <w:rFonts w:ascii="Verdana" w:hAnsi="Verdana" w:cs="Times New Roman"/>
      <w:sz w:val="20"/>
      <w:szCs w:val="20"/>
    </w:rPr>
  </w:style>
  <w:style w:type="character" w:customStyle="1" w:styleId="w1">
    <w:name w:val="w1"/>
    <w:uiPriority w:val="99"/>
    <w:semiHidden/>
    <w:rsid w:val="00C8364A"/>
    <w:rPr>
      <w:rFonts w:ascii="Verdana" w:hAnsi="Verdana"/>
      <w:sz w:val="9"/>
    </w:rPr>
  </w:style>
  <w:style w:type="numbering" w:customStyle="1" w:styleId="Artikelsectie1">
    <w:name w:val="Artikel/sectie1"/>
    <w:rsid w:val="00C8364A"/>
    <w:pPr>
      <w:numPr>
        <w:numId w:val="20"/>
      </w:numPr>
    </w:pPr>
  </w:style>
  <w:style w:type="numbering" w:styleId="1ai">
    <w:name w:val="Outline List 1"/>
    <w:basedOn w:val="Geenlijst"/>
    <w:uiPriority w:val="99"/>
    <w:semiHidden/>
    <w:unhideWhenUsed/>
    <w:locked/>
    <w:rsid w:val="00C8364A"/>
    <w:pPr>
      <w:numPr>
        <w:numId w:val="19"/>
      </w:numPr>
    </w:pPr>
  </w:style>
  <w:style w:type="numbering" w:styleId="Artikelsectie">
    <w:name w:val="Outline List 3"/>
    <w:basedOn w:val="Geenlijst"/>
    <w:uiPriority w:val="99"/>
    <w:semiHidden/>
    <w:unhideWhenUsed/>
    <w:locked/>
    <w:rsid w:val="00C8364A"/>
    <w:pPr>
      <w:numPr>
        <w:numId w:val="12"/>
      </w:numPr>
    </w:pPr>
  </w:style>
  <w:style w:type="numbering" w:styleId="111111">
    <w:name w:val="Outline List 2"/>
    <w:basedOn w:val="Geenlijst"/>
    <w:uiPriority w:val="99"/>
    <w:semiHidden/>
    <w:unhideWhenUsed/>
    <w:locked/>
    <w:rsid w:val="00C8364A"/>
    <w:pPr>
      <w:numPr>
        <w:numId w:val="18"/>
      </w:numPr>
    </w:pPr>
  </w:style>
  <w:style w:type="character" w:styleId="Nadruk">
    <w:name w:val="Emphasis"/>
    <w:basedOn w:val="Standaardalinea-lettertype"/>
    <w:uiPriority w:val="16"/>
    <w:semiHidden/>
    <w:rsid w:val="00C8364A"/>
    <w:rPr>
      <w:i/>
      <w:iCs/>
    </w:rPr>
  </w:style>
  <w:style w:type="paragraph" w:customStyle="1" w:styleId="Subsubparagraaf">
    <w:name w:val="Subsubparagraaf"/>
    <w:basedOn w:val="Subparagraaf"/>
    <w:next w:val="Broodtekst"/>
    <w:uiPriority w:val="5"/>
    <w:qFormat/>
    <w:rsid w:val="00136B26"/>
    <w:pPr>
      <w:numPr>
        <w:ilvl w:val="3"/>
      </w:numPr>
      <w:outlineLvl w:val="3"/>
    </w:pPr>
  </w:style>
  <w:style w:type="paragraph" w:customStyle="1" w:styleId="TussenkopVet">
    <w:name w:val="TussenkopVet"/>
    <w:basedOn w:val="TussenkopCursief"/>
    <w:next w:val="Broodtekst"/>
    <w:uiPriority w:val="5"/>
    <w:qFormat/>
    <w:rsid w:val="00C8364A"/>
    <w:rPr>
      <w:b/>
      <w:i w:val="0"/>
    </w:rPr>
  </w:style>
  <w:style w:type="paragraph" w:customStyle="1" w:styleId="TussenkopRegular">
    <w:name w:val="TussenkopRegular"/>
    <w:basedOn w:val="TussenkopVet"/>
    <w:next w:val="Broodtekst"/>
    <w:uiPriority w:val="7"/>
    <w:qFormat/>
    <w:rsid w:val="00C8364A"/>
    <w:rPr>
      <w:b w:val="0"/>
    </w:rPr>
  </w:style>
  <w:style w:type="paragraph" w:styleId="Bijschrift0">
    <w:name w:val="caption"/>
    <w:basedOn w:val="Broodtekst"/>
    <w:qFormat/>
    <w:rsid w:val="00C8364A"/>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C8364A"/>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C8364A"/>
    <w:pPr>
      <w:numPr>
        <w:ilvl w:val="2"/>
        <w:numId w:val="21"/>
      </w:numPr>
      <w:spacing w:before="240"/>
      <w:outlineLvl w:val="2"/>
    </w:pPr>
    <w:rPr>
      <w:i/>
    </w:rPr>
  </w:style>
  <w:style w:type="paragraph" w:customStyle="1" w:styleId="BijlageGenummerdKop">
    <w:name w:val="BijlageGenummerdKop"/>
    <w:next w:val="Broodtekst"/>
    <w:uiPriority w:val="12"/>
    <w:qFormat/>
    <w:rsid w:val="00C8364A"/>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rsid w:val="00C8364A"/>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C8364A"/>
    <w:rPr>
      <w:rFonts w:ascii="Verdana" w:hAnsi="Verdana" w:cs="Times New Roman"/>
      <w:b/>
      <w:bCs/>
      <w:sz w:val="13"/>
    </w:rPr>
  </w:style>
  <w:style w:type="paragraph" w:customStyle="1" w:styleId="Huisstijl-Retouradres0">
    <w:name w:val="Huisstijl - Retouradres"/>
    <w:basedOn w:val="Standaard"/>
    <w:next w:val="Standaard"/>
    <w:uiPriority w:val="1"/>
    <w:rsid w:val="00C8364A"/>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C8364A"/>
    <w:rPr>
      <w:noProof/>
      <w:sz w:val="13"/>
      <w:lang w:val="nl-NL"/>
    </w:rPr>
  </w:style>
  <w:style w:type="paragraph" w:customStyle="1" w:styleId="Huisstijl-KoptekstRapportvolgbladen">
    <w:name w:val="Huisstijl - Koptekst Rapport volgbladen"/>
    <w:basedOn w:val="Standaard"/>
    <w:uiPriority w:val="16"/>
    <w:rsid w:val="00C8364A"/>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C8364A"/>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C8364A"/>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EE4917"/>
    <w:rPr>
      <w:rFonts w:ascii="Verdana" w:hAnsi="Verdana"/>
      <w:sz w:val="13"/>
    </w:rPr>
  </w:style>
  <w:style w:type="paragraph" w:customStyle="1" w:styleId="Huisstijl-KopregelRapport">
    <w:name w:val="Huisstijl - Kopregel Rapport"/>
    <w:basedOn w:val="Standaard"/>
    <w:uiPriority w:val="16"/>
    <w:rsid w:val="0028616F"/>
    <w:rPr>
      <w:sz w:val="13"/>
    </w:rPr>
  </w:style>
  <w:style w:type="paragraph" w:customStyle="1" w:styleId="broodtekst0">
    <w:name w:val="broodtekst"/>
    <w:basedOn w:val="Standaard"/>
    <w:link w:val="broodtekstChar2"/>
    <w:rsid w:val="00364B3B"/>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64B3B"/>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64B3B"/>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64B3B"/>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64B3B"/>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64B3B"/>
    <w:pPr>
      <w:tabs>
        <w:tab w:val="num" w:pos="631"/>
        <w:tab w:val="num" w:pos="1492"/>
      </w:tabs>
      <w:spacing w:before="240"/>
      <w:ind w:left="631" w:hanging="360"/>
    </w:pPr>
    <w:rPr>
      <w:b/>
    </w:rPr>
  </w:style>
  <w:style w:type="paragraph" w:customStyle="1" w:styleId="KopBijlageChar">
    <w:name w:val="KopBijlage Char"/>
    <w:basedOn w:val="broodtekst0"/>
    <w:next w:val="broodtekst0"/>
    <w:rsid w:val="00364B3B"/>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64B3B"/>
    <w:pPr>
      <w:tabs>
        <w:tab w:val="num" w:pos="360"/>
        <w:tab w:val="num" w:pos="926"/>
      </w:tabs>
      <w:spacing w:before="240"/>
    </w:pPr>
    <w:rPr>
      <w:b/>
    </w:rPr>
  </w:style>
  <w:style w:type="paragraph" w:customStyle="1" w:styleId="BijlageKop3">
    <w:name w:val="BijlageKop3"/>
    <w:basedOn w:val="broodtekst0"/>
    <w:next w:val="broodtekst0"/>
    <w:rsid w:val="00364B3B"/>
    <w:pPr>
      <w:tabs>
        <w:tab w:val="num" w:pos="360"/>
      </w:tabs>
      <w:spacing w:before="240"/>
      <w:ind w:left="360"/>
    </w:pPr>
    <w:rPr>
      <w:i/>
    </w:rPr>
  </w:style>
  <w:style w:type="paragraph" w:customStyle="1" w:styleId="Opsomming">
    <w:name w:val="Opsomming"/>
    <w:basedOn w:val="Standaard"/>
    <w:rsid w:val="00364B3B"/>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64B3B"/>
    <w:pPr>
      <w:tabs>
        <w:tab w:val="num" w:pos="926"/>
        <w:tab w:val="left" w:pos="1276"/>
      </w:tabs>
      <w:ind w:left="0" w:firstLine="0"/>
    </w:pPr>
  </w:style>
  <w:style w:type="character" w:customStyle="1" w:styleId="Verborgentekst">
    <w:name w:val="Verborgen tekst"/>
    <w:rsid w:val="00364B3B"/>
    <w:rPr>
      <w:rFonts w:ascii="Verdana" w:hAnsi="Verdana" w:cs="Arial"/>
      <w:b/>
      <w:i/>
      <w:vanish/>
      <w:color w:val="3366FF"/>
      <w:sz w:val="16"/>
      <w:szCs w:val="16"/>
    </w:rPr>
  </w:style>
  <w:style w:type="paragraph" w:customStyle="1" w:styleId="RapportBijschrift">
    <w:name w:val="RapportBijschrift"/>
    <w:basedOn w:val="Standaard"/>
    <w:next w:val="Standaard"/>
    <w:rsid w:val="00364B3B"/>
    <w:rPr>
      <w:rFonts w:eastAsia="Times New Roman"/>
      <w:b/>
    </w:rPr>
  </w:style>
  <w:style w:type="paragraph" w:customStyle="1" w:styleId="Nummering">
    <w:name w:val="Nummering"/>
    <w:basedOn w:val="Standaard"/>
    <w:rsid w:val="00364B3B"/>
    <w:pPr>
      <w:ind w:left="283" w:hanging="283"/>
    </w:pPr>
    <w:rPr>
      <w:rFonts w:eastAsia="Times New Roman"/>
    </w:rPr>
  </w:style>
  <w:style w:type="character" w:customStyle="1" w:styleId="OpmaakprofielArial">
    <w:name w:val="Opmaakprofiel Arial"/>
    <w:rsid w:val="00364B3B"/>
    <w:rPr>
      <w:rFonts w:ascii="V&amp;W Syntax (Adobe)" w:hAnsi="V&amp;W Syntax (Adobe)" w:cs="V&amp;W Syntax (Adobe)"/>
    </w:rPr>
  </w:style>
  <w:style w:type="paragraph" w:customStyle="1" w:styleId="OpmaakprofielArialLinks525cm">
    <w:name w:val="Opmaakprofiel Arial Links:  5.25 cm"/>
    <w:basedOn w:val="Standaard"/>
    <w:rsid w:val="00364B3B"/>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64B3B"/>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64B3B"/>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64B3B"/>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64B3B"/>
    <w:rPr>
      <w:rFonts w:ascii="V&amp;W Syntax (Adobe)" w:hAnsi="V&amp;W Syntax (Adobe)" w:cs="V&amp;W Syntax (Adobe)"/>
      <w:color w:val="000000"/>
    </w:rPr>
  </w:style>
  <w:style w:type="character" w:customStyle="1" w:styleId="OpmaakprofielArialZwartOnderstrepen">
    <w:name w:val="Opmaakprofiel Arial Zwart Onderstrepen"/>
    <w:rsid w:val="00364B3B"/>
    <w:rPr>
      <w:rFonts w:ascii="V&amp;W Syntax (Adobe)" w:hAnsi="V&amp;W Syntax (Adobe)" w:cs="V&amp;W Syntax (Adobe)"/>
      <w:color w:val="000000"/>
      <w:u w:val="single"/>
    </w:rPr>
  </w:style>
  <w:style w:type="paragraph" w:customStyle="1" w:styleId="VBControls">
    <w:name w:val="VB Controls"/>
    <w:basedOn w:val="Standaard"/>
    <w:rsid w:val="00364B3B"/>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64B3B"/>
    <w:pPr>
      <w:numPr>
        <w:numId w:val="27"/>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64B3B"/>
    <w:rPr>
      <w:rFonts w:ascii="Verdana" w:hAnsi="Verdana"/>
      <w:sz w:val="24"/>
      <w:szCs w:val="18"/>
      <w:lang w:val="nl-NL" w:eastAsia="nl-NL" w:bidi="ar-SA"/>
    </w:rPr>
  </w:style>
  <w:style w:type="paragraph" w:customStyle="1" w:styleId="KopBijlage0">
    <w:name w:val="KopBijlage"/>
    <w:basedOn w:val="broodtekst0"/>
    <w:next w:val="broodtekst0"/>
    <w:rsid w:val="00364B3B"/>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64B3B"/>
    <w:rPr>
      <w:rFonts w:ascii="Verdana" w:hAnsi="Verdana"/>
      <w:sz w:val="18"/>
      <w:szCs w:val="18"/>
      <w:lang w:val="nl-NL" w:eastAsia="nl-NL" w:bidi="ar-SA"/>
    </w:rPr>
  </w:style>
  <w:style w:type="character" w:customStyle="1" w:styleId="OngenummerdeKopBijlageChar">
    <w:name w:val="OngenummerdeKopBijlage Char"/>
    <w:rsid w:val="00364B3B"/>
    <w:rPr>
      <w:rFonts w:ascii="Verdana" w:hAnsi="Verdana"/>
      <w:sz w:val="24"/>
      <w:szCs w:val="18"/>
      <w:lang w:val="nl-NL" w:eastAsia="nl-NL" w:bidi="ar-SA"/>
    </w:rPr>
  </w:style>
  <w:style w:type="character" w:customStyle="1" w:styleId="KopbijlageChar0">
    <w:name w:val="Kopbijlage Char"/>
    <w:basedOn w:val="OngenummerdeKopBijlageChar"/>
    <w:rsid w:val="00364B3B"/>
    <w:rPr>
      <w:rFonts w:ascii="Verdana" w:hAnsi="Verdana"/>
      <w:sz w:val="24"/>
      <w:szCs w:val="18"/>
      <w:lang w:val="nl-NL" w:eastAsia="nl-NL" w:bidi="ar-SA"/>
    </w:rPr>
  </w:style>
  <w:style w:type="paragraph" w:customStyle="1" w:styleId="broadtekst">
    <w:name w:val="broadtekst"/>
    <w:basedOn w:val="Standaard"/>
    <w:rsid w:val="00364B3B"/>
    <w:pPr>
      <w:ind w:left="2610" w:hanging="2268"/>
    </w:pPr>
    <w:rPr>
      <w:rFonts w:eastAsia="Times New Roman"/>
    </w:rPr>
  </w:style>
  <w:style w:type="paragraph" w:customStyle="1" w:styleId="Label">
    <w:name w:val="Label"/>
    <w:basedOn w:val="Standaard"/>
    <w:rsid w:val="00364B3B"/>
    <w:rPr>
      <w:rFonts w:eastAsia="Times New Roman" w:cs="Arial"/>
      <w:b/>
      <w:i/>
      <w:vanish/>
      <w:color w:val="3366FF"/>
      <w:sz w:val="28"/>
      <w:szCs w:val="28"/>
      <w:vertAlign w:val="superscript"/>
    </w:rPr>
  </w:style>
  <w:style w:type="character" w:customStyle="1" w:styleId="LabelChar">
    <w:name w:val="Label Char"/>
    <w:rsid w:val="00364B3B"/>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locked/>
    <w:rsid w:val="00364B3B"/>
    <w:rPr>
      <w:rFonts w:eastAsia="Times New Roman"/>
      <w:sz w:val="20"/>
      <w:szCs w:val="20"/>
    </w:rPr>
  </w:style>
  <w:style w:type="character" w:customStyle="1" w:styleId="TekstopmerkingChar">
    <w:name w:val="Tekst opmerking Char"/>
    <w:basedOn w:val="Standaardalinea-lettertype"/>
    <w:link w:val="Tekstopmerking"/>
    <w:uiPriority w:val="99"/>
    <w:rsid w:val="00364B3B"/>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semiHidden/>
    <w:locked/>
    <w:rsid w:val="00364B3B"/>
    <w:rPr>
      <w:b/>
      <w:bCs/>
    </w:rPr>
  </w:style>
  <w:style w:type="character" w:customStyle="1" w:styleId="OnderwerpvanopmerkingChar">
    <w:name w:val="Onderwerp van opmerking Char"/>
    <w:basedOn w:val="TekstopmerkingChar"/>
    <w:link w:val="Onderwerpvanopmerking"/>
    <w:semiHidden/>
    <w:rsid w:val="00364B3B"/>
    <w:rPr>
      <w:rFonts w:ascii="Verdana" w:eastAsia="Times New Roman" w:hAnsi="Verdana" w:cs="Times New Roman"/>
      <w:b/>
      <w:bCs/>
      <w:sz w:val="20"/>
      <w:szCs w:val="20"/>
    </w:rPr>
  </w:style>
  <w:style w:type="character" w:customStyle="1" w:styleId="VBControlsChar">
    <w:name w:val="VB Controls Char"/>
    <w:rsid w:val="00364B3B"/>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64B3B"/>
    <w:rPr>
      <w:b/>
      <w:sz w:val="14"/>
    </w:rPr>
  </w:style>
  <w:style w:type="character" w:styleId="Verwijzingopmerking">
    <w:name w:val="annotation reference"/>
    <w:semiHidden/>
    <w:locked/>
    <w:rsid w:val="00364B3B"/>
    <w:rPr>
      <w:sz w:val="16"/>
      <w:szCs w:val="16"/>
    </w:rPr>
  </w:style>
  <w:style w:type="character" w:customStyle="1" w:styleId="broodtekstChar1">
    <w:name w:val="broodtekst Char1"/>
    <w:rsid w:val="00364B3B"/>
    <w:rPr>
      <w:rFonts w:ascii="Verdana" w:hAnsi="Verdana"/>
      <w:sz w:val="18"/>
      <w:szCs w:val="18"/>
      <w:lang w:val="nl-NL" w:eastAsia="nl-NL" w:bidi="ar-SA"/>
    </w:rPr>
  </w:style>
  <w:style w:type="character" w:customStyle="1" w:styleId="titelChar">
    <w:name w:val="titel Char"/>
    <w:rsid w:val="00364B3B"/>
    <w:rPr>
      <w:rFonts w:ascii="Verdana" w:hAnsi="Verdana"/>
      <w:b/>
      <w:sz w:val="24"/>
      <w:szCs w:val="18"/>
      <w:lang w:val="nl-NL" w:eastAsia="nl-NL" w:bidi="ar-SA"/>
    </w:rPr>
  </w:style>
  <w:style w:type="paragraph" w:customStyle="1" w:styleId="opsomming-letter">
    <w:name w:val="opsomming-letter"/>
    <w:basedOn w:val="Standaard"/>
    <w:rsid w:val="00364B3B"/>
    <w:pPr>
      <w:tabs>
        <w:tab w:val="num" w:pos="3375"/>
      </w:tabs>
      <w:ind w:left="3375" w:hanging="357"/>
    </w:pPr>
    <w:rPr>
      <w:rFonts w:eastAsia="Times New Roman"/>
    </w:rPr>
  </w:style>
  <w:style w:type="paragraph" w:customStyle="1" w:styleId="Default">
    <w:name w:val="Default"/>
    <w:rsid w:val="00364B3B"/>
    <w:pPr>
      <w:autoSpaceDE w:val="0"/>
      <w:autoSpaceDN w:val="0"/>
      <w:adjustRightInd w:val="0"/>
    </w:pPr>
    <w:rPr>
      <w:rFonts w:ascii="Arial" w:eastAsia="Times New Roman" w:hAnsi="Arial" w:cs="Arial"/>
      <w:color w:val="000000"/>
      <w:sz w:val="24"/>
      <w:szCs w:val="24"/>
    </w:rPr>
  </w:style>
  <w:style w:type="paragraph" w:customStyle="1" w:styleId="Plattetekstinspringen21">
    <w:name w:val="Platte tekst inspringen 21"/>
    <w:basedOn w:val="Standaard"/>
    <w:rsid w:val="00364B3B"/>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64B3B"/>
    <w:rPr>
      <w:rFonts w:ascii="V&amp;W Syntax (Adobe)" w:hAnsi="V&amp;W Syntax (Adobe)" w:hint="default"/>
    </w:rPr>
  </w:style>
  <w:style w:type="paragraph" w:customStyle="1" w:styleId="RapportTitel">
    <w:name w:val="RapportTitel"/>
    <w:basedOn w:val="Standaard"/>
    <w:next w:val="Standaard"/>
    <w:rsid w:val="00364B3B"/>
    <w:pPr>
      <w:spacing w:line="720" w:lineRule="atLeast"/>
    </w:pPr>
    <w:rPr>
      <w:rFonts w:eastAsia="Times New Roman"/>
      <w:sz w:val="56"/>
    </w:rPr>
  </w:style>
  <w:style w:type="paragraph" w:styleId="Revisie">
    <w:name w:val="Revision"/>
    <w:hidden/>
    <w:uiPriority w:val="99"/>
    <w:semiHidden/>
    <w:rsid w:val="00364B3B"/>
    <w:rPr>
      <w:rFonts w:ascii="Verdana" w:eastAsia="Times New Roman" w:hAnsi="Verdana" w:cs="Times New Roman"/>
      <w:sz w:val="18"/>
      <w:szCs w:val="24"/>
    </w:rPr>
  </w:style>
  <w:style w:type="character" w:customStyle="1" w:styleId="LijstalineaChar">
    <w:name w:val="Lijstalinea Char"/>
    <w:basedOn w:val="Standaardalinea-lettertype"/>
    <w:link w:val="Lijstalinea"/>
    <w:uiPriority w:val="34"/>
    <w:rsid w:val="00364B3B"/>
    <w:rPr>
      <w:rFonts w:ascii="Verdana" w:hAnsi="Verdana" w:cs="Times New Roman"/>
      <w:sz w:val="18"/>
      <w:szCs w:val="24"/>
    </w:rPr>
  </w:style>
  <w:style w:type="character" w:customStyle="1" w:styleId="broodtekstChar2">
    <w:name w:val="broodtekst Char2"/>
    <w:basedOn w:val="Standaardalinea-lettertype"/>
    <w:link w:val="broodtekst0"/>
    <w:rsid w:val="00364B3B"/>
    <w:rPr>
      <w:rFonts w:ascii="Verdana" w:eastAsia="Times New Roman" w:hAnsi="Verdana" w:cs="Times New Roman"/>
      <w:sz w:val="18"/>
      <w:szCs w:val="18"/>
    </w:rPr>
  </w:style>
  <w:style w:type="paragraph" w:customStyle="1" w:styleId="RapportOpsomming">
    <w:name w:val="RapportOpsomming"/>
    <w:basedOn w:val="Standaard"/>
    <w:rsid w:val="00364B3B"/>
    <w:pPr>
      <w:ind w:left="284" w:hanging="284"/>
    </w:pPr>
    <w:rPr>
      <w:rFonts w:eastAsia="Times New Roman"/>
      <w:sz w:val="20"/>
    </w:rPr>
  </w:style>
  <w:style w:type="paragraph" w:styleId="Kopvaninhoudsopgave">
    <w:name w:val="TOC Heading"/>
    <w:basedOn w:val="Kop1"/>
    <w:next w:val="Standaard"/>
    <w:uiPriority w:val="39"/>
    <w:semiHidden/>
    <w:unhideWhenUsed/>
    <w:qFormat/>
    <w:rsid w:val="00364B3B"/>
    <w:pPr>
      <w:keepLines/>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Huisstijl-AfzendgegevensC">
    <w:name w:val="Huisstijl - Afzendgegevens C"/>
    <w:basedOn w:val="Standaard"/>
    <w:qFormat/>
    <w:rsid w:val="00364B3B"/>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64B3B"/>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64B3B"/>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E021E6"/>
    <w:pPr>
      <w:numPr>
        <w:numId w:val="55"/>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locked/>
    <w:rsid w:val="00086184"/>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86184"/>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F22DCC"/>
    <w:rPr>
      <w:color w:val="808080"/>
    </w:rPr>
  </w:style>
  <w:style w:type="paragraph" w:customStyle="1" w:styleId="Dokument1">
    <w:name w:val="Dokument 1"/>
    <w:rsid w:val="00FD1EE6"/>
    <w:pPr>
      <w:keepNext/>
      <w:keepLines/>
      <w:widowControl w:val="0"/>
      <w:tabs>
        <w:tab w:val="left" w:pos="-720"/>
      </w:tabs>
      <w:suppressAutoHyphens/>
      <w:overflowPunct w:val="0"/>
      <w:autoSpaceDE w:val="0"/>
      <w:autoSpaceDN w:val="0"/>
      <w:adjustRightInd w:val="0"/>
      <w:textAlignment w:val="baseline"/>
    </w:pPr>
    <w:rPr>
      <w:rFonts w:ascii="Univers" w:eastAsia="Times New Roman" w:hAnsi="Univers" w:cs="Times New Roman"/>
      <w:szCs w:val="20"/>
      <w:lang w:val="en-US" w:eastAsia="en-US"/>
    </w:rPr>
  </w:style>
  <w:style w:type="paragraph" w:customStyle="1" w:styleId="Normaalweb1">
    <w:name w:val="Normaal (web)1"/>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1">
    <w:name w:val="HTML-schrijfmachine1"/>
    <w:rsid w:val="00FD1EE6"/>
    <w:rPr>
      <w:rFonts w:ascii="Arial Unicode MS" w:eastAsia="Arial Unicode MS"/>
      <w:sz w:val="20"/>
    </w:rPr>
  </w:style>
  <w:style w:type="paragraph" w:customStyle="1" w:styleId="Normaalweb2">
    <w:name w:val="Normaal (web)2"/>
    <w:basedOn w:val="Standaard"/>
    <w:rsid w:val="00FD1EE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customStyle="1" w:styleId="HTML-schrijfmachine2">
    <w:name w:val="HTML-schrijfmachine2"/>
    <w:rsid w:val="00FD1EE6"/>
    <w:rPr>
      <w:rFonts w:ascii="Arial Unicode MS" w:eastAsia="Arial Unicode MS"/>
      <w:sz w:val="20"/>
    </w:rPr>
  </w:style>
  <w:style w:type="paragraph" w:customStyle="1" w:styleId="Helptekst">
    <w:name w:val="Helptekst"/>
    <w:basedOn w:val="Plattetekst"/>
    <w:link w:val="HelptekstChar"/>
    <w:uiPriority w:val="16"/>
    <w:qFormat/>
    <w:rsid w:val="00907EE9"/>
    <w:pPr>
      <w:tabs>
        <w:tab w:val="left" w:pos="851"/>
      </w:tabs>
      <w:spacing w:after="0" w:line="240" w:lineRule="auto"/>
    </w:pPr>
    <w:rPr>
      <w:b/>
      <w:i/>
      <w:vanish/>
      <w:color w:val="3366FF"/>
      <w:sz w:val="16"/>
      <w:szCs w:val="18"/>
    </w:rPr>
  </w:style>
  <w:style w:type="character" w:customStyle="1" w:styleId="HelptekstChar">
    <w:name w:val="Helptekst Char"/>
    <w:basedOn w:val="PlattetekstChar"/>
    <w:link w:val="Helptekst"/>
    <w:uiPriority w:val="16"/>
    <w:rsid w:val="00907EE9"/>
    <w:rPr>
      <w:rFonts w:ascii="Verdana" w:hAnsi="Verdana" w:cs="Times New Roman"/>
      <w:b/>
      <w:i/>
      <w:vanish/>
      <w:color w:val="3366FF"/>
      <w:sz w:val="16"/>
      <w:szCs w:val="18"/>
    </w:rPr>
  </w:style>
  <w:style w:type="paragraph" w:customStyle="1" w:styleId="Normaalweb3">
    <w:name w:val="Normaal (web)3"/>
    <w:basedOn w:val="Standaard"/>
    <w:rsid w:val="00736436"/>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paragraph" w:styleId="Eindnoottekst">
    <w:name w:val="endnote text"/>
    <w:basedOn w:val="Standaard"/>
    <w:link w:val="EindnoottekstChar"/>
    <w:uiPriority w:val="99"/>
    <w:semiHidden/>
    <w:unhideWhenUsed/>
    <w:locked/>
    <w:rsid w:val="00993D9A"/>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93D9A"/>
    <w:rPr>
      <w:rFonts w:ascii="Verdana" w:hAnsi="Verdana" w:cs="Times New Roman"/>
      <w:sz w:val="20"/>
      <w:szCs w:val="20"/>
    </w:rPr>
  </w:style>
  <w:style w:type="character" w:styleId="Eindnootmarkering">
    <w:name w:val="endnote reference"/>
    <w:basedOn w:val="Standaardalinea-lettertype"/>
    <w:uiPriority w:val="99"/>
    <w:semiHidden/>
    <w:unhideWhenUsed/>
    <w:locked/>
    <w:rsid w:val="00993D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66154">
      <w:bodyDiv w:val="1"/>
      <w:marLeft w:val="0"/>
      <w:marRight w:val="0"/>
      <w:marTop w:val="0"/>
      <w:marBottom w:val="0"/>
      <w:divBdr>
        <w:top w:val="none" w:sz="0" w:space="0" w:color="auto"/>
        <w:left w:val="none" w:sz="0" w:space="0" w:color="auto"/>
        <w:bottom w:val="none" w:sz="0" w:space="0" w:color="auto"/>
        <w:right w:val="none" w:sz="0" w:space="0" w:color="auto"/>
      </w:divBdr>
    </w:div>
    <w:div w:id="214709046">
      <w:bodyDiv w:val="1"/>
      <w:marLeft w:val="0"/>
      <w:marRight w:val="0"/>
      <w:marTop w:val="0"/>
      <w:marBottom w:val="0"/>
      <w:divBdr>
        <w:top w:val="none" w:sz="0" w:space="0" w:color="auto"/>
        <w:left w:val="none" w:sz="0" w:space="0" w:color="auto"/>
        <w:bottom w:val="none" w:sz="0" w:space="0" w:color="auto"/>
        <w:right w:val="none" w:sz="0" w:space="0" w:color="auto"/>
      </w:divBdr>
    </w:div>
    <w:div w:id="275868218">
      <w:bodyDiv w:val="1"/>
      <w:marLeft w:val="0"/>
      <w:marRight w:val="0"/>
      <w:marTop w:val="0"/>
      <w:marBottom w:val="0"/>
      <w:divBdr>
        <w:top w:val="none" w:sz="0" w:space="0" w:color="auto"/>
        <w:left w:val="none" w:sz="0" w:space="0" w:color="auto"/>
        <w:bottom w:val="none" w:sz="0" w:space="0" w:color="auto"/>
        <w:right w:val="none" w:sz="0" w:space="0" w:color="auto"/>
      </w:divBdr>
    </w:div>
    <w:div w:id="295455158">
      <w:bodyDiv w:val="1"/>
      <w:marLeft w:val="0"/>
      <w:marRight w:val="0"/>
      <w:marTop w:val="0"/>
      <w:marBottom w:val="0"/>
      <w:divBdr>
        <w:top w:val="none" w:sz="0" w:space="0" w:color="auto"/>
        <w:left w:val="none" w:sz="0" w:space="0" w:color="auto"/>
        <w:bottom w:val="none" w:sz="0" w:space="0" w:color="auto"/>
        <w:right w:val="none" w:sz="0" w:space="0" w:color="auto"/>
      </w:divBdr>
    </w:div>
    <w:div w:id="399835265">
      <w:bodyDiv w:val="1"/>
      <w:marLeft w:val="0"/>
      <w:marRight w:val="0"/>
      <w:marTop w:val="0"/>
      <w:marBottom w:val="0"/>
      <w:divBdr>
        <w:top w:val="none" w:sz="0" w:space="0" w:color="auto"/>
        <w:left w:val="none" w:sz="0" w:space="0" w:color="auto"/>
        <w:bottom w:val="none" w:sz="0" w:space="0" w:color="auto"/>
        <w:right w:val="none" w:sz="0" w:space="0" w:color="auto"/>
      </w:divBdr>
    </w:div>
    <w:div w:id="907107761">
      <w:bodyDiv w:val="1"/>
      <w:marLeft w:val="0"/>
      <w:marRight w:val="0"/>
      <w:marTop w:val="0"/>
      <w:marBottom w:val="0"/>
      <w:divBdr>
        <w:top w:val="none" w:sz="0" w:space="0" w:color="auto"/>
        <w:left w:val="none" w:sz="0" w:space="0" w:color="auto"/>
        <w:bottom w:val="none" w:sz="0" w:space="0" w:color="auto"/>
        <w:right w:val="none" w:sz="0" w:space="0" w:color="auto"/>
      </w:divBdr>
    </w:div>
    <w:div w:id="1100947444">
      <w:bodyDiv w:val="1"/>
      <w:marLeft w:val="0"/>
      <w:marRight w:val="0"/>
      <w:marTop w:val="0"/>
      <w:marBottom w:val="0"/>
      <w:divBdr>
        <w:top w:val="none" w:sz="0" w:space="0" w:color="auto"/>
        <w:left w:val="none" w:sz="0" w:space="0" w:color="auto"/>
        <w:bottom w:val="none" w:sz="0" w:space="0" w:color="auto"/>
        <w:right w:val="none" w:sz="0" w:space="0" w:color="auto"/>
      </w:divBdr>
    </w:div>
    <w:div w:id="1154250708">
      <w:bodyDiv w:val="1"/>
      <w:marLeft w:val="0"/>
      <w:marRight w:val="0"/>
      <w:marTop w:val="0"/>
      <w:marBottom w:val="0"/>
      <w:divBdr>
        <w:top w:val="none" w:sz="0" w:space="0" w:color="auto"/>
        <w:left w:val="none" w:sz="0" w:space="0" w:color="auto"/>
        <w:bottom w:val="none" w:sz="0" w:space="0" w:color="auto"/>
        <w:right w:val="none" w:sz="0" w:space="0" w:color="auto"/>
      </w:divBdr>
    </w:div>
    <w:div w:id="1156459245">
      <w:bodyDiv w:val="1"/>
      <w:marLeft w:val="0"/>
      <w:marRight w:val="0"/>
      <w:marTop w:val="0"/>
      <w:marBottom w:val="0"/>
      <w:divBdr>
        <w:top w:val="none" w:sz="0" w:space="0" w:color="auto"/>
        <w:left w:val="none" w:sz="0" w:space="0" w:color="auto"/>
        <w:bottom w:val="none" w:sz="0" w:space="0" w:color="auto"/>
        <w:right w:val="none" w:sz="0" w:space="0" w:color="auto"/>
      </w:divBdr>
    </w:div>
    <w:div w:id="1262446755">
      <w:bodyDiv w:val="1"/>
      <w:marLeft w:val="0"/>
      <w:marRight w:val="0"/>
      <w:marTop w:val="0"/>
      <w:marBottom w:val="0"/>
      <w:divBdr>
        <w:top w:val="none" w:sz="0" w:space="0" w:color="auto"/>
        <w:left w:val="none" w:sz="0" w:space="0" w:color="auto"/>
        <w:bottom w:val="none" w:sz="0" w:space="0" w:color="auto"/>
        <w:right w:val="none" w:sz="0" w:space="0" w:color="auto"/>
      </w:divBdr>
    </w:div>
    <w:div w:id="1395195952">
      <w:bodyDiv w:val="1"/>
      <w:marLeft w:val="0"/>
      <w:marRight w:val="0"/>
      <w:marTop w:val="0"/>
      <w:marBottom w:val="0"/>
      <w:divBdr>
        <w:top w:val="none" w:sz="0" w:space="0" w:color="auto"/>
        <w:left w:val="none" w:sz="0" w:space="0" w:color="auto"/>
        <w:bottom w:val="none" w:sz="0" w:space="0" w:color="auto"/>
        <w:right w:val="none" w:sz="0" w:space="0" w:color="auto"/>
      </w:divBdr>
    </w:div>
    <w:div w:id="1399405076">
      <w:bodyDiv w:val="1"/>
      <w:marLeft w:val="0"/>
      <w:marRight w:val="0"/>
      <w:marTop w:val="0"/>
      <w:marBottom w:val="0"/>
      <w:divBdr>
        <w:top w:val="none" w:sz="0" w:space="0" w:color="auto"/>
        <w:left w:val="none" w:sz="0" w:space="0" w:color="auto"/>
        <w:bottom w:val="none" w:sz="0" w:space="0" w:color="auto"/>
        <w:right w:val="none" w:sz="0" w:space="0" w:color="auto"/>
      </w:divBdr>
    </w:div>
    <w:div w:id="1425027873">
      <w:bodyDiv w:val="1"/>
      <w:marLeft w:val="0"/>
      <w:marRight w:val="0"/>
      <w:marTop w:val="0"/>
      <w:marBottom w:val="0"/>
      <w:divBdr>
        <w:top w:val="none" w:sz="0" w:space="0" w:color="auto"/>
        <w:left w:val="none" w:sz="0" w:space="0" w:color="auto"/>
        <w:bottom w:val="none" w:sz="0" w:space="0" w:color="auto"/>
        <w:right w:val="none" w:sz="0" w:space="0" w:color="auto"/>
      </w:divBdr>
    </w:div>
    <w:div w:id="1505823003">
      <w:bodyDiv w:val="1"/>
      <w:marLeft w:val="0"/>
      <w:marRight w:val="0"/>
      <w:marTop w:val="0"/>
      <w:marBottom w:val="0"/>
      <w:divBdr>
        <w:top w:val="none" w:sz="0" w:space="0" w:color="auto"/>
        <w:left w:val="none" w:sz="0" w:space="0" w:color="auto"/>
        <w:bottom w:val="none" w:sz="0" w:space="0" w:color="auto"/>
        <w:right w:val="none" w:sz="0" w:space="0" w:color="auto"/>
      </w:divBdr>
    </w:div>
    <w:div w:id="1534687872">
      <w:bodyDiv w:val="1"/>
      <w:marLeft w:val="0"/>
      <w:marRight w:val="0"/>
      <w:marTop w:val="0"/>
      <w:marBottom w:val="0"/>
      <w:divBdr>
        <w:top w:val="none" w:sz="0" w:space="0" w:color="auto"/>
        <w:left w:val="none" w:sz="0" w:space="0" w:color="auto"/>
        <w:bottom w:val="none" w:sz="0" w:space="0" w:color="auto"/>
        <w:right w:val="none" w:sz="0" w:space="0" w:color="auto"/>
      </w:divBdr>
    </w:div>
    <w:div w:id="1664115594">
      <w:bodyDiv w:val="1"/>
      <w:marLeft w:val="0"/>
      <w:marRight w:val="0"/>
      <w:marTop w:val="0"/>
      <w:marBottom w:val="0"/>
      <w:divBdr>
        <w:top w:val="none" w:sz="0" w:space="0" w:color="auto"/>
        <w:left w:val="none" w:sz="0" w:space="0" w:color="auto"/>
        <w:bottom w:val="none" w:sz="0" w:space="0" w:color="auto"/>
        <w:right w:val="none" w:sz="0" w:space="0" w:color="auto"/>
      </w:divBdr>
    </w:div>
    <w:div w:id="1812941754">
      <w:bodyDiv w:val="1"/>
      <w:marLeft w:val="0"/>
      <w:marRight w:val="0"/>
      <w:marTop w:val="0"/>
      <w:marBottom w:val="0"/>
      <w:divBdr>
        <w:top w:val="none" w:sz="0" w:space="0" w:color="auto"/>
        <w:left w:val="none" w:sz="0" w:space="0" w:color="auto"/>
        <w:bottom w:val="none" w:sz="0" w:space="0" w:color="auto"/>
        <w:right w:val="none" w:sz="0" w:space="0" w:color="auto"/>
      </w:divBdr>
    </w:div>
    <w:div w:id="1833135989">
      <w:bodyDiv w:val="1"/>
      <w:marLeft w:val="0"/>
      <w:marRight w:val="0"/>
      <w:marTop w:val="0"/>
      <w:marBottom w:val="0"/>
      <w:divBdr>
        <w:top w:val="none" w:sz="0" w:space="0" w:color="auto"/>
        <w:left w:val="none" w:sz="0" w:space="0" w:color="auto"/>
        <w:bottom w:val="none" w:sz="0" w:space="0" w:color="auto"/>
        <w:right w:val="none" w:sz="0" w:space="0" w:color="auto"/>
      </w:divBdr>
    </w:div>
    <w:div w:id="1917740815">
      <w:bodyDiv w:val="1"/>
      <w:marLeft w:val="0"/>
      <w:marRight w:val="0"/>
      <w:marTop w:val="0"/>
      <w:marBottom w:val="0"/>
      <w:divBdr>
        <w:top w:val="none" w:sz="0" w:space="0" w:color="auto"/>
        <w:left w:val="none" w:sz="0" w:space="0" w:color="auto"/>
        <w:bottom w:val="none" w:sz="0" w:space="0" w:color="auto"/>
        <w:right w:val="none" w:sz="0" w:space="0" w:color="auto"/>
      </w:divBdr>
    </w:div>
    <w:div w:id="1922828529">
      <w:bodyDiv w:val="1"/>
      <w:marLeft w:val="0"/>
      <w:marRight w:val="0"/>
      <w:marTop w:val="0"/>
      <w:marBottom w:val="0"/>
      <w:divBdr>
        <w:top w:val="none" w:sz="0" w:space="0" w:color="auto"/>
        <w:left w:val="none" w:sz="0" w:space="0" w:color="auto"/>
        <w:bottom w:val="none" w:sz="0" w:space="0" w:color="auto"/>
        <w:right w:val="none" w:sz="0" w:space="0" w:color="auto"/>
      </w:divBdr>
    </w:div>
    <w:div w:id="2068650565">
      <w:bodyDiv w:val="1"/>
      <w:marLeft w:val="0"/>
      <w:marRight w:val="0"/>
      <w:marTop w:val="0"/>
      <w:marBottom w:val="0"/>
      <w:divBdr>
        <w:top w:val="none" w:sz="0" w:space="0" w:color="auto"/>
        <w:left w:val="none" w:sz="0" w:space="0" w:color="auto"/>
        <w:bottom w:val="none" w:sz="0" w:space="0" w:color="auto"/>
        <w:right w:val="none" w:sz="0" w:space="0" w:color="auto"/>
      </w:divBdr>
    </w:div>
    <w:div w:id="20926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_layouts/15/RWS.SharePoint.Connect/EditForm.aspx</Edit>
</FormUrls>
</file>

<file path=customXml/item2.xml><?xml version="1.0" encoding="utf-8"?>
<DocgenData xmlns="http://docgen.org/date">
  <Report_Date>2017-10-25T00:00:00</Report_Date>
</DocgenDat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c3f2f726-aef4-499f-b234-769b04ce551a" ContentTypeId="0x010100869D8030C0354C67920800D7E93602B5" PreviousValue="false"/>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944752BA8298B0448F67699C555A6C90" ma:contentTypeVersion="11" ma:contentTypeDescription="" ma:contentTypeScope="" ma:versionID="58fdec9fd3715ea0a26206fbd946c8ea">
  <xsd:schema xmlns:xsd="http://www.w3.org/2001/XMLSchema" xmlns:xs="http://www.w3.org/2001/XMLSchema" xmlns:p="http://schemas.microsoft.com/office/2006/metadata/properties" xmlns:ns1="208e46c2-bbcd-4624-8858-21bd42ce7c86" targetNamespace="http://schemas.microsoft.com/office/2006/metadata/properties" ma:root="true" ma:fieldsID="19061ef3d6de7307bee90876d22685a0"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d0638d40-6ed5-490b-866e-9fe2a436fce0}" ma:internalName="TaxCatchAll" ma:readOnly="false" ma:showField="CatchAllData" ma:web="f459f924-57fc-417c-b321-8f0df099a9a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d0638d40-6ed5-490b-866e-9fe2a436fce0}" ma:internalName="TaxCatchAllLabel" ma:readOnly="false" ma:showField="CatchAllDataLabel" ma:web="f459f924-57fc-417c-b321-8f0df099a9a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Connect-DossierId xmlns="208e46c2-bbcd-4624-8858-21bd42ce7c86">Aanbesteden integrale ingenieursdiensten</Connect-DossierId>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v1.0</TermName>
          <TermId xmlns="http://schemas.microsoft.com/office/infopath/2007/PartnerControls">024e67d8-2b35-4324-b102-ef2099b896d7</TermId>
        </TermInfo>
      </Term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realisatie</TermName>
          <TermId xmlns="http://schemas.microsoft.com/office/infopath/2007/PartnerControls">954bda42-d7e0-428f-9abe-cbe5d9aac565</TermId>
        </TermInfo>
      </Terms>
    </Connect-Activiteit_0>
    <Connect-Status xmlns="208e46c2-bbcd-4624-8858-21bd42ce7c86">Definitief</Connect-Status>
    <Connect-Archiefwaardig xmlns="208e46c2-bbcd-4624-8858-21bd42ce7c86">Ja</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16</Value>
      <Value>46</Value>
      <Value>44</Value>
      <Value>40</Value>
      <Value>3</Value>
      <Value>2</Value>
      <Value>51</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Connect-Documenttype_0>
    <Connect-Toelichting xmlns="208e46c2-bbcd-4624-8858-21bd42ce7c86">Definitieve versie zoals aan de gegadigde verstrekt met de aankondiging van de opdracht op 5 februari 2021</Connect-Toelichting>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Informatie/geen</TermName>
          <TermId xmlns="http://schemas.microsoft.com/office/infopath/2007/PartnerControls">c0708e09-5917-491d-939c-2d340666db11</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VL Nijmegen -erosiekuil</TermName>
          <TermId xmlns="http://schemas.microsoft.com/office/infopath/2007/PartnerControls">120fd781-5020-4ae0-a9f5-d85abf70b6c5</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Blok, Iede (PPO)</DisplayName>
        <AccountId>16</AccountId>
        <AccountType/>
      </UserInfo>
    </Connect-Projectmanager>
    <Connect-ManagerProjectbeheersing xmlns="208e46c2-bbcd-4624-8858-21bd42ce7c86">
      <UserInfo>
        <DisplayName/>
        <AccountId xsi:nil="true"/>
        <AccountType/>
      </UserInfo>
    </Connect-ManagerProjectbeheersing>
    <_dlc_DocId xmlns="208e46c2-bbcd-4624-8858-21bd42ce7c86">RWS01096-281081368-439</_dlc_DocId>
    <_dlc_DocIdUrl xmlns="208e46c2-bbcd-4624-8858-21bd42ce7c86">
      <Url>http://connect.intranet.rijkswaterstaat.nl/project/M200408263/Markt/_layouts/15/DocIdRedir.aspx?ID=RWS01096-281081368-439</Url>
      <Description>RWS01096-281081368-439</Description>
    </_dlc_DocIdUrl>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7C77F-53F7-4AC5-975C-6FE2E1F97F1F}">
  <ds:schemaRefs>
    <ds:schemaRef ds:uri="http://schemas.microsoft.com/sharepoint/v3/contenttype/forms/url"/>
  </ds:schemaRefs>
</ds:datastoreItem>
</file>

<file path=customXml/itemProps2.xml><?xml version="1.0" encoding="utf-8"?>
<ds:datastoreItem xmlns:ds="http://schemas.openxmlformats.org/officeDocument/2006/customXml" ds:itemID="{B8EEBDE6-1483-43EC-AE7A-140DE0ECCBBC}">
  <ds:schemaRefs>
    <ds:schemaRef ds:uri="http://docgen.org/date"/>
  </ds:schemaRefs>
</ds:datastoreItem>
</file>

<file path=customXml/itemProps3.xml><?xml version="1.0" encoding="utf-8"?>
<ds:datastoreItem xmlns:ds="http://schemas.openxmlformats.org/officeDocument/2006/customXml" ds:itemID="{AC8298B6-5818-404C-B038-73226439C44C}">
  <ds:schemaRefs>
    <ds:schemaRef ds:uri="http://schemas.microsoft.com/sharepoint/events"/>
  </ds:schemaRefs>
</ds:datastoreItem>
</file>

<file path=customXml/itemProps4.xml><?xml version="1.0" encoding="utf-8"?>
<ds:datastoreItem xmlns:ds="http://schemas.openxmlformats.org/officeDocument/2006/customXml" ds:itemID="{179519AB-8EBB-4917-AEC0-0641B46B535E}">
  <ds:schemaRefs>
    <ds:schemaRef ds:uri="http://schemas.microsoft.com/sharepoint/v3/contenttype/forms"/>
  </ds:schemaRefs>
</ds:datastoreItem>
</file>

<file path=customXml/itemProps5.xml><?xml version="1.0" encoding="utf-8"?>
<ds:datastoreItem xmlns:ds="http://schemas.openxmlformats.org/officeDocument/2006/customXml" ds:itemID="{EAED4781-B26F-45BE-9464-C7BF79151478}">
  <ds:schemaRefs>
    <ds:schemaRef ds:uri="Microsoft.SharePoint.Taxonomy.ContentTypeSync"/>
  </ds:schemaRefs>
</ds:datastoreItem>
</file>

<file path=customXml/itemProps6.xml><?xml version="1.0" encoding="utf-8"?>
<ds:datastoreItem xmlns:ds="http://schemas.openxmlformats.org/officeDocument/2006/customXml" ds:itemID="{C544A26B-4251-4E7A-A91E-5EC4F0383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4F4DE6F-66AD-4D3B-86E5-A12BCB66A74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8e46c2-bbcd-4624-8858-21bd42ce7c86"/>
    <ds:schemaRef ds:uri="http://purl.org/dc/elements/1.1/"/>
    <ds:schemaRef ds:uri="http://schemas.microsoft.com/office/2006/metadata/properties"/>
    <ds:schemaRef ds:uri="http://www.w3.org/XML/1998/namespace"/>
    <ds:schemaRef ds:uri="http://purl.org/dc/dcmitype/"/>
  </ds:schemaRefs>
</ds:datastoreItem>
</file>

<file path=customXml/itemProps8.xml><?xml version="1.0" encoding="utf-8"?>
<ds:datastoreItem xmlns:ds="http://schemas.openxmlformats.org/officeDocument/2006/customXml" ds:itemID="{C080454D-1AF8-41AA-9982-7B62E7A1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782</Words>
  <Characters>4678</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905 Aanbestedingsleidraad Ing diensten Europees OP</vt:lpstr>
      <vt:lpstr/>
    </vt:vector>
  </TitlesOfParts>
  <Company>Rijkswaterstaat</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905 Aanbestedingsleidraad Ing diensten Europees OP</dc:title>
  <dc:subject/>
  <dc:creator>Tim Beukema (GPO);saskia.kateman@rws.nl</dc:creator>
  <cp:keywords>v1.0</cp:keywords>
  <dc:description/>
  <cp:lastModifiedBy>Kleijn, Stefan de (PPO)</cp:lastModifiedBy>
  <cp:revision>5</cp:revision>
  <cp:lastPrinted>2021-01-28T11:02:00Z</cp:lastPrinted>
  <dcterms:created xsi:type="dcterms:W3CDTF">2021-02-22T13:44:00Z</dcterms:created>
  <dcterms:modified xsi:type="dcterms:W3CDTF">2021-03-04T03:51:00Z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 -</vt:lpwstr>
  </property>
  <property fmtid="{D5CDD505-2E9C-101B-9397-08002B2CF9AE}" pid="3" name="ContentTypeId">
    <vt:lpwstr>0x010100869D8030C0354C67920800D7E93602B500944752BA8298B0448F67699C555A6C90</vt:lpwstr>
  </property>
  <property fmtid="{D5CDD505-2E9C-101B-9397-08002B2CF9AE}" pid="4" name="TaxKeyword">
    <vt:lpwstr>40;#v1.0|024e67d8-2b35-4324-b102-ef2099b896d7</vt:lpwstr>
  </property>
  <property fmtid="{D5CDD505-2E9C-101B-9397-08002B2CF9AE}" pid="5" name="Connect-Documenttype">
    <vt:lpwstr>44;#Overeenkomst|47c074f0-c113-47ae-883c-61d13361c4bc</vt:lpwstr>
  </property>
  <property fmtid="{D5CDD505-2E9C-101B-9397-08002B2CF9AE}" pid="6" name="Connect-Proces">
    <vt:lpwstr>3;#Aanleg|74adf856-b63e-4236-a146-e36d782a6ba5</vt:lpwstr>
  </property>
  <property fmtid="{D5CDD505-2E9C-101B-9397-08002B2CF9AE}" pid="7" name="Connect-SEfase">
    <vt:lpwstr/>
  </property>
  <property fmtid="{D5CDD505-2E9C-101B-9397-08002B2CF9AE}" pid="8" name="Connect-Projectnummer">
    <vt:lpwstr/>
  </property>
  <property fmtid="{D5CDD505-2E9C-101B-9397-08002B2CF9AE}" pid="9" name="Connect-Organisatieonderdeel">
    <vt:lpwstr/>
  </property>
  <property fmtid="{D5CDD505-2E9C-101B-9397-08002B2CF9AE}" pid="10" name="Connect-Deelproces">
    <vt:lpwstr>16;#Markt|4fbca745-fb4e-4853-97a2-9611fda11e95</vt:lpwstr>
  </property>
  <property fmtid="{D5CDD505-2E9C-101B-9397-08002B2CF9AE}" pid="11" name="Connect-Vertrouwelijkheid">
    <vt:lpwstr>51;#RWS Informatie/geen|c0708e09-5917-491d-939c-2d340666db11</vt:lpwstr>
  </property>
  <property fmtid="{D5CDD505-2E9C-101B-9397-08002B2CF9AE}" pid="12" name="Connect-IPMrol">
    <vt:lpwstr/>
  </property>
  <property fmtid="{D5CDD505-2E9C-101B-9397-08002B2CF9AE}" pid="13" name="Connect-Projectnaam">
    <vt:lpwstr>2;#VL Nijmegen -erosiekuil|120fd781-5020-4ae0-a9f5-d85abf70b6c5</vt:lpwstr>
  </property>
  <property fmtid="{D5CDD505-2E9C-101B-9397-08002B2CF9AE}" pid="14" name="Connect-Activiteit">
    <vt:lpwstr>46;#Uitbesteden ingenieursdiensten realisatie|954bda42-d7e0-428f-9abe-cbe5d9aac565</vt:lpwstr>
  </property>
  <property fmtid="{D5CDD505-2E9C-101B-9397-08002B2CF9AE}" pid="15" name="_dlc_DocIdItemGuid">
    <vt:lpwstr>99c0a414-52e1-4494-a129-53d663695503</vt:lpwstr>
  </property>
</Properties>
</file>