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CA" w:rsidRPr="00324DCB" w:rsidRDefault="00F32887" w:rsidP="00576ECA">
      <w:pPr>
        <w:pStyle w:val="Kop1"/>
        <w:numPr>
          <w:ilvl w:val="0"/>
          <w:numId w:val="0"/>
        </w:numPr>
        <w:rPr>
          <w:rFonts w:ascii="Verdana" w:hAnsi="Verdana" w:cs="Arial"/>
          <w:caps w:val="0"/>
          <w:sz w:val="20"/>
        </w:rPr>
      </w:pPr>
      <w:bookmarkStart w:id="0" w:name="_Toc299468251"/>
      <w:bookmarkStart w:id="1" w:name="_Toc363815096"/>
      <w:bookmarkStart w:id="2" w:name="_Toc463596342"/>
      <w:r>
        <w:rPr>
          <w:rFonts w:ascii="Verdana" w:hAnsi="Verdana" w:cs="Arial"/>
          <w:caps w:val="0"/>
          <w:sz w:val="20"/>
        </w:rPr>
        <w:t>Bijlage 5</w:t>
      </w:r>
      <w:r w:rsidR="00642B63" w:rsidRPr="00324DCB">
        <w:rPr>
          <w:rFonts w:ascii="Verdana" w:hAnsi="Verdana" w:cs="Arial"/>
          <w:caps w:val="0"/>
          <w:sz w:val="20"/>
        </w:rPr>
        <w:t xml:space="preserve"> </w:t>
      </w:r>
      <w:r w:rsidR="00576ECA" w:rsidRPr="00324DCB">
        <w:rPr>
          <w:rFonts w:ascii="Verdana" w:hAnsi="Verdana" w:cs="Arial"/>
          <w:caps w:val="0"/>
          <w:sz w:val="20"/>
        </w:rPr>
        <w:t>Format voor het stellen van vragen</w:t>
      </w:r>
      <w:bookmarkEnd w:id="0"/>
      <w:bookmarkEnd w:id="1"/>
      <w:bookmarkEnd w:id="2"/>
      <w:r w:rsidR="00C04133" w:rsidRPr="00324DCB">
        <w:rPr>
          <w:rFonts w:ascii="Verdana" w:hAnsi="Verdana" w:cs="Arial"/>
          <w:caps w:val="0"/>
          <w:sz w:val="20"/>
        </w:rPr>
        <w:t xml:space="preserve"> </w:t>
      </w: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3037"/>
        <w:gridCol w:w="1134"/>
        <w:gridCol w:w="3200"/>
      </w:tblGrid>
      <w:tr w:rsidR="00576ECA" w:rsidRPr="00324DCB" w:rsidTr="00FD6A31">
        <w:trPr>
          <w:trHeight w:val="418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  <w:r w:rsidRPr="00324DCB">
              <w:rPr>
                <w:rFonts w:ascii="Verdana" w:hAnsi="Verdana"/>
                <w:b/>
              </w:rPr>
              <w:t>Datum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 Inschrijver</w:t>
            </w:r>
          </w:p>
        </w:tc>
        <w:tc>
          <w:tcPr>
            <w:tcW w:w="303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Ref.</w:t>
            </w:r>
          </w:p>
        </w:tc>
        <w:tc>
          <w:tcPr>
            <w:tcW w:w="320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701CA6" w:rsidP="00F3288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Zuyd.2022.</w:t>
            </w:r>
            <w:r w:rsidR="00F32887">
              <w:rPr>
                <w:rFonts w:ascii="Verdana" w:hAnsi="Verdana"/>
              </w:rPr>
              <w:t>3.Boeken</w:t>
            </w:r>
          </w:p>
        </w:tc>
      </w:tr>
      <w:tr w:rsidR="00576ECA" w:rsidRPr="00324DCB" w:rsidTr="00FD6A31">
        <w:trPr>
          <w:trHeight w:val="419"/>
        </w:trPr>
        <w:tc>
          <w:tcPr>
            <w:tcW w:w="1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Naam</w:t>
            </w:r>
          </w:p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Aanbesteding</w:t>
            </w:r>
          </w:p>
        </w:tc>
        <w:tc>
          <w:tcPr>
            <w:tcW w:w="7371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576ECA" w:rsidRPr="00324DCB" w:rsidRDefault="00701CA6" w:rsidP="00F3288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Europese </w:t>
            </w:r>
            <w:r w:rsidR="00F32887">
              <w:rPr>
                <w:rFonts w:ascii="Verdana" w:hAnsi="Verdana"/>
              </w:rPr>
              <w:t>openbare aanbesteding voor de levering van boeken.</w:t>
            </w: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576ECA" w:rsidRPr="00324DCB" w:rsidRDefault="00576ECA" w:rsidP="00576ECA">
      <w:pPr>
        <w:pBdr>
          <w:top w:val="single" w:sz="6" w:space="1" w:color="808080"/>
        </w:pBd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jc w:val="left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  <w:bookmarkStart w:id="3" w:name="_GoBack"/>
      <w:bookmarkEnd w:id="3"/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576ECA" w:rsidRPr="00324DCB" w:rsidTr="00CC7D0D">
        <w:tc>
          <w:tcPr>
            <w:tcW w:w="1526" w:type="dxa"/>
            <w:shd w:val="pct20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576ECA" w:rsidRPr="00324DCB" w:rsidRDefault="00576ECA" w:rsidP="00CC7D0D">
            <w:pPr>
              <w:rPr>
                <w:rFonts w:ascii="Verdana" w:hAnsi="Verdana"/>
                <w:b/>
              </w:rPr>
            </w:pPr>
            <w:r w:rsidRPr="00324DCB">
              <w:rPr>
                <w:rFonts w:ascii="Verdana" w:hAnsi="Verdana"/>
                <w:b/>
              </w:rPr>
              <w:t>Vraag</w:t>
            </w: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576EC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  <w:tc>
          <w:tcPr>
            <w:tcW w:w="6060" w:type="dxa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  <w:tr w:rsidR="00576ECA" w:rsidRPr="00324DCB" w:rsidTr="00CC7D0D">
        <w:tc>
          <w:tcPr>
            <w:tcW w:w="1526" w:type="dxa"/>
            <w:shd w:val="clear" w:color="auto" w:fill="auto"/>
            <w:vAlign w:val="center"/>
          </w:tcPr>
          <w:p w:rsidR="00576ECA" w:rsidRPr="00324DCB" w:rsidRDefault="00576ECA" w:rsidP="00CC7D0D">
            <w:pPr>
              <w:tabs>
                <w:tab w:val="clear" w:pos="567"/>
                <w:tab w:val="left" w:pos="284"/>
              </w:tabs>
              <w:rPr>
                <w:rFonts w:ascii="Verdana" w:hAnsi="Verdana"/>
              </w:rPr>
            </w:pPr>
            <w:r w:rsidRPr="00324DCB">
              <w:rPr>
                <w:rFonts w:ascii="Verdana" w:hAnsi="Verdan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576ECA" w:rsidRPr="00324DCB" w:rsidRDefault="00576ECA" w:rsidP="00CC7D0D">
            <w:pPr>
              <w:rPr>
                <w:rFonts w:ascii="Verdana" w:hAnsi="Verdana"/>
              </w:rPr>
            </w:pPr>
          </w:p>
        </w:tc>
      </w:tr>
    </w:tbl>
    <w:p w:rsidR="00576ECA" w:rsidRPr="00324DCB" w:rsidRDefault="00576ECA" w:rsidP="00576ECA">
      <w:pPr>
        <w:rPr>
          <w:rFonts w:ascii="Verdana" w:hAnsi="Verdana"/>
        </w:rPr>
      </w:pPr>
    </w:p>
    <w:p w:rsidR="00DB7B74" w:rsidRPr="00324DCB" w:rsidRDefault="00576ECA" w:rsidP="00576ECA">
      <w:pPr>
        <w:rPr>
          <w:rFonts w:ascii="Verdana" w:hAnsi="Verdana"/>
        </w:rPr>
      </w:pPr>
      <w:r w:rsidRPr="00324DCB">
        <w:rPr>
          <w:rFonts w:ascii="Verdana" w:hAnsi="Verdana"/>
        </w:rPr>
        <w:tab/>
      </w:r>
    </w:p>
    <w:sectPr w:rsidR="00DB7B74" w:rsidRPr="00324DC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ECA" w:rsidRDefault="00576ECA" w:rsidP="00576ECA">
      <w:pPr>
        <w:spacing w:line="240" w:lineRule="auto"/>
      </w:pPr>
      <w:r>
        <w:separator/>
      </w:r>
    </w:p>
  </w:endnote>
  <w:endnote w:type="continuationSeparator" w:id="0">
    <w:p w:rsidR="00576ECA" w:rsidRDefault="00576ECA" w:rsidP="00576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Pr="00324DCB" w:rsidRDefault="00576ECA" w:rsidP="00A9455E">
    <w:pPr>
      <w:pBdr>
        <w:top w:val="single" w:sz="4" w:space="0" w:color="808080"/>
      </w:pBdr>
      <w:tabs>
        <w:tab w:val="right" w:pos="9050"/>
      </w:tabs>
      <w:rPr>
        <w:rFonts w:ascii="Verdana" w:hAnsi="Verdana"/>
        <w:sz w:val="16"/>
        <w:szCs w:val="16"/>
      </w:rPr>
    </w:pPr>
    <w:r w:rsidRPr="00324DCB">
      <w:rPr>
        <w:rFonts w:ascii="Verdana" w:hAnsi="Verdana"/>
        <w:sz w:val="16"/>
        <w:szCs w:val="16"/>
      </w:rPr>
      <w:t>Bijlage</w:t>
    </w:r>
    <w:r w:rsidR="00642B63" w:rsidRPr="00324DCB">
      <w:rPr>
        <w:rFonts w:ascii="Verdana" w:hAnsi="Verdana"/>
        <w:sz w:val="16"/>
        <w:szCs w:val="16"/>
      </w:rPr>
      <w:t xml:space="preserve"> </w:t>
    </w:r>
    <w:r w:rsidR="00F32887">
      <w:rPr>
        <w:rFonts w:ascii="Verdana" w:hAnsi="Verdana"/>
        <w:sz w:val="16"/>
        <w:szCs w:val="16"/>
      </w:rPr>
      <w:t xml:space="preserve">5 </w:t>
    </w:r>
    <w:r w:rsidR="00642B63" w:rsidRPr="00324DCB">
      <w:rPr>
        <w:rFonts w:ascii="Verdana" w:hAnsi="Verdana"/>
        <w:sz w:val="16"/>
        <w:szCs w:val="16"/>
      </w:rPr>
      <w:t>/ Zuyd.</w:t>
    </w:r>
    <w:r w:rsidR="00F32887">
      <w:rPr>
        <w:rFonts w:ascii="Verdana" w:hAnsi="Verdana"/>
        <w:sz w:val="16"/>
        <w:szCs w:val="16"/>
      </w:rPr>
      <w:t>2022.3.Boeken</w:t>
    </w:r>
    <w:r w:rsidR="00642B63" w:rsidRPr="00324DCB">
      <w:rPr>
        <w:rFonts w:ascii="Verdana" w:hAnsi="Verdana"/>
        <w:sz w:val="16"/>
        <w:szCs w:val="16"/>
      </w:rPr>
      <w:tab/>
    </w:r>
    <w:r w:rsidRPr="00324DCB">
      <w:rPr>
        <w:rFonts w:ascii="Verdana" w:hAnsi="Verdana"/>
        <w:sz w:val="16"/>
        <w:szCs w:val="16"/>
      </w:rPr>
      <w:t xml:space="preserve">Pagina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PAGE </w:instrText>
    </w:r>
    <w:r w:rsidRPr="00324DCB">
      <w:rPr>
        <w:rFonts w:ascii="Verdana" w:hAnsi="Verdana"/>
        <w:sz w:val="16"/>
        <w:szCs w:val="16"/>
      </w:rPr>
      <w:fldChar w:fldCharType="separate"/>
    </w:r>
    <w:r w:rsidR="00F32887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  <w:r w:rsidRPr="00324DCB">
      <w:rPr>
        <w:rFonts w:ascii="Verdana" w:hAnsi="Verdana"/>
        <w:sz w:val="16"/>
        <w:szCs w:val="16"/>
      </w:rPr>
      <w:t xml:space="preserve"> van </w:t>
    </w:r>
    <w:r w:rsidRPr="00324DCB">
      <w:rPr>
        <w:rFonts w:ascii="Verdana" w:hAnsi="Verdana"/>
        <w:sz w:val="16"/>
        <w:szCs w:val="16"/>
      </w:rPr>
      <w:fldChar w:fldCharType="begin"/>
    </w:r>
    <w:r w:rsidRPr="00324DCB">
      <w:rPr>
        <w:rFonts w:ascii="Verdana" w:hAnsi="Verdana"/>
        <w:sz w:val="16"/>
        <w:szCs w:val="16"/>
      </w:rPr>
      <w:instrText xml:space="preserve"> NUMPAGES </w:instrText>
    </w:r>
    <w:r w:rsidRPr="00324DCB">
      <w:rPr>
        <w:rFonts w:ascii="Verdana" w:hAnsi="Verdana"/>
        <w:sz w:val="16"/>
        <w:szCs w:val="16"/>
      </w:rPr>
      <w:fldChar w:fldCharType="separate"/>
    </w:r>
    <w:r w:rsidR="00F32887">
      <w:rPr>
        <w:rFonts w:ascii="Verdana" w:hAnsi="Verdana"/>
        <w:noProof/>
        <w:sz w:val="16"/>
        <w:szCs w:val="16"/>
      </w:rPr>
      <w:t>1</w:t>
    </w:r>
    <w:r w:rsidRPr="00324DCB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ECA" w:rsidRDefault="00576ECA" w:rsidP="00576ECA">
      <w:pPr>
        <w:spacing w:line="240" w:lineRule="auto"/>
      </w:pPr>
      <w:r>
        <w:separator/>
      </w:r>
    </w:p>
  </w:footnote>
  <w:footnote w:type="continuationSeparator" w:id="0">
    <w:p w:rsidR="00576ECA" w:rsidRDefault="00576ECA" w:rsidP="00576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6ECA" w:rsidRDefault="00324DCB" w:rsidP="00576ECA">
    <w:pPr>
      <w:pStyle w:val="Koptekst"/>
      <w:jc w:val="right"/>
    </w:pPr>
    <w:r>
      <w:rPr>
        <w:noProof/>
      </w:rPr>
      <w:drawing>
        <wp:inline distT="0" distB="0" distL="0" distR="0" wp14:anchorId="3717207A">
          <wp:extent cx="866140" cy="11303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1">
      <w:start w:val="1"/>
      <w:numFmt w:val="decimal"/>
      <w:lvlText w:val="%1."/>
      <w:lvlJc w:val="left"/>
      <w:pPr>
        <w:ind w:left="1004" w:hanging="360"/>
      </w:pPr>
    </w:lvl>
    <w:lvl w:ilvl="1" w:tplc="04130003" w:tentative="1">
      <w:start w:val="1"/>
      <w:numFmt w:val="lowerLetter"/>
      <w:lvlText w:val="%2."/>
      <w:lvlJc w:val="left"/>
      <w:pPr>
        <w:ind w:left="1724" w:hanging="360"/>
      </w:pPr>
    </w:lvl>
    <w:lvl w:ilvl="2" w:tplc="04130005" w:tentative="1">
      <w:start w:val="1"/>
      <w:numFmt w:val="lowerRoman"/>
      <w:lvlText w:val="%3."/>
      <w:lvlJc w:val="right"/>
      <w:pPr>
        <w:ind w:left="2444" w:hanging="180"/>
      </w:pPr>
    </w:lvl>
    <w:lvl w:ilvl="3" w:tplc="04130001" w:tentative="1">
      <w:start w:val="1"/>
      <w:numFmt w:val="decimal"/>
      <w:lvlText w:val="%4."/>
      <w:lvlJc w:val="left"/>
      <w:pPr>
        <w:ind w:left="3164" w:hanging="360"/>
      </w:pPr>
    </w:lvl>
    <w:lvl w:ilvl="4" w:tplc="04130003" w:tentative="1">
      <w:start w:val="1"/>
      <w:numFmt w:val="lowerLetter"/>
      <w:lvlText w:val="%5."/>
      <w:lvlJc w:val="left"/>
      <w:pPr>
        <w:ind w:left="3884" w:hanging="360"/>
      </w:pPr>
    </w:lvl>
    <w:lvl w:ilvl="5" w:tplc="04130005" w:tentative="1">
      <w:start w:val="1"/>
      <w:numFmt w:val="lowerRoman"/>
      <w:lvlText w:val="%6."/>
      <w:lvlJc w:val="right"/>
      <w:pPr>
        <w:ind w:left="4604" w:hanging="180"/>
      </w:pPr>
    </w:lvl>
    <w:lvl w:ilvl="6" w:tplc="04130001" w:tentative="1">
      <w:start w:val="1"/>
      <w:numFmt w:val="decimal"/>
      <w:lvlText w:val="%7."/>
      <w:lvlJc w:val="left"/>
      <w:pPr>
        <w:ind w:left="5324" w:hanging="360"/>
      </w:pPr>
    </w:lvl>
    <w:lvl w:ilvl="7" w:tplc="04130003" w:tentative="1">
      <w:start w:val="1"/>
      <w:numFmt w:val="lowerLetter"/>
      <w:lvlText w:val="%8."/>
      <w:lvlJc w:val="left"/>
      <w:pPr>
        <w:ind w:left="6044" w:hanging="360"/>
      </w:pPr>
    </w:lvl>
    <w:lvl w:ilvl="8" w:tplc="04130005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919213A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3717"/>
        </w:tabs>
        <w:ind w:left="371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567"/>
      </w:pPr>
      <w:rPr>
        <w:rFonts w:ascii="Constantia" w:hAnsi="Constantia" w:hint="default"/>
        <w:b/>
        <w:i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CA"/>
    <w:rsid w:val="00031FB1"/>
    <w:rsid w:val="0024242D"/>
    <w:rsid w:val="0024610F"/>
    <w:rsid w:val="00324DCB"/>
    <w:rsid w:val="00576ECA"/>
    <w:rsid w:val="00642B63"/>
    <w:rsid w:val="00701CA6"/>
    <w:rsid w:val="0077774B"/>
    <w:rsid w:val="008C0C40"/>
    <w:rsid w:val="009E5D69"/>
    <w:rsid w:val="00A9455E"/>
    <w:rsid w:val="00BE1E61"/>
    <w:rsid w:val="00C04133"/>
    <w:rsid w:val="00D029C7"/>
    <w:rsid w:val="00DB7B74"/>
    <w:rsid w:val="00DF7896"/>
    <w:rsid w:val="00E359B1"/>
    <w:rsid w:val="00F32887"/>
    <w:rsid w:val="00FD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66BAB"/>
  <w15:chartTrackingRefBased/>
  <w15:docId w15:val="{6235E860-1044-4CED-8F5C-41988D1F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76ECA"/>
    <w:pPr>
      <w:tabs>
        <w:tab w:val="left" w:pos="567"/>
      </w:tabs>
      <w:spacing w:after="0" w:line="312" w:lineRule="auto"/>
      <w:jc w:val="both"/>
    </w:pPr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76ECA"/>
    <w:pPr>
      <w:keepNext/>
      <w:numPr>
        <w:numId w:val="2"/>
      </w:numPr>
      <w:tabs>
        <w:tab w:val="clear" w:pos="567"/>
      </w:tabs>
      <w:spacing w:line="240" w:lineRule="auto"/>
      <w:jc w:val="left"/>
      <w:outlineLvl w:val="0"/>
    </w:pPr>
    <w:rPr>
      <w:b/>
      <w:caps/>
      <w:sz w:val="24"/>
    </w:rPr>
  </w:style>
  <w:style w:type="paragraph" w:styleId="Kop2">
    <w:name w:val="heading 2"/>
    <w:basedOn w:val="Standaard"/>
    <w:next w:val="Standaard"/>
    <w:link w:val="Kop2Char"/>
    <w:qFormat/>
    <w:rsid w:val="00576ECA"/>
    <w:pPr>
      <w:keepNext/>
      <w:numPr>
        <w:ilvl w:val="1"/>
        <w:numId w:val="2"/>
      </w:numPr>
      <w:tabs>
        <w:tab w:val="clear" w:pos="567"/>
        <w:tab w:val="clear" w:pos="3717"/>
      </w:tabs>
      <w:suppressAutoHyphens/>
      <w:spacing w:line="240" w:lineRule="auto"/>
      <w:ind w:left="0" w:firstLine="0"/>
      <w:outlineLvl w:val="1"/>
    </w:pPr>
    <w:rPr>
      <w:b/>
      <w:sz w:val="22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576ECA"/>
    <w:pPr>
      <w:keepNext/>
      <w:numPr>
        <w:ilvl w:val="2"/>
        <w:numId w:val="2"/>
      </w:numPr>
      <w:tabs>
        <w:tab w:val="clear" w:pos="567"/>
      </w:tabs>
      <w:spacing w:line="240" w:lineRule="auto"/>
      <w:ind w:left="0" w:firstLine="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rsid w:val="00576EC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76EC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76EC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76EC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76EC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76EC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6ECA"/>
    <w:rPr>
      <w:rFonts w:ascii="Constantia" w:eastAsia="Times New Roman" w:hAnsi="Constantia" w:cs="Times New Roman"/>
      <w:b/>
      <w:caps/>
      <w:color w:val="000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3Char">
    <w:name w:val="Kop 3 Char"/>
    <w:basedOn w:val="Standaardalinea-lettertype"/>
    <w:link w:val="Kop3"/>
    <w:rsid w:val="00576ECA"/>
    <w:rPr>
      <w:rFonts w:ascii="Constantia" w:eastAsia="Times New Roman" w:hAnsi="Constantia" w:cs="Times New Roman"/>
      <w:b/>
      <w:i/>
      <w:color w:val="000000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576ECA"/>
    <w:rPr>
      <w:rFonts w:ascii="Constantia" w:eastAsia="Times New Roman" w:hAnsi="Constantia" w:cs="Times New Roman"/>
      <w:b/>
      <w:color w:val="000000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76ECA"/>
    <w:rPr>
      <w:rFonts w:ascii="Constantia" w:eastAsia="Times New Roman" w:hAnsi="Constantia" w:cs="Times New Roman"/>
      <w:b/>
      <w:iCs/>
      <w:color w:val="FF0000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576ECA"/>
    <w:rPr>
      <w:rFonts w:ascii="Constantia" w:eastAsia="Times New Roman" w:hAnsi="Constantia" w:cs="Times New Roman"/>
      <w:b/>
      <w:color w:val="000000"/>
      <w:szCs w:val="20"/>
    </w:rPr>
  </w:style>
  <w:style w:type="character" w:customStyle="1" w:styleId="Kop7Char">
    <w:name w:val="Kop 7 Char"/>
    <w:basedOn w:val="Standaardalinea-lettertype"/>
    <w:link w:val="Kop7"/>
    <w:rsid w:val="00576ECA"/>
    <w:rPr>
      <w:rFonts w:ascii="Constantia" w:eastAsia="Times New Roman" w:hAnsi="Constantia" w:cs="Times New Roman"/>
      <w:color w:val="000000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76ECA"/>
    <w:rPr>
      <w:rFonts w:ascii="Constantia" w:eastAsia="Times New Roman" w:hAnsi="Constantia" w:cs="Times New Roman"/>
      <w:i/>
      <w:color w:val="000000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76ECA"/>
    <w:rPr>
      <w:rFonts w:ascii="Constantia" w:eastAsia="Times New Roman" w:hAnsi="Constantia" w:cs="Times New Roman"/>
      <w:color w:val="00000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6ECA"/>
    <w:pPr>
      <w:tabs>
        <w:tab w:val="clear" w:pos="567"/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6ECA"/>
    <w:rPr>
      <w:rFonts w:ascii="Constantia" w:eastAsia="Times New Roman" w:hAnsi="Constantia" w:cs="Times New Roman"/>
      <w:color w:val="000000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576ECA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ZUYDHogeschool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Bervoets, BJG (Britt)</cp:lastModifiedBy>
  <cp:revision>3</cp:revision>
  <dcterms:created xsi:type="dcterms:W3CDTF">2022-07-20T08:25:00Z</dcterms:created>
  <dcterms:modified xsi:type="dcterms:W3CDTF">2022-08-31T09:47:00Z</dcterms:modified>
</cp:coreProperties>
</file>