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Geenafstand"/>
        <w:rPr>
          <w:rFonts w:ascii="Verdana" w:hAnsi="Verdana"/>
          <w:b/>
          <w:sz w:val="24"/>
          <w:szCs w:val="24"/>
        </w:rPr>
      </w:pPr>
      <w:bookmarkStart w:id="0" w:name="_GoBack"/>
      <w:bookmarkEnd w:id="0"/>
      <w:r>
        <w:rPr>
          <w:rFonts w:ascii="Verdana" w:hAnsi="Verdana"/>
          <w:b/>
          <w:sz w:val="24"/>
          <w:szCs w:val="24"/>
        </w:rPr>
        <w:t xml:space="preserve">Invulbijlage 8: Verklaring </w:t>
      </w:r>
      <w:proofErr w:type="spellStart"/>
      <w:r>
        <w:rPr>
          <w:rFonts w:ascii="Verdana" w:hAnsi="Verdana"/>
          <w:b/>
          <w:sz w:val="24"/>
          <w:szCs w:val="24"/>
        </w:rPr>
        <w:t>onderaanneming</w:t>
      </w:r>
      <w:proofErr w:type="spellEnd"/>
    </w:p>
    <w:p>
      <w:pPr>
        <w:pStyle w:val="Geenafstand"/>
        <w:rPr>
          <w:rFonts w:ascii="Verdana" w:hAnsi="Verdana"/>
          <w:sz w:val="18"/>
          <w:szCs w:val="18"/>
        </w:rPr>
      </w:pPr>
      <w:r>
        <w:rPr>
          <w:rFonts w:ascii="Verdana" w:hAnsi="Verdana"/>
          <w:sz w:val="18"/>
          <w:szCs w:val="18"/>
        </w:rPr>
        <w:t>(behorend bij paragraaf 2.5.2)</w:t>
      </w:r>
    </w:p>
    <w:p>
      <w:pPr>
        <w:pStyle w:val="Geenafstand"/>
        <w:rPr>
          <w:rFonts w:ascii="Verdana" w:hAnsi="Verdana"/>
          <w:sz w:val="18"/>
          <w:szCs w:val="18"/>
        </w:rPr>
      </w:pPr>
    </w:p>
    <w:p>
      <w:pPr>
        <w:pStyle w:val="Geenafstand"/>
        <w:rPr>
          <w:rFonts w:ascii="Verdana" w:hAnsi="Verdana"/>
          <w:sz w:val="18"/>
          <w:szCs w:val="18"/>
        </w:rPr>
      </w:pPr>
      <w:r>
        <w:rPr>
          <w:rFonts w:ascii="Verdana" w:hAnsi="Verdana"/>
          <w:sz w:val="18"/>
          <w:szCs w:val="18"/>
        </w:rPr>
        <w:t>Europese Aanbesteding Duurzaamheidsloket en evt. projecten.</w:t>
      </w:r>
    </w:p>
    <w:p>
      <w:pPr>
        <w:pStyle w:val="Geenafstand"/>
        <w:rPr>
          <w:rFonts w:ascii="Verdana" w:hAnsi="Verdana"/>
          <w:b/>
          <w:sz w:val="18"/>
          <w:szCs w:val="18"/>
        </w:rPr>
      </w:pPr>
    </w:p>
    <w:p>
      <w:pPr>
        <w:pStyle w:val="Geenafstand"/>
        <w:jc w:val="both"/>
        <w:rPr>
          <w:rFonts w:ascii="Verdana" w:hAnsi="Verdana"/>
          <w:sz w:val="18"/>
          <w:szCs w:val="18"/>
        </w:rPr>
      </w:pPr>
      <w:r>
        <w:rPr>
          <w:rFonts w:ascii="Verdana" w:hAnsi="Verdana"/>
          <w:sz w:val="18"/>
          <w:szCs w:val="18"/>
        </w:rPr>
        <w:t xml:space="preserve">Voor genoemde onderaannemer(s) verklaart hoofdaannemer om te voldoen aan de gestelde geschiktheidseisen over alle middelen van de onderaannemer(s) te  kunnen beschikken die noodzakelijk zijn voor de uitvoering van de opdracht. De Aanbestedende dienst kan van de winnende inschrijver(s) verlangen dat hij, indien hij gebruik maakt van een of meer onderaannemers om zich te kwalificeren voor de Dienstverleningsovereenkomst, de bewijsstukken overlegt waaruit blijkt dat hij bij de uitvoering van de opdracht ook werkelijk gebruik kan maken van de  betreffende derde. </w:t>
      </w:r>
    </w:p>
    <w:p>
      <w:pPr>
        <w:pStyle w:val="Geenafstand"/>
        <w:rPr>
          <w:rFonts w:ascii="Verdana" w:hAnsi="Verdana"/>
          <w:sz w:val="18"/>
          <w:szCs w:val="18"/>
        </w:rPr>
      </w:pPr>
    </w:p>
    <w:p>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5"/>
        <w:gridCol w:w="3901"/>
      </w:tblGrid>
      <w:tr>
        <w:tc>
          <w:tcPr>
            <w:tcW w:w="9212" w:type="dxa"/>
            <w:gridSpan w:val="2"/>
          </w:tcPr>
          <w:p>
            <w:pPr>
              <w:pStyle w:val="Geenafstand"/>
              <w:rPr>
                <w:rFonts w:ascii="Verdana" w:hAnsi="Verdana"/>
                <w:sz w:val="18"/>
                <w:szCs w:val="18"/>
              </w:rPr>
            </w:pPr>
            <w:r>
              <w:rPr>
                <w:rFonts w:ascii="Verdana" w:hAnsi="Verdana"/>
                <w:sz w:val="18"/>
                <w:szCs w:val="18"/>
              </w:rPr>
              <w:t xml:space="preserve">Naam Hoofdaannemer (Inschrijver) namens deze: </w:t>
            </w:r>
          </w:p>
          <w:p>
            <w:pPr>
              <w:pStyle w:val="Geenafstand"/>
              <w:rPr>
                <w:rFonts w:ascii="Verdana" w:hAnsi="Verdana"/>
                <w:sz w:val="18"/>
                <w:szCs w:val="18"/>
              </w:rPr>
            </w:pPr>
          </w:p>
        </w:tc>
      </w:tr>
      <w:tr>
        <w:tc>
          <w:tcPr>
            <w:tcW w:w="5211" w:type="dxa"/>
          </w:tcPr>
          <w:p>
            <w:pPr>
              <w:pStyle w:val="Geenafstand"/>
              <w:rPr>
                <w:rFonts w:ascii="Verdana" w:hAnsi="Verdana"/>
                <w:sz w:val="18"/>
                <w:szCs w:val="18"/>
              </w:rPr>
            </w:pPr>
            <w:r>
              <w:rPr>
                <w:rFonts w:ascii="Verdana" w:hAnsi="Verdana"/>
                <w:sz w:val="18"/>
                <w:szCs w:val="18"/>
              </w:rPr>
              <w:t xml:space="preserve">Naam tekenbevoegde functionaris 3*             </w:t>
            </w:r>
          </w:p>
        </w:tc>
        <w:tc>
          <w:tcPr>
            <w:tcW w:w="4001" w:type="dxa"/>
          </w:tcPr>
          <w:p>
            <w:pPr>
              <w:pStyle w:val="Geenafstand"/>
              <w:rPr>
                <w:rFonts w:ascii="Verdana" w:hAnsi="Verdana"/>
                <w:sz w:val="18"/>
                <w:szCs w:val="18"/>
              </w:rPr>
            </w:pPr>
          </w:p>
          <w:p>
            <w:pPr>
              <w:pStyle w:val="Geenafstand"/>
              <w:rPr>
                <w:rFonts w:ascii="Verdana" w:hAnsi="Verdana"/>
                <w:sz w:val="18"/>
                <w:szCs w:val="18"/>
              </w:rPr>
            </w:pPr>
          </w:p>
        </w:tc>
      </w:tr>
      <w:tr>
        <w:tc>
          <w:tcPr>
            <w:tcW w:w="5211" w:type="dxa"/>
          </w:tcPr>
          <w:p>
            <w:pPr>
              <w:pStyle w:val="Geenafstand"/>
              <w:rPr>
                <w:rFonts w:ascii="Verdana" w:hAnsi="Verdana"/>
                <w:sz w:val="18"/>
                <w:szCs w:val="18"/>
              </w:rPr>
            </w:pPr>
            <w:r>
              <w:rPr>
                <w:rFonts w:ascii="Verdana" w:hAnsi="Verdana"/>
                <w:sz w:val="18"/>
                <w:szCs w:val="18"/>
              </w:rPr>
              <w:t xml:space="preserve">Datum van ondertekening                                        </w:t>
            </w:r>
          </w:p>
        </w:tc>
        <w:tc>
          <w:tcPr>
            <w:tcW w:w="4001" w:type="dxa"/>
          </w:tcPr>
          <w:p>
            <w:pPr>
              <w:pStyle w:val="Geenafstand"/>
              <w:rPr>
                <w:rFonts w:ascii="Verdana" w:hAnsi="Verdana"/>
                <w:sz w:val="18"/>
                <w:szCs w:val="18"/>
              </w:rPr>
            </w:pPr>
          </w:p>
          <w:p>
            <w:pPr>
              <w:pStyle w:val="Geenafstand"/>
              <w:rPr>
                <w:rFonts w:ascii="Verdana" w:hAnsi="Verdana"/>
                <w:sz w:val="18"/>
                <w:szCs w:val="18"/>
              </w:rPr>
            </w:pPr>
          </w:p>
        </w:tc>
      </w:tr>
      <w:tr>
        <w:tc>
          <w:tcPr>
            <w:tcW w:w="5211" w:type="dxa"/>
          </w:tcPr>
          <w:p>
            <w:pPr>
              <w:pStyle w:val="Geenafstand"/>
              <w:rPr>
                <w:rFonts w:ascii="Verdana" w:hAnsi="Verdana"/>
                <w:sz w:val="18"/>
                <w:szCs w:val="18"/>
              </w:rPr>
            </w:pPr>
            <w:r>
              <w:rPr>
                <w:rFonts w:ascii="Verdana" w:hAnsi="Verdana"/>
                <w:sz w:val="18"/>
                <w:szCs w:val="18"/>
              </w:rPr>
              <w:t>Handtekening:</w:t>
            </w:r>
          </w:p>
        </w:tc>
        <w:tc>
          <w:tcPr>
            <w:tcW w:w="4001" w:type="dxa"/>
          </w:tcPr>
          <w:p>
            <w:pPr>
              <w:pStyle w:val="Geenafstand"/>
              <w:rPr>
                <w:rFonts w:ascii="Verdana" w:hAnsi="Verdana"/>
                <w:sz w:val="18"/>
                <w:szCs w:val="18"/>
              </w:rPr>
            </w:pPr>
          </w:p>
          <w:p>
            <w:pPr>
              <w:pStyle w:val="Geenafstand"/>
              <w:rPr>
                <w:rFonts w:ascii="Verdana" w:hAnsi="Verdana"/>
                <w:sz w:val="18"/>
                <w:szCs w:val="18"/>
              </w:rPr>
            </w:pPr>
          </w:p>
        </w:tc>
      </w:tr>
    </w:tbl>
    <w:p>
      <w:pPr>
        <w:pStyle w:val="Geenafstand"/>
        <w:rPr>
          <w:rFonts w:ascii="Verdana" w:hAnsi="Verdana"/>
          <w:sz w:val="18"/>
          <w:szCs w:val="18"/>
        </w:rPr>
      </w:pPr>
    </w:p>
    <w:p>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2"/>
        <w:gridCol w:w="3904"/>
      </w:tblGrid>
      <w:tr>
        <w:tc>
          <w:tcPr>
            <w:tcW w:w="9212" w:type="dxa"/>
            <w:gridSpan w:val="2"/>
          </w:tcPr>
          <w:p>
            <w:pPr>
              <w:pStyle w:val="Geenafstand"/>
              <w:rPr>
                <w:rFonts w:ascii="Verdana" w:hAnsi="Verdana"/>
                <w:sz w:val="18"/>
                <w:szCs w:val="18"/>
              </w:rPr>
            </w:pPr>
            <w:r>
              <w:rPr>
                <w:rFonts w:ascii="Verdana" w:hAnsi="Verdana"/>
                <w:sz w:val="18"/>
                <w:szCs w:val="18"/>
              </w:rPr>
              <w:t>Naam Onderaannemer 1, namens deze:</w:t>
            </w:r>
          </w:p>
          <w:p>
            <w:pPr>
              <w:pStyle w:val="Geenafstand"/>
              <w:rPr>
                <w:rFonts w:ascii="Verdana" w:hAnsi="Verdana"/>
                <w:sz w:val="18"/>
                <w:szCs w:val="18"/>
              </w:rPr>
            </w:pPr>
          </w:p>
        </w:tc>
      </w:tr>
      <w:tr>
        <w:tc>
          <w:tcPr>
            <w:tcW w:w="5211" w:type="dxa"/>
          </w:tcPr>
          <w:p>
            <w:pPr>
              <w:pStyle w:val="Geenafstand"/>
              <w:rPr>
                <w:rFonts w:ascii="Verdana" w:hAnsi="Verdana"/>
                <w:sz w:val="18"/>
                <w:szCs w:val="18"/>
              </w:rPr>
            </w:pPr>
            <w:r>
              <w:rPr>
                <w:rFonts w:ascii="Verdana" w:hAnsi="Verdana"/>
                <w:sz w:val="18"/>
                <w:szCs w:val="18"/>
              </w:rPr>
              <w:t xml:space="preserve">Welk gedeelte van de gevraagde levering          </w:t>
            </w:r>
          </w:p>
          <w:p>
            <w:pPr>
              <w:pStyle w:val="Geenafstand"/>
              <w:rPr>
                <w:rFonts w:ascii="Verdana" w:hAnsi="Verdana"/>
                <w:sz w:val="18"/>
                <w:szCs w:val="18"/>
              </w:rPr>
            </w:pPr>
          </w:p>
        </w:tc>
        <w:tc>
          <w:tcPr>
            <w:tcW w:w="4001" w:type="dxa"/>
          </w:tcPr>
          <w:p>
            <w:pPr>
              <w:pStyle w:val="Geenafstand"/>
              <w:rPr>
                <w:rFonts w:ascii="Verdana" w:hAnsi="Verdana"/>
                <w:sz w:val="18"/>
                <w:szCs w:val="18"/>
              </w:rPr>
            </w:pPr>
          </w:p>
        </w:tc>
      </w:tr>
      <w:tr>
        <w:tc>
          <w:tcPr>
            <w:tcW w:w="5211" w:type="dxa"/>
          </w:tcPr>
          <w:p>
            <w:pPr>
              <w:pStyle w:val="Geenafstand"/>
              <w:rPr>
                <w:rFonts w:ascii="Verdana" w:hAnsi="Verdana"/>
                <w:sz w:val="18"/>
                <w:szCs w:val="18"/>
              </w:rPr>
            </w:pPr>
            <w:r>
              <w:rPr>
                <w:rFonts w:ascii="Verdana" w:hAnsi="Verdana"/>
                <w:sz w:val="18"/>
                <w:szCs w:val="18"/>
              </w:rPr>
              <w:t>Welk percentage van de gevraagde levering</w:t>
            </w:r>
          </w:p>
          <w:p>
            <w:pPr>
              <w:pStyle w:val="Geenafstand"/>
              <w:rPr>
                <w:rFonts w:ascii="Verdana" w:hAnsi="Verdana"/>
                <w:sz w:val="18"/>
                <w:szCs w:val="18"/>
              </w:rPr>
            </w:pPr>
          </w:p>
        </w:tc>
        <w:tc>
          <w:tcPr>
            <w:tcW w:w="4001" w:type="dxa"/>
          </w:tcPr>
          <w:p>
            <w:pPr>
              <w:pStyle w:val="Geenafstand"/>
              <w:rPr>
                <w:rFonts w:ascii="Verdana" w:hAnsi="Verdana"/>
                <w:sz w:val="18"/>
                <w:szCs w:val="18"/>
              </w:rPr>
            </w:pPr>
          </w:p>
        </w:tc>
      </w:tr>
    </w:tbl>
    <w:p>
      <w:pPr>
        <w:pStyle w:val="Geenafstand"/>
        <w:rPr>
          <w:rFonts w:ascii="Verdana" w:hAnsi="Verdana"/>
          <w:sz w:val="18"/>
          <w:szCs w:val="18"/>
        </w:rPr>
      </w:pPr>
    </w:p>
    <w:p>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2"/>
        <w:gridCol w:w="3904"/>
      </w:tblGrid>
      <w:tr>
        <w:tc>
          <w:tcPr>
            <w:tcW w:w="9212" w:type="dxa"/>
            <w:gridSpan w:val="2"/>
          </w:tcPr>
          <w:p>
            <w:pPr>
              <w:pStyle w:val="Geenafstand"/>
              <w:rPr>
                <w:rFonts w:ascii="Verdana" w:hAnsi="Verdana"/>
                <w:sz w:val="18"/>
                <w:szCs w:val="18"/>
              </w:rPr>
            </w:pPr>
            <w:r>
              <w:rPr>
                <w:rFonts w:ascii="Verdana" w:hAnsi="Verdana"/>
                <w:sz w:val="18"/>
                <w:szCs w:val="18"/>
              </w:rPr>
              <w:t>Naam Onderaannemer 2, namens deze:</w:t>
            </w:r>
          </w:p>
          <w:p>
            <w:pPr>
              <w:pStyle w:val="Geenafstand"/>
              <w:rPr>
                <w:rFonts w:ascii="Verdana" w:hAnsi="Verdana"/>
                <w:sz w:val="18"/>
                <w:szCs w:val="18"/>
              </w:rPr>
            </w:pPr>
          </w:p>
        </w:tc>
      </w:tr>
      <w:tr>
        <w:tc>
          <w:tcPr>
            <w:tcW w:w="5211" w:type="dxa"/>
          </w:tcPr>
          <w:p>
            <w:pPr>
              <w:pStyle w:val="Geenafstand"/>
              <w:rPr>
                <w:rFonts w:ascii="Verdana" w:hAnsi="Verdana"/>
                <w:sz w:val="18"/>
                <w:szCs w:val="18"/>
              </w:rPr>
            </w:pPr>
            <w:r>
              <w:rPr>
                <w:rFonts w:ascii="Verdana" w:hAnsi="Verdana"/>
                <w:sz w:val="18"/>
                <w:szCs w:val="18"/>
              </w:rPr>
              <w:t xml:space="preserve">Welk gedeelte van de gevraagde levering          </w:t>
            </w:r>
          </w:p>
          <w:p>
            <w:pPr>
              <w:pStyle w:val="Geenafstand"/>
              <w:rPr>
                <w:rFonts w:ascii="Verdana" w:hAnsi="Verdana"/>
                <w:sz w:val="18"/>
                <w:szCs w:val="18"/>
              </w:rPr>
            </w:pPr>
          </w:p>
        </w:tc>
        <w:tc>
          <w:tcPr>
            <w:tcW w:w="4001" w:type="dxa"/>
          </w:tcPr>
          <w:p>
            <w:pPr>
              <w:pStyle w:val="Geenafstand"/>
              <w:rPr>
                <w:rFonts w:ascii="Verdana" w:hAnsi="Verdana"/>
                <w:sz w:val="18"/>
                <w:szCs w:val="18"/>
              </w:rPr>
            </w:pPr>
          </w:p>
        </w:tc>
      </w:tr>
      <w:tr>
        <w:tc>
          <w:tcPr>
            <w:tcW w:w="5211" w:type="dxa"/>
          </w:tcPr>
          <w:p>
            <w:pPr>
              <w:pStyle w:val="Geenafstand"/>
              <w:rPr>
                <w:rFonts w:ascii="Verdana" w:hAnsi="Verdana"/>
                <w:sz w:val="18"/>
                <w:szCs w:val="18"/>
              </w:rPr>
            </w:pPr>
            <w:r>
              <w:rPr>
                <w:rFonts w:ascii="Verdana" w:hAnsi="Verdana"/>
                <w:sz w:val="18"/>
                <w:szCs w:val="18"/>
              </w:rPr>
              <w:t>Welk percentage van de gevraagde levering</w:t>
            </w:r>
          </w:p>
          <w:p>
            <w:pPr>
              <w:pStyle w:val="Geenafstand"/>
              <w:rPr>
                <w:rFonts w:ascii="Verdana" w:hAnsi="Verdana"/>
                <w:sz w:val="18"/>
                <w:szCs w:val="18"/>
              </w:rPr>
            </w:pPr>
          </w:p>
        </w:tc>
        <w:tc>
          <w:tcPr>
            <w:tcW w:w="4001" w:type="dxa"/>
          </w:tcPr>
          <w:p>
            <w:pPr>
              <w:pStyle w:val="Geenafstand"/>
              <w:rPr>
                <w:rFonts w:ascii="Verdana" w:hAnsi="Verdana"/>
                <w:sz w:val="18"/>
                <w:szCs w:val="18"/>
              </w:rPr>
            </w:pPr>
          </w:p>
        </w:tc>
      </w:tr>
    </w:tbl>
    <w:p>
      <w:pPr>
        <w:pStyle w:val="Geenafstand"/>
        <w:rPr>
          <w:rFonts w:ascii="Verdana" w:hAnsi="Verdana"/>
          <w:sz w:val="18"/>
          <w:szCs w:val="18"/>
        </w:rPr>
      </w:pPr>
    </w:p>
    <w:p>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2"/>
        <w:gridCol w:w="3904"/>
      </w:tblGrid>
      <w:tr>
        <w:tc>
          <w:tcPr>
            <w:tcW w:w="9212" w:type="dxa"/>
            <w:gridSpan w:val="2"/>
          </w:tcPr>
          <w:p>
            <w:pPr>
              <w:pStyle w:val="Geenafstand"/>
              <w:rPr>
                <w:rFonts w:ascii="Verdana" w:hAnsi="Verdana"/>
                <w:sz w:val="18"/>
                <w:szCs w:val="18"/>
              </w:rPr>
            </w:pPr>
            <w:r>
              <w:rPr>
                <w:rFonts w:ascii="Verdana" w:hAnsi="Verdana"/>
                <w:sz w:val="18"/>
                <w:szCs w:val="18"/>
              </w:rPr>
              <w:t>Naam Onderaannemer 3, namens deze:</w:t>
            </w:r>
          </w:p>
          <w:p>
            <w:pPr>
              <w:pStyle w:val="Geenafstand"/>
              <w:rPr>
                <w:rFonts w:ascii="Verdana" w:hAnsi="Verdana"/>
                <w:sz w:val="18"/>
                <w:szCs w:val="18"/>
              </w:rPr>
            </w:pPr>
          </w:p>
        </w:tc>
      </w:tr>
      <w:tr>
        <w:tc>
          <w:tcPr>
            <w:tcW w:w="5211" w:type="dxa"/>
          </w:tcPr>
          <w:p>
            <w:pPr>
              <w:pStyle w:val="Geenafstand"/>
              <w:rPr>
                <w:rFonts w:ascii="Verdana" w:hAnsi="Verdana"/>
                <w:sz w:val="18"/>
                <w:szCs w:val="18"/>
              </w:rPr>
            </w:pPr>
            <w:r>
              <w:rPr>
                <w:rFonts w:ascii="Verdana" w:hAnsi="Verdana"/>
                <w:sz w:val="18"/>
                <w:szCs w:val="18"/>
              </w:rPr>
              <w:t xml:space="preserve">Welk gedeelte van de gevraagde levering          </w:t>
            </w:r>
          </w:p>
          <w:p>
            <w:pPr>
              <w:pStyle w:val="Geenafstand"/>
              <w:rPr>
                <w:rFonts w:ascii="Verdana" w:hAnsi="Verdana"/>
                <w:sz w:val="18"/>
                <w:szCs w:val="18"/>
              </w:rPr>
            </w:pPr>
          </w:p>
        </w:tc>
        <w:tc>
          <w:tcPr>
            <w:tcW w:w="4001" w:type="dxa"/>
          </w:tcPr>
          <w:p>
            <w:pPr>
              <w:pStyle w:val="Geenafstand"/>
              <w:rPr>
                <w:rFonts w:ascii="Verdana" w:hAnsi="Verdana"/>
                <w:sz w:val="18"/>
                <w:szCs w:val="18"/>
              </w:rPr>
            </w:pPr>
          </w:p>
        </w:tc>
      </w:tr>
      <w:tr>
        <w:tc>
          <w:tcPr>
            <w:tcW w:w="5211" w:type="dxa"/>
          </w:tcPr>
          <w:p>
            <w:pPr>
              <w:pStyle w:val="Geenafstand"/>
              <w:rPr>
                <w:rFonts w:ascii="Verdana" w:hAnsi="Verdana"/>
                <w:sz w:val="18"/>
                <w:szCs w:val="18"/>
              </w:rPr>
            </w:pPr>
            <w:r>
              <w:rPr>
                <w:rFonts w:ascii="Verdana" w:hAnsi="Verdana"/>
                <w:sz w:val="18"/>
                <w:szCs w:val="18"/>
              </w:rPr>
              <w:t>Welk percentage van de gevraagde levering</w:t>
            </w:r>
          </w:p>
          <w:p>
            <w:pPr>
              <w:pStyle w:val="Geenafstand"/>
              <w:rPr>
                <w:rFonts w:ascii="Verdana" w:hAnsi="Verdana"/>
                <w:sz w:val="18"/>
                <w:szCs w:val="18"/>
              </w:rPr>
            </w:pPr>
          </w:p>
        </w:tc>
        <w:tc>
          <w:tcPr>
            <w:tcW w:w="4001" w:type="dxa"/>
          </w:tcPr>
          <w:p>
            <w:pPr>
              <w:pStyle w:val="Geenafstand"/>
              <w:rPr>
                <w:rFonts w:ascii="Verdana" w:hAnsi="Verdana"/>
                <w:sz w:val="18"/>
                <w:szCs w:val="18"/>
              </w:rPr>
            </w:pPr>
          </w:p>
        </w:tc>
      </w:tr>
    </w:tbl>
    <w:p>
      <w:pPr>
        <w:rPr>
          <w:rFonts w:ascii="Verdana" w:hAnsi="Verdana"/>
          <w:sz w:val="18"/>
          <w:szCs w:val="18"/>
        </w:rPr>
      </w:pPr>
    </w:p>
    <w:p>
      <w:pPr>
        <w:rPr>
          <w:rFonts w:ascii="Verdana" w:hAnsi="Verdana"/>
          <w:sz w:val="18"/>
          <w:szCs w:val="18"/>
        </w:rPr>
      </w:pPr>
    </w:p>
    <w:p>
      <w:pPr>
        <w:rPr>
          <w:rFonts w:ascii="Verdana" w:hAnsi="Verdana"/>
          <w:sz w:val="18"/>
          <w:szCs w:val="18"/>
        </w:rPr>
      </w:pPr>
      <w:r>
        <w:rPr>
          <w:rFonts w:ascii="Verdana" w:hAnsi="Verdana"/>
          <w:sz w:val="18"/>
          <w:szCs w:val="18"/>
        </w:rPr>
        <w:t xml:space="preserve">                                                                      </w:t>
      </w:r>
    </w:p>
    <w:p>
      <w:pPr>
        <w:rPr>
          <w:rFonts w:ascii="Verdana" w:hAnsi="Verdana"/>
          <w:sz w:val="18"/>
          <w:szCs w:val="18"/>
        </w:rPr>
      </w:pPr>
      <w:r>
        <w:rPr>
          <w:rFonts w:ascii="Verdana" w:hAnsi="Verdana"/>
          <w:sz w:val="18"/>
          <w:szCs w:val="18"/>
        </w:rPr>
        <w:t>*3 ) blijkend uit de inschrijving in het nationaal Handelsregister of uit een bijgevoegde volmacht</w:t>
      </w:r>
    </w:p>
    <w:sectPr>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Voettekst"/>
      <w:rPr>
        <w:rFonts w:ascii="Verdana" w:hAnsi="Verdana"/>
        <w:sz w:val="16"/>
        <w:szCs w:val="16"/>
      </w:rPr>
    </w:pPr>
    <w:r>
      <w:rPr>
        <w:rFonts w:ascii="Verdana" w:hAnsi="Verdana"/>
        <w:sz w:val="16"/>
        <w:szCs w:val="16"/>
      </w:rPr>
      <w:tab/>
    </w:r>
    <w:r>
      <w:rPr>
        <w:rFonts w:ascii="Verdana" w:hAnsi="Verdana"/>
        <w:sz w:val="16"/>
        <w:szCs w:val="16"/>
      </w:rPr>
      <w:tab/>
    </w:r>
    <w:r>
      <w:rPr>
        <w:rFonts w:ascii="Verdana" w:hAnsi="Verdana"/>
        <w:bCs/>
        <w:sz w:val="16"/>
        <w:szCs w:val="16"/>
      </w:rPr>
      <w:t xml:space="preserve">Pagina </w:t>
    </w:r>
    <w:r>
      <w:rPr>
        <w:rStyle w:val="Paginanummer"/>
        <w:rFonts w:ascii="Verdana" w:hAnsi="Verdana"/>
        <w:bCs/>
        <w:sz w:val="16"/>
        <w:szCs w:val="16"/>
      </w:rPr>
      <w:fldChar w:fldCharType="begin"/>
    </w:r>
    <w:r>
      <w:rPr>
        <w:rStyle w:val="Paginanummer"/>
        <w:rFonts w:ascii="Verdana" w:hAnsi="Verdana"/>
        <w:bCs/>
        <w:sz w:val="16"/>
        <w:szCs w:val="16"/>
      </w:rPr>
      <w:instrText xml:space="preserve"> PAGE </w:instrText>
    </w:r>
    <w:r>
      <w:rPr>
        <w:rStyle w:val="Paginanummer"/>
        <w:rFonts w:ascii="Verdana" w:hAnsi="Verdana"/>
        <w:bCs/>
        <w:sz w:val="16"/>
        <w:szCs w:val="16"/>
      </w:rPr>
      <w:fldChar w:fldCharType="separate"/>
    </w:r>
    <w:r>
      <w:rPr>
        <w:rStyle w:val="Paginanummer"/>
        <w:rFonts w:ascii="Verdana" w:hAnsi="Verdana"/>
        <w:bCs/>
        <w:noProof/>
        <w:sz w:val="16"/>
        <w:szCs w:val="16"/>
      </w:rPr>
      <w:t>1</w:t>
    </w:r>
    <w:r>
      <w:rPr>
        <w:rStyle w:val="Paginanummer"/>
        <w:rFonts w:ascii="Verdana" w:hAnsi="Verdana"/>
        <w:bCs/>
        <w:sz w:val="16"/>
        <w:szCs w:val="16"/>
      </w:rPr>
      <w:fldChar w:fldCharType="end"/>
    </w:r>
    <w:r>
      <w:rPr>
        <w:rFonts w:ascii="Verdana" w:hAnsi="Verdana"/>
        <w:bCs/>
        <w:sz w:val="16"/>
        <w:szCs w:val="16"/>
      </w:rPr>
      <w:t xml:space="preserve"> van </w:t>
    </w:r>
    <w:r>
      <w:rPr>
        <w:rStyle w:val="Paginanummer"/>
        <w:rFonts w:ascii="Verdana" w:hAnsi="Verdana"/>
        <w:bCs/>
        <w:sz w:val="16"/>
        <w:szCs w:val="16"/>
      </w:rPr>
      <w:fldChar w:fldCharType="begin"/>
    </w:r>
    <w:r>
      <w:rPr>
        <w:rStyle w:val="Paginanummer"/>
        <w:rFonts w:ascii="Verdana" w:hAnsi="Verdana"/>
        <w:bCs/>
        <w:sz w:val="16"/>
        <w:szCs w:val="16"/>
      </w:rPr>
      <w:instrText xml:space="preserve"> NUMPAGES </w:instrText>
    </w:r>
    <w:r>
      <w:rPr>
        <w:rStyle w:val="Paginanummer"/>
        <w:rFonts w:ascii="Verdana" w:hAnsi="Verdana"/>
        <w:bCs/>
        <w:sz w:val="16"/>
        <w:szCs w:val="16"/>
      </w:rPr>
      <w:fldChar w:fldCharType="separate"/>
    </w:r>
    <w:r>
      <w:rPr>
        <w:rStyle w:val="Paginanummer"/>
        <w:rFonts w:ascii="Verdana" w:hAnsi="Verdana"/>
        <w:bCs/>
        <w:noProof/>
        <w:sz w:val="16"/>
        <w:szCs w:val="16"/>
      </w:rPr>
      <w:t>1</w:t>
    </w:r>
    <w:r>
      <w:rPr>
        <w:rStyle w:val="Paginanummer"/>
        <w:rFonts w:ascii="Verdana" w:hAnsi="Verdana"/>
        <w:bCs/>
        <w:sz w:val="16"/>
        <w:szCs w:val="16"/>
      </w:rPr>
      <w:fldChar w:fldCharType="end"/>
    </w:r>
  </w:p>
  <w:p>
    <w:pPr>
      <w:pStyle w:val="Geenafstand"/>
      <w:rPr>
        <w:rFonts w:ascii="Verdana" w:hAnsi="Verdana"/>
        <w:sz w:val="16"/>
        <w:szCs w:val="16"/>
      </w:rPr>
    </w:pPr>
  </w:p>
  <w:p>
    <w:pPr>
      <w:pStyle w:val="Geenafstand"/>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tekst"/>
      <w:tabs>
        <w:tab w:val="clear" w:pos="4536"/>
        <w:tab w:val="clear" w:pos="9072"/>
        <w:tab w:val="left" w:pos="3300"/>
        <w:tab w:val="left" w:pos="7605"/>
      </w:tabs>
      <w:rPr>
        <w:b/>
        <w:noProof/>
        <w:sz w:val="28"/>
        <w:szCs w:val="28"/>
        <w:lang w:eastAsia="nl-NL"/>
      </w:rPr>
    </w:pPr>
  </w:p>
  <w:p>
    <w:pPr>
      <w:widowControl w:val="0"/>
      <w:autoSpaceDE w:val="0"/>
      <w:autoSpaceDN w:val="0"/>
      <w:adjustRightInd w:val="0"/>
      <w:spacing w:before="99"/>
      <w:ind w:left="2124" w:right="-20"/>
      <w:rPr>
        <w:rFonts w:ascii="Times New Roman" w:hAnsi="Times New Roman" w:cs="Times New Roman"/>
        <w:szCs w:val="20"/>
        <w:lang w:val="en-US"/>
      </w:rPr>
    </w:pPr>
    <w:r>
      <w:rPr>
        <w:b/>
        <w:noProof/>
        <w:sz w:val="28"/>
        <w:szCs w:val="28"/>
        <w:lang w:eastAsia="nl-N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o:shapelayout v:ext="edit">
      <o:idmap v:ext="edit" data="1"/>
    </o:shapelayout>
  </w:shapeDefaults>
  <w:decimalSymbol w:val=","/>
  <w:listSeparator w:val=";"/>
  <w15:docId w15:val="{1D71D0A9-6715-4775-BD2A-9B64F21E7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pPr>
      <w:spacing w:after="0" w:line="240" w:lineRule="auto"/>
    </w:pPr>
  </w:style>
  <w:style w:type="table" w:styleId="Tabelraster">
    <w:name w:val="Table Grid"/>
    <w:basedOn w:val="Standaardtabe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pPr>
      <w:tabs>
        <w:tab w:val="center" w:pos="4536"/>
        <w:tab w:val="right" w:pos="9072"/>
      </w:tabs>
      <w:spacing w:after="0" w:line="240" w:lineRule="auto"/>
    </w:pPr>
  </w:style>
  <w:style w:type="character" w:customStyle="1" w:styleId="KoptekstChar">
    <w:name w:val="Koptekst Char"/>
    <w:basedOn w:val="Standaardalinea-lettertype"/>
    <w:link w:val="Koptekst"/>
  </w:style>
  <w:style w:type="paragraph" w:styleId="Voettekst">
    <w:name w:val="footer"/>
    <w:basedOn w:val="Standaard"/>
    <w:link w:val="VoettekstChar"/>
    <w:unhideWhenUsed/>
    <w:pPr>
      <w:tabs>
        <w:tab w:val="center" w:pos="4536"/>
        <w:tab w:val="right" w:pos="9072"/>
      </w:tabs>
      <w:spacing w:after="0" w:line="240" w:lineRule="auto"/>
    </w:pPr>
  </w:style>
  <w:style w:type="character" w:customStyle="1" w:styleId="VoettekstChar">
    <w:name w:val="Voettekst Char"/>
    <w:basedOn w:val="Standaardalinea-lettertype"/>
    <w:link w:val="Voettekst"/>
  </w:style>
  <w:style w:type="paragraph" w:styleId="Ballontekst">
    <w:name w:val="Balloon Text"/>
    <w:basedOn w:val="Standaard"/>
    <w:link w:val="BallontekstChar"/>
    <w:uiPriority w:val="99"/>
    <w:semiHidden/>
    <w:unhideWhenUse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Pr>
      <w:rFonts w:ascii="Tahoma" w:hAnsi="Tahoma" w:cs="Tahoma"/>
      <w:sz w:val="16"/>
      <w:szCs w:val="16"/>
    </w:rPr>
  </w:style>
  <w:style w:type="paragraph" w:styleId="Voetnoottekst">
    <w:name w:val="footnote text"/>
    <w:basedOn w:val="Standaard"/>
    <w:link w:val="VoetnoottekstChar"/>
    <w:uiPriority w:val="99"/>
    <w:semiHidden/>
    <w:unhideWhenUsed/>
    <w:pPr>
      <w:spacing w:after="0" w:line="240" w:lineRule="auto"/>
    </w:pPr>
    <w:rPr>
      <w:rFonts w:ascii="Verdana" w:eastAsia="Times New Roman" w:hAnsi="Verdana" w:cs="Times New Roman"/>
      <w:szCs w:val="20"/>
      <w:lang w:eastAsia="nl-NL"/>
    </w:rPr>
  </w:style>
  <w:style w:type="character" w:customStyle="1" w:styleId="VoetnoottekstChar">
    <w:name w:val="Voetnoottekst Char"/>
    <w:basedOn w:val="Standaardalinea-lettertype"/>
    <w:link w:val="Voetnoottekst"/>
    <w:uiPriority w:val="99"/>
    <w:semiHidden/>
    <w:rPr>
      <w:rFonts w:ascii="Verdana" w:eastAsia="Times New Roman" w:hAnsi="Verdana" w:cs="Times New Roman"/>
      <w:szCs w:val="20"/>
      <w:lang w:eastAsia="nl-NL"/>
    </w:rPr>
  </w:style>
  <w:style w:type="character" w:styleId="Voetnootmarkering">
    <w:name w:val="footnote reference"/>
    <w:basedOn w:val="Standaardalinea-lettertype"/>
    <w:uiPriority w:val="99"/>
    <w:semiHidden/>
    <w:unhideWhenUsed/>
    <w:rPr>
      <w:vertAlign w:val="superscript"/>
    </w:rPr>
  </w:style>
  <w:style w:type="character" w:styleId="Paginanummer">
    <w:name w:val="page number"/>
    <w:basedOn w:val="Standaardalinea-lettertype"/>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AEA754-75A3-47B5-8BF4-ED1D93EEA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1244</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Imad Khaoiri</dc:creator>
  <cp:lastModifiedBy>Arien Scholtens</cp:lastModifiedBy>
  <cp:revision>2</cp:revision>
  <cp:lastPrinted>2017-03-20T10:33:00Z</cp:lastPrinted>
  <dcterms:created xsi:type="dcterms:W3CDTF">2022-07-07T06:06:00Z</dcterms:created>
  <dcterms:modified xsi:type="dcterms:W3CDTF">2022-07-07T06:06:00Z</dcterms:modified>
</cp:coreProperties>
</file>