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301B9" w14:textId="45FBFFF9" w:rsidR="008B031C" w:rsidRPr="001E0376" w:rsidRDefault="00BF1846" w:rsidP="001E0376">
      <w:pPr>
        <w:spacing w:line="240" w:lineRule="auto"/>
        <w:ind w:right="-829"/>
        <w:rPr>
          <w:rFonts w:ascii="Arial" w:hAnsi="Arial" w:cs="Arial"/>
          <w:sz w:val="20"/>
        </w:rPr>
      </w:pPr>
      <w:r w:rsidRPr="00A9396E">
        <w:rPr>
          <w:rFonts w:ascii="Arial" w:hAnsi="Arial" w:cs="Arial"/>
          <w:noProof/>
          <w:sz w:val="20"/>
        </w:rPr>
        <w:drawing>
          <wp:anchor distT="0" distB="0" distL="114300" distR="114300" simplePos="0" relativeHeight="251658241" behindDoc="0" locked="0" layoutInCell="1" allowOverlap="1" wp14:anchorId="13E488C9" wp14:editId="61A28695">
            <wp:simplePos x="0" y="0"/>
            <wp:positionH relativeFrom="margin">
              <wp:posOffset>5516880</wp:posOffset>
            </wp:positionH>
            <wp:positionV relativeFrom="paragraph">
              <wp:posOffset>-800735</wp:posOffset>
            </wp:positionV>
            <wp:extent cx="1095375" cy="1101725"/>
            <wp:effectExtent l="0" t="0" r="0" b="0"/>
            <wp:wrapTopAndBottom/>
            <wp:docPr id="3" name="Afbeelding 14" descr="Project Toekomstvisie Leidse regio 2027 gaat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Project Toekomstvisie Leidse regio 2027 gaat do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375" cy="1101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396E">
        <w:rPr>
          <w:rFonts w:ascii="Arial" w:hAnsi="Arial" w:cs="Arial"/>
          <w:noProof/>
          <w:sz w:val="20"/>
        </w:rPr>
        <w:drawing>
          <wp:anchor distT="0" distB="0" distL="114300" distR="114300" simplePos="0" relativeHeight="251658240" behindDoc="0" locked="0" layoutInCell="1" allowOverlap="1" wp14:anchorId="41603420" wp14:editId="49EFA813">
            <wp:simplePos x="0" y="0"/>
            <wp:positionH relativeFrom="column">
              <wp:posOffset>2999740</wp:posOffset>
            </wp:positionH>
            <wp:positionV relativeFrom="paragraph">
              <wp:posOffset>-114300</wp:posOffset>
            </wp:positionV>
            <wp:extent cx="2743200" cy="158305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8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5DF56" w14:textId="77777777" w:rsidR="008B031C" w:rsidRPr="00A9396E" w:rsidRDefault="008B031C" w:rsidP="00CF4678">
      <w:pPr>
        <w:spacing w:line="240" w:lineRule="auto"/>
        <w:rPr>
          <w:rFonts w:ascii="Arial" w:hAnsi="Arial" w:cs="Arial"/>
          <w:b/>
          <w:sz w:val="20"/>
        </w:rPr>
      </w:pPr>
    </w:p>
    <w:p w14:paraId="2F95CADF" w14:textId="2A0B87E1" w:rsidR="002D5AC0" w:rsidRPr="00A9396E" w:rsidRDefault="008B031C" w:rsidP="00CF4678">
      <w:pPr>
        <w:spacing w:line="240" w:lineRule="auto"/>
        <w:rPr>
          <w:rFonts w:ascii="Arial" w:hAnsi="Arial" w:cs="Arial"/>
          <w:b/>
          <w:sz w:val="20"/>
        </w:rPr>
      </w:pPr>
      <w:r w:rsidRPr="00A9396E">
        <w:rPr>
          <w:rFonts w:ascii="Arial" w:hAnsi="Arial" w:cs="Arial"/>
          <w:b/>
          <w:sz w:val="20"/>
        </w:rPr>
        <w:t xml:space="preserve">Programma van </w:t>
      </w:r>
      <w:r w:rsidR="002D5AC0" w:rsidRPr="00A9396E">
        <w:rPr>
          <w:rFonts w:ascii="Arial" w:hAnsi="Arial" w:cs="Arial"/>
          <w:b/>
          <w:sz w:val="20"/>
        </w:rPr>
        <w:t>Eisen</w:t>
      </w:r>
    </w:p>
    <w:p w14:paraId="2094A4AE" w14:textId="1D6E8766" w:rsidR="002D5AC0" w:rsidRPr="00A9396E" w:rsidRDefault="002D5AC0" w:rsidP="00CF4678">
      <w:pPr>
        <w:spacing w:line="240" w:lineRule="auto"/>
        <w:rPr>
          <w:rFonts w:ascii="Arial" w:hAnsi="Arial" w:cs="Arial"/>
          <w:sz w:val="20"/>
        </w:rPr>
      </w:pPr>
      <w:r w:rsidRPr="00A9396E">
        <w:rPr>
          <w:rFonts w:ascii="Arial" w:hAnsi="Arial" w:cs="Arial"/>
          <w:sz w:val="20"/>
        </w:rPr>
        <w:t>Inschrijver dient aan alle gestelde eisen te voldoen. Het niet onvoorwaardelijk kunnen voldoen aan (</w:t>
      </w:r>
      <w:r w:rsidR="007C77B2" w:rsidRPr="00A9396E">
        <w:rPr>
          <w:rFonts w:ascii="Arial" w:hAnsi="Arial" w:cs="Arial"/>
          <w:sz w:val="20"/>
        </w:rPr>
        <w:t>éé</w:t>
      </w:r>
      <w:r w:rsidRPr="00A9396E">
        <w:rPr>
          <w:rFonts w:ascii="Arial" w:hAnsi="Arial" w:cs="Arial"/>
          <w:sz w:val="20"/>
        </w:rPr>
        <w:t xml:space="preserve">n of meerdere) eisen leidt tot uitsluiting van de verdere </w:t>
      </w:r>
      <w:r w:rsidR="008A00D1">
        <w:rPr>
          <w:rFonts w:ascii="Arial" w:hAnsi="Arial" w:cs="Arial"/>
          <w:sz w:val="20"/>
        </w:rPr>
        <w:t>Toelatingsprocedure</w:t>
      </w:r>
      <w:r w:rsidRPr="00A9396E">
        <w:rPr>
          <w:rFonts w:ascii="Arial" w:hAnsi="Arial" w:cs="Arial"/>
          <w:sz w:val="20"/>
        </w:rPr>
        <w:t>.</w:t>
      </w:r>
    </w:p>
    <w:p w14:paraId="017E6E9F" w14:textId="77777777" w:rsidR="002D5AC0" w:rsidRPr="00A9396E" w:rsidRDefault="002D5AC0" w:rsidP="00CF4678">
      <w:pPr>
        <w:spacing w:line="240" w:lineRule="auto"/>
        <w:rPr>
          <w:rFonts w:ascii="Arial" w:hAnsi="Arial" w:cs="Arial"/>
          <w:sz w:val="20"/>
        </w:rPr>
      </w:pPr>
    </w:p>
    <w:tbl>
      <w:tblPr>
        <w:tblW w:w="947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45"/>
        <w:gridCol w:w="8526"/>
      </w:tblGrid>
      <w:tr w:rsidR="002D5AC0" w:rsidRPr="00A9396E" w14:paraId="7977B7FA" w14:textId="77777777" w:rsidTr="63EEEA86">
        <w:trPr>
          <w:trHeight w:val="428"/>
        </w:trPr>
        <w:tc>
          <w:tcPr>
            <w:tcW w:w="9471" w:type="dxa"/>
            <w:gridSpan w:val="2"/>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5B9BD5" w:themeFill="accent5"/>
          </w:tcPr>
          <w:p w14:paraId="6A668135" w14:textId="77777777" w:rsidR="002D5AC0" w:rsidRPr="00A9396E" w:rsidRDefault="002D5AC0" w:rsidP="00CF4678">
            <w:pPr>
              <w:spacing w:line="240" w:lineRule="auto"/>
              <w:rPr>
                <w:rFonts w:ascii="Arial" w:eastAsia="Calibri" w:hAnsi="Arial" w:cs="Arial"/>
                <w:b/>
                <w:bCs/>
                <w:color w:val="000000"/>
                <w:sz w:val="20"/>
              </w:rPr>
            </w:pPr>
            <w:r w:rsidRPr="00A9396E">
              <w:rPr>
                <w:rFonts w:ascii="Arial" w:eastAsia="Arial" w:hAnsi="Arial" w:cs="Arial"/>
                <w:b/>
                <w:bCs/>
                <w:color w:val="000000"/>
                <w:sz w:val="20"/>
              </w:rPr>
              <w:t xml:space="preserve">1. </w:t>
            </w:r>
            <w:r w:rsidR="00274938" w:rsidRPr="00A9396E">
              <w:rPr>
                <w:rFonts w:ascii="Arial" w:eastAsia="Arial" w:hAnsi="Arial" w:cs="Arial"/>
                <w:b/>
                <w:bCs/>
                <w:color w:val="000000"/>
                <w:sz w:val="20"/>
              </w:rPr>
              <w:t>Algeme</w:t>
            </w:r>
            <w:r w:rsidR="002C2AEF">
              <w:rPr>
                <w:rFonts w:ascii="Arial" w:eastAsia="Arial" w:hAnsi="Arial" w:cs="Arial"/>
                <w:b/>
                <w:bCs/>
                <w:color w:val="000000"/>
                <w:sz w:val="20"/>
              </w:rPr>
              <w:t>ne bepalingen</w:t>
            </w:r>
          </w:p>
        </w:tc>
      </w:tr>
      <w:tr w:rsidR="002C2AEF" w:rsidRPr="00BE65C1" w14:paraId="22BAF0E6" w14:textId="77777777" w:rsidTr="63EEEA86">
        <w:trPr>
          <w:trHeight w:val="732"/>
        </w:trPr>
        <w:tc>
          <w:tcPr>
            <w:tcW w:w="945"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00D9E271" w14:textId="77777777" w:rsidR="002C2AEF" w:rsidRPr="00BE65C1" w:rsidRDefault="002C2AEF" w:rsidP="00485E4D">
            <w:pPr>
              <w:spacing w:line="240" w:lineRule="auto"/>
              <w:ind w:right="241"/>
              <w:rPr>
                <w:rFonts w:ascii="Arial" w:eastAsia="Arial" w:hAnsi="Arial" w:cs="Arial"/>
                <w:b/>
                <w:bCs/>
                <w:color w:val="000000"/>
                <w:sz w:val="20"/>
              </w:rPr>
            </w:pPr>
            <w:bookmarkStart w:id="0" w:name="_Hlk96686633"/>
            <w:r w:rsidRPr="00BE65C1">
              <w:rPr>
                <w:rFonts w:ascii="Arial" w:eastAsia="Arial" w:hAnsi="Arial" w:cs="Arial"/>
                <w:b/>
                <w:bCs/>
                <w:color w:val="000000"/>
                <w:sz w:val="20"/>
              </w:rPr>
              <w:t>1.1</w:t>
            </w:r>
          </w:p>
        </w:tc>
        <w:tc>
          <w:tcPr>
            <w:tcW w:w="85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41D0BCD4" w14:textId="77777777" w:rsidR="002C2AEF" w:rsidRDefault="002C2AEF" w:rsidP="002C2AEF">
            <w:pPr>
              <w:spacing w:line="240" w:lineRule="auto"/>
              <w:rPr>
                <w:rFonts w:ascii="Arial" w:eastAsia="Arial" w:hAnsi="Arial" w:cs="Arial"/>
                <w:b/>
                <w:sz w:val="20"/>
              </w:rPr>
            </w:pPr>
            <w:r>
              <w:rPr>
                <w:rFonts w:ascii="Arial" w:eastAsia="Arial" w:hAnsi="Arial" w:cs="Arial"/>
                <w:b/>
                <w:sz w:val="20"/>
              </w:rPr>
              <w:t>Algemeen</w:t>
            </w:r>
          </w:p>
          <w:p w14:paraId="7FE8D832" w14:textId="6B53BF1F" w:rsidR="002C2AEF" w:rsidRPr="00BE65C1" w:rsidRDefault="002C2AEF" w:rsidP="002C2AEF">
            <w:pPr>
              <w:spacing w:line="240" w:lineRule="auto"/>
              <w:rPr>
                <w:rFonts w:ascii="Arial" w:eastAsia="Arial" w:hAnsi="Arial" w:cs="Arial"/>
                <w:sz w:val="20"/>
              </w:rPr>
            </w:pPr>
            <w:r w:rsidRPr="00357B1B">
              <w:rPr>
                <w:rFonts w:ascii="Arial" w:eastAsia="Arial" w:hAnsi="Arial" w:cs="Arial"/>
                <w:bCs/>
                <w:sz w:val="20"/>
              </w:rPr>
              <w:t xml:space="preserve">De dienstverlening van Opdrachtnemer is in overeenstemming met hetgeen is beschreven en gevraagd in </w:t>
            </w:r>
            <w:r w:rsidR="008A00D1" w:rsidRPr="008A00D1">
              <w:rPr>
                <w:rFonts w:ascii="Arial" w:eastAsia="Arial" w:hAnsi="Arial" w:cs="Arial"/>
                <w:bCs/>
                <w:sz w:val="20"/>
              </w:rPr>
              <w:t>het Toelatingsdocument</w:t>
            </w:r>
            <w:r w:rsidRPr="00357B1B">
              <w:rPr>
                <w:rFonts w:ascii="Arial" w:eastAsia="Arial" w:hAnsi="Arial" w:cs="Arial"/>
                <w:bCs/>
                <w:sz w:val="20"/>
              </w:rPr>
              <w:t xml:space="preserve"> en de bijbehorende bijlagen en voldoet aan de daarin genoemde ambitie</w:t>
            </w:r>
            <w:r w:rsidR="008A1F54">
              <w:rPr>
                <w:rFonts w:ascii="Arial" w:eastAsia="Arial" w:hAnsi="Arial" w:cs="Arial"/>
                <w:bCs/>
                <w:sz w:val="20"/>
              </w:rPr>
              <w:t>s</w:t>
            </w:r>
            <w:r w:rsidRPr="00357B1B">
              <w:rPr>
                <w:rFonts w:ascii="Arial" w:eastAsia="Arial" w:hAnsi="Arial" w:cs="Arial"/>
                <w:bCs/>
                <w:sz w:val="20"/>
              </w:rPr>
              <w:t xml:space="preserve"> en doelstellingen.</w:t>
            </w:r>
          </w:p>
        </w:tc>
      </w:tr>
      <w:tr w:rsidR="002D5AC0" w:rsidRPr="00BE65C1" w14:paraId="180D23CB" w14:textId="77777777" w:rsidTr="63EEEA86">
        <w:trPr>
          <w:trHeight w:val="732"/>
        </w:trPr>
        <w:tc>
          <w:tcPr>
            <w:tcW w:w="945"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78B86F68" w14:textId="77777777" w:rsidR="002D5AC0" w:rsidRPr="00BE65C1" w:rsidRDefault="002D5AC0"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t>1.</w:t>
            </w:r>
            <w:r w:rsidR="002C2AEF">
              <w:rPr>
                <w:rFonts w:ascii="Arial" w:eastAsia="Arial" w:hAnsi="Arial" w:cs="Arial"/>
                <w:b/>
                <w:bCs/>
                <w:color w:val="000000"/>
                <w:sz w:val="20"/>
              </w:rPr>
              <w:t>2</w:t>
            </w:r>
          </w:p>
        </w:tc>
        <w:tc>
          <w:tcPr>
            <w:tcW w:w="85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5696F067" w14:textId="77777777" w:rsidR="00274938" w:rsidRPr="00BE65C1" w:rsidRDefault="00274938" w:rsidP="00CF4678">
            <w:pPr>
              <w:spacing w:line="240" w:lineRule="auto"/>
              <w:rPr>
                <w:rFonts w:ascii="Arial" w:eastAsia="Arial" w:hAnsi="Arial" w:cs="Arial"/>
                <w:b/>
                <w:sz w:val="20"/>
              </w:rPr>
            </w:pPr>
            <w:r w:rsidRPr="00BE65C1">
              <w:rPr>
                <w:rFonts w:ascii="Arial" w:eastAsia="Arial" w:hAnsi="Arial" w:cs="Arial"/>
                <w:b/>
                <w:sz w:val="20"/>
              </w:rPr>
              <w:t>Wet- en regelgeving</w:t>
            </w:r>
          </w:p>
          <w:p w14:paraId="77917090" w14:textId="77777777" w:rsidR="00463125" w:rsidRPr="00BE65C1" w:rsidRDefault="00463125" w:rsidP="00CF4678">
            <w:pPr>
              <w:spacing w:line="240" w:lineRule="auto"/>
              <w:rPr>
                <w:rFonts w:ascii="Arial" w:eastAsia="Arial" w:hAnsi="Arial" w:cs="Arial"/>
                <w:sz w:val="20"/>
              </w:rPr>
            </w:pPr>
            <w:r w:rsidRPr="00BE65C1">
              <w:rPr>
                <w:rFonts w:ascii="Arial" w:eastAsia="Arial" w:hAnsi="Arial" w:cs="Arial"/>
                <w:sz w:val="20"/>
              </w:rPr>
              <w:t>Opdrachtnemer houdt zich onverkort aan alle geldende wet- en regelgeving zoals (dit is een niet-limitatieve opsomming):</w:t>
            </w:r>
          </w:p>
          <w:p w14:paraId="219839A7"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Het Nederlands recht;</w:t>
            </w:r>
          </w:p>
          <w:p w14:paraId="67E88086"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 xml:space="preserve">De </w:t>
            </w:r>
            <w:proofErr w:type="spellStart"/>
            <w:r w:rsidRPr="00BE65C1">
              <w:rPr>
                <w:rFonts w:ascii="Arial" w:eastAsia="Arial" w:hAnsi="Arial" w:cs="Arial"/>
                <w:sz w:val="20"/>
              </w:rPr>
              <w:t>Wmo</w:t>
            </w:r>
            <w:proofErr w:type="spellEnd"/>
            <w:r w:rsidRPr="00BE65C1">
              <w:rPr>
                <w:rFonts w:ascii="Arial" w:eastAsia="Arial" w:hAnsi="Arial" w:cs="Arial"/>
                <w:sz w:val="20"/>
              </w:rPr>
              <w:t xml:space="preserve"> 2015 en daarop gebaseerde lagere regelgeving;</w:t>
            </w:r>
          </w:p>
          <w:p w14:paraId="5D97921C"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De sociale en fiscale wetgeving;</w:t>
            </w:r>
          </w:p>
          <w:p w14:paraId="1ACD1890"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Wet op de Beroepen in de individuele gezondheidszorg (Wet BIG);</w:t>
            </w:r>
          </w:p>
          <w:p w14:paraId="4933FE5D"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De Wet arbeid vreemdelingen;</w:t>
            </w:r>
          </w:p>
          <w:p w14:paraId="6AB21C82"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De Mededingingswet;</w:t>
            </w:r>
          </w:p>
          <w:p w14:paraId="4DFCA88D"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De Wet normering topinkomens;</w:t>
            </w:r>
          </w:p>
          <w:p w14:paraId="70DB16B1" w14:textId="77777777" w:rsidR="00081EBE"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Wet Medezeggenschap Cliënten Zorginstellingen;</w:t>
            </w:r>
          </w:p>
          <w:p w14:paraId="20026C9A" w14:textId="77777777" w:rsidR="002D5AC0" w:rsidRPr="00BE65C1" w:rsidRDefault="00081EBE" w:rsidP="00CF4678">
            <w:pPr>
              <w:numPr>
                <w:ilvl w:val="0"/>
                <w:numId w:val="14"/>
              </w:numPr>
              <w:spacing w:line="240" w:lineRule="auto"/>
              <w:rPr>
                <w:rFonts w:ascii="Arial" w:eastAsia="Arial" w:hAnsi="Arial" w:cs="Arial"/>
                <w:sz w:val="20"/>
              </w:rPr>
            </w:pPr>
            <w:r w:rsidRPr="00BE65C1">
              <w:rPr>
                <w:rFonts w:ascii="Arial" w:eastAsia="Arial" w:hAnsi="Arial" w:cs="Arial"/>
                <w:sz w:val="20"/>
              </w:rPr>
              <w:t>Waar het minderjarigen betreft is ook de Jeugdwet van toepassing.</w:t>
            </w:r>
          </w:p>
        </w:tc>
      </w:tr>
      <w:bookmarkEnd w:id="0"/>
      <w:tr w:rsidR="002D5AC0" w:rsidRPr="00BE65C1" w14:paraId="22034077" w14:textId="77777777" w:rsidTr="63EEEA86">
        <w:trPr>
          <w:trHeight w:val="732"/>
        </w:trPr>
        <w:tc>
          <w:tcPr>
            <w:tcW w:w="945" w:type="dxa"/>
            <w:tcBorders>
              <w:left w:val="single" w:sz="8" w:space="0" w:color="FFFFFF" w:themeColor="background1"/>
              <w:right w:val="single" w:sz="24" w:space="0" w:color="FFFFFF" w:themeColor="background1"/>
            </w:tcBorders>
            <w:shd w:val="clear" w:color="auto" w:fill="5B9BD5" w:themeFill="accent5"/>
          </w:tcPr>
          <w:p w14:paraId="4B22E009" w14:textId="77777777" w:rsidR="002D5AC0" w:rsidRPr="00BE65C1" w:rsidRDefault="002D5AC0"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t>1.</w:t>
            </w:r>
            <w:r w:rsidR="002C2AEF">
              <w:rPr>
                <w:rFonts w:ascii="Arial" w:eastAsia="Arial" w:hAnsi="Arial" w:cs="Arial"/>
                <w:b/>
                <w:bCs/>
                <w:color w:val="000000"/>
                <w:sz w:val="20"/>
              </w:rPr>
              <w:t>3</w:t>
            </w:r>
          </w:p>
        </w:tc>
        <w:tc>
          <w:tcPr>
            <w:tcW w:w="8526" w:type="dxa"/>
            <w:shd w:val="clear" w:color="auto" w:fill="FFFFFF" w:themeFill="background1"/>
          </w:tcPr>
          <w:p w14:paraId="13F9A971" w14:textId="77777777" w:rsidR="00274938" w:rsidRPr="00BE65C1" w:rsidRDefault="00274938" w:rsidP="00CF4678">
            <w:pPr>
              <w:spacing w:line="240" w:lineRule="auto"/>
              <w:rPr>
                <w:rFonts w:ascii="Arial" w:eastAsia="Arial" w:hAnsi="Arial" w:cs="Arial"/>
                <w:b/>
                <w:sz w:val="20"/>
              </w:rPr>
            </w:pPr>
            <w:r w:rsidRPr="00BE65C1">
              <w:rPr>
                <w:rFonts w:ascii="Arial" w:eastAsia="Arial" w:hAnsi="Arial" w:cs="Arial"/>
                <w:b/>
                <w:sz w:val="20"/>
              </w:rPr>
              <w:t>Gemeentelijk beleid</w:t>
            </w:r>
          </w:p>
          <w:p w14:paraId="6BE6044D" w14:textId="77777777" w:rsidR="00596AB5" w:rsidRPr="00BE65C1" w:rsidRDefault="00596AB5" w:rsidP="00CF4678">
            <w:pPr>
              <w:spacing w:line="240" w:lineRule="auto"/>
              <w:rPr>
                <w:rFonts w:ascii="Arial" w:eastAsia="Arial" w:hAnsi="Arial" w:cs="Arial"/>
                <w:sz w:val="20"/>
              </w:rPr>
            </w:pPr>
            <w:r w:rsidRPr="00BE65C1">
              <w:rPr>
                <w:rFonts w:ascii="Arial" w:eastAsia="Arial" w:hAnsi="Arial" w:cs="Arial"/>
                <w:sz w:val="20"/>
              </w:rPr>
              <w:t>Opdrachtnemer is verplicht te voldoen aan gemeentelijke regelgeving, beleid en</w:t>
            </w:r>
          </w:p>
          <w:p w14:paraId="723FFD46" w14:textId="77777777" w:rsidR="00596AB5" w:rsidRPr="00BE65C1" w:rsidRDefault="00596AB5" w:rsidP="00CF4678">
            <w:pPr>
              <w:spacing w:line="240" w:lineRule="auto"/>
              <w:rPr>
                <w:rFonts w:ascii="Arial" w:eastAsia="Arial" w:hAnsi="Arial" w:cs="Arial"/>
                <w:sz w:val="20"/>
              </w:rPr>
            </w:pPr>
            <w:r w:rsidRPr="00BE65C1">
              <w:rPr>
                <w:rFonts w:ascii="Arial" w:eastAsia="Arial" w:hAnsi="Arial" w:cs="Arial"/>
                <w:sz w:val="20"/>
              </w:rPr>
              <w:t>protocollen die op hem van toepassing zijn. Opdrachtnemer is zich bewust van de</w:t>
            </w:r>
          </w:p>
          <w:p w14:paraId="1BE457A6" w14:textId="77777777" w:rsidR="008A1F54" w:rsidRPr="00BE65C1" w:rsidRDefault="00596AB5" w:rsidP="008A1F54">
            <w:pPr>
              <w:spacing w:line="240" w:lineRule="auto"/>
              <w:rPr>
                <w:rFonts w:ascii="Arial" w:eastAsia="Arial" w:hAnsi="Arial" w:cs="Arial"/>
                <w:sz w:val="20"/>
              </w:rPr>
            </w:pPr>
            <w:r w:rsidRPr="00BE65C1">
              <w:rPr>
                <w:rFonts w:ascii="Arial" w:eastAsia="Arial" w:hAnsi="Arial" w:cs="Arial"/>
                <w:sz w:val="20"/>
              </w:rPr>
              <w:t xml:space="preserve">dynamiek hiervan en stelt zich hiervan ook met regelmaat op de hoogte. </w:t>
            </w:r>
          </w:p>
        </w:tc>
      </w:tr>
      <w:tr w:rsidR="00596AB5" w:rsidRPr="00BE65C1" w14:paraId="71253BF8" w14:textId="77777777" w:rsidTr="63EEEA86">
        <w:trPr>
          <w:trHeight w:val="583"/>
        </w:trPr>
        <w:tc>
          <w:tcPr>
            <w:tcW w:w="945"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71CCE1CE" w14:textId="77777777" w:rsidR="00596AB5" w:rsidRPr="00BE65C1" w:rsidRDefault="00596AB5"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t>1.</w:t>
            </w:r>
            <w:r w:rsidR="002C2AEF">
              <w:rPr>
                <w:rFonts w:ascii="Arial" w:eastAsia="Arial" w:hAnsi="Arial" w:cs="Arial"/>
                <w:b/>
                <w:bCs/>
                <w:color w:val="000000"/>
                <w:sz w:val="20"/>
              </w:rPr>
              <w:t>4</w:t>
            </w:r>
          </w:p>
        </w:tc>
        <w:tc>
          <w:tcPr>
            <w:tcW w:w="85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BFF8E1A" w14:textId="77777777" w:rsidR="00274938" w:rsidRPr="00BE65C1" w:rsidRDefault="00274938" w:rsidP="00CF4678">
            <w:pPr>
              <w:spacing w:line="240" w:lineRule="auto"/>
              <w:rPr>
                <w:rFonts w:ascii="Arial" w:eastAsia="Arial" w:hAnsi="Arial" w:cs="Arial"/>
                <w:b/>
                <w:sz w:val="20"/>
              </w:rPr>
            </w:pPr>
            <w:proofErr w:type="spellStart"/>
            <w:r w:rsidRPr="00BE65C1">
              <w:rPr>
                <w:rFonts w:ascii="Arial" w:eastAsia="Arial" w:hAnsi="Arial" w:cs="Arial"/>
                <w:b/>
                <w:sz w:val="20"/>
              </w:rPr>
              <w:t>Zorgbrede</w:t>
            </w:r>
            <w:proofErr w:type="spellEnd"/>
            <w:r w:rsidRPr="00BE65C1">
              <w:rPr>
                <w:rFonts w:ascii="Arial" w:eastAsia="Arial" w:hAnsi="Arial" w:cs="Arial"/>
                <w:b/>
                <w:sz w:val="20"/>
              </w:rPr>
              <w:t xml:space="preserve"> </w:t>
            </w:r>
            <w:proofErr w:type="spellStart"/>
            <w:r w:rsidRPr="00BE65C1">
              <w:rPr>
                <w:rFonts w:ascii="Arial" w:eastAsia="Arial" w:hAnsi="Arial" w:cs="Arial"/>
                <w:b/>
                <w:sz w:val="20"/>
              </w:rPr>
              <w:t>Governance</w:t>
            </w:r>
            <w:proofErr w:type="spellEnd"/>
            <w:r w:rsidRPr="00BE65C1">
              <w:rPr>
                <w:rFonts w:ascii="Arial" w:eastAsia="Arial" w:hAnsi="Arial" w:cs="Arial"/>
                <w:b/>
                <w:sz w:val="20"/>
              </w:rPr>
              <w:t xml:space="preserve"> Code</w:t>
            </w:r>
          </w:p>
          <w:p w14:paraId="75FB556E" w14:textId="77777777" w:rsidR="00596AB5" w:rsidRPr="00BE65C1" w:rsidRDefault="004B0D65" w:rsidP="00CF4678">
            <w:pPr>
              <w:spacing w:line="240" w:lineRule="auto"/>
              <w:rPr>
                <w:rFonts w:ascii="Arial" w:eastAsia="Arial" w:hAnsi="Arial" w:cs="Arial"/>
                <w:sz w:val="20"/>
              </w:rPr>
            </w:pPr>
            <w:r w:rsidRPr="00BE65C1">
              <w:rPr>
                <w:rFonts w:ascii="Arial" w:eastAsia="Arial" w:hAnsi="Arial" w:cs="Arial"/>
                <w:sz w:val="20"/>
              </w:rPr>
              <w:t>O</w:t>
            </w:r>
            <w:r w:rsidR="00596AB5" w:rsidRPr="00BE65C1">
              <w:rPr>
                <w:rFonts w:ascii="Arial" w:eastAsia="Arial" w:hAnsi="Arial" w:cs="Arial"/>
                <w:sz w:val="20"/>
              </w:rPr>
              <w:t xml:space="preserve">pdrachtnemer houdt zich aan de geldende </w:t>
            </w:r>
            <w:proofErr w:type="spellStart"/>
            <w:r w:rsidR="00596AB5" w:rsidRPr="00BE65C1">
              <w:rPr>
                <w:rFonts w:ascii="Arial" w:eastAsia="Arial" w:hAnsi="Arial" w:cs="Arial"/>
                <w:sz w:val="20"/>
              </w:rPr>
              <w:t>Zorgbrede</w:t>
            </w:r>
            <w:proofErr w:type="spellEnd"/>
            <w:r w:rsidR="00596AB5" w:rsidRPr="00BE65C1">
              <w:rPr>
                <w:rFonts w:ascii="Arial" w:eastAsia="Arial" w:hAnsi="Arial" w:cs="Arial"/>
                <w:sz w:val="20"/>
              </w:rPr>
              <w:t xml:space="preserve"> </w:t>
            </w:r>
            <w:proofErr w:type="spellStart"/>
            <w:r w:rsidR="00596AB5" w:rsidRPr="00BE65C1">
              <w:rPr>
                <w:rFonts w:ascii="Arial" w:eastAsia="Arial" w:hAnsi="Arial" w:cs="Arial"/>
                <w:sz w:val="20"/>
              </w:rPr>
              <w:t>Governance</w:t>
            </w:r>
            <w:proofErr w:type="spellEnd"/>
            <w:r w:rsidR="00596AB5" w:rsidRPr="00BE65C1">
              <w:rPr>
                <w:rFonts w:ascii="Arial" w:eastAsia="Arial" w:hAnsi="Arial" w:cs="Arial"/>
                <w:sz w:val="20"/>
              </w:rPr>
              <w:t xml:space="preserve"> Code en handelt</w:t>
            </w:r>
          </w:p>
          <w:p w14:paraId="460962EF" w14:textId="77777777" w:rsidR="00596AB5" w:rsidRPr="00BE65C1" w:rsidRDefault="00596AB5" w:rsidP="00CF4678">
            <w:pPr>
              <w:spacing w:line="240" w:lineRule="auto"/>
              <w:rPr>
                <w:rFonts w:ascii="Arial" w:eastAsia="Arial" w:hAnsi="Arial" w:cs="Arial"/>
                <w:sz w:val="20"/>
              </w:rPr>
            </w:pPr>
            <w:r w:rsidRPr="00BE65C1">
              <w:rPr>
                <w:rFonts w:ascii="Arial" w:eastAsia="Arial" w:hAnsi="Arial" w:cs="Arial"/>
                <w:sz w:val="20"/>
              </w:rPr>
              <w:t>conform.</w:t>
            </w:r>
          </w:p>
        </w:tc>
      </w:tr>
      <w:tr w:rsidR="002D5AC0" w:rsidRPr="00BE65C1" w14:paraId="344D0077" w14:textId="77777777" w:rsidTr="63EEEA86">
        <w:trPr>
          <w:trHeight w:val="732"/>
        </w:trPr>
        <w:tc>
          <w:tcPr>
            <w:tcW w:w="945"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3C7A8E6F" w14:textId="77777777" w:rsidR="002D5AC0" w:rsidRPr="00BE65C1" w:rsidRDefault="002D5AC0"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t>1.</w:t>
            </w:r>
            <w:r w:rsidR="002C2AEF">
              <w:rPr>
                <w:rFonts w:ascii="Arial" w:eastAsia="Arial" w:hAnsi="Arial" w:cs="Arial"/>
                <w:b/>
                <w:bCs/>
                <w:color w:val="000000"/>
                <w:sz w:val="20"/>
              </w:rPr>
              <w:t>5</w:t>
            </w:r>
          </w:p>
        </w:tc>
        <w:tc>
          <w:tcPr>
            <w:tcW w:w="85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4B6FD2F" w14:textId="77777777" w:rsidR="00274938" w:rsidRPr="00BE65C1" w:rsidRDefault="00274938" w:rsidP="00CF4678">
            <w:pPr>
              <w:spacing w:line="240" w:lineRule="auto"/>
              <w:rPr>
                <w:rFonts w:ascii="Arial" w:eastAsia="Arial" w:hAnsi="Arial" w:cs="Arial"/>
                <w:b/>
                <w:sz w:val="20"/>
              </w:rPr>
            </w:pPr>
            <w:r w:rsidRPr="00BE65C1">
              <w:rPr>
                <w:rFonts w:ascii="Arial" w:eastAsia="Arial" w:hAnsi="Arial" w:cs="Arial"/>
                <w:b/>
                <w:sz w:val="20"/>
              </w:rPr>
              <w:t>Meldcode huiselijk geweld en kindermishandeling</w:t>
            </w:r>
          </w:p>
          <w:p w14:paraId="3B1BCB24" w14:textId="4C1FC9C2" w:rsidR="002D5AC0" w:rsidRPr="00BE65C1" w:rsidRDefault="002C2AEF" w:rsidP="4C46FCF5">
            <w:pPr>
              <w:spacing w:line="240" w:lineRule="auto"/>
              <w:rPr>
                <w:rFonts w:ascii="Arial" w:eastAsia="Arial" w:hAnsi="Arial" w:cs="Arial"/>
                <w:sz w:val="20"/>
              </w:rPr>
            </w:pPr>
            <w:r w:rsidRPr="4C46FCF5">
              <w:rPr>
                <w:rFonts w:ascii="Arial" w:eastAsia="Arial" w:hAnsi="Arial" w:cs="Arial"/>
                <w:sz w:val="20"/>
              </w:rPr>
              <w:t xml:space="preserve">Opdrachtnemer is verplicht tot het hanteren van en het handelen naar de meldcode huiselijk geweld en kindermishandeling (HGKM) en beschikt over een protocol meldcode dat voldoet aan de eisen van het Besluit verplichte meldcode huiselijk geweld en kindermishandeling. Opdrachtnemer heeft een scholingsbeleid op het gebied van omgaan met huiselijk geweld en kindermishandeling (waaronder het signaleren en/of het bespreekbaar maken van HGKM). Opdrachtnemer heeft minimaal één gecertificeerde </w:t>
            </w:r>
            <w:proofErr w:type="spellStart"/>
            <w:r w:rsidRPr="4C46FCF5">
              <w:rPr>
                <w:rFonts w:ascii="Arial" w:eastAsia="Arial" w:hAnsi="Arial" w:cs="Arial"/>
                <w:sz w:val="20"/>
              </w:rPr>
              <w:t>aandachtsfunctionaris</w:t>
            </w:r>
            <w:proofErr w:type="spellEnd"/>
            <w:r w:rsidRPr="4C46FCF5">
              <w:rPr>
                <w:rFonts w:ascii="Arial" w:eastAsia="Arial" w:hAnsi="Arial" w:cs="Arial"/>
                <w:sz w:val="20"/>
              </w:rPr>
              <w:t xml:space="preserve"> die een ondersteunende en coördinerende rol heeft bij de uitvoering van de meldcode HGKM.</w:t>
            </w:r>
          </w:p>
        </w:tc>
      </w:tr>
      <w:tr w:rsidR="002D5AC0" w:rsidRPr="00BE65C1" w14:paraId="6995C33F" w14:textId="77777777" w:rsidTr="63EEEA86">
        <w:trPr>
          <w:trHeight w:val="732"/>
        </w:trPr>
        <w:tc>
          <w:tcPr>
            <w:tcW w:w="945" w:type="dxa"/>
            <w:tcBorders>
              <w:left w:val="single" w:sz="8" w:space="0" w:color="FFFFFF" w:themeColor="background1"/>
              <w:right w:val="single" w:sz="24" w:space="0" w:color="FFFFFF" w:themeColor="background1"/>
            </w:tcBorders>
            <w:shd w:val="clear" w:color="auto" w:fill="5B9BD5" w:themeFill="accent5"/>
          </w:tcPr>
          <w:p w14:paraId="0917ADA6" w14:textId="77777777" w:rsidR="002D5AC0" w:rsidRPr="00BE65C1" w:rsidRDefault="002D5AC0"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t>1.</w:t>
            </w:r>
            <w:r w:rsidR="002C2AEF">
              <w:rPr>
                <w:rFonts w:ascii="Arial" w:eastAsia="Arial" w:hAnsi="Arial" w:cs="Arial"/>
                <w:b/>
                <w:bCs/>
                <w:color w:val="000000"/>
                <w:sz w:val="20"/>
              </w:rPr>
              <w:t>6</w:t>
            </w:r>
          </w:p>
        </w:tc>
        <w:tc>
          <w:tcPr>
            <w:tcW w:w="8526" w:type="dxa"/>
            <w:shd w:val="clear" w:color="auto" w:fill="FFFFFF" w:themeFill="background1"/>
          </w:tcPr>
          <w:p w14:paraId="6C6D79AA" w14:textId="30CE6B87" w:rsidR="002C2AEF" w:rsidRPr="00357B1B" w:rsidRDefault="002C2AEF" w:rsidP="4C46FCF5">
            <w:pPr>
              <w:spacing w:line="240" w:lineRule="auto"/>
              <w:rPr>
                <w:rFonts w:ascii="Arial" w:hAnsi="Arial" w:cs="Arial"/>
                <w:b/>
                <w:bCs/>
                <w:sz w:val="20"/>
              </w:rPr>
            </w:pPr>
            <w:r w:rsidRPr="4C46FCF5">
              <w:rPr>
                <w:rFonts w:ascii="Arial" w:hAnsi="Arial" w:cs="Arial"/>
                <w:b/>
                <w:bCs/>
                <w:sz w:val="20"/>
              </w:rPr>
              <w:t>Tuchtcollege of Inspectie Gezondheidszorg en Jeugd (IGJ)</w:t>
            </w:r>
          </w:p>
          <w:p w14:paraId="3EE17016" w14:textId="77777777" w:rsidR="00233AB5" w:rsidRPr="00BE65C1" w:rsidRDefault="008A1F54" w:rsidP="002C2AEF">
            <w:pPr>
              <w:spacing w:line="240" w:lineRule="auto"/>
              <w:rPr>
                <w:rFonts w:ascii="Arial" w:eastAsia="Arial" w:hAnsi="Arial" w:cs="Arial"/>
                <w:sz w:val="20"/>
              </w:rPr>
            </w:pPr>
            <w:r>
              <w:rPr>
                <w:rFonts w:ascii="Arial" w:hAnsi="Arial" w:cs="Arial"/>
                <w:sz w:val="20"/>
              </w:rPr>
              <w:t>Opdrachtnemer is</w:t>
            </w:r>
            <w:r w:rsidR="002C2AEF" w:rsidRPr="00357B1B">
              <w:rPr>
                <w:rFonts w:ascii="Arial" w:hAnsi="Arial" w:cs="Arial"/>
                <w:sz w:val="20"/>
              </w:rPr>
              <w:t xml:space="preserve"> verplicht bij Opdrachtgever zo snel mogelijk melding te maken van het opleggen van waarschuwingen of maatregelen door het Tuchtcollege of Inspectie Gezondheidszorg en Jeugd (IGJ), ook indien hiertegen bezwaar of beroep is ingesteld.</w:t>
            </w:r>
          </w:p>
        </w:tc>
      </w:tr>
      <w:tr w:rsidR="00D5357A" w:rsidRPr="00BE65C1" w14:paraId="4D126977" w14:textId="77777777" w:rsidTr="63EEEA86">
        <w:trPr>
          <w:trHeight w:val="732"/>
        </w:trPr>
        <w:tc>
          <w:tcPr>
            <w:tcW w:w="945" w:type="dxa"/>
            <w:tcBorders>
              <w:left w:val="single" w:sz="8" w:space="0" w:color="FFFFFF" w:themeColor="background1"/>
              <w:right w:val="single" w:sz="24" w:space="0" w:color="FFFFFF" w:themeColor="background1"/>
            </w:tcBorders>
            <w:shd w:val="clear" w:color="auto" w:fill="5B9BD5" w:themeFill="accent5"/>
          </w:tcPr>
          <w:p w14:paraId="31703E20" w14:textId="77777777" w:rsidR="00D5357A" w:rsidRPr="00BE65C1" w:rsidRDefault="00F13C01"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t>1</w:t>
            </w:r>
            <w:r w:rsidR="002C2AEF">
              <w:rPr>
                <w:rFonts w:ascii="Arial" w:eastAsia="Arial" w:hAnsi="Arial" w:cs="Arial"/>
                <w:b/>
                <w:bCs/>
                <w:color w:val="000000"/>
                <w:sz w:val="20"/>
              </w:rPr>
              <w:t>.7</w:t>
            </w:r>
          </w:p>
        </w:tc>
        <w:tc>
          <w:tcPr>
            <w:tcW w:w="8526" w:type="dxa"/>
            <w:shd w:val="clear" w:color="auto" w:fill="FFFFFF" w:themeFill="background1"/>
          </w:tcPr>
          <w:p w14:paraId="3A0C1D3A" w14:textId="77777777" w:rsidR="00274938" w:rsidRPr="00BE65C1" w:rsidRDefault="00274938" w:rsidP="00CF4678">
            <w:pPr>
              <w:spacing w:line="240" w:lineRule="auto"/>
              <w:contextualSpacing/>
              <w:rPr>
                <w:rFonts w:ascii="Arial" w:eastAsia="Arial" w:hAnsi="Arial" w:cs="Arial"/>
                <w:b/>
                <w:sz w:val="20"/>
              </w:rPr>
            </w:pPr>
            <w:r w:rsidRPr="00BE65C1">
              <w:rPr>
                <w:rFonts w:ascii="Arial" w:eastAsia="Arial" w:hAnsi="Arial" w:cs="Arial"/>
                <w:b/>
                <w:sz w:val="20"/>
              </w:rPr>
              <w:t>Algemene verordening gegevensbescherming (AVG)</w:t>
            </w:r>
          </w:p>
          <w:p w14:paraId="7DCA1E79" w14:textId="77777777" w:rsidR="00274938" w:rsidRPr="00BE65C1" w:rsidRDefault="00274938" w:rsidP="00CF4678">
            <w:pPr>
              <w:spacing w:line="240" w:lineRule="auto"/>
              <w:contextualSpacing/>
              <w:rPr>
                <w:rFonts w:ascii="Arial" w:eastAsia="Arial" w:hAnsi="Arial" w:cs="Arial"/>
                <w:sz w:val="20"/>
              </w:rPr>
            </w:pPr>
            <w:r w:rsidRPr="00BE65C1">
              <w:rPr>
                <w:rFonts w:ascii="Arial" w:eastAsia="Arial" w:hAnsi="Arial" w:cs="Arial"/>
                <w:sz w:val="20"/>
              </w:rPr>
              <w:t>In aansluiting bij het advies van de Autoriteit Persoonsgegevens zal Opdrachtgever geen gebruik maken van een verwerkersovereenkomst. Opdrachtnemer moet zelf voldoen aan de vereisten van de Algemene verordening gegevensbescherming (AVG). Dit houdt in dat de Opdrachtnemer beschikt over:</w:t>
            </w:r>
          </w:p>
          <w:p w14:paraId="4DFFF115" w14:textId="77777777" w:rsidR="00274938" w:rsidRPr="00BE65C1" w:rsidRDefault="00274938" w:rsidP="00CF4678">
            <w:pPr>
              <w:spacing w:line="240" w:lineRule="auto"/>
              <w:contextualSpacing/>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Een privacy beleid, zoals omschreven in de AVG;</w:t>
            </w:r>
          </w:p>
          <w:p w14:paraId="6ED08679" w14:textId="77777777" w:rsidR="00274938" w:rsidRPr="00BE65C1" w:rsidRDefault="00274938" w:rsidP="00CF4678">
            <w:pPr>
              <w:spacing w:line="240" w:lineRule="auto"/>
              <w:contextualSpacing/>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Een Register van verwerkingen, zoals omschreven in de AVG;</w:t>
            </w:r>
          </w:p>
          <w:p w14:paraId="50C3B39C" w14:textId="77777777" w:rsidR="00274938" w:rsidRPr="00BE65C1" w:rsidRDefault="00274938" w:rsidP="00CF4678">
            <w:pPr>
              <w:spacing w:line="240" w:lineRule="auto"/>
              <w:contextualSpacing/>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Een Register datalekken, zoals omschreven in de AVG;</w:t>
            </w:r>
          </w:p>
          <w:p w14:paraId="7ECE57FC" w14:textId="77777777" w:rsidR="00D5357A" w:rsidRPr="00BE65C1" w:rsidRDefault="00274938" w:rsidP="00CF4678">
            <w:pPr>
              <w:spacing w:line="240" w:lineRule="auto"/>
              <w:contextualSpacing/>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 xml:space="preserve">Een Data </w:t>
            </w:r>
            <w:proofErr w:type="spellStart"/>
            <w:r w:rsidRPr="00BE65C1">
              <w:rPr>
                <w:rFonts w:ascii="Arial" w:eastAsia="Arial" w:hAnsi="Arial" w:cs="Arial"/>
                <w:sz w:val="20"/>
              </w:rPr>
              <w:t>Protection</w:t>
            </w:r>
            <w:proofErr w:type="spellEnd"/>
            <w:r w:rsidRPr="00BE65C1">
              <w:rPr>
                <w:rFonts w:ascii="Arial" w:eastAsia="Arial" w:hAnsi="Arial" w:cs="Arial"/>
                <w:sz w:val="20"/>
              </w:rPr>
              <w:t xml:space="preserve"> Impact Assessment, zoals omschreven in de AVG.</w:t>
            </w:r>
          </w:p>
        </w:tc>
      </w:tr>
      <w:tr w:rsidR="00274938" w:rsidRPr="00BE65C1" w14:paraId="59D69B0F" w14:textId="77777777" w:rsidTr="63EEEA86">
        <w:trPr>
          <w:trHeight w:val="732"/>
        </w:trPr>
        <w:tc>
          <w:tcPr>
            <w:tcW w:w="945" w:type="dxa"/>
            <w:tcBorders>
              <w:left w:val="single" w:sz="8" w:space="0" w:color="FFFFFF" w:themeColor="background1"/>
              <w:right w:val="single" w:sz="24" w:space="0" w:color="FFFFFF" w:themeColor="background1"/>
            </w:tcBorders>
            <w:shd w:val="clear" w:color="auto" w:fill="5B9BD5" w:themeFill="accent5"/>
          </w:tcPr>
          <w:p w14:paraId="5664CB14" w14:textId="77777777" w:rsidR="00274938" w:rsidRPr="00BE65C1" w:rsidRDefault="00274938" w:rsidP="00CF4678">
            <w:pPr>
              <w:spacing w:line="240" w:lineRule="auto"/>
              <w:ind w:right="241"/>
              <w:rPr>
                <w:rFonts w:ascii="Arial" w:eastAsia="Arial" w:hAnsi="Arial" w:cs="Arial"/>
                <w:b/>
                <w:bCs/>
                <w:color w:val="000000"/>
                <w:sz w:val="20"/>
              </w:rPr>
            </w:pPr>
            <w:r w:rsidRPr="00BE65C1">
              <w:rPr>
                <w:rFonts w:ascii="Arial" w:eastAsia="Arial" w:hAnsi="Arial" w:cs="Arial"/>
                <w:b/>
                <w:bCs/>
                <w:color w:val="000000"/>
                <w:sz w:val="20"/>
              </w:rPr>
              <w:lastRenderedPageBreak/>
              <w:t>1.</w:t>
            </w:r>
            <w:r w:rsidR="002C2AEF">
              <w:rPr>
                <w:rFonts w:ascii="Arial" w:eastAsia="Arial" w:hAnsi="Arial" w:cs="Arial"/>
                <w:b/>
                <w:bCs/>
                <w:color w:val="000000"/>
                <w:sz w:val="20"/>
              </w:rPr>
              <w:t>8</w:t>
            </w:r>
          </w:p>
        </w:tc>
        <w:tc>
          <w:tcPr>
            <w:tcW w:w="8526" w:type="dxa"/>
            <w:shd w:val="clear" w:color="auto" w:fill="FFFFFF" w:themeFill="background1"/>
          </w:tcPr>
          <w:p w14:paraId="73CF97BA" w14:textId="07CC64E6" w:rsidR="00274938" w:rsidRPr="00BE65C1" w:rsidRDefault="00274938" w:rsidP="00CF4678">
            <w:pPr>
              <w:spacing w:line="240" w:lineRule="auto"/>
              <w:contextualSpacing/>
              <w:rPr>
                <w:rFonts w:ascii="Arial" w:eastAsia="Arial" w:hAnsi="Arial" w:cs="Arial"/>
                <w:b/>
                <w:sz w:val="20"/>
              </w:rPr>
            </w:pPr>
            <w:r w:rsidRPr="00BE65C1">
              <w:rPr>
                <w:rFonts w:ascii="Arial" w:eastAsia="Arial" w:hAnsi="Arial" w:cs="Arial"/>
                <w:b/>
                <w:sz w:val="20"/>
              </w:rPr>
              <w:t>Informatie</w:t>
            </w:r>
            <w:r w:rsidR="6C01AE1C" w:rsidRPr="63EEEA86">
              <w:rPr>
                <w:rFonts w:ascii="Arial" w:eastAsia="Arial" w:hAnsi="Arial" w:cs="Arial"/>
                <w:b/>
                <w:bCs/>
                <w:sz w:val="20"/>
              </w:rPr>
              <w:t>-</w:t>
            </w:r>
            <w:r w:rsidRPr="00BE65C1">
              <w:rPr>
                <w:rFonts w:ascii="Arial" w:eastAsia="Arial" w:hAnsi="Arial" w:cs="Arial"/>
                <w:b/>
                <w:sz w:val="20"/>
              </w:rPr>
              <w:t>uitwisseling</w:t>
            </w:r>
          </w:p>
          <w:p w14:paraId="7DFCB620" w14:textId="6621B1DF" w:rsidR="00274938" w:rsidRPr="00BE65C1" w:rsidRDefault="00274938" w:rsidP="00CF4678">
            <w:pPr>
              <w:spacing w:line="240" w:lineRule="auto"/>
              <w:contextualSpacing/>
              <w:rPr>
                <w:rFonts w:ascii="Arial" w:eastAsia="Arial" w:hAnsi="Arial" w:cs="Arial"/>
                <w:sz w:val="20"/>
              </w:rPr>
            </w:pPr>
            <w:r w:rsidRPr="00BE65C1">
              <w:rPr>
                <w:rFonts w:ascii="Arial" w:eastAsia="Arial" w:hAnsi="Arial" w:cs="Arial"/>
                <w:sz w:val="20"/>
              </w:rPr>
              <w:t xml:space="preserve">Opdrachtnemer wisselt informatie over de Cliënt uit met </w:t>
            </w:r>
            <w:r w:rsidR="00141E7B">
              <w:rPr>
                <w:rFonts w:ascii="Arial" w:eastAsia="Arial" w:hAnsi="Arial" w:cs="Arial"/>
                <w:sz w:val="20"/>
              </w:rPr>
              <w:t>O</w:t>
            </w:r>
            <w:r w:rsidRPr="00BE65C1">
              <w:rPr>
                <w:rFonts w:ascii="Arial" w:eastAsia="Arial" w:hAnsi="Arial" w:cs="Arial"/>
                <w:sz w:val="20"/>
              </w:rPr>
              <w:t xml:space="preserve">pdrachtgever met toestemming van de Cliënt en legt de toestemming hiervoor vast in </w:t>
            </w:r>
            <w:r w:rsidR="6C01AE1C" w:rsidRPr="63EEEA86">
              <w:rPr>
                <w:rFonts w:ascii="Arial" w:eastAsia="Arial" w:hAnsi="Arial" w:cs="Arial"/>
                <w:sz w:val="20"/>
              </w:rPr>
              <w:t>een</w:t>
            </w:r>
            <w:r w:rsidRPr="00BE65C1">
              <w:rPr>
                <w:rFonts w:ascii="Arial" w:eastAsia="Arial" w:hAnsi="Arial" w:cs="Arial"/>
                <w:sz w:val="20"/>
              </w:rPr>
              <w:t xml:space="preserve"> dossier.</w:t>
            </w:r>
          </w:p>
          <w:p w14:paraId="62E3D7B1" w14:textId="0EFA8A2E" w:rsidR="00274938" w:rsidRPr="00BE65C1" w:rsidRDefault="00274938" w:rsidP="577DA467">
            <w:pPr>
              <w:spacing w:line="240" w:lineRule="auto"/>
              <w:contextualSpacing/>
              <w:rPr>
                <w:rFonts w:ascii="Arial" w:eastAsia="Arial" w:hAnsi="Arial" w:cs="Arial"/>
                <w:sz w:val="20"/>
              </w:rPr>
            </w:pPr>
            <w:r w:rsidRPr="4F3D1815">
              <w:rPr>
                <w:rFonts w:ascii="Arial" w:eastAsia="Arial" w:hAnsi="Arial" w:cs="Arial"/>
                <w:sz w:val="20"/>
              </w:rPr>
              <w:t xml:space="preserve">De </w:t>
            </w:r>
            <w:r w:rsidR="008A1F54" w:rsidRPr="4F3D1815">
              <w:rPr>
                <w:rFonts w:ascii="Arial" w:eastAsia="Arial" w:hAnsi="Arial" w:cs="Arial"/>
                <w:sz w:val="20"/>
              </w:rPr>
              <w:t xml:space="preserve">Sociale teams </w:t>
            </w:r>
            <w:r w:rsidRPr="4F3D1815">
              <w:rPr>
                <w:rFonts w:ascii="Arial" w:eastAsia="Arial" w:hAnsi="Arial" w:cs="Arial"/>
                <w:sz w:val="20"/>
              </w:rPr>
              <w:t xml:space="preserve">en backoffices van opdrachtgever gebruiken (verschillende) applicaties voor beveiligd e-mailen. Gegevens worden versleuteld verstuurd en hiermee wordt geborgd dat alleen Opdrachtnemer als beoogde ontvanger de berichten en bestanden kan lezen en beantwoorden. Opdrachtnemer doet dit binnen een beveiligde </w:t>
            </w:r>
            <w:proofErr w:type="spellStart"/>
            <w:r w:rsidRPr="4F3D1815">
              <w:rPr>
                <w:rFonts w:ascii="Arial" w:eastAsia="Arial" w:hAnsi="Arial" w:cs="Arial"/>
                <w:sz w:val="20"/>
              </w:rPr>
              <w:t>webomgeving</w:t>
            </w:r>
            <w:proofErr w:type="spellEnd"/>
            <w:r w:rsidRPr="4F3D1815">
              <w:rPr>
                <w:rFonts w:ascii="Arial" w:eastAsia="Arial" w:hAnsi="Arial" w:cs="Arial"/>
                <w:sz w:val="20"/>
              </w:rPr>
              <w:t>. Opdrachtnemer dient een applicatie voor beveiligd e-mailen te gebruiken zoals Zorgmail, de applicatie die door Opdrachtgever gebruikt wordt, of vergelijkbaar, zodat</w:t>
            </w:r>
            <w:r w:rsidR="008A1F54" w:rsidRPr="4F3D1815">
              <w:rPr>
                <w:rFonts w:ascii="Arial" w:eastAsia="Arial" w:hAnsi="Arial" w:cs="Arial"/>
                <w:sz w:val="20"/>
              </w:rPr>
              <w:t xml:space="preserve"> het Sociaal Team en</w:t>
            </w:r>
            <w:r w:rsidRPr="4F3D1815">
              <w:rPr>
                <w:rFonts w:ascii="Arial" w:eastAsia="Arial" w:hAnsi="Arial" w:cs="Arial"/>
                <w:sz w:val="20"/>
              </w:rPr>
              <w:t xml:space="preserve"> backoffice de e-mails en bestanden kunnen lezen, beantwoorden, downloaden en opslaan. Het versturen van e-mails via een reguliere e-mailapplicatie (zoals Outlook) voldoet niet</w:t>
            </w:r>
            <w:r w:rsidRPr="0037468A">
              <w:rPr>
                <w:rFonts w:ascii="Arial" w:eastAsia="Arial" w:hAnsi="Arial" w:cs="Arial"/>
                <w:strike/>
                <w:sz w:val="20"/>
              </w:rPr>
              <w:t xml:space="preserve">. </w:t>
            </w:r>
            <w:r w:rsidRPr="0037468A">
              <w:rPr>
                <w:rFonts w:ascii="Arial" w:eastAsia="Arial" w:hAnsi="Arial" w:cs="Arial"/>
                <w:strike/>
                <w:color w:val="FF0000"/>
                <w:sz w:val="20"/>
              </w:rPr>
              <w:t>Wanneer Opdrachtnemer een eigen server in gebruik heeft,</w:t>
            </w:r>
            <w:r w:rsidRPr="0037468A">
              <w:rPr>
                <w:rFonts w:ascii="Arial" w:eastAsia="Arial" w:hAnsi="Arial" w:cs="Arial"/>
                <w:color w:val="FF0000"/>
                <w:sz w:val="20"/>
              </w:rPr>
              <w:t xml:space="preserve"> </w:t>
            </w:r>
            <w:r w:rsidRPr="0037468A">
              <w:rPr>
                <w:rFonts w:ascii="Arial" w:eastAsia="Arial" w:hAnsi="Arial" w:cs="Arial"/>
                <w:strike/>
                <w:color w:val="FF0000"/>
                <w:sz w:val="20"/>
              </w:rPr>
              <w:t>dient hij tevens te beschikken over een PKI overheid-certificaat. Met het PKI overheid-certificaat worden de integriteit, authenticiteit en vertrouwelijkheid van een bericht geborgd.</w:t>
            </w:r>
          </w:p>
        </w:tc>
      </w:tr>
      <w:tr w:rsidR="002C2AEF" w:rsidRPr="00BE65C1" w14:paraId="2220B648" w14:textId="77777777" w:rsidTr="63EEEA86">
        <w:trPr>
          <w:trHeight w:val="732"/>
        </w:trPr>
        <w:tc>
          <w:tcPr>
            <w:tcW w:w="945" w:type="dxa"/>
            <w:tcBorders>
              <w:left w:val="single" w:sz="8" w:space="0" w:color="FFFFFF" w:themeColor="background1"/>
              <w:right w:val="single" w:sz="24" w:space="0" w:color="FFFFFF" w:themeColor="background1"/>
            </w:tcBorders>
            <w:shd w:val="clear" w:color="auto" w:fill="5B9BD5" w:themeFill="accent5"/>
          </w:tcPr>
          <w:p w14:paraId="19076EA9" w14:textId="77777777" w:rsidR="002C2AEF" w:rsidRPr="00BE65C1" w:rsidRDefault="002C2AEF" w:rsidP="00485E4D">
            <w:pPr>
              <w:spacing w:line="240" w:lineRule="auto"/>
              <w:ind w:right="241"/>
              <w:rPr>
                <w:rFonts w:ascii="Arial" w:eastAsia="Arial" w:hAnsi="Arial" w:cs="Arial"/>
                <w:b/>
                <w:bCs/>
                <w:sz w:val="20"/>
              </w:rPr>
            </w:pPr>
            <w:bookmarkStart w:id="1" w:name="_Hlk96686914"/>
            <w:r>
              <w:rPr>
                <w:rFonts w:ascii="Arial" w:eastAsia="Arial" w:hAnsi="Arial" w:cs="Arial"/>
                <w:b/>
                <w:bCs/>
                <w:sz w:val="20"/>
              </w:rPr>
              <w:t>1.9</w:t>
            </w:r>
          </w:p>
        </w:tc>
        <w:tc>
          <w:tcPr>
            <w:tcW w:w="8526" w:type="dxa"/>
            <w:shd w:val="clear" w:color="auto" w:fill="FFFFFF" w:themeFill="background1"/>
          </w:tcPr>
          <w:p w14:paraId="4D2D0590" w14:textId="77777777" w:rsidR="002C2AEF" w:rsidRPr="00357B1B" w:rsidRDefault="002C2AEF" w:rsidP="002C2AEF">
            <w:pPr>
              <w:spacing w:line="240" w:lineRule="auto"/>
              <w:contextualSpacing/>
              <w:rPr>
                <w:rFonts w:ascii="Arial" w:eastAsia="Arial" w:hAnsi="Arial" w:cs="Arial"/>
                <w:b/>
                <w:bCs/>
                <w:sz w:val="20"/>
              </w:rPr>
            </w:pPr>
            <w:r w:rsidRPr="00357B1B">
              <w:rPr>
                <w:rFonts w:ascii="Arial" w:eastAsia="Arial" w:hAnsi="Arial" w:cs="Arial"/>
                <w:b/>
                <w:bCs/>
                <w:sz w:val="20"/>
              </w:rPr>
              <w:t>Vertrouwelijkheid</w:t>
            </w:r>
          </w:p>
          <w:p w14:paraId="533B39AE" w14:textId="77777777" w:rsidR="002C2AEF" w:rsidRPr="00BE65C1" w:rsidRDefault="002C2AEF" w:rsidP="009D58D7">
            <w:pPr>
              <w:spacing w:line="240" w:lineRule="auto"/>
              <w:contextualSpacing/>
              <w:rPr>
                <w:rFonts w:ascii="Arial" w:eastAsia="Arial" w:hAnsi="Arial" w:cs="Arial"/>
                <w:b/>
                <w:bCs/>
                <w:sz w:val="20"/>
              </w:rPr>
            </w:pPr>
            <w:r>
              <w:rPr>
                <w:rFonts w:ascii="Arial" w:eastAsia="Arial" w:hAnsi="Arial" w:cs="Arial"/>
                <w:sz w:val="20"/>
              </w:rPr>
              <w:t>Opdrachtnemer neemt</w:t>
            </w:r>
            <w:r w:rsidRPr="00357B1B">
              <w:rPr>
                <w:rFonts w:ascii="Arial" w:eastAsia="Arial" w:hAnsi="Arial" w:cs="Arial"/>
                <w:sz w:val="20"/>
              </w:rPr>
              <w:t xml:space="preserve"> strikte vertrouwelijkheid in acht ten aanzien van informatie over Opdrachtgever en de uit te voeren werkzaamheden.</w:t>
            </w:r>
          </w:p>
        </w:tc>
      </w:tr>
      <w:tr w:rsidR="00830140" w:rsidRPr="00BE65C1" w14:paraId="61511538" w14:textId="77777777" w:rsidTr="63EEEA86">
        <w:trPr>
          <w:trHeight w:val="732"/>
        </w:trPr>
        <w:tc>
          <w:tcPr>
            <w:tcW w:w="945" w:type="dxa"/>
            <w:tcBorders>
              <w:left w:val="single" w:sz="8" w:space="0" w:color="FFFFFF" w:themeColor="background1"/>
              <w:right w:val="single" w:sz="24" w:space="0" w:color="FFFFFF" w:themeColor="background1"/>
            </w:tcBorders>
            <w:shd w:val="clear" w:color="auto" w:fill="5B9BD5" w:themeFill="accent5"/>
          </w:tcPr>
          <w:p w14:paraId="5BFDBB7A" w14:textId="77777777" w:rsidR="00830140" w:rsidRPr="00BE65C1" w:rsidRDefault="00BE65C1" w:rsidP="00CF4678">
            <w:pPr>
              <w:spacing w:line="240" w:lineRule="auto"/>
              <w:ind w:right="241"/>
              <w:rPr>
                <w:rFonts w:ascii="Arial" w:eastAsia="Arial" w:hAnsi="Arial" w:cs="Arial"/>
                <w:b/>
                <w:bCs/>
                <w:sz w:val="20"/>
              </w:rPr>
            </w:pPr>
            <w:bookmarkStart w:id="2" w:name="_Hlk96686947"/>
            <w:r>
              <w:rPr>
                <w:rFonts w:ascii="Arial" w:eastAsia="Arial" w:hAnsi="Arial" w:cs="Arial"/>
                <w:b/>
                <w:bCs/>
                <w:sz w:val="20"/>
              </w:rPr>
              <w:t>1.</w:t>
            </w:r>
            <w:r w:rsidR="002C2AEF">
              <w:rPr>
                <w:rFonts w:ascii="Arial" w:eastAsia="Arial" w:hAnsi="Arial" w:cs="Arial"/>
                <w:b/>
                <w:bCs/>
                <w:sz w:val="20"/>
              </w:rPr>
              <w:t>10</w:t>
            </w:r>
          </w:p>
        </w:tc>
        <w:tc>
          <w:tcPr>
            <w:tcW w:w="8526" w:type="dxa"/>
            <w:shd w:val="clear" w:color="auto" w:fill="FFFFFF" w:themeFill="background1"/>
          </w:tcPr>
          <w:p w14:paraId="300E1090" w14:textId="77777777" w:rsidR="00830140" w:rsidRPr="00BE65C1" w:rsidRDefault="00830140" w:rsidP="00CF4678">
            <w:pPr>
              <w:spacing w:line="240" w:lineRule="auto"/>
              <w:contextualSpacing/>
              <w:rPr>
                <w:rFonts w:ascii="Arial" w:eastAsia="Arial" w:hAnsi="Arial" w:cs="Arial"/>
                <w:b/>
                <w:bCs/>
                <w:sz w:val="20"/>
              </w:rPr>
            </w:pPr>
            <w:r w:rsidRPr="00BE65C1">
              <w:rPr>
                <w:rFonts w:ascii="Arial" w:eastAsia="Arial" w:hAnsi="Arial" w:cs="Arial"/>
                <w:b/>
                <w:bCs/>
                <w:sz w:val="20"/>
              </w:rPr>
              <w:t>Overmacht</w:t>
            </w:r>
          </w:p>
          <w:p w14:paraId="269E249A" w14:textId="77777777" w:rsidR="00830140" w:rsidRPr="00BE65C1" w:rsidRDefault="00830140" w:rsidP="00CF4678">
            <w:pPr>
              <w:spacing w:line="240" w:lineRule="auto"/>
              <w:contextualSpacing/>
              <w:rPr>
                <w:rFonts w:ascii="Arial" w:eastAsia="Arial" w:hAnsi="Arial" w:cs="Arial"/>
                <w:sz w:val="20"/>
              </w:rPr>
            </w:pPr>
            <w:r w:rsidRPr="00BE65C1">
              <w:rPr>
                <w:rFonts w:ascii="Arial" w:eastAsia="Arial" w:hAnsi="Arial" w:cs="Arial"/>
                <w:sz w:val="20"/>
              </w:rPr>
              <w:t xml:space="preserve">In situaties van overmacht geldt dat deze, voor zover zij de nakoming van de </w:t>
            </w:r>
            <w:r w:rsidR="005C0B50">
              <w:rPr>
                <w:rFonts w:ascii="Arial" w:eastAsia="Arial" w:hAnsi="Arial" w:cs="Arial"/>
                <w:sz w:val="20"/>
              </w:rPr>
              <w:t>O</w:t>
            </w:r>
            <w:r w:rsidRPr="00BE65C1">
              <w:rPr>
                <w:rFonts w:ascii="Arial" w:eastAsia="Arial" w:hAnsi="Arial" w:cs="Arial"/>
                <w:sz w:val="20"/>
              </w:rPr>
              <w:t>vereenkomst door Opdrachtnemer verhinderen, voor rekening van Opdrachtnemer komen, zoals:</w:t>
            </w:r>
          </w:p>
          <w:p w14:paraId="1BEEFBF1" w14:textId="3964178F" w:rsidR="00830140" w:rsidRPr="00BE65C1" w:rsidRDefault="0AF1A171" w:rsidP="00CF4678">
            <w:pPr>
              <w:pStyle w:val="Lijstalinea"/>
              <w:numPr>
                <w:ilvl w:val="0"/>
                <w:numId w:val="16"/>
              </w:numPr>
              <w:spacing w:line="240" w:lineRule="auto"/>
              <w:rPr>
                <w:rFonts w:ascii="Arial" w:eastAsia="Arial" w:hAnsi="Arial" w:cs="Arial"/>
                <w:sz w:val="20"/>
                <w:szCs w:val="20"/>
              </w:rPr>
            </w:pPr>
            <w:r w:rsidRPr="63EEEA86">
              <w:rPr>
                <w:rFonts w:ascii="Arial" w:eastAsia="Arial" w:hAnsi="Arial" w:cs="Arial"/>
                <w:sz w:val="20"/>
                <w:szCs w:val="20"/>
              </w:rPr>
              <w:t>Werkstaking</w:t>
            </w:r>
            <w:r w:rsidR="00830140" w:rsidRPr="00BE65C1">
              <w:rPr>
                <w:rFonts w:ascii="Arial" w:eastAsia="Arial" w:hAnsi="Arial" w:cs="Arial"/>
                <w:sz w:val="20"/>
                <w:szCs w:val="20"/>
              </w:rPr>
              <w:t xml:space="preserve"> (zowel georganiseerd als ongeorganiseerd) </w:t>
            </w:r>
          </w:p>
          <w:p w14:paraId="3A4417C8" w14:textId="13F1633E" w:rsidR="00830140" w:rsidRPr="00BE65C1" w:rsidRDefault="0AF1A171" w:rsidP="009D58D7">
            <w:pPr>
              <w:pStyle w:val="Lijstalinea"/>
              <w:numPr>
                <w:ilvl w:val="0"/>
                <w:numId w:val="16"/>
              </w:numPr>
              <w:spacing w:line="240" w:lineRule="auto"/>
              <w:rPr>
                <w:rFonts w:ascii="Arial" w:eastAsia="Arial" w:hAnsi="Arial" w:cs="Arial"/>
                <w:b/>
                <w:sz w:val="20"/>
                <w:szCs w:val="20"/>
              </w:rPr>
            </w:pPr>
            <w:r w:rsidRPr="63EEEA86">
              <w:rPr>
                <w:rFonts w:ascii="Arial" w:eastAsia="Arial" w:hAnsi="Arial" w:cs="Arial"/>
                <w:sz w:val="20"/>
                <w:szCs w:val="20"/>
              </w:rPr>
              <w:t>Personeelstekorten</w:t>
            </w:r>
            <w:r w:rsidR="00830140" w:rsidRPr="00BE65C1">
              <w:rPr>
                <w:rFonts w:ascii="Arial" w:eastAsia="Arial" w:hAnsi="Arial" w:cs="Arial"/>
                <w:sz w:val="20"/>
                <w:szCs w:val="20"/>
              </w:rPr>
              <w:t xml:space="preserve"> als gevolg van bijvoorbeeld ziekte en/of vakantie.</w:t>
            </w:r>
          </w:p>
        </w:tc>
      </w:tr>
      <w:bookmarkEnd w:id="1"/>
      <w:bookmarkEnd w:id="2"/>
    </w:tbl>
    <w:p w14:paraId="7EA7DCB5" w14:textId="77777777" w:rsidR="00F13C01" w:rsidRPr="00BE65C1" w:rsidRDefault="00F13C01" w:rsidP="00CF4678">
      <w:pPr>
        <w:spacing w:line="240" w:lineRule="auto"/>
        <w:rPr>
          <w:rFonts w:ascii="Arial" w:hAnsi="Arial" w:cs="Arial"/>
          <w:sz w:val="20"/>
        </w:rPr>
      </w:pPr>
    </w:p>
    <w:p w14:paraId="08CB0404" w14:textId="77777777" w:rsidR="00F13C01" w:rsidRPr="00BE65C1" w:rsidRDefault="00F13C01" w:rsidP="00CF4678">
      <w:pPr>
        <w:spacing w:line="240" w:lineRule="auto"/>
        <w:rPr>
          <w:rFonts w:ascii="Arial" w:hAnsi="Arial" w:cs="Arial"/>
          <w:sz w:val="20"/>
        </w:rPr>
      </w:pPr>
    </w:p>
    <w:tbl>
      <w:tblPr>
        <w:tblW w:w="945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30"/>
        <w:gridCol w:w="8524"/>
      </w:tblGrid>
      <w:tr w:rsidR="002D5AC0" w:rsidRPr="00BE65C1" w14:paraId="30BAD8B3" w14:textId="77777777" w:rsidTr="63EEEA86">
        <w:trPr>
          <w:trHeight w:val="480"/>
        </w:trPr>
        <w:tc>
          <w:tcPr>
            <w:tcW w:w="9454" w:type="dxa"/>
            <w:gridSpan w:val="2"/>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5B9BD5" w:themeFill="accent5"/>
          </w:tcPr>
          <w:p w14:paraId="6F65D575" w14:textId="77777777" w:rsidR="002D5AC0" w:rsidRPr="00BE65C1" w:rsidRDefault="002D5AC0" w:rsidP="00CF4678">
            <w:pPr>
              <w:spacing w:line="240" w:lineRule="auto"/>
              <w:rPr>
                <w:rFonts w:ascii="Arial" w:eastAsia="Calibri" w:hAnsi="Arial" w:cs="Arial"/>
                <w:color w:val="000000"/>
                <w:sz w:val="20"/>
              </w:rPr>
            </w:pPr>
            <w:r w:rsidRPr="00BE65C1">
              <w:rPr>
                <w:rFonts w:ascii="Arial" w:eastAsia="Arial" w:hAnsi="Arial" w:cs="Arial"/>
                <w:b/>
                <w:color w:val="000000"/>
                <w:sz w:val="20"/>
              </w:rPr>
              <w:t xml:space="preserve">2. </w:t>
            </w:r>
            <w:r w:rsidR="00274938" w:rsidRPr="00BE65C1">
              <w:rPr>
                <w:rFonts w:ascii="Arial" w:eastAsia="Arial" w:hAnsi="Arial" w:cs="Arial"/>
                <w:b/>
                <w:color w:val="000000"/>
                <w:sz w:val="20"/>
              </w:rPr>
              <w:t>Dienstverlening</w:t>
            </w:r>
          </w:p>
        </w:tc>
      </w:tr>
      <w:tr w:rsidR="002D5AC0" w:rsidRPr="00BE65C1" w14:paraId="4575F5B5" w14:textId="77777777" w:rsidTr="63EEEA86">
        <w:trPr>
          <w:trHeight w:val="580"/>
        </w:trPr>
        <w:tc>
          <w:tcPr>
            <w:tcW w:w="930"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0B1813C9" w14:textId="77777777" w:rsidR="002D5AC0" w:rsidRPr="00BE65C1" w:rsidRDefault="002D5AC0" w:rsidP="00CF4678">
            <w:pPr>
              <w:spacing w:line="240" w:lineRule="auto"/>
              <w:rPr>
                <w:rFonts w:ascii="Arial" w:eastAsia="Arial" w:hAnsi="Arial" w:cs="Arial"/>
                <w:b/>
                <w:bCs/>
                <w:color w:val="000000"/>
                <w:sz w:val="20"/>
              </w:rPr>
            </w:pPr>
            <w:r w:rsidRPr="00BE65C1">
              <w:rPr>
                <w:rFonts w:ascii="Arial" w:eastAsia="Arial" w:hAnsi="Arial" w:cs="Arial"/>
                <w:b/>
                <w:bCs/>
                <w:color w:val="000000"/>
                <w:sz w:val="20"/>
              </w:rPr>
              <w:t xml:space="preserve"> 2.1</w:t>
            </w:r>
          </w:p>
        </w:tc>
        <w:tc>
          <w:tcPr>
            <w:tcW w:w="852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5BBC7CF" w14:textId="77777777" w:rsidR="00274938" w:rsidRPr="00BE65C1" w:rsidRDefault="00274938" w:rsidP="00CF4678">
            <w:pPr>
              <w:spacing w:line="240" w:lineRule="auto"/>
              <w:rPr>
                <w:rFonts w:ascii="Arial" w:eastAsia="Arial" w:hAnsi="Arial" w:cs="Arial"/>
                <w:b/>
                <w:color w:val="000000"/>
                <w:sz w:val="20"/>
              </w:rPr>
            </w:pPr>
            <w:r w:rsidRPr="00BE65C1">
              <w:rPr>
                <w:rFonts w:ascii="Arial" w:eastAsia="Arial" w:hAnsi="Arial" w:cs="Arial"/>
                <w:b/>
                <w:color w:val="000000"/>
                <w:sz w:val="20"/>
              </w:rPr>
              <w:t>Toegang</w:t>
            </w:r>
          </w:p>
          <w:p w14:paraId="7FED161B" w14:textId="7631B579" w:rsidR="00141E7B" w:rsidRPr="00BE65C1" w:rsidRDefault="00274938" w:rsidP="4F3D1815">
            <w:pPr>
              <w:spacing w:line="240" w:lineRule="auto"/>
              <w:rPr>
                <w:rFonts w:ascii="Arial" w:eastAsia="Arial" w:hAnsi="Arial" w:cs="Arial"/>
                <w:color w:val="000000"/>
                <w:sz w:val="20"/>
              </w:rPr>
            </w:pPr>
            <w:r w:rsidRPr="4F3D1815">
              <w:rPr>
                <w:rFonts w:ascii="Arial" w:eastAsia="Arial" w:hAnsi="Arial" w:cs="Arial"/>
                <w:color w:val="000000" w:themeColor="text1"/>
                <w:sz w:val="20"/>
              </w:rPr>
              <w:t xml:space="preserve">De toegang tot voorzieningen op grond van de </w:t>
            </w:r>
            <w:proofErr w:type="spellStart"/>
            <w:r w:rsidRPr="4F3D1815">
              <w:rPr>
                <w:rFonts w:ascii="Arial" w:eastAsia="Arial" w:hAnsi="Arial" w:cs="Arial"/>
                <w:color w:val="000000" w:themeColor="text1"/>
                <w:sz w:val="20"/>
              </w:rPr>
              <w:t>Wmo</w:t>
            </w:r>
            <w:proofErr w:type="spellEnd"/>
            <w:r w:rsidRPr="4F3D1815">
              <w:rPr>
                <w:rFonts w:ascii="Arial" w:eastAsia="Arial" w:hAnsi="Arial" w:cs="Arial"/>
                <w:color w:val="000000" w:themeColor="text1"/>
                <w:sz w:val="20"/>
              </w:rPr>
              <w:t xml:space="preserve"> loopt via </w:t>
            </w:r>
            <w:r w:rsidR="008A1F54" w:rsidRPr="4F3D1815">
              <w:rPr>
                <w:rFonts w:ascii="Arial" w:eastAsia="Arial" w:hAnsi="Arial" w:cs="Arial"/>
                <w:color w:val="000000" w:themeColor="text1"/>
                <w:sz w:val="20"/>
              </w:rPr>
              <w:t>het Sociaal Team van</w:t>
            </w:r>
            <w:r w:rsidRPr="4F3D1815">
              <w:rPr>
                <w:rFonts w:ascii="Arial" w:eastAsia="Arial" w:hAnsi="Arial" w:cs="Arial"/>
                <w:color w:val="000000" w:themeColor="text1"/>
                <w:sz w:val="20"/>
              </w:rPr>
              <w:t xml:space="preserve"> </w:t>
            </w:r>
            <w:r w:rsidR="5F6AA6DC" w:rsidRPr="4F3D1815">
              <w:rPr>
                <w:rFonts w:ascii="Arial" w:eastAsia="Arial" w:hAnsi="Arial" w:cs="Arial"/>
                <w:color w:val="000000" w:themeColor="text1"/>
                <w:sz w:val="20"/>
              </w:rPr>
              <w:t>Opdrachtgever</w:t>
            </w:r>
            <w:r w:rsidR="008A1F54" w:rsidRPr="4F3D1815">
              <w:rPr>
                <w:rFonts w:ascii="Arial" w:eastAsia="Arial" w:hAnsi="Arial" w:cs="Arial"/>
                <w:color w:val="000000" w:themeColor="text1"/>
                <w:sz w:val="20"/>
              </w:rPr>
              <w:t xml:space="preserve">. </w:t>
            </w:r>
            <w:r w:rsidRPr="4F3D1815">
              <w:rPr>
                <w:rFonts w:ascii="Arial" w:eastAsia="Arial" w:hAnsi="Arial" w:cs="Arial"/>
                <w:color w:val="000000" w:themeColor="text1"/>
                <w:sz w:val="20"/>
              </w:rPr>
              <w:t>De wijze waarop individuele gemeenten aan de toegang invulling hebben gegeven, kan verschillen.</w:t>
            </w:r>
          </w:p>
        </w:tc>
      </w:tr>
      <w:tr w:rsidR="00274938" w:rsidRPr="00BE65C1" w14:paraId="5955B326" w14:textId="77777777" w:rsidTr="63EEEA86">
        <w:trPr>
          <w:trHeight w:val="700"/>
        </w:trPr>
        <w:tc>
          <w:tcPr>
            <w:tcW w:w="930" w:type="dxa"/>
            <w:tcBorders>
              <w:left w:val="single" w:sz="8" w:space="0" w:color="FFFFFF" w:themeColor="background1"/>
              <w:right w:val="single" w:sz="24" w:space="0" w:color="FFFFFF" w:themeColor="background1"/>
            </w:tcBorders>
            <w:shd w:val="clear" w:color="auto" w:fill="5B9BD5" w:themeFill="accent5"/>
          </w:tcPr>
          <w:p w14:paraId="595FE9CF" w14:textId="77777777" w:rsidR="00274938" w:rsidRPr="00BE65C1" w:rsidRDefault="00484DEC" w:rsidP="00CF4678">
            <w:pPr>
              <w:spacing w:line="240" w:lineRule="auto"/>
              <w:ind w:left="45"/>
              <w:rPr>
                <w:rFonts w:ascii="Arial" w:eastAsia="Arial" w:hAnsi="Arial" w:cs="Arial"/>
                <w:b/>
                <w:bCs/>
                <w:color w:val="000000"/>
                <w:sz w:val="20"/>
              </w:rPr>
            </w:pPr>
            <w:r w:rsidRPr="00BE65C1">
              <w:rPr>
                <w:rFonts w:ascii="Arial" w:eastAsia="Arial" w:hAnsi="Arial" w:cs="Arial"/>
                <w:b/>
                <w:bCs/>
                <w:color w:val="000000"/>
                <w:sz w:val="20"/>
              </w:rPr>
              <w:t>2.2</w:t>
            </w:r>
          </w:p>
        </w:tc>
        <w:tc>
          <w:tcPr>
            <w:tcW w:w="8524" w:type="dxa"/>
            <w:shd w:val="clear" w:color="auto" w:fill="FFFFFF" w:themeFill="background1"/>
          </w:tcPr>
          <w:p w14:paraId="4F9987DC" w14:textId="77777777" w:rsidR="00274938" w:rsidRPr="00BE65C1" w:rsidRDefault="00274938" w:rsidP="00CF4678">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Keuzevrijheid</w:t>
            </w:r>
          </w:p>
          <w:p w14:paraId="4FFDDEB5" w14:textId="1FBC758E" w:rsidR="00875B35" w:rsidRPr="00BE65C1" w:rsidRDefault="0F1FA452" w:rsidP="4F3D1815">
            <w:pPr>
              <w:spacing w:line="240" w:lineRule="auto"/>
              <w:ind w:right="428"/>
              <w:rPr>
                <w:rFonts w:ascii="Arial" w:eastAsia="Arial" w:hAnsi="Arial" w:cs="Arial"/>
                <w:color w:val="000000"/>
                <w:sz w:val="20"/>
              </w:rPr>
            </w:pPr>
            <w:r w:rsidRPr="4F3D1815">
              <w:rPr>
                <w:rFonts w:ascii="Arial" w:eastAsia="Arial" w:hAnsi="Arial" w:cs="Arial"/>
                <w:color w:val="000000" w:themeColor="text1"/>
                <w:sz w:val="20"/>
              </w:rPr>
              <w:t>Client</w:t>
            </w:r>
            <w:r w:rsidR="00274938" w:rsidRPr="4F3D1815">
              <w:rPr>
                <w:rFonts w:ascii="Arial" w:eastAsia="Arial" w:hAnsi="Arial" w:cs="Arial"/>
                <w:color w:val="000000" w:themeColor="text1"/>
                <w:sz w:val="20"/>
              </w:rPr>
              <w:t xml:space="preserve"> die een </w:t>
            </w:r>
            <w:r w:rsidRPr="4F3D1815">
              <w:rPr>
                <w:rFonts w:ascii="Arial" w:eastAsia="Arial" w:hAnsi="Arial" w:cs="Arial"/>
                <w:color w:val="000000" w:themeColor="text1"/>
                <w:sz w:val="20"/>
              </w:rPr>
              <w:t>Beschikking</w:t>
            </w:r>
            <w:r w:rsidR="00274938" w:rsidRPr="4F3D1815">
              <w:rPr>
                <w:rFonts w:ascii="Arial" w:eastAsia="Arial" w:hAnsi="Arial" w:cs="Arial"/>
                <w:color w:val="000000" w:themeColor="text1"/>
                <w:sz w:val="20"/>
              </w:rPr>
              <w:t xml:space="preserve"> ontvangt waarmee hij in aanmerking komt voor een </w:t>
            </w:r>
            <w:proofErr w:type="spellStart"/>
            <w:r w:rsidR="00274938" w:rsidRPr="4F3D1815">
              <w:rPr>
                <w:rFonts w:ascii="Arial" w:eastAsia="Arial" w:hAnsi="Arial" w:cs="Arial"/>
                <w:color w:val="000000" w:themeColor="text1"/>
                <w:sz w:val="20"/>
              </w:rPr>
              <w:t>Wmo</w:t>
            </w:r>
            <w:proofErr w:type="spellEnd"/>
            <w:r w:rsidR="00274938" w:rsidRPr="4F3D1815">
              <w:rPr>
                <w:rFonts w:ascii="Arial" w:eastAsia="Arial" w:hAnsi="Arial" w:cs="Arial"/>
                <w:color w:val="000000" w:themeColor="text1"/>
                <w:sz w:val="20"/>
              </w:rPr>
              <w:t xml:space="preserve"> maatwerkvoorziening heeft keuzevrijheid met betrekking tot de in te zetten Zorgaanbieder</w:t>
            </w:r>
            <w:r w:rsidR="4D54612A" w:rsidRPr="4F3D1815">
              <w:rPr>
                <w:rFonts w:ascii="Arial" w:eastAsia="Arial" w:hAnsi="Arial" w:cs="Arial"/>
                <w:color w:val="000000" w:themeColor="text1"/>
                <w:sz w:val="20"/>
              </w:rPr>
              <w:t xml:space="preserve"> welke </w:t>
            </w:r>
            <w:r w:rsidR="4D54612A" w:rsidRPr="4F3D1815">
              <w:rPr>
                <w:rFonts w:ascii="Arial" w:hAnsi="Arial" w:cs="Arial"/>
                <w:sz w:val="20"/>
              </w:rPr>
              <w:t xml:space="preserve">gecontracteerd is voor het betreffende perceel. Hierbij wordt gestreefd naar een optimale aansluiting tussen de ondersteuningsbehoefte van de </w:t>
            </w:r>
            <w:r w:rsidR="00141E7B" w:rsidRPr="4F3D1815">
              <w:rPr>
                <w:rFonts w:ascii="Arial" w:hAnsi="Arial" w:cs="Arial"/>
                <w:sz w:val="20"/>
              </w:rPr>
              <w:t>C</w:t>
            </w:r>
            <w:r w:rsidR="4D54612A" w:rsidRPr="4F3D1815">
              <w:rPr>
                <w:rFonts w:ascii="Arial" w:hAnsi="Arial" w:cs="Arial"/>
                <w:sz w:val="20"/>
              </w:rPr>
              <w:t xml:space="preserve">liënt en het door de Zorgaanbieder te leveren aanbod. De keuzevrijheid van de voor </w:t>
            </w:r>
            <w:r w:rsidR="00141E7B" w:rsidRPr="4F3D1815">
              <w:rPr>
                <w:rFonts w:ascii="Arial" w:hAnsi="Arial" w:cs="Arial"/>
                <w:sz w:val="20"/>
              </w:rPr>
              <w:t xml:space="preserve">Cliënt </w:t>
            </w:r>
            <w:r w:rsidR="4D54612A" w:rsidRPr="4F3D1815">
              <w:rPr>
                <w:rFonts w:ascii="Arial" w:hAnsi="Arial" w:cs="Arial"/>
                <w:sz w:val="20"/>
              </w:rPr>
              <w:t xml:space="preserve">wat betreft de in te zetten Zorgaanbieder is hierdoor niet onbeperkt. </w:t>
            </w:r>
            <w:bookmarkStart w:id="3" w:name="_Hlk96687171"/>
            <w:r w:rsidR="1F569B39" w:rsidRPr="4F3D1815">
              <w:rPr>
                <w:rFonts w:ascii="Arial" w:hAnsi="Arial" w:cs="Arial"/>
                <w:sz w:val="20"/>
              </w:rPr>
              <w:t xml:space="preserve">Zeker bij de plaatsing in een woonlocatie spelen factoren als beschikbaarheid van plekken en inpasbaarheid op een locatie een rol. </w:t>
            </w:r>
            <w:r w:rsidRPr="4F3D1815">
              <w:rPr>
                <w:rFonts w:ascii="Arial" w:eastAsia="Arial" w:hAnsi="Arial" w:cs="Arial"/>
                <w:color w:val="000000" w:themeColor="text1"/>
                <w:sz w:val="20"/>
              </w:rPr>
              <w:t>Opdrachtnemer respecteert de keuzevrijheid van Cliënten ten aanzien van de door hem</w:t>
            </w:r>
            <w:r w:rsidR="4D54612A" w:rsidRPr="4F3D1815">
              <w:rPr>
                <w:rFonts w:ascii="Arial" w:eastAsia="Arial" w:hAnsi="Arial" w:cs="Arial"/>
                <w:color w:val="000000" w:themeColor="text1"/>
                <w:sz w:val="20"/>
              </w:rPr>
              <w:t xml:space="preserve"> </w:t>
            </w:r>
            <w:r w:rsidRPr="4F3D1815">
              <w:rPr>
                <w:rFonts w:ascii="Arial" w:eastAsia="Arial" w:hAnsi="Arial" w:cs="Arial"/>
                <w:color w:val="000000" w:themeColor="text1"/>
                <w:sz w:val="20"/>
              </w:rPr>
              <w:t>gewenste Zorgaanbieder en oefent geen enkele druk uit waardoor Cliënt zich beperkt</w:t>
            </w:r>
            <w:r w:rsidR="4D54612A" w:rsidRPr="4F3D1815">
              <w:rPr>
                <w:rFonts w:ascii="Arial" w:eastAsia="Arial" w:hAnsi="Arial" w:cs="Arial"/>
                <w:color w:val="000000" w:themeColor="text1"/>
                <w:sz w:val="20"/>
              </w:rPr>
              <w:t xml:space="preserve"> </w:t>
            </w:r>
            <w:r w:rsidRPr="4F3D1815">
              <w:rPr>
                <w:rFonts w:ascii="Arial" w:eastAsia="Arial" w:hAnsi="Arial" w:cs="Arial"/>
                <w:color w:val="000000" w:themeColor="text1"/>
                <w:sz w:val="20"/>
              </w:rPr>
              <w:t>kan voelen in deze vrijheid.</w:t>
            </w:r>
            <w:bookmarkEnd w:id="3"/>
          </w:p>
        </w:tc>
      </w:tr>
      <w:tr w:rsidR="002D5AC0" w:rsidRPr="00BE65C1" w14:paraId="436D5519" w14:textId="77777777" w:rsidTr="63EEEA86">
        <w:trPr>
          <w:trHeight w:val="700"/>
        </w:trPr>
        <w:tc>
          <w:tcPr>
            <w:tcW w:w="930" w:type="dxa"/>
            <w:tcBorders>
              <w:left w:val="single" w:sz="8" w:space="0" w:color="FFFFFF" w:themeColor="background1"/>
              <w:right w:val="single" w:sz="24" w:space="0" w:color="FFFFFF" w:themeColor="background1"/>
            </w:tcBorders>
            <w:shd w:val="clear" w:color="auto" w:fill="5B9BD5" w:themeFill="accent5"/>
          </w:tcPr>
          <w:p w14:paraId="47C69A23" w14:textId="77777777" w:rsidR="002D5AC0" w:rsidRPr="00BE65C1" w:rsidRDefault="002D5AC0" w:rsidP="00F55AFA">
            <w:pPr>
              <w:spacing w:line="240" w:lineRule="auto"/>
              <w:rPr>
                <w:rFonts w:ascii="Arial" w:eastAsia="Arial" w:hAnsi="Arial" w:cs="Arial"/>
                <w:b/>
                <w:bCs/>
                <w:color w:val="000000"/>
                <w:sz w:val="20"/>
              </w:rPr>
            </w:pPr>
            <w:r w:rsidRPr="00BE65C1">
              <w:rPr>
                <w:rFonts w:ascii="Arial" w:eastAsia="Arial" w:hAnsi="Arial" w:cs="Arial"/>
                <w:b/>
                <w:bCs/>
                <w:color w:val="000000"/>
                <w:sz w:val="20"/>
              </w:rPr>
              <w:t>2.</w:t>
            </w:r>
            <w:r w:rsidR="00484DEC" w:rsidRPr="00BE65C1">
              <w:rPr>
                <w:rFonts w:ascii="Arial" w:eastAsia="Arial" w:hAnsi="Arial" w:cs="Arial"/>
                <w:b/>
                <w:bCs/>
                <w:color w:val="000000"/>
                <w:sz w:val="20"/>
              </w:rPr>
              <w:t>3</w:t>
            </w:r>
          </w:p>
        </w:tc>
        <w:tc>
          <w:tcPr>
            <w:tcW w:w="8524" w:type="dxa"/>
            <w:shd w:val="clear" w:color="auto" w:fill="FFFFFF" w:themeFill="background1"/>
          </w:tcPr>
          <w:p w14:paraId="291408AF" w14:textId="77777777" w:rsidR="00274938" w:rsidRPr="00BE65C1" w:rsidRDefault="00274938" w:rsidP="00CF4678">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Acceptatieplicht</w:t>
            </w:r>
          </w:p>
          <w:p w14:paraId="009DDE7F" w14:textId="77777777" w:rsidR="00875B35" w:rsidRPr="00BE65C1" w:rsidRDefault="00274938"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heeft </w:t>
            </w:r>
            <w:r w:rsidR="0094202C" w:rsidRPr="4F3D1815">
              <w:rPr>
                <w:rFonts w:ascii="Arial" w:eastAsia="Arial" w:hAnsi="Arial" w:cs="Arial"/>
                <w:color w:val="000000" w:themeColor="text1"/>
                <w:sz w:val="20"/>
              </w:rPr>
              <w:t xml:space="preserve">– met in achtneming van het gestelde in 2.2 over keuzevrijheid niet onbeperkt - </w:t>
            </w:r>
            <w:r w:rsidRPr="4F3D1815">
              <w:rPr>
                <w:rFonts w:ascii="Arial" w:eastAsia="Arial" w:hAnsi="Arial" w:cs="Arial"/>
                <w:color w:val="000000" w:themeColor="text1"/>
                <w:sz w:val="20"/>
              </w:rPr>
              <w:t xml:space="preserve">een acceptatieplicht voor alle aan Opdrachtnemer toegewezen </w:t>
            </w:r>
            <w:r w:rsidR="00DD09BA" w:rsidRPr="4F3D1815">
              <w:rPr>
                <w:rFonts w:ascii="Arial" w:eastAsia="Arial" w:hAnsi="Arial" w:cs="Arial"/>
                <w:color w:val="000000" w:themeColor="text1"/>
                <w:sz w:val="20"/>
              </w:rPr>
              <w:t>C</w:t>
            </w:r>
            <w:r w:rsidRPr="4F3D1815">
              <w:rPr>
                <w:rFonts w:ascii="Arial" w:eastAsia="Arial" w:hAnsi="Arial" w:cs="Arial"/>
                <w:color w:val="000000" w:themeColor="text1"/>
                <w:sz w:val="20"/>
              </w:rPr>
              <w:t>liënten.</w:t>
            </w:r>
            <w:r w:rsidR="00A9396E" w:rsidRPr="4F3D1815">
              <w:rPr>
                <w:rFonts w:ascii="Arial" w:hAnsi="Arial" w:cs="Arial"/>
                <w:sz w:val="20"/>
              </w:rPr>
              <w:t xml:space="preserve"> </w:t>
            </w:r>
            <w:r w:rsidR="00A9396E" w:rsidRPr="4F3D1815">
              <w:rPr>
                <w:rFonts w:ascii="Arial" w:eastAsia="Arial" w:hAnsi="Arial" w:cs="Arial"/>
                <w:color w:val="000000" w:themeColor="text1"/>
                <w:sz w:val="20"/>
              </w:rPr>
              <w:t>Opdrachtnemer neemt contact op met Opdrachtgever, als hij- in een uitzonderlijk en individueel geval - niet zou kunnen voldoen aan de acceptatieplicht.</w:t>
            </w:r>
          </w:p>
        </w:tc>
      </w:tr>
      <w:tr w:rsidR="00A9396E" w:rsidRPr="00BE65C1" w14:paraId="7B86522B" w14:textId="77777777" w:rsidTr="63EEEA86">
        <w:trPr>
          <w:trHeight w:val="541"/>
        </w:trPr>
        <w:tc>
          <w:tcPr>
            <w:tcW w:w="930"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54668B4E" w14:textId="77777777" w:rsidR="00A9396E" w:rsidRPr="00BE65C1" w:rsidRDefault="00484DEC" w:rsidP="00CF4678">
            <w:pPr>
              <w:spacing w:line="240" w:lineRule="auto"/>
              <w:rPr>
                <w:rFonts w:ascii="Arial" w:eastAsia="Arial" w:hAnsi="Arial" w:cs="Arial"/>
                <w:b/>
                <w:bCs/>
                <w:color w:val="000000"/>
                <w:sz w:val="20"/>
              </w:rPr>
            </w:pPr>
            <w:r w:rsidRPr="00BE65C1">
              <w:rPr>
                <w:rFonts w:ascii="Arial" w:eastAsia="Arial" w:hAnsi="Arial" w:cs="Arial"/>
                <w:b/>
                <w:bCs/>
                <w:color w:val="000000"/>
                <w:sz w:val="20"/>
              </w:rPr>
              <w:t>2.4</w:t>
            </w:r>
          </w:p>
        </w:tc>
        <w:tc>
          <w:tcPr>
            <w:tcW w:w="852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CFB11DD" w14:textId="77777777" w:rsidR="00A9396E" w:rsidRPr="00BE65C1" w:rsidRDefault="00A9396E" w:rsidP="00CF4678">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 xml:space="preserve">Weigering van </w:t>
            </w:r>
            <w:r w:rsidR="00F55AFA" w:rsidRPr="00BE65C1">
              <w:rPr>
                <w:rFonts w:ascii="Arial" w:eastAsia="Arial" w:hAnsi="Arial" w:cs="Arial"/>
                <w:b/>
                <w:color w:val="000000"/>
                <w:sz w:val="20"/>
              </w:rPr>
              <w:t>cliënten</w:t>
            </w:r>
          </w:p>
          <w:p w14:paraId="46E94605" w14:textId="77777777" w:rsidR="00A9396E" w:rsidRPr="00BE65C1" w:rsidRDefault="00A9396E" w:rsidP="00CF4678">
            <w:pPr>
              <w:spacing w:line="240" w:lineRule="auto"/>
              <w:ind w:left="9"/>
              <w:rPr>
                <w:rFonts w:ascii="Arial" w:eastAsia="Arial" w:hAnsi="Arial" w:cs="Arial"/>
                <w:color w:val="000000"/>
                <w:sz w:val="20"/>
              </w:rPr>
            </w:pPr>
            <w:r w:rsidRPr="00BE65C1">
              <w:rPr>
                <w:rFonts w:ascii="Arial" w:eastAsia="Arial" w:hAnsi="Arial" w:cs="Arial"/>
                <w:color w:val="000000"/>
                <w:sz w:val="20"/>
              </w:rPr>
              <w:t>Weigering van cliënten is niet toegestaan tenzij er zwaarwegende redenen zijn op grond</w:t>
            </w:r>
          </w:p>
          <w:p w14:paraId="7E2FF5AB" w14:textId="77777777" w:rsidR="00A9396E" w:rsidRPr="00BE65C1" w:rsidRDefault="00A9396E" w:rsidP="00CF4678">
            <w:pPr>
              <w:spacing w:line="240" w:lineRule="auto"/>
              <w:ind w:left="9"/>
              <w:rPr>
                <w:rFonts w:ascii="Arial" w:eastAsia="Arial" w:hAnsi="Arial" w:cs="Arial"/>
                <w:color w:val="000000"/>
                <w:sz w:val="20"/>
              </w:rPr>
            </w:pPr>
            <w:r w:rsidRPr="00BE65C1">
              <w:rPr>
                <w:rFonts w:ascii="Arial" w:eastAsia="Arial" w:hAnsi="Arial" w:cs="Arial"/>
                <w:color w:val="000000"/>
                <w:sz w:val="20"/>
              </w:rPr>
              <w:t xml:space="preserve">waarvan de verlening van de Ondersteuning in redelijkheid niet </w:t>
            </w:r>
            <w:r w:rsidR="00141E7B">
              <w:rPr>
                <w:rFonts w:ascii="Arial" w:eastAsia="Arial" w:hAnsi="Arial" w:cs="Arial"/>
                <w:color w:val="000000"/>
                <w:sz w:val="20"/>
              </w:rPr>
              <w:t>van Opdrachtnemer</w:t>
            </w:r>
          </w:p>
          <w:p w14:paraId="10F0A8BF" w14:textId="384CF79E" w:rsidR="000F25F2" w:rsidRPr="00BE65C1" w:rsidRDefault="00A9396E" w:rsidP="4F3D1815">
            <w:pPr>
              <w:spacing w:line="240" w:lineRule="auto"/>
              <w:ind w:left="9"/>
              <w:rPr>
                <w:rFonts w:ascii="Arial" w:eastAsia="Arial" w:hAnsi="Arial" w:cs="Arial"/>
                <w:b/>
                <w:bCs/>
                <w:color w:val="000000"/>
                <w:sz w:val="20"/>
              </w:rPr>
            </w:pPr>
            <w:r w:rsidRPr="4F3D1815">
              <w:rPr>
                <w:rFonts w:ascii="Arial" w:eastAsia="Arial" w:hAnsi="Arial" w:cs="Arial"/>
                <w:color w:val="000000" w:themeColor="text1"/>
                <w:sz w:val="20"/>
              </w:rPr>
              <w:t xml:space="preserve">kan worden gevraagd – zoals geweld, bedreigingen of intimidatie. Bezwaren tegen bijvoorbeeld, maar niet uitputtend, de problematiek van de Cliënt, maximale capaciteit of wachtlijsten zijn geen geldige reden tot weigering. Wanneer Opdrachtnemer een Cliënt </w:t>
            </w:r>
            <w:r w:rsidR="78421066" w:rsidRPr="63EEEA86">
              <w:rPr>
                <w:rFonts w:ascii="Arial" w:eastAsia="Arial" w:hAnsi="Arial" w:cs="Arial"/>
                <w:color w:val="000000" w:themeColor="text1"/>
                <w:sz w:val="20"/>
              </w:rPr>
              <w:t>wil</w:t>
            </w:r>
            <w:r w:rsidRPr="4F3D1815">
              <w:rPr>
                <w:rFonts w:ascii="Arial" w:eastAsia="Arial" w:hAnsi="Arial" w:cs="Arial"/>
                <w:color w:val="000000" w:themeColor="text1"/>
                <w:sz w:val="20"/>
              </w:rPr>
              <w:t xml:space="preserve"> weigeren dient hij tijdig de </w:t>
            </w:r>
            <w:r w:rsidR="00DD09BA" w:rsidRPr="4F3D1815">
              <w:rPr>
                <w:rFonts w:ascii="Arial" w:eastAsia="Arial" w:hAnsi="Arial" w:cs="Arial"/>
                <w:color w:val="000000" w:themeColor="text1"/>
                <w:sz w:val="20"/>
              </w:rPr>
              <w:t>Cliënt</w:t>
            </w:r>
            <w:r w:rsidRPr="4F3D1815">
              <w:rPr>
                <w:rFonts w:ascii="Arial" w:eastAsia="Arial" w:hAnsi="Arial" w:cs="Arial"/>
                <w:color w:val="000000" w:themeColor="text1"/>
                <w:sz w:val="20"/>
              </w:rPr>
              <w:t xml:space="preserve"> te informeren en instemming te vragen aan </w:t>
            </w:r>
            <w:r w:rsidR="008A1F54" w:rsidRPr="4F3D1815">
              <w:rPr>
                <w:rFonts w:ascii="Arial" w:eastAsia="Arial" w:hAnsi="Arial" w:cs="Arial"/>
                <w:color w:val="000000" w:themeColor="text1"/>
                <w:sz w:val="20"/>
              </w:rPr>
              <w:t>Opdrachtgever.</w:t>
            </w:r>
            <w:r w:rsidR="000F25F2" w:rsidRPr="4F3D1815">
              <w:rPr>
                <w:rFonts w:ascii="Arial" w:eastAsia="Arial" w:hAnsi="Arial" w:cs="Arial"/>
                <w:color w:val="000000" w:themeColor="text1"/>
                <w:sz w:val="20"/>
              </w:rPr>
              <w:t xml:space="preserve"> Bij wachtlijsten voor woonvoorzieningen biedt Opdrachtnemer desgevraagd ambulante ondersteuning ter overbrugging aan.</w:t>
            </w:r>
          </w:p>
        </w:tc>
      </w:tr>
      <w:tr w:rsidR="00A9396E" w:rsidRPr="00BE65C1" w14:paraId="656184F8" w14:textId="77777777" w:rsidTr="63EEEA86">
        <w:trPr>
          <w:trHeight w:val="541"/>
        </w:trPr>
        <w:tc>
          <w:tcPr>
            <w:tcW w:w="930"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6B0B30F5" w14:textId="77777777" w:rsidR="00A9396E" w:rsidRPr="00BE65C1" w:rsidRDefault="00484DEC" w:rsidP="00141E7B">
            <w:pPr>
              <w:spacing w:line="240" w:lineRule="auto"/>
              <w:rPr>
                <w:rFonts w:ascii="Arial" w:eastAsia="Arial" w:hAnsi="Arial" w:cs="Arial"/>
                <w:b/>
                <w:bCs/>
                <w:color w:val="000000"/>
                <w:sz w:val="20"/>
              </w:rPr>
            </w:pPr>
            <w:r w:rsidRPr="00BE65C1">
              <w:rPr>
                <w:rFonts w:ascii="Arial" w:eastAsia="Arial" w:hAnsi="Arial" w:cs="Arial"/>
                <w:b/>
                <w:bCs/>
                <w:color w:val="000000"/>
                <w:sz w:val="20"/>
              </w:rPr>
              <w:t>2.5</w:t>
            </w:r>
          </w:p>
        </w:tc>
        <w:tc>
          <w:tcPr>
            <w:tcW w:w="852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2762123A" w14:textId="77777777" w:rsidR="00A9396E" w:rsidRPr="00BE65C1" w:rsidRDefault="00A9396E" w:rsidP="00CF4678">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Beschikking</w:t>
            </w:r>
          </w:p>
          <w:p w14:paraId="78621235" w14:textId="77777777" w:rsidR="00A9396E" w:rsidRPr="00BE65C1" w:rsidRDefault="00A9396E" w:rsidP="00CF4678">
            <w:pPr>
              <w:spacing w:line="240" w:lineRule="auto"/>
              <w:ind w:left="9" w:right="428"/>
              <w:rPr>
                <w:rFonts w:ascii="Arial" w:eastAsia="Arial" w:hAnsi="Arial" w:cs="Arial"/>
                <w:b/>
                <w:color w:val="000000"/>
                <w:sz w:val="20"/>
              </w:rPr>
            </w:pPr>
            <w:r w:rsidRPr="00BE65C1">
              <w:rPr>
                <w:rFonts w:ascii="Arial" w:eastAsia="Arial" w:hAnsi="Arial" w:cs="Arial"/>
                <w:color w:val="000000"/>
                <w:sz w:val="20"/>
              </w:rPr>
              <w:t xml:space="preserve">Opdrachtnemer levert de Ondersteuning in het kader van deze Opdracht alleen aan een Cliënt die van </w:t>
            </w:r>
            <w:r w:rsidR="00141E7B">
              <w:rPr>
                <w:rFonts w:ascii="Arial" w:eastAsia="Arial" w:hAnsi="Arial" w:cs="Arial"/>
                <w:color w:val="000000"/>
                <w:sz w:val="20"/>
              </w:rPr>
              <w:t>Opdrachtgever</w:t>
            </w:r>
            <w:r w:rsidRPr="00BE65C1">
              <w:rPr>
                <w:rFonts w:ascii="Arial" w:eastAsia="Arial" w:hAnsi="Arial" w:cs="Arial"/>
                <w:color w:val="000000"/>
                <w:sz w:val="20"/>
              </w:rPr>
              <w:t xml:space="preserve"> een Beschikking heeft gekregen voor de desbetreffende Ondersteuning.</w:t>
            </w:r>
          </w:p>
        </w:tc>
      </w:tr>
      <w:tr w:rsidR="002D5AC0" w:rsidRPr="00BE65C1" w14:paraId="0F19A47E" w14:textId="77777777" w:rsidTr="63EEEA86">
        <w:trPr>
          <w:trHeight w:val="541"/>
        </w:trPr>
        <w:tc>
          <w:tcPr>
            <w:tcW w:w="930" w:type="dxa"/>
            <w:tcBorders>
              <w:top w:val="single" w:sz="8" w:space="0" w:color="FFFFFF" w:themeColor="background1"/>
              <w:left w:val="single" w:sz="8" w:space="0" w:color="FFFFFF" w:themeColor="background1"/>
              <w:right w:val="single" w:sz="24" w:space="0" w:color="FFFFFF" w:themeColor="background1"/>
            </w:tcBorders>
            <w:shd w:val="clear" w:color="auto" w:fill="5B9BD5" w:themeFill="accent5"/>
          </w:tcPr>
          <w:p w14:paraId="693718E6" w14:textId="77777777" w:rsidR="002D5AC0" w:rsidRPr="00BE65C1" w:rsidRDefault="002D5AC0" w:rsidP="00141E7B">
            <w:pPr>
              <w:spacing w:line="240" w:lineRule="auto"/>
              <w:rPr>
                <w:rFonts w:ascii="Arial" w:eastAsia="Arial" w:hAnsi="Arial" w:cs="Arial"/>
                <w:b/>
                <w:bCs/>
                <w:color w:val="000000"/>
                <w:sz w:val="20"/>
              </w:rPr>
            </w:pPr>
            <w:r w:rsidRPr="00BE65C1">
              <w:rPr>
                <w:rFonts w:ascii="Arial" w:eastAsia="Arial" w:hAnsi="Arial" w:cs="Arial"/>
                <w:b/>
                <w:bCs/>
                <w:color w:val="000000"/>
                <w:sz w:val="20"/>
              </w:rPr>
              <w:lastRenderedPageBreak/>
              <w:t>2.</w:t>
            </w:r>
            <w:r w:rsidR="00484DEC" w:rsidRPr="00BE65C1">
              <w:rPr>
                <w:rFonts w:ascii="Arial" w:eastAsia="Arial" w:hAnsi="Arial" w:cs="Arial"/>
                <w:b/>
                <w:bCs/>
                <w:color w:val="000000"/>
                <w:sz w:val="20"/>
              </w:rPr>
              <w:t>6</w:t>
            </w:r>
            <w:r w:rsidRPr="00BE65C1">
              <w:rPr>
                <w:rFonts w:ascii="Arial" w:eastAsia="Arial" w:hAnsi="Arial" w:cs="Arial"/>
                <w:b/>
                <w:bCs/>
                <w:color w:val="000000"/>
                <w:sz w:val="20"/>
              </w:rPr>
              <w:t xml:space="preserve">  </w:t>
            </w:r>
          </w:p>
        </w:tc>
        <w:tc>
          <w:tcPr>
            <w:tcW w:w="852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1C32499" w14:textId="77777777" w:rsidR="00117333" w:rsidRPr="00BE65C1" w:rsidRDefault="51EA43E6" w:rsidP="4C46FCF5">
            <w:pPr>
              <w:spacing w:line="240" w:lineRule="auto"/>
              <w:ind w:left="9" w:right="428"/>
              <w:rPr>
                <w:rFonts w:ascii="Arial" w:eastAsia="Arial" w:hAnsi="Arial" w:cs="Arial"/>
                <w:b/>
                <w:bCs/>
                <w:color w:val="000000"/>
                <w:sz w:val="20"/>
              </w:rPr>
            </w:pPr>
            <w:r w:rsidRPr="105323E5">
              <w:rPr>
                <w:rFonts w:ascii="Arial" w:eastAsia="Arial" w:hAnsi="Arial" w:cs="Arial"/>
                <w:b/>
                <w:bCs/>
                <w:color w:val="000000" w:themeColor="text1"/>
                <w:sz w:val="20"/>
              </w:rPr>
              <w:t>Individuele opdracht</w:t>
            </w:r>
            <w:r w:rsidR="0FBC7893" w:rsidRPr="105323E5">
              <w:rPr>
                <w:rFonts w:ascii="Arial" w:eastAsia="Arial" w:hAnsi="Arial" w:cs="Arial"/>
                <w:b/>
                <w:bCs/>
                <w:color w:val="000000" w:themeColor="text1"/>
                <w:sz w:val="20"/>
              </w:rPr>
              <w:t>verstrekking</w:t>
            </w:r>
          </w:p>
          <w:p w14:paraId="365FAA6B" w14:textId="294AE008" w:rsidR="00875B35" w:rsidRPr="00BE65C1" w:rsidRDefault="0CBDA18D"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Opdrachtgever verstrekt de opdracht tot het leveren van de ondersteuning </w:t>
            </w:r>
            <w:r w:rsidR="51EA43E6" w:rsidRPr="4F3D1815">
              <w:rPr>
                <w:rFonts w:ascii="Arial" w:eastAsia="Arial" w:hAnsi="Arial" w:cs="Arial"/>
                <w:color w:val="000000" w:themeColor="text1"/>
                <w:sz w:val="20"/>
              </w:rPr>
              <w:t xml:space="preserve">(individuele opdrachtverstrekking) </w:t>
            </w:r>
            <w:r w:rsidRPr="4F3D1815">
              <w:rPr>
                <w:rFonts w:ascii="Arial" w:eastAsia="Arial" w:hAnsi="Arial" w:cs="Arial"/>
                <w:color w:val="000000" w:themeColor="text1"/>
                <w:sz w:val="20"/>
              </w:rPr>
              <w:t xml:space="preserve">via een </w:t>
            </w:r>
            <w:proofErr w:type="spellStart"/>
            <w:r w:rsidRPr="4F3D1815">
              <w:rPr>
                <w:rFonts w:ascii="Arial" w:eastAsia="Arial" w:hAnsi="Arial" w:cs="Arial"/>
                <w:color w:val="000000" w:themeColor="text1"/>
                <w:sz w:val="20"/>
              </w:rPr>
              <w:t>iWmo</w:t>
            </w:r>
            <w:proofErr w:type="spellEnd"/>
            <w:r w:rsidRPr="4F3D1815">
              <w:rPr>
                <w:rFonts w:ascii="Arial" w:eastAsia="Arial" w:hAnsi="Arial" w:cs="Arial"/>
                <w:color w:val="000000" w:themeColor="text1"/>
                <w:sz w:val="20"/>
              </w:rPr>
              <w:t xml:space="preserve"> toewijzing.</w:t>
            </w:r>
            <w:r w:rsidR="105323E5" w:rsidRPr="4F3D1815">
              <w:rPr>
                <w:rFonts w:ascii="Arial" w:eastAsia="Arial" w:hAnsi="Arial" w:cs="Arial"/>
                <w:color w:val="333333"/>
                <w:sz w:val="20"/>
              </w:rPr>
              <w:t xml:space="preserve"> De gekozen Opdrachtnemer ontvangt bij de individuele Opdrachtverstrekking een tekstbericht met een korte situatieschets (eventueel met een plan van aanpak van het Sociaal team) en de te behalen resultaten.</w:t>
            </w:r>
            <w:r w:rsidR="51EA43E6" w:rsidRPr="4F3D1815">
              <w:rPr>
                <w:rFonts w:ascii="Arial" w:eastAsia="Arial" w:hAnsi="Arial" w:cs="Arial"/>
                <w:color w:val="000000" w:themeColor="text1"/>
                <w:sz w:val="20"/>
              </w:rPr>
              <w:t xml:space="preserve"> </w:t>
            </w:r>
          </w:p>
        </w:tc>
      </w:tr>
      <w:tr w:rsidR="000F2406" w:rsidRPr="00BE65C1" w14:paraId="182378D5" w14:textId="77777777" w:rsidTr="63EEEA86">
        <w:trPr>
          <w:trHeight w:val="691"/>
        </w:trPr>
        <w:tc>
          <w:tcPr>
            <w:tcW w:w="930" w:type="dxa"/>
            <w:tcBorders>
              <w:left w:val="single" w:sz="8" w:space="0" w:color="FFFFFF" w:themeColor="background1"/>
              <w:right w:val="single" w:sz="24" w:space="0" w:color="FFFFFF" w:themeColor="background1"/>
            </w:tcBorders>
            <w:shd w:val="clear" w:color="auto" w:fill="5B9BD5" w:themeFill="accent5"/>
          </w:tcPr>
          <w:p w14:paraId="65C8232E" w14:textId="77777777" w:rsidR="000F2406" w:rsidRPr="00BE65C1" w:rsidRDefault="000F2406" w:rsidP="000F2406">
            <w:pPr>
              <w:spacing w:line="240" w:lineRule="auto"/>
              <w:ind w:left="45"/>
              <w:rPr>
                <w:rFonts w:ascii="Arial" w:eastAsia="Arial" w:hAnsi="Arial" w:cs="Arial"/>
                <w:b/>
                <w:bCs/>
                <w:color w:val="000000"/>
                <w:sz w:val="20"/>
              </w:rPr>
            </w:pPr>
            <w:r>
              <w:rPr>
                <w:rFonts w:ascii="Arial" w:eastAsia="Arial" w:hAnsi="Arial" w:cs="Arial"/>
                <w:b/>
                <w:bCs/>
                <w:color w:val="000000"/>
                <w:sz w:val="20"/>
              </w:rPr>
              <w:t>2.7</w:t>
            </w:r>
          </w:p>
        </w:tc>
        <w:tc>
          <w:tcPr>
            <w:tcW w:w="8524" w:type="dxa"/>
            <w:shd w:val="clear" w:color="auto" w:fill="FFFFFF" w:themeFill="background1"/>
          </w:tcPr>
          <w:p w14:paraId="49FA7866" w14:textId="77777777" w:rsidR="000F2406" w:rsidRPr="00BE65C1" w:rsidRDefault="000F2406" w:rsidP="000F2406">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Ondersteuningsplan</w:t>
            </w:r>
          </w:p>
          <w:p w14:paraId="28E9AEFB" w14:textId="408E4549" w:rsidR="000F2406" w:rsidRDefault="1CF65F45"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werkt te allen tijde op basis van een, samen met de Cliënt en/of diens netwerk opgesteld, integraal </w:t>
            </w:r>
            <w:r w:rsidR="5C292EF9" w:rsidRPr="4F3D1815">
              <w:rPr>
                <w:rFonts w:ascii="Arial" w:eastAsia="Arial" w:hAnsi="Arial" w:cs="Arial"/>
                <w:color w:val="000000" w:themeColor="text1"/>
                <w:sz w:val="20"/>
              </w:rPr>
              <w:t>O</w:t>
            </w:r>
            <w:r w:rsidRPr="4F3D1815">
              <w:rPr>
                <w:rFonts w:ascii="Arial" w:eastAsia="Arial" w:hAnsi="Arial" w:cs="Arial"/>
                <w:color w:val="000000" w:themeColor="text1"/>
                <w:sz w:val="20"/>
              </w:rPr>
              <w:t>ndersteuningsplan. Het ondersteuningsplan wordt binnen 4 weken na ontvangst van de individuele opdrachtverstrekking (</w:t>
            </w:r>
            <w:r w:rsidR="4C4CBC3F" w:rsidRPr="63EEEA86">
              <w:rPr>
                <w:rFonts w:ascii="Arial" w:eastAsia="Arial" w:hAnsi="Arial" w:cs="Arial"/>
                <w:color w:val="000000" w:themeColor="text1"/>
                <w:sz w:val="20"/>
              </w:rPr>
              <w:t xml:space="preserve">Wmo301 </w:t>
            </w:r>
            <w:r w:rsidRPr="4F3D1815">
              <w:rPr>
                <w:rFonts w:ascii="Arial" w:eastAsia="Arial" w:hAnsi="Arial" w:cs="Arial"/>
                <w:color w:val="000000" w:themeColor="text1"/>
                <w:sz w:val="20"/>
              </w:rPr>
              <w:t xml:space="preserve">bericht) opgesteld door Opdrachtnemer en overlegd aan Opdrachtgever. Het </w:t>
            </w:r>
            <w:r w:rsidR="5C292EF9" w:rsidRPr="4F3D1815">
              <w:rPr>
                <w:rFonts w:ascii="Arial" w:eastAsia="Arial" w:hAnsi="Arial" w:cs="Arial"/>
                <w:color w:val="000000" w:themeColor="text1"/>
                <w:sz w:val="20"/>
              </w:rPr>
              <w:t>O</w:t>
            </w:r>
            <w:r w:rsidRPr="4F3D1815">
              <w:rPr>
                <w:rFonts w:ascii="Arial" w:eastAsia="Arial" w:hAnsi="Arial" w:cs="Arial"/>
                <w:color w:val="000000" w:themeColor="text1"/>
                <w:sz w:val="20"/>
              </w:rPr>
              <w:t xml:space="preserve">ndersteuningsplan </w:t>
            </w:r>
            <w:r w:rsidR="7D499B15" w:rsidRPr="4F3D1815">
              <w:rPr>
                <w:rFonts w:ascii="Arial" w:eastAsia="Arial" w:hAnsi="Arial" w:cs="Arial"/>
                <w:color w:val="000000" w:themeColor="text1"/>
                <w:sz w:val="20"/>
              </w:rPr>
              <w:t xml:space="preserve">beschrijft hoe Opdrachtnemer de doelen, die door client met het Sociaal Team zijn opgesteld, gaat bereiken. Daarnaast omvat het ondersteuningsplan </w:t>
            </w:r>
            <w:r w:rsidRPr="4F3D1815">
              <w:rPr>
                <w:rFonts w:ascii="Arial" w:eastAsia="Arial" w:hAnsi="Arial" w:cs="Arial"/>
                <w:color w:val="000000" w:themeColor="text1"/>
                <w:sz w:val="20"/>
              </w:rPr>
              <w:t xml:space="preserve">minimaal de te behalen resultaten per leefgebied – indien van toepassing – de hulp en zorg die vanuit andere terreinen wordt geboden. Het ondersteuningsplan beschrijft ook de activiteiten die worden ondernomen om de resultaten te behalen. </w:t>
            </w:r>
          </w:p>
          <w:p w14:paraId="27EAA96E" w14:textId="77777777" w:rsidR="000F2406" w:rsidRDefault="000F2406" w:rsidP="000F2406">
            <w:pPr>
              <w:spacing w:line="240" w:lineRule="auto"/>
              <w:ind w:left="9" w:right="428"/>
              <w:rPr>
                <w:rFonts w:ascii="Arial" w:eastAsia="Arial" w:hAnsi="Arial" w:cs="Arial"/>
                <w:color w:val="000000"/>
                <w:sz w:val="20"/>
              </w:rPr>
            </w:pPr>
          </w:p>
          <w:p w14:paraId="7072970E" w14:textId="749AC02B" w:rsidR="000F2406" w:rsidRDefault="000F2406" w:rsidP="4F3D1815">
            <w:pPr>
              <w:spacing w:line="240" w:lineRule="auto"/>
              <w:ind w:right="428"/>
              <w:rPr>
                <w:rFonts w:ascii="Arial" w:eastAsia="Arial" w:hAnsi="Arial" w:cs="Arial"/>
                <w:color w:val="000000"/>
                <w:sz w:val="20"/>
              </w:rPr>
            </w:pPr>
            <w:r w:rsidRPr="4F3D1815">
              <w:rPr>
                <w:rFonts w:ascii="Arial" w:eastAsia="Arial" w:hAnsi="Arial" w:cs="Arial"/>
                <w:color w:val="000000" w:themeColor="text1"/>
                <w:sz w:val="20"/>
              </w:rPr>
              <w:t xml:space="preserve">Het </w:t>
            </w:r>
            <w:r w:rsidR="00DD09BA" w:rsidRPr="4F3D1815">
              <w:rPr>
                <w:rFonts w:ascii="Arial" w:eastAsia="Arial" w:hAnsi="Arial" w:cs="Arial"/>
                <w:color w:val="000000" w:themeColor="text1"/>
                <w:sz w:val="20"/>
              </w:rPr>
              <w:t>O</w:t>
            </w:r>
            <w:r w:rsidRPr="4F3D1815">
              <w:rPr>
                <w:rFonts w:ascii="Arial" w:eastAsia="Arial" w:hAnsi="Arial" w:cs="Arial"/>
                <w:color w:val="000000" w:themeColor="text1"/>
                <w:sz w:val="20"/>
              </w:rPr>
              <w:t xml:space="preserve">ndersteuningsplan wordt tussentijds, minimaal 1x per 6 maanden, én aan het eind van </w:t>
            </w:r>
            <w:r w:rsidR="000F25F2" w:rsidRPr="4F3D1815">
              <w:rPr>
                <w:rFonts w:ascii="Arial" w:eastAsia="Arial" w:hAnsi="Arial" w:cs="Arial"/>
                <w:color w:val="000000" w:themeColor="text1"/>
                <w:sz w:val="20"/>
              </w:rPr>
              <w:t xml:space="preserve">het ondersteuningstraject </w:t>
            </w:r>
            <w:r w:rsidRPr="4F3D1815">
              <w:rPr>
                <w:rFonts w:ascii="Arial" w:eastAsia="Arial" w:hAnsi="Arial" w:cs="Arial"/>
                <w:color w:val="000000" w:themeColor="text1"/>
                <w:sz w:val="20"/>
              </w:rPr>
              <w:t>met</w:t>
            </w:r>
            <w:r w:rsidR="00DD09BA" w:rsidRPr="4F3D1815">
              <w:rPr>
                <w:rFonts w:ascii="Arial" w:eastAsia="Arial" w:hAnsi="Arial" w:cs="Arial"/>
                <w:color w:val="000000" w:themeColor="text1"/>
                <w:sz w:val="20"/>
              </w:rPr>
              <w:t xml:space="preserve"> de Cliënt</w:t>
            </w:r>
            <w:r w:rsidRPr="4F3D1815">
              <w:rPr>
                <w:rFonts w:ascii="Arial" w:eastAsia="Arial" w:hAnsi="Arial" w:cs="Arial"/>
                <w:color w:val="000000" w:themeColor="text1"/>
                <w:sz w:val="20"/>
              </w:rPr>
              <w:t xml:space="preserve"> en/of diens netwerk besproken, geëvalueerd en zo nodig bijgesteld. </w:t>
            </w:r>
          </w:p>
          <w:p w14:paraId="7719F9D4" w14:textId="77777777" w:rsidR="00141E7B" w:rsidRDefault="00141E7B" w:rsidP="00141E7B">
            <w:pPr>
              <w:spacing w:line="240" w:lineRule="auto"/>
              <w:ind w:right="428"/>
              <w:rPr>
                <w:rFonts w:ascii="Arial" w:eastAsia="Arial" w:hAnsi="Arial" w:cs="Arial"/>
                <w:color w:val="000000"/>
                <w:sz w:val="20"/>
              </w:rPr>
            </w:pPr>
          </w:p>
          <w:p w14:paraId="3A92430F" w14:textId="7D20C1B8" w:rsidR="000F2406" w:rsidRPr="00BE65C1" w:rsidRDefault="1CF65F45" w:rsidP="4F3D1815">
            <w:pPr>
              <w:spacing w:line="240" w:lineRule="auto"/>
              <w:ind w:right="428"/>
              <w:rPr>
                <w:rFonts w:ascii="Arial" w:eastAsia="Arial" w:hAnsi="Arial" w:cs="Arial"/>
                <w:b/>
                <w:bCs/>
                <w:color w:val="000000"/>
                <w:sz w:val="20"/>
              </w:rPr>
            </w:pPr>
            <w:r w:rsidRPr="4F3D1815">
              <w:rPr>
                <w:rFonts w:ascii="Arial" w:eastAsia="Arial" w:hAnsi="Arial" w:cs="Arial"/>
                <w:color w:val="000000" w:themeColor="text1"/>
                <w:sz w:val="20"/>
              </w:rPr>
              <w:t xml:space="preserve">Uit het </w:t>
            </w:r>
            <w:r w:rsidR="5C292EF9" w:rsidRPr="4F3D1815">
              <w:rPr>
                <w:rFonts w:ascii="Arial" w:eastAsia="Arial" w:hAnsi="Arial" w:cs="Arial"/>
                <w:color w:val="000000" w:themeColor="text1"/>
                <w:sz w:val="20"/>
              </w:rPr>
              <w:t>O</w:t>
            </w:r>
            <w:r w:rsidRPr="4F3D1815">
              <w:rPr>
                <w:rFonts w:ascii="Arial" w:eastAsia="Arial" w:hAnsi="Arial" w:cs="Arial"/>
                <w:color w:val="000000" w:themeColor="text1"/>
                <w:sz w:val="20"/>
              </w:rPr>
              <w:t xml:space="preserve">ndersteuningsplan moet blijken dat het plan met de Client en/of diens netwerk is opgesteld, wat de mening van de </w:t>
            </w:r>
            <w:r w:rsidR="5C292EF9" w:rsidRPr="4F3D1815">
              <w:rPr>
                <w:rFonts w:ascii="Arial" w:eastAsia="Arial" w:hAnsi="Arial" w:cs="Arial"/>
                <w:color w:val="000000" w:themeColor="text1"/>
                <w:sz w:val="20"/>
              </w:rPr>
              <w:t>Cliënt</w:t>
            </w:r>
            <w:r w:rsidRPr="4F3D1815">
              <w:rPr>
                <w:rFonts w:ascii="Arial" w:eastAsia="Arial" w:hAnsi="Arial" w:cs="Arial"/>
                <w:color w:val="000000" w:themeColor="text1"/>
                <w:sz w:val="20"/>
              </w:rPr>
              <w:t xml:space="preserve"> en/of diens netwerk is, waarmee hij wel/niet akkoord gaat en wie de regie voert op de </w:t>
            </w:r>
            <w:r w:rsidR="5C292EF9" w:rsidRPr="4F3D1815">
              <w:rPr>
                <w:rFonts w:ascii="Arial" w:eastAsia="Arial" w:hAnsi="Arial" w:cs="Arial"/>
                <w:color w:val="000000" w:themeColor="text1"/>
                <w:sz w:val="20"/>
              </w:rPr>
              <w:t>O</w:t>
            </w:r>
            <w:r w:rsidRPr="4F3D1815">
              <w:rPr>
                <w:rFonts w:ascii="Arial" w:eastAsia="Arial" w:hAnsi="Arial" w:cs="Arial"/>
                <w:color w:val="000000" w:themeColor="text1"/>
                <w:sz w:val="20"/>
              </w:rPr>
              <w:t xml:space="preserve">ndersteuning, wanneer naast Opdrachtnemer, ook andere partijen een vorm van zorg of hulp bieden. Het </w:t>
            </w:r>
            <w:r w:rsidR="5C292EF9" w:rsidRPr="4F3D1815">
              <w:rPr>
                <w:rFonts w:ascii="Arial" w:eastAsia="Arial" w:hAnsi="Arial" w:cs="Arial"/>
                <w:color w:val="000000" w:themeColor="text1"/>
                <w:sz w:val="20"/>
              </w:rPr>
              <w:t>O</w:t>
            </w:r>
            <w:r w:rsidRPr="4F3D1815">
              <w:rPr>
                <w:rFonts w:ascii="Arial" w:eastAsia="Arial" w:hAnsi="Arial" w:cs="Arial"/>
                <w:color w:val="000000" w:themeColor="text1"/>
                <w:sz w:val="20"/>
              </w:rPr>
              <w:t xml:space="preserve">ndersteuningsplan dient door of namens </w:t>
            </w:r>
            <w:r w:rsidR="5C292EF9" w:rsidRPr="4F3D1815">
              <w:rPr>
                <w:rFonts w:ascii="Arial" w:eastAsia="Arial" w:hAnsi="Arial" w:cs="Arial"/>
                <w:color w:val="000000" w:themeColor="text1"/>
                <w:sz w:val="20"/>
              </w:rPr>
              <w:t>C</w:t>
            </w:r>
            <w:r w:rsidRPr="4F3D1815">
              <w:rPr>
                <w:rFonts w:ascii="Arial" w:eastAsia="Arial" w:hAnsi="Arial" w:cs="Arial"/>
                <w:color w:val="000000" w:themeColor="text1"/>
                <w:sz w:val="20"/>
              </w:rPr>
              <w:t>liënt te worden ondertekend. Opdrachtgever kan de gemaakte afspraken op verzoek inzien. Opdrachtnemer sluit hierbij aan op de werkwijze van de betreffende gemeente.</w:t>
            </w:r>
          </w:p>
        </w:tc>
      </w:tr>
      <w:tr w:rsidR="000F2406" w:rsidRPr="00BE65C1" w14:paraId="2950A92E" w14:textId="77777777" w:rsidTr="63EEEA86">
        <w:trPr>
          <w:trHeight w:val="691"/>
        </w:trPr>
        <w:tc>
          <w:tcPr>
            <w:tcW w:w="930" w:type="dxa"/>
            <w:tcBorders>
              <w:left w:val="single" w:sz="8" w:space="0" w:color="FFFFFF" w:themeColor="background1"/>
              <w:right w:val="single" w:sz="24" w:space="0" w:color="FFFFFF" w:themeColor="background1"/>
            </w:tcBorders>
            <w:shd w:val="clear" w:color="auto" w:fill="5B9BD5" w:themeFill="accent5"/>
          </w:tcPr>
          <w:p w14:paraId="23DF49D0" w14:textId="77777777" w:rsidR="000F2406" w:rsidRPr="00BE65C1" w:rsidRDefault="000F2406" w:rsidP="000F2406">
            <w:pPr>
              <w:spacing w:line="240" w:lineRule="auto"/>
              <w:ind w:left="45"/>
              <w:rPr>
                <w:rFonts w:ascii="Arial" w:eastAsia="Arial" w:hAnsi="Arial" w:cs="Arial"/>
                <w:b/>
                <w:bCs/>
                <w:color w:val="000000"/>
                <w:sz w:val="20"/>
              </w:rPr>
            </w:pPr>
            <w:r>
              <w:rPr>
                <w:rFonts w:ascii="Arial" w:eastAsia="Arial" w:hAnsi="Arial" w:cs="Arial"/>
                <w:b/>
                <w:bCs/>
                <w:color w:val="000000"/>
                <w:sz w:val="20"/>
              </w:rPr>
              <w:t>2.8</w:t>
            </w:r>
          </w:p>
        </w:tc>
        <w:tc>
          <w:tcPr>
            <w:tcW w:w="8524" w:type="dxa"/>
            <w:shd w:val="clear" w:color="auto" w:fill="FFFFFF" w:themeFill="background1"/>
          </w:tcPr>
          <w:p w14:paraId="481F8083" w14:textId="77777777" w:rsidR="000F2406" w:rsidRDefault="000F2406" w:rsidP="000F2406">
            <w:pPr>
              <w:spacing w:line="240" w:lineRule="auto"/>
              <w:ind w:left="9" w:right="428"/>
              <w:rPr>
                <w:rFonts w:ascii="Arial" w:eastAsia="Arial" w:hAnsi="Arial" w:cs="Arial"/>
                <w:b/>
                <w:color w:val="000000"/>
                <w:sz w:val="20"/>
              </w:rPr>
            </w:pPr>
            <w:r>
              <w:rPr>
                <w:rFonts w:ascii="Arial" w:eastAsia="Arial" w:hAnsi="Arial" w:cs="Arial"/>
                <w:b/>
                <w:color w:val="000000"/>
                <w:sz w:val="20"/>
              </w:rPr>
              <w:t>Resultatengids</w:t>
            </w:r>
          </w:p>
          <w:p w14:paraId="7B91F428" w14:textId="77777777" w:rsidR="005C0B50" w:rsidRPr="000F2406" w:rsidRDefault="000F2406" w:rsidP="005C0B50">
            <w:pPr>
              <w:spacing w:line="240" w:lineRule="auto"/>
              <w:ind w:left="9" w:right="428"/>
              <w:rPr>
                <w:rFonts w:ascii="Arial" w:eastAsia="Arial" w:hAnsi="Arial" w:cs="Arial"/>
                <w:bCs/>
                <w:color w:val="000000"/>
                <w:sz w:val="20"/>
              </w:rPr>
            </w:pPr>
            <w:r>
              <w:rPr>
                <w:rFonts w:ascii="Arial" w:eastAsia="Arial" w:hAnsi="Arial" w:cs="Arial"/>
                <w:bCs/>
                <w:color w:val="000000"/>
                <w:sz w:val="20"/>
              </w:rPr>
              <w:t xml:space="preserve">Opdrachtnemer conformeert zich bij het leveren van de </w:t>
            </w:r>
            <w:r w:rsidR="00141E7B">
              <w:rPr>
                <w:rFonts w:ascii="Arial" w:eastAsia="Arial" w:hAnsi="Arial" w:cs="Arial"/>
                <w:bCs/>
                <w:color w:val="000000"/>
                <w:sz w:val="20"/>
              </w:rPr>
              <w:t>O</w:t>
            </w:r>
            <w:r>
              <w:rPr>
                <w:rFonts w:ascii="Arial" w:eastAsia="Arial" w:hAnsi="Arial" w:cs="Arial"/>
                <w:bCs/>
                <w:color w:val="000000"/>
                <w:sz w:val="20"/>
              </w:rPr>
              <w:t xml:space="preserve">ndersteuning aan de eisen uit de </w:t>
            </w:r>
            <w:r w:rsidR="005C0B50">
              <w:rPr>
                <w:rFonts w:ascii="Arial" w:eastAsia="Arial" w:hAnsi="Arial" w:cs="Arial"/>
                <w:bCs/>
                <w:color w:val="000000"/>
                <w:sz w:val="20"/>
              </w:rPr>
              <w:t>R</w:t>
            </w:r>
            <w:r>
              <w:rPr>
                <w:rFonts w:ascii="Arial" w:eastAsia="Arial" w:hAnsi="Arial" w:cs="Arial"/>
                <w:bCs/>
                <w:color w:val="000000"/>
                <w:sz w:val="20"/>
              </w:rPr>
              <w:t>esultatengids</w:t>
            </w:r>
            <w:r w:rsidR="005C0B50">
              <w:rPr>
                <w:rFonts w:ascii="Arial" w:eastAsia="Arial" w:hAnsi="Arial" w:cs="Arial"/>
                <w:bCs/>
                <w:color w:val="000000"/>
                <w:sz w:val="20"/>
              </w:rPr>
              <w:t>.</w:t>
            </w:r>
          </w:p>
        </w:tc>
      </w:tr>
      <w:tr w:rsidR="000F2406" w:rsidRPr="00BE65C1" w14:paraId="5F777831" w14:textId="77777777" w:rsidTr="63EEEA86">
        <w:trPr>
          <w:trHeight w:val="1890"/>
        </w:trPr>
        <w:tc>
          <w:tcPr>
            <w:tcW w:w="930" w:type="dxa"/>
            <w:tcBorders>
              <w:left w:val="single" w:sz="8" w:space="0" w:color="FFFFFF" w:themeColor="background1"/>
              <w:right w:val="single" w:sz="24" w:space="0" w:color="FFFFFF" w:themeColor="background1"/>
            </w:tcBorders>
            <w:shd w:val="clear" w:color="auto" w:fill="5B9BD5" w:themeFill="accent5"/>
          </w:tcPr>
          <w:p w14:paraId="16770CED" w14:textId="77777777" w:rsidR="000F2406" w:rsidRPr="00BE65C1" w:rsidRDefault="000F2406" w:rsidP="000F2406">
            <w:pPr>
              <w:spacing w:line="240" w:lineRule="auto"/>
              <w:ind w:left="45"/>
              <w:rPr>
                <w:rFonts w:ascii="Arial" w:eastAsia="Arial" w:hAnsi="Arial" w:cs="Arial"/>
                <w:b/>
                <w:bCs/>
                <w:color w:val="000000"/>
                <w:sz w:val="20"/>
              </w:rPr>
            </w:pPr>
            <w:r w:rsidRPr="00BE65C1">
              <w:rPr>
                <w:rFonts w:ascii="Arial" w:eastAsia="Arial" w:hAnsi="Arial" w:cs="Arial"/>
                <w:b/>
                <w:bCs/>
                <w:color w:val="000000"/>
                <w:sz w:val="20"/>
              </w:rPr>
              <w:t>2.</w:t>
            </w:r>
            <w:r w:rsidR="00141E7B">
              <w:rPr>
                <w:rFonts w:ascii="Arial" w:eastAsia="Arial" w:hAnsi="Arial" w:cs="Arial"/>
                <w:b/>
                <w:bCs/>
                <w:color w:val="000000"/>
                <w:sz w:val="20"/>
              </w:rPr>
              <w:t>9</w:t>
            </w:r>
          </w:p>
        </w:tc>
        <w:tc>
          <w:tcPr>
            <w:tcW w:w="8524" w:type="dxa"/>
            <w:shd w:val="clear" w:color="auto" w:fill="FFFFFF" w:themeFill="background1"/>
          </w:tcPr>
          <w:p w14:paraId="703790F3" w14:textId="77777777" w:rsidR="000F2406" w:rsidRDefault="000F2406" w:rsidP="000F2406">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Arrangement</w:t>
            </w:r>
          </w:p>
          <w:p w14:paraId="1EC0A49A" w14:textId="41E20F01" w:rsidR="000F2406" w:rsidRPr="00BE65C1" w:rsidRDefault="1CF65F45"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is verantwoordelijk voor het leveren van het gehele arrangement en de kwaliteit ervan, eventueel via onderaannemers. Indien er sprake is van een Arrangement met meerdere Resultaatgebieden, stemt Opdrachtnemer de Ondersteuning op deze Resultaatgebieden op elkaar af en levert de Ondersteuning in samenhang. Indien de Cliënt ook Ondersteuning ontvangt van een andere Zorgaanbieder (bijvoorbeeld een onderaannemer, het </w:t>
            </w:r>
            <w:r w:rsidR="00141E7B" w:rsidRPr="4F3D1815">
              <w:rPr>
                <w:rFonts w:ascii="Arial" w:eastAsia="Arial" w:hAnsi="Arial" w:cs="Arial"/>
                <w:color w:val="000000" w:themeColor="text1"/>
                <w:sz w:val="20"/>
              </w:rPr>
              <w:t>Sociaal Team</w:t>
            </w:r>
            <w:r w:rsidRPr="4F3D1815">
              <w:rPr>
                <w:rFonts w:ascii="Arial" w:eastAsia="Arial" w:hAnsi="Arial" w:cs="Arial"/>
                <w:color w:val="000000" w:themeColor="text1"/>
                <w:sz w:val="20"/>
              </w:rPr>
              <w:t xml:space="preserve"> of een Zorgaanbieder uit andere zorgwetgeving), treedt Opdrachtnemer indien noodzakelijk hierover in overleg met deze Zorgaanbieder.</w:t>
            </w:r>
          </w:p>
        </w:tc>
      </w:tr>
      <w:tr w:rsidR="00824FEF" w:rsidRPr="00BE65C1" w14:paraId="26FEF11B" w14:textId="77777777" w:rsidTr="63EEEA86">
        <w:trPr>
          <w:trHeight w:val="691"/>
        </w:trPr>
        <w:tc>
          <w:tcPr>
            <w:tcW w:w="930" w:type="dxa"/>
            <w:tcBorders>
              <w:left w:val="single" w:sz="8" w:space="0" w:color="FFFFFF" w:themeColor="background1"/>
              <w:right w:val="single" w:sz="24" w:space="0" w:color="FFFFFF" w:themeColor="background1"/>
            </w:tcBorders>
            <w:shd w:val="clear" w:color="auto" w:fill="5B9BD5" w:themeFill="accent5"/>
          </w:tcPr>
          <w:p w14:paraId="054ADE40" w14:textId="77777777" w:rsidR="00824FEF" w:rsidRPr="00BE65C1" w:rsidRDefault="00824FEF" w:rsidP="00824FEF">
            <w:pPr>
              <w:spacing w:line="240" w:lineRule="auto"/>
              <w:ind w:left="45"/>
              <w:rPr>
                <w:rFonts w:ascii="Arial" w:eastAsia="Arial" w:hAnsi="Arial" w:cs="Arial"/>
                <w:b/>
                <w:bCs/>
                <w:color w:val="000000"/>
                <w:sz w:val="20"/>
              </w:rPr>
            </w:pPr>
            <w:r>
              <w:rPr>
                <w:rFonts w:ascii="Arial" w:eastAsia="Arial" w:hAnsi="Arial" w:cs="Arial"/>
                <w:b/>
                <w:bCs/>
                <w:color w:val="000000"/>
                <w:sz w:val="20"/>
              </w:rPr>
              <w:t>2.</w:t>
            </w:r>
            <w:r w:rsidR="00141E7B">
              <w:rPr>
                <w:rFonts w:ascii="Arial" w:eastAsia="Arial" w:hAnsi="Arial" w:cs="Arial"/>
                <w:b/>
                <w:bCs/>
                <w:color w:val="000000"/>
                <w:sz w:val="20"/>
              </w:rPr>
              <w:t>10</w:t>
            </w:r>
          </w:p>
        </w:tc>
        <w:tc>
          <w:tcPr>
            <w:tcW w:w="8524" w:type="dxa"/>
            <w:shd w:val="clear" w:color="auto" w:fill="FFFFFF" w:themeFill="background1"/>
          </w:tcPr>
          <w:p w14:paraId="243CE6B0" w14:textId="3B47859B" w:rsidR="00824FEF" w:rsidRPr="007853AC" w:rsidRDefault="00824FEF" w:rsidP="00824FEF">
            <w:pPr>
              <w:spacing w:line="240" w:lineRule="auto"/>
              <w:ind w:left="9" w:right="428"/>
              <w:rPr>
                <w:rFonts w:ascii="Arial" w:eastAsia="Arial" w:hAnsi="Arial" w:cs="Arial"/>
                <w:b/>
                <w:color w:val="000000"/>
                <w:sz w:val="20"/>
              </w:rPr>
            </w:pPr>
            <w:proofErr w:type="spellStart"/>
            <w:r w:rsidRPr="63EEEA86">
              <w:rPr>
                <w:rFonts w:ascii="Arial" w:eastAsia="Arial" w:hAnsi="Arial" w:cs="Arial"/>
                <w:b/>
                <w:color w:val="000000" w:themeColor="text1"/>
                <w:sz w:val="20"/>
              </w:rPr>
              <w:t>Onderaanneming</w:t>
            </w:r>
            <w:proofErr w:type="spellEnd"/>
          </w:p>
          <w:p w14:paraId="4F6AB292" w14:textId="77777777" w:rsidR="00824FEF" w:rsidRPr="007853AC" w:rsidRDefault="00824FEF" w:rsidP="00824FEF">
            <w:pPr>
              <w:spacing w:line="240" w:lineRule="auto"/>
              <w:ind w:left="9" w:right="428"/>
              <w:rPr>
                <w:rFonts w:ascii="Arial" w:eastAsia="Arial" w:hAnsi="Arial" w:cs="Arial"/>
                <w:bCs/>
                <w:sz w:val="20"/>
              </w:rPr>
            </w:pPr>
            <w:r w:rsidRPr="007853AC">
              <w:rPr>
                <w:rFonts w:ascii="Arial" w:eastAsia="Arial" w:hAnsi="Arial" w:cs="Arial"/>
                <w:bCs/>
                <w:sz w:val="20"/>
              </w:rPr>
              <w:t xml:space="preserve">Indien Opdrachtnemer bij het uitvoeren van de overeenkomst gebruik wenst te maken van een onderaannemer, vraagt Opdrachtnemer hiervoor toestemming van Opdrachtgever. Aan de toestemming kan Opdrachtgever voorwaarden verbinden. </w:t>
            </w:r>
          </w:p>
          <w:p w14:paraId="4B517390" w14:textId="77777777" w:rsidR="00824FEF" w:rsidRPr="007853AC" w:rsidRDefault="00824FEF" w:rsidP="00824FEF">
            <w:pPr>
              <w:spacing w:line="240" w:lineRule="auto"/>
              <w:ind w:left="9" w:right="428"/>
              <w:rPr>
                <w:rFonts w:ascii="Arial" w:eastAsia="Arial" w:hAnsi="Arial" w:cs="Arial"/>
                <w:bCs/>
                <w:sz w:val="20"/>
              </w:rPr>
            </w:pPr>
          </w:p>
          <w:p w14:paraId="0ECB4411" w14:textId="1B8BF505" w:rsidR="00824FEF" w:rsidRPr="00BE65C1" w:rsidRDefault="00824FEF" w:rsidP="4F3D1815">
            <w:pPr>
              <w:spacing w:line="240" w:lineRule="auto"/>
              <w:ind w:left="9" w:right="428"/>
              <w:rPr>
                <w:rFonts w:ascii="Arial" w:eastAsia="Arial" w:hAnsi="Arial" w:cs="Arial"/>
                <w:b/>
                <w:bCs/>
                <w:color w:val="000000"/>
                <w:sz w:val="20"/>
              </w:rPr>
            </w:pPr>
            <w:r w:rsidRPr="4F3D1815">
              <w:rPr>
                <w:rFonts w:ascii="Arial" w:hAnsi="Arial" w:cs="Arial"/>
                <w:sz w:val="20"/>
              </w:rPr>
              <w:t xml:space="preserve">Hoofdaannemer is verantwoordelijk voor de kwaliteit van de onderaannemer. Er is sprake van aantoonbaar toezicht door de hoofdaannemer op de onderaannemer, waarbij de samenwerkingsafspraken tussen beiden geformaliseerd </w:t>
            </w:r>
            <w:r w:rsidR="00D22A6A" w:rsidRPr="4F3D1815">
              <w:rPr>
                <w:rFonts w:ascii="Arial" w:hAnsi="Arial" w:cs="Arial"/>
                <w:sz w:val="20"/>
              </w:rPr>
              <w:t xml:space="preserve">moeten </w:t>
            </w:r>
            <w:r w:rsidRPr="4F3D1815">
              <w:rPr>
                <w:rFonts w:ascii="Arial" w:hAnsi="Arial" w:cs="Arial"/>
                <w:sz w:val="20"/>
              </w:rPr>
              <w:t>zijn. Daarbij draagt Opdrachtnemer er zorg voor dat de door </w:t>
            </w:r>
            <w:r w:rsidR="015EDC68" w:rsidRPr="63EEEA86">
              <w:rPr>
                <w:rFonts w:ascii="Arial" w:hAnsi="Arial" w:cs="Arial"/>
                <w:sz w:val="20"/>
              </w:rPr>
              <w:t>onderaannemer</w:t>
            </w:r>
            <w:r w:rsidRPr="4F3D1815">
              <w:rPr>
                <w:rFonts w:ascii="Arial" w:hAnsi="Arial" w:cs="Arial"/>
                <w:sz w:val="20"/>
              </w:rPr>
              <w:t xml:space="preserve">(s) verleende zorg voldoet aan alle van toepassing zijnde eisen als gesteld in </w:t>
            </w:r>
            <w:r w:rsidR="008A00D1">
              <w:rPr>
                <w:rFonts w:ascii="Arial" w:hAnsi="Arial" w:cs="Arial"/>
                <w:sz w:val="20"/>
              </w:rPr>
              <w:t>het Toelatingsdocument</w:t>
            </w:r>
            <w:r w:rsidRPr="4F3D1815">
              <w:rPr>
                <w:rFonts w:ascii="Arial" w:hAnsi="Arial" w:cs="Arial"/>
                <w:sz w:val="20"/>
              </w:rPr>
              <w:t xml:space="preserve"> inclusief Bijlagen en eventueel gedurende de looptijd van de </w:t>
            </w:r>
            <w:r w:rsidR="015EDC68" w:rsidRPr="63EEEA86">
              <w:rPr>
                <w:rFonts w:ascii="Arial" w:hAnsi="Arial" w:cs="Arial"/>
                <w:sz w:val="20"/>
              </w:rPr>
              <w:t>Raamovereenkomst</w:t>
            </w:r>
            <w:r w:rsidRPr="4F3D1815">
              <w:rPr>
                <w:rFonts w:ascii="Arial" w:hAnsi="Arial" w:cs="Arial"/>
                <w:sz w:val="20"/>
              </w:rPr>
              <w:t xml:space="preserve"> tussen Partijen overeen te komen andere van toepassing zijnde eisen.</w:t>
            </w:r>
          </w:p>
        </w:tc>
      </w:tr>
      <w:tr w:rsidR="00824FEF" w:rsidRPr="00BE65C1" w14:paraId="46FBB39A" w14:textId="77777777" w:rsidTr="63EEEA86">
        <w:trPr>
          <w:trHeight w:val="691"/>
        </w:trPr>
        <w:tc>
          <w:tcPr>
            <w:tcW w:w="930" w:type="dxa"/>
            <w:tcBorders>
              <w:left w:val="single" w:sz="8" w:space="0" w:color="FFFFFF" w:themeColor="background1"/>
              <w:right w:val="single" w:sz="24" w:space="0" w:color="FFFFFF" w:themeColor="background1"/>
            </w:tcBorders>
            <w:shd w:val="clear" w:color="auto" w:fill="5B9BD5" w:themeFill="accent5"/>
          </w:tcPr>
          <w:p w14:paraId="1D7463BD" w14:textId="77777777" w:rsidR="00824FEF" w:rsidRPr="00BE65C1" w:rsidRDefault="00824FEF" w:rsidP="00824FEF">
            <w:pPr>
              <w:spacing w:line="240" w:lineRule="auto"/>
              <w:ind w:left="45"/>
              <w:rPr>
                <w:rFonts w:ascii="Arial" w:eastAsia="Arial" w:hAnsi="Arial" w:cs="Arial"/>
                <w:b/>
                <w:bCs/>
                <w:color w:val="000000"/>
                <w:sz w:val="20"/>
              </w:rPr>
            </w:pPr>
            <w:r w:rsidRPr="00BE65C1">
              <w:rPr>
                <w:rFonts w:ascii="Arial" w:eastAsia="Arial" w:hAnsi="Arial" w:cs="Arial"/>
                <w:b/>
                <w:bCs/>
                <w:color w:val="000000"/>
                <w:sz w:val="20"/>
              </w:rPr>
              <w:t>2.</w:t>
            </w:r>
            <w:r w:rsidR="00141E7B">
              <w:rPr>
                <w:rFonts w:ascii="Arial" w:eastAsia="Arial" w:hAnsi="Arial" w:cs="Arial"/>
                <w:b/>
                <w:bCs/>
                <w:color w:val="000000"/>
                <w:sz w:val="20"/>
              </w:rPr>
              <w:t>11</w:t>
            </w:r>
          </w:p>
        </w:tc>
        <w:tc>
          <w:tcPr>
            <w:tcW w:w="8524" w:type="dxa"/>
            <w:shd w:val="clear" w:color="auto" w:fill="FFFFFF" w:themeFill="background1"/>
          </w:tcPr>
          <w:p w14:paraId="152315B7" w14:textId="77777777" w:rsidR="00824FEF"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Start ondersteuning</w:t>
            </w:r>
          </w:p>
          <w:p w14:paraId="7E04CEF7" w14:textId="55F8F8B2" w:rsidR="00824FEF" w:rsidRPr="000F2406" w:rsidRDefault="00824FEF" w:rsidP="00824FEF">
            <w:pPr>
              <w:spacing w:line="240" w:lineRule="auto"/>
              <w:ind w:left="9" w:right="428"/>
              <w:rPr>
                <w:rFonts w:ascii="Arial" w:eastAsia="Arial" w:hAnsi="Arial" w:cs="Arial"/>
                <w:bCs/>
                <w:color w:val="000000"/>
                <w:sz w:val="20"/>
              </w:rPr>
            </w:pPr>
            <w:r w:rsidRPr="63EEEA86">
              <w:rPr>
                <w:rFonts w:ascii="Arial" w:eastAsia="Arial" w:hAnsi="Arial" w:cs="Arial"/>
                <w:color w:val="000000" w:themeColor="text1"/>
                <w:sz w:val="20"/>
              </w:rPr>
              <w:t xml:space="preserve">Binnen 5 werkdagen na ontvangst van de </w:t>
            </w:r>
            <w:r w:rsidR="00DD09BA" w:rsidRPr="63EEEA86">
              <w:rPr>
                <w:rFonts w:ascii="Arial" w:eastAsia="Arial" w:hAnsi="Arial" w:cs="Arial"/>
                <w:color w:val="000000" w:themeColor="text1"/>
                <w:sz w:val="20"/>
              </w:rPr>
              <w:t>I</w:t>
            </w:r>
            <w:r w:rsidRPr="63EEEA86">
              <w:rPr>
                <w:rFonts w:ascii="Arial" w:eastAsia="Arial" w:hAnsi="Arial" w:cs="Arial"/>
                <w:color w:val="000000" w:themeColor="text1"/>
                <w:sz w:val="20"/>
              </w:rPr>
              <w:t>ndividuele opdrachtverstrekking (Wmo301</w:t>
            </w:r>
            <w:r w:rsidR="015EDC68"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 xml:space="preserve">bericht) neemt Opdrachtnemer betekenisvol contact op met de </w:t>
            </w:r>
            <w:r w:rsidR="00DD09BA" w:rsidRPr="63EEEA86">
              <w:rPr>
                <w:rFonts w:ascii="Arial" w:eastAsia="Arial" w:hAnsi="Arial" w:cs="Arial"/>
                <w:color w:val="000000" w:themeColor="text1"/>
                <w:sz w:val="20"/>
              </w:rPr>
              <w:t>Cliënt</w:t>
            </w:r>
            <w:r w:rsidRPr="63EEEA86">
              <w:rPr>
                <w:rFonts w:ascii="Arial" w:eastAsia="Arial" w:hAnsi="Arial" w:cs="Arial"/>
                <w:color w:val="000000" w:themeColor="text1"/>
                <w:sz w:val="20"/>
              </w:rPr>
              <w:t>.</w:t>
            </w:r>
          </w:p>
          <w:p w14:paraId="1984D07F" w14:textId="77777777" w:rsidR="00824FEF" w:rsidRPr="00BE65C1" w:rsidRDefault="00824FEF" w:rsidP="00824FEF">
            <w:pPr>
              <w:spacing w:line="240" w:lineRule="auto"/>
              <w:ind w:left="9" w:right="428"/>
              <w:rPr>
                <w:rFonts w:ascii="Arial" w:eastAsia="Arial" w:hAnsi="Arial" w:cs="Arial"/>
                <w:b/>
                <w:color w:val="000000"/>
                <w:sz w:val="20"/>
              </w:rPr>
            </w:pPr>
          </w:p>
          <w:p w14:paraId="173F47DE" w14:textId="5B565AA1" w:rsidR="00824FEF" w:rsidRDefault="00824FEF" w:rsidP="00824FEF">
            <w:pPr>
              <w:spacing w:line="240" w:lineRule="auto"/>
              <w:ind w:left="9" w:right="428"/>
              <w:rPr>
                <w:rFonts w:ascii="Arial" w:eastAsia="Arial" w:hAnsi="Arial" w:cs="Arial"/>
                <w:color w:val="000000"/>
                <w:sz w:val="20"/>
              </w:rPr>
            </w:pPr>
            <w:r w:rsidRPr="63EEEA86">
              <w:rPr>
                <w:rFonts w:ascii="Arial" w:eastAsia="Arial" w:hAnsi="Arial" w:cs="Arial"/>
                <w:color w:val="000000" w:themeColor="text1"/>
                <w:sz w:val="20"/>
              </w:rPr>
              <w:t xml:space="preserve">Opdrachtnemer dient binnen 10 werkdagen na ontvangst van de </w:t>
            </w:r>
            <w:r w:rsidR="00DD09BA" w:rsidRPr="63EEEA86">
              <w:rPr>
                <w:rFonts w:ascii="Arial" w:eastAsia="Arial" w:hAnsi="Arial" w:cs="Arial"/>
                <w:color w:val="000000" w:themeColor="text1"/>
                <w:sz w:val="20"/>
              </w:rPr>
              <w:t>I</w:t>
            </w:r>
            <w:r w:rsidRPr="63EEEA86">
              <w:rPr>
                <w:rFonts w:ascii="Arial" w:eastAsia="Arial" w:hAnsi="Arial" w:cs="Arial"/>
                <w:color w:val="000000" w:themeColor="text1"/>
                <w:sz w:val="20"/>
              </w:rPr>
              <w:t>ndividuele opdrachtverstrekking (Wmo301</w:t>
            </w:r>
            <w:r w:rsidR="015EDC68"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bericht) te starten met de Ondersteuning. Indien Opdrachtnemer niet in staat is om de Ondersteuning tijdig te starten wordt dit direct gemeld bij Opdrachtgever. Opdrachtnemer blijft verantwoordelijk voor het vinden van een passende oplossing voor toegewezen Cliënten.</w:t>
            </w:r>
          </w:p>
          <w:p w14:paraId="71B4DE2C" w14:textId="77777777" w:rsidR="00824FEF" w:rsidRDefault="00824FEF" w:rsidP="00824FEF">
            <w:pPr>
              <w:spacing w:line="240" w:lineRule="auto"/>
              <w:ind w:left="9" w:right="428"/>
              <w:rPr>
                <w:rFonts w:ascii="Arial" w:eastAsia="Arial" w:hAnsi="Arial" w:cs="Arial"/>
                <w:color w:val="000000"/>
                <w:sz w:val="20"/>
              </w:rPr>
            </w:pPr>
          </w:p>
          <w:p w14:paraId="42BC259C" w14:textId="01C60C02" w:rsidR="00824FEF" w:rsidRPr="00BE65C1" w:rsidRDefault="00824FEF" w:rsidP="4F3D1815">
            <w:pPr>
              <w:spacing w:line="240" w:lineRule="auto"/>
              <w:ind w:left="9" w:right="428"/>
              <w:rPr>
                <w:rFonts w:ascii="Arial" w:eastAsia="Arial" w:hAnsi="Arial" w:cs="Arial"/>
                <w:b/>
                <w:bCs/>
                <w:color w:val="000000"/>
                <w:sz w:val="20"/>
              </w:rPr>
            </w:pPr>
            <w:r w:rsidRPr="4F3D1815">
              <w:rPr>
                <w:rFonts w:ascii="Arial" w:eastAsia="Arial" w:hAnsi="Arial" w:cs="Arial"/>
                <w:color w:val="000000" w:themeColor="text1"/>
                <w:sz w:val="20"/>
              </w:rPr>
              <w:lastRenderedPageBreak/>
              <w:t>Tevens vindt er binnen 10 werkdagen na ontvangst van de individuele opdrachtverstrekking (Wmo301</w:t>
            </w:r>
            <w:r w:rsidR="015EDC68" w:rsidRPr="63EEEA86">
              <w:rPr>
                <w:rFonts w:ascii="Arial" w:eastAsia="Arial" w:hAnsi="Arial" w:cs="Arial"/>
                <w:color w:val="000000" w:themeColor="text1"/>
                <w:sz w:val="20"/>
              </w:rPr>
              <w:t xml:space="preserve"> </w:t>
            </w:r>
            <w:r w:rsidRPr="4F3D1815">
              <w:rPr>
                <w:rFonts w:ascii="Arial" w:eastAsia="Arial" w:hAnsi="Arial" w:cs="Arial"/>
                <w:color w:val="000000" w:themeColor="text1"/>
                <w:sz w:val="20"/>
              </w:rPr>
              <w:t xml:space="preserve">bericht) individueel contact plaats tussen de begeleider van </w:t>
            </w:r>
            <w:r w:rsidR="00587A6E" w:rsidRPr="4F3D1815">
              <w:rPr>
                <w:rFonts w:ascii="Arial" w:eastAsia="Arial" w:hAnsi="Arial" w:cs="Arial"/>
                <w:color w:val="000000" w:themeColor="text1"/>
                <w:sz w:val="20"/>
              </w:rPr>
              <w:t xml:space="preserve">de </w:t>
            </w:r>
            <w:r w:rsidR="6F713C9D" w:rsidRPr="63EEEA86">
              <w:rPr>
                <w:rFonts w:ascii="Arial" w:eastAsia="Arial" w:hAnsi="Arial" w:cs="Arial"/>
                <w:color w:val="000000" w:themeColor="text1"/>
                <w:sz w:val="20"/>
              </w:rPr>
              <w:t>Cliënt</w:t>
            </w:r>
            <w:r w:rsidRPr="4F3D1815">
              <w:rPr>
                <w:rFonts w:ascii="Arial" w:eastAsia="Arial" w:hAnsi="Arial" w:cs="Arial"/>
                <w:color w:val="000000" w:themeColor="text1"/>
                <w:sz w:val="20"/>
              </w:rPr>
              <w:t xml:space="preserve"> en het Sociaal Team.</w:t>
            </w:r>
          </w:p>
        </w:tc>
      </w:tr>
      <w:tr w:rsidR="00824FEF" w:rsidRPr="00BE65C1" w14:paraId="477C2B2D" w14:textId="77777777" w:rsidTr="63EEEA86">
        <w:trPr>
          <w:trHeight w:val="411"/>
        </w:trPr>
        <w:tc>
          <w:tcPr>
            <w:tcW w:w="930" w:type="dxa"/>
            <w:tcBorders>
              <w:left w:val="single" w:sz="8" w:space="0" w:color="FFFFFF" w:themeColor="background1"/>
              <w:right w:val="single" w:sz="24" w:space="0" w:color="FFFFFF" w:themeColor="background1"/>
            </w:tcBorders>
            <w:shd w:val="clear" w:color="auto" w:fill="5B9BD5" w:themeFill="accent5"/>
          </w:tcPr>
          <w:p w14:paraId="4126044B" w14:textId="77777777" w:rsidR="00824FEF" w:rsidRPr="00BE65C1" w:rsidRDefault="00824FEF" w:rsidP="00824FEF">
            <w:pPr>
              <w:spacing w:line="240" w:lineRule="auto"/>
              <w:ind w:left="45"/>
              <w:rPr>
                <w:rFonts w:ascii="Arial" w:eastAsia="Arial" w:hAnsi="Arial" w:cs="Arial"/>
                <w:b/>
                <w:bCs/>
                <w:color w:val="000000"/>
                <w:sz w:val="20"/>
              </w:rPr>
            </w:pPr>
            <w:r w:rsidRPr="00BE65C1">
              <w:rPr>
                <w:rFonts w:ascii="Arial" w:eastAsia="Arial" w:hAnsi="Arial" w:cs="Arial"/>
                <w:b/>
                <w:bCs/>
                <w:color w:val="000000"/>
                <w:sz w:val="20"/>
              </w:rPr>
              <w:lastRenderedPageBreak/>
              <w:t>2.</w:t>
            </w:r>
            <w:r w:rsidR="00ED32D6">
              <w:rPr>
                <w:rFonts w:ascii="Arial" w:eastAsia="Arial" w:hAnsi="Arial" w:cs="Arial"/>
                <w:b/>
                <w:bCs/>
                <w:color w:val="000000"/>
                <w:sz w:val="20"/>
              </w:rPr>
              <w:t>1</w:t>
            </w:r>
            <w:r w:rsidR="00141E7B">
              <w:rPr>
                <w:rFonts w:ascii="Arial" w:eastAsia="Arial" w:hAnsi="Arial" w:cs="Arial"/>
                <w:b/>
                <w:bCs/>
                <w:color w:val="000000"/>
                <w:sz w:val="20"/>
              </w:rPr>
              <w:t>2</w:t>
            </w:r>
          </w:p>
        </w:tc>
        <w:tc>
          <w:tcPr>
            <w:tcW w:w="8524" w:type="dxa"/>
            <w:shd w:val="clear" w:color="auto" w:fill="FFFFFF" w:themeFill="background1"/>
          </w:tcPr>
          <w:p w14:paraId="6A7F99EB" w14:textId="77777777" w:rsidR="00824FEF" w:rsidRPr="00BE65C1" w:rsidRDefault="00824FEF" w:rsidP="00824FEF">
            <w:pPr>
              <w:spacing w:line="240" w:lineRule="auto"/>
              <w:ind w:left="9" w:right="428"/>
              <w:rPr>
                <w:rFonts w:ascii="Arial" w:eastAsia="Arial" w:hAnsi="Arial" w:cs="Arial"/>
                <w:b/>
                <w:color w:val="000000"/>
                <w:sz w:val="20"/>
              </w:rPr>
            </w:pPr>
            <w:r w:rsidRPr="006C4EF4">
              <w:rPr>
                <w:rFonts w:ascii="Arial" w:eastAsia="Arial" w:hAnsi="Arial" w:cs="Arial"/>
                <w:b/>
                <w:color w:val="000000"/>
                <w:sz w:val="20"/>
              </w:rPr>
              <w:t>Spoed</w:t>
            </w:r>
          </w:p>
          <w:p w14:paraId="3C40C30F" w14:textId="77777777" w:rsidR="00824FEF" w:rsidRPr="00BE65C1" w:rsidRDefault="00824FEF" w:rsidP="00824FEF">
            <w:pPr>
              <w:spacing w:line="240" w:lineRule="auto"/>
              <w:ind w:left="9"/>
              <w:rPr>
                <w:rFonts w:ascii="Arial" w:eastAsia="Arial" w:hAnsi="Arial" w:cs="Arial"/>
                <w:color w:val="000000"/>
                <w:sz w:val="20"/>
              </w:rPr>
            </w:pPr>
            <w:r w:rsidRPr="00BE65C1">
              <w:rPr>
                <w:rFonts w:ascii="Arial" w:eastAsia="Arial" w:hAnsi="Arial" w:cs="Arial"/>
                <w:color w:val="000000"/>
                <w:sz w:val="20"/>
              </w:rPr>
              <w:t xml:space="preserve">In geval er sprake is van Spoedondersteuning ontvangt </w:t>
            </w:r>
            <w:r>
              <w:rPr>
                <w:rFonts w:ascii="Arial" w:eastAsia="Arial" w:hAnsi="Arial" w:cs="Arial"/>
                <w:color w:val="000000"/>
                <w:sz w:val="20"/>
              </w:rPr>
              <w:t>Opdrachtnemer</w:t>
            </w:r>
            <w:r w:rsidRPr="00BE65C1">
              <w:rPr>
                <w:rFonts w:ascii="Arial" w:eastAsia="Arial" w:hAnsi="Arial" w:cs="Arial"/>
                <w:color w:val="000000"/>
                <w:sz w:val="20"/>
              </w:rPr>
              <w:t xml:space="preserve"> een tijdelijke</w:t>
            </w:r>
          </w:p>
          <w:p w14:paraId="1B87E580" w14:textId="77777777" w:rsidR="00824FEF" w:rsidRPr="00BE65C1" w:rsidRDefault="00824FEF" w:rsidP="00824FEF">
            <w:pPr>
              <w:spacing w:line="240" w:lineRule="auto"/>
              <w:ind w:left="9"/>
              <w:rPr>
                <w:rFonts w:ascii="Arial" w:eastAsia="Arial" w:hAnsi="Arial" w:cs="Arial"/>
                <w:b/>
                <w:color w:val="000000"/>
                <w:sz w:val="20"/>
              </w:rPr>
            </w:pPr>
            <w:r w:rsidRPr="00BE65C1">
              <w:rPr>
                <w:rFonts w:ascii="Arial" w:eastAsia="Arial" w:hAnsi="Arial" w:cs="Arial"/>
                <w:color w:val="000000"/>
                <w:sz w:val="20"/>
              </w:rPr>
              <w:t>Opdracht en start Opdrachtnemer binnen 2 werkdagen na ontvangst</w:t>
            </w:r>
            <w:r>
              <w:rPr>
                <w:rFonts w:ascii="Arial" w:eastAsia="Arial" w:hAnsi="Arial" w:cs="Arial"/>
                <w:color w:val="000000"/>
                <w:sz w:val="20"/>
              </w:rPr>
              <w:t xml:space="preserve"> </w:t>
            </w:r>
            <w:r w:rsidRPr="00BE65C1">
              <w:rPr>
                <w:rFonts w:ascii="Arial" w:eastAsia="Arial" w:hAnsi="Arial" w:cs="Arial"/>
                <w:color w:val="000000"/>
                <w:sz w:val="20"/>
              </w:rPr>
              <w:t xml:space="preserve">van deze </w:t>
            </w:r>
            <w:r>
              <w:rPr>
                <w:rFonts w:ascii="Arial" w:eastAsia="Arial" w:hAnsi="Arial" w:cs="Arial"/>
                <w:color w:val="000000"/>
                <w:sz w:val="20"/>
              </w:rPr>
              <w:t>Individuele leveringsopdracht</w:t>
            </w:r>
            <w:r w:rsidRPr="00BE65C1">
              <w:rPr>
                <w:rFonts w:ascii="Arial" w:eastAsia="Arial" w:hAnsi="Arial" w:cs="Arial"/>
                <w:color w:val="000000"/>
                <w:sz w:val="20"/>
              </w:rPr>
              <w:t xml:space="preserve"> in overleg met de Cliënt met de Ondersteuning in afwachting van het onderzoek.</w:t>
            </w:r>
          </w:p>
        </w:tc>
      </w:tr>
      <w:tr w:rsidR="00824FEF" w:rsidRPr="00BE65C1" w14:paraId="11722A74" w14:textId="77777777" w:rsidTr="63EEEA86">
        <w:trPr>
          <w:trHeight w:val="560"/>
        </w:trPr>
        <w:tc>
          <w:tcPr>
            <w:tcW w:w="930" w:type="dxa"/>
            <w:tcBorders>
              <w:left w:val="single" w:sz="8" w:space="0" w:color="FFFFFF" w:themeColor="background1"/>
              <w:right w:val="single" w:sz="24" w:space="0" w:color="FFFFFF" w:themeColor="background1"/>
            </w:tcBorders>
            <w:shd w:val="clear" w:color="auto" w:fill="5B9BD5" w:themeFill="accent5"/>
          </w:tcPr>
          <w:p w14:paraId="019148B9" w14:textId="77777777" w:rsidR="00824FEF" w:rsidRDefault="00824FEF" w:rsidP="00824FEF">
            <w:pPr>
              <w:spacing w:line="240" w:lineRule="auto"/>
              <w:rPr>
                <w:rFonts w:ascii="Arial" w:eastAsia="Arial" w:hAnsi="Arial" w:cs="Arial"/>
                <w:b/>
                <w:bCs/>
                <w:color w:val="000000"/>
                <w:sz w:val="20"/>
              </w:rPr>
            </w:pPr>
            <w:r>
              <w:rPr>
                <w:rFonts w:ascii="Arial" w:eastAsia="Arial" w:hAnsi="Arial" w:cs="Arial"/>
                <w:b/>
                <w:bCs/>
                <w:color w:val="000000"/>
                <w:sz w:val="20"/>
              </w:rPr>
              <w:t>2.1</w:t>
            </w:r>
            <w:r w:rsidR="00141E7B">
              <w:rPr>
                <w:rFonts w:ascii="Arial" w:eastAsia="Arial" w:hAnsi="Arial" w:cs="Arial"/>
                <w:b/>
                <w:bCs/>
                <w:color w:val="000000"/>
                <w:sz w:val="20"/>
              </w:rPr>
              <w:t>3</w:t>
            </w:r>
          </w:p>
        </w:tc>
        <w:tc>
          <w:tcPr>
            <w:tcW w:w="8524" w:type="dxa"/>
            <w:shd w:val="clear" w:color="auto" w:fill="FFFFFF" w:themeFill="background1"/>
          </w:tcPr>
          <w:p w14:paraId="3D9F9FD9"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No-show</w:t>
            </w:r>
          </w:p>
          <w:p w14:paraId="2FC41BFB"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color w:val="000000"/>
                <w:sz w:val="20"/>
              </w:rPr>
              <w:t>Als na een toewijzing door Opdrachtgever de aan Opdrachtnemer toegewezen cliënt geen zorg door Opdrachtnemer ontvangt omdat hij/zij zich niet meldt bij Opdrachtnemer (zogenaamde no-show), neemt Opdrachtnemer contact op met de cliënt. Lukt het niet ondanks inspanningen om contact te krijgen met de client, dan maakt Opdrachtnemer hiervan melding bij Opdrachtgever.</w:t>
            </w:r>
          </w:p>
        </w:tc>
      </w:tr>
      <w:tr w:rsidR="00824FEF" w:rsidRPr="00BE65C1" w14:paraId="25564BCF" w14:textId="77777777" w:rsidTr="63EEEA86">
        <w:trPr>
          <w:trHeight w:val="560"/>
        </w:trPr>
        <w:tc>
          <w:tcPr>
            <w:tcW w:w="930" w:type="dxa"/>
            <w:tcBorders>
              <w:left w:val="single" w:sz="8" w:space="0" w:color="FFFFFF" w:themeColor="background1"/>
              <w:right w:val="single" w:sz="24" w:space="0" w:color="FFFFFF" w:themeColor="background1"/>
            </w:tcBorders>
            <w:shd w:val="clear" w:color="auto" w:fill="5B9BD5" w:themeFill="accent5"/>
          </w:tcPr>
          <w:p w14:paraId="63D35571" w14:textId="77777777" w:rsidR="00824FEF" w:rsidRPr="00BE65C1" w:rsidRDefault="00824FEF" w:rsidP="00824FEF">
            <w:pPr>
              <w:spacing w:line="240" w:lineRule="auto"/>
              <w:rPr>
                <w:rFonts w:ascii="Arial" w:eastAsia="Arial" w:hAnsi="Arial" w:cs="Arial"/>
                <w:b/>
                <w:bCs/>
                <w:color w:val="000000"/>
                <w:sz w:val="20"/>
              </w:rPr>
            </w:pPr>
            <w:r>
              <w:rPr>
                <w:rFonts w:ascii="Arial" w:eastAsia="Arial" w:hAnsi="Arial" w:cs="Arial"/>
                <w:b/>
                <w:bCs/>
                <w:color w:val="000000"/>
                <w:sz w:val="20"/>
              </w:rPr>
              <w:t>2.1</w:t>
            </w:r>
            <w:r w:rsidR="00141E7B">
              <w:rPr>
                <w:rFonts w:ascii="Arial" w:eastAsia="Arial" w:hAnsi="Arial" w:cs="Arial"/>
                <w:b/>
                <w:bCs/>
                <w:color w:val="000000"/>
                <w:sz w:val="20"/>
              </w:rPr>
              <w:t>4</w:t>
            </w:r>
          </w:p>
        </w:tc>
        <w:tc>
          <w:tcPr>
            <w:tcW w:w="8524" w:type="dxa"/>
            <w:shd w:val="clear" w:color="auto" w:fill="FFFFFF" w:themeFill="background1"/>
          </w:tcPr>
          <w:p w14:paraId="3D81BDD2"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Informatie cliënt</w:t>
            </w:r>
          </w:p>
          <w:p w14:paraId="355BFF1A" w14:textId="0DD15311" w:rsidR="00824FEF" w:rsidRPr="00BE65C1" w:rsidRDefault="0E11D1A0" w:rsidP="4F3D1815">
            <w:pPr>
              <w:spacing w:line="240" w:lineRule="auto"/>
              <w:ind w:left="9" w:right="428"/>
              <w:rPr>
                <w:rFonts w:ascii="Arial" w:eastAsia="Arial" w:hAnsi="Arial" w:cs="Arial"/>
                <w:b/>
                <w:bCs/>
                <w:color w:val="000000"/>
                <w:sz w:val="20"/>
              </w:rPr>
            </w:pPr>
            <w:r w:rsidRPr="4F3D1815">
              <w:rPr>
                <w:rFonts w:ascii="Arial" w:eastAsia="Arial" w:hAnsi="Arial" w:cs="Arial"/>
                <w:color w:val="000000" w:themeColor="text1"/>
                <w:sz w:val="20"/>
              </w:rPr>
              <w:t>Opdrachtnemer informeert Cliënt bij aanvang van de dienstverlening over de dienstverlening en de bijbehorende afspraken. Vanaf het eerste contactmoment stelt Opdrachtnemer de cliënt schriftelijk op de hoogte over de wijze waarop zij bereikbaar is en welke service c.q. diensten er worden geleverd. Ook draagt</w:t>
            </w:r>
            <w:r>
              <w:t xml:space="preserve"> </w:t>
            </w:r>
            <w:r w:rsidRPr="4F3D1815">
              <w:rPr>
                <w:rFonts w:ascii="Arial" w:eastAsia="Arial" w:hAnsi="Arial" w:cs="Arial"/>
                <w:color w:val="000000" w:themeColor="text1"/>
                <w:sz w:val="20"/>
              </w:rPr>
              <w:t xml:space="preserve">Opdrachtnemer er zorg voor dat de Cliënt beschikking heeft over de relevante cliëntgegevens en Opdrachtnemersgegevens, bijvoorbeeld via een clientmap. </w:t>
            </w:r>
          </w:p>
        </w:tc>
      </w:tr>
      <w:tr w:rsidR="00ED32D6" w:rsidRPr="00BE65C1" w14:paraId="5E8C688A" w14:textId="77777777" w:rsidTr="63EEEA86">
        <w:trPr>
          <w:trHeight w:val="560"/>
        </w:trPr>
        <w:tc>
          <w:tcPr>
            <w:tcW w:w="930" w:type="dxa"/>
            <w:tcBorders>
              <w:left w:val="single" w:sz="8" w:space="0" w:color="FFFFFF" w:themeColor="background1"/>
              <w:right w:val="single" w:sz="24" w:space="0" w:color="FFFFFF" w:themeColor="background1"/>
            </w:tcBorders>
            <w:shd w:val="clear" w:color="auto" w:fill="5B9BD5" w:themeFill="accent5"/>
          </w:tcPr>
          <w:p w14:paraId="7AA702FC" w14:textId="77777777" w:rsidR="00ED32D6" w:rsidRDefault="00ED32D6" w:rsidP="00824FEF">
            <w:pPr>
              <w:spacing w:line="240" w:lineRule="auto"/>
              <w:ind w:left="45"/>
              <w:rPr>
                <w:rFonts w:ascii="Arial" w:eastAsia="Arial" w:hAnsi="Arial" w:cs="Arial"/>
                <w:b/>
                <w:bCs/>
                <w:color w:val="000000"/>
                <w:sz w:val="20"/>
              </w:rPr>
            </w:pPr>
            <w:r>
              <w:rPr>
                <w:rFonts w:ascii="Arial" w:eastAsia="Arial" w:hAnsi="Arial" w:cs="Arial"/>
                <w:b/>
                <w:bCs/>
                <w:color w:val="000000"/>
                <w:sz w:val="20"/>
              </w:rPr>
              <w:t>2.1</w:t>
            </w:r>
            <w:r w:rsidR="00141E7B">
              <w:rPr>
                <w:rFonts w:ascii="Arial" w:eastAsia="Arial" w:hAnsi="Arial" w:cs="Arial"/>
                <w:b/>
                <w:bCs/>
                <w:color w:val="000000"/>
                <w:sz w:val="20"/>
              </w:rPr>
              <w:t>5</w:t>
            </w:r>
          </w:p>
        </w:tc>
        <w:tc>
          <w:tcPr>
            <w:tcW w:w="8524" w:type="dxa"/>
            <w:shd w:val="clear" w:color="auto" w:fill="FFFFFF" w:themeFill="background1"/>
          </w:tcPr>
          <w:p w14:paraId="742A85FD" w14:textId="77777777" w:rsidR="00ED32D6" w:rsidRPr="00BE65C1" w:rsidRDefault="00ED32D6" w:rsidP="00ED32D6">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Onafhankelijke cliëntondersteuning</w:t>
            </w:r>
          </w:p>
          <w:p w14:paraId="1E633246" w14:textId="77777777" w:rsidR="00ED32D6" w:rsidRPr="00BE65C1" w:rsidRDefault="00ED32D6" w:rsidP="00A06AC6">
            <w:pPr>
              <w:spacing w:line="240" w:lineRule="auto"/>
              <w:ind w:left="9" w:right="428"/>
              <w:rPr>
                <w:rFonts w:ascii="Arial" w:eastAsia="Arial" w:hAnsi="Arial" w:cs="Arial"/>
                <w:b/>
                <w:color w:val="000000"/>
                <w:sz w:val="20"/>
              </w:rPr>
            </w:pPr>
            <w:r w:rsidRPr="00BE65C1">
              <w:rPr>
                <w:rFonts w:ascii="Arial" w:eastAsia="Arial" w:hAnsi="Arial" w:cs="Arial"/>
                <w:color w:val="000000"/>
                <w:sz w:val="20"/>
              </w:rPr>
              <w:t xml:space="preserve">Opdrachtnemer wijst alle </w:t>
            </w:r>
            <w:r w:rsidR="00DD09BA">
              <w:rPr>
                <w:rFonts w:ascii="Arial" w:eastAsia="Arial" w:hAnsi="Arial" w:cs="Arial"/>
                <w:color w:val="000000"/>
                <w:sz w:val="20"/>
              </w:rPr>
              <w:t>C</w:t>
            </w:r>
            <w:r w:rsidRPr="00BE65C1">
              <w:rPr>
                <w:rFonts w:ascii="Arial" w:eastAsia="Arial" w:hAnsi="Arial" w:cs="Arial"/>
                <w:color w:val="000000"/>
                <w:sz w:val="20"/>
              </w:rPr>
              <w:t>liënten op de mogelijkheid tot het inschakelen van organisaties die informatie, advies en onafhankelijke cliëntondersteuning bieden.</w:t>
            </w:r>
            <w:r>
              <w:rPr>
                <w:rFonts w:ascii="Arial" w:eastAsia="Arial" w:hAnsi="Arial" w:cs="Arial"/>
                <w:color w:val="000000"/>
                <w:sz w:val="20"/>
              </w:rPr>
              <w:t xml:space="preserve"> Opdrachtnemer leidt client toe naar deze voorzieningen. </w:t>
            </w:r>
          </w:p>
        </w:tc>
      </w:tr>
      <w:tr w:rsidR="00824FEF" w:rsidRPr="00BE65C1" w14:paraId="598534BD" w14:textId="77777777" w:rsidTr="63EEEA86">
        <w:trPr>
          <w:trHeight w:val="560"/>
        </w:trPr>
        <w:tc>
          <w:tcPr>
            <w:tcW w:w="930" w:type="dxa"/>
            <w:tcBorders>
              <w:left w:val="single" w:sz="8" w:space="0" w:color="FFFFFF" w:themeColor="background1"/>
              <w:right w:val="single" w:sz="24" w:space="0" w:color="FFFFFF" w:themeColor="background1"/>
            </w:tcBorders>
            <w:shd w:val="clear" w:color="auto" w:fill="5B9BD5" w:themeFill="accent5"/>
          </w:tcPr>
          <w:p w14:paraId="4B93706A" w14:textId="77777777" w:rsidR="00824FEF" w:rsidRPr="00BE65C1" w:rsidRDefault="00824FEF" w:rsidP="00824FEF">
            <w:pPr>
              <w:spacing w:line="240" w:lineRule="auto"/>
              <w:ind w:left="45"/>
              <w:rPr>
                <w:rFonts w:ascii="Arial" w:eastAsia="Arial" w:hAnsi="Arial" w:cs="Arial"/>
                <w:b/>
                <w:bCs/>
                <w:color w:val="000000"/>
                <w:sz w:val="20"/>
              </w:rPr>
            </w:pPr>
            <w:r>
              <w:rPr>
                <w:rFonts w:ascii="Arial" w:eastAsia="Arial" w:hAnsi="Arial" w:cs="Arial"/>
                <w:b/>
                <w:bCs/>
                <w:color w:val="000000"/>
                <w:sz w:val="20"/>
              </w:rPr>
              <w:t>2.1</w:t>
            </w:r>
            <w:r w:rsidR="00141E7B">
              <w:rPr>
                <w:rFonts w:ascii="Arial" w:eastAsia="Arial" w:hAnsi="Arial" w:cs="Arial"/>
                <w:b/>
                <w:bCs/>
                <w:color w:val="000000"/>
                <w:sz w:val="20"/>
              </w:rPr>
              <w:t>6</w:t>
            </w:r>
          </w:p>
        </w:tc>
        <w:tc>
          <w:tcPr>
            <w:tcW w:w="8524" w:type="dxa"/>
            <w:shd w:val="clear" w:color="auto" w:fill="FFFFFF" w:themeFill="background1"/>
          </w:tcPr>
          <w:p w14:paraId="724C7D21" w14:textId="77777777" w:rsidR="00824FEF" w:rsidRPr="00BE65C1" w:rsidRDefault="00824FEF" w:rsidP="00824FEF">
            <w:pPr>
              <w:spacing w:line="240" w:lineRule="auto"/>
              <w:ind w:left="9"/>
              <w:rPr>
                <w:rFonts w:ascii="Arial" w:eastAsia="Arial" w:hAnsi="Arial" w:cs="Arial"/>
                <w:b/>
                <w:color w:val="000000"/>
                <w:sz w:val="20"/>
              </w:rPr>
            </w:pPr>
            <w:r w:rsidRPr="00BE65C1">
              <w:rPr>
                <w:rFonts w:ascii="Arial" w:eastAsia="Arial" w:hAnsi="Arial" w:cs="Arial"/>
                <w:b/>
                <w:color w:val="000000"/>
                <w:sz w:val="20"/>
              </w:rPr>
              <w:t>Aanspreekpunt</w:t>
            </w:r>
          </w:p>
          <w:p w14:paraId="7B694708" w14:textId="77777777" w:rsidR="00824FEF" w:rsidRPr="00BE65C1" w:rsidRDefault="00824FEF" w:rsidP="00824FEF">
            <w:pPr>
              <w:spacing w:line="240" w:lineRule="auto"/>
              <w:ind w:left="9"/>
              <w:rPr>
                <w:rFonts w:ascii="Arial" w:eastAsia="Arial" w:hAnsi="Arial" w:cs="Arial"/>
                <w:color w:val="000000"/>
                <w:sz w:val="20"/>
              </w:rPr>
            </w:pPr>
            <w:r w:rsidRPr="00BE65C1">
              <w:rPr>
                <w:rFonts w:ascii="Arial" w:eastAsia="Arial" w:hAnsi="Arial" w:cs="Arial"/>
                <w:color w:val="000000"/>
                <w:sz w:val="20"/>
              </w:rPr>
              <w:t xml:space="preserve">Het is voor Cliënt en betrokken </w:t>
            </w:r>
            <w:r w:rsidR="00DD09BA">
              <w:rPr>
                <w:rFonts w:ascii="Arial" w:eastAsia="Arial" w:hAnsi="Arial" w:cs="Arial"/>
                <w:color w:val="000000"/>
                <w:sz w:val="20"/>
              </w:rPr>
              <w:t>n</w:t>
            </w:r>
            <w:r w:rsidRPr="00BE65C1">
              <w:rPr>
                <w:rFonts w:ascii="Arial" w:eastAsia="Arial" w:hAnsi="Arial" w:cs="Arial"/>
                <w:color w:val="000000"/>
                <w:sz w:val="20"/>
              </w:rPr>
              <w:t>etwerk aantoonbaar duidelijk wie voor de</w:t>
            </w:r>
          </w:p>
          <w:p w14:paraId="10D6FB6A" w14:textId="77777777" w:rsidR="00824FEF" w:rsidRPr="00BE65C1" w:rsidRDefault="00824FEF" w:rsidP="00824FEF">
            <w:pPr>
              <w:spacing w:line="240" w:lineRule="auto"/>
              <w:ind w:left="9"/>
              <w:rPr>
                <w:rFonts w:ascii="Arial" w:eastAsia="Arial" w:hAnsi="Arial" w:cs="Arial"/>
                <w:color w:val="000000"/>
                <w:sz w:val="20"/>
              </w:rPr>
            </w:pPr>
            <w:r w:rsidRPr="00BE65C1">
              <w:rPr>
                <w:rFonts w:ascii="Arial" w:eastAsia="Arial" w:hAnsi="Arial" w:cs="Arial"/>
                <w:color w:val="000000"/>
                <w:sz w:val="20"/>
              </w:rPr>
              <w:t xml:space="preserve">verschillende onderdelen van de </w:t>
            </w:r>
            <w:proofErr w:type="spellStart"/>
            <w:r w:rsidRPr="00BE65C1">
              <w:rPr>
                <w:rFonts w:ascii="Arial" w:eastAsia="Arial" w:hAnsi="Arial" w:cs="Arial"/>
                <w:color w:val="000000"/>
                <w:sz w:val="20"/>
              </w:rPr>
              <w:t>Wmo</w:t>
            </w:r>
            <w:proofErr w:type="spellEnd"/>
            <w:r w:rsidRPr="00BE65C1">
              <w:rPr>
                <w:rFonts w:ascii="Arial" w:eastAsia="Arial" w:hAnsi="Arial" w:cs="Arial"/>
                <w:color w:val="000000"/>
                <w:sz w:val="20"/>
              </w:rPr>
              <w:t>-ondersteuning verantwoordelijk en</w:t>
            </w:r>
          </w:p>
          <w:p w14:paraId="2277CE94" w14:textId="77777777" w:rsidR="00824FEF" w:rsidRPr="00BE65C1" w:rsidRDefault="00824FEF" w:rsidP="00824FEF">
            <w:pPr>
              <w:spacing w:line="240" w:lineRule="auto"/>
              <w:ind w:left="9"/>
              <w:rPr>
                <w:rFonts w:ascii="Arial" w:eastAsia="Arial" w:hAnsi="Arial" w:cs="Arial"/>
                <w:color w:val="000000"/>
                <w:sz w:val="20"/>
              </w:rPr>
            </w:pPr>
            <w:r w:rsidRPr="00BE65C1">
              <w:rPr>
                <w:rFonts w:ascii="Arial" w:eastAsia="Arial" w:hAnsi="Arial" w:cs="Arial"/>
                <w:color w:val="000000"/>
                <w:sz w:val="20"/>
              </w:rPr>
              <w:t>aanspreekbaar is voor de Cliënt, en hoe de Ondersteuning wordt afgestemd tussen</w:t>
            </w:r>
          </w:p>
          <w:p w14:paraId="693CB8AA" w14:textId="77777777" w:rsidR="00824FEF" w:rsidRPr="00BE65C1" w:rsidRDefault="00824FEF" w:rsidP="00A06AC6">
            <w:pPr>
              <w:spacing w:line="240" w:lineRule="auto"/>
              <w:ind w:left="9"/>
              <w:rPr>
                <w:rFonts w:ascii="Arial" w:eastAsia="Arial" w:hAnsi="Arial" w:cs="Arial"/>
                <w:b/>
                <w:color w:val="000000"/>
                <w:sz w:val="20"/>
              </w:rPr>
            </w:pPr>
            <w:r w:rsidRPr="00BE65C1">
              <w:rPr>
                <w:rFonts w:ascii="Arial" w:eastAsia="Arial" w:hAnsi="Arial" w:cs="Arial"/>
                <w:color w:val="000000"/>
                <w:sz w:val="20"/>
              </w:rPr>
              <w:t>betrokkenen.</w:t>
            </w:r>
            <w:r>
              <w:rPr>
                <w:rFonts w:ascii="Arial" w:eastAsia="Arial" w:hAnsi="Arial" w:cs="Arial"/>
                <w:color w:val="000000"/>
                <w:sz w:val="20"/>
              </w:rPr>
              <w:t xml:space="preserve"> </w:t>
            </w:r>
            <w:r w:rsidRPr="00BE65C1">
              <w:rPr>
                <w:rFonts w:ascii="Arial" w:eastAsia="Arial" w:hAnsi="Arial" w:cs="Arial"/>
                <w:color w:val="000000"/>
                <w:sz w:val="20"/>
              </w:rPr>
              <w:t>Opdrachtnemer laat contacten met derden over de levering van de Ondersteuning</w:t>
            </w:r>
            <w:r>
              <w:rPr>
                <w:rFonts w:ascii="Arial" w:eastAsia="Arial" w:hAnsi="Arial" w:cs="Arial"/>
                <w:color w:val="000000"/>
                <w:sz w:val="20"/>
              </w:rPr>
              <w:t xml:space="preserve"> </w:t>
            </w:r>
            <w:r w:rsidRPr="00BE65C1">
              <w:rPr>
                <w:rFonts w:ascii="Arial" w:eastAsia="Arial" w:hAnsi="Arial" w:cs="Arial"/>
                <w:color w:val="000000"/>
                <w:sz w:val="20"/>
              </w:rPr>
              <w:t xml:space="preserve">verlopen via de persoon die daarvoor is vermeld in het </w:t>
            </w:r>
            <w:r w:rsidR="00DD09BA">
              <w:rPr>
                <w:rFonts w:ascii="Arial" w:eastAsia="Arial" w:hAnsi="Arial" w:cs="Arial"/>
                <w:color w:val="000000"/>
                <w:sz w:val="20"/>
              </w:rPr>
              <w:t>O</w:t>
            </w:r>
            <w:r w:rsidRPr="00BE65C1">
              <w:rPr>
                <w:rFonts w:ascii="Arial" w:eastAsia="Arial" w:hAnsi="Arial" w:cs="Arial"/>
                <w:color w:val="000000"/>
                <w:sz w:val="20"/>
              </w:rPr>
              <w:t>ndersteuningsplan.</w:t>
            </w:r>
          </w:p>
        </w:tc>
      </w:tr>
      <w:tr w:rsidR="00ED32D6" w:rsidRPr="00BE65C1" w14:paraId="0563A73E" w14:textId="77777777" w:rsidTr="63EEEA86">
        <w:trPr>
          <w:trHeight w:val="966"/>
        </w:trPr>
        <w:tc>
          <w:tcPr>
            <w:tcW w:w="930" w:type="dxa"/>
            <w:tcBorders>
              <w:left w:val="single" w:sz="8" w:space="0" w:color="FFFFFF" w:themeColor="background1"/>
              <w:right w:val="single" w:sz="24" w:space="0" w:color="FFFFFF" w:themeColor="background1"/>
            </w:tcBorders>
            <w:shd w:val="clear" w:color="auto" w:fill="5B9BD5" w:themeFill="accent5"/>
          </w:tcPr>
          <w:p w14:paraId="66450E79" w14:textId="77777777" w:rsidR="00ED32D6" w:rsidRPr="00BE65C1" w:rsidRDefault="00ED32D6" w:rsidP="00141E7B">
            <w:pPr>
              <w:spacing w:line="240" w:lineRule="auto"/>
              <w:rPr>
                <w:rFonts w:ascii="Arial" w:eastAsia="Arial" w:hAnsi="Arial" w:cs="Arial"/>
                <w:b/>
                <w:bCs/>
                <w:color w:val="000000"/>
                <w:sz w:val="20"/>
              </w:rPr>
            </w:pPr>
            <w:r>
              <w:rPr>
                <w:rFonts w:ascii="Arial" w:eastAsia="Arial" w:hAnsi="Arial" w:cs="Arial"/>
                <w:b/>
                <w:bCs/>
                <w:color w:val="000000"/>
                <w:sz w:val="20"/>
              </w:rPr>
              <w:t>2.1</w:t>
            </w:r>
            <w:r w:rsidR="00141E7B">
              <w:rPr>
                <w:rFonts w:ascii="Arial" w:eastAsia="Arial" w:hAnsi="Arial" w:cs="Arial"/>
                <w:b/>
                <w:bCs/>
                <w:color w:val="000000"/>
                <w:sz w:val="20"/>
              </w:rPr>
              <w:t>7</w:t>
            </w:r>
          </w:p>
        </w:tc>
        <w:tc>
          <w:tcPr>
            <w:tcW w:w="8524" w:type="dxa"/>
            <w:shd w:val="clear" w:color="auto" w:fill="FFFFFF" w:themeFill="background1"/>
          </w:tcPr>
          <w:p w14:paraId="024933AB" w14:textId="77777777" w:rsidR="00ED32D6" w:rsidRPr="00BE65C1" w:rsidRDefault="00ED32D6" w:rsidP="00ED32D6">
            <w:pPr>
              <w:spacing w:line="240" w:lineRule="auto"/>
              <w:ind w:left="9" w:right="428"/>
              <w:rPr>
                <w:rFonts w:ascii="Arial" w:eastAsia="Arial" w:hAnsi="Arial" w:cs="Arial"/>
                <w:b/>
                <w:color w:val="000000"/>
                <w:sz w:val="20"/>
              </w:rPr>
            </w:pPr>
            <w:r>
              <w:rPr>
                <w:rFonts w:ascii="Arial" w:eastAsia="Arial" w:hAnsi="Arial" w:cs="Arial"/>
                <w:b/>
                <w:color w:val="000000"/>
                <w:sz w:val="20"/>
              </w:rPr>
              <w:t xml:space="preserve">Algemene </w:t>
            </w:r>
            <w:r w:rsidRPr="00BE65C1">
              <w:rPr>
                <w:rFonts w:ascii="Arial" w:eastAsia="Arial" w:hAnsi="Arial" w:cs="Arial"/>
                <w:b/>
                <w:color w:val="000000"/>
                <w:sz w:val="20"/>
              </w:rPr>
              <w:t xml:space="preserve">Bereikbaarheid </w:t>
            </w:r>
            <w:r>
              <w:rPr>
                <w:rFonts w:ascii="Arial" w:eastAsia="Arial" w:hAnsi="Arial" w:cs="Arial"/>
                <w:b/>
                <w:color w:val="000000"/>
                <w:sz w:val="20"/>
              </w:rPr>
              <w:t xml:space="preserve">van Opdrachtnemer </w:t>
            </w:r>
          </w:p>
          <w:p w14:paraId="4D4FD653" w14:textId="27D6F76D" w:rsidR="00ED32D6" w:rsidRPr="00BE65C1" w:rsidRDefault="4EC6AB23"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Opdrachtnemer zorgt voor een goede bereikbaarheid, minimaal telefonisch en per e-mail, binnen kantooruren op werkdagen (ma-vr 09:00- 17.00 uur).</w:t>
            </w:r>
          </w:p>
          <w:p w14:paraId="0ADE18A2" w14:textId="5F69A5FB" w:rsidR="00ED32D6" w:rsidRPr="00BE65C1" w:rsidRDefault="43F5CC1B"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Cliënten worden bij telefonisch contact, tegen lokaal tarief, op een klantvriendelijke wijze, correct en in de Nederlandse taal door een medewerker van Opdrachtnemer te woord gestaan. Dit houdt o.a. in dat hierbij geen gebruik mag worden gemaakt van een zogenaamde virtuele medewerker (computer) en</w:t>
            </w:r>
            <w:r w:rsidR="250E6623" w:rsidRPr="63EEEA86">
              <w:rPr>
                <w:rFonts w:ascii="Arial" w:eastAsia="Arial" w:hAnsi="Arial" w:cs="Arial"/>
                <w:color w:val="000000" w:themeColor="text1"/>
                <w:sz w:val="20"/>
              </w:rPr>
              <w:t>/</w:t>
            </w:r>
            <w:r w:rsidRPr="4F3D1815">
              <w:rPr>
                <w:rFonts w:ascii="Arial" w:eastAsia="Arial" w:hAnsi="Arial" w:cs="Arial"/>
                <w:color w:val="000000" w:themeColor="text1"/>
                <w:sz w:val="20"/>
              </w:rPr>
              <w:t>of keuzemenu. Opdrachtnemer maakt gebruik van een (telefoon)registratiesysteem om klantcontact te registreren, waarmee eerder klantcontact bij vervolgcontacten direct zichtbaar is.</w:t>
            </w:r>
          </w:p>
        </w:tc>
      </w:tr>
      <w:tr w:rsidR="00824FEF" w:rsidRPr="00BE65C1" w14:paraId="21189B97" w14:textId="77777777" w:rsidTr="63EEEA86">
        <w:trPr>
          <w:trHeight w:val="966"/>
        </w:trPr>
        <w:tc>
          <w:tcPr>
            <w:tcW w:w="930" w:type="dxa"/>
            <w:tcBorders>
              <w:left w:val="single" w:sz="8" w:space="0" w:color="FFFFFF" w:themeColor="background1"/>
              <w:right w:val="single" w:sz="24" w:space="0" w:color="FFFFFF" w:themeColor="background1"/>
            </w:tcBorders>
            <w:shd w:val="clear" w:color="auto" w:fill="5B9BD5" w:themeFill="accent5"/>
          </w:tcPr>
          <w:p w14:paraId="5B13A554" w14:textId="77777777" w:rsidR="00824FEF" w:rsidRPr="00BE65C1" w:rsidRDefault="00824FEF" w:rsidP="00824FEF">
            <w:pPr>
              <w:spacing w:line="240" w:lineRule="auto"/>
              <w:ind w:left="45"/>
              <w:rPr>
                <w:rFonts w:ascii="Arial" w:eastAsia="Arial" w:hAnsi="Arial" w:cs="Arial"/>
                <w:b/>
                <w:bCs/>
                <w:color w:val="000000"/>
                <w:sz w:val="20"/>
              </w:rPr>
            </w:pPr>
            <w:r w:rsidRPr="00BE65C1">
              <w:rPr>
                <w:rFonts w:ascii="Arial" w:eastAsia="Arial" w:hAnsi="Arial" w:cs="Arial"/>
                <w:b/>
                <w:bCs/>
                <w:color w:val="000000"/>
                <w:sz w:val="20"/>
              </w:rPr>
              <w:t>2.1</w:t>
            </w:r>
            <w:r w:rsidR="00141E7B">
              <w:rPr>
                <w:rFonts w:ascii="Arial" w:eastAsia="Arial" w:hAnsi="Arial" w:cs="Arial"/>
                <w:b/>
                <w:bCs/>
                <w:color w:val="000000"/>
                <w:sz w:val="20"/>
              </w:rPr>
              <w:t>8</w:t>
            </w:r>
          </w:p>
        </w:tc>
        <w:tc>
          <w:tcPr>
            <w:tcW w:w="8524" w:type="dxa"/>
            <w:shd w:val="clear" w:color="auto" w:fill="FFFFFF" w:themeFill="background1"/>
          </w:tcPr>
          <w:p w14:paraId="1BBA5D03"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Tevredenheid cliënt</w:t>
            </w:r>
          </w:p>
          <w:p w14:paraId="578EF93B" w14:textId="77777777" w:rsidR="00824FEF" w:rsidRPr="00BE65C1" w:rsidRDefault="00824FEF" w:rsidP="00824FEF">
            <w:pPr>
              <w:spacing w:line="240" w:lineRule="auto"/>
              <w:ind w:left="9" w:right="428"/>
              <w:rPr>
                <w:rFonts w:ascii="Arial" w:eastAsia="Arial" w:hAnsi="Arial" w:cs="Arial"/>
                <w:color w:val="000000"/>
                <w:sz w:val="20"/>
              </w:rPr>
            </w:pPr>
            <w:r w:rsidRPr="00BE65C1">
              <w:rPr>
                <w:rFonts w:ascii="Arial" w:eastAsia="Arial" w:hAnsi="Arial" w:cs="Arial"/>
                <w:color w:val="000000"/>
                <w:sz w:val="20"/>
              </w:rPr>
              <w:t>Opdrachtnemer draagt er zorg voor dat de Ondersteuning naar wens verloopt en tot</w:t>
            </w:r>
          </w:p>
          <w:p w14:paraId="22FC2EAB" w14:textId="77777777" w:rsidR="00824FEF" w:rsidRPr="00BE65C1" w:rsidRDefault="00824FEF" w:rsidP="00824FEF">
            <w:pPr>
              <w:spacing w:line="240" w:lineRule="auto"/>
              <w:ind w:left="9" w:right="428"/>
              <w:rPr>
                <w:rFonts w:ascii="Arial" w:eastAsia="Arial" w:hAnsi="Arial" w:cs="Arial"/>
                <w:color w:val="000000"/>
                <w:sz w:val="20"/>
              </w:rPr>
            </w:pPr>
            <w:r w:rsidRPr="00BE65C1">
              <w:rPr>
                <w:rFonts w:ascii="Arial" w:eastAsia="Arial" w:hAnsi="Arial" w:cs="Arial"/>
                <w:color w:val="000000"/>
                <w:sz w:val="20"/>
              </w:rPr>
              <w:t>tevredenheid van de Cliënt (en/of indien relevant het netwerk). De Cliënt voelt zich</w:t>
            </w:r>
          </w:p>
          <w:p w14:paraId="3F970E9E" w14:textId="77777777" w:rsidR="00824FEF" w:rsidRPr="00BE65C1" w:rsidRDefault="00824FEF" w:rsidP="00824FEF">
            <w:pPr>
              <w:spacing w:line="240" w:lineRule="auto"/>
              <w:ind w:left="9" w:right="428"/>
              <w:rPr>
                <w:rFonts w:ascii="Arial" w:eastAsia="Arial" w:hAnsi="Arial" w:cs="Arial"/>
                <w:color w:val="000000"/>
                <w:sz w:val="20"/>
              </w:rPr>
            </w:pPr>
            <w:r w:rsidRPr="00BE65C1">
              <w:rPr>
                <w:rFonts w:ascii="Arial" w:eastAsia="Arial" w:hAnsi="Arial" w:cs="Arial"/>
                <w:color w:val="000000"/>
                <w:sz w:val="20"/>
              </w:rPr>
              <w:t>op zijn of haar gemak met de wijze waarop de Ondersteuning wordt geboden.</w:t>
            </w:r>
          </w:p>
        </w:tc>
      </w:tr>
      <w:tr w:rsidR="00ED32D6" w:rsidRPr="00BE65C1" w14:paraId="384A9289"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4815C1AD" w14:textId="77777777" w:rsidR="00ED32D6" w:rsidRPr="00BE65C1" w:rsidRDefault="00ED32D6" w:rsidP="00824FEF">
            <w:pPr>
              <w:spacing w:line="240" w:lineRule="auto"/>
              <w:ind w:left="45"/>
              <w:rPr>
                <w:rFonts w:ascii="Arial" w:eastAsia="Arial" w:hAnsi="Arial" w:cs="Arial"/>
                <w:b/>
                <w:bCs/>
                <w:color w:val="000000"/>
                <w:sz w:val="20"/>
              </w:rPr>
            </w:pPr>
            <w:r>
              <w:rPr>
                <w:rFonts w:ascii="Arial" w:eastAsia="Arial" w:hAnsi="Arial" w:cs="Arial"/>
                <w:b/>
                <w:bCs/>
                <w:color w:val="000000"/>
                <w:sz w:val="20"/>
              </w:rPr>
              <w:t>2.1</w:t>
            </w:r>
            <w:r w:rsidR="00141E7B">
              <w:rPr>
                <w:rFonts w:ascii="Arial" w:eastAsia="Arial" w:hAnsi="Arial" w:cs="Arial"/>
                <w:b/>
                <w:bCs/>
                <w:color w:val="000000"/>
                <w:sz w:val="20"/>
              </w:rPr>
              <w:t>9</w:t>
            </w:r>
          </w:p>
        </w:tc>
        <w:tc>
          <w:tcPr>
            <w:tcW w:w="8524" w:type="dxa"/>
            <w:shd w:val="clear" w:color="auto" w:fill="FFFFFF" w:themeFill="background1"/>
          </w:tcPr>
          <w:p w14:paraId="05B3F12D" w14:textId="77777777" w:rsidR="00ED32D6" w:rsidRPr="00BE65C1" w:rsidRDefault="00ED32D6" w:rsidP="00ED32D6">
            <w:pPr>
              <w:spacing w:line="240" w:lineRule="auto"/>
              <w:ind w:left="9" w:right="428"/>
              <w:rPr>
                <w:rFonts w:ascii="Arial" w:eastAsia="Arial" w:hAnsi="Arial" w:cs="Arial"/>
                <w:b/>
                <w:color w:val="000000"/>
                <w:sz w:val="20"/>
              </w:rPr>
            </w:pPr>
            <w:r>
              <w:rPr>
                <w:rFonts w:ascii="Arial" w:eastAsia="Arial" w:hAnsi="Arial" w:cs="Arial"/>
                <w:b/>
                <w:color w:val="000000"/>
                <w:sz w:val="20"/>
              </w:rPr>
              <w:t>Maatwerk</w:t>
            </w:r>
          </w:p>
          <w:p w14:paraId="63381154" w14:textId="1067FC95" w:rsidR="00ED32D6" w:rsidRPr="00BE65C1" w:rsidRDefault="00ED32D6" w:rsidP="00ED32D6">
            <w:pPr>
              <w:spacing w:line="240" w:lineRule="auto"/>
              <w:ind w:left="9" w:right="428"/>
              <w:rPr>
                <w:rFonts w:ascii="Arial" w:eastAsia="Arial" w:hAnsi="Arial" w:cs="Arial"/>
                <w:color w:val="000000"/>
                <w:sz w:val="20"/>
              </w:rPr>
            </w:pPr>
            <w:r w:rsidRPr="63EEEA86">
              <w:rPr>
                <w:rFonts w:ascii="Arial" w:eastAsia="Arial" w:hAnsi="Arial" w:cs="Arial"/>
                <w:color w:val="000000" w:themeColor="text1"/>
                <w:sz w:val="20"/>
              </w:rPr>
              <w:t xml:space="preserve">De ondersteuning die Opdrachtnemer biedt sluit aan bij de zorgvraag en het </w:t>
            </w:r>
            <w:r w:rsidR="00DD09BA" w:rsidRPr="63EEEA86">
              <w:rPr>
                <w:rFonts w:ascii="Arial" w:eastAsia="Arial" w:hAnsi="Arial" w:cs="Arial"/>
                <w:color w:val="000000" w:themeColor="text1"/>
                <w:sz w:val="20"/>
              </w:rPr>
              <w:t>O</w:t>
            </w:r>
            <w:r w:rsidRPr="63EEEA86">
              <w:rPr>
                <w:rFonts w:ascii="Arial" w:eastAsia="Arial" w:hAnsi="Arial" w:cs="Arial"/>
                <w:color w:val="000000" w:themeColor="text1"/>
                <w:sz w:val="20"/>
              </w:rPr>
              <w:t xml:space="preserve">ndersteuningsplan van de </w:t>
            </w:r>
            <w:r w:rsidR="3CBA9972" w:rsidRPr="63EEEA86">
              <w:rPr>
                <w:rFonts w:ascii="Arial" w:eastAsia="Arial" w:hAnsi="Arial" w:cs="Arial"/>
                <w:color w:val="000000" w:themeColor="text1"/>
                <w:sz w:val="20"/>
              </w:rPr>
              <w:t>Cliënt.</w:t>
            </w:r>
            <w:r w:rsidRPr="63EEEA86">
              <w:rPr>
                <w:rFonts w:ascii="Arial" w:eastAsia="Arial" w:hAnsi="Arial" w:cs="Arial"/>
                <w:color w:val="000000" w:themeColor="text1"/>
                <w:sz w:val="20"/>
              </w:rPr>
              <w:t xml:space="preserve"> Opdrachtnemer ondersteunt de cliënt niet langer dan noodzakelijk is en kiest waar mogelijk voor lichte(re) zorgvormen en korte(re) ondersteuningstrajecten binnen het door Opdrachtnemer geboden maatwerk. Waar nodig signaleert Opdrachtnemer richting Opdrachtgever en pleegt Opdrachtnemer overleg.</w:t>
            </w:r>
          </w:p>
          <w:p w14:paraId="78FDB661" w14:textId="39C79B28" w:rsidR="00ED32D6" w:rsidRPr="00BE65C1" w:rsidRDefault="00ED32D6" w:rsidP="4F3D1815">
            <w:pPr>
              <w:spacing w:line="240" w:lineRule="auto"/>
              <w:ind w:left="9" w:right="428"/>
              <w:rPr>
                <w:rFonts w:ascii="Arial" w:eastAsia="Arial" w:hAnsi="Arial" w:cs="Arial"/>
                <w:b/>
                <w:bCs/>
                <w:color w:val="000000"/>
                <w:sz w:val="20"/>
              </w:rPr>
            </w:pPr>
            <w:r w:rsidRPr="4F3D1815">
              <w:rPr>
                <w:rFonts w:ascii="Arial" w:eastAsia="Arial" w:hAnsi="Arial" w:cs="Arial"/>
                <w:color w:val="000000" w:themeColor="text1"/>
                <w:sz w:val="20"/>
              </w:rPr>
              <w:t xml:space="preserve">Dit gebeurt zonder te wachten tot het einde van de indicatie. Opdrachtgever draagt er zorg voor dat na overleg met de Cliënt, zijn eventuele </w:t>
            </w:r>
            <w:r w:rsidR="00674227" w:rsidRPr="4F3D1815">
              <w:rPr>
                <w:rFonts w:ascii="Arial" w:eastAsia="Arial" w:hAnsi="Arial" w:cs="Arial"/>
                <w:color w:val="000000" w:themeColor="text1"/>
                <w:sz w:val="20"/>
              </w:rPr>
              <w:t>n</w:t>
            </w:r>
            <w:r w:rsidRPr="4F3D1815">
              <w:rPr>
                <w:rFonts w:ascii="Arial" w:eastAsia="Arial" w:hAnsi="Arial" w:cs="Arial"/>
                <w:color w:val="000000" w:themeColor="text1"/>
                <w:sz w:val="20"/>
              </w:rPr>
              <w:t xml:space="preserve">etwerk en </w:t>
            </w:r>
            <w:r w:rsidR="00DD09BA" w:rsidRPr="4F3D1815">
              <w:rPr>
                <w:rFonts w:ascii="Arial" w:eastAsia="Arial" w:hAnsi="Arial" w:cs="Arial"/>
                <w:color w:val="000000" w:themeColor="text1"/>
                <w:sz w:val="20"/>
              </w:rPr>
              <w:t>het Sociaal Team</w:t>
            </w:r>
            <w:r w:rsidRPr="4F3D1815">
              <w:rPr>
                <w:rFonts w:ascii="Arial" w:eastAsia="Arial" w:hAnsi="Arial" w:cs="Arial"/>
                <w:color w:val="000000" w:themeColor="text1"/>
                <w:sz w:val="20"/>
              </w:rPr>
              <w:t xml:space="preserve"> overbodige, onnodige of ondoelmatige ondersteuning wordt afgebouwd.</w:t>
            </w:r>
          </w:p>
        </w:tc>
      </w:tr>
      <w:tr w:rsidR="00824FEF" w:rsidRPr="00BE65C1" w14:paraId="05265322"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1FE46FCF" w14:textId="77777777" w:rsidR="00824FEF" w:rsidRPr="00BE65C1" w:rsidRDefault="00824FEF" w:rsidP="00824FEF">
            <w:pPr>
              <w:spacing w:line="240" w:lineRule="auto"/>
              <w:ind w:left="45"/>
              <w:rPr>
                <w:rFonts w:ascii="Arial" w:eastAsia="Arial" w:hAnsi="Arial" w:cs="Arial"/>
                <w:b/>
                <w:bCs/>
                <w:color w:val="000000"/>
                <w:sz w:val="20"/>
              </w:rPr>
            </w:pPr>
            <w:bookmarkStart w:id="4" w:name="_Hlk98164770"/>
            <w:r w:rsidRPr="00BE65C1">
              <w:rPr>
                <w:rFonts w:ascii="Arial" w:eastAsia="Arial" w:hAnsi="Arial" w:cs="Arial"/>
                <w:b/>
                <w:bCs/>
                <w:color w:val="000000"/>
                <w:sz w:val="20"/>
              </w:rPr>
              <w:t>2.</w:t>
            </w:r>
            <w:r w:rsidR="00141E7B">
              <w:rPr>
                <w:rFonts w:ascii="Arial" w:eastAsia="Arial" w:hAnsi="Arial" w:cs="Arial"/>
                <w:b/>
                <w:bCs/>
                <w:color w:val="000000"/>
                <w:sz w:val="20"/>
              </w:rPr>
              <w:t>20</w:t>
            </w:r>
          </w:p>
        </w:tc>
        <w:tc>
          <w:tcPr>
            <w:tcW w:w="8524" w:type="dxa"/>
            <w:shd w:val="clear" w:color="auto" w:fill="FFFFFF" w:themeFill="background1"/>
          </w:tcPr>
          <w:p w14:paraId="19A20A1B" w14:textId="77777777" w:rsidR="00824FEF" w:rsidRPr="00BE65C1" w:rsidRDefault="49ADC0AC" w:rsidP="4F3D1815">
            <w:pPr>
              <w:spacing w:line="240" w:lineRule="auto"/>
              <w:ind w:left="9" w:right="428"/>
              <w:rPr>
                <w:rFonts w:ascii="Arial" w:eastAsia="Arial" w:hAnsi="Arial" w:cs="Arial"/>
                <w:b/>
                <w:bCs/>
                <w:color w:val="000000"/>
                <w:sz w:val="20"/>
              </w:rPr>
            </w:pPr>
            <w:r w:rsidRPr="4F3D1815">
              <w:rPr>
                <w:rFonts w:ascii="Arial" w:eastAsia="Arial" w:hAnsi="Arial" w:cs="Arial"/>
                <w:b/>
                <w:bCs/>
                <w:color w:val="000000" w:themeColor="text1"/>
                <w:sz w:val="20"/>
              </w:rPr>
              <w:t>Tussentijdse evaluatie</w:t>
            </w:r>
          </w:p>
          <w:p w14:paraId="786A603B" w14:textId="557BD3B4" w:rsidR="00824FEF" w:rsidRPr="00BE65C1" w:rsidRDefault="14EB5382"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evalueert de voortgang van de </w:t>
            </w:r>
            <w:r w:rsidR="2A176D2E" w:rsidRPr="4F3D1815">
              <w:rPr>
                <w:rFonts w:ascii="Arial" w:eastAsia="Arial" w:hAnsi="Arial" w:cs="Arial"/>
                <w:color w:val="000000" w:themeColor="text1"/>
                <w:sz w:val="20"/>
              </w:rPr>
              <w:t>C</w:t>
            </w:r>
            <w:r w:rsidRPr="4F3D1815">
              <w:rPr>
                <w:rFonts w:ascii="Arial" w:eastAsia="Arial" w:hAnsi="Arial" w:cs="Arial"/>
                <w:color w:val="000000" w:themeColor="text1"/>
                <w:sz w:val="20"/>
              </w:rPr>
              <w:t xml:space="preserve">liënt en de ondersteuning minimaal 1x per 6 maanden dan wel halverwege de </w:t>
            </w:r>
            <w:r w:rsidR="3CD792F4" w:rsidRPr="63EEEA86">
              <w:rPr>
                <w:rFonts w:ascii="Arial" w:eastAsia="Arial" w:hAnsi="Arial" w:cs="Arial"/>
                <w:color w:val="000000" w:themeColor="text1"/>
                <w:sz w:val="20"/>
              </w:rPr>
              <w:t>geïndiceerde</w:t>
            </w:r>
            <w:r w:rsidRPr="4F3D1815">
              <w:rPr>
                <w:rFonts w:ascii="Arial" w:eastAsia="Arial" w:hAnsi="Arial" w:cs="Arial"/>
                <w:color w:val="000000" w:themeColor="text1"/>
                <w:sz w:val="20"/>
              </w:rPr>
              <w:t xml:space="preserve"> periode. Dit doet Opdrachtnemer samen met de cliënt, mantelzorgers/ondersteunend netwerk en /of medewerker van het Sociaal Team. Opdrachtnemer zorgt dat deze evaluatie periodiek plaatsvindt, zo vaak als past bij de ondersteuningsvraag van de client. De </w:t>
            </w:r>
            <w:r w:rsidR="6C5BEC1D" w:rsidRPr="4F3D1815">
              <w:rPr>
                <w:rFonts w:ascii="Arial" w:eastAsia="Arial" w:hAnsi="Arial" w:cs="Arial"/>
                <w:color w:val="000000" w:themeColor="text1"/>
                <w:sz w:val="20"/>
              </w:rPr>
              <w:t>tussen</w:t>
            </w:r>
            <w:r w:rsidRPr="4F3D1815">
              <w:rPr>
                <w:rFonts w:ascii="Arial" w:eastAsia="Arial" w:hAnsi="Arial" w:cs="Arial"/>
                <w:color w:val="000000" w:themeColor="text1"/>
                <w:sz w:val="20"/>
              </w:rPr>
              <w:t xml:space="preserve">evaluaties worden </w:t>
            </w:r>
            <w:r w:rsidRPr="4F3D1815">
              <w:rPr>
                <w:rFonts w:ascii="Arial" w:eastAsia="Arial" w:hAnsi="Arial" w:cs="Arial"/>
                <w:color w:val="000000" w:themeColor="text1"/>
                <w:sz w:val="20"/>
              </w:rPr>
              <w:lastRenderedPageBreak/>
              <w:t xml:space="preserve">schriftelijk vastgelegd en door (of namens) client ondertekend. </w:t>
            </w:r>
            <w:r w:rsidR="67FE1C59" w:rsidRPr="4F3D1815">
              <w:rPr>
                <w:rFonts w:ascii="Arial" w:eastAsia="Arial" w:hAnsi="Arial" w:cs="Arial"/>
                <w:color w:val="000000" w:themeColor="text1"/>
                <w:sz w:val="20"/>
              </w:rPr>
              <w:t xml:space="preserve">De tussenevaluaties worden desgevraagd </w:t>
            </w:r>
            <w:r w:rsidR="6C5BEC1D" w:rsidRPr="4F3D1815">
              <w:rPr>
                <w:rFonts w:ascii="Arial" w:eastAsia="Arial" w:hAnsi="Arial" w:cs="Arial"/>
                <w:color w:val="000000" w:themeColor="text1"/>
                <w:sz w:val="20"/>
              </w:rPr>
              <w:t>ter kennisname aan</w:t>
            </w:r>
            <w:r w:rsidR="67FE1C59" w:rsidRPr="4F3D1815">
              <w:rPr>
                <w:rFonts w:ascii="Arial" w:eastAsia="Arial" w:hAnsi="Arial" w:cs="Arial"/>
                <w:color w:val="000000" w:themeColor="text1"/>
                <w:sz w:val="20"/>
              </w:rPr>
              <w:t xml:space="preserve"> het Sociaal Team</w:t>
            </w:r>
            <w:r w:rsidR="6C5BEC1D" w:rsidRPr="4F3D1815">
              <w:rPr>
                <w:rFonts w:ascii="Arial" w:eastAsia="Arial" w:hAnsi="Arial" w:cs="Arial"/>
                <w:color w:val="000000" w:themeColor="text1"/>
                <w:sz w:val="20"/>
              </w:rPr>
              <w:t xml:space="preserve"> gestuurd</w:t>
            </w:r>
            <w:r w:rsidR="67FE1C59" w:rsidRPr="4F3D1815">
              <w:rPr>
                <w:rFonts w:ascii="Arial" w:eastAsia="Arial" w:hAnsi="Arial" w:cs="Arial"/>
                <w:color w:val="000000" w:themeColor="text1"/>
                <w:sz w:val="20"/>
              </w:rPr>
              <w:t>.</w:t>
            </w:r>
          </w:p>
          <w:p w14:paraId="23FAC101" w14:textId="77777777" w:rsidR="00824FEF" w:rsidRDefault="00824FEF" w:rsidP="00824FEF">
            <w:pPr>
              <w:spacing w:line="240" w:lineRule="auto"/>
              <w:ind w:left="9" w:right="428"/>
              <w:rPr>
                <w:rFonts w:ascii="Arial" w:eastAsia="Arial" w:hAnsi="Arial" w:cs="Arial"/>
                <w:color w:val="000000"/>
                <w:sz w:val="20"/>
              </w:rPr>
            </w:pPr>
          </w:p>
          <w:p w14:paraId="65CB09B8" w14:textId="77777777" w:rsidR="00824FEF" w:rsidRDefault="00824FEF"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Indien de uitkomsten van de evaluatie daartoe aanleiding geven neemt Opdrachtnemer contact op met Opdrachtgever om deze te bespreken, bijvoorbeeld indien blijkt dat de doelen niet binnen de gestelde termijn behaald zullen worden of juist indien er minder of meer ondersteuning nodig is dan ingeschat. Opdrachtnemer ondersteunt client om hiertoe een melding te doen waarbij het </w:t>
            </w:r>
            <w:r w:rsidR="00ED32D6" w:rsidRPr="4F3D1815">
              <w:rPr>
                <w:rFonts w:ascii="Arial" w:eastAsia="Arial" w:hAnsi="Arial" w:cs="Arial"/>
                <w:color w:val="000000" w:themeColor="text1"/>
                <w:sz w:val="20"/>
              </w:rPr>
              <w:t>evaluatie</w:t>
            </w:r>
            <w:r w:rsidRPr="4F3D1815">
              <w:rPr>
                <w:rFonts w:ascii="Arial" w:eastAsia="Arial" w:hAnsi="Arial" w:cs="Arial"/>
                <w:color w:val="000000" w:themeColor="text1"/>
                <w:sz w:val="20"/>
              </w:rPr>
              <w:t xml:space="preserve">verslag en het bijgestelde ondersteuningsplan wordt overlegd. </w:t>
            </w:r>
          </w:p>
          <w:p w14:paraId="01CB7FF7" w14:textId="77F64581" w:rsidR="00ED32D6" w:rsidRPr="00BE65C1" w:rsidRDefault="00ED32D6" w:rsidP="4F3D1815">
            <w:pPr>
              <w:spacing w:line="240" w:lineRule="auto"/>
              <w:ind w:left="9" w:right="428"/>
              <w:rPr>
                <w:color w:val="000000" w:themeColor="text1"/>
                <w:szCs w:val="18"/>
              </w:rPr>
            </w:pPr>
          </w:p>
          <w:p w14:paraId="3940C730" w14:textId="5C0D9348" w:rsidR="00ED32D6" w:rsidRPr="00BE65C1" w:rsidRDefault="4F3D1815"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Opdrachtnemer maakt bij het overhandigen van de informatie gebruik van de door Opdrachtgever vastgestelde vaste bestanddelen voor de tussentijdse evaluatie.</w:t>
            </w:r>
          </w:p>
        </w:tc>
      </w:tr>
      <w:tr w:rsidR="00824FEF" w:rsidRPr="00BE65C1" w14:paraId="4C4E1160" w14:textId="77777777" w:rsidTr="63EEEA86">
        <w:trPr>
          <w:trHeight w:val="3765"/>
        </w:trPr>
        <w:tc>
          <w:tcPr>
            <w:tcW w:w="930" w:type="dxa"/>
            <w:tcBorders>
              <w:left w:val="single" w:sz="8" w:space="0" w:color="FFFFFF" w:themeColor="background1"/>
              <w:right w:val="single" w:sz="24" w:space="0" w:color="FFFFFF" w:themeColor="background1"/>
            </w:tcBorders>
            <w:shd w:val="clear" w:color="auto" w:fill="5B9BD5" w:themeFill="accent5"/>
          </w:tcPr>
          <w:p w14:paraId="2A4FF8E6" w14:textId="77777777" w:rsidR="00824FEF" w:rsidRPr="00BE65C1" w:rsidRDefault="00824FEF" w:rsidP="4F3D1815">
            <w:pPr>
              <w:spacing w:line="240" w:lineRule="auto"/>
              <w:ind w:left="45"/>
              <w:rPr>
                <w:rFonts w:ascii="Arial" w:eastAsia="Arial" w:hAnsi="Arial" w:cs="Arial"/>
                <w:b/>
                <w:bCs/>
                <w:color w:val="000000"/>
                <w:sz w:val="20"/>
              </w:rPr>
            </w:pPr>
            <w:r w:rsidRPr="4F3D1815">
              <w:rPr>
                <w:rFonts w:ascii="Arial" w:eastAsia="Arial" w:hAnsi="Arial" w:cs="Arial"/>
                <w:b/>
                <w:bCs/>
                <w:color w:val="000000" w:themeColor="text1"/>
                <w:sz w:val="20"/>
              </w:rPr>
              <w:lastRenderedPageBreak/>
              <w:t>2.</w:t>
            </w:r>
            <w:r w:rsidR="00141E7B" w:rsidRPr="4F3D1815">
              <w:rPr>
                <w:rFonts w:ascii="Arial" w:eastAsia="Arial" w:hAnsi="Arial" w:cs="Arial"/>
                <w:b/>
                <w:bCs/>
                <w:color w:val="000000" w:themeColor="text1"/>
                <w:sz w:val="20"/>
              </w:rPr>
              <w:t>21</w:t>
            </w:r>
          </w:p>
        </w:tc>
        <w:tc>
          <w:tcPr>
            <w:tcW w:w="8524" w:type="dxa"/>
            <w:shd w:val="clear" w:color="auto" w:fill="FFFFFF" w:themeFill="background1"/>
          </w:tcPr>
          <w:p w14:paraId="590C5636" w14:textId="77777777" w:rsidR="00047FE2" w:rsidRPr="00BE65C1" w:rsidRDefault="00047FE2" w:rsidP="4F3D1815">
            <w:pPr>
              <w:spacing w:line="240" w:lineRule="auto"/>
              <w:ind w:left="9" w:right="428"/>
              <w:rPr>
                <w:rFonts w:ascii="Arial" w:eastAsia="Arial" w:hAnsi="Arial" w:cs="Arial"/>
                <w:b/>
                <w:bCs/>
                <w:color w:val="000000"/>
                <w:sz w:val="20"/>
              </w:rPr>
            </w:pPr>
            <w:r w:rsidRPr="4F3D1815">
              <w:rPr>
                <w:rFonts w:ascii="Arial" w:eastAsia="Arial" w:hAnsi="Arial" w:cs="Arial"/>
                <w:b/>
                <w:bCs/>
                <w:color w:val="000000" w:themeColor="text1"/>
                <w:sz w:val="20"/>
              </w:rPr>
              <w:t>Eindevaluatie</w:t>
            </w:r>
          </w:p>
          <w:p w14:paraId="38FA4BD9" w14:textId="5CADFB63" w:rsidR="00047FE2" w:rsidRDefault="49ADC0AC" w:rsidP="4F3D1815">
            <w:pPr>
              <w:spacing w:line="240" w:lineRule="auto"/>
              <w:ind w:left="9" w:right="428"/>
              <w:rPr>
                <w:rFonts w:ascii="Arial" w:eastAsia="Arial" w:hAnsi="Arial" w:cs="Arial"/>
                <w:color w:val="000000" w:themeColor="text1"/>
                <w:sz w:val="20"/>
              </w:rPr>
            </w:pPr>
            <w:r w:rsidRPr="4F3D1815">
              <w:rPr>
                <w:rFonts w:ascii="Arial" w:eastAsia="Arial" w:hAnsi="Arial" w:cs="Arial"/>
                <w:color w:val="000000" w:themeColor="text1"/>
                <w:sz w:val="20"/>
              </w:rPr>
              <w:t xml:space="preserve">De ondersteuningsfase eindigt wanneer de gestelde resultaten zoals vastgelegd in het ondersteuningsplan zijn bereikt of wanneer Client de ondersteuning beëindigt of wanneer de indicatie verloopt. </w:t>
            </w:r>
            <w:r w:rsidR="20383527" w:rsidRPr="4F3D1815">
              <w:rPr>
                <w:rFonts w:ascii="Arial" w:eastAsia="Arial" w:hAnsi="Arial" w:cs="Arial"/>
                <w:color w:val="000000" w:themeColor="text1"/>
                <w:sz w:val="20"/>
              </w:rPr>
              <w:t xml:space="preserve">Opdrachtnemer stelt samen met de Cliënt een eindevaluatieverslag op. </w:t>
            </w:r>
            <w:r w:rsidR="17371A83" w:rsidRPr="4F3D1815">
              <w:rPr>
                <w:rFonts w:ascii="Arial" w:eastAsia="Arial" w:hAnsi="Arial" w:cs="Arial"/>
                <w:color w:val="000000" w:themeColor="text1"/>
                <w:sz w:val="20"/>
              </w:rPr>
              <w:t>Deze eindevaluatie vindt uiterlijk 8 weken voor het aflopen van de indicatie plaats, zodat het verslag ervan tijdig kan worden overlegd aan het Sociaal Team.</w:t>
            </w:r>
          </w:p>
          <w:p w14:paraId="3F53FA2A" w14:textId="5FFF0BEA" w:rsidR="00047FE2" w:rsidRDefault="00CF749D" w:rsidP="4F3D1815">
            <w:pPr>
              <w:spacing w:line="240" w:lineRule="auto"/>
              <w:ind w:left="9" w:right="428"/>
              <w:rPr>
                <w:rFonts w:ascii="Arial" w:eastAsia="Arial" w:hAnsi="Arial" w:cs="Arial"/>
                <w:color w:val="000000"/>
                <w:sz w:val="20"/>
              </w:rPr>
            </w:pPr>
            <w:r>
              <w:br/>
            </w:r>
            <w:r w:rsidRPr="4F3D1815">
              <w:rPr>
                <w:rFonts w:ascii="Arial" w:eastAsia="Arial" w:hAnsi="Arial" w:cs="Arial"/>
                <w:color w:val="000000" w:themeColor="text1"/>
                <w:sz w:val="20"/>
              </w:rPr>
              <w:t xml:space="preserve">Mede op basis van dit verslag voeren </w:t>
            </w:r>
            <w:r w:rsidR="07A0397F" w:rsidRPr="63EEEA86">
              <w:rPr>
                <w:rFonts w:ascii="Arial" w:eastAsia="Arial" w:hAnsi="Arial" w:cs="Arial"/>
                <w:color w:val="000000" w:themeColor="text1"/>
                <w:sz w:val="20"/>
              </w:rPr>
              <w:t xml:space="preserve">het </w:t>
            </w:r>
            <w:r w:rsidRPr="4F3D1815">
              <w:rPr>
                <w:rFonts w:ascii="Arial" w:eastAsia="Arial" w:hAnsi="Arial" w:cs="Arial"/>
                <w:color w:val="000000" w:themeColor="text1"/>
                <w:sz w:val="20"/>
              </w:rPr>
              <w:t xml:space="preserve">Sociaal Team, Cliënt en Opdrachtnemer een eindevaluatiegesprek. Opdrachtnemer is verantwoordelijk voor het aanvragen van dit eindevaluatiegesprek </w:t>
            </w:r>
            <w:r w:rsidR="07A0397F" w:rsidRPr="63EEEA86">
              <w:rPr>
                <w:rFonts w:ascii="Arial" w:eastAsia="Arial" w:hAnsi="Arial" w:cs="Arial"/>
                <w:color w:val="000000" w:themeColor="text1"/>
                <w:sz w:val="20"/>
              </w:rPr>
              <w:t>bij</w:t>
            </w:r>
            <w:r w:rsidRPr="4F3D1815">
              <w:rPr>
                <w:rFonts w:ascii="Arial" w:eastAsia="Arial" w:hAnsi="Arial" w:cs="Arial"/>
                <w:color w:val="000000" w:themeColor="text1"/>
                <w:sz w:val="20"/>
              </w:rPr>
              <w:t xml:space="preserve"> Opdrachtgever. </w:t>
            </w:r>
          </w:p>
          <w:p w14:paraId="13B0FEAB" w14:textId="77777777" w:rsidR="00C47E34" w:rsidRDefault="00C47E34" w:rsidP="4F3D1815">
            <w:pPr>
              <w:spacing w:line="240" w:lineRule="auto"/>
              <w:ind w:left="9" w:right="428"/>
              <w:rPr>
                <w:rFonts w:ascii="Arial" w:eastAsia="Arial" w:hAnsi="Arial" w:cs="Arial"/>
                <w:color w:val="000000"/>
                <w:sz w:val="20"/>
              </w:rPr>
            </w:pPr>
          </w:p>
          <w:p w14:paraId="1C643B92" w14:textId="312B7778" w:rsidR="00824FEF" w:rsidRPr="00BE65C1" w:rsidRDefault="4F3D1815"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maakt bij het overhandigen van de informatie gebruik van de door Opdrachtgever vastgestelde vaste bestanddelen voor het evaluatieverslag. In geval een vervolgindicatie wordt aangevraagd, overhandigt Opdrachtnemer eveneens het bijgestelde ondersteuningsplan voor de vervolgperiode. </w:t>
            </w:r>
          </w:p>
        </w:tc>
      </w:tr>
      <w:bookmarkEnd w:id="4"/>
      <w:tr w:rsidR="00824FEF" w:rsidRPr="00BE65C1" w14:paraId="2C2AECBB"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69FD78B3" w14:textId="77777777" w:rsidR="00824FEF" w:rsidRPr="00BE65C1" w:rsidRDefault="00824FEF" w:rsidP="00824FEF">
            <w:pPr>
              <w:spacing w:line="240" w:lineRule="auto"/>
              <w:rPr>
                <w:rFonts w:ascii="Arial" w:eastAsia="Arial" w:hAnsi="Arial" w:cs="Arial"/>
                <w:b/>
                <w:bCs/>
                <w:color w:val="000000"/>
                <w:sz w:val="20"/>
              </w:rPr>
            </w:pPr>
            <w:r w:rsidRPr="00BE65C1">
              <w:rPr>
                <w:rFonts w:ascii="Arial" w:eastAsia="Arial" w:hAnsi="Arial" w:cs="Arial"/>
                <w:b/>
                <w:bCs/>
                <w:color w:val="000000"/>
                <w:sz w:val="20"/>
              </w:rPr>
              <w:t>2.</w:t>
            </w:r>
            <w:r w:rsidR="00A06AC6">
              <w:rPr>
                <w:rFonts w:ascii="Arial" w:eastAsia="Arial" w:hAnsi="Arial" w:cs="Arial"/>
                <w:b/>
                <w:bCs/>
                <w:color w:val="000000"/>
                <w:sz w:val="20"/>
              </w:rPr>
              <w:t>2</w:t>
            </w:r>
            <w:r w:rsidR="00141E7B">
              <w:rPr>
                <w:rFonts w:ascii="Arial" w:eastAsia="Arial" w:hAnsi="Arial" w:cs="Arial"/>
                <w:b/>
                <w:bCs/>
                <w:color w:val="000000"/>
                <w:sz w:val="20"/>
              </w:rPr>
              <w:t>2</w:t>
            </w:r>
          </w:p>
        </w:tc>
        <w:tc>
          <w:tcPr>
            <w:tcW w:w="8524" w:type="dxa"/>
            <w:shd w:val="clear" w:color="auto" w:fill="FFFFFF" w:themeFill="background1"/>
          </w:tcPr>
          <w:p w14:paraId="3C0C494A"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Dreigende zorgmijding</w:t>
            </w:r>
          </w:p>
          <w:p w14:paraId="3E6462B1" w14:textId="5B52ACD8" w:rsidR="00824FEF" w:rsidRPr="00BE65C1" w:rsidRDefault="00824FEF" w:rsidP="00047FE2">
            <w:pPr>
              <w:spacing w:line="240" w:lineRule="auto"/>
              <w:ind w:left="9" w:right="428"/>
              <w:rPr>
                <w:rFonts w:ascii="Arial" w:eastAsia="Arial" w:hAnsi="Arial" w:cs="Arial"/>
                <w:b/>
                <w:color w:val="000000"/>
                <w:sz w:val="20"/>
              </w:rPr>
            </w:pPr>
            <w:r w:rsidRPr="63EEEA86">
              <w:rPr>
                <w:rFonts w:ascii="Arial" w:eastAsia="Arial" w:hAnsi="Arial" w:cs="Arial"/>
                <w:color w:val="000000" w:themeColor="text1"/>
                <w:sz w:val="20"/>
              </w:rPr>
              <w:t xml:space="preserve">Bij dreigende </w:t>
            </w:r>
            <w:r w:rsidR="00940820" w:rsidRPr="63EEEA86">
              <w:rPr>
                <w:rFonts w:ascii="Arial" w:eastAsia="Arial" w:hAnsi="Arial" w:cs="Arial"/>
                <w:color w:val="000000" w:themeColor="text1"/>
                <w:sz w:val="20"/>
              </w:rPr>
              <w:t>z</w:t>
            </w:r>
            <w:r w:rsidRPr="63EEEA86">
              <w:rPr>
                <w:rFonts w:ascii="Arial" w:eastAsia="Arial" w:hAnsi="Arial" w:cs="Arial"/>
                <w:color w:val="000000" w:themeColor="text1"/>
                <w:sz w:val="20"/>
              </w:rPr>
              <w:t xml:space="preserve">orgmijding, uitval van de Cliënt en/of (huis)uitzetting zet Opdrachtnemer (preventief) in op het waarborgen van continuïteit van de Ondersteuning, waarbij in het bijzonder wordt gedacht vanuit Ketensamenwerking (andere </w:t>
            </w:r>
            <w:r w:rsidR="015EDC68" w:rsidRPr="63EEEA86">
              <w:rPr>
                <w:rFonts w:ascii="Arial" w:eastAsia="Arial" w:hAnsi="Arial" w:cs="Arial"/>
                <w:color w:val="000000" w:themeColor="text1"/>
                <w:sz w:val="20"/>
              </w:rPr>
              <w:t>Zorgaanbieders</w:t>
            </w:r>
            <w:r w:rsidRPr="63EEEA86">
              <w:rPr>
                <w:rFonts w:ascii="Arial" w:eastAsia="Arial" w:hAnsi="Arial" w:cs="Arial"/>
                <w:color w:val="000000" w:themeColor="text1"/>
                <w:sz w:val="20"/>
              </w:rPr>
              <w:t>, Netwerk, behandelaren, politie, etc.).</w:t>
            </w:r>
          </w:p>
        </w:tc>
      </w:tr>
      <w:tr w:rsidR="00824FEF" w:rsidRPr="00BE65C1" w14:paraId="0E186B1E"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05C87FE7" w14:textId="77777777" w:rsidR="00824FEF" w:rsidRPr="00BE65C1" w:rsidRDefault="00824FEF" w:rsidP="00824FEF">
            <w:pPr>
              <w:spacing w:line="240" w:lineRule="auto"/>
              <w:rPr>
                <w:rFonts w:ascii="Arial" w:eastAsia="Arial" w:hAnsi="Arial" w:cs="Arial"/>
                <w:b/>
                <w:bCs/>
                <w:color w:val="000000"/>
                <w:sz w:val="20"/>
              </w:rPr>
            </w:pPr>
            <w:r w:rsidRPr="00BE65C1">
              <w:rPr>
                <w:rFonts w:ascii="Arial" w:eastAsia="Arial" w:hAnsi="Arial" w:cs="Arial"/>
                <w:b/>
                <w:bCs/>
                <w:color w:val="000000"/>
                <w:sz w:val="20"/>
              </w:rPr>
              <w:t>2.2</w:t>
            </w:r>
            <w:r w:rsidR="00141E7B">
              <w:rPr>
                <w:rFonts w:ascii="Arial" w:eastAsia="Arial" w:hAnsi="Arial" w:cs="Arial"/>
                <w:b/>
                <w:bCs/>
                <w:color w:val="000000"/>
                <w:sz w:val="20"/>
              </w:rPr>
              <w:t>3</w:t>
            </w:r>
          </w:p>
        </w:tc>
        <w:tc>
          <w:tcPr>
            <w:tcW w:w="8524" w:type="dxa"/>
            <w:shd w:val="clear" w:color="auto" w:fill="FFFFFF" w:themeFill="background1"/>
          </w:tcPr>
          <w:p w14:paraId="77DF7CB5"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Nieuwe indicatie</w:t>
            </w:r>
          </w:p>
          <w:p w14:paraId="53C02A02" w14:textId="46FEBA95" w:rsidR="00824FEF" w:rsidRPr="00BE65C1" w:rsidRDefault="00824FEF" w:rsidP="4F3D1815">
            <w:pPr>
              <w:spacing w:line="240" w:lineRule="auto"/>
              <w:ind w:left="9" w:right="428"/>
              <w:rPr>
                <w:rFonts w:ascii="Arial" w:eastAsia="Arial" w:hAnsi="Arial" w:cs="Arial"/>
                <w:b/>
                <w:bCs/>
                <w:color w:val="000000"/>
                <w:sz w:val="20"/>
              </w:rPr>
            </w:pPr>
            <w:r w:rsidRPr="4F3D1815">
              <w:rPr>
                <w:rFonts w:ascii="Arial" w:eastAsia="Arial" w:hAnsi="Arial" w:cs="Arial"/>
                <w:color w:val="000000" w:themeColor="text1"/>
                <w:sz w:val="20"/>
              </w:rPr>
              <w:t xml:space="preserve">Opdrachtnemer ondersteunt de Cliënt bij het tijdig, dus minimaal 8 weken voor het aflopen van de indicatie, bij het aanvragen van een nieuwe Indicatie als de Ondersteuningsbehoefte wijzigt of de Indicatie afloopt. Opdrachtnemer doet dit door alle informatie te verstrekken aan de </w:t>
            </w:r>
            <w:r w:rsidR="00047FE2" w:rsidRPr="4F3D1815">
              <w:rPr>
                <w:rFonts w:ascii="Arial" w:eastAsia="Arial" w:hAnsi="Arial" w:cs="Arial"/>
                <w:color w:val="000000" w:themeColor="text1"/>
                <w:sz w:val="20"/>
              </w:rPr>
              <w:t>Opdrachtgever</w:t>
            </w:r>
            <w:r w:rsidRPr="4F3D1815">
              <w:rPr>
                <w:rFonts w:ascii="Arial" w:eastAsia="Arial" w:hAnsi="Arial" w:cs="Arial"/>
                <w:color w:val="000000" w:themeColor="text1"/>
                <w:sz w:val="20"/>
              </w:rPr>
              <w:t xml:space="preserve"> om te kunnen evalueren of te komen tot een nieuw besluit in verband met de afloop van de geldende opdracht of een tussentijds heronderzoek. Opdrachtnemer levert uiterlijk </w:t>
            </w:r>
            <w:r w:rsidR="00D22A6A" w:rsidRPr="4F3D1815">
              <w:rPr>
                <w:rFonts w:ascii="Arial" w:eastAsia="Arial" w:hAnsi="Arial" w:cs="Arial"/>
                <w:color w:val="000000" w:themeColor="text1"/>
                <w:sz w:val="20"/>
              </w:rPr>
              <w:t>8</w:t>
            </w:r>
            <w:r w:rsidR="015EDC68" w:rsidRPr="63EEEA86">
              <w:rPr>
                <w:rFonts w:ascii="Arial" w:eastAsia="Arial" w:hAnsi="Arial" w:cs="Arial"/>
                <w:color w:val="000000" w:themeColor="text1"/>
                <w:sz w:val="20"/>
              </w:rPr>
              <w:t xml:space="preserve"> weken</w:t>
            </w:r>
            <w:r w:rsidRPr="4F3D1815">
              <w:rPr>
                <w:rFonts w:ascii="Arial" w:eastAsia="Arial" w:hAnsi="Arial" w:cs="Arial"/>
                <w:color w:val="000000" w:themeColor="text1"/>
                <w:sz w:val="20"/>
              </w:rPr>
              <w:t xml:space="preserve"> voor afloop van de Indicatie het meest recente evaluatieverslag en </w:t>
            </w:r>
            <w:r w:rsidR="009809D3" w:rsidRPr="4F3D1815">
              <w:rPr>
                <w:rFonts w:ascii="Arial" w:eastAsia="Arial" w:hAnsi="Arial" w:cs="Arial"/>
                <w:color w:val="000000" w:themeColor="text1"/>
                <w:sz w:val="20"/>
              </w:rPr>
              <w:t xml:space="preserve">eventueel </w:t>
            </w:r>
            <w:r w:rsidRPr="4F3D1815">
              <w:rPr>
                <w:rFonts w:ascii="Arial" w:eastAsia="Arial" w:hAnsi="Arial" w:cs="Arial"/>
                <w:color w:val="000000" w:themeColor="text1"/>
                <w:sz w:val="20"/>
              </w:rPr>
              <w:t xml:space="preserve">het </w:t>
            </w:r>
            <w:r w:rsidR="009809D3" w:rsidRPr="4F3D1815">
              <w:rPr>
                <w:rFonts w:ascii="Arial" w:eastAsia="Arial" w:hAnsi="Arial" w:cs="Arial"/>
                <w:color w:val="000000" w:themeColor="text1"/>
                <w:sz w:val="20"/>
              </w:rPr>
              <w:t>concept-</w:t>
            </w:r>
            <w:r w:rsidRPr="4F3D1815">
              <w:rPr>
                <w:rFonts w:ascii="Arial" w:eastAsia="Arial" w:hAnsi="Arial" w:cs="Arial"/>
                <w:color w:val="000000" w:themeColor="text1"/>
                <w:sz w:val="20"/>
              </w:rPr>
              <w:t xml:space="preserve">ondersteuningsplan voor de vervolgindicatie over de Cliënt aan bij </w:t>
            </w:r>
            <w:r w:rsidR="00047FE2" w:rsidRPr="4F3D1815">
              <w:rPr>
                <w:rFonts w:ascii="Arial" w:eastAsia="Arial" w:hAnsi="Arial" w:cs="Arial"/>
                <w:color w:val="000000" w:themeColor="text1"/>
                <w:sz w:val="20"/>
              </w:rPr>
              <w:t>Opdrachtgever</w:t>
            </w:r>
            <w:r w:rsidRPr="4F3D1815">
              <w:rPr>
                <w:rFonts w:ascii="Arial" w:eastAsia="Arial" w:hAnsi="Arial" w:cs="Arial"/>
                <w:color w:val="000000" w:themeColor="text1"/>
                <w:sz w:val="20"/>
              </w:rPr>
              <w:t>.</w:t>
            </w:r>
          </w:p>
        </w:tc>
      </w:tr>
      <w:tr w:rsidR="00824FEF" w:rsidRPr="00BE65C1" w14:paraId="48509E9F"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59D20FF3" w14:textId="77777777" w:rsidR="00824FEF" w:rsidRPr="00BE65C1" w:rsidRDefault="00824FEF" w:rsidP="00824FEF">
            <w:pPr>
              <w:spacing w:line="240" w:lineRule="auto"/>
              <w:rPr>
                <w:rFonts w:ascii="Arial" w:eastAsia="Arial" w:hAnsi="Arial" w:cs="Arial"/>
                <w:b/>
                <w:bCs/>
                <w:color w:val="000000"/>
                <w:sz w:val="20"/>
              </w:rPr>
            </w:pPr>
            <w:r w:rsidRPr="00BE65C1">
              <w:rPr>
                <w:rFonts w:ascii="Arial" w:eastAsia="Arial" w:hAnsi="Arial" w:cs="Arial"/>
                <w:b/>
                <w:bCs/>
                <w:color w:val="000000"/>
                <w:sz w:val="20"/>
              </w:rPr>
              <w:t>2.2</w:t>
            </w:r>
            <w:r w:rsidR="00141E7B">
              <w:rPr>
                <w:rFonts w:ascii="Arial" w:eastAsia="Arial" w:hAnsi="Arial" w:cs="Arial"/>
                <w:b/>
                <w:bCs/>
                <w:color w:val="000000"/>
                <w:sz w:val="20"/>
              </w:rPr>
              <w:t>4</w:t>
            </w:r>
          </w:p>
        </w:tc>
        <w:tc>
          <w:tcPr>
            <w:tcW w:w="8524" w:type="dxa"/>
            <w:shd w:val="clear" w:color="auto" w:fill="FFFFFF" w:themeFill="background1"/>
          </w:tcPr>
          <w:p w14:paraId="6ABAC400"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Beëindiging van de voorziening</w:t>
            </w:r>
          </w:p>
          <w:p w14:paraId="19FE3554" w14:textId="369046C3" w:rsidR="00824FEF" w:rsidRPr="00BE65C1" w:rsidRDefault="0E11D1A0" w:rsidP="4F3D1815">
            <w:pPr>
              <w:spacing w:line="240" w:lineRule="auto"/>
              <w:ind w:left="9" w:right="428"/>
              <w:rPr>
                <w:rFonts w:ascii="Arial" w:eastAsia="Arial" w:hAnsi="Arial" w:cs="Arial"/>
                <w:b/>
                <w:bCs/>
                <w:color w:val="000000"/>
                <w:sz w:val="20"/>
              </w:rPr>
            </w:pPr>
            <w:r w:rsidRPr="4F3D1815">
              <w:rPr>
                <w:rFonts w:ascii="Arial" w:eastAsia="Arial" w:hAnsi="Arial" w:cs="Arial"/>
                <w:color w:val="000000" w:themeColor="text1"/>
                <w:sz w:val="20"/>
              </w:rPr>
              <w:t xml:space="preserve">Opdrachtnemer stuurt een stop-zorgbericht met de reden van de beëindiging via </w:t>
            </w:r>
            <w:proofErr w:type="spellStart"/>
            <w:r w:rsidRPr="4F3D1815">
              <w:rPr>
                <w:rFonts w:ascii="Arial" w:eastAsia="Arial" w:hAnsi="Arial" w:cs="Arial"/>
                <w:color w:val="000000" w:themeColor="text1"/>
                <w:sz w:val="20"/>
              </w:rPr>
              <w:t>iWmo</w:t>
            </w:r>
            <w:proofErr w:type="spellEnd"/>
            <w:r w:rsidRPr="4F3D1815">
              <w:rPr>
                <w:rFonts w:ascii="Arial" w:eastAsia="Arial" w:hAnsi="Arial" w:cs="Arial"/>
                <w:color w:val="000000" w:themeColor="text1"/>
                <w:sz w:val="20"/>
              </w:rPr>
              <w:t xml:space="preserve"> naar Opdrachtgever. </w:t>
            </w:r>
          </w:p>
        </w:tc>
      </w:tr>
      <w:tr w:rsidR="00824FEF" w:rsidRPr="00BE65C1" w14:paraId="054BA3A5"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57E22210" w14:textId="77777777" w:rsidR="00824FEF" w:rsidRPr="00BE65C1" w:rsidRDefault="00824FEF" w:rsidP="00824FEF">
            <w:pPr>
              <w:spacing w:line="240" w:lineRule="auto"/>
              <w:rPr>
                <w:rFonts w:ascii="Arial" w:eastAsia="Arial" w:hAnsi="Arial" w:cs="Arial"/>
                <w:b/>
                <w:bCs/>
                <w:color w:val="000000"/>
                <w:sz w:val="20"/>
              </w:rPr>
            </w:pPr>
            <w:r w:rsidRPr="00BE65C1">
              <w:rPr>
                <w:rFonts w:ascii="Arial" w:eastAsia="Arial" w:hAnsi="Arial" w:cs="Arial"/>
                <w:b/>
                <w:bCs/>
                <w:color w:val="000000"/>
                <w:sz w:val="20"/>
              </w:rPr>
              <w:t>2.2</w:t>
            </w:r>
            <w:r w:rsidR="00141E7B">
              <w:rPr>
                <w:rFonts w:ascii="Arial" w:eastAsia="Arial" w:hAnsi="Arial" w:cs="Arial"/>
                <w:b/>
                <w:bCs/>
                <w:color w:val="000000"/>
                <w:sz w:val="20"/>
              </w:rPr>
              <w:t>5</w:t>
            </w:r>
          </w:p>
        </w:tc>
        <w:tc>
          <w:tcPr>
            <w:tcW w:w="8524" w:type="dxa"/>
            <w:shd w:val="clear" w:color="auto" w:fill="FFFFFF" w:themeFill="background1"/>
          </w:tcPr>
          <w:p w14:paraId="194193A9"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Beëindiging ondersteuning door cliënt</w:t>
            </w:r>
          </w:p>
          <w:p w14:paraId="03CA77B1" w14:textId="77777777" w:rsidR="00824FEF" w:rsidRPr="00BE65C1" w:rsidRDefault="00824FEF" w:rsidP="00824FEF">
            <w:pPr>
              <w:spacing w:line="240" w:lineRule="auto"/>
              <w:ind w:left="9" w:right="428"/>
              <w:rPr>
                <w:rFonts w:ascii="Arial" w:eastAsia="Arial" w:hAnsi="Arial" w:cs="Arial"/>
                <w:color w:val="000000"/>
                <w:sz w:val="20"/>
              </w:rPr>
            </w:pPr>
            <w:r w:rsidRPr="00BE65C1">
              <w:rPr>
                <w:rFonts w:ascii="Arial" w:eastAsia="Arial" w:hAnsi="Arial" w:cs="Arial"/>
                <w:color w:val="000000"/>
                <w:sz w:val="20"/>
              </w:rPr>
              <w:t>De Cliënt wordt te allen tijde in de gelegenheid gesteld om zelf de Ondersteuning</w:t>
            </w:r>
          </w:p>
          <w:p w14:paraId="095E64BF" w14:textId="77777777" w:rsidR="00824FEF" w:rsidRPr="00BE65C1" w:rsidRDefault="00824FEF" w:rsidP="00047FE2">
            <w:pPr>
              <w:spacing w:line="240" w:lineRule="auto"/>
              <w:ind w:left="9" w:right="428"/>
              <w:rPr>
                <w:rFonts w:ascii="Arial" w:eastAsia="Arial" w:hAnsi="Arial" w:cs="Arial"/>
                <w:b/>
                <w:color w:val="000000"/>
                <w:sz w:val="20"/>
              </w:rPr>
            </w:pPr>
            <w:r w:rsidRPr="00BE65C1">
              <w:rPr>
                <w:rFonts w:ascii="Arial" w:eastAsia="Arial" w:hAnsi="Arial" w:cs="Arial"/>
                <w:color w:val="000000"/>
                <w:sz w:val="20"/>
              </w:rPr>
              <w:t>te beëindigen. Opdrachtnemer spant zich in om te achterhalen wat hiervoor de reden is, registreert dit en informeert Opdrachtgever hierover via het berichtenverkeer met vermelding van de ‘reden beëindiging’. Opdrachtnemer is verantwoordelijk voor client totdat de overdracht rond is.</w:t>
            </w:r>
          </w:p>
        </w:tc>
      </w:tr>
      <w:tr w:rsidR="00824FEF" w:rsidRPr="00BE65C1" w14:paraId="598104D7"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41D1A385" w14:textId="77777777" w:rsidR="00824FEF" w:rsidRPr="00BE65C1" w:rsidRDefault="00824FEF" w:rsidP="00824FEF">
            <w:pPr>
              <w:spacing w:line="240" w:lineRule="auto"/>
              <w:rPr>
                <w:rFonts w:ascii="Arial" w:eastAsia="Arial" w:hAnsi="Arial" w:cs="Arial"/>
                <w:b/>
                <w:bCs/>
                <w:sz w:val="20"/>
              </w:rPr>
            </w:pPr>
            <w:r w:rsidRPr="00BE65C1">
              <w:rPr>
                <w:rFonts w:ascii="Arial" w:eastAsia="Arial" w:hAnsi="Arial" w:cs="Arial"/>
                <w:b/>
                <w:bCs/>
                <w:sz w:val="20"/>
              </w:rPr>
              <w:t>2.2</w:t>
            </w:r>
            <w:r w:rsidR="00141E7B">
              <w:rPr>
                <w:rFonts w:ascii="Arial" w:eastAsia="Arial" w:hAnsi="Arial" w:cs="Arial"/>
                <w:b/>
                <w:bCs/>
                <w:sz w:val="20"/>
              </w:rPr>
              <w:t>6</w:t>
            </w:r>
          </w:p>
        </w:tc>
        <w:tc>
          <w:tcPr>
            <w:tcW w:w="8524" w:type="dxa"/>
            <w:shd w:val="clear" w:color="auto" w:fill="FFFFFF" w:themeFill="background1"/>
          </w:tcPr>
          <w:p w14:paraId="227AF019" w14:textId="77777777" w:rsidR="00824FEF" w:rsidRPr="00BE65C1" w:rsidRDefault="00824FEF" w:rsidP="00824FEF">
            <w:pPr>
              <w:spacing w:line="240" w:lineRule="auto"/>
              <w:rPr>
                <w:rFonts w:ascii="Arial" w:eastAsia="Arial" w:hAnsi="Arial" w:cs="Arial"/>
                <w:b/>
                <w:sz w:val="20"/>
              </w:rPr>
            </w:pPr>
            <w:r w:rsidRPr="00BE65C1">
              <w:rPr>
                <w:rFonts w:ascii="Arial" w:eastAsia="Arial" w:hAnsi="Arial" w:cs="Arial"/>
                <w:b/>
                <w:sz w:val="20"/>
              </w:rPr>
              <w:t xml:space="preserve">Beëindiging ondersteuning door </w:t>
            </w:r>
            <w:r w:rsidR="00940820">
              <w:rPr>
                <w:rFonts w:ascii="Arial" w:eastAsia="Arial" w:hAnsi="Arial" w:cs="Arial"/>
                <w:b/>
                <w:sz w:val="20"/>
              </w:rPr>
              <w:t>Opdrachtnemer</w:t>
            </w:r>
          </w:p>
          <w:p w14:paraId="6159AD32"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Het Beëindigen van Ondersteuning aan een Cliënt, terwijl de Opdracht</w:t>
            </w:r>
          </w:p>
          <w:p w14:paraId="48564742"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niet is ingetrokken en de behoefte aan Ondersteuning bij Cliënt nog actueel is, is</w:t>
            </w:r>
          </w:p>
          <w:p w14:paraId="30F87EA0"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niet toegestaan tenzij er zwaarwegende redenen zijn (zoals ernstige bedreiging,</w:t>
            </w:r>
          </w:p>
          <w:p w14:paraId="481E9D30" w14:textId="77777777" w:rsidR="00824FEF" w:rsidRPr="00940820" w:rsidRDefault="00824FEF" w:rsidP="00047FE2">
            <w:pPr>
              <w:spacing w:line="240" w:lineRule="auto"/>
              <w:rPr>
                <w:rFonts w:ascii="Arial" w:eastAsia="Arial" w:hAnsi="Arial" w:cs="Arial"/>
                <w:sz w:val="20"/>
              </w:rPr>
            </w:pPr>
            <w:r w:rsidRPr="00BE65C1">
              <w:rPr>
                <w:rFonts w:ascii="Arial" w:eastAsia="Arial" w:hAnsi="Arial" w:cs="Arial"/>
                <w:sz w:val="20"/>
              </w:rPr>
              <w:t xml:space="preserve">geweld of een onherstelbaar verstoorde vertrouwensrelatie) én na akkoord van </w:t>
            </w:r>
            <w:r w:rsidR="00940820">
              <w:rPr>
                <w:rFonts w:ascii="Arial" w:eastAsia="Arial" w:hAnsi="Arial" w:cs="Arial"/>
                <w:sz w:val="20"/>
              </w:rPr>
              <w:t>het Sociaal Team</w:t>
            </w:r>
            <w:r w:rsidRPr="00BE65C1">
              <w:rPr>
                <w:rFonts w:ascii="Arial" w:eastAsia="Arial" w:hAnsi="Arial" w:cs="Arial"/>
                <w:sz w:val="20"/>
              </w:rPr>
              <w:t>. Opdrachtnemer is er verantwoordelijk voor dat de al aangevangen Ondersteuning wordt voortgezet totdat er een definitieve oplossing gevonden is, tenzij dit naar het oordeel van de gemeente in redelijkheid niet van Opdrachtnemer kan worden verlangd.</w:t>
            </w:r>
          </w:p>
        </w:tc>
      </w:tr>
      <w:tr w:rsidR="00824FEF" w:rsidRPr="00BE65C1" w14:paraId="1B72A742"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45A3941B" w14:textId="77777777" w:rsidR="00824FEF" w:rsidRPr="00BE65C1" w:rsidRDefault="00824FEF" w:rsidP="00824FEF">
            <w:pPr>
              <w:spacing w:line="240" w:lineRule="auto"/>
              <w:ind w:left="45"/>
              <w:rPr>
                <w:rFonts w:ascii="Arial" w:eastAsia="Arial" w:hAnsi="Arial" w:cs="Arial"/>
                <w:b/>
                <w:bCs/>
                <w:color w:val="000000"/>
                <w:sz w:val="20"/>
              </w:rPr>
            </w:pPr>
            <w:r w:rsidRPr="00BE65C1">
              <w:rPr>
                <w:rFonts w:ascii="Arial" w:eastAsia="Arial" w:hAnsi="Arial" w:cs="Arial"/>
                <w:b/>
                <w:bCs/>
                <w:color w:val="000000"/>
                <w:sz w:val="20"/>
              </w:rPr>
              <w:lastRenderedPageBreak/>
              <w:t>2.2</w:t>
            </w:r>
            <w:r w:rsidR="00141E7B">
              <w:rPr>
                <w:rFonts w:ascii="Arial" w:eastAsia="Arial" w:hAnsi="Arial" w:cs="Arial"/>
                <w:b/>
                <w:bCs/>
                <w:color w:val="000000"/>
                <w:sz w:val="20"/>
              </w:rPr>
              <w:t>7</w:t>
            </w:r>
          </w:p>
        </w:tc>
        <w:tc>
          <w:tcPr>
            <w:tcW w:w="8524" w:type="dxa"/>
            <w:shd w:val="clear" w:color="auto" w:fill="FFFFFF" w:themeFill="background1"/>
          </w:tcPr>
          <w:p w14:paraId="2F75AE25"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 xml:space="preserve">Wet </w:t>
            </w:r>
            <w:r w:rsidR="00940820">
              <w:rPr>
                <w:rFonts w:ascii="Arial" w:eastAsia="Arial" w:hAnsi="Arial" w:cs="Arial"/>
                <w:b/>
                <w:color w:val="000000"/>
                <w:sz w:val="20"/>
              </w:rPr>
              <w:t>L</w:t>
            </w:r>
            <w:r w:rsidRPr="00BE65C1">
              <w:rPr>
                <w:rFonts w:ascii="Arial" w:eastAsia="Arial" w:hAnsi="Arial" w:cs="Arial"/>
                <w:b/>
                <w:color w:val="000000"/>
                <w:sz w:val="20"/>
              </w:rPr>
              <w:t>angdurige zorg en Zorgverzekeringswet</w:t>
            </w:r>
          </w:p>
          <w:p w14:paraId="50A68F37" w14:textId="6AE39A64" w:rsidR="00824FEF" w:rsidRPr="00BE65C1" w:rsidRDefault="00824FEF" w:rsidP="4F3D1815">
            <w:pPr>
              <w:spacing w:line="240" w:lineRule="auto"/>
              <w:ind w:left="9" w:right="428"/>
              <w:rPr>
                <w:rFonts w:ascii="Arial" w:eastAsia="Arial" w:hAnsi="Arial" w:cs="Arial"/>
                <w:sz w:val="20"/>
              </w:rPr>
            </w:pPr>
            <w:r w:rsidRPr="4F3D1815">
              <w:rPr>
                <w:rFonts w:ascii="Arial" w:eastAsia="Arial" w:hAnsi="Arial" w:cs="Arial"/>
                <w:sz w:val="20"/>
              </w:rPr>
              <w:t xml:space="preserve">Opdrachtnemer signaleert of een cliënt in aanmerking komt voor een indicatie </w:t>
            </w:r>
            <w:proofErr w:type="spellStart"/>
            <w:r w:rsidRPr="4F3D1815">
              <w:rPr>
                <w:rFonts w:ascii="Arial" w:eastAsia="Arial" w:hAnsi="Arial" w:cs="Arial"/>
                <w:sz w:val="20"/>
              </w:rPr>
              <w:t>Wlz</w:t>
            </w:r>
            <w:proofErr w:type="spellEnd"/>
            <w:r w:rsidRPr="4F3D1815">
              <w:rPr>
                <w:rFonts w:ascii="Arial" w:eastAsia="Arial" w:hAnsi="Arial" w:cs="Arial"/>
                <w:sz w:val="20"/>
              </w:rPr>
              <w:t xml:space="preserve"> of </w:t>
            </w:r>
            <w:proofErr w:type="spellStart"/>
            <w:r w:rsidRPr="4F3D1815">
              <w:rPr>
                <w:rFonts w:ascii="Arial" w:eastAsia="Arial" w:hAnsi="Arial" w:cs="Arial"/>
                <w:sz w:val="20"/>
              </w:rPr>
              <w:t>Zvw</w:t>
            </w:r>
            <w:proofErr w:type="spellEnd"/>
            <w:r w:rsidRPr="4F3D1815">
              <w:rPr>
                <w:rFonts w:ascii="Arial" w:eastAsia="Arial" w:hAnsi="Arial" w:cs="Arial"/>
                <w:sz w:val="20"/>
              </w:rPr>
              <w:t xml:space="preserve">. </w:t>
            </w:r>
            <w:r w:rsidR="00D22A6A" w:rsidRPr="4F3D1815">
              <w:rPr>
                <w:rFonts w:ascii="Arial" w:eastAsia="Arial" w:hAnsi="Arial" w:cs="Arial"/>
                <w:sz w:val="20"/>
              </w:rPr>
              <w:t>O</w:t>
            </w:r>
            <w:r w:rsidRPr="4F3D1815">
              <w:rPr>
                <w:rFonts w:ascii="Arial" w:eastAsia="Arial" w:hAnsi="Arial" w:cs="Arial"/>
                <w:sz w:val="20"/>
              </w:rPr>
              <w:t xml:space="preserve">pdrachtnemer bespreekt dit met de cliënt en zijn/haar eventuele ondersteunend netwerk. </w:t>
            </w:r>
          </w:p>
          <w:p w14:paraId="11B80803" w14:textId="7FAA52E1" w:rsidR="00824FEF" w:rsidRPr="00BE65C1" w:rsidRDefault="00824FEF" w:rsidP="4F3D1815">
            <w:pPr>
              <w:spacing w:line="240" w:lineRule="auto"/>
              <w:rPr>
                <w:rFonts w:ascii="Arial" w:eastAsia="Arial" w:hAnsi="Arial" w:cs="Arial"/>
                <w:sz w:val="20"/>
              </w:rPr>
            </w:pPr>
            <w:r w:rsidRPr="4F3D1815">
              <w:rPr>
                <w:rFonts w:ascii="Arial" w:eastAsia="Arial" w:hAnsi="Arial" w:cs="Arial"/>
                <w:sz w:val="20"/>
              </w:rPr>
              <w:t xml:space="preserve">Opdrachtnemer ondersteunt de Cliënt samen met Opdrachtgever bij het aanvragen van een </w:t>
            </w:r>
            <w:proofErr w:type="spellStart"/>
            <w:r w:rsidRPr="4F3D1815">
              <w:rPr>
                <w:rFonts w:ascii="Arial" w:eastAsia="Arial" w:hAnsi="Arial" w:cs="Arial"/>
                <w:sz w:val="20"/>
              </w:rPr>
              <w:t>Wlz</w:t>
            </w:r>
            <w:proofErr w:type="spellEnd"/>
            <w:r w:rsidRPr="4F3D1815">
              <w:rPr>
                <w:rFonts w:ascii="Arial" w:eastAsia="Arial" w:hAnsi="Arial" w:cs="Arial"/>
                <w:sz w:val="20"/>
              </w:rPr>
              <w:t xml:space="preserve">-indicatie en een soepele overdracht naar de </w:t>
            </w:r>
            <w:proofErr w:type="spellStart"/>
            <w:r w:rsidRPr="4F3D1815">
              <w:rPr>
                <w:rFonts w:ascii="Arial" w:eastAsia="Arial" w:hAnsi="Arial" w:cs="Arial"/>
                <w:sz w:val="20"/>
              </w:rPr>
              <w:t>Wlz</w:t>
            </w:r>
            <w:proofErr w:type="spellEnd"/>
            <w:r w:rsidRPr="4F3D1815">
              <w:rPr>
                <w:rFonts w:ascii="Arial" w:eastAsia="Arial" w:hAnsi="Arial" w:cs="Arial"/>
                <w:sz w:val="20"/>
              </w:rPr>
              <w:t>-aanbieder zodra Cliënt</w:t>
            </w:r>
          </w:p>
          <w:p w14:paraId="5C18135C"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 xml:space="preserve">hiervoor een indicatie heeft gekregen. De Wmo2015 bepaalt dat </w:t>
            </w:r>
            <w:r>
              <w:rPr>
                <w:rFonts w:ascii="Arial" w:eastAsia="Arial" w:hAnsi="Arial" w:cs="Arial"/>
                <w:sz w:val="20"/>
              </w:rPr>
              <w:t xml:space="preserve">Opdrachtgever </w:t>
            </w:r>
          </w:p>
          <w:p w14:paraId="22AB9A13"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Ondersteuning kan weigeren indien er redenen zijn om aan te nemen dat de Cliënt</w:t>
            </w:r>
          </w:p>
          <w:p w14:paraId="2C4282BA"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 xml:space="preserve">op de </w:t>
            </w:r>
            <w:proofErr w:type="spellStart"/>
            <w:r w:rsidRPr="00BE65C1">
              <w:rPr>
                <w:rFonts w:ascii="Arial" w:eastAsia="Arial" w:hAnsi="Arial" w:cs="Arial"/>
                <w:sz w:val="20"/>
              </w:rPr>
              <w:t>Wlz</w:t>
            </w:r>
            <w:proofErr w:type="spellEnd"/>
            <w:r w:rsidRPr="00BE65C1">
              <w:rPr>
                <w:rFonts w:ascii="Arial" w:eastAsia="Arial" w:hAnsi="Arial" w:cs="Arial"/>
                <w:sz w:val="20"/>
              </w:rPr>
              <w:t xml:space="preserve"> aanspraak kan doen gelden en weigert mee te werken aan het</w:t>
            </w:r>
          </w:p>
          <w:p w14:paraId="0E9DD96A" w14:textId="77777777" w:rsidR="00824FEF" w:rsidRPr="00BE65C1" w:rsidRDefault="00824FEF" w:rsidP="00824FEF">
            <w:pPr>
              <w:spacing w:line="240" w:lineRule="auto"/>
              <w:rPr>
                <w:rFonts w:ascii="Arial" w:eastAsia="Arial" w:hAnsi="Arial" w:cs="Arial"/>
                <w:sz w:val="20"/>
              </w:rPr>
            </w:pPr>
            <w:r w:rsidRPr="00BE65C1">
              <w:rPr>
                <w:rFonts w:ascii="Arial" w:eastAsia="Arial" w:hAnsi="Arial" w:cs="Arial"/>
                <w:sz w:val="20"/>
              </w:rPr>
              <w:t>verkrijgen van een besluit dienaangaande. In dat geval meldt Opdrachtnemer deze</w:t>
            </w:r>
          </w:p>
          <w:p w14:paraId="58AA61B1"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sz w:val="20"/>
              </w:rPr>
              <w:t xml:space="preserve">weigering direct bij </w:t>
            </w:r>
            <w:r w:rsidR="00047FE2">
              <w:rPr>
                <w:rFonts w:ascii="Arial" w:eastAsia="Arial" w:hAnsi="Arial" w:cs="Arial"/>
                <w:sz w:val="20"/>
              </w:rPr>
              <w:t>Opdrachtgever</w:t>
            </w:r>
            <w:r w:rsidRPr="00BE65C1">
              <w:rPr>
                <w:rFonts w:ascii="Arial" w:eastAsia="Arial" w:hAnsi="Arial" w:cs="Arial"/>
                <w:sz w:val="20"/>
              </w:rPr>
              <w:t>.</w:t>
            </w:r>
          </w:p>
        </w:tc>
      </w:tr>
      <w:tr w:rsidR="00824FEF" w:rsidRPr="00BE65C1" w14:paraId="5E367A3E"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18874E4B" w14:textId="77777777" w:rsidR="00824FEF" w:rsidRPr="00BE65C1" w:rsidRDefault="00824FEF" w:rsidP="00824FEF">
            <w:pPr>
              <w:spacing w:line="240" w:lineRule="auto"/>
              <w:rPr>
                <w:rFonts w:ascii="Arial" w:eastAsia="Arial" w:hAnsi="Arial" w:cs="Arial"/>
                <w:b/>
                <w:bCs/>
                <w:color w:val="000000"/>
                <w:sz w:val="20"/>
              </w:rPr>
            </w:pPr>
            <w:r w:rsidRPr="00BE65C1">
              <w:rPr>
                <w:rFonts w:ascii="Arial" w:eastAsia="Arial" w:hAnsi="Arial" w:cs="Arial"/>
                <w:b/>
                <w:bCs/>
                <w:color w:val="000000"/>
                <w:sz w:val="20"/>
              </w:rPr>
              <w:t>2.2</w:t>
            </w:r>
            <w:r w:rsidR="00141E7B">
              <w:rPr>
                <w:rFonts w:ascii="Arial" w:eastAsia="Arial" w:hAnsi="Arial" w:cs="Arial"/>
                <w:b/>
                <w:bCs/>
                <w:color w:val="000000"/>
                <w:sz w:val="20"/>
              </w:rPr>
              <w:t>8</w:t>
            </w:r>
          </w:p>
        </w:tc>
        <w:tc>
          <w:tcPr>
            <w:tcW w:w="8524" w:type="dxa"/>
            <w:shd w:val="clear" w:color="auto" w:fill="FFFFFF" w:themeFill="background1"/>
          </w:tcPr>
          <w:p w14:paraId="19D35962"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Capaciteit en continuïteit</w:t>
            </w:r>
          </w:p>
          <w:p w14:paraId="5C18B8AD" w14:textId="1DB1B1C3" w:rsidR="00047FE2" w:rsidRPr="00047FE2" w:rsidRDefault="0E11D1A0" w:rsidP="4F3D1815">
            <w:pPr>
              <w:spacing w:line="240" w:lineRule="auto"/>
              <w:ind w:left="9" w:right="428"/>
              <w:rPr>
                <w:rFonts w:ascii="Arial" w:hAnsi="Arial" w:cs="Arial"/>
                <w:sz w:val="20"/>
              </w:rPr>
            </w:pPr>
            <w:r w:rsidRPr="4F3D1815">
              <w:rPr>
                <w:rFonts w:ascii="Arial" w:eastAsia="Arial" w:hAnsi="Arial" w:cs="Arial"/>
                <w:color w:val="000000" w:themeColor="text1"/>
                <w:sz w:val="20"/>
              </w:rPr>
              <w:t xml:space="preserve">Zorgcontinuïteit vanaf 1 januari 2023: Opdrachtnemer draagt zorg voor een goede transitie van de huidige situatie naar de situatie vanaf 1 januari 2023. Opdrachtnemer draagt hierbij zorg voor continuïteit van zorg voor de huidige Cliënten door een warme en goede overdracht te organiseren naar een medewerker van </w:t>
            </w:r>
            <w:r w:rsidR="7D499B15" w:rsidRPr="4F3D1815">
              <w:rPr>
                <w:rFonts w:ascii="Arial" w:eastAsia="Arial" w:hAnsi="Arial" w:cs="Arial"/>
                <w:color w:val="000000" w:themeColor="text1"/>
                <w:sz w:val="20"/>
              </w:rPr>
              <w:t>de Opdra</w:t>
            </w:r>
            <w:r w:rsidR="3A571474" w:rsidRPr="4F3D1815">
              <w:rPr>
                <w:rFonts w:ascii="Arial" w:eastAsia="Arial" w:hAnsi="Arial" w:cs="Arial"/>
                <w:color w:val="000000" w:themeColor="text1"/>
                <w:sz w:val="20"/>
              </w:rPr>
              <w:t>c</w:t>
            </w:r>
            <w:r w:rsidR="7D499B15" w:rsidRPr="4F3D1815">
              <w:rPr>
                <w:rFonts w:ascii="Arial" w:eastAsia="Arial" w:hAnsi="Arial" w:cs="Arial"/>
                <w:color w:val="000000" w:themeColor="text1"/>
                <w:sz w:val="20"/>
              </w:rPr>
              <w:t>htnemer</w:t>
            </w:r>
            <w:r w:rsidRPr="4F3D1815">
              <w:rPr>
                <w:rFonts w:ascii="Arial" w:eastAsia="Arial" w:hAnsi="Arial" w:cs="Arial"/>
                <w:color w:val="000000" w:themeColor="text1"/>
                <w:sz w:val="20"/>
              </w:rPr>
              <w:t xml:space="preserve">. </w:t>
            </w:r>
            <w:r w:rsidR="49ADC0AC" w:rsidRPr="4F3D1815">
              <w:rPr>
                <w:rFonts w:ascii="Arial" w:eastAsia="Arial" w:hAnsi="Arial" w:cs="Arial"/>
                <w:color w:val="000000" w:themeColor="text1"/>
                <w:sz w:val="20"/>
              </w:rPr>
              <w:t xml:space="preserve">Opdrachtnemer neemt hierbij contact op met de oude Zorgaanbieder waar </w:t>
            </w:r>
            <w:r w:rsidR="4F02F1DC" w:rsidRPr="63EEEA86">
              <w:rPr>
                <w:rFonts w:ascii="Arial" w:eastAsia="Arial" w:hAnsi="Arial" w:cs="Arial"/>
                <w:color w:val="000000" w:themeColor="text1"/>
                <w:sz w:val="20"/>
              </w:rPr>
              <w:t>Cliënt</w:t>
            </w:r>
            <w:r w:rsidR="49ADC0AC" w:rsidRPr="4F3D1815">
              <w:rPr>
                <w:rFonts w:ascii="Arial" w:eastAsia="Arial" w:hAnsi="Arial" w:cs="Arial"/>
                <w:color w:val="000000" w:themeColor="text1"/>
                <w:sz w:val="20"/>
              </w:rPr>
              <w:t xml:space="preserve"> vandaan komt, </w:t>
            </w:r>
            <w:r w:rsidR="49ADC0AC" w:rsidRPr="4F3D1815">
              <w:rPr>
                <w:rFonts w:ascii="Arial" w:hAnsi="Arial" w:cs="Arial"/>
                <w:sz w:val="20"/>
              </w:rPr>
              <w:t xml:space="preserve">regelt toestemming bij </w:t>
            </w:r>
            <w:r w:rsidR="4F02F1DC" w:rsidRPr="63EEEA86">
              <w:rPr>
                <w:rFonts w:ascii="Arial" w:hAnsi="Arial" w:cs="Arial"/>
                <w:sz w:val="20"/>
              </w:rPr>
              <w:t>Cliënt</w:t>
            </w:r>
            <w:r w:rsidR="49ADC0AC" w:rsidRPr="4F3D1815">
              <w:rPr>
                <w:rFonts w:ascii="Arial" w:hAnsi="Arial" w:cs="Arial"/>
                <w:sz w:val="20"/>
              </w:rPr>
              <w:t xml:space="preserve"> voor gegevens overdracht en vraagt het ondersteuningsplan op en zo nodig daarnaast vindt er ook een mondelinge overdracht plaatsvindt tussen de oude en de nieuwe ambulant begeleider. </w:t>
            </w:r>
          </w:p>
          <w:p w14:paraId="3B71A7E7" w14:textId="77777777" w:rsidR="00047FE2" w:rsidRDefault="00047FE2" w:rsidP="00824FEF">
            <w:pPr>
              <w:spacing w:line="240" w:lineRule="auto"/>
              <w:ind w:left="9" w:right="428"/>
              <w:rPr>
                <w:rFonts w:ascii="Arial" w:eastAsia="Arial" w:hAnsi="Arial" w:cs="Arial"/>
                <w:color w:val="000000"/>
                <w:sz w:val="20"/>
              </w:rPr>
            </w:pPr>
          </w:p>
          <w:p w14:paraId="124327B5" w14:textId="56C75200" w:rsidR="00824FEF" w:rsidRPr="00BE65C1" w:rsidRDefault="0E11D1A0"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Opdrachtnemer is per 1 januari 2023 en voor de gehele duur van de Overeenkomst in staat de gevraagde zorg op verantwoorde en passende wijze aan te bieden.</w:t>
            </w:r>
            <w:r w:rsidR="49ADC0AC" w:rsidRPr="4F3D1815">
              <w:rPr>
                <w:rFonts w:ascii="Arial" w:eastAsia="Arial" w:hAnsi="Arial" w:cs="Arial"/>
                <w:color w:val="000000" w:themeColor="text1"/>
                <w:sz w:val="20"/>
              </w:rPr>
              <w:t xml:space="preserve"> </w:t>
            </w:r>
            <w:r w:rsidRPr="4F3D1815">
              <w:rPr>
                <w:rFonts w:ascii="Arial" w:eastAsia="Arial" w:hAnsi="Arial" w:cs="Arial"/>
                <w:color w:val="000000" w:themeColor="text1"/>
                <w:sz w:val="20"/>
              </w:rPr>
              <w:t>Opdrachtnemer zorgt voor continuïteit in de ondersteuning. Opdrachtnemer garandeert te allen tijde een optimale bezetting van medewerkers, die aansluit op de vraag. Wanneer deze optimale bezetting niet mogelijk is als gevolg van externe, niet-beïnvloedbare omstandigheden kan hiervan worden afgeweken. De duur hiervan moet zo kort mogelijk zijn. Opdrachtgever verwacht dan wel een toelichting op de externe, niet/beperkt beïnvloedbare omstandigheden en een beschrijving van de acties die Opdrachtnemer uitvoert om de effecten van de niet-optimale bezetting te minimaliseren/zoveel mogelijk te voorkomen.</w:t>
            </w:r>
          </w:p>
          <w:p w14:paraId="3556F59D" w14:textId="77777777" w:rsidR="00824FEF" w:rsidRPr="00BE65C1" w:rsidRDefault="00824FEF" w:rsidP="00824FEF">
            <w:pPr>
              <w:spacing w:line="240" w:lineRule="auto"/>
              <w:ind w:left="9" w:right="428"/>
              <w:rPr>
                <w:rFonts w:ascii="Arial" w:eastAsia="Arial" w:hAnsi="Arial" w:cs="Arial"/>
                <w:color w:val="000000"/>
                <w:sz w:val="20"/>
              </w:rPr>
            </w:pPr>
          </w:p>
          <w:p w14:paraId="64195DFA" w14:textId="5DDCE62B" w:rsidR="00824FEF" w:rsidRPr="00BE65C1" w:rsidRDefault="0E11D1A0"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spant zich zoveel mogelijk in om wisselingen in personeel tot een minimum te beperken. Mocht er toch sprake zijn van overdracht naar een andere medewerker, dan wordt dit goed gecommuniceerd en voldoende gemotiveerd naar de </w:t>
            </w:r>
            <w:r w:rsidR="6367849D" w:rsidRPr="63EEEA86">
              <w:rPr>
                <w:rFonts w:ascii="Arial" w:eastAsia="Arial" w:hAnsi="Arial" w:cs="Arial"/>
                <w:color w:val="000000" w:themeColor="text1"/>
                <w:sz w:val="20"/>
              </w:rPr>
              <w:t>Cliënt</w:t>
            </w:r>
            <w:r w:rsidRPr="4F3D1815">
              <w:rPr>
                <w:rFonts w:ascii="Arial" w:eastAsia="Arial" w:hAnsi="Arial" w:cs="Arial"/>
                <w:color w:val="000000" w:themeColor="text1"/>
                <w:sz w:val="20"/>
              </w:rPr>
              <w:t xml:space="preserve"> en draagt Opdrachtnemer zorg voor een tijdige en toereikende overdracht van kennis en informatie tussen betreffende medewerkers, opdat er geen hiaten ontstaan waar de </w:t>
            </w:r>
            <w:r w:rsidR="6367849D" w:rsidRPr="63EEEA86">
              <w:rPr>
                <w:rFonts w:ascii="Arial" w:eastAsia="Arial" w:hAnsi="Arial" w:cs="Arial"/>
                <w:color w:val="000000" w:themeColor="text1"/>
                <w:sz w:val="20"/>
              </w:rPr>
              <w:t>Cliënt</w:t>
            </w:r>
            <w:r w:rsidRPr="4F3D1815">
              <w:rPr>
                <w:rFonts w:ascii="Arial" w:eastAsia="Arial" w:hAnsi="Arial" w:cs="Arial"/>
                <w:color w:val="000000" w:themeColor="text1"/>
                <w:sz w:val="20"/>
              </w:rPr>
              <w:t xml:space="preserve"> en/of diens netwerk de dupe van kan worden.</w:t>
            </w:r>
          </w:p>
          <w:p w14:paraId="3C3726C6" w14:textId="77777777" w:rsidR="00824FEF" w:rsidRPr="00BE65C1" w:rsidRDefault="00824FEF" w:rsidP="00824FEF">
            <w:pPr>
              <w:spacing w:line="240" w:lineRule="auto"/>
              <w:ind w:left="9" w:right="428"/>
              <w:rPr>
                <w:rFonts w:ascii="Arial" w:eastAsia="Arial" w:hAnsi="Arial" w:cs="Arial"/>
                <w:color w:val="000000"/>
                <w:sz w:val="20"/>
              </w:rPr>
            </w:pPr>
          </w:p>
          <w:p w14:paraId="2AD74370" w14:textId="39B6C70B" w:rsidR="00824FEF" w:rsidRPr="00BE65C1" w:rsidRDefault="0E11D1A0"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Zorgcontinuïteit bij overgang naar andere Zorgaanbieder: Opdrachtnemer waarborgt de zorgcontinuïteit door warme overdracht naar een andere Zorgaanbieder of ketenpartner.</w:t>
            </w:r>
          </w:p>
          <w:p w14:paraId="1F42DA6F" w14:textId="77777777" w:rsidR="00824FEF" w:rsidRPr="00BE65C1" w:rsidRDefault="00824FEF" w:rsidP="00824FEF">
            <w:pPr>
              <w:spacing w:line="240" w:lineRule="auto"/>
              <w:ind w:left="9" w:right="428"/>
              <w:rPr>
                <w:rFonts w:ascii="Arial" w:eastAsia="Arial" w:hAnsi="Arial" w:cs="Arial"/>
                <w:color w:val="000000"/>
                <w:sz w:val="20"/>
              </w:rPr>
            </w:pPr>
          </w:p>
          <w:p w14:paraId="62C29762" w14:textId="77777777" w:rsidR="00824FEF" w:rsidRPr="00BE65C1" w:rsidRDefault="00824FEF" w:rsidP="00C47E34">
            <w:pPr>
              <w:spacing w:line="240" w:lineRule="auto"/>
              <w:ind w:left="9" w:right="428"/>
              <w:rPr>
                <w:rFonts w:ascii="Arial" w:eastAsia="Arial" w:hAnsi="Arial" w:cs="Arial"/>
                <w:b/>
                <w:color w:val="000000"/>
                <w:sz w:val="20"/>
              </w:rPr>
            </w:pPr>
            <w:r w:rsidRPr="00BE65C1">
              <w:rPr>
                <w:rFonts w:ascii="Arial" w:eastAsia="Arial" w:hAnsi="Arial" w:cs="Arial"/>
                <w:color w:val="000000"/>
                <w:sz w:val="20"/>
              </w:rPr>
              <w:t>Zorgcontinuïteit bij aflopen van contract: Bij het eindigen van de overeenkomst verleent Opdrachtnemer volledige medewerking aan het tijdig, zorgvuldig en zonder extra kosten overdragen van cliënten en informatie zodat continuïteit van ondersteuning geborgd is.</w:t>
            </w:r>
          </w:p>
        </w:tc>
      </w:tr>
      <w:tr w:rsidR="63EEEA86" w14:paraId="3B73BBA5" w14:textId="77777777" w:rsidTr="63EEEA86">
        <w:trPr>
          <w:trHeight w:val="2490"/>
        </w:trPr>
        <w:tc>
          <w:tcPr>
            <w:tcW w:w="930" w:type="dxa"/>
            <w:tcBorders>
              <w:left w:val="single" w:sz="8" w:space="0" w:color="FFFFFF" w:themeColor="background1"/>
              <w:right w:val="single" w:sz="24" w:space="0" w:color="FFFFFF" w:themeColor="background1"/>
            </w:tcBorders>
            <w:shd w:val="clear" w:color="auto" w:fill="5B9BD5" w:themeFill="accent5"/>
          </w:tcPr>
          <w:p w14:paraId="123B8A66" w14:textId="1CD715B9" w:rsidR="63EEEA86" w:rsidRDefault="63EEEA86" w:rsidP="63EEEA86">
            <w:pPr>
              <w:spacing w:line="240" w:lineRule="auto"/>
              <w:rPr>
                <w:b/>
                <w:bCs/>
                <w:color w:val="000000" w:themeColor="text1"/>
                <w:szCs w:val="18"/>
              </w:rPr>
            </w:pPr>
            <w:r w:rsidRPr="63EEEA86">
              <w:rPr>
                <w:b/>
                <w:bCs/>
                <w:color w:val="000000" w:themeColor="text1"/>
                <w:szCs w:val="18"/>
              </w:rPr>
              <w:t>2.29</w:t>
            </w:r>
          </w:p>
        </w:tc>
        <w:tc>
          <w:tcPr>
            <w:tcW w:w="8524" w:type="dxa"/>
            <w:shd w:val="clear" w:color="auto" w:fill="FFFFFF" w:themeFill="background1"/>
          </w:tcPr>
          <w:p w14:paraId="20A8DF8C" w14:textId="77777777" w:rsidR="015EDC68" w:rsidRDefault="015EDC68" w:rsidP="63EEEA86">
            <w:pPr>
              <w:spacing w:line="240" w:lineRule="auto"/>
              <w:ind w:left="9" w:right="428"/>
              <w:rPr>
                <w:rFonts w:ascii="Arial" w:eastAsia="Arial" w:hAnsi="Arial" w:cs="Arial"/>
                <w:b/>
                <w:bCs/>
                <w:color w:val="000000" w:themeColor="text1"/>
                <w:sz w:val="20"/>
              </w:rPr>
            </w:pPr>
            <w:r w:rsidRPr="63EEEA86">
              <w:rPr>
                <w:rFonts w:ascii="Arial" w:eastAsia="Arial" w:hAnsi="Arial" w:cs="Arial"/>
                <w:b/>
                <w:bCs/>
                <w:color w:val="000000" w:themeColor="text1"/>
                <w:sz w:val="20"/>
              </w:rPr>
              <w:t>Overdracht naar andere Zorgaanbieder</w:t>
            </w:r>
          </w:p>
          <w:p w14:paraId="0CEFAB69" w14:textId="5C76B67B" w:rsidR="6367849D" w:rsidRDefault="6367849D" w:rsidP="63EEEA86">
            <w:pPr>
              <w:spacing w:line="240" w:lineRule="auto"/>
              <w:ind w:left="9" w:right="428"/>
              <w:rPr>
                <w:rFonts w:ascii="Arial" w:eastAsia="Arial" w:hAnsi="Arial" w:cs="Arial"/>
                <w:color w:val="000000" w:themeColor="text1"/>
                <w:sz w:val="20"/>
              </w:rPr>
            </w:pPr>
            <w:r w:rsidRPr="63EEEA86">
              <w:rPr>
                <w:rFonts w:ascii="Arial" w:eastAsia="Arial" w:hAnsi="Arial" w:cs="Arial"/>
                <w:color w:val="000000" w:themeColor="text1"/>
                <w:sz w:val="20"/>
              </w:rPr>
              <w:t>Als de Cliënt overgaat naar een andere Zorgaanbieder zorgt</w:t>
            </w:r>
            <w:r w:rsidR="4F02F1DC"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Opdrachtnemer voor een soepele, professionele overdracht en aansluiting, waarbij de</w:t>
            </w:r>
            <w:r w:rsidR="4F02F1DC"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continuïteit van de Ondersteuning is gewaarborgd. Dit geldt ook indien Opdrachtnemer</w:t>
            </w:r>
            <w:r w:rsidR="4F02F1DC"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 xml:space="preserve">een Cliënt overneemt. </w:t>
            </w:r>
            <w:r w:rsidR="4F02F1DC" w:rsidRPr="63EEEA86">
              <w:rPr>
                <w:rFonts w:ascii="Arial" w:eastAsia="Arial" w:hAnsi="Arial" w:cs="Arial"/>
                <w:color w:val="000000" w:themeColor="text1"/>
                <w:sz w:val="20"/>
              </w:rPr>
              <w:t>Opdrachtnemer</w:t>
            </w:r>
            <w:r w:rsidRPr="63EEEA86">
              <w:rPr>
                <w:rFonts w:ascii="Arial" w:eastAsia="Arial" w:hAnsi="Arial" w:cs="Arial"/>
                <w:color w:val="000000" w:themeColor="text1"/>
                <w:sz w:val="20"/>
              </w:rPr>
              <w:t xml:space="preserve"> bespreekt met Cliënt de</w:t>
            </w:r>
            <w:r w:rsidR="4F02F1DC"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mogelijkheid om het Cliëntdossier (inclusief Ondersteuningsplan) compleet en tijdig, in</w:t>
            </w:r>
            <w:r w:rsidR="4F02F1DC"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 xml:space="preserve">ieder geval voor eind van de Ondersteuning, over aan de opvolgende </w:t>
            </w:r>
            <w:r w:rsidR="4F02F1DC" w:rsidRPr="63EEEA86">
              <w:rPr>
                <w:rFonts w:ascii="Arial" w:eastAsia="Arial" w:hAnsi="Arial" w:cs="Arial"/>
                <w:color w:val="000000" w:themeColor="text1"/>
                <w:sz w:val="20"/>
              </w:rPr>
              <w:t>zorgaanbieder</w:t>
            </w:r>
            <w:r w:rsidRPr="63EEEA86">
              <w:rPr>
                <w:rFonts w:ascii="Arial" w:eastAsia="Arial" w:hAnsi="Arial" w:cs="Arial"/>
                <w:color w:val="000000" w:themeColor="text1"/>
                <w:sz w:val="20"/>
              </w:rPr>
              <w:t xml:space="preserve"> over te</w:t>
            </w:r>
            <w:r w:rsidR="4F02F1DC" w:rsidRPr="63EEEA86">
              <w:rPr>
                <w:rFonts w:ascii="Arial" w:eastAsia="Arial" w:hAnsi="Arial" w:cs="Arial"/>
                <w:color w:val="000000" w:themeColor="text1"/>
                <w:sz w:val="20"/>
              </w:rPr>
              <w:t xml:space="preserve"> </w:t>
            </w:r>
            <w:r w:rsidRPr="63EEEA86">
              <w:rPr>
                <w:rFonts w:ascii="Arial" w:eastAsia="Arial" w:hAnsi="Arial" w:cs="Arial"/>
                <w:color w:val="000000" w:themeColor="text1"/>
                <w:sz w:val="20"/>
              </w:rPr>
              <w:t>dragen. Opdrachtnemer draagt hierbij zo spoedig het ondersteuningsplan en het meest recente evaluatieverslag van de Cliënt over aan deze Z</w:t>
            </w:r>
            <w:r w:rsidR="4F02F1DC" w:rsidRPr="63EEEA86">
              <w:rPr>
                <w:rFonts w:ascii="Arial" w:eastAsia="Arial" w:hAnsi="Arial" w:cs="Arial"/>
                <w:color w:val="000000" w:themeColor="text1"/>
                <w:sz w:val="20"/>
              </w:rPr>
              <w:t>orga</w:t>
            </w:r>
            <w:r w:rsidRPr="63EEEA86">
              <w:rPr>
                <w:rFonts w:ascii="Arial" w:eastAsia="Arial" w:hAnsi="Arial" w:cs="Arial"/>
                <w:color w:val="000000" w:themeColor="text1"/>
                <w:sz w:val="20"/>
              </w:rPr>
              <w:t>anbieder, mits Cliënt hiervoor toestemming heeft gegeven. Opdrachtnemer vraagt Client altijd om schriftelijke toestemming voor de overdracht van de gegevens. Overdracht wordt altijd afgestemd met Opdrachtgever.</w:t>
            </w:r>
          </w:p>
        </w:tc>
      </w:tr>
      <w:tr w:rsidR="63EEEA86" w14:paraId="4E2C0DBE"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752C322B" w14:textId="78789A15" w:rsidR="63EEEA86" w:rsidRDefault="63EEEA86" w:rsidP="63EEEA86">
            <w:pPr>
              <w:spacing w:line="240" w:lineRule="auto"/>
              <w:rPr>
                <w:b/>
                <w:bCs/>
                <w:color w:val="000000" w:themeColor="text1"/>
                <w:szCs w:val="18"/>
              </w:rPr>
            </w:pPr>
            <w:r w:rsidRPr="63EEEA86">
              <w:rPr>
                <w:b/>
                <w:bCs/>
                <w:color w:val="000000" w:themeColor="text1"/>
                <w:szCs w:val="18"/>
              </w:rPr>
              <w:t>2.30</w:t>
            </w:r>
          </w:p>
        </w:tc>
        <w:tc>
          <w:tcPr>
            <w:tcW w:w="8524" w:type="dxa"/>
            <w:shd w:val="clear" w:color="auto" w:fill="FFFFFF" w:themeFill="background1"/>
          </w:tcPr>
          <w:p w14:paraId="5841F0FD" w14:textId="77777777" w:rsidR="015EDC68" w:rsidRDefault="015EDC68" w:rsidP="63EEEA86">
            <w:pPr>
              <w:spacing w:line="240" w:lineRule="auto"/>
              <w:ind w:left="9" w:right="428"/>
              <w:rPr>
                <w:rFonts w:ascii="Arial" w:eastAsia="Arial" w:hAnsi="Arial" w:cs="Arial"/>
                <w:b/>
                <w:bCs/>
                <w:color w:val="000000" w:themeColor="text1"/>
                <w:sz w:val="20"/>
              </w:rPr>
            </w:pPr>
            <w:r w:rsidRPr="63EEEA86">
              <w:rPr>
                <w:rFonts w:ascii="Arial" w:eastAsia="Arial" w:hAnsi="Arial" w:cs="Arial"/>
                <w:b/>
                <w:bCs/>
                <w:color w:val="000000" w:themeColor="text1"/>
                <w:sz w:val="20"/>
              </w:rPr>
              <w:t>Overgang van andere Zorgaanbieder</w:t>
            </w:r>
          </w:p>
          <w:p w14:paraId="22B74B3D" w14:textId="5514F5A6" w:rsidR="015EDC68" w:rsidRDefault="015EDC68" w:rsidP="63EEEA86">
            <w:pPr>
              <w:spacing w:line="240" w:lineRule="auto"/>
              <w:ind w:left="9" w:right="428"/>
              <w:rPr>
                <w:rFonts w:ascii="Arial" w:eastAsia="Arial" w:hAnsi="Arial" w:cs="Arial"/>
                <w:color w:val="000000" w:themeColor="text1"/>
                <w:sz w:val="20"/>
              </w:rPr>
            </w:pPr>
            <w:r w:rsidRPr="63EEEA86">
              <w:rPr>
                <w:rFonts w:ascii="Arial" w:eastAsia="Arial" w:hAnsi="Arial" w:cs="Arial"/>
                <w:color w:val="000000" w:themeColor="text1"/>
                <w:sz w:val="20"/>
              </w:rPr>
              <w:t xml:space="preserve">Indien Cliënt voorafgaand aan de Ondersteuning door Opdrachtgever Ondersteuning of Jeugdhulp ontving van een andere aanbieder, draagt </w:t>
            </w:r>
            <w:r w:rsidR="250CF1B4" w:rsidRPr="63EEEA86">
              <w:rPr>
                <w:rFonts w:ascii="Arial" w:eastAsia="Arial" w:hAnsi="Arial" w:cs="Arial"/>
                <w:color w:val="000000" w:themeColor="text1"/>
                <w:sz w:val="20"/>
              </w:rPr>
              <w:t>Opdrachtnemer</w:t>
            </w:r>
            <w:r w:rsidRPr="63EEEA86">
              <w:rPr>
                <w:rFonts w:ascii="Arial" w:eastAsia="Arial" w:hAnsi="Arial" w:cs="Arial"/>
                <w:color w:val="000000" w:themeColor="text1"/>
                <w:sz w:val="20"/>
              </w:rPr>
              <w:t xml:space="preserve"> zorg voor</w:t>
            </w:r>
          </w:p>
          <w:p w14:paraId="0B5E3FEF" w14:textId="39EFD176" w:rsidR="015EDC68" w:rsidRDefault="015EDC68" w:rsidP="63EEEA86">
            <w:pPr>
              <w:spacing w:line="240" w:lineRule="auto"/>
              <w:ind w:left="9" w:right="428"/>
              <w:rPr>
                <w:rFonts w:ascii="Arial" w:eastAsia="Arial" w:hAnsi="Arial" w:cs="Arial"/>
                <w:b/>
                <w:bCs/>
                <w:color w:val="000000" w:themeColor="text1"/>
                <w:sz w:val="20"/>
              </w:rPr>
            </w:pPr>
            <w:r w:rsidRPr="63EEEA86">
              <w:rPr>
                <w:rFonts w:ascii="Arial" w:eastAsia="Arial" w:hAnsi="Arial" w:cs="Arial"/>
                <w:color w:val="000000" w:themeColor="text1"/>
                <w:sz w:val="20"/>
              </w:rPr>
              <w:t>een soepele overgang van deze Ondersteuning of Jeugdhulp naar de Ondersteuning die hij levert.</w:t>
            </w:r>
          </w:p>
        </w:tc>
      </w:tr>
      <w:tr w:rsidR="00824FEF" w:rsidRPr="00BE65C1" w14:paraId="755069E7" w14:textId="77777777" w:rsidTr="63EEEA86">
        <w:trPr>
          <w:trHeight w:val="561"/>
        </w:trPr>
        <w:tc>
          <w:tcPr>
            <w:tcW w:w="930" w:type="dxa"/>
            <w:tcBorders>
              <w:left w:val="single" w:sz="8" w:space="0" w:color="FFFFFF" w:themeColor="background1"/>
              <w:right w:val="single" w:sz="24" w:space="0" w:color="FFFFFF" w:themeColor="background1"/>
            </w:tcBorders>
            <w:shd w:val="clear" w:color="auto" w:fill="5B9BD5" w:themeFill="accent5"/>
          </w:tcPr>
          <w:p w14:paraId="3D20839E" w14:textId="77777777" w:rsidR="00824FEF" w:rsidRPr="00BE65C1" w:rsidRDefault="00824FEF" w:rsidP="00824FEF">
            <w:pPr>
              <w:spacing w:line="240" w:lineRule="auto"/>
              <w:rPr>
                <w:rFonts w:ascii="Arial" w:eastAsia="Arial" w:hAnsi="Arial" w:cs="Arial"/>
                <w:b/>
                <w:bCs/>
                <w:color w:val="000000"/>
                <w:sz w:val="20"/>
              </w:rPr>
            </w:pPr>
            <w:bookmarkStart w:id="5" w:name="_Hlk97217689"/>
            <w:r w:rsidRPr="00BE65C1">
              <w:rPr>
                <w:rFonts w:ascii="Arial" w:eastAsia="Arial" w:hAnsi="Arial" w:cs="Arial"/>
                <w:b/>
                <w:bCs/>
                <w:color w:val="000000"/>
                <w:sz w:val="20"/>
              </w:rPr>
              <w:lastRenderedPageBreak/>
              <w:t>2.</w:t>
            </w:r>
            <w:r w:rsidR="00141E7B">
              <w:rPr>
                <w:rFonts w:ascii="Arial" w:eastAsia="Arial" w:hAnsi="Arial" w:cs="Arial"/>
                <w:b/>
                <w:bCs/>
                <w:color w:val="000000"/>
                <w:sz w:val="20"/>
              </w:rPr>
              <w:t>31</w:t>
            </w:r>
          </w:p>
        </w:tc>
        <w:tc>
          <w:tcPr>
            <w:tcW w:w="8524" w:type="dxa"/>
            <w:shd w:val="clear" w:color="auto" w:fill="FFFFFF" w:themeFill="background1"/>
          </w:tcPr>
          <w:p w14:paraId="236615EC" w14:textId="77777777" w:rsidR="00824FEF" w:rsidRPr="00BE65C1" w:rsidRDefault="00824FEF" w:rsidP="00824FEF">
            <w:pPr>
              <w:spacing w:line="240" w:lineRule="auto"/>
              <w:ind w:left="9" w:right="428"/>
              <w:rPr>
                <w:rFonts w:ascii="Arial" w:eastAsia="Arial" w:hAnsi="Arial" w:cs="Arial"/>
                <w:b/>
                <w:color w:val="000000"/>
                <w:sz w:val="20"/>
              </w:rPr>
            </w:pPr>
            <w:r w:rsidRPr="00BE65C1">
              <w:rPr>
                <w:rFonts w:ascii="Arial" w:eastAsia="Arial" w:hAnsi="Arial" w:cs="Arial"/>
                <w:b/>
                <w:color w:val="000000"/>
                <w:sz w:val="20"/>
              </w:rPr>
              <w:t>Sociale kaart</w:t>
            </w:r>
          </w:p>
          <w:p w14:paraId="1E63CA31" w14:textId="683965F3" w:rsidR="00824FEF" w:rsidRPr="00BE65C1" w:rsidRDefault="00824FEF" w:rsidP="4F3D1815">
            <w:pPr>
              <w:spacing w:line="240" w:lineRule="auto"/>
              <w:ind w:left="9" w:right="428"/>
              <w:rPr>
                <w:rFonts w:ascii="Arial" w:eastAsia="Arial" w:hAnsi="Arial" w:cs="Arial"/>
                <w:color w:val="000000"/>
                <w:sz w:val="20"/>
              </w:rPr>
            </w:pPr>
            <w:r w:rsidRPr="4F3D1815">
              <w:rPr>
                <w:rFonts w:ascii="Arial" w:eastAsia="Arial" w:hAnsi="Arial" w:cs="Arial"/>
                <w:color w:val="000000" w:themeColor="text1"/>
                <w:sz w:val="20"/>
              </w:rPr>
              <w:t xml:space="preserve">Opdrachtnemer is bekend met de sociale kaart in de regio en specifiek met het voorliggende veld zoals de welzijnsorganisaties en leidt Client </w:t>
            </w:r>
            <w:r w:rsidR="015EDC68" w:rsidRPr="63EEEA86">
              <w:rPr>
                <w:rFonts w:ascii="Arial" w:eastAsia="Arial" w:hAnsi="Arial" w:cs="Arial"/>
                <w:color w:val="000000" w:themeColor="text1"/>
                <w:sz w:val="20"/>
              </w:rPr>
              <w:t>daarnaartoe</w:t>
            </w:r>
            <w:r w:rsidRPr="4F3D1815">
              <w:rPr>
                <w:rFonts w:ascii="Arial" w:eastAsia="Arial" w:hAnsi="Arial" w:cs="Arial"/>
                <w:color w:val="000000" w:themeColor="text1"/>
                <w:sz w:val="20"/>
              </w:rPr>
              <w:t xml:space="preserve"> voor zover als dat mogelijk is. </w:t>
            </w:r>
          </w:p>
        </w:tc>
      </w:tr>
      <w:bookmarkEnd w:id="5"/>
      <w:tr w:rsidR="00824FEF" w:rsidRPr="007853AC" w14:paraId="473C9CBC" w14:textId="77777777" w:rsidTr="63EEEA86">
        <w:trPr>
          <w:trHeight w:val="1830"/>
        </w:trPr>
        <w:tc>
          <w:tcPr>
            <w:tcW w:w="930" w:type="dxa"/>
            <w:tcBorders>
              <w:top w:val="single" w:sz="6" w:space="0" w:color="FFFFFF" w:themeColor="background1"/>
              <w:left w:val="single" w:sz="8" w:space="0" w:color="FFFFFF" w:themeColor="background1"/>
              <w:bottom w:val="single" w:sz="6" w:space="0" w:color="FFFFFF" w:themeColor="background1"/>
              <w:right w:val="single" w:sz="24" w:space="0" w:color="FFFFFF" w:themeColor="background1"/>
            </w:tcBorders>
            <w:shd w:val="clear" w:color="auto" w:fill="5B9BD5" w:themeFill="accent5"/>
          </w:tcPr>
          <w:p w14:paraId="28FBB449" w14:textId="77777777" w:rsidR="00824FEF" w:rsidRPr="00BE65C1" w:rsidRDefault="00824FEF" w:rsidP="00824FEF">
            <w:pPr>
              <w:spacing w:line="240" w:lineRule="auto"/>
              <w:rPr>
                <w:rFonts w:ascii="Arial" w:eastAsia="Arial" w:hAnsi="Arial" w:cs="Arial"/>
                <w:b/>
                <w:bCs/>
                <w:color w:val="000000"/>
                <w:sz w:val="20"/>
              </w:rPr>
            </w:pPr>
            <w:r w:rsidRPr="00BE65C1">
              <w:rPr>
                <w:rFonts w:ascii="Arial" w:eastAsia="Arial" w:hAnsi="Arial" w:cs="Arial"/>
                <w:b/>
                <w:bCs/>
                <w:color w:val="000000"/>
                <w:sz w:val="20"/>
              </w:rPr>
              <w:t>2.</w:t>
            </w:r>
            <w:r w:rsidR="00A06AC6">
              <w:rPr>
                <w:rFonts w:ascii="Arial" w:eastAsia="Arial" w:hAnsi="Arial" w:cs="Arial"/>
                <w:b/>
                <w:bCs/>
                <w:color w:val="000000"/>
                <w:sz w:val="20"/>
              </w:rPr>
              <w:t>3</w:t>
            </w:r>
            <w:r w:rsidR="00141E7B">
              <w:rPr>
                <w:rFonts w:ascii="Arial" w:eastAsia="Arial" w:hAnsi="Arial" w:cs="Arial"/>
                <w:b/>
                <w:bCs/>
                <w:color w:val="000000"/>
                <w:sz w:val="20"/>
              </w:rPr>
              <w:t>2</w:t>
            </w:r>
          </w:p>
        </w:tc>
        <w:tc>
          <w:tcPr>
            <w:tcW w:w="8524"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FFFFFF" w:themeFill="background1"/>
          </w:tcPr>
          <w:p w14:paraId="5B40279D" w14:textId="0BE4367E" w:rsidR="00824FEF" w:rsidRPr="007853AC" w:rsidRDefault="39CC0126" w:rsidP="4F3D1815">
            <w:pPr>
              <w:spacing w:after="240"/>
              <w:rPr>
                <w:rFonts w:ascii="Arial" w:eastAsia="Arial" w:hAnsi="Arial" w:cs="Arial"/>
                <w:b/>
                <w:bCs/>
                <w:color w:val="000000"/>
                <w:sz w:val="20"/>
              </w:rPr>
            </w:pPr>
            <w:r w:rsidRPr="4F3D1815">
              <w:rPr>
                <w:rFonts w:ascii="Arial" w:eastAsia="Arial" w:hAnsi="Arial" w:cs="Arial"/>
                <w:b/>
                <w:bCs/>
                <w:color w:val="000000" w:themeColor="text1"/>
                <w:sz w:val="20"/>
              </w:rPr>
              <w:t>Vervoer naar dagbesteding</w:t>
            </w:r>
            <w:r>
              <w:br/>
            </w:r>
            <w:r w:rsidRPr="4F3D1815">
              <w:rPr>
                <w:rFonts w:ascii="Arial" w:hAnsi="Arial" w:cs="Arial"/>
                <w:sz w:val="20"/>
              </w:rPr>
              <w:t xml:space="preserve">Indien nodig kan Opdrachtgever ook het vervoer van en naar de dagbesteding opnemen in de </w:t>
            </w:r>
            <w:r w:rsidR="320715D3" w:rsidRPr="4F3D1815">
              <w:rPr>
                <w:rFonts w:ascii="Arial" w:hAnsi="Arial" w:cs="Arial"/>
                <w:sz w:val="20"/>
              </w:rPr>
              <w:t xml:space="preserve">beschikking en de </w:t>
            </w:r>
            <w:r w:rsidRPr="4F3D1815">
              <w:rPr>
                <w:rFonts w:ascii="Arial" w:hAnsi="Arial" w:cs="Arial"/>
                <w:sz w:val="20"/>
              </w:rPr>
              <w:t>individuele opdrachtverstrekking. Opdrachtnemer is verantwoordelijk voor het organiseren van het vervoer van de Cliënt van en naar de dagbesteding. Dit geldt voor alle dagbestedingslocaties binnen de Leidse regio. Voor dagbestedingslocaties buiten de Leidse regio geldt dat vervoer tot maximaal 10 kilometer vanaf het woonadres van de client georganiseerd moet worden.</w:t>
            </w:r>
          </w:p>
        </w:tc>
      </w:tr>
      <w:tr w:rsidR="00A85323" w:rsidRPr="007853AC" w14:paraId="646CAA56" w14:textId="77777777" w:rsidTr="63EEEA86">
        <w:trPr>
          <w:trHeight w:val="561"/>
        </w:trPr>
        <w:tc>
          <w:tcPr>
            <w:tcW w:w="930" w:type="dxa"/>
            <w:tcBorders>
              <w:top w:val="single" w:sz="6"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7B55A4F2" w14:textId="77777777" w:rsidR="00A85323" w:rsidRPr="00BE65C1" w:rsidRDefault="002D2547" w:rsidP="00824FEF">
            <w:pPr>
              <w:spacing w:line="240" w:lineRule="auto"/>
              <w:rPr>
                <w:rFonts w:ascii="Arial" w:eastAsia="Arial" w:hAnsi="Arial" w:cs="Arial"/>
                <w:b/>
                <w:bCs/>
                <w:color w:val="000000"/>
                <w:sz w:val="20"/>
              </w:rPr>
            </w:pPr>
            <w:r>
              <w:rPr>
                <w:rFonts w:ascii="Arial" w:eastAsia="Arial" w:hAnsi="Arial" w:cs="Arial"/>
                <w:b/>
                <w:bCs/>
                <w:color w:val="000000"/>
                <w:sz w:val="20"/>
              </w:rPr>
              <w:t>2.3</w:t>
            </w:r>
            <w:r w:rsidR="00141E7B">
              <w:rPr>
                <w:rFonts w:ascii="Arial" w:eastAsia="Arial" w:hAnsi="Arial" w:cs="Arial"/>
                <w:b/>
                <w:bCs/>
                <w:color w:val="000000"/>
                <w:sz w:val="20"/>
              </w:rPr>
              <w:t>3</w:t>
            </w:r>
          </w:p>
        </w:tc>
        <w:tc>
          <w:tcPr>
            <w:tcW w:w="8524"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FFFFFF" w:themeFill="background1"/>
          </w:tcPr>
          <w:p w14:paraId="1FA5D126" w14:textId="77777777" w:rsidR="002D2547" w:rsidRPr="002D2547" w:rsidRDefault="002D2547" w:rsidP="002D2547">
            <w:pPr>
              <w:rPr>
                <w:rFonts w:ascii="Arial" w:hAnsi="Arial" w:cs="Arial"/>
                <w:b/>
                <w:bCs/>
                <w:sz w:val="20"/>
              </w:rPr>
            </w:pPr>
            <w:r>
              <w:rPr>
                <w:rFonts w:ascii="Arial" w:hAnsi="Arial" w:cs="Arial"/>
                <w:b/>
                <w:bCs/>
                <w:sz w:val="20"/>
              </w:rPr>
              <w:t>Ondersteuning via PGB</w:t>
            </w:r>
          </w:p>
          <w:p w14:paraId="375574C0" w14:textId="094E680B" w:rsidR="00A85323" w:rsidRDefault="15EBD4EB" w:rsidP="4F3D1815">
            <w:pPr>
              <w:rPr>
                <w:rFonts w:ascii="Arial" w:eastAsia="Arial" w:hAnsi="Arial" w:cs="Arial"/>
                <w:b/>
                <w:bCs/>
                <w:color w:val="000000"/>
                <w:sz w:val="20"/>
              </w:rPr>
            </w:pPr>
            <w:r w:rsidRPr="4F3D1815">
              <w:rPr>
                <w:rFonts w:ascii="Arial" w:hAnsi="Arial" w:cs="Arial"/>
                <w:sz w:val="20"/>
              </w:rPr>
              <w:t>Het is Opdrachtnemer gedurende de looptijd van deze overeenkomst niet toegestaan dezelfde soort ondersteuning in de vorm van een PGB te leveren binnen de Leidse regio, tenzij hiervoor voor een specifieke client uitdrukkelijke schriftelijke toestemming is gegeven door Opdrachtgever.</w:t>
            </w:r>
          </w:p>
        </w:tc>
      </w:tr>
    </w:tbl>
    <w:p w14:paraId="37CF951C" w14:textId="77777777" w:rsidR="007C5DC6" w:rsidRPr="00BE65C1" w:rsidRDefault="007C5DC6" w:rsidP="00CF4678">
      <w:pPr>
        <w:spacing w:line="240" w:lineRule="auto"/>
        <w:rPr>
          <w:rFonts w:ascii="Arial" w:hAnsi="Arial" w:cs="Arial"/>
          <w:sz w:val="20"/>
        </w:rPr>
      </w:pPr>
    </w:p>
    <w:p w14:paraId="31983448" w14:textId="77777777" w:rsidR="00334EEF" w:rsidRPr="00BE65C1" w:rsidRDefault="00334EEF" w:rsidP="00CF4678">
      <w:pPr>
        <w:spacing w:line="240" w:lineRule="auto"/>
        <w:rPr>
          <w:rFonts w:ascii="Arial" w:hAnsi="Arial" w:cs="Arial"/>
          <w:sz w:val="20"/>
        </w:rPr>
      </w:pPr>
    </w:p>
    <w:tbl>
      <w:tblPr>
        <w:tblW w:w="947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905"/>
        <w:gridCol w:w="8566"/>
      </w:tblGrid>
      <w:tr w:rsidR="00525591" w:rsidRPr="00BE65C1" w14:paraId="0C763AA1" w14:textId="77777777" w:rsidTr="02EDA33F">
        <w:trPr>
          <w:trHeight w:val="413"/>
        </w:trPr>
        <w:tc>
          <w:tcPr>
            <w:tcW w:w="9471" w:type="dxa"/>
            <w:gridSpan w:val="2"/>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5B9BD5" w:themeFill="accent5"/>
          </w:tcPr>
          <w:p w14:paraId="371A7138" w14:textId="77777777" w:rsidR="00525591" w:rsidRPr="00BE65C1" w:rsidRDefault="00035FDE" w:rsidP="00CF4678">
            <w:pPr>
              <w:spacing w:line="240" w:lineRule="auto"/>
              <w:rPr>
                <w:rFonts w:ascii="Arial" w:eastAsia="Calibri" w:hAnsi="Arial" w:cs="Arial"/>
                <w:sz w:val="20"/>
              </w:rPr>
            </w:pPr>
            <w:r w:rsidRPr="00BE65C1">
              <w:rPr>
                <w:rFonts w:ascii="Arial" w:eastAsia="Arial" w:hAnsi="Arial" w:cs="Arial"/>
                <w:b/>
                <w:sz w:val="20"/>
              </w:rPr>
              <w:t>3</w:t>
            </w:r>
            <w:r w:rsidR="00525591" w:rsidRPr="00BE65C1">
              <w:rPr>
                <w:rFonts w:ascii="Arial" w:eastAsia="Arial" w:hAnsi="Arial" w:cs="Arial"/>
                <w:b/>
                <w:sz w:val="20"/>
              </w:rPr>
              <w:t>. Administratie</w:t>
            </w:r>
          </w:p>
        </w:tc>
      </w:tr>
      <w:tr w:rsidR="00525591" w:rsidRPr="00BE65C1" w14:paraId="11ADAC86" w14:textId="77777777" w:rsidTr="02EDA33F">
        <w:trPr>
          <w:trHeight w:val="987"/>
        </w:trPr>
        <w:tc>
          <w:tcPr>
            <w:tcW w:w="905"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2EB3D854" w14:textId="77777777" w:rsidR="00525591" w:rsidRPr="00BE65C1" w:rsidRDefault="00035FDE" w:rsidP="00CF4678">
            <w:pPr>
              <w:spacing w:line="240" w:lineRule="auto"/>
              <w:ind w:right="241"/>
              <w:rPr>
                <w:rFonts w:ascii="Arial" w:eastAsia="Arial" w:hAnsi="Arial" w:cs="Arial"/>
                <w:b/>
                <w:sz w:val="20"/>
              </w:rPr>
            </w:pPr>
            <w:r w:rsidRPr="00BE65C1">
              <w:rPr>
                <w:rFonts w:ascii="Arial" w:eastAsia="Arial" w:hAnsi="Arial" w:cs="Arial"/>
                <w:b/>
                <w:sz w:val="20"/>
              </w:rPr>
              <w:t>3.1</w:t>
            </w:r>
          </w:p>
        </w:tc>
        <w:tc>
          <w:tcPr>
            <w:tcW w:w="85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47EDDF1" w14:textId="77777777" w:rsidR="00035FDE" w:rsidRPr="00BE65C1" w:rsidRDefault="00035FDE" w:rsidP="00CF4678">
            <w:pPr>
              <w:spacing w:line="240" w:lineRule="auto"/>
              <w:ind w:left="9"/>
              <w:rPr>
                <w:rFonts w:ascii="Arial" w:eastAsia="Arial" w:hAnsi="Arial" w:cs="Arial"/>
                <w:b/>
                <w:sz w:val="20"/>
              </w:rPr>
            </w:pPr>
            <w:r w:rsidRPr="00BE65C1">
              <w:rPr>
                <w:rFonts w:ascii="Arial" w:eastAsia="Arial" w:hAnsi="Arial" w:cs="Arial"/>
                <w:b/>
                <w:sz w:val="20"/>
              </w:rPr>
              <w:t>Systeem</w:t>
            </w:r>
          </w:p>
          <w:p w14:paraId="52152EB5" w14:textId="77777777" w:rsidR="00525591" w:rsidRPr="00BE65C1" w:rsidRDefault="005832DA" w:rsidP="00E11E10">
            <w:pPr>
              <w:spacing w:line="240" w:lineRule="auto"/>
              <w:ind w:left="9"/>
              <w:rPr>
                <w:rFonts w:ascii="Arial" w:eastAsia="Arial" w:hAnsi="Arial" w:cs="Arial"/>
                <w:sz w:val="20"/>
              </w:rPr>
            </w:pPr>
            <w:r>
              <w:rPr>
                <w:rFonts w:ascii="Arial" w:eastAsia="Arial" w:hAnsi="Arial" w:cs="Arial"/>
                <w:sz w:val="20"/>
              </w:rPr>
              <w:t>Opdrachtnemer</w:t>
            </w:r>
            <w:r w:rsidR="003D7C53" w:rsidRPr="00BE65C1">
              <w:rPr>
                <w:rFonts w:ascii="Arial" w:eastAsia="Arial" w:hAnsi="Arial" w:cs="Arial"/>
                <w:sz w:val="20"/>
              </w:rPr>
              <w:t xml:space="preserve"> beschikt over een systeem van informatievoorziening dat borgt dat</w:t>
            </w:r>
            <w:r w:rsidR="00E11E10">
              <w:rPr>
                <w:rFonts w:ascii="Arial" w:eastAsia="Arial" w:hAnsi="Arial" w:cs="Arial"/>
                <w:sz w:val="20"/>
              </w:rPr>
              <w:t xml:space="preserve"> </w:t>
            </w:r>
            <w:r w:rsidR="003D7C53" w:rsidRPr="00BE65C1">
              <w:rPr>
                <w:rFonts w:ascii="Arial" w:eastAsia="Arial" w:hAnsi="Arial" w:cs="Arial"/>
                <w:sz w:val="20"/>
              </w:rPr>
              <w:t xml:space="preserve">periodiek beschikbaar komende informatie over </w:t>
            </w:r>
            <w:r w:rsidR="00035FDE" w:rsidRPr="00BE65C1">
              <w:rPr>
                <w:rFonts w:ascii="Arial" w:eastAsia="Arial" w:hAnsi="Arial" w:cs="Arial"/>
                <w:sz w:val="20"/>
              </w:rPr>
              <w:t>Opdrachtnemer</w:t>
            </w:r>
            <w:r w:rsidR="003D7C53" w:rsidRPr="00BE65C1">
              <w:rPr>
                <w:rFonts w:ascii="Arial" w:eastAsia="Arial" w:hAnsi="Arial" w:cs="Arial"/>
                <w:sz w:val="20"/>
              </w:rPr>
              <w:t>, de door hem</w:t>
            </w:r>
            <w:r w:rsidR="00E11E10">
              <w:rPr>
                <w:rFonts w:ascii="Arial" w:eastAsia="Arial" w:hAnsi="Arial" w:cs="Arial"/>
                <w:sz w:val="20"/>
              </w:rPr>
              <w:t xml:space="preserve"> </w:t>
            </w:r>
            <w:r w:rsidR="003D7C53" w:rsidRPr="00BE65C1">
              <w:rPr>
                <w:rFonts w:ascii="Arial" w:eastAsia="Arial" w:hAnsi="Arial" w:cs="Arial"/>
                <w:sz w:val="20"/>
              </w:rPr>
              <w:t xml:space="preserve">geleverde </w:t>
            </w:r>
            <w:r w:rsidR="00E11E10">
              <w:rPr>
                <w:rFonts w:ascii="Arial" w:eastAsia="Arial" w:hAnsi="Arial" w:cs="Arial"/>
                <w:sz w:val="20"/>
              </w:rPr>
              <w:t>o</w:t>
            </w:r>
            <w:r w:rsidR="003D7C53" w:rsidRPr="00BE65C1">
              <w:rPr>
                <w:rFonts w:ascii="Arial" w:eastAsia="Arial" w:hAnsi="Arial" w:cs="Arial"/>
                <w:sz w:val="20"/>
              </w:rPr>
              <w:t xml:space="preserve">ndersteuning, de kwaliteit van de </w:t>
            </w:r>
            <w:r w:rsidR="00E11E10">
              <w:rPr>
                <w:rFonts w:ascii="Arial" w:eastAsia="Arial" w:hAnsi="Arial" w:cs="Arial"/>
                <w:sz w:val="20"/>
              </w:rPr>
              <w:t>o</w:t>
            </w:r>
            <w:r w:rsidR="003D7C53" w:rsidRPr="00BE65C1">
              <w:rPr>
                <w:rFonts w:ascii="Arial" w:eastAsia="Arial" w:hAnsi="Arial" w:cs="Arial"/>
                <w:sz w:val="20"/>
              </w:rPr>
              <w:t>ndersteuning, klachten (inclusief</w:t>
            </w:r>
            <w:r w:rsidR="00E11E10">
              <w:rPr>
                <w:rFonts w:ascii="Arial" w:eastAsia="Arial" w:hAnsi="Arial" w:cs="Arial"/>
                <w:sz w:val="20"/>
              </w:rPr>
              <w:t xml:space="preserve"> </w:t>
            </w:r>
            <w:r w:rsidR="003D7C53" w:rsidRPr="00BE65C1">
              <w:rPr>
                <w:rFonts w:ascii="Arial" w:eastAsia="Arial" w:hAnsi="Arial" w:cs="Arial"/>
                <w:sz w:val="20"/>
              </w:rPr>
              <w:t>wijze van afhandelen en of de klacht gegrond of ongegrond is). Informatie uit dit</w:t>
            </w:r>
            <w:r w:rsidR="00E11E10">
              <w:rPr>
                <w:rFonts w:ascii="Arial" w:eastAsia="Arial" w:hAnsi="Arial" w:cs="Arial"/>
                <w:sz w:val="20"/>
              </w:rPr>
              <w:t xml:space="preserve"> </w:t>
            </w:r>
            <w:r w:rsidR="003D7C53" w:rsidRPr="00BE65C1">
              <w:rPr>
                <w:rFonts w:ascii="Arial" w:eastAsia="Arial" w:hAnsi="Arial" w:cs="Arial"/>
                <w:sz w:val="20"/>
              </w:rPr>
              <w:t xml:space="preserve">systeem dient desgevraagd terstond aan </w:t>
            </w:r>
            <w:r>
              <w:rPr>
                <w:rFonts w:ascii="Arial" w:eastAsia="Arial" w:hAnsi="Arial" w:cs="Arial"/>
                <w:sz w:val="20"/>
              </w:rPr>
              <w:t>Opdrachtgever</w:t>
            </w:r>
            <w:r w:rsidR="003D7C53" w:rsidRPr="00BE65C1">
              <w:rPr>
                <w:rFonts w:ascii="Arial" w:eastAsia="Arial" w:hAnsi="Arial" w:cs="Arial"/>
                <w:sz w:val="20"/>
              </w:rPr>
              <w:t xml:space="preserve"> ter beschikking te worden</w:t>
            </w:r>
            <w:r w:rsidR="00E11E10">
              <w:rPr>
                <w:rFonts w:ascii="Arial" w:eastAsia="Arial" w:hAnsi="Arial" w:cs="Arial"/>
                <w:sz w:val="20"/>
              </w:rPr>
              <w:t xml:space="preserve"> </w:t>
            </w:r>
            <w:r w:rsidR="003D7C53" w:rsidRPr="00BE65C1">
              <w:rPr>
                <w:rFonts w:ascii="Arial" w:eastAsia="Arial" w:hAnsi="Arial" w:cs="Arial"/>
                <w:sz w:val="20"/>
              </w:rPr>
              <w:t>gesteld.</w:t>
            </w:r>
          </w:p>
        </w:tc>
      </w:tr>
      <w:tr w:rsidR="00525591" w:rsidRPr="00BE65C1" w14:paraId="210A6D90" w14:textId="77777777" w:rsidTr="02EDA33F">
        <w:trPr>
          <w:trHeight w:val="987"/>
        </w:trPr>
        <w:tc>
          <w:tcPr>
            <w:tcW w:w="905"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4EC05131" w14:textId="77777777" w:rsidR="00525591" w:rsidRPr="00BE65C1" w:rsidRDefault="00035FDE" w:rsidP="00CF4678">
            <w:pPr>
              <w:spacing w:line="240" w:lineRule="auto"/>
              <w:ind w:right="241"/>
              <w:rPr>
                <w:rFonts w:ascii="Arial" w:eastAsia="Arial" w:hAnsi="Arial" w:cs="Arial"/>
                <w:b/>
                <w:sz w:val="20"/>
              </w:rPr>
            </w:pPr>
            <w:r w:rsidRPr="00BE65C1">
              <w:rPr>
                <w:rFonts w:ascii="Arial" w:eastAsia="Arial" w:hAnsi="Arial" w:cs="Arial"/>
                <w:b/>
                <w:sz w:val="20"/>
              </w:rPr>
              <w:t>3.2</w:t>
            </w:r>
          </w:p>
        </w:tc>
        <w:tc>
          <w:tcPr>
            <w:tcW w:w="85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2F7ADB3" w14:textId="77777777" w:rsidR="00035FDE" w:rsidRPr="00BE65C1" w:rsidRDefault="00035FDE" w:rsidP="00CF4678">
            <w:pPr>
              <w:spacing w:line="240" w:lineRule="auto"/>
              <w:ind w:left="9"/>
              <w:rPr>
                <w:rFonts w:ascii="Arial" w:eastAsia="Arial" w:hAnsi="Arial" w:cs="Arial"/>
                <w:b/>
                <w:sz w:val="20"/>
              </w:rPr>
            </w:pPr>
            <w:r w:rsidRPr="00BE65C1">
              <w:rPr>
                <w:rFonts w:ascii="Arial" w:eastAsia="Arial" w:hAnsi="Arial" w:cs="Arial"/>
                <w:b/>
                <w:sz w:val="20"/>
              </w:rPr>
              <w:t>Plannen en verslagen</w:t>
            </w:r>
          </w:p>
          <w:p w14:paraId="32CF9142" w14:textId="77777777" w:rsidR="003D7C53" w:rsidRPr="00BE65C1" w:rsidRDefault="003D7C53" w:rsidP="00CF4678">
            <w:pPr>
              <w:spacing w:line="240" w:lineRule="auto"/>
              <w:ind w:left="9"/>
              <w:rPr>
                <w:rFonts w:ascii="Arial" w:eastAsia="Arial" w:hAnsi="Arial" w:cs="Arial"/>
                <w:sz w:val="20"/>
              </w:rPr>
            </w:pPr>
            <w:r w:rsidRPr="00BE65C1">
              <w:rPr>
                <w:rFonts w:ascii="Arial" w:eastAsia="Arial" w:hAnsi="Arial" w:cs="Arial"/>
                <w:sz w:val="20"/>
              </w:rPr>
              <w:t xml:space="preserve">Het </w:t>
            </w:r>
            <w:r w:rsidR="005832DA">
              <w:rPr>
                <w:rFonts w:ascii="Arial" w:eastAsia="Arial" w:hAnsi="Arial" w:cs="Arial"/>
                <w:sz w:val="20"/>
              </w:rPr>
              <w:t>O</w:t>
            </w:r>
            <w:r w:rsidR="00035FDE" w:rsidRPr="00BE65C1">
              <w:rPr>
                <w:rFonts w:ascii="Arial" w:eastAsia="Arial" w:hAnsi="Arial" w:cs="Arial"/>
                <w:sz w:val="20"/>
              </w:rPr>
              <w:t>ndersteuningsplan</w:t>
            </w:r>
            <w:r w:rsidRPr="00BE65C1">
              <w:rPr>
                <w:rFonts w:ascii="Arial" w:eastAsia="Arial" w:hAnsi="Arial" w:cs="Arial"/>
                <w:sz w:val="20"/>
              </w:rPr>
              <w:t xml:space="preserve"> en bijbehorende Evaluatieverslagen zijn te allen tijde</w:t>
            </w:r>
          </w:p>
          <w:p w14:paraId="600453A9" w14:textId="30AE8732" w:rsidR="00525591" w:rsidRPr="00BE65C1" w:rsidRDefault="22C82318" w:rsidP="4F3D1815">
            <w:pPr>
              <w:spacing w:line="240" w:lineRule="auto"/>
              <w:ind w:left="9"/>
              <w:rPr>
                <w:rFonts w:ascii="Arial" w:eastAsia="Arial" w:hAnsi="Arial" w:cs="Arial"/>
                <w:color w:val="FF0000"/>
                <w:sz w:val="20"/>
              </w:rPr>
            </w:pPr>
            <w:r w:rsidRPr="4F3D1815">
              <w:rPr>
                <w:rFonts w:ascii="Arial" w:eastAsia="Arial" w:hAnsi="Arial" w:cs="Arial"/>
                <w:sz w:val="20"/>
              </w:rPr>
              <w:t xml:space="preserve">opvraagbaar door </w:t>
            </w:r>
            <w:r w:rsidR="09F8327B" w:rsidRPr="4F3D1815">
              <w:rPr>
                <w:rFonts w:ascii="Arial" w:eastAsia="Arial" w:hAnsi="Arial" w:cs="Arial"/>
                <w:sz w:val="20"/>
              </w:rPr>
              <w:t>Opdrachtgever</w:t>
            </w:r>
            <w:r w:rsidRPr="4F3D1815">
              <w:rPr>
                <w:rFonts w:ascii="Arial" w:eastAsia="Arial" w:hAnsi="Arial" w:cs="Arial"/>
                <w:sz w:val="20"/>
              </w:rPr>
              <w:t xml:space="preserve">. Bij de aanvang van de Ondersteuning vraagt </w:t>
            </w:r>
            <w:r w:rsidR="379BCEE7" w:rsidRPr="4F3D1815">
              <w:rPr>
                <w:rFonts w:ascii="Arial" w:eastAsia="Arial" w:hAnsi="Arial" w:cs="Arial"/>
                <w:sz w:val="20"/>
              </w:rPr>
              <w:t xml:space="preserve">Opdrachtnemer </w:t>
            </w:r>
            <w:r w:rsidRPr="4F3D1815">
              <w:rPr>
                <w:rFonts w:ascii="Arial" w:eastAsia="Arial" w:hAnsi="Arial" w:cs="Arial"/>
                <w:sz w:val="20"/>
              </w:rPr>
              <w:t>direct schriftelijk toestemming aan Cliënt voor het delen van deze gegevens met</w:t>
            </w:r>
            <w:r w:rsidR="379BCEE7" w:rsidRPr="4F3D1815">
              <w:rPr>
                <w:rFonts w:ascii="Arial" w:eastAsia="Arial" w:hAnsi="Arial" w:cs="Arial"/>
                <w:sz w:val="20"/>
              </w:rPr>
              <w:t xml:space="preserve"> </w:t>
            </w:r>
            <w:r w:rsidR="09F8327B" w:rsidRPr="4F3D1815">
              <w:rPr>
                <w:rFonts w:ascii="Arial" w:eastAsia="Arial" w:hAnsi="Arial" w:cs="Arial"/>
                <w:sz w:val="20"/>
              </w:rPr>
              <w:t>Opdrachtgever</w:t>
            </w:r>
          </w:p>
        </w:tc>
      </w:tr>
      <w:tr w:rsidR="00525591" w:rsidRPr="00BE65C1" w14:paraId="483055BF" w14:textId="77777777" w:rsidTr="02EDA33F">
        <w:trPr>
          <w:trHeight w:val="987"/>
        </w:trPr>
        <w:tc>
          <w:tcPr>
            <w:tcW w:w="905"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2819E7C2" w14:textId="77777777" w:rsidR="00525591" w:rsidRPr="00BE65C1" w:rsidRDefault="00035FDE" w:rsidP="00035FDE">
            <w:pPr>
              <w:spacing w:line="240" w:lineRule="auto"/>
              <w:ind w:right="241"/>
              <w:rPr>
                <w:rFonts w:ascii="Arial" w:eastAsia="Arial" w:hAnsi="Arial" w:cs="Arial"/>
                <w:b/>
                <w:sz w:val="20"/>
              </w:rPr>
            </w:pPr>
            <w:r w:rsidRPr="00BE65C1">
              <w:rPr>
                <w:rFonts w:ascii="Arial" w:eastAsia="Arial" w:hAnsi="Arial" w:cs="Arial"/>
                <w:b/>
                <w:sz w:val="20"/>
              </w:rPr>
              <w:t>3.3</w:t>
            </w:r>
          </w:p>
        </w:tc>
        <w:tc>
          <w:tcPr>
            <w:tcW w:w="85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4DCCB08" w14:textId="77777777" w:rsidR="00035FDE" w:rsidRPr="00BE65C1" w:rsidRDefault="00035FDE" w:rsidP="00035FDE">
            <w:pPr>
              <w:spacing w:line="240" w:lineRule="auto"/>
              <w:ind w:left="9"/>
              <w:rPr>
                <w:rFonts w:ascii="Arial" w:eastAsia="Arial" w:hAnsi="Arial" w:cs="Arial"/>
                <w:b/>
                <w:sz w:val="20"/>
              </w:rPr>
            </w:pPr>
            <w:proofErr w:type="spellStart"/>
            <w:r w:rsidRPr="00BE65C1">
              <w:rPr>
                <w:rFonts w:ascii="Arial" w:eastAsia="Arial" w:hAnsi="Arial" w:cs="Arial"/>
                <w:b/>
                <w:sz w:val="20"/>
              </w:rPr>
              <w:t>iWmo</w:t>
            </w:r>
            <w:proofErr w:type="spellEnd"/>
            <w:r w:rsidRPr="00BE65C1">
              <w:rPr>
                <w:rFonts w:ascii="Arial" w:eastAsia="Arial" w:hAnsi="Arial" w:cs="Arial"/>
                <w:b/>
                <w:sz w:val="20"/>
              </w:rPr>
              <w:t xml:space="preserve"> berichtenverkeer</w:t>
            </w:r>
          </w:p>
          <w:p w14:paraId="2565A54F"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Berichtenverkeer vormt de randvoorwaarde waarmee beide partijen hun</w:t>
            </w:r>
          </w:p>
          <w:p w14:paraId="47839267"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administratie over en weer regelen, communiceren en in de eigen administratie de</w:t>
            </w:r>
          </w:p>
          <w:p w14:paraId="1D9456EE"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omzet en eventueel uitputting van het budget monitoren en verantwoorden. Dit</w:t>
            </w:r>
          </w:p>
          <w:p w14:paraId="5ED7B64F"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 xml:space="preserve">betekent dat </w:t>
            </w:r>
            <w:r w:rsidR="00035FDE" w:rsidRPr="00BE65C1">
              <w:rPr>
                <w:rFonts w:ascii="Arial" w:eastAsia="Arial" w:hAnsi="Arial" w:cs="Arial"/>
                <w:sz w:val="20"/>
              </w:rPr>
              <w:t>Opdrachtnemer</w:t>
            </w:r>
            <w:r w:rsidRPr="00BE65C1">
              <w:rPr>
                <w:rFonts w:ascii="Arial" w:eastAsia="Arial" w:hAnsi="Arial" w:cs="Arial"/>
                <w:sz w:val="20"/>
              </w:rPr>
              <w:t xml:space="preserve"> is verplicht om:</w:t>
            </w:r>
          </w:p>
          <w:p w14:paraId="1479EA57"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a. gebruik te maken van de meest actuele landelijk gedefinieerde</w:t>
            </w:r>
            <w:r w:rsidR="00035FDE" w:rsidRPr="00BE65C1">
              <w:rPr>
                <w:rFonts w:ascii="Arial" w:eastAsia="Arial" w:hAnsi="Arial" w:cs="Arial"/>
                <w:sz w:val="20"/>
              </w:rPr>
              <w:t xml:space="preserve"> </w:t>
            </w:r>
            <w:r w:rsidRPr="00BE65C1">
              <w:rPr>
                <w:rFonts w:ascii="Arial" w:eastAsia="Arial" w:hAnsi="Arial" w:cs="Arial"/>
                <w:sz w:val="20"/>
              </w:rPr>
              <w:t xml:space="preserve">informatiestandaarden </w:t>
            </w:r>
            <w:proofErr w:type="spellStart"/>
            <w:r w:rsidRPr="00BE65C1">
              <w:rPr>
                <w:rFonts w:ascii="Arial" w:eastAsia="Arial" w:hAnsi="Arial" w:cs="Arial"/>
                <w:sz w:val="20"/>
              </w:rPr>
              <w:t>iWmo</w:t>
            </w:r>
            <w:proofErr w:type="spellEnd"/>
            <w:r w:rsidRPr="00BE65C1">
              <w:rPr>
                <w:rFonts w:ascii="Arial" w:eastAsia="Arial" w:hAnsi="Arial" w:cs="Arial"/>
                <w:sz w:val="20"/>
              </w:rPr>
              <w:t>. Het betreft hier de outputgerichte variant, zie</w:t>
            </w:r>
          </w:p>
          <w:p w14:paraId="241FC5D4" w14:textId="77777777" w:rsidR="003D7C53" w:rsidRPr="00BE65C1" w:rsidRDefault="004D1344" w:rsidP="00035FDE">
            <w:pPr>
              <w:spacing w:line="240" w:lineRule="auto"/>
              <w:ind w:left="9"/>
              <w:rPr>
                <w:rFonts w:ascii="Arial" w:eastAsia="Arial" w:hAnsi="Arial" w:cs="Arial"/>
                <w:sz w:val="20"/>
              </w:rPr>
            </w:pPr>
            <w:hyperlink r:id="rId12" w:history="1">
              <w:r w:rsidR="00035FDE" w:rsidRPr="00BE65C1">
                <w:rPr>
                  <w:rStyle w:val="Hyperlink"/>
                  <w:rFonts w:ascii="Arial" w:eastAsia="Arial" w:hAnsi="Arial" w:cs="Arial"/>
                  <w:sz w:val="20"/>
                </w:rPr>
                <w:t>https://www.istandaarden.nl/istandaarden/iwmo</w:t>
              </w:r>
            </w:hyperlink>
            <w:r w:rsidR="00035FDE" w:rsidRPr="00BE65C1">
              <w:rPr>
                <w:rFonts w:ascii="Arial" w:eastAsia="Arial" w:hAnsi="Arial" w:cs="Arial"/>
                <w:sz w:val="20"/>
              </w:rPr>
              <w:t>;</w:t>
            </w:r>
          </w:p>
          <w:p w14:paraId="71F50EA9"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 xml:space="preserve">b. gebruik te maken van het berichtenverkeer </w:t>
            </w:r>
            <w:proofErr w:type="spellStart"/>
            <w:r w:rsidRPr="00BE65C1">
              <w:rPr>
                <w:rFonts w:ascii="Arial" w:eastAsia="Arial" w:hAnsi="Arial" w:cs="Arial"/>
                <w:sz w:val="20"/>
              </w:rPr>
              <w:t>iWmo</w:t>
            </w:r>
            <w:proofErr w:type="spellEnd"/>
            <w:r w:rsidRPr="00BE65C1">
              <w:rPr>
                <w:rFonts w:ascii="Arial" w:eastAsia="Arial" w:hAnsi="Arial" w:cs="Arial"/>
                <w:sz w:val="20"/>
              </w:rPr>
              <w:t xml:space="preserve"> via het Gemeentelijk</w:t>
            </w:r>
            <w:r w:rsidR="00035FDE" w:rsidRPr="00BE65C1">
              <w:rPr>
                <w:rFonts w:ascii="Arial" w:eastAsia="Arial" w:hAnsi="Arial" w:cs="Arial"/>
                <w:sz w:val="20"/>
              </w:rPr>
              <w:t xml:space="preserve"> </w:t>
            </w:r>
            <w:r w:rsidRPr="00BE65C1">
              <w:rPr>
                <w:rFonts w:ascii="Arial" w:eastAsia="Arial" w:hAnsi="Arial" w:cs="Arial"/>
                <w:sz w:val="20"/>
              </w:rPr>
              <w:t>Gegevensknooppunt en het knooppunt van VECOZO en daartoe over de</w:t>
            </w:r>
            <w:r w:rsidR="00035FDE" w:rsidRPr="00BE65C1">
              <w:rPr>
                <w:rFonts w:ascii="Arial" w:eastAsia="Arial" w:hAnsi="Arial" w:cs="Arial"/>
                <w:sz w:val="20"/>
              </w:rPr>
              <w:t xml:space="preserve"> </w:t>
            </w:r>
            <w:r w:rsidRPr="00BE65C1">
              <w:rPr>
                <w:rFonts w:ascii="Arial" w:eastAsia="Arial" w:hAnsi="Arial" w:cs="Arial"/>
                <w:sz w:val="20"/>
              </w:rPr>
              <w:t>juiste aansluiting bij VECOZO beschikken;</w:t>
            </w:r>
          </w:p>
          <w:p w14:paraId="61404F85"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 xml:space="preserve">c. gebruik </w:t>
            </w:r>
            <w:r w:rsidR="00035FDE" w:rsidRPr="00BE65C1">
              <w:rPr>
                <w:rFonts w:ascii="Arial" w:eastAsia="Arial" w:hAnsi="Arial" w:cs="Arial"/>
                <w:sz w:val="20"/>
              </w:rPr>
              <w:t xml:space="preserve">te </w:t>
            </w:r>
            <w:r w:rsidRPr="00BE65C1">
              <w:rPr>
                <w:rFonts w:ascii="Arial" w:eastAsia="Arial" w:hAnsi="Arial" w:cs="Arial"/>
                <w:sz w:val="20"/>
              </w:rPr>
              <w:t>maken van de vastgestelde lijsten met productcodes per</w:t>
            </w:r>
            <w:r w:rsidR="00035FDE" w:rsidRPr="00BE65C1">
              <w:rPr>
                <w:rFonts w:ascii="Arial" w:eastAsia="Arial" w:hAnsi="Arial" w:cs="Arial"/>
                <w:sz w:val="20"/>
              </w:rPr>
              <w:t xml:space="preserve"> </w:t>
            </w:r>
            <w:r w:rsidRPr="00BE65C1">
              <w:rPr>
                <w:rFonts w:ascii="Arial" w:eastAsia="Arial" w:hAnsi="Arial" w:cs="Arial"/>
                <w:sz w:val="20"/>
              </w:rPr>
              <w:t xml:space="preserve">Resultaatgebied voor </w:t>
            </w:r>
            <w:proofErr w:type="spellStart"/>
            <w:r w:rsidRPr="00BE65C1">
              <w:rPr>
                <w:rFonts w:ascii="Arial" w:eastAsia="Arial" w:hAnsi="Arial" w:cs="Arial"/>
                <w:sz w:val="20"/>
              </w:rPr>
              <w:t>Wmo</w:t>
            </w:r>
            <w:proofErr w:type="spellEnd"/>
            <w:r w:rsidR="00035FDE" w:rsidRPr="00BE65C1">
              <w:rPr>
                <w:rFonts w:ascii="Arial" w:eastAsia="Arial" w:hAnsi="Arial" w:cs="Arial"/>
                <w:sz w:val="20"/>
              </w:rPr>
              <w:t>;</w:t>
            </w:r>
          </w:p>
          <w:p w14:paraId="7B379155"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 xml:space="preserve">d. zich houdt aan de </w:t>
            </w:r>
            <w:r w:rsidR="00035FDE" w:rsidRPr="00BE65C1">
              <w:rPr>
                <w:rFonts w:ascii="Arial" w:eastAsia="Arial" w:hAnsi="Arial" w:cs="Arial"/>
                <w:sz w:val="20"/>
              </w:rPr>
              <w:t>Leidse regio</w:t>
            </w:r>
            <w:r w:rsidRPr="00BE65C1">
              <w:rPr>
                <w:rFonts w:ascii="Arial" w:eastAsia="Arial" w:hAnsi="Arial" w:cs="Arial"/>
                <w:sz w:val="20"/>
              </w:rPr>
              <w:t xml:space="preserve"> aanvullende afspraken op de landelijke</w:t>
            </w:r>
          </w:p>
          <w:p w14:paraId="1DCF58ED" w14:textId="3628D10F" w:rsidR="003D7C53" w:rsidRPr="00BE65C1" w:rsidRDefault="468425E7" w:rsidP="02EDA33F">
            <w:pPr>
              <w:spacing w:line="240" w:lineRule="auto"/>
              <w:ind w:left="9"/>
              <w:rPr>
                <w:rFonts w:ascii="Arial" w:eastAsia="Arial" w:hAnsi="Arial" w:cs="Arial"/>
                <w:sz w:val="20"/>
              </w:rPr>
            </w:pPr>
            <w:r w:rsidRPr="02EDA33F">
              <w:rPr>
                <w:rFonts w:ascii="Arial" w:eastAsia="Arial" w:hAnsi="Arial" w:cs="Arial"/>
                <w:sz w:val="20"/>
              </w:rPr>
              <w:t>standaard (</w:t>
            </w:r>
            <w:r w:rsidRPr="63EEEA86">
              <w:rPr>
                <w:rFonts w:ascii="Arial" w:eastAsia="Arial" w:hAnsi="Arial" w:cs="Arial"/>
                <w:sz w:val="20"/>
              </w:rPr>
              <w:t>zie Bijlage 17</w:t>
            </w:r>
            <w:r w:rsidR="673936B2" w:rsidRPr="63EEEA86">
              <w:rPr>
                <w:rFonts w:ascii="Arial" w:eastAsia="Arial" w:hAnsi="Arial" w:cs="Arial"/>
                <w:sz w:val="20"/>
              </w:rPr>
              <w:t xml:space="preserve"> </w:t>
            </w:r>
            <w:r w:rsidRPr="63EEEA86">
              <w:rPr>
                <w:rFonts w:ascii="Arial" w:eastAsia="Arial" w:hAnsi="Arial" w:cs="Arial"/>
                <w:sz w:val="20"/>
              </w:rPr>
              <w:t>Administratieprotocol</w:t>
            </w:r>
            <w:r w:rsidR="673936B2" w:rsidRPr="02EDA33F">
              <w:rPr>
                <w:rFonts w:ascii="Arial" w:eastAsia="Arial" w:hAnsi="Arial" w:cs="Arial"/>
                <w:sz w:val="20"/>
              </w:rPr>
              <w:t xml:space="preserve">). </w:t>
            </w:r>
            <w:r w:rsidRPr="02EDA33F">
              <w:rPr>
                <w:rFonts w:ascii="Arial" w:eastAsia="Arial" w:hAnsi="Arial" w:cs="Arial"/>
                <w:sz w:val="20"/>
              </w:rPr>
              <w:t xml:space="preserve">Deze wordt ieder jaar </w:t>
            </w:r>
            <w:proofErr w:type="spellStart"/>
            <w:r w:rsidRPr="02EDA33F">
              <w:rPr>
                <w:rFonts w:ascii="Arial" w:eastAsia="Arial" w:hAnsi="Arial" w:cs="Arial"/>
                <w:sz w:val="20"/>
              </w:rPr>
              <w:t>geupdate</w:t>
            </w:r>
            <w:proofErr w:type="spellEnd"/>
            <w:r w:rsidRPr="02EDA33F">
              <w:rPr>
                <w:rFonts w:ascii="Arial" w:eastAsia="Arial" w:hAnsi="Arial" w:cs="Arial"/>
                <w:sz w:val="20"/>
              </w:rPr>
              <w:t xml:space="preserve"> naar aanleiding van de nieuwe</w:t>
            </w:r>
            <w:r w:rsidR="673936B2" w:rsidRPr="02EDA33F">
              <w:rPr>
                <w:rFonts w:ascii="Arial" w:eastAsia="Arial" w:hAnsi="Arial" w:cs="Arial"/>
                <w:sz w:val="20"/>
              </w:rPr>
              <w:t xml:space="preserve"> </w:t>
            </w:r>
            <w:r w:rsidRPr="02EDA33F">
              <w:rPr>
                <w:rFonts w:ascii="Arial" w:eastAsia="Arial" w:hAnsi="Arial" w:cs="Arial"/>
                <w:sz w:val="20"/>
              </w:rPr>
              <w:t>landelijke versie.</w:t>
            </w:r>
          </w:p>
          <w:p w14:paraId="36933711"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 xml:space="preserve">e. te beschikken over software die geschikt is voor het werken met </w:t>
            </w:r>
            <w:proofErr w:type="spellStart"/>
            <w:r w:rsidRPr="00BE65C1">
              <w:rPr>
                <w:rFonts w:ascii="Arial" w:eastAsia="Arial" w:hAnsi="Arial" w:cs="Arial"/>
                <w:sz w:val="20"/>
              </w:rPr>
              <w:t>iWmo</w:t>
            </w:r>
            <w:proofErr w:type="spellEnd"/>
          </w:p>
          <w:p w14:paraId="48B45F24" w14:textId="77777777" w:rsidR="003D7C53" w:rsidRPr="00BE65C1" w:rsidRDefault="003D7C53" w:rsidP="00035FDE">
            <w:pPr>
              <w:spacing w:line="240" w:lineRule="auto"/>
              <w:ind w:left="9"/>
              <w:rPr>
                <w:rFonts w:ascii="Arial" w:eastAsia="Arial" w:hAnsi="Arial" w:cs="Arial"/>
                <w:sz w:val="20"/>
              </w:rPr>
            </w:pPr>
            <w:r w:rsidRPr="00BE65C1">
              <w:rPr>
                <w:rFonts w:ascii="Arial" w:eastAsia="Arial" w:hAnsi="Arial" w:cs="Arial"/>
                <w:sz w:val="20"/>
              </w:rPr>
              <w:t xml:space="preserve">Berichtenverkeer en beschikt over een groene vink van </w:t>
            </w:r>
            <w:proofErr w:type="spellStart"/>
            <w:r w:rsidRPr="00BE65C1">
              <w:rPr>
                <w:rFonts w:ascii="Arial" w:eastAsia="Arial" w:hAnsi="Arial" w:cs="Arial"/>
                <w:sz w:val="20"/>
              </w:rPr>
              <w:t>iStandaarden</w:t>
            </w:r>
            <w:proofErr w:type="spellEnd"/>
            <w:r w:rsidRPr="00BE65C1">
              <w:rPr>
                <w:rFonts w:ascii="Arial" w:eastAsia="Arial" w:hAnsi="Arial" w:cs="Arial"/>
                <w:sz w:val="20"/>
              </w:rPr>
              <w:t>. Deze is</w:t>
            </w:r>
          </w:p>
          <w:p w14:paraId="4AB2CB5C" w14:textId="77777777" w:rsidR="00035FDE" w:rsidRPr="00BE65C1" w:rsidRDefault="003D7C53" w:rsidP="000B1FB9">
            <w:pPr>
              <w:spacing w:line="240" w:lineRule="auto"/>
              <w:ind w:left="9"/>
              <w:rPr>
                <w:rFonts w:ascii="Arial" w:eastAsia="Arial" w:hAnsi="Arial" w:cs="Arial"/>
                <w:color w:val="FF0000"/>
                <w:sz w:val="20"/>
              </w:rPr>
            </w:pPr>
            <w:r w:rsidRPr="00BE65C1">
              <w:rPr>
                <w:rFonts w:ascii="Arial" w:eastAsia="Arial" w:hAnsi="Arial" w:cs="Arial"/>
                <w:sz w:val="20"/>
              </w:rPr>
              <w:t xml:space="preserve">te vinden op </w:t>
            </w:r>
            <w:hyperlink r:id="rId13" w:history="1">
              <w:r w:rsidR="00035FDE" w:rsidRPr="00BE65C1">
                <w:rPr>
                  <w:rStyle w:val="Hyperlink"/>
                  <w:rFonts w:ascii="Arial" w:eastAsia="Arial" w:hAnsi="Arial" w:cs="Arial"/>
                  <w:sz w:val="20"/>
                </w:rPr>
                <w:t>https://www.istandaarden.nl/de-groene-vink-vooristandaarden/overzicht-groene-vink-deelnemers-2018</w:t>
              </w:r>
            </w:hyperlink>
          </w:p>
        </w:tc>
      </w:tr>
      <w:tr w:rsidR="00525591" w:rsidRPr="00BE65C1" w14:paraId="734AD40B" w14:textId="77777777" w:rsidTr="02EDA33F">
        <w:trPr>
          <w:trHeight w:val="987"/>
        </w:trPr>
        <w:tc>
          <w:tcPr>
            <w:tcW w:w="905"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01566B9D" w14:textId="77777777" w:rsidR="00525591" w:rsidRPr="00BE65C1" w:rsidRDefault="00035FDE" w:rsidP="00CF4678">
            <w:pPr>
              <w:spacing w:line="240" w:lineRule="auto"/>
              <w:ind w:right="241"/>
              <w:rPr>
                <w:rFonts w:ascii="Arial" w:eastAsia="Arial" w:hAnsi="Arial" w:cs="Arial"/>
                <w:b/>
                <w:sz w:val="20"/>
              </w:rPr>
            </w:pPr>
            <w:r w:rsidRPr="00BE65C1">
              <w:rPr>
                <w:rFonts w:ascii="Arial" w:eastAsia="Arial" w:hAnsi="Arial" w:cs="Arial"/>
                <w:b/>
                <w:sz w:val="20"/>
              </w:rPr>
              <w:t>3.4</w:t>
            </w:r>
          </w:p>
        </w:tc>
        <w:tc>
          <w:tcPr>
            <w:tcW w:w="85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B6B16BC" w14:textId="77777777" w:rsidR="00035FDE" w:rsidRPr="00BE65C1" w:rsidRDefault="7AA457FD" w:rsidP="02EDA33F">
            <w:pPr>
              <w:spacing w:line="240" w:lineRule="auto"/>
              <w:ind w:left="9"/>
              <w:rPr>
                <w:rFonts w:ascii="Arial" w:eastAsia="Arial" w:hAnsi="Arial" w:cs="Arial"/>
                <w:b/>
                <w:bCs/>
                <w:sz w:val="20"/>
              </w:rPr>
            </w:pPr>
            <w:r w:rsidRPr="02EDA33F">
              <w:rPr>
                <w:rFonts w:ascii="Arial" w:eastAsia="Arial" w:hAnsi="Arial" w:cs="Arial"/>
                <w:b/>
                <w:bCs/>
                <w:sz w:val="20"/>
              </w:rPr>
              <w:t>Tijdelijke stop</w:t>
            </w:r>
          </w:p>
          <w:p w14:paraId="66510963" w14:textId="2A1640C3" w:rsidR="003D7C53" w:rsidRPr="00BE65C1" w:rsidRDefault="68EA518A" w:rsidP="02EDA33F">
            <w:pPr>
              <w:spacing w:line="240" w:lineRule="auto"/>
              <w:ind w:left="9"/>
            </w:pPr>
            <w:r w:rsidRPr="02EDA33F">
              <w:rPr>
                <w:rFonts w:ascii="Arial" w:eastAsia="Arial" w:hAnsi="Arial" w:cs="Arial"/>
                <w:sz w:val="20"/>
              </w:rPr>
              <w:t>a. Als over een periode geen Ondersteuning wordt</w:t>
            </w:r>
            <w:r w:rsidR="651108B0" w:rsidRPr="02EDA33F">
              <w:rPr>
                <w:rFonts w:ascii="Arial" w:eastAsia="Arial" w:hAnsi="Arial" w:cs="Arial"/>
                <w:sz w:val="20"/>
              </w:rPr>
              <w:t xml:space="preserve"> geleverd, zet Opdrachtnemer </w:t>
            </w:r>
            <w:r w:rsidRPr="02EDA33F">
              <w:rPr>
                <w:rFonts w:ascii="Arial" w:eastAsia="Arial" w:hAnsi="Arial" w:cs="Arial"/>
                <w:sz w:val="20"/>
              </w:rPr>
              <w:t>de Ondersteuning en Declaratie (van de module Ondersteuning) tijdelijk stop door</w:t>
            </w:r>
            <w:r w:rsidR="651108B0" w:rsidRPr="02EDA33F">
              <w:rPr>
                <w:rFonts w:ascii="Arial" w:eastAsia="Arial" w:hAnsi="Arial" w:cs="Arial"/>
                <w:sz w:val="20"/>
              </w:rPr>
              <w:t xml:space="preserve"> </w:t>
            </w:r>
            <w:r w:rsidRPr="02EDA33F">
              <w:rPr>
                <w:rFonts w:ascii="Arial" w:eastAsia="Arial" w:hAnsi="Arial" w:cs="Arial"/>
                <w:sz w:val="20"/>
              </w:rPr>
              <w:t xml:space="preserve">middel van een </w:t>
            </w:r>
            <w:r w:rsidR="23D37F15" w:rsidRPr="63EEEA86">
              <w:rPr>
                <w:rFonts w:ascii="Arial" w:eastAsia="Arial" w:hAnsi="Arial" w:cs="Arial"/>
                <w:sz w:val="20"/>
              </w:rPr>
              <w:t xml:space="preserve">Wmo307 </w:t>
            </w:r>
            <w:r w:rsidRPr="02EDA33F">
              <w:rPr>
                <w:rFonts w:ascii="Arial" w:eastAsia="Arial" w:hAnsi="Arial" w:cs="Arial"/>
                <w:sz w:val="20"/>
              </w:rPr>
              <w:t>bericht (“tijdelijke stop</w:t>
            </w:r>
            <w:r w:rsidR="23D37F15" w:rsidRPr="63EEEA86">
              <w:rPr>
                <w:rFonts w:ascii="Arial" w:eastAsia="Arial" w:hAnsi="Arial" w:cs="Arial"/>
                <w:sz w:val="20"/>
              </w:rPr>
              <w:t>”)</w:t>
            </w:r>
            <w:r w:rsidRPr="02EDA33F">
              <w:rPr>
                <w:rFonts w:ascii="Arial" w:eastAsia="Arial" w:hAnsi="Arial" w:cs="Arial"/>
                <w:sz w:val="20"/>
              </w:rPr>
              <w:t xml:space="preserve"> </w:t>
            </w:r>
            <w:r w:rsidR="468425E7" w:rsidRPr="63EEEA86">
              <w:rPr>
                <w:rFonts w:ascii="Arial" w:eastAsia="Arial" w:hAnsi="Arial" w:cs="Arial"/>
                <w:sz w:val="20"/>
              </w:rPr>
              <w:t>(zie Bijlage 17</w:t>
            </w:r>
            <w:r w:rsidR="673936B2" w:rsidRPr="63EEEA86">
              <w:rPr>
                <w:rFonts w:ascii="Arial" w:eastAsia="Arial" w:hAnsi="Arial" w:cs="Arial"/>
                <w:sz w:val="20"/>
              </w:rPr>
              <w:t xml:space="preserve"> </w:t>
            </w:r>
            <w:r w:rsidR="468425E7" w:rsidRPr="63EEEA86">
              <w:rPr>
                <w:rFonts w:ascii="Arial" w:eastAsia="Arial" w:hAnsi="Arial" w:cs="Arial"/>
                <w:sz w:val="20"/>
              </w:rPr>
              <w:t>Administratieprotocol</w:t>
            </w:r>
            <w:r w:rsidR="3AFA1E0B" w:rsidRPr="63EEEA86">
              <w:rPr>
                <w:rFonts w:ascii="Arial" w:eastAsia="Arial" w:hAnsi="Arial" w:cs="Arial"/>
                <w:sz w:val="20"/>
              </w:rPr>
              <w:t>).</w:t>
            </w:r>
          </w:p>
          <w:p w14:paraId="4DE2079C" w14:textId="7E74E6DD" w:rsidR="00525591" w:rsidRPr="00BE65C1" w:rsidRDefault="68EA518A" w:rsidP="02EDA33F">
            <w:pPr>
              <w:spacing w:line="240" w:lineRule="auto"/>
              <w:rPr>
                <w:rFonts w:ascii="Arial" w:eastAsia="Arial" w:hAnsi="Arial" w:cs="Arial"/>
                <w:color w:val="FF0000"/>
                <w:sz w:val="20"/>
              </w:rPr>
            </w:pPr>
            <w:r w:rsidRPr="02EDA33F">
              <w:rPr>
                <w:rFonts w:ascii="Arial" w:eastAsia="Arial" w:hAnsi="Arial" w:cs="Arial"/>
                <w:sz w:val="20"/>
              </w:rPr>
              <w:t>b. Als de Ondersteuning wordt opgeschort met de verwachting dat dit definitief</w:t>
            </w:r>
            <w:r w:rsidR="651108B0" w:rsidRPr="02EDA33F">
              <w:rPr>
                <w:rFonts w:ascii="Arial" w:eastAsia="Arial" w:hAnsi="Arial" w:cs="Arial"/>
                <w:sz w:val="20"/>
              </w:rPr>
              <w:t xml:space="preserve"> </w:t>
            </w:r>
            <w:r w:rsidRPr="02EDA33F">
              <w:rPr>
                <w:rFonts w:ascii="Arial" w:eastAsia="Arial" w:hAnsi="Arial" w:cs="Arial"/>
                <w:sz w:val="20"/>
              </w:rPr>
              <w:t xml:space="preserve">zal zijn of dat dit 14 weken of langer zal duren, </w:t>
            </w:r>
            <w:r w:rsidR="36D2802F" w:rsidRPr="02EDA33F">
              <w:rPr>
                <w:rFonts w:ascii="Arial" w:eastAsia="Arial" w:hAnsi="Arial" w:cs="Arial"/>
                <w:sz w:val="20"/>
              </w:rPr>
              <w:t>neemt Opdrachtnemer contact op met het Sociaal Team, waarna door Opdrachtnemer</w:t>
            </w:r>
            <w:r w:rsidRPr="02EDA33F">
              <w:rPr>
                <w:rFonts w:ascii="Arial" w:eastAsia="Arial" w:hAnsi="Arial" w:cs="Arial"/>
                <w:sz w:val="20"/>
              </w:rPr>
              <w:t xml:space="preserve"> een </w:t>
            </w:r>
            <w:r w:rsidR="23D37F15" w:rsidRPr="63EEEA86">
              <w:rPr>
                <w:rFonts w:ascii="Arial" w:eastAsia="Arial" w:hAnsi="Arial" w:cs="Arial"/>
                <w:sz w:val="20"/>
              </w:rPr>
              <w:t xml:space="preserve">Wmo307 </w:t>
            </w:r>
            <w:r w:rsidRPr="02EDA33F">
              <w:rPr>
                <w:rFonts w:ascii="Arial" w:eastAsia="Arial" w:hAnsi="Arial" w:cs="Arial"/>
                <w:sz w:val="20"/>
              </w:rPr>
              <w:t xml:space="preserve">bericht aan </w:t>
            </w:r>
            <w:r w:rsidR="36D2802F" w:rsidRPr="02EDA33F">
              <w:rPr>
                <w:rFonts w:ascii="Arial" w:eastAsia="Arial" w:hAnsi="Arial" w:cs="Arial"/>
                <w:sz w:val="20"/>
              </w:rPr>
              <w:t xml:space="preserve">Opdrachtgever wordt gestuurd </w:t>
            </w:r>
            <w:r w:rsidRPr="02EDA33F">
              <w:rPr>
                <w:rFonts w:ascii="Arial" w:eastAsia="Arial" w:hAnsi="Arial" w:cs="Arial"/>
                <w:sz w:val="20"/>
              </w:rPr>
              <w:t>waarin wordt vermeld waarom en per wanneer de</w:t>
            </w:r>
            <w:r w:rsidR="651108B0" w:rsidRPr="02EDA33F">
              <w:rPr>
                <w:rFonts w:ascii="Arial" w:eastAsia="Arial" w:hAnsi="Arial" w:cs="Arial"/>
                <w:sz w:val="20"/>
              </w:rPr>
              <w:t xml:space="preserve"> </w:t>
            </w:r>
            <w:r w:rsidRPr="02EDA33F">
              <w:rPr>
                <w:rFonts w:ascii="Arial" w:eastAsia="Arial" w:hAnsi="Arial" w:cs="Arial"/>
                <w:sz w:val="20"/>
              </w:rPr>
              <w:t xml:space="preserve">Ondersteuning is beëindigd (indien het beëindigen </w:t>
            </w:r>
            <w:r w:rsidRPr="02EDA33F">
              <w:rPr>
                <w:rFonts w:ascii="Arial" w:eastAsia="Arial" w:hAnsi="Arial" w:cs="Arial"/>
                <w:sz w:val="20"/>
              </w:rPr>
              <w:lastRenderedPageBreak/>
              <w:t>van Ondersteuning</w:t>
            </w:r>
            <w:r w:rsidR="651108B0" w:rsidRPr="02EDA33F">
              <w:rPr>
                <w:rFonts w:ascii="Arial" w:eastAsia="Arial" w:hAnsi="Arial" w:cs="Arial"/>
                <w:sz w:val="20"/>
              </w:rPr>
              <w:t xml:space="preserve"> </w:t>
            </w:r>
            <w:r w:rsidRPr="02EDA33F">
              <w:rPr>
                <w:rFonts w:ascii="Arial" w:eastAsia="Arial" w:hAnsi="Arial" w:cs="Arial"/>
                <w:sz w:val="20"/>
              </w:rPr>
              <w:t xml:space="preserve">betreft terwijl de </w:t>
            </w:r>
            <w:r w:rsidR="36D2802F" w:rsidRPr="02EDA33F">
              <w:rPr>
                <w:rFonts w:ascii="Arial" w:eastAsia="Arial" w:hAnsi="Arial" w:cs="Arial"/>
                <w:sz w:val="20"/>
              </w:rPr>
              <w:t>individuele opdrachtverstrekking</w:t>
            </w:r>
            <w:r w:rsidRPr="02EDA33F">
              <w:rPr>
                <w:rFonts w:ascii="Arial" w:eastAsia="Arial" w:hAnsi="Arial" w:cs="Arial"/>
                <w:sz w:val="20"/>
              </w:rPr>
              <w:t xml:space="preserve"> niet is ingetrokken en de behoefte aan</w:t>
            </w:r>
            <w:r w:rsidR="651108B0" w:rsidRPr="02EDA33F">
              <w:rPr>
                <w:rFonts w:ascii="Arial" w:eastAsia="Arial" w:hAnsi="Arial" w:cs="Arial"/>
                <w:sz w:val="20"/>
              </w:rPr>
              <w:t xml:space="preserve"> </w:t>
            </w:r>
            <w:r w:rsidRPr="02EDA33F">
              <w:rPr>
                <w:rFonts w:ascii="Arial" w:eastAsia="Arial" w:hAnsi="Arial" w:cs="Arial"/>
                <w:sz w:val="20"/>
              </w:rPr>
              <w:t>Ondersteuning bij Cliënt nog actueel is geldt hiervoor het proces zoals</w:t>
            </w:r>
            <w:r w:rsidR="36D2802F" w:rsidRPr="02EDA33F">
              <w:rPr>
                <w:rFonts w:ascii="Arial" w:eastAsia="Arial" w:hAnsi="Arial" w:cs="Arial"/>
                <w:sz w:val="20"/>
              </w:rPr>
              <w:t xml:space="preserve"> </w:t>
            </w:r>
            <w:r w:rsidRPr="02EDA33F">
              <w:rPr>
                <w:rFonts w:ascii="Arial" w:eastAsia="Arial" w:hAnsi="Arial" w:cs="Arial"/>
                <w:sz w:val="20"/>
              </w:rPr>
              <w:t>omschreven bij ‘Beëindiging Ondersteuning’</w:t>
            </w:r>
            <w:r w:rsidR="36D2802F" w:rsidRPr="02EDA33F">
              <w:rPr>
                <w:rFonts w:ascii="Arial" w:eastAsia="Arial" w:hAnsi="Arial" w:cs="Arial"/>
                <w:sz w:val="20"/>
              </w:rPr>
              <w:t>).</w:t>
            </w:r>
          </w:p>
        </w:tc>
      </w:tr>
      <w:tr w:rsidR="00FA5CC9" w:rsidRPr="00BE65C1" w14:paraId="686E3B6A" w14:textId="77777777" w:rsidTr="02EDA33F">
        <w:trPr>
          <w:trHeight w:val="987"/>
        </w:trPr>
        <w:tc>
          <w:tcPr>
            <w:tcW w:w="905"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18B5AB2D" w14:textId="77777777" w:rsidR="00FA5CC9" w:rsidRPr="00BE65C1" w:rsidRDefault="000B1FB9" w:rsidP="00CF4678">
            <w:pPr>
              <w:spacing w:line="240" w:lineRule="auto"/>
              <w:ind w:right="241"/>
              <w:rPr>
                <w:rFonts w:ascii="Arial" w:eastAsia="Arial" w:hAnsi="Arial" w:cs="Arial"/>
                <w:b/>
                <w:sz w:val="20"/>
              </w:rPr>
            </w:pPr>
            <w:r w:rsidRPr="00BE65C1">
              <w:rPr>
                <w:rFonts w:ascii="Arial" w:eastAsia="Arial" w:hAnsi="Arial" w:cs="Arial"/>
                <w:b/>
                <w:sz w:val="20"/>
              </w:rPr>
              <w:lastRenderedPageBreak/>
              <w:t>3.5</w:t>
            </w:r>
          </w:p>
        </w:tc>
        <w:tc>
          <w:tcPr>
            <w:tcW w:w="85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C749685" w14:textId="77777777" w:rsidR="00FA5CC9" w:rsidRPr="00BE65C1" w:rsidRDefault="00FA5CC9" w:rsidP="00FA5CC9">
            <w:pPr>
              <w:spacing w:line="240" w:lineRule="auto"/>
              <w:ind w:left="9"/>
              <w:rPr>
                <w:rFonts w:ascii="Arial" w:eastAsia="Arial" w:hAnsi="Arial" w:cs="Arial"/>
                <w:b/>
                <w:sz w:val="20"/>
              </w:rPr>
            </w:pPr>
            <w:r w:rsidRPr="00BE65C1">
              <w:rPr>
                <w:rFonts w:ascii="Arial" w:eastAsia="Arial" w:hAnsi="Arial" w:cs="Arial"/>
                <w:b/>
                <w:sz w:val="20"/>
              </w:rPr>
              <w:t>Klachtenprocedure</w:t>
            </w:r>
          </w:p>
          <w:p w14:paraId="6FBF367E" w14:textId="4F5F764F" w:rsidR="00FA5CC9" w:rsidRPr="00BE65C1" w:rsidRDefault="3954BDEE" w:rsidP="4F3D1815">
            <w:pPr>
              <w:spacing w:line="240" w:lineRule="auto"/>
              <w:ind w:left="9"/>
              <w:rPr>
                <w:rFonts w:ascii="Arial" w:eastAsia="Arial" w:hAnsi="Arial" w:cs="Arial"/>
                <w:sz w:val="20"/>
              </w:rPr>
            </w:pPr>
            <w:r w:rsidRPr="4F3D1815">
              <w:rPr>
                <w:rFonts w:ascii="Arial" w:eastAsia="Arial" w:hAnsi="Arial" w:cs="Arial"/>
                <w:sz w:val="20"/>
              </w:rPr>
              <w:t xml:space="preserve">Opdrachtgever hecht grote waarde aan een kwalitatief goed werkende klachtenregistratie en klachtenafhandelingsprocedure </w:t>
            </w:r>
            <w:r w:rsidR="105323E5" w:rsidRPr="4F3D1815">
              <w:rPr>
                <w:rFonts w:ascii="Arial" w:eastAsia="Arial" w:hAnsi="Arial" w:cs="Arial"/>
                <w:sz w:val="20"/>
              </w:rPr>
              <w:t>(als klacht zien we: een uiting van onvrede over een handeling, of het nalaten daarvan, die gevolgen heeft voor een Client, door Opdrachtnemer of door een persoon die voor Opdrachtnemer werkzaam is)</w:t>
            </w:r>
            <w:r w:rsidRPr="4F3D1815">
              <w:rPr>
                <w:rFonts w:ascii="Arial" w:eastAsia="Arial" w:hAnsi="Arial" w:cs="Arial"/>
                <w:sz w:val="20"/>
              </w:rPr>
              <w:t>. Telefonische klachten dienen in eerste instantie direct opgelost te worden. Mocht dit niet mogelijk zijn, dan dient de telefonische klacht conform de schriftelijke klachtenprocedure te worden afgehandeld en als zodanig te worden geregistreerd.</w:t>
            </w:r>
          </w:p>
          <w:p w14:paraId="159A793C" w14:textId="77777777" w:rsidR="00FA5CC9" w:rsidRPr="00BE65C1" w:rsidRDefault="00FA5CC9" w:rsidP="00FA5CC9">
            <w:pPr>
              <w:spacing w:line="240" w:lineRule="auto"/>
              <w:ind w:left="9"/>
              <w:rPr>
                <w:rFonts w:ascii="Arial" w:eastAsia="Arial" w:hAnsi="Arial" w:cs="Arial"/>
                <w:sz w:val="20"/>
              </w:rPr>
            </w:pPr>
          </w:p>
          <w:p w14:paraId="6229B734" w14:textId="77777777" w:rsidR="00FA5CC9" w:rsidRPr="00BE65C1" w:rsidRDefault="00FA5CC9" w:rsidP="00FA5CC9">
            <w:pPr>
              <w:spacing w:line="240" w:lineRule="auto"/>
              <w:ind w:left="9"/>
              <w:rPr>
                <w:rFonts w:ascii="Arial" w:eastAsia="Arial" w:hAnsi="Arial" w:cs="Arial"/>
                <w:sz w:val="20"/>
              </w:rPr>
            </w:pPr>
            <w:r w:rsidRPr="00BE65C1">
              <w:rPr>
                <w:rFonts w:ascii="Arial" w:eastAsia="Arial" w:hAnsi="Arial" w:cs="Arial"/>
                <w:sz w:val="20"/>
              </w:rPr>
              <w:t>Opdrachtnemer beschikt over een toegankelijke klachtenprocedure, welke voldoet aan de volgende eisen:</w:t>
            </w:r>
          </w:p>
          <w:p w14:paraId="75663FDF" w14:textId="77777777" w:rsidR="00FA5CC9" w:rsidRPr="00BE65C1" w:rsidRDefault="00FA5CC9" w:rsidP="00FA5CC9">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Opdrachtnemer kent aan elke klacht (zowel telefonisch als schriftelijk, door client zelf of door een ander) een uniek nummer toe en registreert de datum van ontvangst.</w:t>
            </w:r>
          </w:p>
          <w:p w14:paraId="6EAD431F" w14:textId="77777777" w:rsidR="00FA5CC9" w:rsidRPr="00BE65C1" w:rsidRDefault="00FA5CC9" w:rsidP="00FA5CC9">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 xml:space="preserve">Schriftelijke klachten dienen binnen 2 weken (schriftelijk of digitaal) te worden afgehandeld. </w:t>
            </w:r>
          </w:p>
          <w:p w14:paraId="07F4F8DF" w14:textId="77777777" w:rsidR="00FA5CC9" w:rsidRPr="00BE65C1" w:rsidRDefault="00FA5CC9" w:rsidP="00FA5CC9">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Op verzoek van Opdrachtgever stuurt Opdrachtnemer een kopie van een schriftelijke klacht per email door. Desgewenst stuurt Opdrachtnemer (per email) ook een kopie van de brief door waarin de klacht wordt afgehandeld.</w:t>
            </w:r>
          </w:p>
          <w:p w14:paraId="5BFC392F" w14:textId="77777777" w:rsidR="00FA5CC9" w:rsidRPr="00BE65C1" w:rsidRDefault="00FA5CC9" w:rsidP="00FA5CC9">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De klachtenprocedure dient ook beschikbaar te zijn op de website van Opdrachtnemer.</w:t>
            </w:r>
          </w:p>
          <w:p w14:paraId="762AA66C" w14:textId="77777777" w:rsidR="00FA5CC9" w:rsidRPr="00BE65C1" w:rsidRDefault="00FA5CC9" w:rsidP="00FA5CC9">
            <w:pPr>
              <w:spacing w:line="240" w:lineRule="auto"/>
              <w:ind w:left="9"/>
              <w:rPr>
                <w:rFonts w:ascii="Arial" w:eastAsia="Arial" w:hAnsi="Arial" w:cs="Arial"/>
                <w:sz w:val="20"/>
              </w:rPr>
            </w:pPr>
          </w:p>
          <w:p w14:paraId="5D3F8215" w14:textId="77777777" w:rsidR="00FA5CC9" w:rsidRPr="00BE65C1" w:rsidRDefault="00FA5CC9" w:rsidP="00FA5CC9">
            <w:pPr>
              <w:spacing w:line="240" w:lineRule="auto"/>
              <w:ind w:left="9"/>
              <w:rPr>
                <w:rFonts w:ascii="Arial" w:eastAsia="Arial" w:hAnsi="Arial" w:cs="Arial"/>
                <w:sz w:val="20"/>
              </w:rPr>
            </w:pPr>
            <w:r w:rsidRPr="00BE65C1">
              <w:rPr>
                <w:rFonts w:ascii="Arial" w:eastAsia="Arial" w:hAnsi="Arial" w:cs="Arial"/>
                <w:sz w:val="20"/>
              </w:rPr>
              <w:t>De klachtenprocedure van Opdrachtnemer dient geïntegreerd te zijn in de bedrijfsvoering. Hiermee wordt bedoeld dat de klachtenprocedure onderdeel is van het bedrijfsproces waardoor een bepaalde klacht structureel wordt besproken, opgelost en (interne) maatregelen worden genomen ter voorkoming van soortgelijke klachten.</w:t>
            </w:r>
          </w:p>
        </w:tc>
      </w:tr>
    </w:tbl>
    <w:p w14:paraId="67EA3EE7" w14:textId="77777777" w:rsidR="00525591" w:rsidRPr="00BE65C1" w:rsidRDefault="00525591" w:rsidP="00CF4678">
      <w:pPr>
        <w:spacing w:line="240" w:lineRule="auto"/>
        <w:rPr>
          <w:rFonts w:ascii="Arial" w:hAnsi="Arial" w:cs="Arial"/>
          <w:color w:val="FF0000"/>
          <w:sz w:val="20"/>
        </w:rPr>
      </w:pPr>
    </w:p>
    <w:p w14:paraId="207C0541" w14:textId="77777777" w:rsidR="00035FDE" w:rsidRPr="00BE65C1" w:rsidRDefault="00035FDE" w:rsidP="00CF4678">
      <w:pPr>
        <w:spacing w:line="240" w:lineRule="auto"/>
        <w:rPr>
          <w:rFonts w:ascii="Arial" w:hAnsi="Arial" w:cs="Arial"/>
          <w:color w:val="FF0000"/>
          <w:sz w:val="20"/>
        </w:rPr>
      </w:pPr>
    </w:p>
    <w:tbl>
      <w:tblPr>
        <w:tblW w:w="94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5"/>
        <w:gridCol w:w="8556"/>
      </w:tblGrid>
      <w:tr w:rsidR="0014262B" w:rsidRPr="00BE65C1" w14:paraId="12C66143" w14:textId="77777777" w:rsidTr="63EEEA86">
        <w:trPr>
          <w:trHeight w:val="428"/>
        </w:trPr>
        <w:tc>
          <w:tcPr>
            <w:tcW w:w="9471" w:type="dxa"/>
            <w:gridSpan w:val="2"/>
            <w:tcBorders>
              <w:top w:val="single" w:sz="4" w:space="0" w:color="FFFFFF" w:themeColor="background1"/>
              <w:left w:val="single" w:sz="4" w:space="0" w:color="FFFFFF" w:themeColor="background1"/>
              <w:right w:val="single" w:sz="4" w:space="0" w:color="FFFFFF" w:themeColor="background1"/>
            </w:tcBorders>
            <w:shd w:val="clear" w:color="auto" w:fill="5B9BD5" w:themeFill="accent5"/>
          </w:tcPr>
          <w:p w14:paraId="50E24037" w14:textId="77777777" w:rsidR="0014262B" w:rsidRPr="00BE65C1" w:rsidRDefault="00AD7A6D" w:rsidP="00CA6CF5">
            <w:pPr>
              <w:spacing w:line="240" w:lineRule="auto"/>
              <w:rPr>
                <w:rFonts w:ascii="Arial" w:eastAsia="Calibri" w:hAnsi="Arial" w:cs="Arial"/>
                <w:sz w:val="20"/>
              </w:rPr>
            </w:pPr>
            <w:r w:rsidRPr="00BE65C1">
              <w:rPr>
                <w:rFonts w:ascii="Arial" w:eastAsia="Arial" w:hAnsi="Arial" w:cs="Arial"/>
                <w:b/>
                <w:sz w:val="20"/>
              </w:rPr>
              <w:t>4</w:t>
            </w:r>
            <w:r w:rsidR="0014262B" w:rsidRPr="00BE65C1">
              <w:rPr>
                <w:rFonts w:ascii="Arial" w:eastAsia="Arial" w:hAnsi="Arial" w:cs="Arial"/>
                <w:b/>
                <w:sz w:val="20"/>
              </w:rPr>
              <w:t>.</w:t>
            </w:r>
            <w:r w:rsidR="008656EF">
              <w:rPr>
                <w:rFonts w:ascii="Arial" w:eastAsia="Arial" w:hAnsi="Arial" w:cs="Arial"/>
                <w:b/>
                <w:sz w:val="20"/>
              </w:rPr>
              <w:t xml:space="preserve"> Medewerkers</w:t>
            </w:r>
          </w:p>
        </w:tc>
      </w:tr>
      <w:tr w:rsidR="0014262B" w:rsidRPr="00BE65C1" w14:paraId="34DCE638" w14:textId="77777777" w:rsidTr="63EEEA86">
        <w:trPr>
          <w:trHeight w:val="732"/>
        </w:trPr>
        <w:tc>
          <w:tcPr>
            <w:tcW w:w="915" w:type="dxa"/>
            <w:tcBorders>
              <w:top w:val="single" w:sz="4" w:space="0" w:color="FFFFFF" w:themeColor="background1"/>
              <w:left w:val="single" w:sz="4" w:space="0" w:color="FFFFFF" w:themeColor="background1"/>
            </w:tcBorders>
            <w:shd w:val="clear" w:color="auto" w:fill="5B9BD5" w:themeFill="accent5"/>
          </w:tcPr>
          <w:p w14:paraId="5F8E14AA"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14262B" w:rsidRPr="00BE65C1">
              <w:rPr>
                <w:rFonts w:ascii="Arial" w:eastAsia="Arial" w:hAnsi="Arial" w:cs="Arial"/>
                <w:b/>
                <w:sz w:val="20"/>
              </w:rPr>
              <w:t>.1</w:t>
            </w:r>
          </w:p>
        </w:tc>
        <w:tc>
          <w:tcPr>
            <w:tcW w:w="8556" w:type="dxa"/>
            <w:shd w:val="clear" w:color="auto" w:fill="FFFFFF" w:themeFill="background1"/>
          </w:tcPr>
          <w:p w14:paraId="68BBA8FA" w14:textId="77777777" w:rsidR="001903ED" w:rsidRPr="00BE65C1" w:rsidRDefault="001903ED" w:rsidP="001903ED">
            <w:pPr>
              <w:spacing w:line="240" w:lineRule="auto"/>
              <w:ind w:left="9"/>
              <w:rPr>
                <w:rFonts w:ascii="Arial" w:eastAsia="Arial" w:hAnsi="Arial" w:cs="Arial"/>
                <w:b/>
                <w:sz w:val="20"/>
              </w:rPr>
            </w:pPr>
            <w:r w:rsidRPr="00BE65C1">
              <w:rPr>
                <w:rFonts w:ascii="Arial" w:eastAsia="Arial" w:hAnsi="Arial" w:cs="Arial"/>
                <w:b/>
                <w:sz w:val="20"/>
              </w:rPr>
              <w:t>Deskundigheid</w:t>
            </w:r>
          </w:p>
          <w:p w14:paraId="024E7C41" w14:textId="77777777" w:rsidR="001903ED" w:rsidRDefault="001903ED" w:rsidP="001903ED">
            <w:pPr>
              <w:spacing w:line="240" w:lineRule="auto"/>
              <w:ind w:left="9"/>
              <w:rPr>
                <w:rFonts w:ascii="Arial" w:eastAsia="Arial" w:hAnsi="Arial" w:cs="Arial"/>
                <w:sz w:val="20"/>
              </w:rPr>
            </w:pPr>
            <w:r w:rsidRPr="00BE65C1">
              <w:rPr>
                <w:rFonts w:ascii="Arial" w:eastAsia="Arial" w:hAnsi="Arial" w:cs="Arial"/>
                <w:sz w:val="20"/>
              </w:rPr>
              <w:t xml:space="preserve">Opdrachtnemer draagt er zorg voor dat al </w:t>
            </w:r>
            <w:r w:rsidR="005832DA">
              <w:rPr>
                <w:rFonts w:ascii="Arial" w:eastAsia="Arial" w:hAnsi="Arial" w:cs="Arial"/>
                <w:sz w:val="20"/>
              </w:rPr>
              <w:t xml:space="preserve">de </w:t>
            </w:r>
            <w:r w:rsidR="008656EF">
              <w:rPr>
                <w:rFonts w:ascii="Arial" w:eastAsia="Arial" w:hAnsi="Arial" w:cs="Arial"/>
                <w:sz w:val="20"/>
              </w:rPr>
              <w:t>medewerkers</w:t>
            </w:r>
            <w:r w:rsidRPr="00BE65C1">
              <w:rPr>
                <w:rFonts w:ascii="Arial" w:eastAsia="Arial" w:hAnsi="Arial" w:cs="Arial"/>
                <w:sz w:val="20"/>
              </w:rPr>
              <w:t xml:space="preserve"> (eigen en/of </w:t>
            </w:r>
            <w:r w:rsidRPr="006E2413">
              <w:rPr>
                <w:rFonts w:ascii="Arial" w:eastAsia="Arial" w:hAnsi="Arial" w:cs="Arial"/>
                <w:sz w:val="20"/>
              </w:rPr>
              <w:t xml:space="preserve">inhuur, dan wel van onderaannemers) dat voor de uitvoering van de Opdracht wordt ingezet, deskundig is en blijft en beschikt over de benodigde kwalificaties. Het opleidingsniveau en de werkervaring van deze </w:t>
            </w:r>
            <w:r w:rsidR="008656EF">
              <w:rPr>
                <w:rFonts w:ascii="Arial" w:eastAsia="Arial" w:hAnsi="Arial" w:cs="Arial"/>
                <w:sz w:val="20"/>
              </w:rPr>
              <w:t>medewerkers</w:t>
            </w:r>
            <w:r w:rsidR="005832DA">
              <w:rPr>
                <w:rFonts w:ascii="Arial" w:eastAsia="Arial" w:hAnsi="Arial" w:cs="Arial"/>
                <w:sz w:val="20"/>
              </w:rPr>
              <w:t xml:space="preserve"> </w:t>
            </w:r>
            <w:r w:rsidRPr="006E2413">
              <w:rPr>
                <w:rFonts w:ascii="Arial" w:eastAsia="Arial" w:hAnsi="Arial" w:cs="Arial"/>
                <w:sz w:val="20"/>
              </w:rPr>
              <w:t>past bij de te bieden ondersteuning qua soort, intensiteit en complexiteit en is gericht op een structurele verbetering dan wel zo lang mogelijk behoud van</w:t>
            </w:r>
            <w:r w:rsidRPr="00BE65C1">
              <w:rPr>
                <w:rFonts w:ascii="Arial" w:eastAsia="Arial" w:hAnsi="Arial" w:cs="Arial"/>
                <w:sz w:val="20"/>
              </w:rPr>
              <w:t xml:space="preserve"> de zelfredzaamheid en participatie van inwoners. </w:t>
            </w:r>
          </w:p>
          <w:p w14:paraId="18017FA4" w14:textId="2965EB39" w:rsidR="001903ED" w:rsidRPr="00BE65C1" w:rsidRDefault="001903ED" w:rsidP="001903ED">
            <w:pPr>
              <w:spacing w:line="240" w:lineRule="auto"/>
              <w:ind w:left="9"/>
              <w:rPr>
                <w:rFonts w:ascii="Arial" w:eastAsia="Arial" w:hAnsi="Arial" w:cs="Arial"/>
                <w:sz w:val="20"/>
              </w:rPr>
            </w:pPr>
            <w:r>
              <w:rPr>
                <w:rFonts w:ascii="Arial" w:eastAsia="Arial" w:hAnsi="Arial" w:cs="Arial"/>
                <w:sz w:val="20"/>
              </w:rPr>
              <w:t xml:space="preserve">Voor de eenvoudigere begeleidingsvraagstukken geldt een relevante opleiding en MBO4 werk en </w:t>
            </w:r>
            <w:r w:rsidR="2D5F13C0" w:rsidRPr="63EEEA86">
              <w:rPr>
                <w:rFonts w:ascii="Arial" w:eastAsia="Arial" w:hAnsi="Arial" w:cs="Arial"/>
                <w:sz w:val="20"/>
              </w:rPr>
              <w:t>denkniveau.</w:t>
            </w:r>
            <w:r>
              <w:rPr>
                <w:rFonts w:ascii="Arial" w:eastAsia="Arial" w:hAnsi="Arial" w:cs="Arial"/>
                <w:sz w:val="20"/>
              </w:rPr>
              <w:t xml:space="preserve"> Voor de </w:t>
            </w:r>
            <w:r w:rsidR="00592238">
              <w:rPr>
                <w:rFonts w:ascii="Arial" w:eastAsia="Arial" w:hAnsi="Arial" w:cs="Arial"/>
                <w:sz w:val="20"/>
              </w:rPr>
              <w:t xml:space="preserve">meer </w:t>
            </w:r>
            <w:r>
              <w:rPr>
                <w:rFonts w:ascii="Arial" w:eastAsia="Arial" w:hAnsi="Arial" w:cs="Arial"/>
                <w:sz w:val="20"/>
              </w:rPr>
              <w:t xml:space="preserve">complexe begeleidingsvraagstukken geldt een relevante HBO opleiding of een MBO4 opleiding plus minimaal 5 jaar relevante werkervaring en een HBO werk- en denkniveau. </w:t>
            </w:r>
            <w:r w:rsidR="003D3D2D">
              <w:rPr>
                <w:rFonts w:ascii="Arial" w:eastAsia="Arial" w:hAnsi="Arial" w:cs="Arial"/>
                <w:sz w:val="20"/>
              </w:rPr>
              <w:t>Tevens heeft Opdrachtnemer een gedragswetenschapper of orthopedagoog beschikbaar voor raadpleging.</w:t>
            </w:r>
          </w:p>
          <w:p w14:paraId="0C8A68A3" w14:textId="350001AC" w:rsidR="00592238" w:rsidRPr="00BE65C1" w:rsidRDefault="4301F306" w:rsidP="4F3D1815">
            <w:pPr>
              <w:spacing w:line="240" w:lineRule="auto"/>
              <w:ind w:left="9"/>
              <w:rPr>
                <w:rFonts w:ascii="Arial" w:eastAsia="Arial" w:hAnsi="Arial" w:cs="Arial"/>
                <w:sz w:val="20"/>
              </w:rPr>
            </w:pPr>
            <w:r w:rsidRPr="4F3D1815">
              <w:rPr>
                <w:rFonts w:ascii="Arial" w:eastAsia="Arial" w:hAnsi="Arial" w:cs="Arial"/>
                <w:sz w:val="20"/>
              </w:rPr>
              <w:t>Opdrachtnemer heeft passend personeelsbeleid en zet personeel in met de benodigde kwalificaties</w:t>
            </w:r>
            <w:r w:rsidR="242D22EE" w:rsidRPr="4F3D1815">
              <w:rPr>
                <w:rFonts w:ascii="Arial" w:eastAsia="Arial" w:hAnsi="Arial" w:cs="Arial"/>
                <w:sz w:val="20"/>
              </w:rPr>
              <w:t xml:space="preserve"> die aansluiten bij het perceel </w:t>
            </w:r>
            <w:r w:rsidR="55E52368" w:rsidRPr="63EEEA86">
              <w:rPr>
                <w:rFonts w:ascii="Arial" w:eastAsia="Arial" w:hAnsi="Arial" w:cs="Arial"/>
                <w:sz w:val="20"/>
              </w:rPr>
              <w:t>waar Opdrachtnemer voor gegund is</w:t>
            </w:r>
            <w:r w:rsidR="0FEBEE18" w:rsidRPr="63EEEA86">
              <w:rPr>
                <w:rFonts w:ascii="Arial" w:eastAsia="Arial" w:hAnsi="Arial" w:cs="Arial"/>
                <w:sz w:val="20"/>
              </w:rPr>
              <w:t>.</w:t>
            </w:r>
            <w:r w:rsidR="4689135C" w:rsidRPr="4F3D1815">
              <w:rPr>
                <w:rFonts w:ascii="Arial" w:eastAsia="Arial" w:hAnsi="Arial" w:cs="Arial"/>
                <w:sz w:val="20"/>
              </w:rPr>
              <w:t xml:space="preserve"> Opdrachtgever kan bewijzen van de benodigde kwalificaties te allen tijde opvragen bij Opdrachtnemer.</w:t>
            </w:r>
          </w:p>
        </w:tc>
      </w:tr>
      <w:tr w:rsidR="006E610E" w:rsidRPr="00BE65C1" w14:paraId="4CE0BCF4" w14:textId="77777777" w:rsidTr="63EEEA86">
        <w:trPr>
          <w:trHeight w:val="732"/>
        </w:trPr>
        <w:tc>
          <w:tcPr>
            <w:tcW w:w="915" w:type="dxa"/>
            <w:tcBorders>
              <w:top w:val="single" w:sz="4" w:space="0" w:color="FFFFFF" w:themeColor="background1"/>
              <w:left w:val="single" w:sz="4" w:space="0" w:color="FFFFFF" w:themeColor="background1"/>
            </w:tcBorders>
            <w:shd w:val="clear" w:color="auto" w:fill="5B9BD5" w:themeFill="accent5"/>
          </w:tcPr>
          <w:p w14:paraId="1978C43E" w14:textId="77777777" w:rsidR="006E610E"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6E610E" w:rsidRPr="00BE65C1">
              <w:rPr>
                <w:rFonts w:ascii="Arial" w:eastAsia="Arial" w:hAnsi="Arial" w:cs="Arial"/>
                <w:b/>
                <w:sz w:val="20"/>
              </w:rPr>
              <w:t>.2</w:t>
            </w:r>
          </w:p>
        </w:tc>
        <w:tc>
          <w:tcPr>
            <w:tcW w:w="8556" w:type="dxa"/>
            <w:shd w:val="clear" w:color="auto" w:fill="FFFFFF" w:themeFill="background1"/>
          </w:tcPr>
          <w:p w14:paraId="490D4674" w14:textId="77777777" w:rsidR="006E610E" w:rsidRPr="00BE65C1" w:rsidRDefault="006E610E" w:rsidP="00CA6CF5">
            <w:pPr>
              <w:spacing w:line="240" w:lineRule="auto"/>
              <w:ind w:left="9"/>
              <w:rPr>
                <w:rFonts w:ascii="Arial" w:eastAsia="Arial" w:hAnsi="Arial" w:cs="Arial"/>
                <w:b/>
                <w:sz w:val="20"/>
              </w:rPr>
            </w:pPr>
            <w:r w:rsidRPr="00BE65C1">
              <w:rPr>
                <w:rFonts w:ascii="Arial" w:eastAsia="Arial" w:hAnsi="Arial" w:cs="Arial"/>
                <w:b/>
                <w:sz w:val="20"/>
              </w:rPr>
              <w:t>CAO</w:t>
            </w:r>
          </w:p>
          <w:p w14:paraId="1D54B85E" w14:textId="77777777" w:rsidR="006E610E" w:rsidRPr="00BE65C1" w:rsidRDefault="006E610E" w:rsidP="006E610E">
            <w:pPr>
              <w:spacing w:line="240" w:lineRule="auto"/>
              <w:ind w:left="9"/>
              <w:rPr>
                <w:rFonts w:ascii="Arial" w:eastAsia="Arial" w:hAnsi="Arial" w:cs="Arial"/>
                <w:sz w:val="20"/>
              </w:rPr>
            </w:pPr>
            <w:r w:rsidRPr="00BE65C1">
              <w:rPr>
                <w:rFonts w:ascii="Arial" w:eastAsia="Arial" w:hAnsi="Arial" w:cs="Arial"/>
                <w:sz w:val="20"/>
              </w:rPr>
              <w:t>Opdrachtnemer valt onder de voor zijn sector toepasselijke CAO en handelt conform deze CAO.</w:t>
            </w:r>
            <w:r w:rsidR="005832DA">
              <w:rPr>
                <w:rFonts w:ascii="Arial" w:eastAsia="Arial" w:hAnsi="Arial" w:cs="Arial"/>
                <w:sz w:val="20"/>
              </w:rPr>
              <w:t xml:space="preserve"> </w:t>
            </w:r>
            <w:r w:rsidRPr="00BE65C1">
              <w:rPr>
                <w:rFonts w:ascii="Arial" w:eastAsia="Arial" w:hAnsi="Arial" w:cs="Arial"/>
                <w:sz w:val="20"/>
              </w:rPr>
              <w:t xml:space="preserve">Opdrachtnemer betaalt </w:t>
            </w:r>
            <w:r w:rsidR="008656EF">
              <w:rPr>
                <w:rFonts w:ascii="Arial" w:eastAsia="Arial" w:hAnsi="Arial" w:cs="Arial"/>
                <w:sz w:val="20"/>
              </w:rPr>
              <w:t>medewerkers</w:t>
            </w:r>
            <w:r w:rsidRPr="00BE65C1">
              <w:rPr>
                <w:rFonts w:ascii="Arial" w:eastAsia="Arial" w:hAnsi="Arial" w:cs="Arial"/>
                <w:sz w:val="20"/>
              </w:rPr>
              <w:t xml:space="preserve"> volgens </w:t>
            </w:r>
            <w:proofErr w:type="spellStart"/>
            <w:r w:rsidRPr="00BE65C1">
              <w:rPr>
                <w:rFonts w:ascii="Arial" w:eastAsia="Arial" w:hAnsi="Arial" w:cs="Arial"/>
                <w:sz w:val="20"/>
              </w:rPr>
              <w:t>CAO’s</w:t>
            </w:r>
            <w:proofErr w:type="spellEnd"/>
            <w:r w:rsidRPr="00BE65C1">
              <w:rPr>
                <w:rFonts w:ascii="Arial" w:eastAsia="Arial" w:hAnsi="Arial" w:cs="Arial"/>
                <w:sz w:val="20"/>
              </w:rPr>
              <w:t xml:space="preserve"> die voor de specifieke sector</w:t>
            </w:r>
          </w:p>
          <w:p w14:paraId="5631BB06" w14:textId="77777777" w:rsidR="00592238" w:rsidRPr="00BE65C1" w:rsidRDefault="006E610E" w:rsidP="005832DA">
            <w:pPr>
              <w:spacing w:line="240" w:lineRule="auto"/>
              <w:ind w:left="9"/>
              <w:rPr>
                <w:rFonts w:ascii="Arial" w:eastAsia="Arial" w:hAnsi="Arial" w:cs="Arial"/>
                <w:b/>
                <w:color w:val="FF0000"/>
                <w:sz w:val="20"/>
              </w:rPr>
            </w:pPr>
            <w:r w:rsidRPr="00BE65C1">
              <w:rPr>
                <w:rFonts w:ascii="Arial" w:eastAsia="Arial" w:hAnsi="Arial" w:cs="Arial"/>
                <w:sz w:val="20"/>
              </w:rPr>
              <w:t>gelden. Opdrachtnemer handelt conform de branchenormen.</w:t>
            </w:r>
            <w:r w:rsidR="00052E40">
              <w:rPr>
                <w:rFonts w:ascii="Arial" w:eastAsia="Arial" w:hAnsi="Arial" w:cs="Arial"/>
                <w:sz w:val="20"/>
              </w:rPr>
              <w:t xml:space="preserve"> </w:t>
            </w:r>
            <w:r w:rsidR="00052E40" w:rsidRPr="004B13D3">
              <w:rPr>
                <w:rFonts w:ascii="Arial" w:hAnsi="Arial" w:cs="Arial"/>
                <w:sz w:val="20"/>
              </w:rPr>
              <w:t>ZZP-</w:t>
            </w:r>
            <w:proofErr w:type="spellStart"/>
            <w:r w:rsidR="00052E40" w:rsidRPr="004B13D3">
              <w:rPr>
                <w:rFonts w:ascii="Arial" w:hAnsi="Arial" w:cs="Arial"/>
                <w:sz w:val="20"/>
              </w:rPr>
              <w:t>ers</w:t>
            </w:r>
            <w:proofErr w:type="spellEnd"/>
            <w:r w:rsidR="00052E40" w:rsidRPr="004B13D3">
              <w:rPr>
                <w:rFonts w:ascii="Arial" w:hAnsi="Arial" w:cs="Arial"/>
                <w:sz w:val="20"/>
              </w:rPr>
              <w:t xml:space="preserve"> moeten (minimaal) gelijkwaardig aan de </w:t>
            </w:r>
            <w:r w:rsidR="00052E40">
              <w:rPr>
                <w:rFonts w:ascii="Arial" w:hAnsi="Arial" w:cs="Arial"/>
                <w:sz w:val="20"/>
              </w:rPr>
              <w:t xml:space="preserve">toepasselijke </w:t>
            </w:r>
            <w:r w:rsidR="00052E40" w:rsidRPr="004B13D3">
              <w:rPr>
                <w:rFonts w:ascii="Arial" w:hAnsi="Arial" w:cs="Arial"/>
                <w:sz w:val="20"/>
              </w:rPr>
              <w:t>CAO betaald worden.</w:t>
            </w:r>
          </w:p>
        </w:tc>
      </w:tr>
      <w:tr w:rsidR="0014262B" w:rsidRPr="00BE65C1" w14:paraId="12A4CC77" w14:textId="77777777" w:rsidTr="63EEEA86">
        <w:trPr>
          <w:trHeight w:val="732"/>
        </w:trPr>
        <w:tc>
          <w:tcPr>
            <w:tcW w:w="915" w:type="dxa"/>
            <w:tcBorders>
              <w:top w:val="single" w:sz="4" w:space="0" w:color="FFFFFF" w:themeColor="background1"/>
              <w:left w:val="single" w:sz="4" w:space="0" w:color="FFFFFF" w:themeColor="background1"/>
            </w:tcBorders>
            <w:shd w:val="clear" w:color="auto" w:fill="5B9BD5" w:themeFill="accent5"/>
          </w:tcPr>
          <w:p w14:paraId="64BDCC6F"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6E610E" w:rsidRPr="00BE65C1">
              <w:rPr>
                <w:rFonts w:ascii="Arial" w:eastAsia="Arial" w:hAnsi="Arial" w:cs="Arial"/>
                <w:b/>
                <w:sz w:val="20"/>
              </w:rPr>
              <w:t>.3</w:t>
            </w:r>
          </w:p>
        </w:tc>
        <w:tc>
          <w:tcPr>
            <w:tcW w:w="8556" w:type="dxa"/>
            <w:shd w:val="clear" w:color="auto" w:fill="FFFFFF" w:themeFill="background1"/>
          </w:tcPr>
          <w:p w14:paraId="60589876" w14:textId="77777777" w:rsidR="006E610E" w:rsidRPr="00BE65C1" w:rsidRDefault="00052E40" w:rsidP="00CA6CF5">
            <w:pPr>
              <w:spacing w:line="240" w:lineRule="auto"/>
              <w:ind w:left="9"/>
              <w:rPr>
                <w:rFonts w:ascii="Arial" w:eastAsia="Arial" w:hAnsi="Arial" w:cs="Arial"/>
                <w:b/>
                <w:sz w:val="20"/>
              </w:rPr>
            </w:pPr>
            <w:r w:rsidRPr="00BE65C1">
              <w:rPr>
                <w:rFonts w:ascii="Arial" w:eastAsia="Arial" w:hAnsi="Arial" w:cs="Arial"/>
                <w:b/>
                <w:sz w:val="20"/>
              </w:rPr>
              <w:t>Continuïteit</w:t>
            </w:r>
          </w:p>
          <w:p w14:paraId="41DDD46A" w14:textId="77777777" w:rsidR="0014262B" w:rsidRPr="00BE65C1" w:rsidRDefault="0014262B" w:rsidP="00CA6CF5">
            <w:pPr>
              <w:spacing w:line="240" w:lineRule="auto"/>
              <w:ind w:left="9"/>
              <w:rPr>
                <w:rFonts w:ascii="Arial" w:eastAsia="Arial" w:hAnsi="Arial" w:cs="Arial"/>
                <w:sz w:val="20"/>
              </w:rPr>
            </w:pPr>
            <w:r w:rsidRPr="00BE65C1">
              <w:rPr>
                <w:rFonts w:ascii="Arial" w:eastAsia="Arial" w:hAnsi="Arial" w:cs="Arial"/>
                <w:sz w:val="20"/>
              </w:rPr>
              <w:t>De continuïteit van de Ondersteuning moet worden gewaarborgd zolang</w:t>
            </w:r>
          </w:p>
          <w:p w14:paraId="762AAF69" w14:textId="77777777" w:rsidR="0014262B" w:rsidRPr="00BE65C1" w:rsidRDefault="0014262B" w:rsidP="00CA6CF5">
            <w:pPr>
              <w:spacing w:line="240" w:lineRule="auto"/>
              <w:ind w:left="9"/>
              <w:rPr>
                <w:rFonts w:ascii="Arial" w:eastAsia="Arial" w:hAnsi="Arial" w:cs="Arial"/>
                <w:sz w:val="20"/>
              </w:rPr>
            </w:pPr>
            <w:r w:rsidRPr="00BE65C1">
              <w:rPr>
                <w:rFonts w:ascii="Arial" w:eastAsia="Arial" w:hAnsi="Arial" w:cs="Arial"/>
                <w:sz w:val="20"/>
              </w:rPr>
              <w:t>Opdrachtnemer verantwoordelijk is voor de Ondersteuning. Opdrachtnemer zorgt voor een</w:t>
            </w:r>
          </w:p>
          <w:p w14:paraId="5E98453B" w14:textId="77777777" w:rsidR="0014262B" w:rsidRPr="00BE65C1" w:rsidRDefault="0014262B" w:rsidP="006E610E">
            <w:pPr>
              <w:spacing w:line="240" w:lineRule="auto"/>
              <w:ind w:left="9"/>
              <w:rPr>
                <w:rFonts w:ascii="Arial" w:eastAsia="Arial" w:hAnsi="Arial" w:cs="Arial"/>
                <w:color w:val="FF0000"/>
                <w:sz w:val="20"/>
              </w:rPr>
            </w:pPr>
            <w:r w:rsidRPr="00BE65C1">
              <w:rPr>
                <w:rFonts w:ascii="Arial" w:eastAsia="Arial" w:hAnsi="Arial" w:cs="Arial"/>
                <w:sz w:val="20"/>
              </w:rPr>
              <w:t xml:space="preserve">vertrouwde en stabiele relatie tussen Cliënten en </w:t>
            </w:r>
            <w:r w:rsidR="006E610E" w:rsidRPr="00BE65C1">
              <w:rPr>
                <w:rFonts w:ascii="Arial" w:eastAsia="Arial" w:hAnsi="Arial" w:cs="Arial"/>
                <w:sz w:val="20"/>
              </w:rPr>
              <w:t>medewerkers</w:t>
            </w:r>
            <w:r w:rsidRPr="00BE65C1">
              <w:rPr>
                <w:rFonts w:ascii="Arial" w:eastAsia="Arial" w:hAnsi="Arial" w:cs="Arial"/>
                <w:sz w:val="20"/>
              </w:rPr>
              <w:t xml:space="preserve"> en zet daarvoor zoveel mogelijk dezelfde </w:t>
            </w:r>
            <w:r w:rsidR="006E610E" w:rsidRPr="00BE65C1">
              <w:rPr>
                <w:rFonts w:ascii="Arial" w:eastAsia="Arial" w:hAnsi="Arial" w:cs="Arial"/>
                <w:sz w:val="20"/>
              </w:rPr>
              <w:t>medewerkers i</w:t>
            </w:r>
            <w:r w:rsidRPr="00BE65C1">
              <w:rPr>
                <w:rFonts w:ascii="Arial" w:eastAsia="Arial" w:hAnsi="Arial" w:cs="Arial"/>
                <w:sz w:val="20"/>
              </w:rPr>
              <w:t xml:space="preserve">n bij een Cliënt. Opdrachtnemer informeert Cliënt over wie diens persoonlijke </w:t>
            </w:r>
            <w:r w:rsidR="006E610E" w:rsidRPr="00BE65C1">
              <w:rPr>
                <w:rFonts w:ascii="Arial" w:eastAsia="Arial" w:hAnsi="Arial" w:cs="Arial"/>
                <w:sz w:val="20"/>
              </w:rPr>
              <w:t>medewerker(s)</w:t>
            </w:r>
            <w:r w:rsidRPr="00BE65C1">
              <w:rPr>
                <w:rFonts w:ascii="Arial" w:eastAsia="Arial" w:hAnsi="Arial" w:cs="Arial"/>
                <w:sz w:val="20"/>
              </w:rPr>
              <w:t xml:space="preserve"> zijn. Bij afwezigheid van diens persoonlijke </w:t>
            </w:r>
            <w:r w:rsidR="006E610E" w:rsidRPr="00BE65C1">
              <w:rPr>
                <w:rFonts w:ascii="Arial" w:eastAsia="Arial" w:hAnsi="Arial" w:cs="Arial"/>
                <w:sz w:val="20"/>
              </w:rPr>
              <w:t>medewerker</w:t>
            </w:r>
            <w:r w:rsidRPr="00BE65C1">
              <w:rPr>
                <w:rFonts w:ascii="Arial" w:eastAsia="Arial" w:hAnsi="Arial" w:cs="Arial"/>
                <w:sz w:val="20"/>
              </w:rPr>
              <w:t xml:space="preserve"> wordt de Cliënt geïnformeerd wie de tijdelijke vervanger op dat moment wordt.</w:t>
            </w:r>
          </w:p>
        </w:tc>
      </w:tr>
      <w:tr w:rsidR="0014262B" w:rsidRPr="00BE65C1" w14:paraId="78996E62" w14:textId="77777777" w:rsidTr="63EEEA86">
        <w:trPr>
          <w:trHeight w:val="732"/>
        </w:trPr>
        <w:tc>
          <w:tcPr>
            <w:tcW w:w="915" w:type="dxa"/>
            <w:tcBorders>
              <w:top w:val="single" w:sz="4" w:space="0" w:color="FFFFFF" w:themeColor="background1"/>
              <w:left w:val="single" w:sz="4" w:space="0" w:color="FFFFFF" w:themeColor="background1"/>
            </w:tcBorders>
            <w:shd w:val="clear" w:color="auto" w:fill="5B9BD5" w:themeFill="accent5"/>
          </w:tcPr>
          <w:p w14:paraId="5744B783"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lastRenderedPageBreak/>
              <w:t>4</w:t>
            </w:r>
            <w:r w:rsidR="006E610E" w:rsidRPr="00BE65C1">
              <w:rPr>
                <w:rFonts w:ascii="Arial" w:eastAsia="Arial" w:hAnsi="Arial" w:cs="Arial"/>
                <w:b/>
                <w:sz w:val="20"/>
              </w:rPr>
              <w:t>.4</w:t>
            </w:r>
          </w:p>
        </w:tc>
        <w:tc>
          <w:tcPr>
            <w:tcW w:w="8556" w:type="dxa"/>
            <w:shd w:val="clear" w:color="auto" w:fill="FFFFFF" w:themeFill="background1"/>
          </w:tcPr>
          <w:p w14:paraId="024104F8" w14:textId="77777777" w:rsidR="0014262B" w:rsidRPr="00BE65C1" w:rsidRDefault="006E610E" w:rsidP="00CA6CF5">
            <w:pPr>
              <w:spacing w:line="240" w:lineRule="auto"/>
              <w:ind w:left="9"/>
              <w:rPr>
                <w:rFonts w:ascii="Arial" w:eastAsia="Arial" w:hAnsi="Arial" w:cs="Arial"/>
                <w:b/>
                <w:sz w:val="20"/>
              </w:rPr>
            </w:pPr>
            <w:r w:rsidRPr="00BE65C1">
              <w:rPr>
                <w:rFonts w:ascii="Arial" w:eastAsia="Arial" w:hAnsi="Arial" w:cs="Arial"/>
                <w:b/>
                <w:sz w:val="20"/>
              </w:rPr>
              <w:t>VOG</w:t>
            </w:r>
          </w:p>
          <w:p w14:paraId="1368528C" w14:textId="77777777" w:rsidR="006E610E" w:rsidRPr="00BE65C1" w:rsidRDefault="006E610E" w:rsidP="006E610E">
            <w:pPr>
              <w:spacing w:line="240" w:lineRule="auto"/>
              <w:ind w:left="9"/>
              <w:rPr>
                <w:rFonts w:ascii="Arial" w:eastAsia="Arial" w:hAnsi="Arial" w:cs="Arial"/>
                <w:sz w:val="20"/>
              </w:rPr>
            </w:pPr>
            <w:r w:rsidRPr="00BE65C1">
              <w:rPr>
                <w:rFonts w:ascii="Arial" w:eastAsia="Arial" w:hAnsi="Arial" w:cs="Arial"/>
                <w:sz w:val="20"/>
              </w:rPr>
              <w:t xml:space="preserve">De door Opdrachtnemer in te zetten </w:t>
            </w:r>
            <w:r w:rsidR="008656EF">
              <w:rPr>
                <w:rFonts w:ascii="Arial" w:eastAsia="Arial" w:hAnsi="Arial" w:cs="Arial"/>
                <w:sz w:val="20"/>
              </w:rPr>
              <w:t>medewerkers</w:t>
            </w:r>
            <w:r w:rsidRPr="00BE65C1">
              <w:rPr>
                <w:rFonts w:ascii="Arial" w:eastAsia="Arial" w:hAnsi="Arial" w:cs="Arial"/>
                <w:sz w:val="20"/>
              </w:rPr>
              <w:t xml:space="preserve">, stagiair(e)s en vrijwilligers met direct cliëntencontact beschikken over een VOG. Nieuwe </w:t>
            </w:r>
            <w:r w:rsidR="008656EF">
              <w:rPr>
                <w:rFonts w:ascii="Arial" w:eastAsia="Arial" w:hAnsi="Arial" w:cs="Arial"/>
                <w:sz w:val="20"/>
              </w:rPr>
              <w:t>medewerkers</w:t>
            </w:r>
            <w:r w:rsidRPr="00BE65C1">
              <w:rPr>
                <w:rFonts w:ascii="Arial" w:eastAsia="Arial" w:hAnsi="Arial" w:cs="Arial"/>
                <w:sz w:val="20"/>
              </w:rPr>
              <w:t xml:space="preserve"> en vrijwilligers met direct cliëntencontact dienen bij aanvang van de werkzaamheden bij Opdrachtnemer te beschikken over een Verklaring Omtrent Gedrag die niet ouder is dan 3 maanden.</w:t>
            </w:r>
            <w:r w:rsidR="00F74F54" w:rsidRPr="00BE65C1">
              <w:rPr>
                <w:rFonts w:ascii="Arial" w:eastAsia="Arial" w:hAnsi="Arial" w:cs="Arial"/>
                <w:sz w:val="20"/>
              </w:rPr>
              <w:t xml:space="preserve"> </w:t>
            </w:r>
            <w:r w:rsidRPr="00BE65C1">
              <w:rPr>
                <w:rFonts w:ascii="Arial" w:eastAsia="Arial" w:hAnsi="Arial" w:cs="Arial"/>
                <w:sz w:val="20"/>
              </w:rPr>
              <w:t xml:space="preserve">Bij bestaande </w:t>
            </w:r>
            <w:r w:rsidR="008656EF">
              <w:rPr>
                <w:rFonts w:ascii="Arial" w:eastAsia="Arial" w:hAnsi="Arial" w:cs="Arial"/>
                <w:sz w:val="20"/>
              </w:rPr>
              <w:t>medewerkers</w:t>
            </w:r>
            <w:r w:rsidRPr="00BE65C1">
              <w:rPr>
                <w:rFonts w:ascii="Arial" w:eastAsia="Arial" w:hAnsi="Arial" w:cs="Arial"/>
                <w:sz w:val="20"/>
              </w:rPr>
              <w:t xml:space="preserve"> mag de VOG maximaal 5 jaar oud zijn.</w:t>
            </w:r>
          </w:p>
          <w:p w14:paraId="24337E09" w14:textId="77777777" w:rsidR="006E610E" w:rsidRPr="00BE65C1" w:rsidRDefault="006E610E" w:rsidP="006E610E">
            <w:pPr>
              <w:spacing w:line="240" w:lineRule="auto"/>
              <w:ind w:left="9"/>
              <w:rPr>
                <w:rFonts w:ascii="Arial" w:eastAsia="Arial" w:hAnsi="Arial" w:cs="Arial"/>
                <w:sz w:val="20"/>
              </w:rPr>
            </w:pPr>
          </w:p>
          <w:p w14:paraId="6676DA16" w14:textId="77777777" w:rsidR="00592238" w:rsidRPr="00BE65C1" w:rsidRDefault="006E610E" w:rsidP="00CC2BD3">
            <w:pPr>
              <w:spacing w:line="240" w:lineRule="auto"/>
              <w:ind w:left="9"/>
              <w:rPr>
                <w:rFonts w:ascii="Arial" w:eastAsia="Arial" w:hAnsi="Arial" w:cs="Arial"/>
                <w:b/>
                <w:sz w:val="20"/>
              </w:rPr>
            </w:pPr>
            <w:r w:rsidRPr="00BE65C1">
              <w:rPr>
                <w:rFonts w:ascii="Arial" w:eastAsia="Arial" w:hAnsi="Arial" w:cs="Arial"/>
                <w:sz w:val="20"/>
              </w:rPr>
              <w:t xml:space="preserve">Verklaringen omtrent Gedrag kunnen door Opdrachtgever worden opgevraagd. </w:t>
            </w:r>
            <w:r w:rsidR="00052E40">
              <w:rPr>
                <w:rFonts w:ascii="Arial" w:eastAsia="Arial" w:hAnsi="Arial" w:cs="Arial"/>
                <w:sz w:val="20"/>
              </w:rPr>
              <w:t>O</w:t>
            </w:r>
            <w:r w:rsidRPr="00BE65C1">
              <w:rPr>
                <w:rFonts w:ascii="Arial" w:eastAsia="Arial" w:hAnsi="Arial" w:cs="Arial"/>
                <w:sz w:val="20"/>
              </w:rPr>
              <w:t>pdrachtnemer dient deze na een eerste verzoek binnen 48 uur te verstrekken aan Opdrachtgever.</w:t>
            </w:r>
          </w:p>
        </w:tc>
      </w:tr>
      <w:tr w:rsidR="0014262B" w:rsidRPr="00BE65C1" w14:paraId="5E5F5A8D" w14:textId="77777777" w:rsidTr="63EEEA86">
        <w:trPr>
          <w:trHeight w:val="732"/>
        </w:trPr>
        <w:tc>
          <w:tcPr>
            <w:tcW w:w="915" w:type="dxa"/>
            <w:tcBorders>
              <w:top w:val="single" w:sz="4" w:space="0" w:color="FFFFFF" w:themeColor="background1"/>
              <w:left w:val="single" w:sz="4" w:space="0" w:color="FFFFFF" w:themeColor="background1"/>
            </w:tcBorders>
            <w:shd w:val="clear" w:color="auto" w:fill="5B9BD5" w:themeFill="accent5"/>
          </w:tcPr>
          <w:p w14:paraId="312C9120"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1979F2" w:rsidRPr="00BE65C1">
              <w:rPr>
                <w:rFonts w:ascii="Arial" w:eastAsia="Arial" w:hAnsi="Arial" w:cs="Arial"/>
                <w:b/>
                <w:sz w:val="20"/>
              </w:rPr>
              <w:t>.5</w:t>
            </w:r>
          </w:p>
        </w:tc>
        <w:tc>
          <w:tcPr>
            <w:tcW w:w="8556" w:type="dxa"/>
            <w:shd w:val="clear" w:color="auto" w:fill="FFFFFF" w:themeFill="background1"/>
          </w:tcPr>
          <w:p w14:paraId="15C84548" w14:textId="77777777" w:rsidR="001979F2" w:rsidRPr="00BE65C1" w:rsidRDefault="1D55D1B0" w:rsidP="105323E5">
            <w:pPr>
              <w:spacing w:line="240" w:lineRule="auto"/>
              <w:ind w:left="9"/>
              <w:rPr>
                <w:rFonts w:ascii="Arial" w:eastAsia="Arial" w:hAnsi="Arial" w:cs="Arial"/>
                <w:b/>
                <w:bCs/>
                <w:sz w:val="20"/>
              </w:rPr>
            </w:pPr>
            <w:r w:rsidRPr="105323E5">
              <w:rPr>
                <w:rFonts w:ascii="Arial" w:eastAsia="Arial" w:hAnsi="Arial" w:cs="Arial"/>
                <w:b/>
                <w:bCs/>
                <w:sz w:val="20"/>
              </w:rPr>
              <w:t>Legitimeren</w:t>
            </w:r>
          </w:p>
          <w:p w14:paraId="3F1687AA" w14:textId="77777777" w:rsidR="00592238" w:rsidRPr="00BE65C1" w:rsidRDefault="001979F2" w:rsidP="00CC2BD3">
            <w:pPr>
              <w:spacing w:line="240" w:lineRule="auto"/>
              <w:ind w:left="9"/>
              <w:rPr>
                <w:rFonts w:ascii="Arial" w:eastAsia="Arial" w:hAnsi="Arial" w:cs="Arial"/>
                <w:sz w:val="20"/>
              </w:rPr>
            </w:pPr>
            <w:r w:rsidRPr="00BE65C1">
              <w:rPr>
                <w:rFonts w:ascii="Arial" w:eastAsia="Arial" w:hAnsi="Arial" w:cs="Arial"/>
                <w:sz w:val="20"/>
              </w:rPr>
              <w:t>Zowel vaste, tijdelijke als ingehuurde medewerkers moeten zich als</w:t>
            </w:r>
            <w:r w:rsidR="00052E40">
              <w:rPr>
                <w:rFonts w:ascii="Arial" w:eastAsia="Arial" w:hAnsi="Arial" w:cs="Arial"/>
                <w:sz w:val="20"/>
              </w:rPr>
              <w:t xml:space="preserve"> </w:t>
            </w:r>
            <w:r w:rsidRPr="00BE65C1">
              <w:rPr>
                <w:rFonts w:ascii="Arial" w:eastAsia="Arial" w:hAnsi="Arial" w:cs="Arial"/>
                <w:sz w:val="20"/>
              </w:rPr>
              <w:t>medewerker van die Opdrachtnemer kunnen legitimeren aan de Cliënt. Ook</w:t>
            </w:r>
            <w:r w:rsidR="00052E40">
              <w:rPr>
                <w:rFonts w:ascii="Arial" w:eastAsia="Arial" w:hAnsi="Arial" w:cs="Arial"/>
                <w:sz w:val="20"/>
              </w:rPr>
              <w:t xml:space="preserve"> </w:t>
            </w:r>
            <w:r w:rsidRPr="00BE65C1">
              <w:rPr>
                <w:rFonts w:ascii="Arial" w:eastAsia="Arial" w:hAnsi="Arial" w:cs="Arial"/>
                <w:sz w:val="20"/>
              </w:rPr>
              <w:t>Vrijwilligers en stagiaires die door Opdrachtnemer worden ingezet moeten zich op</w:t>
            </w:r>
            <w:r w:rsidR="00052E40">
              <w:rPr>
                <w:rFonts w:ascii="Arial" w:eastAsia="Arial" w:hAnsi="Arial" w:cs="Arial"/>
                <w:sz w:val="20"/>
              </w:rPr>
              <w:t xml:space="preserve"> </w:t>
            </w:r>
            <w:r w:rsidRPr="00BE65C1">
              <w:rPr>
                <w:rFonts w:ascii="Arial" w:eastAsia="Arial" w:hAnsi="Arial" w:cs="Arial"/>
                <w:sz w:val="20"/>
              </w:rPr>
              <w:t>verzoek aan de Cliënt kunnen legitimeren.</w:t>
            </w:r>
          </w:p>
        </w:tc>
      </w:tr>
      <w:tr w:rsidR="0014262B" w:rsidRPr="00BE65C1" w14:paraId="1CF2AAAF" w14:textId="77777777" w:rsidTr="63EEEA86">
        <w:trPr>
          <w:trHeight w:val="569"/>
        </w:trPr>
        <w:tc>
          <w:tcPr>
            <w:tcW w:w="915" w:type="dxa"/>
            <w:tcBorders>
              <w:left w:val="single" w:sz="4" w:space="0" w:color="FFFFFF" w:themeColor="background1"/>
            </w:tcBorders>
            <w:shd w:val="clear" w:color="auto" w:fill="5B9BD5" w:themeFill="accent5"/>
          </w:tcPr>
          <w:p w14:paraId="0B21AC3E"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44755E" w:rsidRPr="00BE65C1">
              <w:rPr>
                <w:rFonts w:ascii="Arial" w:eastAsia="Arial" w:hAnsi="Arial" w:cs="Arial"/>
                <w:b/>
                <w:sz w:val="20"/>
              </w:rPr>
              <w:t>.</w:t>
            </w:r>
            <w:r w:rsidR="00052E40">
              <w:rPr>
                <w:rFonts w:ascii="Arial" w:eastAsia="Arial" w:hAnsi="Arial" w:cs="Arial"/>
                <w:b/>
                <w:sz w:val="20"/>
              </w:rPr>
              <w:t>6</w:t>
            </w:r>
          </w:p>
        </w:tc>
        <w:tc>
          <w:tcPr>
            <w:tcW w:w="8556" w:type="dxa"/>
            <w:shd w:val="clear" w:color="auto" w:fill="FFFFFF" w:themeFill="background1"/>
          </w:tcPr>
          <w:p w14:paraId="25D971E9" w14:textId="77777777" w:rsidR="0044755E" w:rsidRPr="00BE65C1" w:rsidRDefault="0044755E" w:rsidP="00CA6CF5">
            <w:pPr>
              <w:spacing w:line="240" w:lineRule="auto"/>
              <w:ind w:left="9"/>
              <w:rPr>
                <w:rFonts w:ascii="Arial" w:eastAsia="Arial" w:hAnsi="Arial" w:cs="Arial"/>
                <w:b/>
                <w:sz w:val="20"/>
              </w:rPr>
            </w:pPr>
            <w:r w:rsidRPr="00BE65C1">
              <w:rPr>
                <w:rFonts w:ascii="Arial" w:eastAsia="Arial" w:hAnsi="Arial" w:cs="Arial"/>
                <w:b/>
                <w:sz w:val="20"/>
              </w:rPr>
              <w:t>Competenties</w:t>
            </w:r>
          </w:p>
          <w:p w14:paraId="21F3B1A4" w14:textId="77777777" w:rsidR="0014262B" w:rsidRPr="00BE65C1" w:rsidRDefault="0044755E" w:rsidP="0044755E">
            <w:pPr>
              <w:spacing w:line="240" w:lineRule="auto"/>
              <w:ind w:left="9"/>
              <w:rPr>
                <w:rFonts w:ascii="Arial" w:eastAsia="Arial" w:hAnsi="Arial" w:cs="Arial"/>
                <w:sz w:val="20"/>
              </w:rPr>
            </w:pPr>
            <w:r w:rsidRPr="00BE65C1">
              <w:rPr>
                <w:rFonts w:ascii="Arial" w:eastAsia="Arial" w:hAnsi="Arial" w:cs="Arial"/>
                <w:sz w:val="20"/>
              </w:rPr>
              <w:t xml:space="preserve">Opdrachtnemer </w:t>
            </w:r>
            <w:r w:rsidR="0014262B" w:rsidRPr="00BE65C1">
              <w:rPr>
                <w:rFonts w:ascii="Arial" w:eastAsia="Arial" w:hAnsi="Arial" w:cs="Arial"/>
                <w:sz w:val="20"/>
              </w:rPr>
              <w:t xml:space="preserve">zet </w:t>
            </w:r>
            <w:r w:rsidR="008656EF">
              <w:rPr>
                <w:rFonts w:ascii="Arial" w:eastAsia="Arial" w:hAnsi="Arial" w:cs="Arial"/>
                <w:sz w:val="20"/>
              </w:rPr>
              <w:t>medewerkers</w:t>
            </w:r>
            <w:r w:rsidR="0014262B" w:rsidRPr="00BE65C1">
              <w:rPr>
                <w:rFonts w:ascii="Arial" w:eastAsia="Arial" w:hAnsi="Arial" w:cs="Arial"/>
                <w:sz w:val="20"/>
              </w:rPr>
              <w:t xml:space="preserve"> in met competenties passend bij de gestelde</w:t>
            </w:r>
            <w:r w:rsidRPr="00BE65C1">
              <w:rPr>
                <w:rFonts w:ascii="Arial" w:eastAsia="Arial" w:hAnsi="Arial" w:cs="Arial"/>
                <w:sz w:val="20"/>
              </w:rPr>
              <w:t xml:space="preserve"> O</w:t>
            </w:r>
            <w:r w:rsidR="0014262B" w:rsidRPr="00BE65C1">
              <w:rPr>
                <w:rFonts w:ascii="Arial" w:eastAsia="Arial" w:hAnsi="Arial" w:cs="Arial"/>
                <w:sz w:val="20"/>
              </w:rPr>
              <w:t>pdracht.</w:t>
            </w:r>
          </w:p>
        </w:tc>
      </w:tr>
      <w:tr w:rsidR="0014262B" w:rsidRPr="00BE65C1" w14:paraId="066EE1B8" w14:textId="77777777" w:rsidTr="63EEEA86">
        <w:trPr>
          <w:trHeight w:val="732"/>
        </w:trPr>
        <w:tc>
          <w:tcPr>
            <w:tcW w:w="915" w:type="dxa"/>
            <w:tcBorders>
              <w:left w:val="single" w:sz="4" w:space="0" w:color="FFFFFF" w:themeColor="background1"/>
            </w:tcBorders>
            <w:shd w:val="clear" w:color="auto" w:fill="5B9BD5" w:themeFill="accent5"/>
          </w:tcPr>
          <w:p w14:paraId="248AC7B4"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44755E" w:rsidRPr="00BE65C1">
              <w:rPr>
                <w:rFonts w:ascii="Arial" w:eastAsia="Arial" w:hAnsi="Arial" w:cs="Arial"/>
                <w:b/>
                <w:sz w:val="20"/>
              </w:rPr>
              <w:t>.</w:t>
            </w:r>
            <w:r w:rsidR="00052E40">
              <w:rPr>
                <w:rFonts w:ascii="Arial" w:eastAsia="Arial" w:hAnsi="Arial" w:cs="Arial"/>
                <w:b/>
                <w:sz w:val="20"/>
              </w:rPr>
              <w:t>7</w:t>
            </w:r>
          </w:p>
        </w:tc>
        <w:tc>
          <w:tcPr>
            <w:tcW w:w="8556" w:type="dxa"/>
            <w:shd w:val="clear" w:color="auto" w:fill="FFFFFF" w:themeFill="background1"/>
          </w:tcPr>
          <w:p w14:paraId="7B1C0CD8" w14:textId="77777777" w:rsidR="0044755E" w:rsidRPr="00BE65C1" w:rsidRDefault="0044755E" w:rsidP="00CA6CF5">
            <w:pPr>
              <w:spacing w:line="240" w:lineRule="auto"/>
              <w:ind w:left="9"/>
              <w:rPr>
                <w:rFonts w:ascii="Arial" w:eastAsia="Arial" w:hAnsi="Arial" w:cs="Arial"/>
                <w:b/>
                <w:sz w:val="20"/>
              </w:rPr>
            </w:pPr>
            <w:r w:rsidRPr="00BE65C1">
              <w:rPr>
                <w:rFonts w:ascii="Arial" w:eastAsia="Arial" w:hAnsi="Arial" w:cs="Arial"/>
                <w:b/>
                <w:sz w:val="20"/>
              </w:rPr>
              <w:t>Beroepscode</w:t>
            </w:r>
          </w:p>
          <w:p w14:paraId="7E25AD1B" w14:textId="77777777" w:rsidR="00592238" w:rsidRPr="00BE65C1" w:rsidRDefault="0014262B" w:rsidP="00CC2BD3">
            <w:pPr>
              <w:spacing w:line="240" w:lineRule="auto"/>
              <w:ind w:left="9"/>
              <w:rPr>
                <w:rFonts w:ascii="Arial" w:eastAsia="Arial" w:hAnsi="Arial" w:cs="Arial"/>
                <w:sz w:val="20"/>
              </w:rPr>
            </w:pPr>
            <w:r w:rsidRPr="00BE65C1">
              <w:rPr>
                <w:rFonts w:ascii="Arial" w:eastAsia="Arial" w:hAnsi="Arial" w:cs="Arial"/>
                <w:sz w:val="20"/>
              </w:rPr>
              <w:t xml:space="preserve">De bij </w:t>
            </w:r>
            <w:r w:rsidR="0044755E" w:rsidRPr="00BE65C1">
              <w:rPr>
                <w:rFonts w:ascii="Arial" w:eastAsia="Arial" w:hAnsi="Arial" w:cs="Arial"/>
                <w:sz w:val="20"/>
              </w:rPr>
              <w:t>Opdrachtnemer</w:t>
            </w:r>
            <w:r w:rsidRPr="00BE65C1">
              <w:rPr>
                <w:rFonts w:ascii="Arial" w:eastAsia="Arial" w:hAnsi="Arial" w:cs="Arial"/>
                <w:sz w:val="20"/>
              </w:rPr>
              <w:t xml:space="preserve"> in dienst zijnde </w:t>
            </w:r>
            <w:r w:rsidR="008656EF">
              <w:rPr>
                <w:rFonts w:ascii="Arial" w:eastAsia="Arial" w:hAnsi="Arial" w:cs="Arial"/>
                <w:sz w:val="20"/>
              </w:rPr>
              <w:t>medewerkers</w:t>
            </w:r>
            <w:r w:rsidR="005832DA">
              <w:rPr>
                <w:rFonts w:ascii="Arial" w:eastAsia="Arial" w:hAnsi="Arial" w:cs="Arial"/>
                <w:sz w:val="20"/>
              </w:rPr>
              <w:t xml:space="preserve"> </w:t>
            </w:r>
            <w:r w:rsidRPr="00BE65C1">
              <w:rPr>
                <w:rFonts w:ascii="Arial" w:eastAsia="Arial" w:hAnsi="Arial" w:cs="Arial"/>
                <w:sz w:val="20"/>
              </w:rPr>
              <w:t>houden zich aan de voor hen</w:t>
            </w:r>
            <w:r w:rsidR="0044755E" w:rsidRPr="00BE65C1">
              <w:rPr>
                <w:rFonts w:ascii="Arial" w:eastAsia="Arial" w:hAnsi="Arial" w:cs="Arial"/>
                <w:sz w:val="20"/>
              </w:rPr>
              <w:t xml:space="preserve"> </w:t>
            </w:r>
            <w:r w:rsidRPr="00BE65C1">
              <w:rPr>
                <w:rFonts w:ascii="Arial" w:eastAsia="Arial" w:hAnsi="Arial" w:cs="Arial"/>
                <w:sz w:val="20"/>
              </w:rPr>
              <w:t>geldende beroepscode.</w:t>
            </w:r>
          </w:p>
        </w:tc>
      </w:tr>
      <w:tr w:rsidR="0014262B" w:rsidRPr="00BE65C1" w14:paraId="424B8445" w14:textId="77777777" w:rsidTr="63EEEA86">
        <w:trPr>
          <w:trHeight w:val="732"/>
        </w:trPr>
        <w:tc>
          <w:tcPr>
            <w:tcW w:w="915" w:type="dxa"/>
            <w:tcBorders>
              <w:left w:val="single" w:sz="4" w:space="0" w:color="FFFFFF" w:themeColor="background1"/>
            </w:tcBorders>
            <w:shd w:val="clear" w:color="auto" w:fill="5B9BD5" w:themeFill="accent5"/>
          </w:tcPr>
          <w:p w14:paraId="66D5FB86"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44755E" w:rsidRPr="00BE65C1">
              <w:rPr>
                <w:rFonts w:ascii="Arial" w:eastAsia="Arial" w:hAnsi="Arial" w:cs="Arial"/>
                <w:b/>
                <w:sz w:val="20"/>
              </w:rPr>
              <w:t>.</w:t>
            </w:r>
            <w:r w:rsidR="00052E40">
              <w:rPr>
                <w:rFonts w:ascii="Arial" w:eastAsia="Arial" w:hAnsi="Arial" w:cs="Arial"/>
                <w:b/>
                <w:sz w:val="20"/>
              </w:rPr>
              <w:t>8</w:t>
            </w:r>
          </w:p>
        </w:tc>
        <w:tc>
          <w:tcPr>
            <w:tcW w:w="8556" w:type="dxa"/>
            <w:shd w:val="clear" w:color="auto" w:fill="FFFFFF" w:themeFill="background1"/>
          </w:tcPr>
          <w:p w14:paraId="3A1F3FE9" w14:textId="77777777" w:rsidR="0044755E" w:rsidRPr="00BE65C1" w:rsidRDefault="0044755E" w:rsidP="00CA6CF5">
            <w:pPr>
              <w:spacing w:line="240" w:lineRule="auto"/>
              <w:ind w:left="9"/>
              <w:rPr>
                <w:rFonts w:ascii="Arial" w:eastAsia="Arial" w:hAnsi="Arial" w:cs="Arial"/>
                <w:b/>
                <w:sz w:val="20"/>
              </w:rPr>
            </w:pPr>
            <w:r w:rsidRPr="00BE65C1">
              <w:rPr>
                <w:rFonts w:ascii="Arial" w:eastAsia="Arial" w:hAnsi="Arial" w:cs="Arial"/>
                <w:b/>
                <w:sz w:val="20"/>
              </w:rPr>
              <w:t>Discretie</w:t>
            </w:r>
          </w:p>
          <w:p w14:paraId="5BE3ADA0" w14:textId="77777777" w:rsidR="0014262B" w:rsidRPr="00BE65C1" w:rsidRDefault="008656EF" w:rsidP="00CA6CF5">
            <w:pPr>
              <w:spacing w:line="240" w:lineRule="auto"/>
              <w:ind w:left="9"/>
              <w:rPr>
                <w:rFonts w:ascii="Arial" w:eastAsia="Arial" w:hAnsi="Arial" w:cs="Arial"/>
                <w:sz w:val="20"/>
              </w:rPr>
            </w:pPr>
            <w:r>
              <w:rPr>
                <w:rFonts w:ascii="Arial" w:eastAsia="Arial" w:hAnsi="Arial" w:cs="Arial"/>
                <w:sz w:val="20"/>
              </w:rPr>
              <w:t>Medewerkers</w:t>
            </w:r>
            <w:r w:rsidR="005832DA">
              <w:rPr>
                <w:rFonts w:ascii="Arial" w:eastAsia="Arial" w:hAnsi="Arial" w:cs="Arial"/>
                <w:sz w:val="20"/>
              </w:rPr>
              <w:t xml:space="preserve"> </w:t>
            </w:r>
            <w:r w:rsidR="00CC2BD3">
              <w:rPr>
                <w:rFonts w:ascii="Arial" w:eastAsia="Arial" w:hAnsi="Arial" w:cs="Arial"/>
                <w:sz w:val="20"/>
              </w:rPr>
              <w:t xml:space="preserve">van Opdrachtnemer </w:t>
            </w:r>
            <w:r w:rsidR="0014262B" w:rsidRPr="00BE65C1">
              <w:rPr>
                <w:rFonts w:ascii="Arial" w:eastAsia="Arial" w:hAnsi="Arial" w:cs="Arial"/>
                <w:sz w:val="20"/>
              </w:rPr>
              <w:t>zijn discreet en gedragen zich professioneel, cliëntvriendelijk en</w:t>
            </w:r>
            <w:r w:rsidR="0044755E" w:rsidRPr="00BE65C1">
              <w:rPr>
                <w:rFonts w:ascii="Arial" w:eastAsia="Arial" w:hAnsi="Arial" w:cs="Arial"/>
                <w:sz w:val="20"/>
              </w:rPr>
              <w:t xml:space="preserve"> </w:t>
            </w:r>
            <w:r w:rsidR="0014262B" w:rsidRPr="00BE65C1">
              <w:rPr>
                <w:rFonts w:ascii="Arial" w:eastAsia="Arial" w:hAnsi="Arial" w:cs="Arial"/>
                <w:sz w:val="20"/>
              </w:rPr>
              <w:t xml:space="preserve">integer. </w:t>
            </w:r>
            <w:r w:rsidR="00CC2BD3">
              <w:rPr>
                <w:rFonts w:ascii="Arial" w:eastAsia="Arial" w:hAnsi="Arial" w:cs="Arial"/>
                <w:sz w:val="20"/>
              </w:rPr>
              <w:t>Zij</w:t>
            </w:r>
            <w:r w:rsidR="0014262B" w:rsidRPr="00BE65C1">
              <w:rPr>
                <w:rFonts w:ascii="Arial" w:eastAsia="Arial" w:hAnsi="Arial" w:cs="Arial"/>
                <w:sz w:val="20"/>
              </w:rPr>
              <w:t xml:space="preserve"> stemmen hun houding, bejegening en gedrag af op de</w:t>
            </w:r>
          </w:p>
          <w:p w14:paraId="4888C71D" w14:textId="77777777" w:rsidR="00592238" w:rsidRPr="00BE65C1" w:rsidRDefault="0014262B" w:rsidP="00CC2BD3">
            <w:pPr>
              <w:spacing w:line="240" w:lineRule="auto"/>
              <w:ind w:left="9"/>
              <w:rPr>
                <w:rFonts w:ascii="Arial" w:eastAsia="Arial" w:hAnsi="Arial" w:cs="Arial"/>
                <w:sz w:val="20"/>
              </w:rPr>
            </w:pPr>
            <w:r w:rsidRPr="00BE65C1">
              <w:rPr>
                <w:rFonts w:ascii="Arial" w:eastAsia="Arial" w:hAnsi="Arial" w:cs="Arial"/>
                <w:sz w:val="20"/>
              </w:rPr>
              <w:t>Cliënt.</w:t>
            </w:r>
          </w:p>
        </w:tc>
      </w:tr>
      <w:tr w:rsidR="0014262B" w:rsidRPr="00BE65C1" w14:paraId="49519246" w14:textId="77777777" w:rsidTr="63EEEA86">
        <w:trPr>
          <w:trHeight w:val="732"/>
        </w:trPr>
        <w:tc>
          <w:tcPr>
            <w:tcW w:w="915" w:type="dxa"/>
            <w:tcBorders>
              <w:left w:val="single" w:sz="4" w:space="0" w:color="FFFFFF" w:themeColor="background1"/>
            </w:tcBorders>
            <w:shd w:val="clear" w:color="auto" w:fill="5B9BD5" w:themeFill="accent5"/>
          </w:tcPr>
          <w:p w14:paraId="661E11A6"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44755E" w:rsidRPr="00BE65C1">
              <w:rPr>
                <w:rFonts w:ascii="Arial" w:eastAsia="Arial" w:hAnsi="Arial" w:cs="Arial"/>
                <w:b/>
                <w:sz w:val="20"/>
              </w:rPr>
              <w:t>.</w:t>
            </w:r>
            <w:r w:rsidR="00052E40">
              <w:rPr>
                <w:rFonts w:ascii="Arial" w:eastAsia="Arial" w:hAnsi="Arial" w:cs="Arial"/>
                <w:b/>
                <w:sz w:val="20"/>
              </w:rPr>
              <w:t>9</w:t>
            </w:r>
          </w:p>
        </w:tc>
        <w:tc>
          <w:tcPr>
            <w:tcW w:w="8556" w:type="dxa"/>
            <w:shd w:val="clear" w:color="auto" w:fill="FFFFFF" w:themeFill="background1"/>
          </w:tcPr>
          <w:p w14:paraId="2A97EB31" w14:textId="77777777" w:rsidR="0044755E" w:rsidRPr="00BE65C1" w:rsidRDefault="0044755E" w:rsidP="00CA6CF5">
            <w:pPr>
              <w:spacing w:line="240" w:lineRule="auto"/>
              <w:ind w:left="9"/>
              <w:rPr>
                <w:rFonts w:ascii="Arial" w:eastAsia="Arial" w:hAnsi="Arial" w:cs="Arial"/>
                <w:b/>
                <w:sz w:val="20"/>
              </w:rPr>
            </w:pPr>
            <w:r w:rsidRPr="00BE65C1">
              <w:rPr>
                <w:rFonts w:ascii="Arial" w:eastAsia="Arial" w:hAnsi="Arial" w:cs="Arial"/>
                <w:b/>
                <w:sz w:val="20"/>
              </w:rPr>
              <w:t>Taal</w:t>
            </w:r>
          </w:p>
          <w:p w14:paraId="21268122" w14:textId="77777777" w:rsidR="0014262B" w:rsidRPr="00BE65C1" w:rsidRDefault="008656EF" w:rsidP="00CA6CF5">
            <w:pPr>
              <w:spacing w:line="240" w:lineRule="auto"/>
              <w:ind w:left="9"/>
              <w:rPr>
                <w:rFonts w:ascii="Arial" w:eastAsia="Arial" w:hAnsi="Arial" w:cs="Arial"/>
                <w:sz w:val="20"/>
              </w:rPr>
            </w:pPr>
            <w:r>
              <w:rPr>
                <w:rFonts w:ascii="Arial" w:eastAsia="Arial" w:hAnsi="Arial" w:cs="Arial"/>
                <w:sz w:val="20"/>
              </w:rPr>
              <w:t xml:space="preserve">Medewerkers </w:t>
            </w:r>
            <w:r w:rsidR="0044755E" w:rsidRPr="00BE65C1">
              <w:rPr>
                <w:rFonts w:ascii="Arial" w:eastAsia="Arial" w:hAnsi="Arial" w:cs="Arial"/>
                <w:sz w:val="20"/>
              </w:rPr>
              <w:t>van Opdrachtnemer</w:t>
            </w:r>
            <w:r w:rsidR="0014262B" w:rsidRPr="00BE65C1">
              <w:rPr>
                <w:rFonts w:ascii="Arial" w:eastAsia="Arial" w:hAnsi="Arial" w:cs="Arial"/>
                <w:sz w:val="20"/>
              </w:rPr>
              <w:t xml:space="preserve"> beheersen minstens de Nederlandse taal in</w:t>
            </w:r>
          </w:p>
          <w:p w14:paraId="5D34B005" w14:textId="77777777" w:rsidR="00592238" w:rsidRPr="00BE65C1" w:rsidRDefault="0014262B" w:rsidP="00CC2BD3">
            <w:pPr>
              <w:spacing w:line="240" w:lineRule="auto"/>
              <w:ind w:left="9"/>
              <w:rPr>
                <w:rFonts w:ascii="Arial" w:eastAsia="Arial" w:hAnsi="Arial" w:cs="Arial"/>
                <w:sz w:val="20"/>
              </w:rPr>
            </w:pPr>
            <w:r w:rsidRPr="00BE65C1">
              <w:rPr>
                <w:rFonts w:ascii="Arial" w:eastAsia="Arial" w:hAnsi="Arial" w:cs="Arial"/>
                <w:sz w:val="20"/>
              </w:rPr>
              <w:t xml:space="preserve">woord en geschrift, minimaal op het Europees Referentiekader niveau A2. </w:t>
            </w:r>
            <w:r w:rsidR="0044755E" w:rsidRPr="00BE65C1">
              <w:rPr>
                <w:rFonts w:ascii="Arial" w:eastAsia="Arial" w:hAnsi="Arial" w:cs="Arial"/>
                <w:sz w:val="20"/>
              </w:rPr>
              <w:t xml:space="preserve">Opdrachtnemer </w:t>
            </w:r>
            <w:r w:rsidRPr="00BE65C1">
              <w:rPr>
                <w:rFonts w:ascii="Arial" w:eastAsia="Arial" w:hAnsi="Arial" w:cs="Arial"/>
                <w:sz w:val="20"/>
              </w:rPr>
              <w:t>streeft naar een medewerkersbestand waarin (een aantal)</w:t>
            </w:r>
            <w:r w:rsidR="0044755E" w:rsidRPr="00BE65C1">
              <w:rPr>
                <w:rFonts w:ascii="Arial" w:eastAsia="Arial" w:hAnsi="Arial" w:cs="Arial"/>
                <w:sz w:val="20"/>
              </w:rPr>
              <w:t xml:space="preserve"> medewerkers</w:t>
            </w:r>
            <w:r w:rsidRPr="00BE65C1">
              <w:rPr>
                <w:rFonts w:ascii="Arial" w:eastAsia="Arial" w:hAnsi="Arial" w:cs="Arial"/>
                <w:sz w:val="20"/>
              </w:rPr>
              <w:t xml:space="preserve"> verschillende talen spreken.</w:t>
            </w:r>
          </w:p>
        </w:tc>
      </w:tr>
      <w:tr w:rsidR="0014262B" w:rsidRPr="00BE65C1" w14:paraId="433C4B6A" w14:textId="77777777" w:rsidTr="63EEEA86">
        <w:trPr>
          <w:trHeight w:val="732"/>
        </w:trPr>
        <w:tc>
          <w:tcPr>
            <w:tcW w:w="915" w:type="dxa"/>
            <w:tcBorders>
              <w:left w:val="single" w:sz="4" w:space="0" w:color="FFFFFF" w:themeColor="background1"/>
              <w:bottom w:val="single" w:sz="4" w:space="0" w:color="FFFFFF" w:themeColor="background1"/>
            </w:tcBorders>
            <w:shd w:val="clear" w:color="auto" w:fill="5B9BD5" w:themeFill="accent5"/>
          </w:tcPr>
          <w:p w14:paraId="596554D4" w14:textId="057ADD8B" w:rsidR="0014262B" w:rsidRPr="00BE65C1" w:rsidRDefault="1BE19846" w:rsidP="4F3D1815">
            <w:pPr>
              <w:spacing w:line="240" w:lineRule="auto"/>
              <w:ind w:right="241"/>
              <w:rPr>
                <w:rFonts w:ascii="Arial" w:eastAsia="Arial" w:hAnsi="Arial" w:cs="Arial"/>
                <w:b/>
                <w:bCs/>
                <w:sz w:val="20"/>
              </w:rPr>
            </w:pPr>
            <w:r w:rsidRPr="4F3D1815">
              <w:rPr>
                <w:rFonts w:ascii="Arial" w:eastAsia="Arial" w:hAnsi="Arial" w:cs="Arial"/>
                <w:b/>
                <w:bCs/>
                <w:sz w:val="20"/>
              </w:rPr>
              <w:t>4</w:t>
            </w:r>
            <w:r w:rsidR="7BDB7261" w:rsidRPr="4F3D1815">
              <w:rPr>
                <w:rFonts w:ascii="Arial" w:eastAsia="Arial" w:hAnsi="Arial" w:cs="Arial"/>
                <w:b/>
                <w:bCs/>
                <w:sz w:val="20"/>
              </w:rPr>
              <w:t>.10</w:t>
            </w:r>
          </w:p>
        </w:tc>
        <w:tc>
          <w:tcPr>
            <w:tcW w:w="8556" w:type="dxa"/>
            <w:shd w:val="clear" w:color="auto" w:fill="FFFFFF" w:themeFill="background1"/>
          </w:tcPr>
          <w:p w14:paraId="1F743B35" w14:textId="77777777" w:rsidR="0044755E" w:rsidRPr="00BE65C1" w:rsidRDefault="0044755E" w:rsidP="00CA6CF5">
            <w:pPr>
              <w:spacing w:line="240" w:lineRule="auto"/>
              <w:ind w:left="9"/>
              <w:rPr>
                <w:rFonts w:ascii="Arial" w:eastAsia="Arial" w:hAnsi="Arial" w:cs="Arial"/>
                <w:b/>
                <w:sz w:val="20"/>
              </w:rPr>
            </w:pPr>
            <w:r w:rsidRPr="00BE65C1">
              <w:rPr>
                <w:rFonts w:ascii="Arial" w:eastAsia="Arial" w:hAnsi="Arial" w:cs="Arial"/>
                <w:b/>
                <w:sz w:val="20"/>
              </w:rPr>
              <w:t>Vrijwilligers en stagiaires</w:t>
            </w:r>
          </w:p>
          <w:p w14:paraId="49103333" w14:textId="5F9C8543" w:rsidR="003D3D2D" w:rsidRDefault="0F2AFD1A" w:rsidP="4F3D1815">
            <w:pPr>
              <w:spacing w:line="240" w:lineRule="auto"/>
              <w:ind w:left="9"/>
              <w:rPr>
                <w:rFonts w:ascii="Arial" w:eastAsia="Arial" w:hAnsi="Arial" w:cs="Arial"/>
                <w:sz w:val="20"/>
              </w:rPr>
            </w:pPr>
            <w:r w:rsidRPr="4F3D1815">
              <w:rPr>
                <w:rFonts w:ascii="Arial" w:eastAsia="Arial" w:hAnsi="Arial" w:cs="Arial"/>
                <w:sz w:val="20"/>
              </w:rPr>
              <w:t>Opdrachtnemer</w:t>
            </w:r>
            <w:r w:rsidR="56C45017" w:rsidRPr="4F3D1815">
              <w:rPr>
                <w:rFonts w:ascii="Arial" w:eastAsia="Arial" w:hAnsi="Arial" w:cs="Arial"/>
                <w:sz w:val="20"/>
              </w:rPr>
              <w:t xml:space="preserve"> kan </w:t>
            </w:r>
            <w:r w:rsidR="35C8F381" w:rsidRPr="4F3D1815">
              <w:rPr>
                <w:rFonts w:ascii="Arial" w:eastAsia="Arial" w:hAnsi="Arial" w:cs="Arial"/>
                <w:sz w:val="20"/>
              </w:rPr>
              <w:t>v</w:t>
            </w:r>
            <w:r w:rsidR="56C45017" w:rsidRPr="4F3D1815">
              <w:rPr>
                <w:rFonts w:ascii="Arial" w:eastAsia="Arial" w:hAnsi="Arial" w:cs="Arial"/>
                <w:sz w:val="20"/>
              </w:rPr>
              <w:t xml:space="preserve">rijwilligers en stagiairs inzetten die de </w:t>
            </w:r>
            <w:r w:rsidRPr="4F3D1815">
              <w:rPr>
                <w:rFonts w:ascii="Arial" w:eastAsia="Arial" w:hAnsi="Arial" w:cs="Arial"/>
                <w:sz w:val="20"/>
              </w:rPr>
              <w:t>medewerkers</w:t>
            </w:r>
            <w:r w:rsidR="56C45017" w:rsidRPr="4F3D1815">
              <w:rPr>
                <w:rFonts w:ascii="Arial" w:eastAsia="Arial" w:hAnsi="Arial" w:cs="Arial"/>
                <w:sz w:val="20"/>
              </w:rPr>
              <w:t xml:space="preserve"> bijstaan</w:t>
            </w:r>
            <w:r w:rsidR="4AC399AF" w:rsidRPr="4F3D1815">
              <w:rPr>
                <w:rFonts w:ascii="Arial" w:eastAsia="Arial" w:hAnsi="Arial" w:cs="Arial"/>
                <w:sz w:val="20"/>
              </w:rPr>
              <w:t>, maar niet vervangen</w:t>
            </w:r>
            <w:r w:rsidR="56C45017" w:rsidRPr="4F3D1815">
              <w:rPr>
                <w:rFonts w:ascii="Arial" w:eastAsia="Arial" w:hAnsi="Arial" w:cs="Arial"/>
                <w:sz w:val="20"/>
              </w:rPr>
              <w:t xml:space="preserve"> bij</w:t>
            </w:r>
            <w:r w:rsidR="6D423B64" w:rsidRPr="4F3D1815">
              <w:rPr>
                <w:rFonts w:ascii="Arial" w:eastAsia="Arial" w:hAnsi="Arial" w:cs="Arial"/>
                <w:sz w:val="20"/>
              </w:rPr>
              <w:t xml:space="preserve"> </w:t>
            </w:r>
            <w:r w:rsidR="56C45017" w:rsidRPr="4F3D1815">
              <w:rPr>
                <w:rFonts w:ascii="Arial" w:eastAsia="Arial" w:hAnsi="Arial" w:cs="Arial"/>
                <w:sz w:val="20"/>
              </w:rPr>
              <w:t xml:space="preserve">de </w:t>
            </w:r>
            <w:r w:rsidR="6D423B64" w:rsidRPr="4F3D1815">
              <w:rPr>
                <w:rFonts w:ascii="Arial" w:eastAsia="Arial" w:hAnsi="Arial" w:cs="Arial"/>
                <w:sz w:val="20"/>
              </w:rPr>
              <w:t>o</w:t>
            </w:r>
            <w:r w:rsidR="56C45017" w:rsidRPr="4F3D1815">
              <w:rPr>
                <w:rFonts w:ascii="Arial" w:eastAsia="Arial" w:hAnsi="Arial" w:cs="Arial"/>
                <w:sz w:val="20"/>
              </w:rPr>
              <w:t>ndersteuning of het vervoer</w:t>
            </w:r>
            <w:r w:rsidR="09F8327B" w:rsidRPr="4F3D1815">
              <w:rPr>
                <w:rFonts w:ascii="Arial" w:eastAsia="Arial" w:hAnsi="Arial" w:cs="Arial"/>
                <w:sz w:val="20"/>
              </w:rPr>
              <w:t>.</w:t>
            </w:r>
            <w:r w:rsidR="5E43F6A8" w:rsidRPr="4F3D1815">
              <w:rPr>
                <w:rFonts w:ascii="Arial" w:eastAsia="Arial" w:hAnsi="Arial" w:cs="Arial"/>
                <w:sz w:val="20"/>
              </w:rPr>
              <w:t xml:space="preserve"> </w:t>
            </w:r>
            <w:r w:rsidR="4AC399AF" w:rsidRPr="4F3D1815">
              <w:rPr>
                <w:rFonts w:ascii="Arial" w:eastAsia="Arial" w:hAnsi="Arial" w:cs="Arial"/>
                <w:sz w:val="20"/>
              </w:rPr>
              <w:t xml:space="preserve">Zij zijn te allen </w:t>
            </w:r>
            <w:r w:rsidR="66AB2577" w:rsidRPr="63EEEA86">
              <w:rPr>
                <w:rFonts w:ascii="Arial" w:eastAsia="Arial" w:hAnsi="Arial" w:cs="Arial"/>
                <w:sz w:val="20"/>
              </w:rPr>
              <w:t>tijde</w:t>
            </w:r>
            <w:r w:rsidR="4AC399AF" w:rsidRPr="4F3D1815">
              <w:rPr>
                <w:rFonts w:ascii="Arial" w:eastAsia="Arial" w:hAnsi="Arial" w:cs="Arial"/>
                <w:sz w:val="20"/>
              </w:rPr>
              <w:t xml:space="preserve"> boventallig. </w:t>
            </w:r>
            <w:r w:rsidR="67209626" w:rsidRPr="4F3D1815">
              <w:rPr>
                <w:rFonts w:ascii="Arial" w:eastAsia="Arial" w:hAnsi="Arial" w:cs="Arial"/>
                <w:sz w:val="20"/>
              </w:rPr>
              <w:t xml:space="preserve">Opdrachtgever kan onderbouwd besluiten </w:t>
            </w:r>
            <w:r w:rsidR="34C7F23C" w:rsidRPr="63EEEA86">
              <w:rPr>
                <w:rFonts w:ascii="Arial" w:eastAsia="Arial" w:hAnsi="Arial" w:cs="Arial"/>
                <w:sz w:val="20"/>
              </w:rPr>
              <w:t>hiervan</w:t>
            </w:r>
            <w:r w:rsidR="67209626" w:rsidRPr="4F3D1815">
              <w:rPr>
                <w:rFonts w:ascii="Arial" w:eastAsia="Arial" w:hAnsi="Arial" w:cs="Arial"/>
                <w:sz w:val="20"/>
              </w:rPr>
              <w:t xml:space="preserve"> af te wijken.</w:t>
            </w:r>
          </w:p>
          <w:p w14:paraId="0D89084B" w14:textId="77777777" w:rsidR="003D3D2D" w:rsidRDefault="003D3D2D" w:rsidP="00052E40">
            <w:pPr>
              <w:spacing w:line="240" w:lineRule="auto"/>
              <w:ind w:left="9"/>
              <w:rPr>
                <w:rFonts w:ascii="Arial" w:eastAsia="Arial" w:hAnsi="Arial" w:cs="Arial"/>
                <w:sz w:val="20"/>
              </w:rPr>
            </w:pPr>
          </w:p>
          <w:p w14:paraId="5D0FD3C6" w14:textId="77777777" w:rsidR="00592238" w:rsidRPr="00BE65C1" w:rsidRDefault="00F802B4" w:rsidP="00CC2BD3">
            <w:pPr>
              <w:spacing w:line="240" w:lineRule="auto"/>
              <w:ind w:left="9"/>
              <w:rPr>
                <w:rFonts w:ascii="Arial" w:eastAsia="Arial" w:hAnsi="Arial" w:cs="Arial"/>
                <w:color w:val="FF0000"/>
                <w:sz w:val="20"/>
              </w:rPr>
            </w:pPr>
            <w:r w:rsidRPr="00BE65C1">
              <w:rPr>
                <w:rFonts w:ascii="Arial" w:eastAsia="Arial" w:hAnsi="Arial" w:cs="Arial"/>
                <w:sz w:val="20"/>
              </w:rPr>
              <w:t xml:space="preserve">Opdrachtnemer </w:t>
            </w:r>
            <w:r w:rsidR="0014262B" w:rsidRPr="00BE65C1">
              <w:rPr>
                <w:rFonts w:ascii="Arial" w:eastAsia="Arial" w:hAnsi="Arial" w:cs="Arial"/>
                <w:sz w:val="20"/>
              </w:rPr>
              <w:t>draagt er zorg voor dat met hun inzet de kwaliteit</w:t>
            </w:r>
            <w:r w:rsidR="00052E40">
              <w:rPr>
                <w:rFonts w:ascii="Arial" w:eastAsia="Arial" w:hAnsi="Arial" w:cs="Arial"/>
                <w:sz w:val="20"/>
              </w:rPr>
              <w:t xml:space="preserve"> </w:t>
            </w:r>
            <w:r w:rsidR="0014262B" w:rsidRPr="00BE65C1">
              <w:rPr>
                <w:rFonts w:ascii="Arial" w:eastAsia="Arial" w:hAnsi="Arial" w:cs="Arial"/>
                <w:sz w:val="20"/>
              </w:rPr>
              <w:t xml:space="preserve">van de </w:t>
            </w:r>
            <w:r w:rsidR="00052E40">
              <w:rPr>
                <w:rFonts w:ascii="Arial" w:eastAsia="Arial" w:hAnsi="Arial" w:cs="Arial"/>
                <w:sz w:val="20"/>
              </w:rPr>
              <w:t>o</w:t>
            </w:r>
            <w:r w:rsidR="0014262B" w:rsidRPr="00BE65C1">
              <w:rPr>
                <w:rFonts w:ascii="Arial" w:eastAsia="Arial" w:hAnsi="Arial" w:cs="Arial"/>
                <w:sz w:val="20"/>
              </w:rPr>
              <w:t xml:space="preserve">ndersteuning wordt geborgd. </w:t>
            </w:r>
            <w:r w:rsidRPr="00BE65C1">
              <w:rPr>
                <w:rFonts w:ascii="Arial" w:eastAsia="Arial" w:hAnsi="Arial" w:cs="Arial"/>
                <w:sz w:val="20"/>
              </w:rPr>
              <w:t>Opdrachtnemer</w:t>
            </w:r>
            <w:r w:rsidR="0014262B" w:rsidRPr="00BE65C1">
              <w:rPr>
                <w:rFonts w:ascii="Arial" w:eastAsia="Arial" w:hAnsi="Arial" w:cs="Arial"/>
                <w:sz w:val="20"/>
              </w:rPr>
              <w:t xml:space="preserve"> faciliteert de </w:t>
            </w:r>
            <w:r w:rsidR="00052E40">
              <w:rPr>
                <w:rFonts w:ascii="Arial" w:eastAsia="Arial" w:hAnsi="Arial" w:cs="Arial"/>
                <w:sz w:val="20"/>
              </w:rPr>
              <w:t>v</w:t>
            </w:r>
            <w:r w:rsidR="0014262B" w:rsidRPr="00BE65C1">
              <w:rPr>
                <w:rFonts w:ascii="Arial" w:eastAsia="Arial" w:hAnsi="Arial" w:cs="Arial"/>
                <w:sz w:val="20"/>
              </w:rPr>
              <w:t>rijwilligers</w:t>
            </w:r>
            <w:r w:rsidR="00592238">
              <w:rPr>
                <w:rFonts w:ascii="Arial" w:eastAsia="Arial" w:hAnsi="Arial" w:cs="Arial"/>
                <w:sz w:val="20"/>
              </w:rPr>
              <w:t xml:space="preserve"> en stagiairs</w:t>
            </w:r>
            <w:r w:rsidR="0014262B" w:rsidRPr="00BE65C1">
              <w:rPr>
                <w:rFonts w:ascii="Arial" w:eastAsia="Arial" w:hAnsi="Arial" w:cs="Arial"/>
                <w:sz w:val="20"/>
              </w:rPr>
              <w:t>,</w:t>
            </w:r>
            <w:r w:rsidR="00052E40">
              <w:rPr>
                <w:rFonts w:ascii="Arial" w:eastAsia="Arial" w:hAnsi="Arial" w:cs="Arial"/>
                <w:sz w:val="20"/>
              </w:rPr>
              <w:t xml:space="preserve"> </w:t>
            </w:r>
            <w:r w:rsidR="0014262B" w:rsidRPr="00BE65C1">
              <w:rPr>
                <w:rFonts w:ascii="Arial" w:eastAsia="Arial" w:hAnsi="Arial" w:cs="Arial"/>
                <w:sz w:val="20"/>
              </w:rPr>
              <w:t>begeleidt hen actief en voert minstens één keer per jaar een evaluatiegesprek met</w:t>
            </w:r>
            <w:r w:rsidR="00052E40">
              <w:rPr>
                <w:rFonts w:ascii="Arial" w:eastAsia="Arial" w:hAnsi="Arial" w:cs="Arial"/>
                <w:sz w:val="20"/>
              </w:rPr>
              <w:t xml:space="preserve"> </w:t>
            </w:r>
            <w:r w:rsidR="0014262B" w:rsidRPr="00BE65C1">
              <w:rPr>
                <w:rFonts w:ascii="Arial" w:eastAsia="Arial" w:hAnsi="Arial" w:cs="Arial"/>
                <w:sz w:val="20"/>
              </w:rPr>
              <w:t>hen.</w:t>
            </w:r>
          </w:p>
        </w:tc>
      </w:tr>
      <w:tr w:rsidR="0014262B" w:rsidRPr="00BE65C1" w14:paraId="5BC9E90E" w14:textId="77777777" w:rsidTr="63EEEA86">
        <w:trPr>
          <w:trHeight w:val="732"/>
        </w:trPr>
        <w:tc>
          <w:tcPr>
            <w:tcW w:w="915" w:type="dxa"/>
            <w:tcBorders>
              <w:left w:val="single" w:sz="4" w:space="0" w:color="FFFFFF" w:themeColor="background1"/>
            </w:tcBorders>
            <w:shd w:val="clear" w:color="auto" w:fill="5B9BD5" w:themeFill="accent5"/>
          </w:tcPr>
          <w:p w14:paraId="7B25FE57"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925232" w:rsidRPr="00BE65C1">
              <w:rPr>
                <w:rFonts w:ascii="Arial" w:eastAsia="Arial" w:hAnsi="Arial" w:cs="Arial"/>
                <w:b/>
                <w:sz w:val="20"/>
              </w:rPr>
              <w:t>.1</w:t>
            </w:r>
            <w:r w:rsidR="00052E40">
              <w:rPr>
                <w:rFonts w:ascii="Arial" w:eastAsia="Arial" w:hAnsi="Arial" w:cs="Arial"/>
                <w:b/>
                <w:sz w:val="20"/>
              </w:rPr>
              <w:t>1</w:t>
            </w:r>
          </w:p>
        </w:tc>
        <w:tc>
          <w:tcPr>
            <w:tcW w:w="8556" w:type="dxa"/>
            <w:shd w:val="clear" w:color="auto" w:fill="FFFFFF" w:themeFill="background1"/>
          </w:tcPr>
          <w:p w14:paraId="7B9B51D4" w14:textId="77777777" w:rsidR="00925232" w:rsidRPr="00BE65C1" w:rsidRDefault="00925232" w:rsidP="00CA6CF5">
            <w:pPr>
              <w:spacing w:line="240" w:lineRule="auto"/>
              <w:ind w:left="9"/>
              <w:rPr>
                <w:rFonts w:ascii="Arial" w:eastAsia="Arial" w:hAnsi="Arial" w:cs="Arial"/>
                <w:b/>
                <w:sz w:val="20"/>
              </w:rPr>
            </w:pPr>
            <w:r w:rsidRPr="00BE65C1">
              <w:rPr>
                <w:rFonts w:ascii="Arial" w:eastAsia="Arial" w:hAnsi="Arial" w:cs="Arial"/>
                <w:b/>
                <w:sz w:val="20"/>
              </w:rPr>
              <w:t>Personeelstevredenheid</w:t>
            </w:r>
          </w:p>
          <w:p w14:paraId="109F2688" w14:textId="77777777" w:rsidR="0014262B" w:rsidRPr="00BE65C1" w:rsidRDefault="00925232" w:rsidP="00CA6CF5">
            <w:pPr>
              <w:spacing w:line="240" w:lineRule="auto"/>
              <w:ind w:left="9"/>
              <w:rPr>
                <w:rFonts w:ascii="Arial" w:eastAsia="Arial" w:hAnsi="Arial" w:cs="Arial"/>
                <w:sz w:val="20"/>
              </w:rPr>
            </w:pPr>
            <w:r w:rsidRPr="00BE65C1">
              <w:rPr>
                <w:rFonts w:ascii="Arial" w:eastAsia="Arial" w:hAnsi="Arial" w:cs="Arial"/>
                <w:sz w:val="20"/>
              </w:rPr>
              <w:t>Opdrachtnemer</w:t>
            </w:r>
            <w:r w:rsidR="0014262B" w:rsidRPr="00BE65C1">
              <w:rPr>
                <w:rFonts w:ascii="Arial" w:eastAsia="Arial" w:hAnsi="Arial" w:cs="Arial"/>
                <w:sz w:val="20"/>
              </w:rPr>
              <w:t xml:space="preserve"> zet zich proactief in op het behoud van </w:t>
            </w:r>
            <w:r w:rsidR="008656EF">
              <w:rPr>
                <w:rFonts w:ascii="Arial" w:eastAsia="Arial" w:hAnsi="Arial" w:cs="Arial"/>
                <w:sz w:val="20"/>
              </w:rPr>
              <w:t>medewerkers</w:t>
            </w:r>
            <w:r w:rsidR="0014262B" w:rsidRPr="00BE65C1">
              <w:rPr>
                <w:rFonts w:ascii="Arial" w:eastAsia="Arial" w:hAnsi="Arial" w:cs="Arial"/>
                <w:sz w:val="20"/>
              </w:rPr>
              <w:t xml:space="preserve"> en monitort</w:t>
            </w:r>
          </w:p>
          <w:p w14:paraId="4495F444" w14:textId="77777777" w:rsidR="0014262B" w:rsidRPr="00BE65C1" w:rsidRDefault="0014262B" w:rsidP="00CA6CF5">
            <w:pPr>
              <w:spacing w:line="240" w:lineRule="auto"/>
              <w:ind w:left="9"/>
              <w:rPr>
                <w:rFonts w:ascii="Arial" w:eastAsia="Arial" w:hAnsi="Arial" w:cs="Arial"/>
                <w:sz w:val="20"/>
              </w:rPr>
            </w:pPr>
            <w:r w:rsidRPr="00BE65C1">
              <w:rPr>
                <w:rFonts w:ascii="Arial" w:eastAsia="Arial" w:hAnsi="Arial" w:cs="Arial"/>
                <w:sz w:val="20"/>
              </w:rPr>
              <w:t xml:space="preserve">periodiek (minimaal 1 x per 2 jaar) de personeelstevredenheid. </w:t>
            </w:r>
            <w:r w:rsidR="00925232" w:rsidRPr="00BE65C1">
              <w:rPr>
                <w:rFonts w:ascii="Arial" w:eastAsia="Arial" w:hAnsi="Arial" w:cs="Arial"/>
                <w:sz w:val="20"/>
              </w:rPr>
              <w:t>Opdrachtnemer</w:t>
            </w:r>
            <w:r w:rsidRPr="00BE65C1">
              <w:rPr>
                <w:rFonts w:ascii="Arial" w:eastAsia="Arial" w:hAnsi="Arial" w:cs="Arial"/>
                <w:sz w:val="20"/>
              </w:rPr>
              <w:t xml:space="preserve"> moet</w:t>
            </w:r>
          </w:p>
          <w:p w14:paraId="47C8ABC5" w14:textId="214C4370" w:rsidR="0014262B" w:rsidRPr="00BE65C1" w:rsidRDefault="56C45017" w:rsidP="4F3D1815">
            <w:pPr>
              <w:spacing w:line="240" w:lineRule="auto"/>
              <w:ind w:left="9"/>
              <w:rPr>
                <w:rFonts w:ascii="Arial" w:eastAsia="Arial" w:hAnsi="Arial" w:cs="Arial"/>
                <w:sz w:val="20"/>
              </w:rPr>
            </w:pPr>
            <w:r w:rsidRPr="4F3D1815">
              <w:rPr>
                <w:rFonts w:ascii="Arial" w:eastAsia="Arial" w:hAnsi="Arial" w:cs="Arial"/>
                <w:sz w:val="20"/>
              </w:rPr>
              <w:t>desgevraagd op verzoek van Opdrachtgever inzage geven in de resultaten van de</w:t>
            </w:r>
          </w:p>
          <w:p w14:paraId="787280F3" w14:textId="77777777" w:rsidR="00592238" w:rsidRPr="00BE65C1" w:rsidRDefault="0014262B" w:rsidP="00CC2BD3">
            <w:pPr>
              <w:spacing w:line="240" w:lineRule="auto"/>
              <w:ind w:left="9"/>
              <w:rPr>
                <w:rFonts w:ascii="Arial" w:eastAsia="Arial" w:hAnsi="Arial" w:cs="Arial"/>
                <w:sz w:val="20"/>
              </w:rPr>
            </w:pPr>
            <w:r w:rsidRPr="00BE65C1">
              <w:rPr>
                <w:rFonts w:ascii="Arial" w:eastAsia="Arial" w:hAnsi="Arial" w:cs="Arial"/>
                <w:sz w:val="20"/>
              </w:rPr>
              <w:t>monitor.</w:t>
            </w:r>
          </w:p>
        </w:tc>
      </w:tr>
      <w:tr w:rsidR="0014262B" w:rsidRPr="00BE65C1" w14:paraId="6479FDD8" w14:textId="77777777" w:rsidTr="63EEEA86">
        <w:trPr>
          <w:trHeight w:val="732"/>
        </w:trPr>
        <w:tc>
          <w:tcPr>
            <w:tcW w:w="915" w:type="dxa"/>
            <w:tcBorders>
              <w:left w:val="single" w:sz="4" w:space="0" w:color="FFFFFF" w:themeColor="background1"/>
            </w:tcBorders>
            <w:shd w:val="clear" w:color="auto" w:fill="5B9BD5" w:themeFill="accent5"/>
          </w:tcPr>
          <w:p w14:paraId="6BFEA4CF"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925232" w:rsidRPr="00BE65C1">
              <w:rPr>
                <w:rFonts w:ascii="Arial" w:eastAsia="Arial" w:hAnsi="Arial" w:cs="Arial"/>
                <w:b/>
                <w:sz w:val="20"/>
              </w:rPr>
              <w:t>.1</w:t>
            </w:r>
            <w:r w:rsidR="00052E40">
              <w:rPr>
                <w:rFonts w:ascii="Arial" w:eastAsia="Arial" w:hAnsi="Arial" w:cs="Arial"/>
                <w:b/>
                <w:sz w:val="20"/>
              </w:rPr>
              <w:t>2</w:t>
            </w:r>
          </w:p>
        </w:tc>
        <w:tc>
          <w:tcPr>
            <w:tcW w:w="8556" w:type="dxa"/>
            <w:shd w:val="clear" w:color="auto" w:fill="FFFFFF" w:themeFill="background1"/>
          </w:tcPr>
          <w:p w14:paraId="23059A87" w14:textId="77777777" w:rsidR="0014262B" w:rsidRPr="00BE65C1" w:rsidRDefault="00925232" w:rsidP="00CA6CF5">
            <w:pPr>
              <w:spacing w:line="240" w:lineRule="auto"/>
              <w:ind w:left="9"/>
              <w:rPr>
                <w:rFonts w:ascii="Arial" w:eastAsia="Arial" w:hAnsi="Arial" w:cs="Arial"/>
                <w:b/>
                <w:sz w:val="20"/>
              </w:rPr>
            </w:pPr>
            <w:r w:rsidRPr="00BE65C1">
              <w:rPr>
                <w:rFonts w:ascii="Arial" w:eastAsia="Arial" w:hAnsi="Arial" w:cs="Arial"/>
                <w:b/>
                <w:sz w:val="20"/>
              </w:rPr>
              <w:t>Signaleringsfunctie</w:t>
            </w:r>
          </w:p>
          <w:p w14:paraId="2905F44D" w14:textId="147BCFDB" w:rsidR="00592238" w:rsidRPr="00BE65C1" w:rsidRDefault="118D7543" w:rsidP="4F3D1815">
            <w:pPr>
              <w:spacing w:line="240" w:lineRule="auto"/>
              <w:ind w:left="9"/>
              <w:rPr>
                <w:rFonts w:ascii="Arial" w:eastAsia="Arial" w:hAnsi="Arial" w:cs="Arial"/>
                <w:b/>
                <w:bCs/>
                <w:sz w:val="20"/>
              </w:rPr>
            </w:pPr>
            <w:r w:rsidRPr="4F3D1815">
              <w:rPr>
                <w:rFonts w:ascii="Arial" w:eastAsia="Arial" w:hAnsi="Arial" w:cs="Arial"/>
                <w:sz w:val="20"/>
              </w:rPr>
              <w:t xml:space="preserve">Opdrachtnemer draagt er zorg voor dat zijn </w:t>
            </w:r>
            <w:r w:rsidR="32973F52" w:rsidRPr="4F3D1815">
              <w:rPr>
                <w:rFonts w:ascii="Arial" w:eastAsia="Arial" w:hAnsi="Arial" w:cs="Arial"/>
                <w:sz w:val="20"/>
              </w:rPr>
              <w:t>medewerkers</w:t>
            </w:r>
            <w:r w:rsidRPr="4F3D1815">
              <w:rPr>
                <w:rFonts w:ascii="Arial" w:eastAsia="Arial" w:hAnsi="Arial" w:cs="Arial"/>
                <w:sz w:val="20"/>
              </w:rPr>
              <w:t xml:space="preserve"> in staat </w:t>
            </w:r>
            <w:r w:rsidR="09F8327B" w:rsidRPr="4F3D1815">
              <w:rPr>
                <w:rFonts w:ascii="Arial" w:eastAsia="Arial" w:hAnsi="Arial" w:cs="Arial"/>
                <w:sz w:val="20"/>
              </w:rPr>
              <w:t>zijn</w:t>
            </w:r>
            <w:r w:rsidRPr="4F3D1815">
              <w:rPr>
                <w:rFonts w:ascii="Arial" w:eastAsia="Arial" w:hAnsi="Arial" w:cs="Arial"/>
                <w:sz w:val="20"/>
              </w:rPr>
              <w:t xml:space="preserve"> om eventuele veranderingen in de leefomstandigheden en/of fysieke en/of mentale omstandigheden van de cliënt te signaleren. Opdrachtnemer stelt in voorkomende gevallen Opdrachtgever z.s.m. op de hoogte. Als een signaal aan Opdrachtgever wordt afgegeven over een individuele niet-geanonimiseerde cliënt, dan informeert Opdrachtnemer de betrokken cliënt daarover.</w:t>
            </w:r>
          </w:p>
        </w:tc>
      </w:tr>
      <w:tr w:rsidR="0014262B" w:rsidRPr="00BE65C1" w14:paraId="31897B83" w14:textId="77777777" w:rsidTr="63EEEA86">
        <w:trPr>
          <w:trHeight w:val="732"/>
        </w:trPr>
        <w:tc>
          <w:tcPr>
            <w:tcW w:w="915" w:type="dxa"/>
            <w:tcBorders>
              <w:left w:val="single" w:sz="4" w:space="0" w:color="FFFFFF" w:themeColor="background1"/>
            </w:tcBorders>
            <w:shd w:val="clear" w:color="auto" w:fill="5B9BD5" w:themeFill="accent5"/>
          </w:tcPr>
          <w:p w14:paraId="370C3970" w14:textId="77777777" w:rsidR="0014262B"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4</w:t>
            </w:r>
            <w:r w:rsidR="00925232" w:rsidRPr="00BE65C1">
              <w:rPr>
                <w:rFonts w:ascii="Arial" w:eastAsia="Arial" w:hAnsi="Arial" w:cs="Arial"/>
                <w:b/>
                <w:sz w:val="20"/>
              </w:rPr>
              <w:t>.1</w:t>
            </w:r>
            <w:r w:rsidR="00052E40">
              <w:rPr>
                <w:rFonts w:ascii="Arial" w:eastAsia="Arial" w:hAnsi="Arial" w:cs="Arial"/>
                <w:b/>
                <w:sz w:val="20"/>
              </w:rPr>
              <w:t>3</w:t>
            </w:r>
          </w:p>
        </w:tc>
        <w:tc>
          <w:tcPr>
            <w:tcW w:w="8556" w:type="dxa"/>
            <w:shd w:val="clear" w:color="auto" w:fill="FFFFFF" w:themeFill="background1"/>
          </w:tcPr>
          <w:p w14:paraId="6B043BBA" w14:textId="77777777" w:rsidR="0014262B" w:rsidRPr="00BE65C1" w:rsidRDefault="00925232" w:rsidP="00CA6CF5">
            <w:pPr>
              <w:spacing w:line="240" w:lineRule="auto"/>
              <w:ind w:left="9"/>
              <w:rPr>
                <w:rFonts w:ascii="Arial" w:eastAsia="Arial" w:hAnsi="Arial" w:cs="Arial"/>
                <w:b/>
                <w:sz w:val="20"/>
              </w:rPr>
            </w:pPr>
            <w:r w:rsidRPr="00BE65C1">
              <w:rPr>
                <w:rFonts w:ascii="Arial" w:eastAsia="Arial" w:hAnsi="Arial" w:cs="Arial"/>
                <w:b/>
                <w:sz w:val="20"/>
              </w:rPr>
              <w:t>Veiligheid</w:t>
            </w:r>
          </w:p>
          <w:p w14:paraId="1C7437B2" w14:textId="77777777" w:rsidR="00925232" w:rsidRPr="00BE65C1" w:rsidRDefault="00925232" w:rsidP="00CA6CF5">
            <w:pPr>
              <w:spacing w:line="240" w:lineRule="auto"/>
              <w:ind w:left="9"/>
              <w:rPr>
                <w:rFonts w:ascii="Arial" w:eastAsia="Arial" w:hAnsi="Arial" w:cs="Arial"/>
                <w:b/>
                <w:sz w:val="20"/>
              </w:rPr>
            </w:pPr>
            <w:r w:rsidRPr="00BE65C1">
              <w:rPr>
                <w:rFonts w:ascii="Arial" w:eastAsia="Arial" w:hAnsi="Arial" w:cs="Arial"/>
                <w:sz w:val="20"/>
              </w:rPr>
              <w:t>Opdrachtnemer houdt zicht op de veiligheid van cliënten en personeel, beperkt veiligheidsrisico’s en heft onveilige situaties op.</w:t>
            </w:r>
          </w:p>
        </w:tc>
      </w:tr>
    </w:tbl>
    <w:p w14:paraId="02540DE3" w14:textId="77777777" w:rsidR="00035FDE" w:rsidRPr="00BE65C1" w:rsidRDefault="00035FDE" w:rsidP="00CF4678">
      <w:pPr>
        <w:spacing w:line="240" w:lineRule="auto"/>
        <w:rPr>
          <w:rFonts w:ascii="Arial" w:hAnsi="Arial" w:cs="Arial"/>
          <w:color w:val="FF0000"/>
          <w:sz w:val="20"/>
        </w:rPr>
      </w:pPr>
    </w:p>
    <w:tbl>
      <w:tblPr>
        <w:tblW w:w="9476" w:type="dxa"/>
        <w:tblInd w:w="-1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0"/>
        <w:gridCol w:w="840"/>
        <w:gridCol w:w="60"/>
        <w:gridCol w:w="8448"/>
        <w:gridCol w:w="118"/>
      </w:tblGrid>
      <w:tr w:rsidR="00AD7A6D" w:rsidRPr="00BE65C1" w14:paraId="7C837AE6" w14:textId="77777777" w:rsidTr="00C70F8C">
        <w:trPr>
          <w:gridBefore w:val="1"/>
          <w:wBefore w:w="10" w:type="dxa"/>
          <w:trHeight w:val="413"/>
        </w:trPr>
        <w:tc>
          <w:tcPr>
            <w:tcW w:w="9466" w:type="dxa"/>
            <w:gridSpan w:val="4"/>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5B9BD5" w:themeFill="accent5"/>
          </w:tcPr>
          <w:p w14:paraId="6DA560E7" w14:textId="77777777" w:rsidR="00AD7A6D" w:rsidRPr="00BE65C1" w:rsidRDefault="00AD7A6D" w:rsidP="00CA6CF5">
            <w:pPr>
              <w:spacing w:line="240" w:lineRule="auto"/>
              <w:rPr>
                <w:rFonts w:ascii="Arial" w:eastAsia="Calibri" w:hAnsi="Arial" w:cs="Arial"/>
                <w:sz w:val="20"/>
              </w:rPr>
            </w:pPr>
            <w:r w:rsidRPr="00BE65C1">
              <w:rPr>
                <w:rFonts w:ascii="Arial" w:eastAsia="Arial" w:hAnsi="Arial" w:cs="Arial"/>
                <w:b/>
                <w:sz w:val="20"/>
              </w:rPr>
              <w:t>5. Facturatie en controle</w:t>
            </w:r>
          </w:p>
        </w:tc>
      </w:tr>
      <w:tr w:rsidR="00AD7A6D" w:rsidRPr="00BE65C1" w14:paraId="33DF7A7C" w14:textId="77777777" w:rsidTr="00C70F8C">
        <w:trPr>
          <w:gridBefore w:val="1"/>
          <w:wBefore w:w="10" w:type="dxa"/>
          <w:trHeight w:val="632"/>
        </w:trPr>
        <w:tc>
          <w:tcPr>
            <w:tcW w:w="90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B0EB992" w14:textId="77777777" w:rsidR="00AD7A6D"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5.1</w:t>
            </w:r>
          </w:p>
        </w:tc>
        <w:tc>
          <w:tcPr>
            <w:tcW w:w="8566"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EF20528" w14:textId="77777777" w:rsidR="00AD7A6D" w:rsidRPr="006E2413" w:rsidRDefault="005832DA" w:rsidP="00CA6CF5">
            <w:pPr>
              <w:spacing w:line="240" w:lineRule="auto"/>
              <w:ind w:left="9"/>
              <w:rPr>
                <w:rFonts w:ascii="Arial" w:eastAsia="Arial" w:hAnsi="Arial" w:cs="Arial"/>
                <w:b/>
                <w:sz w:val="20"/>
              </w:rPr>
            </w:pPr>
            <w:r>
              <w:rPr>
                <w:rFonts w:ascii="Arial" w:eastAsia="Arial" w:hAnsi="Arial" w:cs="Arial"/>
                <w:b/>
                <w:sz w:val="20"/>
              </w:rPr>
              <w:t>Declaratie</w:t>
            </w:r>
          </w:p>
          <w:p w14:paraId="05BCB7AF" w14:textId="77777777" w:rsidR="00AD7A6D" w:rsidRPr="006E2413" w:rsidRDefault="00AD7A6D" w:rsidP="00CA6CF5">
            <w:pPr>
              <w:spacing w:line="240" w:lineRule="auto"/>
              <w:ind w:left="9"/>
              <w:rPr>
                <w:rFonts w:ascii="Arial" w:eastAsia="Arial" w:hAnsi="Arial" w:cs="Arial"/>
                <w:color w:val="FF0000"/>
                <w:sz w:val="20"/>
              </w:rPr>
            </w:pPr>
            <w:r w:rsidRPr="005832DA">
              <w:rPr>
                <w:rFonts w:ascii="Arial" w:eastAsia="Arial" w:hAnsi="Arial" w:cs="Arial"/>
                <w:sz w:val="20"/>
              </w:rPr>
              <w:t>Opdracht</w:t>
            </w:r>
            <w:r w:rsidR="005832DA" w:rsidRPr="005832DA">
              <w:rPr>
                <w:rFonts w:ascii="Arial" w:eastAsia="Arial" w:hAnsi="Arial" w:cs="Arial"/>
                <w:sz w:val="20"/>
              </w:rPr>
              <w:t xml:space="preserve">nemer declareert </w:t>
            </w:r>
            <w:r w:rsidRPr="005832DA">
              <w:rPr>
                <w:rFonts w:ascii="Arial" w:eastAsia="Arial" w:hAnsi="Arial" w:cs="Arial"/>
                <w:sz w:val="20"/>
              </w:rPr>
              <w:t xml:space="preserve">per client een all-in bedrag per </w:t>
            </w:r>
            <w:r w:rsidR="00987ED9" w:rsidRPr="005832DA">
              <w:rPr>
                <w:rFonts w:ascii="Arial" w:eastAsia="Arial" w:hAnsi="Arial" w:cs="Arial"/>
                <w:sz w:val="20"/>
              </w:rPr>
              <w:t xml:space="preserve">week </w:t>
            </w:r>
            <w:r w:rsidRPr="005832DA">
              <w:rPr>
                <w:rFonts w:ascii="Arial" w:eastAsia="Arial" w:hAnsi="Arial" w:cs="Arial"/>
                <w:sz w:val="20"/>
              </w:rPr>
              <w:t>inclusief BTW.</w:t>
            </w:r>
            <w:r w:rsidRPr="006E2413">
              <w:rPr>
                <w:rFonts w:ascii="Arial" w:eastAsia="Arial" w:hAnsi="Arial" w:cs="Arial"/>
                <w:sz w:val="20"/>
              </w:rPr>
              <w:t xml:space="preserve"> </w:t>
            </w:r>
          </w:p>
        </w:tc>
      </w:tr>
      <w:tr w:rsidR="00AD7A6D" w:rsidRPr="00BE65C1" w14:paraId="7B447115" w14:textId="77777777" w:rsidTr="00C70F8C">
        <w:trPr>
          <w:gridBefore w:val="1"/>
          <w:wBefore w:w="10" w:type="dxa"/>
          <w:trHeight w:val="987"/>
        </w:trPr>
        <w:tc>
          <w:tcPr>
            <w:tcW w:w="90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1F6AAC95" w14:textId="77777777" w:rsidR="00AD7A6D"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5.</w:t>
            </w:r>
            <w:r w:rsidR="0097793A">
              <w:rPr>
                <w:rFonts w:ascii="Arial" w:eastAsia="Arial" w:hAnsi="Arial" w:cs="Arial"/>
                <w:b/>
                <w:sz w:val="20"/>
              </w:rPr>
              <w:t>2</w:t>
            </w:r>
          </w:p>
        </w:tc>
        <w:tc>
          <w:tcPr>
            <w:tcW w:w="8566"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A6B992F" w14:textId="77777777" w:rsidR="00AD7A6D" w:rsidRPr="00BE65C1" w:rsidRDefault="00AD7A6D" w:rsidP="00CA6CF5">
            <w:pPr>
              <w:spacing w:line="240" w:lineRule="auto"/>
              <w:ind w:left="9"/>
              <w:rPr>
                <w:rFonts w:ascii="Arial" w:eastAsia="Arial" w:hAnsi="Arial" w:cs="Arial"/>
                <w:b/>
                <w:sz w:val="20"/>
              </w:rPr>
            </w:pPr>
            <w:r w:rsidRPr="00BE65C1">
              <w:rPr>
                <w:rFonts w:ascii="Arial" w:eastAsia="Arial" w:hAnsi="Arial" w:cs="Arial"/>
                <w:b/>
                <w:sz w:val="20"/>
              </w:rPr>
              <w:t>Wijzigingen</w:t>
            </w:r>
          </w:p>
          <w:p w14:paraId="6CE07DBB" w14:textId="77777777" w:rsidR="00AD7A6D" w:rsidRPr="00BE65C1" w:rsidRDefault="00AD7A6D" w:rsidP="00CA6CF5">
            <w:pPr>
              <w:spacing w:line="240" w:lineRule="auto"/>
              <w:ind w:left="9"/>
              <w:rPr>
                <w:rFonts w:ascii="Arial" w:eastAsia="Arial" w:hAnsi="Arial" w:cs="Arial"/>
                <w:sz w:val="20"/>
              </w:rPr>
            </w:pPr>
            <w:r w:rsidRPr="00BE65C1">
              <w:rPr>
                <w:rFonts w:ascii="Arial" w:eastAsia="Arial" w:hAnsi="Arial" w:cs="Arial"/>
                <w:sz w:val="20"/>
              </w:rPr>
              <w:t>Indien onvoorziene landelijke ontwikkelingen (bv. CAO-aanpassingen, gerechtelijke uitspraken) aanleiding geven om de tarieven te herzien, gaan Opdrachtgever en Opdrachtnemer hierover met elkaar in gesprek.</w:t>
            </w:r>
          </w:p>
        </w:tc>
      </w:tr>
      <w:tr w:rsidR="00AD7A6D" w:rsidRPr="00BE65C1" w14:paraId="246BAB57" w14:textId="77777777" w:rsidTr="00C70F8C">
        <w:trPr>
          <w:gridBefore w:val="1"/>
          <w:wBefore w:w="10" w:type="dxa"/>
          <w:trHeight w:val="987"/>
        </w:trPr>
        <w:tc>
          <w:tcPr>
            <w:tcW w:w="90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0BB3201A" w14:textId="77777777" w:rsidR="00AD7A6D"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lastRenderedPageBreak/>
              <w:t>5.</w:t>
            </w:r>
            <w:r w:rsidR="0097793A">
              <w:rPr>
                <w:rFonts w:ascii="Arial" w:eastAsia="Arial" w:hAnsi="Arial" w:cs="Arial"/>
                <w:b/>
                <w:sz w:val="20"/>
              </w:rPr>
              <w:t>3</w:t>
            </w:r>
          </w:p>
        </w:tc>
        <w:tc>
          <w:tcPr>
            <w:tcW w:w="8566"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1E34774" w14:textId="77777777" w:rsidR="00AD7A6D" w:rsidRPr="00BE65C1" w:rsidRDefault="00AD7A6D" w:rsidP="00CA6CF5">
            <w:pPr>
              <w:spacing w:line="240" w:lineRule="auto"/>
              <w:rPr>
                <w:rFonts w:ascii="Arial" w:eastAsia="Arial" w:hAnsi="Arial" w:cs="Arial"/>
                <w:b/>
                <w:sz w:val="20"/>
              </w:rPr>
            </w:pPr>
            <w:r w:rsidRPr="00BE65C1">
              <w:rPr>
                <w:rFonts w:ascii="Arial" w:eastAsia="Arial" w:hAnsi="Arial" w:cs="Arial"/>
                <w:b/>
                <w:sz w:val="20"/>
              </w:rPr>
              <w:t>Declaratie en betaling</w:t>
            </w:r>
          </w:p>
          <w:p w14:paraId="704C9BB1" w14:textId="0DCA748F" w:rsidR="00592238" w:rsidRPr="00BE65C1" w:rsidRDefault="63EEEA86" w:rsidP="63EEEA86">
            <w:pPr>
              <w:spacing w:line="240" w:lineRule="auto"/>
              <w:rPr>
                <w:rFonts w:ascii="Arial" w:eastAsia="Arial" w:hAnsi="Arial" w:cs="Arial"/>
                <w:sz w:val="20"/>
              </w:rPr>
            </w:pPr>
            <w:r w:rsidRPr="63EEEA86">
              <w:rPr>
                <w:rFonts w:ascii="Arial" w:eastAsia="Arial" w:hAnsi="Arial" w:cs="Arial"/>
                <w:sz w:val="20"/>
              </w:rPr>
              <w:t xml:space="preserve">Declaratie vindt plaats conform bijlage 17 </w:t>
            </w:r>
            <w:r w:rsidR="75A6D90A" w:rsidRPr="63EEEA86">
              <w:rPr>
                <w:rFonts w:ascii="Arial" w:eastAsia="Arial" w:hAnsi="Arial" w:cs="Arial"/>
                <w:sz w:val="20"/>
              </w:rPr>
              <w:t>Administratieprotocol.</w:t>
            </w:r>
          </w:p>
          <w:p w14:paraId="64DAC4B7" w14:textId="6DE56DF3" w:rsidR="00592238" w:rsidRPr="00BE65C1" w:rsidRDefault="00592238" w:rsidP="63EEEA86">
            <w:pPr>
              <w:spacing w:line="240" w:lineRule="auto"/>
              <w:rPr>
                <w:rFonts w:ascii="Arial" w:eastAsia="Arial" w:hAnsi="Arial" w:cs="Arial"/>
                <w:sz w:val="20"/>
              </w:rPr>
            </w:pPr>
          </w:p>
          <w:p w14:paraId="401FF0F5" w14:textId="158FB03A" w:rsidR="00592238" w:rsidRPr="00BE65C1" w:rsidRDefault="00AD7A6D" w:rsidP="0097793A">
            <w:pPr>
              <w:spacing w:line="240" w:lineRule="auto"/>
              <w:rPr>
                <w:rFonts w:ascii="Arial" w:eastAsia="Arial" w:hAnsi="Arial" w:cs="Arial"/>
                <w:color w:val="FF0000"/>
                <w:sz w:val="20"/>
              </w:rPr>
            </w:pPr>
            <w:r w:rsidRPr="00BE65C1">
              <w:rPr>
                <w:rFonts w:ascii="Arial" w:eastAsia="Arial" w:hAnsi="Arial" w:cs="Arial"/>
                <w:sz w:val="20"/>
              </w:rPr>
              <w:t xml:space="preserve">Indien Opdrachtnemer niet tijdig, volledig of correct declareert en factureert (en eventueel corrigeert/ crediteert) kan </w:t>
            </w:r>
            <w:r w:rsidR="005832DA">
              <w:rPr>
                <w:rFonts w:ascii="Arial" w:eastAsia="Arial" w:hAnsi="Arial" w:cs="Arial"/>
                <w:sz w:val="20"/>
              </w:rPr>
              <w:t xml:space="preserve">Opdrachtgever </w:t>
            </w:r>
            <w:r w:rsidRPr="00BE65C1">
              <w:rPr>
                <w:rFonts w:ascii="Arial" w:eastAsia="Arial" w:hAnsi="Arial" w:cs="Arial"/>
                <w:sz w:val="20"/>
              </w:rPr>
              <w:t>besluiten de betalingen geheel of gedeeltelijk op te schorten of onterechte betaling te verrekenen.</w:t>
            </w:r>
          </w:p>
        </w:tc>
      </w:tr>
      <w:tr w:rsidR="00AD7A6D" w:rsidRPr="00BE65C1" w14:paraId="77C62EA5" w14:textId="77777777" w:rsidTr="00C70F8C">
        <w:trPr>
          <w:gridBefore w:val="1"/>
          <w:wBefore w:w="10" w:type="dxa"/>
          <w:trHeight w:val="987"/>
        </w:trPr>
        <w:tc>
          <w:tcPr>
            <w:tcW w:w="90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198F542" w14:textId="77777777" w:rsidR="00AD7A6D"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5.</w:t>
            </w:r>
            <w:r w:rsidR="0097793A">
              <w:rPr>
                <w:rFonts w:ascii="Arial" w:eastAsia="Arial" w:hAnsi="Arial" w:cs="Arial"/>
                <w:b/>
                <w:sz w:val="20"/>
              </w:rPr>
              <w:t>4</w:t>
            </w:r>
          </w:p>
        </w:tc>
        <w:tc>
          <w:tcPr>
            <w:tcW w:w="8566"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405B7D8" w14:textId="77777777" w:rsidR="00AD7A6D" w:rsidRPr="00250F23" w:rsidRDefault="00AD7A6D" w:rsidP="00CA6CF5">
            <w:pPr>
              <w:spacing w:line="240" w:lineRule="auto"/>
              <w:rPr>
                <w:rFonts w:ascii="Arial" w:hAnsi="Arial" w:cs="Arial"/>
                <w:b/>
                <w:bCs/>
                <w:sz w:val="20"/>
              </w:rPr>
            </w:pPr>
            <w:r w:rsidRPr="00250F23">
              <w:rPr>
                <w:rFonts w:ascii="Arial" w:hAnsi="Arial" w:cs="Arial"/>
                <w:b/>
                <w:bCs/>
                <w:sz w:val="20"/>
              </w:rPr>
              <w:t xml:space="preserve">Financiële </w:t>
            </w:r>
            <w:r w:rsidR="00780711" w:rsidRPr="00250F23">
              <w:rPr>
                <w:rFonts w:ascii="Arial" w:hAnsi="Arial" w:cs="Arial"/>
                <w:b/>
                <w:bCs/>
                <w:sz w:val="20"/>
              </w:rPr>
              <w:t>jaar</w:t>
            </w:r>
            <w:r w:rsidRPr="00250F23">
              <w:rPr>
                <w:rFonts w:ascii="Arial" w:hAnsi="Arial" w:cs="Arial"/>
                <w:b/>
                <w:bCs/>
                <w:sz w:val="20"/>
              </w:rPr>
              <w:t>verantwoording</w:t>
            </w:r>
          </w:p>
          <w:p w14:paraId="1A6AD5A1" w14:textId="77777777" w:rsidR="00250F23" w:rsidRPr="00250F23" w:rsidRDefault="00250F23" w:rsidP="00250F23">
            <w:pPr>
              <w:rPr>
                <w:rFonts w:ascii="Arial" w:hAnsi="Arial" w:cs="Arial"/>
                <w:sz w:val="20"/>
              </w:rPr>
            </w:pPr>
            <w:r w:rsidRPr="00250F23">
              <w:rPr>
                <w:rFonts w:ascii="Arial" w:hAnsi="Arial" w:cs="Arial"/>
                <w:sz w:val="20"/>
              </w:rPr>
              <w:t xml:space="preserve">Opdrachtgever laat de financiële verantwoording verlopen volgens het landelijk accountantsprotocol. Opdrachtgever kan hier gemotiveerd van afwijken. </w:t>
            </w:r>
          </w:p>
          <w:p w14:paraId="0F923438" w14:textId="77777777" w:rsidR="00250F23" w:rsidRPr="00250F23" w:rsidRDefault="00250F23" w:rsidP="00250F23">
            <w:pPr>
              <w:rPr>
                <w:rFonts w:ascii="Arial" w:hAnsi="Arial" w:cs="Arial"/>
                <w:sz w:val="20"/>
              </w:rPr>
            </w:pPr>
          </w:p>
          <w:p w14:paraId="76E9FAB1" w14:textId="77777777" w:rsidR="00250F23" w:rsidRPr="00250F23" w:rsidRDefault="00250F23" w:rsidP="00250F23">
            <w:pPr>
              <w:rPr>
                <w:rFonts w:ascii="Arial" w:hAnsi="Arial" w:cs="Arial"/>
                <w:sz w:val="20"/>
              </w:rPr>
            </w:pPr>
            <w:r w:rsidRPr="00250F23">
              <w:rPr>
                <w:rFonts w:ascii="Arial" w:hAnsi="Arial" w:cs="Arial"/>
                <w:sz w:val="20"/>
              </w:rPr>
              <w:t>Opdrachtnemer heeft in een actuele administratieprocedure vastgelegd hoe er geregistreerd wordt wie, wanneer, waar, hoeveel en welke ondersteuning aan welke client geleverd wordt en wat er gedeclareerd wordt. Op verzoek van Opdrachtgever levert Opdrachtnemer deze procedure binnen 48 uur aan Opdrachtgever aan.</w:t>
            </w:r>
          </w:p>
          <w:p w14:paraId="09435AE8" w14:textId="77777777" w:rsidR="00250F23" w:rsidRPr="00250F23" w:rsidRDefault="00250F23" w:rsidP="00250F23">
            <w:pPr>
              <w:rPr>
                <w:rFonts w:ascii="Arial" w:hAnsi="Arial" w:cs="Arial"/>
                <w:sz w:val="20"/>
              </w:rPr>
            </w:pPr>
          </w:p>
          <w:p w14:paraId="78031A78" w14:textId="2B6CC4F3" w:rsidR="00250F23" w:rsidRPr="00250F23" w:rsidRDefault="1C3A6652" w:rsidP="4F3D1815">
            <w:pPr>
              <w:rPr>
                <w:rFonts w:ascii="Arial" w:hAnsi="Arial" w:cs="Arial"/>
                <w:sz w:val="20"/>
              </w:rPr>
            </w:pPr>
            <w:r w:rsidRPr="4F3D1815">
              <w:rPr>
                <w:rFonts w:ascii="Arial" w:hAnsi="Arial" w:cs="Arial"/>
                <w:sz w:val="20"/>
              </w:rPr>
              <w:t>Voor Opdrachtnemer geldt een verplichting om mee te werken aan een eventuele steekproefsgewijze controle voor de toetsing van rechtmatigheid.</w:t>
            </w:r>
          </w:p>
          <w:p w14:paraId="2A1B6388" w14:textId="77777777" w:rsidR="00AD7A6D" w:rsidRPr="00250F23" w:rsidRDefault="00AD7A6D" w:rsidP="00CA6CF5">
            <w:pPr>
              <w:spacing w:line="240" w:lineRule="auto"/>
              <w:rPr>
                <w:rFonts w:ascii="Arial" w:eastAsia="Arial" w:hAnsi="Arial" w:cs="Arial"/>
                <w:b/>
                <w:sz w:val="20"/>
              </w:rPr>
            </w:pPr>
          </w:p>
        </w:tc>
      </w:tr>
      <w:tr w:rsidR="00AD7A6D" w:rsidRPr="00BE65C1" w14:paraId="2F19C7B9" w14:textId="77777777" w:rsidTr="00C70F8C">
        <w:trPr>
          <w:gridBefore w:val="1"/>
          <w:wBefore w:w="10" w:type="dxa"/>
          <w:trHeight w:val="2643"/>
        </w:trPr>
        <w:tc>
          <w:tcPr>
            <w:tcW w:w="90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08F872C5" w14:textId="77777777" w:rsidR="00AD7A6D" w:rsidRPr="00BE65C1" w:rsidRDefault="00AD7A6D" w:rsidP="00CA6CF5">
            <w:pPr>
              <w:spacing w:line="240" w:lineRule="auto"/>
              <w:ind w:right="241"/>
              <w:rPr>
                <w:rFonts w:ascii="Arial" w:eastAsia="Arial" w:hAnsi="Arial" w:cs="Arial"/>
                <w:b/>
                <w:sz w:val="20"/>
              </w:rPr>
            </w:pPr>
            <w:r w:rsidRPr="00BE65C1">
              <w:rPr>
                <w:rFonts w:ascii="Arial" w:eastAsia="Arial" w:hAnsi="Arial" w:cs="Arial"/>
                <w:b/>
                <w:sz w:val="20"/>
              </w:rPr>
              <w:t>5.</w:t>
            </w:r>
            <w:r w:rsidR="0097793A">
              <w:rPr>
                <w:rFonts w:ascii="Arial" w:eastAsia="Arial" w:hAnsi="Arial" w:cs="Arial"/>
                <w:b/>
                <w:sz w:val="20"/>
              </w:rPr>
              <w:t>5</w:t>
            </w:r>
          </w:p>
        </w:tc>
        <w:tc>
          <w:tcPr>
            <w:tcW w:w="8566"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E57A8BD" w14:textId="77777777" w:rsidR="00AD7A6D" w:rsidRPr="00BE65C1" w:rsidRDefault="00AD7A6D" w:rsidP="00CA6CF5">
            <w:pPr>
              <w:spacing w:line="240" w:lineRule="auto"/>
              <w:rPr>
                <w:rFonts w:ascii="Arial" w:hAnsi="Arial" w:cs="Arial"/>
                <w:b/>
                <w:bCs/>
                <w:sz w:val="20"/>
              </w:rPr>
            </w:pPr>
            <w:r w:rsidRPr="00BE65C1">
              <w:rPr>
                <w:rFonts w:ascii="Arial" w:hAnsi="Arial" w:cs="Arial"/>
                <w:b/>
                <w:bCs/>
                <w:sz w:val="20"/>
              </w:rPr>
              <w:t>Jaarrekening</w:t>
            </w:r>
          </w:p>
          <w:p w14:paraId="43F124D7" w14:textId="77777777" w:rsidR="006E2413" w:rsidRPr="006E2413" w:rsidRDefault="006E2413" w:rsidP="006E2413">
            <w:pPr>
              <w:pStyle w:val="Tekstopmerking"/>
              <w:rPr>
                <w:rFonts w:ascii="Arial" w:hAnsi="Arial" w:cs="Arial"/>
                <w:sz w:val="20"/>
              </w:rPr>
            </w:pPr>
            <w:r w:rsidRPr="006E2413">
              <w:rPr>
                <w:rFonts w:ascii="Arial" w:hAnsi="Arial" w:cs="Arial"/>
                <w:sz w:val="20"/>
              </w:rPr>
              <w:t xml:space="preserve">Opdrachtnemer levert jaarlijks uiterlijk 1 juli de jaarrekening(en) met controleverklaring aan van alle (moeder)organisaties van Opdrachtnemer over het voorgaande kalenderjaar, waaruit moet blijken dat hij/zij financieel solide is/zijn. De controleverklaring mag geen toelichtende paragraaf bevatten die aangeeft dat er onzekerheid bestaat over de continuïteit van Opdrachtnemer (continuïteitsveronderstelling). </w:t>
            </w:r>
          </w:p>
          <w:p w14:paraId="151F1F34" w14:textId="77777777" w:rsidR="006E2413" w:rsidRPr="006E2413" w:rsidRDefault="006E2413" w:rsidP="006E2413">
            <w:pPr>
              <w:pStyle w:val="Tekstopmerking"/>
              <w:rPr>
                <w:rFonts w:ascii="Arial" w:hAnsi="Arial" w:cs="Arial"/>
                <w:sz w:val="20"/>
              </w:rPr>
            </w:pPr>
          </w:p>
          <w:p w14:paraId="24ACA4EF" w14:textId="317C19C7" w:rsidR="00AD7A6D" w:rsidRDefault="5C3DBF8C" w:rsidP="105323E5">
            <w:pPr>
              <w:spacing w:line="240" w:lineRule="auto"/>
              <w:rPr>
                <w:rFonts w:ascii="Arial" w:hAnsi="Arial" w:cs="Arial"/>
                <w:sz w:val="20"/>
              </w:rPr>
            </w:pPr>
            <w:r w:rsidRPr="63EEEA86">
              <w:rPr>
                <w:rFonts w:ascii="Arial" w:hAnsi="Arial" w:cs="Arial"/>
                <w:sz w:val="20"/>
              </w:rPr>
              <w:t xml:space="preserve">Ook moet uit de jaarrekening blijken dat Opdrachtnemer voldoet aan de Wet normering bezoldiging topfunctionarissen publieke en semipublieke sector (WNT), zoals ook opgenomen in artikel </w:t>
            </w:r>
            <w:r w:rsidR="00E50293">
              <w:rPr>
                <w:rFonts w:ascii="Arial" w:hAnsi="Arial" w:cs="Arial"/>
                <w:sz w:val="20"/>
              </w:rPr>
              <w:t>9.2</w:t>
            </w:r>
            <w:r w:rsidRPr="63EEEA86">
              <w:rPr>
                <w:rFonts w:ascii="Arial" w:hAnsi="Arial" w:cs="Arial"/>
                <w:sz w:val="20"/>
              </w:rPr>
              <w:t xml:space="preserve"> van de </w:t>
            </w:r>
            <w:r w:rsidR="463B51BF" w:rsidRPr="63EEEA86">
              <w:rPr>
                <w:rFonts w:ascii="Arial" w:hAnsi="Arial" w:cs="Arial"/>
                <w:sz w:val="20"/>
              </w:rPr>
              <w:t>Raamovereenkomst.</w:t>
            </w:r>
            <w:r w:rsidRPr="105323E5">
              <w:rPr>
                <w:rFonts w:ascii="Arial" w:hAnsi="Arial" w:cs="Arial"/>
                <w:sz w:val="20"/>
              </w:rPr>
              <w:t xml:space="preserve"> Tevens dient de jaarrekening een baten lastenrekening en een balans te bevatten. Daarnaast dienen van de gebruikte zakelijke rekeningnummers de banksaldi op de peildata van de jaarrekening te worden aangeleverd.</w:t>
            </w:r>
          </w:p>
          <w:p w14:paraId="65FCD239" w14:textId="0E4019F4" w:rsidR="001A32A0" w:rsidRPr="00BE65C1" w:rsidRDefault="001A32A0" w:rsidP="105323E5">
            <w:pPr>
              <w:spacing w:line="240" w:lineRule="auto"/>
              <w:rPr>
                <w:rFonts w:ascii="Arial" w:eastAsia="Arial" w:hAnsi="Arial" w:cs="Arial"/>
                <w:b/>
                <w:bCs/>
                <w:sz w:val="20"/>
              </w:rPr>
            </w:pPr>
          </w:p>
        </w:tc>
      </w:tr>
      <w:tr w:rsidR="003904C5" w:rsidRPr="00BE65C1" w14:paraId="7754AE13" w14:textId="77777777" w:rsidTr="00C70F8C">
        <w:trPr>
          <w:gridAfter w:val="1"/>
          <w:wAfter w:w="118" w:type="dxa"/>
          <w:cantSplit/>
          <w:trHeight w:val="413"/>
        </w:trPr>
        <w:tc>
          <w:tcPr>
            <w:tcW w:w="9358" w:type="dxa"/>
            <w:gridSpan w:val="4"/>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5B9BD5" w:themeFill="accent5"/>
          </w:tcPr>
          <w:p w14:paraId="1DF912D8" w14:textId="77777777" w:rsidR="003904C5" w:rsidRPr="00BE65C1" w:rsidRDefault="003904C5" w:rsidP="004A41D3">
            <w:pPr>
              <w:spacing w:line="240" w:lineRule="auto"/>
              <w:rPr>
                <w:rFonts w:ascii="Arial" w:eastAsia="Calibri" w:hAnsi="Arial" w:cs="Arial"/>
                <w:sz w:val="20"/>
              </w:rPr>
            </w:pPr>
            <w:r w:rsidRPr="00BE65C1">
              <w:rPr>
                <w:rFonts w:ascii="Arial" w:eastAsia="Arial" w:hAnsi="Arial" w:cs="Arial"/>
                <w:b/>
                <w:sz w:val="20"/>
              </w:rPr>
              <w:t>6. Kwaliteit en monitoring</w:t>
            </w:r>
          </w:p>
        </w:tc>
      </w:tr>
      <w:tr w:rsidR="003904C5" w:rsidRPr="00BE65C1" w14:paraId="02719492" w14:textId="77777777" w:rsidTr="00C70F8C">
        <w:trPr>
          <w:gridAfter w:val="1"/>
          <w:wAfter w:w="118" w:type="dxa"/>
          <w:trHeight w:val="746"/>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06A7054B"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1</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082C16C" w14:textId="77777777" w:rsidR="003904C5" w:rsidRDefault="003904C5" w:rsidP="004A41D3">
            <w:pPr>
              <w:spacing w:line="240" w:lineRule="auto"/>
              <w:ind w:left="9"/>
              <w:rPr>
                <w:rFonts w:ascii="Arial" w:eastAsia="Arial" w:hAnsi="Arial" w:cs="Arial"/>
                <w:b/>
                <w:sz w:val="20"/>
              </w:rPr>
            </w:pPr>
            <w:r>
              <w:rPr>
                <w:rFonts w:ascii="Arial" w:eastAsia="Arial" w:hAnsi="Arial" w:cs="Arial"/>
                <w:b/>
                <w:sz w:val="20"/>
              </w:rPr>
              <w:t>Kwaliteitscertificaat</w:t>
            </w:r>
          </w:p>
          <w:p w14:paraId="43432865" w14:textId="2B77C56B" w:rsidR="003904C5" w:rsidRPr="00BE65C1" w:rsidRDefault="003904C5" w:rsidP="004A41D3">
            <w:pPr>
              <w:spacing w:line="240" w:lineRule="auto"/>
              <w:ind w:left="9"/>
              <w:rPr>
                <w:rFonts w:ascii="Arial" w:eastAsia="Arial" w:hAnsi="Arial" w:cs="Arial"/>
                <w:b/>
                <w:sz w:val="20"/>
              </w:rPr>
            </w:pPr>
            <w:r>
              <w:rPr>
                <w:rFonts w:ascii="Arial" w:eastAsia="Arial" w:hAnsi="Arial" w:cs="Arial"/>
                <w:bCs/>
                <w:sz w:val="20"/>
              </w:rPr>
              <w:t xml:space="preserve">Opdrachtnemer is in het bezit van een geldig ISO-9001, HKZ, PREZO of </w:t>
            </w:r>
            <w:r w:rsidR="00387F7E">
              <w:rPr>
                <w:rFonts w:ascii="Arial" w:eastAsia="Arial" w:hAnsi="Arial" w:cs="Arial"/>
                <w:bCs/>
                <w:sz w:val="20"/>
              </w:rPr>
              <w:t>gelijkwaardig</w:t>
            </w:r>
            <w:r>
              <w:rPr>
                <w:rFonts w:ascii="Arial" w:eastAsia="Arial" w:hAnsi="Arial" w:cs="Arial"/>
                <w:bCs/>
                <w:sz w:val="20"/>
              </w:rPr>
              <w:t xml:space="preserve"> kwaliteitscertificaat.</w:t>
            </w:r>
          </w:p>
        </w:tc>
      </w:tr>
      <w:tr w:rsidR="003904C5" w:rsidRPr="00BE65C1" w14:paraId="691A9CDB" w14:textId="77777777" w:rsidTr="00C70F8C">
        <w:trPr>
          <w:gridAfter w:val="1"/>
          <w:wAfter w:w="118" w:type="dxa"/>
          <w:trHeight w:val="98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A5D4B67"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2</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8228842" w14:textId="77777777" w:rsidR="003904C5" w:rsidRPr="00BE65C1" w:rsidRDefault="003904C5" w:rsidP="004A41D3">
            <w:pPr>
              <w:spacing w:line="240" w:lineRule="auto"/>
              <w:ind w:left="9"/>
              <w:rPr>
                <w:rFonts w:ascii="Arial" w:eastAsia="Arial" w:hAnsi="Arial" w:cs="Arial"/>
                <w:b/>
                <w:sz w:val="20"/>
              </w:rPr>
            </w:pPr>
            <w:r w:rsidRPr="00BE65C1">
              <w:rPr>
                <w:rFonts w:ascii="Arial" w:eastAsia="Arial" w:hAnsi="Arial" w:cs="Arial"/>
                <w:b/>
                <w:sz w:val="20"/>
              </w:rPr>
              <w:t>Landelijke standaard</w:t>
            </w:r>
          </w:p>
          <w:p w14:paraId="6FD234A6" w14:textId="1546B1F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Opdrachtgever sluit aan bij de landelijke standaard, zoals deze is neergelegd in de basis set Kwaliteitseisen van de Vereniging van Nederlandse Gemeenten (VNG). </w:t>
            </w:r>
            <w:r w:rsidR="54394E1C" w:rsidRPr="63EEEA86">
              <w:rPr>
                <w:rFonts w:ascii="Arial" w:eastAsia="Arial" w:hAnsi="Arial" w:cs="Arial"/>
                <w:sz w:val="20"/>
              </w:rPr>
              <w:t>Opdrachtnemer dient</w:t>
            </w:r>
            <w:r w:rsidRPr="00BE65C1">
              <w:rPr>
                <w:rFonts w:ascii="Arial" w:eastAsia="Arial" w:hAnsi="Arial" w:cs="Arial"/>
                <w:sz w:val="20"/>
              </w:rPr>
              <w:t xml:space="preserve"> te voldoen aan de in de basis set neergelegde kwaliteitseisen, zoals:</w:t>
            </w:r>
          </w:p>
          <w:p w14:paraId="6E3ABAFD"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De cliënt wordt betrokken;</w:t>
            </w:r>
          </w:p>
          <w:p w14:paraId="5E247152"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De ondersteuning is veilig;</w:t>
            </w:r>
          </w:p>
          <w:p w14:paraId="371C48E8"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De ondersteuning garandeert continuïteit, samenhang en resultaten.</w:t>
            </w:r>
          </w:p>
          <w:p w14:paraId="5325B842" w14:textId="5BD35C38"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w:t>
            </w:r>
            <w:r w:rsidRPr="00BE65C1">
              <w:rPr>
                <w:rFonts w:ascii="Arial" w:eastAsia="Arial" w:hAnsi="Arial" w:cs="Arial"/>
                <w:sz w:val="20"/>
              </w:rPr>
              <w:tab/>
              <w:t>De ondersteuning is hoogwaardig, cliëntgericht, doeltreffend en doelmatig.</w:t>
            </w:r>
          </w:p>
        </w:tc>
      </w:tr>
      <w:tr w:rsidR="003904C5" w:rsidRPr="00BE65C1" w14:paraId="7CA95A54" w14:textId="77777777" w:rsidTr="00C70F8C">
        <w:trPr>
          <w:gridAfter w:val="1"/>
          <w:wAfter w:w="118" w:type="dxa"/>
          <w:trHeight w:val="98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3D007871"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3</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6195CB1" w14:textId="77777777" w:rsidR="003904C5" w:rsidRPr="00BE65C1" w:rsidRDefault="003904C5" w:rsidP="004A41D3">
            <w:pPr>
              <w:spacing w:line="240" w:lineRule="auto"/>
              <w:rPr>
                <w:rFonts w:ascii="Arial" w:eastAsia="Arial" w:hAnsi="Arial" w:cs="Arial"/>
                <w:b/>
                <w:sz w:val="20"/>
              </w:rPr>
            </w:pPr>
            <w:r w:rsidRPr="00BE65C1">
              <w:rPr>
                <w:rFonts w:ascii="Arial" w:eastAsia="Arial" w:hAnsi="Arial" w:cs="Arial"/>
                <w:b/>
                <w:sz w:val="20"/>
              </w:rPr>
              <w:t>Toezicht op kwaliteit en rechtmatigheid</w:t>
            </w:r>
          </w:p>
          <w:p w14:paraId="2605E3BE" w14:textId="77777777" w:rsidR="003904C5" w:rsidRPr="00BE65C1" w:rsidRDefault="003904C5" w:rsidP="004A41D3">
            <w:pPr>
              <w:spacing w:line="240" w:lineRule="auto"/>
              <w:rPr>
                <w:rFonts w:ascii="Arial" w:eastAsia="Arial" w:hAnsi="Arial" w:cs="Arial"/>
                <w:sz w:val="20"/>
              </w:rPr>
            </w:pPr>
            <w:r w:rsidRPr="00BE65C1">
              <w:rPr>
                <w:rFonts w:ascii="Arial" w:eastAsia="Arial" w:hAnsi="Arial" w:cs="Arial"/>
                <w:sz w:val="20"/>
              </w:rPr>
              <w:t xml:space="preserve">In de </w:t>
            </w:r>
            <w:proofErr w:type="spellStart"/>
            <w:r w:rsidRPr="00BE65C1">
              <w:rPr>
                <w:rFonts w:ascii="Arial" w:eastAsia="Arial" w:hAnsi="Arial" w:cs="Arial"/>
                <w:sz w:val="20"/>
              </w:rPr>
              <w:t>Wmo</w:t>
            </w:r>
            <w:proofErr w:type="spellEnd"/>
            <w:r w:rsidRPr="00BE65C1">
              <w:rPr>
                <w:rFonts w:ascii="Arial" w:eastAsia="Arial" w:hAnsi="Arial" w:cs="Arial"/>
                <w:sz w:val="20"/>
              </w:rPr>
              <w:t xml:space="preserve"> is het toezicht op de kwaliteit van de uitvoering een verantwoordelijkheid van gemeenten. Opdrachtgever kan in dat kader onderzoek doen bij Opdrachtnemer op basis van signalen of op basis van preventief toezicht. </w:t>
            </w:r>
          </w:p>
          <w:p w14:paraId="4AFECA03" w14:textId="77777777" w:rsidR="003904C5" w:rsidRPr="00BE65C1" w:rsidRDefault="003904C5" w:rsidP="004A41D3">
            <w:pPr>
              <w:spacing w:line="240" w:lineRule="auto"/>
              <w:rPr>
                <w:rFonts w:ascii="Arial" w:eastAsia="Arial" w:hAnsi="Arial" w:cs="Arial"/>
                <w:b/>
                <w:sz w:val="20"/>
              </w:rPr>
            </w:pPr>
          </w:p>
          <w:p w14:paraId="2B98B4B3" w14:textId="421804BD"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Opdrachtnemer is verplicht om mee te werken aan aangekondigde en onaangekondigde controles van gemeente (al dan niet steekproefsgewijs</w:t>
            </w:r>
            <w:r w:rsidR="54394E1C" w:rsidRPr="63EEEA86">
              <w:rPr>
                <w:rFonts w:ascii="Arial" w:eastAsia="Arial" w:hAnsi="Arial" w:cs="Arial"/>
                <w:sz w:val="20"/>
              </w:rPr>
              <w:t>),</w:t>
            </w:r>
            <w:r w:rsidRPr="00BE65C1">
              <w:rPr>
                <w:rFonts w:ascii="Arial" w:eastAsia="Arial" w:hAnsi="Arial" w:cs="Arial"/>
                <w:sz w:val="20"/>
              </w:rPr>
              <w:t xml:space="preserve"> inclusief bestandsaanlevering, werkbezoeken, </w:t>
            </w:r>
            <w:r>
              <w:rPr>
                <w:rFonts w:ascii="Arial" w:eastAsia="Arial" w:hAnsi="Arial" w:cs="Arial"/>
                <w:sz w:val="20"/>
              </w:rPr>
              <w:t xml:space="preserve">inzage in financiële huishouding, </w:t>
            </w:r>
            <w:r w:rsidRPr="00BE65C1">
              <w:rPr>
                <w:rFonts w:ascii="Arial" w:eastAsia="Arial" w:hAnsi="Arial" w:cs="Arial"/>
                <w:sz w:val="20"/>
              </w:rPr>
              <w:t>audits</w:t>
            </w:r>
            <w:r>
              <w:rPr>
                <w:rFonts w:ascii="Arial" w:eastAsia="Arial" w:hAnsi="Arial" w:cs="Arial"/>
                <w:sz w:val="20"/>
              </w:rPr>
              <w:t>,</w:t>
            </w:r>
            <w:r w:rsidRPr="00BE65C1">
              <w:rPr>
                <w:rFonts w:ascii="Arial" w:eastAsia="Arial" w:hAnsi="Arial" w:cs="Arial"/>
                <w:sz w:val="20"/>
              </w:rPr>
              <w:t xml:space="preserve"> etc.) die door of namens Opdrachtgever worden ingezet. Het kan hier bijvoorbeeld gaan om toezicht in het kader van rechtmatigheid en fraude, maar ook om toezicht op de kwaliteit, presentie- en financiële administratie. Toezicht kan worden ingezet op basis van signalen, maar ook preventief. </w:t>
            </w:r>
          </w:p>
          <w:p w14:paraId="1C59082D" w14:textId="77777777" w:rsidR="003904C5" w:rsidRPr="00BE65C1" w:rsidRDefault="003904C5" w:rsidP="004A41D3">
            <w:pPr>
              <w:spacing w:line="240" w:lineRule="auto"/>
              <w:rPr>
                <w:rFonts w:ascii="Arial" w:eastAsia="Arial" w:hAnsi="Arial" w:cs="Arial"/>
                <w:sz w:val="20"/>
              </w:rPr>
            </w:pPr>
          </w:p>
          <w:p w14:paraId="4CF0B5DC" w14:textId="42AC4C48" w:rsidR="003904C5" w:rsidRPr="00BE65C1" w:rsidRDefault="003904C5" w:rsidP="004A41D3">
            <w:pPr>
              <w:spacing w:line="240" w:lineRule="auto"/>
              <w:rPr>
                <w:rFonts w:ascii="Arial" w:eastAsia="Arial" w:hAnsi="Arial" w:cs="Arial"/>
                <w:sz w:val="20"/>
              </w:rPr>
            </w:pPr>
            <w:r w:rsidRPr="00BE65C1">
              <w:rPr>
                <w:rFonts w:ascii="Arial" w:eastAsia="Arial" w:hAnsi="Arial" w:cs="Arial"/>
                <w:sz w:val="20"/>
              </w:rPr>
              <w:t xml:space="preserve">Op verzoek van </w:t>
            </w:r>
            <w:r>
              <w:rPr>
                <w:rFonts w:ascii="Arial" w:eastAsia="Arial" w:hAnsi="Arial" w:cs="Arial"/>
                <w:sz w:val="20"/>
              </w:rPr>
              <w:t>Opdrachtgever</w:t>
            </w:r>
            <w:r w:rsidRPr="00BE65C1">
              <w:rPr>
                <w:rFonts w:ascii="Arial" w:eastAsia="Arial" w:hAnsi="Arial" w:cs="Arial"/>
                <w:sz w:val="20"/>
              </w:rPr>
              <w:t xml:space="preserve"> wordt door Opdrachtnemer onder meer inzage gegeven in de Ondersteuningsplannen en Cliëntdossiers indien en voor zover dit noodzakelijk is voor een juiste uitvoering van de controle. Ook dient hij documenten te overhandigen en inlichtingen te</w:t>
            </w:r>
            <w:r w:rsidR="54394E1C" w:rsidRPr="63EEEA86">
              <w:rPr>
                <w:rFonts w:ascii="Arial" w:eastAsia="Arial" w:hAnsi="Arial" w:cs="Arial"/>
                <w:sz w:val="20"/>
              </w:rPr>
              <w:t xml:space="preserve"> </w:t>
            </w:r>
            <w:r w:rsidRPr="00BE65C1">
              <w:rPr>
                <w:rFonts w:ascii="Arial" w:eastAsia="Arial" w:hAnsi="Arial" w:cs="Arial"/>
                <w:sz w:val="20"/>
              </w:rPr>
              <w:t xml:space="preserve">verstrekken die nodig zijn voor het onderzoek. Indien nodig zullen ook de ervaringen van </w:t>
            </w:r>
            <w:r w:rsidRPr="00BE65C1">
              <w:rPr>
                <w:rFonts w:ascii="Arial" w:eastAsia="Arial" w:hAnsi="Arial" w:cs="Arial"/>
                <w:sz w:val="20"/>
              </w:rPr>
              <w:lastRenderedPageBreak/>
              <w:t xml:space="preserve">relevante partijen, bijvoorbeeld een Cliëntenraad bij deze controles, Audits en onderzoeken worden betrokken. </w:t>
            </w:r>
          </w:p>
          <w:p w14:paraId="497DA86A" w14:textId="77777777" w:rsidR="003904C5" w:rsidRPr="00BE65C1" w:rsidRDefault="003904C5" w:rsidP="004A41D3">
            <w:pPr>
              <w:spacing w:line="240" w:lineRule="auto"/>
              <w:rPr>
                <w:rFonts w:ascii="Arial" w:eastAsia="Arial" w:hAnsi="Arial" w:cs="Arial"/>
                <w:sz w:val="20"/>
              </w:rPr>
            </w:pPr>
          </w:p>
          <w:p w14:paraId="74B2CF22" w14:textId="77777777" w:rsidR="003904C5" w:rsidRPr="00BE65C1" w:rsidRDefault="003904C5" w:rsidP="004A41D3">
            <w:pPr>
              <w:spacing w:line="240" w:lineRule="auto"/>
              <w:rPr>
                <w:rFonts w:ascii="Arial" w:eastAsia="Arial" w:hAnsi="Arial" w:cs="Arial"/>
                <w:sz w:val="20"/>
              </w:rPr>
            </w:pPr>
            <w:r w:rsidRPr="00BE65C1">
              <w:rPr>
                <w:rFonts w:ascii="Arial" w:eastAsia="Arial" w:hAnsi="Arial" w:cs="Arial"/>
                <w:sz w:val="20"/>
              </w:rPr>
              <w:t>Opdrachtnemer is wettelijk verplicht aan de Toezichthouder kwaliteit of Toezichthouder rechtmatigheid binnen de door hem gestelde redelijke termijn alle medewerking te verlenen die deze redelijkerwijs kan vorderen bij de uitoefening van zijn bevoegdheden.</w:t>
            </w:r>
          </w:p>
          <w:p w14:paraId="0AC14962" w14:textId="77777777" w:rsidR="003904C5" w:rsidRPr="00BE65C1" w:rsidRDefault="003904C5" w:rsidP="004A41D3">
            <w:pPr>
              <w:spacing w:line="240" w:lineRule="auto"/>
              <w:rPr>
                <w:rFonts w:ascii="Arial" w:eastAsia="Arial" w:hAnsi="Arial" w:cs="Arial"/>
                <w:sz w:val="20"/>
              </w:rPr>
            </w:pPr>
          </w:p>
          <w:p w14:paraId="3428FC29" w14:textId="77777777" w:rsidR="003904C5" w:rsidRPr="00BE65C1" w:rsidRDefault="003904C5" w:rsidP="004A41D3">
            <w:pPr>
              <w:spacing w:line="240" w:lineRule="auto"/>
              <w:rPr>
                <w:rFonts w:ascii="Arial" w:eastAsia="Arial" w:hAnsi="Arial" w:cs="Arial"/>
                <w:sz w:val="20"/>
              </w:rPr>
            </w:pPr>
            <w:r w:rsidRPr="00BE65C1">
              <w:rPr>
                <w:rFonts w:ascii="Arial" w:eastAsia="Arial" w:hAnsi="Arial" w:cs="Arial"/>
                <w:sz w:val="20"/>
              </w:rPr>
              <w:t>Indien er verbeterpunten blijken dan start de verbeterprocedure.</w:t>
            </w:r>
          </w:p>
          <w:p w14:paraId="235E7648" w14:textId="77777777" w:rsidR="003904C5" w:rsidRPr="00BE65C1" w:rsidRDefault="003904C5" w:rsidP="004A41D3">
            <w:pPr>
              <w:spacing w:line="240" w:lineRule="auto"/>
              <w:rPr>
                <w:rFonts w:ascii="Arial" w:eastAsia="Arial" w:hAnsi="Arial" w:cs="Arial"/>
                <w:sz w:val="20"/>
              </w:rPr>
            </w:pPr>
          </w:p>
          <w:p w14:paraId="79EC6345" w14:textId="4260E69B" w:rsidR="003904C5" w:rsidRPr="00BE65C1" w:rsidRDefault="003904C5" w:rsidP="004A41D3">
            <w:pPr>
              <w:spacing w:line="240" w:lineRule="auto"/>
              <w:rPr>
                <w:rFonts w:ascii="Arial" w:eastAsia="Arial" w:hAnsi="Arial" w:cs="Arial"/>
                <w:b/>
                <w:sz w:val="20"/>
              </w:rPr>
            </w:pPr>
            <w:r w:rsidRPr="00BE65C1">
              <w:rPr>
                <w:rFonts w:ascii="Arial" w:eastAsia="Arial" w:hAnsi="Arial" w:cs="Arial"/>
                <w:sz w:val="20"/>
              </w:rPr>
              <w:t>Het is mogelijk dat de rapporten van de toezichthouder kwaliteit openbaar gemaakt worden en worden gedeeld met bijvoorbeeld andere gemeenten.</w:t>
            </w:r>
            <w:r>
              <w:rPr>
                <w:rFonts w:ascii="Arial" w:eastAsia="Arial" w:hAnsi="Arial" w:cs="Arial"/>
                <w:sz w:val="20"/>
              </w:rPr>
              <w:t xml:space="preserve"> </w:t>
            </w:r>
          </w:p>
        </w:tc>
      </w:tr>
      <w:tr w:rsidR="003904C5" w:rsidRPr="00BE65C1" w14:paraId="0198D455" w14:textId="77777777" w:rsidTr="00C70F8C">
        <w:trPr>
          <w:gridAfter w:val="1"/>
          <w:wAfter w:w="118" w:type="dxa"/>
          <w:trHeight w:val="98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07FB49EC"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lastRenderedPageBreak/>
              <w:t>6.</w:t>
            </w:r>
            <w:r>
              <w:rPr>
                <w:rFonts w:ascii="Arial" w:eastAsia="Arial" w:hAnsi="Arial" w:cs="Arial"/>
                <w:b/>
                <w:sz w:val="20"/>
              </w:rPr>
              <w:t>4</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E4F8A85" w14:textId="77777777" w:rsidR="003904C5" w:rsidRPr="00BE65C1" w:rsidRDefault="003904C5" w:rsidP="004A41D3">
            <w:pPr>
              <w:spacing w:line="240" w:lineRule="auto"/>
              <w:ind w:left="9"/>
              <w:rPr>
                <w:rFonts w:ascii="Arial" w:eastAsia="Arial" w:hAnsi="Arial" w:cs="Arial"/>
                <w:b/>
                <w:sz w:val="20"/>
              </w:rPr>
            </w:pPr>
            <w:r w:rsidRPr="00BE65C1">
              <w:rPr>
                <w:rFonts w:ascii="Arial" w:eastAsia="Arial" w:hAnsi="Arial" w:cs="Arial"/>
                <w:b/>
                <w:sz w:val="20"/>
              </w:rPr>
              <w:t>Calamiteiten</w:t>
            </w:r>
          </w:p>
          <w:p w14:paraId="5C81FB76" w14:textId="7B3977EE" w:rsidR="003904C5" w:rsidRPr="00BE65C1" w:rsidRDefault="003904C5" w:rsidP="004A41D3">
            <w:pPr>
              <w:spacing w:line="240" w:lineRule="auto"/>
              <w:ind w:left="9"/>
              <w:rPr>
                <w:rFonts w:ascii="Arial" w:eastAsia="Arial" w:hAnsi="Arial" w:cs="Arial"/>
                <w:b/>
                <w:sz w:val="20"/>
              </w:rPr>
            </w:pPr>
            <w:r w:rsidRPr="00BE65C1">
              <w:rPr>
                <w:rFonts w:ascii="Arial" w:eastAsia="Arial" w:hAnsi="Arial" w:cs="Arial"/>
                <w:sz w:val="20"/>
              </w:rPr>
              <w:t>Opdrachtnemer beschikt over en handelt conform een vastgelegde interne procedure voor het reageren op calamiteiten</w:t>
            </w:r>
            <w:r>
              <w:rPr>
                <w:rFonts w:ascii="Arial" w:eastAsia="Arial" w:hAnsi="Arial" w:cs="Arial"/>
                <w:sz w:val="20"/>
              </w:rPr>
              <w:t>. Opdrachtnemer</w:t>
            </w:r>
            <w:r w:rsidRPr="00BE65C1">
              <w:rPr>
                <w:rFonts w:ascii="Arial" w:eastAsia="Arial" w:hAnsi="Arial" w:cs="Arial"/>
                <w:sz w:val="20"/>
              </w:rPr>
              <w:t xml:space="preserve"> meldt calamiteiten en incidenten conform het calamiteitenprotocol van Opdrachtgever bij de toezichthouder kwaliteit.</w:t>
            </w:r>
          </w:p>
        </w:tc>
      </w:tr>
      <w:tr w:rsidR="003904C5" w:rsidRPr="00BE65C1" w14:paraId="25E4FCB6" w14:textId="77777777" w:rsidTr="00C70F8C">
        <w:trPr>
          <w:gridAfter w:val="1"/>
          <w:wAfter w:w="118" w:type="dxa"/>
          <w:trHeight w:val="98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F167B06"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5</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C7A6D38" w14:textId="77777777" w:rsidR="003904C5" w:rsidRPr="00BE65C1" w:rsidRDefault="003904C5" w:rsidP="004A41D3">
            <w:pPr>
              <w:spacing w:line="240" w:lineRule="auto"/>
              <w:ind w:left="9"/>
              <w:rPr>
                <w:rFonts w:ascii="Arial" w:eastAsia="Arial" w:hAnsi="Arial" w:cs="Arial"/>
                <w:b/>
                <w:sz w:val="20"/>
              </w:rPr>
            </w:pPr>
            <w:r w:rsidRPr="00BE65C1">
              <w:rPr>
                <w:rFonts w:ascii="Arial" w:eastAsia="Arial" w:hAnsi="Arial" w:cs="Arial"/>
                <w:b/>
                <w:sz w:val="20"/>
              </w:rPr>
              <w:t>Klanttevredenheidsonderzoek</w:t>
            </w:r>
          </w:p>
          <w:p w14:paraId="7FBCF30D"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Opdrachtnemer dient jaarlijks een klanttevredenheidsonderzoek uit te voeren en de uitkomsten hiervan aan te leveren bij </w:t>
            </w:r>
            <w:r>
              <w:rPr>
                <w:rFonts w:ascii="Arial" w:eastAsia="Arial" w:hAnsi="Arial" w:cs="Arial"/>
                <w:sz w:val="20"/>
              </w:rPr>
              <w:t>O</w:t>
            </w:r>
            <w:r w:rsidRPr="00BE65C1">
              <w:rPr>
                <w:rFonts w:ascii="Arial" w:eastAsia="Arial" w:hAnsi="Arial" w:cs="Arial"/>
                <w:sz w:val="20"/>
              </w:rPr>
              <w:t xml:space="preserve">pdrachtgever. Ook het onderzoek zelf dient aangeleverd te worden, inclusief de verbeterpunten en eventuele maatregelen die Opdrachtnemer zal treffen. Het onderzoek mag door Opdrachtnemer zelf of door een onafhankelijke partij worden uitgevoerd. De kosten voor de afname van de </w:t>
            </w:r>
            <w:proofErr w:type="spellStart"/>
            <w:r w:rsidRPr="00BE65C1">
              <w:rPr>
                <w:rFonts w:ascii="Arial" w:eastAsia="Arial" w:hAnsi="Arial" w:cs="Arial"/>
                <w:sz w:val="20"/>
              </w:rPr>
              <w:t>KTO’s</w:t>
            </w:r>
            <w:proofErr w:type="spellEnd"/>
            <w:r w:rsidRPr="00BE65C1">
              <w:rPr>
                <w:rFonts w:ascii="Arial" w:eastAsia="Arial" w:hAnsi="Arial" w:cs="Arial"/>
                <w:sz w:val="20"/>
              </w:rPr>
              <w:t xml:space="preserve"> zijn voor rekening van Opdrachtnemer. Opdrachtgever kan hiernaast zelf een KTO (laten) uitvoeren naar tevredenheid van cliënten over de </w:t>
            </w:r>
            <w:r>
              <w:rPr>
                <w:rFonts w:ascii="Arial" w:eastAsia="Arial" w:hAnsi="Arial" w:cs="Arial"/>
                <w:sz w:val="20"/>
              </w:rPr>
              <w:t>Ondersteuning</w:t>
            </w:r>
            <w:r w:rsidRPr="00BE65C1">
              <w:rPr>
                <w:rFonts w:ascii="Arial" w:eastAsia="Arial" w:hAnsi="Arial" w:cs="Arial"/>
                <w:sz w:val="20"/>
              </w:rPr>
              <w:t xml:space="preserve"> door Opdrachtnemer.</w:t>
            </w:r>
          </w:p>
          <w:p w14:paraId="0EC547B7" w14:textId="77777777" w:rsidR="003904C5" w:rsidRPr="00BE65C1" w:rsidRDefault="003904C5" w:rsidP="004A41D3">
            <w:pPr>
              <w:spacing w:line="240" w:lineRule="auto"/>
              <w:ind w:left="9"/>
              <w:rPr>
                <w:rFonts w:ascii="Arial" w:eastAsia="Arial" w:hAnsi="Arial" w:cs="Arial"/>
                <w:sz w:val="20"/>
              </w:rPr>
            </w:pPr>
          </w:p>
          <w:p w14:paraId="415CF30C" w14:textId="49A8BCF5"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In beide gevallen dient de gemiddelde klanttevredenheid een 7.0 of hoger te zijn (op een schaal van 1 tot 10). Indien uit het klanttevredenheidsonderzoek blijkt dat de gemiddelde klanttevredenheid lager is dan 7.0 kan Opdrachtgever overgaan tot het inzetten van de verbeterprocedure.</w:t>
            </w:r>
          </w:p>
        </w:tc>
      </w:tr>
      <w:tr w:rsidR="003904C5" w:rsidRPr="00BE65C1" w14:paraId="48986A0E" w14:textId="77777777" w:rsidTr="00C70F8C">
        <w:trPr>
          <w:gridAfter w:val="1"/>
          <w:wAfter w:w="118" w:type="dxa"/>
          <w:trHeight w:val="550"/>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CBF946D"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6</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CAE1049" w14:textId="77777777" w:rsidR="003904C5" w:rsidRDefault="003904C5" w:rsidP="004A41D3">
            <w:pPr>
              <w:spacing w:line="240" w:lineRule="auto"/>
              <w:ind w:left="9"/>
              <w:rPr>
                <w:rFonts w:ascii="Arial" w:eastAsia="Arial" w:hAnsi="Arial" w:cs="Arial"/>
                <w:b/>
                <w:sz w:val="20"/>
              </w:rPr>
            </w:pPr>
            <w:r w:rsidRPr="00BE65C1">
              <w:rPr>
                <w:rFonts w:ascii="Arial" w:eastAsia="Arial" w:hAnsi="Arial" w:cs="Arial"/>
                <w:b/>
                <w:sz w:val="20"/>
              </w:rPr>
              <w:t>Halfjaarrapportage</w:t>
            </w:r>
          </w:p>
          <w:p w14:paraId="7CB38F91" w14:textId="77777777" w:rsidR="003904C5" w:rsidRPr="00C70F8C" w:rsidRDefault="003904C5" w:rsidP="004A41D3">
            <w:pPr>
              <w:autoSpaceDE w:val="0"/>
              <w:autoSpaceDN w:val="0"/>
              <w:adjustRightInd w:val="0"/>
              <w:spacing w:line="240" w:lineRule="auto"/>
              <w:rPr>
                <w:rFonts w:ascii="Arial" w:eastAsia="Arial" w:hAnsi="Arial" w:cs="Arial"/>
                <w:sz w:val="20"/>
              </w:rPr>
            </w:pPr>
            <w:r w:rsidRPr="00C70F8C">
              <w:rPr>
                <w:rFonts w:ascii="Arial" w:eastAsia="Arial" w:hAnsi="Arial" w:cs="Arial"/>
                <w:sz w:val="20"/>
              </w:rPr>
              <w:t xml:space="preserve">Om voldoende zicht te hebben en te houden op de uitvoering van de Opdracht wordt verwacht dat Opdrachtnemer periodiek Opdrachtgever informeert over de voortgang van de Opdracht en twee keer per jaar rapporteert over de uitvoering van de Opdracht. </w:t>
            </w:r>
          </w:p>
          <w:p w14:paraId="0F979FB8" w14:textId="77777777" w:rsidR="003904C5" w:rsidRPr="00C70F8C" w:rsidRDefault="003904C5" w:rsidP="004A41D3">
            <w:pPr>
              <w:autoSpaceDE w:val="0"/>
              <w:autoSpaceDN w:val="0"/>
              <w:adjustRightInd w:val="0"/>
              <w:spacing w:line="240" w:lineRule="auto"/>
              <w:rPr>
                <w:rFonts w:ascii="Arial" w:eastAsia="Arial" w:hAnsi="Arial" w:cs="Arial"/>
                <w:sz w:val="20"/>
              </w:rPr>
            </w:pPr>
          </w:p>
          <w:p w14:paraId="46D71B01" w14:textId="77777777" w:rsidR="003904C5" w:rsidRPr="00C70F8C" w:rsidRDefault="003904C5" w:rsidP="004A41D3">
            <w:pPr>
              <w:autoSpaceDE w:val="0"/>
              <w:autoSpaceDN w:val="0"/>
              <w:adjustRightInd w:val="0"/>
              <w:spacing w:line="240" w:lineRule="auto"/>
              <w:rPr>
                <w:rFonts w:ascii="Arial" w:eastAsia="Arial" w:hAnsi="Arial" w:cs="Arial"/>
                <w:sz w:val="20"/>
              </w:rPr>
            </w:pPr>
            <w:r w:rsidRPr="00C70F8C">
              <w:rPr>
                <w:rFonts w:ascii="Arial" w:eastAsia="Arial" w:hAnsi="Arial" w:cs="Arial"/>
                <w:sz w:val="20"/>
              </w:rPr>
              <w:t xml:space="preserve">Opdrachtnemer levert hiertoe jaarlijks op uiterlijk 15 augustus een voortgangsrapportage aan over de uitvoering van de Opdracht gedurende het voorgaande halve kalenderjaar en op uiterlijk 15 februari een verantwoordingsrapportage over het gehele voorgaande kalenderjaar. </w:t>
            </w:r>
          </w:p>
          <w:p w14:paraId="4533C1F1" w14:textId="77777777" w:rsidR="003904C5" w:rsidRPr="00C70F8C" w:rsidRDefault="003904C5" w:rsidP="004A41D3">
            <w:pPr>
              <w:autoSpaceDE w:val="0"/>
              <w:autoSpaceDN w:val="0"/>
              <w:adjustRightInd w:val="0"/>
              <w:spacing w:line="240" w:lineRule="auto"/>
              <w:rPr>
                <w:rFonts w:ascii="Arial" w:eastAsia="Arial" w:hAnsi="Arial" w:cs="Arial"/>
                <w:sz w:val="20"/>
              </w:rPr>
            </w:pPr>
          </w:p>
          <w:p w14:paraId="6DA40673" w14:textId="47BE8D17" w:rsidR="003904C5" w:rsidRPr="00BE65C1" w:rsidRDefault="003904C5" w:rsidP="004A41D3">
            <w:pPr>
              <w:autoSpaceDE w:val="0"/>
              <w:autoSpaceDN w:val="0"/>
              <w:adjustRightInd w:val="0"/>
              <w:spacing w:line="240" w:lineRule="auto"/>
              <w:rPr>
                <w:rFonts w:ascii="Arial" w:eastAsia="Arial" w:hAnsi="Arial" w:cs="Arial"/>
                <w:sz w:val="20"/>
              </w:rPr>
            </w:pPr>
            <w:r w:rsidRPr="00C70F8C">
              <w:rPr>
                <w:rFonts w:ascii="Arial" w:eastAsia="Arial" w:hAnsi="Arial" w:cs="Arial"/>
                <w:sz w:val="20"/>
              </w:rPr>
              <w:t>In geval Opdrachtnemer de halfjaarrapportage niet tijdig (volledig en correct) aanlevert kan Opdrachtgever overgaan tot de verbeterprocedure.</w:t>
            </w:r>
          </w:p>
        </w:tc>
      </w:tr>
      <w:tr w:rsidR="003904C5" w:rsidRPr="00B9354A" w14:paraId="28C82D04" w14:textId="77777777" w:rsidTr="00C70F8C">
        <w:trPr>
          <w:gridAfter w:val="1"/>
          <w:wAfter w:w="118" w:type="dxa"/>
          <w:trHeight w:val="11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1A2973BB"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7</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3497BD7" w14:textId="77777777" w:rsidR="003904C5" w:rsidRPr="00B9354A" w:rsidRDefault="003904C5" w:rsidP="004A41D3">
            <w:pPr>
              <w:spacing w:line="240" w:lineRule="auto"/>
              <w:ind w:left="9"/>
              <w:rPr>
                <w:rFonts w:ascii="Arial" w:eastAsia="Arial" w:hAnsi="Arial" w:cs="Arial"/>
                <w:b/>
                <w:bCs/>
                <w:sz w:val="20"/>
              </w:rPr>
            </w:pPr>
            <w:r w:rsidRPr="00B9354A">
              <w:rPr>
                <w:rFonts w:ascii="Arial" w:eastAsia="Arial" w:hAnsi="Arial" w:cs="Arial"/>
                <w:b/>
                <w:bCs/>
                <w:sz w:val="20"/>
              </w:rPr>
              <w:t>Format en inhoud halfjaarrapportage</w:t>
            </w:r>
          </w:p>
          <w:p w14:paraId="7520B5B4" w14:textId="77777777" w:rsidR="003904C5" w:rsidRPr="00B9354A" w:rsidRDefault="003904C5" w:rsidP="004A41D3">
            <w:pPr>
              <w:autoSpaceDE w:val="0"/>
              <w:autoSpaceDN w:val="0"/>
              <w:adjustRightInd w:val="0"/>
              <w:spacing w:line="240" w:lineRule="auto"/>
              <w:rPr>
                <w:rFonts w:ascii="Arial" w:eastAsia="Calibri" w:hAnsi="Arial" w:cs="Arial"/>
                <w:sz w:val="20"/>
                <w:lang w:eastAsia="en-US"/>
              </w:rPr>
            </w:pPr>
            <w:r w:rsidRPr="002B66AC">
              <w:rPr>
                <w:rFonts w:ascii="Arial" w:eastAsia="Calibri" w:hAnsi="Arial" w:cs="Arial"/>
                <w:sz w:val="20"/>
                <w:lang w:eastAsia="en-US"/>
              </w:rPr>
              <w:t xml:space="preserve">Het format voor de halfjaarrapportage wordt door Opdrachtgever (in afstemming met Opdrachtgevers) opgesteld en kan gedurende de looptijd van de overeenkomst aangepast worden. </w:t>
            </w:r>
          </w:p>
          <w:p w14:paraId="02E7A8FD" w14:textId="77777777" w:rsidR="003904C5" w:rsidRPr="002B66AC" w:rsidRDefault="003904C5" w:rsidP="004A41D3">
            <w:pPr>
              <w:autoSpaceDE w:val="0"/>
              <w:autoSpaceDN w:val="0"/>
              <w:adjustRightInd w:val="0"/>
              <w:spacing w:line="240" w:lineRule="auto"/>
              <w:rPr>
                <w:rFonts w:ascii="Arial" w:eastAsia="Calibri" w:hAnsi="Arial" w:cs="Arial"/>
                <w:color w:val="000000"/>
                <w:sz w:val="20"/>
                <w:lang w:eastAsia="en-US"/>
              </w:rPr>
            </w:pPr>
          </w:p>
          <w:p w14:paraId="0C4AA949" w14:textId="77777777" w:rsidR="003904C5" w:rsidRPr="002B66AC" w:rsidRDefault="003904C5" w:rsidP="004A41D3">
            <w:pPr>
              <w:autoSpaceDE w:val="0"/>
              <w:autoSpaceDN w:val="0"/>
              <w:adjustRightInd w:val="0"/>
              <w:spacing w:line="240" w:lineRule="auto"/>
              <w:rPr>
                <w:rFonts w:ascii="Arial" w:eastAsia="Calibri" w:hAnsi="Arial" w:cs="Arial"/>
                <w:color w:val="000000"/>
                <w:sz w:val="20"/>
                <w:lang w:eastAsia="en-US"/>
              </w:rPr>
            </w:pPr>
            <w:bookmarkStart w:id="6" w:name="_Hlk96689757"/>
            <w:r w:rsidRPr="002B66AC">
              <w:rPr>
                <w:rFonts w:ascii="Arial" w:eastAsia="Calibri" w:hAnsi="Arial" w:cs="Arial"/>
                <w:color w:val="000000"/>
                <w:sz w:val="20"/>
                <w:lang w:eastAsia="en-US"/>
              </w:rPr>
              <w:t>In deze rapportage is minimaal aandacht voor cijfermatige informatie over:</w:t>
            </w:r>
          </w:p>
          <w:p w14:paraId="274D11EA" w14:textId="77777777" w:rsidR="003904C5"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Clientaantallen (product</w:t>
            </w:r>
            <w:r w:rsidRPr="00B9354A">
              <w:rPr>
                <w:rFonts w:ascii="Arial" w:eastAsia="Calibri" w:hAnsi="Arial" w:cs="Arial"/>
                <w:color w:val="000000"/>
                <w:sz w:val="20"/>
                <w:lang w:eastAsia="en-US"/>
              </w:rPr>
              <w:t>, per gemeente</w:t>
            </w:r>
            <w:r w:rsidRPr="002B66AC">
              <w:rPr>
                <w:rFonts w:ascii="Arial" w:eastAsia="Calibri" w:hAnsi="Arial" w:cs="Arial"/>
                <w:color w:val="000000"/>
                <w:sz w:val="20"/>
                <w:lang w:eastAsia="en-US"/>
              </w:rPr>
              <w:t>)</w:t>
            </w:r>
          </w:p>
          <w:p w14:paraId="52B517E9"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Pr>
                <w:rFonts w:ascii="Arial" w:eastAsia="Calibri" w:hAnsi="Arial" w:cs="Arial"/>
                <w:color w:val="000000"/>
                <w:sz w:val="20"/>
                <w:lang w:eastAsia="en-US"/>
              </w:rPr>
              <w:t>Doelrealisatie bij cliënten</w:t>
            </w:r>
          </w:p>
          <w:p w14:paraId="08633567"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In en uitstroom (succesvol/ niet succesvol</w:t>
            </w:r>
            <w:r w:rsidRPr="00B9354A">
              <w:rPr>
                <w:rFonts w:ascii="Arial" w:eastAsia="Calibri" w:hAnsi="Arial" w:cs="Arial"/>
                <w:color w:val="000000"/>
                <w:sz w:val="20"/>
                <w:lang w:eastAsia="en-US"/>
              </w:rPr>
              <w:t xml:space="preserve"> met reden</w:t>
            </w:r>
            <w:r w:rsidRPr="002B66AC">
              <w:rPr>
                <w:rFonts w:ascii="Arial" w:eastAsia="Calibri" w:hAnsi="Arial" w:cs="Arial"/>
                <w:color w:val="000000"/>
                <w:sz w:val="20"/>
                <w:lang w:eastAsia="en-US"/>
              </w:rPr>
              <w:t>)</w:t>
            </w:r>
          </w:p>
          <w:p w14:paraId="610473DA"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Klachten (inclusief aard en afhandeling)</w:t>
            </w:r>
          </w:p>
          <w:p w14:paraId="02DD5E52"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Calamiteiten en incidenten</w:t>
            </w:r>
          </w:p>
          <w:p w14:paraId="01782764" w14:textId="77777777" w:rsidR="003904C5" w:rsidRPr="00B9354A"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Klanttevredenheidsonderzoeken</w:t>
            </w:r>
          </w:p>
          <w:p w14:paraId="798BD243"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B9354A">
              <w:rPr>
                <w:rFonts w:ascii="Arial" w:eastAsia="Calibri" w:hAnsi="Arial" w:cs="Arial"/>
                <w:color w:val="000000"/>
                <w:sz w:val="20"/>
                <w:lang w:eastAsia="en-US"/>
              </w:rPr>
              <w:t>Geldigheid kwaliteitscertificaat</w:t>
            </w:r>
          </w:p>
          <w:p w14:paraId="040E4841"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Personeel</w:t>
            </w:r>
          </w:p>
          <w:p w14:paraId="32F685E9"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proofErr w:type="spellStart"/>
            <w:r w:rsidRPr="002B66AC">
              <w:rPr>
                <w:rFonts w:ascii="Arial" w:eastAsia="Calibri" w:hAnsi="Arial" w:cs="Arial"/>
                <w:color w:val="000000"/>
                <w:sz w:val="20"/>
                <w:lang w:eastAsia="en-US"/>
              </w:rPr>
              <w:t>KPI’s</w:t>
            </w:r>
            <w:proofErr w:type="spellEnd"/>
          </w:p>
          <w:p w14:paraId="367BFA23" w14:textId="77777777" w:rsidR="003904C5" w:rsidRPr="002B66AC" w:rsidRDefault="003904C5" w:rsidP="003904C5">
            <w:pPr>
              <w:numPr>
                <w:ilvl w:val="0"/>
                <w:numId w:val="24"/>
              </w:numPr>
              <w:autoSpaceDE w:val="0"/>
              <w:autoSpaceDN w:val="0"/>
              <w:adjustRightInd w:val="0"/>
              <w:spacing w:line="240" w:lineRule="auto"/>
              <w:rPr>
                <w:rFonts w:ascii="Arial" w:eastAsia="Calibri" w:hAnsi="Arial" w:cs="Arial"/>
                <w:color w:val="000000"/>
                <w:sz w:val="20"/>
                <w:lang w:eastAsia="en-US"/>
              </w:rPr>
            </w:pPr>
            <w:r w:rsidRPr="002B66AC">
              <w:rPr>
                <w:rFonts w:ascii="Arial" w:eastAsia="Calibri" w:hAnsi="Arial" w:cs="Arial"/>
                <w:color w:val="000000"/>
                <w:sz w:val="20"/>
                <w:lang w:eastAsia="en-US"/>
              </w:rPr>
              <w:t>…</w:t>
            </w:r>
          </w:p>
          <w:bookmarkEnd w:id="6"/>
          <w:p w14:paraId="4D37D6EC" w14:textId="77777777" w:rsidR="003904C5" w:rsidRPr="00B9354A" w:rsidRDefault="003904C5" w:rsidP="004A41D3">
            <w:pPr>
              <w:autoSpaceDE w:val="0"/>
              <w:autoSpaceDN w:val="0"/>
              <w:adjustRightInd w:val="0"/>
              <w:spacing w:line="240" w:lineRule="auto"/>
              <w:rPr>
                <w:rFonts w:ascii="Arial" w:eastAsia="Calibri" w:hAnsi="Arial" w:cs="Arial"/>
                <w:color w:val="000000"/>
                <w:sz w:val="20"/>
                <w:lang w:eastAsia="en-US"/>
              </w:rPr>
            </w:pPr>
          </w:p>
          <w:p w14:paraId="723CFD23" w14:textId="62629B62" w:rsidR="003904C5" w:rsidRPr="00B9354A" w:rsidRDefault="003904C5" w:rsidP="004A41D3">
            <w:pPr>
              <w:autoSpaceDE w:val="0"/>
              <w:autoSpaceDN w:val="0"/>
              <w:adjustRightInd w:val="0"/>
              <w:spacing w:line="240" w:lineRule="auto"/>
              <w:rPr>
                <w:rFonts w:ascii="Arial" w:eastAsia="Arial" w:hAnsi="Arial" w:cs="Arial"/>
                <w:sz w:val="20"/>
              </w:rPr>
            </w:pPr>
            <w:r w:rsidRPr="002B66AC">
              <w:rPr>
                <w:rFonts w:ascii="Arial" w:eastAsia="Calibri" w:hAnsi="Arial" w:cs="Arial"/>
                <w:color w:val="000000"/>
                <w:sz w:val="20"/>
                <w:lang w:eastAsia="en-US"/>
              </w:rPr>
              <w:t>Daarnaast bevat de rapportage een korte kwalitatieve toelichting op de cijfers</w:t>
            </w:r>
            <w:r w:rsidRPr="00B9354A">
              <w:rPr>
                <w:rFonts w:ascii="Arial" w:eastAsia="Calibri" w:hAnsi="Arial" w:cs="Arial"/>
                <w:color w:val="000000"/>
                <w:sz w:val="20"/>
                <w:lang w:eastAsia="en-US"/>
              </w:rPr>
              <w:t>.</w:t>
            </w:r>
          </w:p>
        </w:tc>
      </w:tr>
      <w:tr w:rsidR="003904C5" w:rsidRPr="00B9354A" w14:paraId="7A6BA79B" w14:textId="77777777" w:rsidTr="00C70F8C">
        <w:trPr>
          <w:gridAfter w:val="1"/>
          <w:wAfter w:w="118" w:type="dxa"/>
          <w:trHeight w:val="550"/>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2273AB53" w14:textId="77777777" w:rsidR="003904C5" w:rsidRPr="002930AF" w:rsidRDefault="003904C5" w:rsidP="004A41D3">
            <w:pPr>
              <w:spacing w:line="240" w:lineRule="auto"/>
              <w:ind w:right="241"/>
              <w:rPr>
                <w:rFonts w:ascii="Arial" w:eastAsia="Arial" w:hAnsi="Arial" w:cs="Arial"/>
                <w:b/>
                <w:sz w:val="20"/>
              </w:rPr>
            </w:pPr>
            <w:r w:rsidRPr="002930AF">
              <w:rPr>
                <w:rFonts w:ascii="Arial" w:eastAsia="Arial" w:hAnsi="Arial" w:cs="Arial"/>
                <w:b/>
                <w:sz w:val="20"/>
              </w:rPr>
              <w:t>6.</w:t>
            </w:r>
            <w:r>
              <w:rPr>
                <w:rFonts w:ascii="Arial" w:eastAsia="Arial" w:hAnsi="Arial" w:cs="Arial"/>
                <w:b/>
                <w:sz w:val="20"/>
              </w:rPr>
              <w:t>8</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A8063D2" w14:textId="77777777" w:rsidR="003904C5" w:rsidRPr="00B9354A" w:rsidRDefault="003904C5" w:rsidP="004A41D3">
            <w:pPr>
              <w:rPr>
                <w:rFonts w:ascii="Arial" w:hAnsi="Arial" w:cs="Arial"/>
                <w:b/>
                <w:bCs/>
                <w:sz w:val="20"/>
              </w:rPr>
            </w:pPr>
            <w:r w:rsidRPr="00B9354A">
              <w:rPr>
                <w:rFonts w:ascii="Arial" w:hAnsi="Arial" w:cs="Arial"/>
                <w:b/>
                <w:bCs/>
                <w:sz w:val="20"/>
              </w:rPr>
              <w:t>Jaarplan</w:t>
            </w:r>
          </w:p>
          <w:p w14:paraId="3A8252DF" w14:textId="77777777" w:rsidR="003904C5" w:rsidRPr="00B9354A" w:rsidRDefault="003904C5" w:rsidP="004A41D3">
            <w:pPr>
              <w:rPr>
                <w:rFonts w:ascii="Arial" w:hAnsi="Arial" w:cs="Arial"/>
                <w:sz w:val="20"/>
              </w:rPr>
            </w:pPr>
            <w:r w:rsidRPr="00B9354A">
              <w:rPr>
                <w:rFonts w:ascii="Arial" w:hAnsi="Arial" w:cs="Arial"/>
                <w:sz w:val="20"/>
              </w:rPr>
              <w:t xml:space="preserve">Opdrachtnemer levert jaarlijks voor 15 februari een jaarplan aan (over dat jaar) met daarin minimaal aandacht voor de volgende onderwerpen, ontwikkelingen en plannen in relatie tot </w:t>
            </w:r>
            <w:r w:rsidRPr="00B9354A">
              <w:rPr>
                <w:rFonts w:ascii="Arial" w:hAnsi="Arial" w:cs="Arial"/>
                <w:sz w:val="20"/>
              </w:rPr>
              <w:lastRenderedPageBreak/>
              <w:t xml:space="preserve">de </w:t>
            </w:r>
            <w:r>
              <w:rPr>
                <w:rFonts w:ascii="Arial" w:hAnsi="Arial" w:cs="Arial"/>
                <w:sz w:val="20"/>
              </w:rPr>
              <w:t xml:space="preserve">door de gemeenten geschetste </w:t>
            </w:r>
            <w:r w:rsidRPr="00B9354A">
              <w:rPr>
                <w:rFonts w:ascii="Arial" w:hAnsi="Arial" w:cs="Arial"/>
                <w:sz w:val="20"/>
              </w:rPr>
              <w:t>ontwikkelopgave</w:t>
            </w:r>
            <w:r>
              <w:rPr>
                <w:rFonts w:ascii="Arial" w:hAnsi="Arial" w:cs="Arial"/>
                <w:sz w:val="20"/>
              </w:rPr>
              <w:t>n</w:t>
            </w:r>
            <w:r w:rsidRPr="00B9354A">
              <w:rPr>
                <w:rFonts w:ascii="Arial" w:hAnsi="Arial" w:cs="Arial"/>
                <w:sz w:val="20"/>
              </w:rPr>
              <w:t xml:space="preserve"> (deze onderwerpen kunnen gedurende de looptijd van de overeenkomst worden aangepast):</w:t>
            </w:r>
          </w:p>
          <w:p w14:paraId="34B1F7D9" w14:textId="77777777" w:rsidR="003904C5" w:rsidRPr="00B9354A" w:rsidRDefault="003904C5" w:rsidP="003904C5">
            <w:pPr>
              <w:pStyle w:val="Lijstalinea"/>
              <w:numPr>
                <w:ilvl w:val="0"/>
                <w:numId w:val="35"/>
              </w:numPr>
              <w:spacing w:line="240" w:lineRule="auto"/>
              <w:rPr>
                <w:rFonts w:ascii="Arial" w:hAnsi="Arial" w:cs="Arial"/>
                <w:sz w:val="20"/>
                <w:szCs w:val="20"/>
              </w:rPr>
            </w:pPr>
            <w:r w:rsidRPr="00B9354A">
              <w:rPr>
                <w:rFonts w:ascii="Arial" w:hAnsi="Arial" w:cs="Arial"/>
                <w:sz w:val="20"/>
                <w:szCs w:val="20"/>
              </w:rPr>
              <w:t>Kwantitatieve gegevens (locaties, clientaantallen, uitstroom, doelgroep, etc.)</w:t>
            </w:r>
          </w:p>
          <w:p w14:paraId="2A7E1A92" w14:textId="77777777" w:rsidR="003904C5" w:rsidRPr="00B9354A" w:rsidRDefault="003904C5" w:rsidP="003904C5">
            <w:pPr>
              <w:pStyle w:val="Lijstalinea"/>
              <w:numPr>
                <w:ilvl w:val="0"/>
                <w:numId w:val="35"/>
              </w:numPr>
              <w:spacing w:line="240" w:lineRule="auto"/>
              <w:rPr>
                <w:rFonts w:ascii="Arial" w:hAnsi="Arial" w:cs="Arial"/>
                <w:sz w:val="20"/>
                <w:szCs w:val="20"/>
              </w:rPr>
            </w:pPr>
            <w:r w:rsidRPr="00B9354A">
              <w:rPr>
                <w:rFonts w:ascii="Arial" w:hAnsi="Arial" w:cs="Arial"/>
                <w:sz w:val="20"/>
                <w:szCs w:val="20"/>
              </w:rPr>
              <w:t>Belangrijke ontwikkelingen ten aanzien van de dienstverlening, het personeel, kwaliteit, bereiken van de doelstellingen</w:t>
            </w:r>
          </w:p>
          <w:p w14:paraId="42CE2B9B" w14:textId="3B86A497" w:rsidR="003904C5" w:rsidRPr="00B9354A" w:rsidRDefault="003904C5" w:rsidP="003904C5">
            <w:pPr>
              <w:pStyle w:val="Lijstalinea"/>
              <w:numPr>
                <w:ilvl w:val="0"/>
                <w:numId w:val="35"/>
              </w:numPr>
              <w:spacing w:line="240" w:lineRule="auto"/>
              <w:rPr>
                <w:rFonts w:ascii="Arial" w:eastAsia="Arial" w:hAnsi="Arial" w:cs="Arial"/>
                <w:b/>
                <w:sz w:val="20"/>
                <w:szCs w:val="20"/>
              </w:rPr>
            </w:pPr>
            <w:r w:rsidRPr="00B9354A">
              <w:rPr>
                <w:rFonts w:ascii="Arial" w:hAnsi="Arial" w:cs="Arial"/>
                <w:sz w:val="20"/>
                <w:szCs w:val="20"/>
              </w:rPr>
              <w:t>Evaluatie voorgaande jaar met vooruitblik betreft focus, trends, ontwikkelingen, kansen en uitdagingen.</w:t>
            </w:r>
          </w:p>
        </w:tc>
      </w:tr>
      <w:tr w:rsidR="003904C5" w:rsidRPr="00B9354A" w14:paraId="7228CF2B" w14:textId="77777777" w:rsidTr="00C70F8C">
        <w:trPr>
          <w:gridAfter w:val="1"/>
          <w:wAfter w:w="118" w:type="dxa"/>
          <w:trHeight w:val="48"/>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0F09DE65" w14:textId="77777777" w:rsidR="003904C5" w:rsidRPr="00BE65C1" w:rsidRDefault="003904C5" w:rsidP="004A41D3">
            <w:pPr>
              <w:spacing w:line="240" w:lineRule="auto"/>
              <w:ind w:right="241"/>
              <w:rPr>
                <w:rFonts w:ascii="Arial" w:eastAsia="Arial" w:hAnsi="Arial" w:cs="Arial"/>
                <w:b/>
                <w:sz w:val="20"/>
              </w:rPr>
            </w:pPr>
            <w:r>
              <w:rPr>
                <w:rFonts w:ascii="Arial" w:eastAsia="Arial" w:hAnsi="Arial" w:cs="Arial"/>
                <w:b/>
                <w:sz w:val="20"/>
              </w:rPr>
              <w:lastRenderedPageBreak/>
              <w:t>6.9</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8A5908D" w14:textId="77777777" w:rsidR="003904C5" w:rsidRPr="00B9354A" w:rsidRDefault="003904C5" w:rsidP="004A41D3">
            <w:pPr>
              <w:rPr>
                <w:rFonts w:ascii="Arial" w:hAnsi="Arial" w:cs="Arial"/>
                <w:b/>
                <w:bCs/>
                <w:sz w:val="20"/>
              </w:rPr>
            </w:pPr>
            <w:r w:rsidRPr="00B9354A">
              <w:rPr>
                <w:rFonts w:ascii="Arial" w:hAnsi="Arial" w:cs="Arial"/>
                <w:b/>
                <w:bCs/>
                <w:sz w:val="20"/>
              </w:rPr>
              <w:t xml:space="preserve">Monitoringsinformatie </w:t>
            </w:r>
          </w:p>
          <w:p w14:paraId="52A72C1E" w14:textId="413C1132" w:rsidR="003904C5" w:rsidRDefault="003904C5" w:rsidP="004A41D3">
            <w:pPr>
              <w:spacing w:line="240" w:lineRule="auto"/>
              <w:ind w:left="9"/>
              <w:rPr>
                <w:rFonts w:ascii="Arial" w:hAnsi="Arial" w:cs="Arial"/>
                <w:sz w:val="20"/>
              </w:rPr>
            </w:pPr>
            <w:r w:rsidRPr="00B9354A">
              <w:rPr>
                <w:rFonts w:ascii="Arial" w:hAnsi="Arial" w:cs="Arial"/>
                <w:sz w:val="20"/>
              </w:rPr>
              <w:t xml:space="preserve">Opdrachtgever streeft ernaar om gedurende de looptijd van de Overeenkomst een gelijke set aan informatie (waaronder indicatoren) te hanteren. Tegelijkertijd kan de benodigde informatie (waaronder indicatoren) op basis van evaluatie en voortschrijdend inzicht gedurende de looptijd van de Overeenkomst in overleg worden aangepast. Opdrachtgever verwacht een </w:t>
            </w:r>
            <w:r w:rsidR="54394E1C" w:rsidRPr="63EEEA86">
              <w:rPr>
                <w:rFonts w:ascii="Arial" w:hAnsi="Arial" w:cs="Arial"/>
                <w:sz w:val="20"/>
              </w:rPr>
              <w:t>proactieve</w:t>
            </w:r>
            <w:r w:rsidRPr="00B9354A">
              <w:rPr>
                <w:rFonts w:ascii="Arial" w:hAnsi="Arial" w:cs="Arial"/>
                <w:sz w:val="20"/>
              </w:rPr>
              <w:t xml:space="preserve"> houding van Opdrachtnemer in het ontwikkelen van deze indicatoren en het aanleveren van de nodige informatie.</w:t>
            </w:r>
          </w:p>
          <w:p w14:paraId="72544BE5" w14:textId="77777777" w:rsidR="003904C5" w:rsidRDefault="003904C5" w:rsidP="004A41D3">
            <w:pPr>
              <w:spacing w:line="240" w:lineRule="auto"/>
              <w:ind w:left="9"/>
              <w:rPr>
                <w:rFonts w:ascii="Arial" w:eastAsia="Arial" w:hAnsi="Arial" w:cs="Arial"/>
                <w:b/>
                <w:sz w:val="20"/>
              </w:rPr>
            </w:pPr>
          </w:p>
          <w:p w14:paraId="26F07798" w14:textId="77777777" w:rsidR="003904C5" w:rsidRPr="00B9354A" w:rsidRDefault="003904C5" w:rsidP="004A41D3">
            <w:pPr>
              <w:spacing w:line="240" w:lineRule="auto"/>
              <w:ind w:left="9"/>
              <w:rPr>
                <w:rFonts w:ascii="Arial" w:eastAsia="Arial" w:hAnsi="Arial" w:cs="Arial"/>
                <w:b/>
                <w:sz w:val="20"/>
              </w:rPr>
            </w:pPr>
            <w:r>
              <w:rPr>
                <w:rFonts w:ascii="Arial" w:hAnsi="Arial" w:cs="Arial"/>
                <w:sz w:val="20"/>
              </w:rPr>
              <w:t>Opdrachtnemer draagt proactief bij aan de ontwikkeling en uitvoering van een monitoringsysteem (dashboard) om op basis hiervan gezamenlijk inzicht te krijgen. Hierover worden nadere afspraken gemaakt.</w:t>
            </w:r>
          </w:p>
        </w:tc>
      </w:tr>
      <w:tr w:rsidR="003904C5" w:rsidRPr="00B9354A" w14:paraId="1E162043" w14:textId="77777777" w:rsidTr="00C70F8C">
        <w:trPr>
          <w:gridAfter w:val="1"/>
          <w:wAfter w:w="118" w:type="dxa"/>
          <w:trHeight w:val="11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22A0935E"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10</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542429C" w14:textId="77777777" w:rsidR="003904C5" w:rsidRPr="00B9354A" w:rsidRDefault="003904C5" w:rsidP="004A41D3">
            <w:pPr>
              <w:spacing w:line="240" w:lineRule="auto"/>
              <w:ind w:left="9"/>
              <w:rPr>
                <w:rFonts w:ascii="Arial" w:eastAsia="Arial" w:hAnsi="Arial" w:cs="Arial"/>
                <w:b/>
                <w:sz w:val="20"/>
              </w:rPr>
            </w:pPr>
            <w:r w:rsidRPr="00B9354A">
              <w:rPr>
                <w:rFonts w:ascii="Arial" w:eastAsia="Arial" w:hAnsi="Arial" w:cs="Arial"/>
                <w:b/>
                <w:sz w:val="20"/>
              </w:rPr>
              <w:t>Samenwerking</w:t>
            </w:r>
          </w:p>
          <w:p w14:paraId="5A021CC2" w14:textId="77777777" w:rsidR="003904C5" w:rsidRPr="00B9354A" w:rsidRDefault="003904C5" w:rsidP="004A41D3">
            <w:pPr>
              <w:spacing w:line="240" w:lineRule="auto"/>
              <w:ind w:left="9"/>
              <w:rPr>
                <w:rFonts w:ascii="Arial" w:eastAsia="Arial" w:hAnsi="Arial" w:cs="Arial"/>
                <w:sz w:val="20"/>
              </w:rPr>
            </w:pPr>
            <w:r w:rsidRPr="00B9354A">
              <w:rPr>
                <w:rFonts w:ascii="Arial" w:eastAsia="Arial" w:hAnsi="Arial" w:cs="Arial"/>
                <w:sz w:val="20"/>
              </w:rPr>
              <w:t>Opdrachtnemer werkt samen met Opdrachtgever op basis van partnerschap.</w:t>
            </w:r>
          </w:p>
        </w:tc>
      </w:tr>
      <w:tr w:rsidR="003904C5" w:rsidRPr="00BE65C1" w14:paraId="3469C887" w14:textId="77777777" w:rsidTr="00C70F8C">
        <w:trPr>
          <w:gridAfter w:val="1"/>
          <w:wAfter w:w="118" w:type="dxa"/>
          <w:trHeight w:val="550"/>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1E05F63"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11</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27B849E2" w14:textId="77777777" w:rsidR="003904C5" w:rsidRPr="002930AF" w:rsidRDefault="003904C5" w:rsidP="004A41D3">
            <w:pPr>
              <w:spacing w:line="240" w:lineRule="auto"/>
              <w:rPr>
                <w:rFonts w:ascii="Arial" w:eastAsia="MS Mincho" w:hAnsi="Arial" w:cs="Arial"/>
                <w:b/>
                <w:bCs/>
                <w:sz w:val="20"/>
                <w:lang w:eastAsia="en-US"/>
              </w:rPr>
            </w:pPr>
            <w:r w:rsidRPr="002930AF">
              <w:rPr>
                <w:rFonts w:ascii="Arial" w:eastAsia="MS Mincho" w:hAnsi="Arial" w:cs="Arial"/>
                <w:b/>
                <w:bCs/>
                <w:sz w:val="20"/>
                <w:lang w:eastAsia="en-US"/>
              </w:rPr>
              <w:t>Actieve deelname overleg</w:t>
            </w:r>
          </w:p>
          <w:p w14:paraId="63F732AC" w14:textId="77777777" w:rsidR="003904C5" w:rsidRPr="002930AF" w:rsidRDefault="003904C5" w:rsidP="004A41D3">
            <w:pPr>
              <w:spacing w:line="240" w:lineRule="auto"/>
              <w:rPr>
                <w:rFonts w:ascii="Arial" w:eastAsia="MS Mincho" w:hAnsi="Arial" w:cs="Arial"/>
                <w:sz w:val="20"/>
                <w:lang w:eastAsia="en-US"/>
              </w:rPr>
            </w:pPr>
            <w:r w:rsidRPr="002930AF">
              <w:rPr>
                <w:rFonts w:ascii="Arial" w:eastAsia="MS Mincho" w:hAnsi="Arial" w:cs="Arial"/>
                <w:sz w:val="20"/>
                <w:lang w:eastAsia="en-US"/>
              </w:rPr>
              <w:t xml:space="preserve">Gedurende de looptijd van de Overeenkomst wordt het gesprek gevoerd tussen Opdrachtgever en Opdrachtnemer. Hier vormt zich het strategische partnerschap. </w:t>
            </w:r>
          </w:p>
          <w:p w14:paraId="1D5FECF1" w14:textId="77777777" w:rsidR="003904C5" w:rsidRPr="002930AF" w:rsidRDefault="003904C5" w:rsidP="004A41D3">
            <w:pPr>
              <w:spacing w:line="240" w:lineRule="auto"/>
              <w:rPr>
                <w:rFonts w:ascii="Arial" w:eastAsia="MS Mincho" w:hAnsi="Arial" w:cs="Arial"/>
                <w:sz w:val="20"/>
                <w:lang w:eastAsia="en-US"/>
              </w:rPr>
            </w:pPr>
          </w:p>
          <w:p w14:paraId="0411A814" w14:textId="7DEAE043" w:rsidR="003904C5" w:rsidRPr="00BE65C1" w:rsidRDefault="003904C5" w:rsidP="004A41D3">
            <w:pPr>
              <w:spacing w:line="240" w:lineRule="auto"/>
              <w:rPr>
                <w:rFonts w:ascii="Arial" w:eastAsia="Arial" w:hAnsi="Arial" w:cs="Arial"/>
                <w:sz w:val="20"/>
              </w:rPr>
            </w:pPr>
            <w:r w:rsidRPr="002930AF">
              <w:rPr>
                <w:rFonts w:ascii="Arial" w:eastAsia="MS Mincho" w:hAnsi="Arial" w:cs="Arial"/>
                <w:sz w:val="20"/>
                <w:lang w:eastAsia="en-US"/>
              </w:rPr>
              <w:t xml:space="preserve">Partijen hebben zoveel overleg als nodig voor de uitvoering van de Opdracht. Dit kunnen overleggen zijn tussen Opdrachtgever en Opdrachtnemer, maar ook gezamenlijke overleggen met derden zoals externe partijen en de andere aanbieders binnen deze overeenkomst of het betreffende perceel. Opdrachtnemer neemt op verzoek van Opdrachtgever actief deel aan deze overleggen. </w:t>
            </w:r>
          </w:p>
        </w:tc>
      </w:tr>
      <w:tr w:rsidR="003904C5" w:rsidRPr="00BE65C1" w14:paraId="0AD03175" w14:textId="77777777" w:rsidTr="00C70F8C">
        <w:trPr>
          <w:gridAfter w:val="1"/>
          <w:wAfter w:w="118" w:type="dxa"/>
          <w:trHeight w:val="264"/>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93EC4E6"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12</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8148DEF" w14:textId="77777777" w:rsidR="003904C5" w:rsidRPr="002930AF" w:rsidRDefault="003904C5" w:rsidP="004A41D3">
            <w:pPr>
              <w:spacing w:line="240" w:lineRule="auto"/>
              <w:ind w:left="9"/>
              <w:rPr>
                <w:rFonts w:ascii="Arial" w:eastAsia="Arial" w:hAnsi="Arial" w:cs="Arial"/>
                <w:b/>
                <w:bCs/>
                <w:sz w:val="20"/>
              </w:rPr>
            </w:pPr>
            <w:bookmarkStart w:id="7" w:name="_Hlk96689271"/>
            <w:r w:rsidRPr="002930AF">
              <w:rPr>
                <w:rFonts w:ascii="Arial" w:eastAsia="Arial" w:hAnsi="Arial" w:cs="Arial"/>
                <w:b/>
                <w:bCs/>
                <w:sz w:val="20"/>
              </w:rPr>
              <w:t>Periodiek overleg</w:t>
            </w:r>
          </w:p>
          <w:p w14:paraId="2795F69F" w14:textId="77777777" w:rsidR="003904C5" w:rsidRPr="002930AF" w:rsidRDefault="003904C5" w:rsidP="004A41D3">
            <w:pPr>
              <w:spacing w:line="240" w:lineRule="auto"/>
              <w:ind w:left="9"/>
              <w:rPr>
                <w:rFonts w:ascii="Arial" w:eastAsia="Arial" w:hAnsi="Arial" w:cs="Arial"/>
                <w:bCs/>
                <w:sz w:val="20"/>
              </w:rPr>
            </w:pPr>
            <w:r w:rsidRPr="002930AF">
              <w:rPr>
                <w:rFonts w:ascii="Arial" w:eastAsia="Arial" w:hAnsi="Arial" w:cs="Arial"/>
                <w:bCs/>
                <w:sz w:val="20"/>
              </w:rPr>
              <w:t xml:space="preserve">Gedurende looptijd van de overeenkomst zal tenminste eenmaal per jaar, of vaker als een van de partijen nodig acht, overleg plaatsvinden tussen vertegenwoordigers van Opdrachtnemer en Opdrachtgever. </w:t>
            </w:r>
          </w:p>
          <w:p w14:paraId="3F2301B6" w14:textId="77777777" w:rsidR="003904C5" w:rsidRPr="002930AF" w:rsidRDefault="003904C5" w:rsidP="004A41D3">
            <w:pPr>
              <w:spacing w:line="240" w:lineRule="auto"/>
              <w:ind w:left="9"/>
              <w:rPr>
                <w:rFonts w:ascii="Arial" w:eastAsia="Arial" w:hAnsi="Arial" w:cs="Arial"/>
                <w:bCs/>
                <w:sz w:val="20"/>
              </w:rPr>
            </w:pPr>
          </w:p>
          <w:p w14:paraId="3D0575B0" w14:textId="77777777" w:rsidR="003904C5" w:rsidRPr="002930AF" w:rsidRDefault="003904C5" w:rsidP="004A41D3">
            <w:pPr>
              <w:spacing w:line="240" w:lineRule="auto"/>
              <w:ind w:left="9"/>
              <w:rPr>
                <w:rFonts w:ascii="Arial" w:eastAsia="Arial" w:hAnsi="Arial" w:cs="Arial"/>
                <w:bCs/>
                <w:sz w:val="20"/>
              </w:rPr>
            </w:pPr>
            <w:r w:rsidRPr="002930AF">
              <w:rPr>
                <w:rFonts w:ascii="Arial" w:eastAsia="Arial" w:hAnsi="Arial" w:cs="Arial"/>
                <w:bCs/>
                <w:sz w:val="20"/>
              </w:rPr>
              <w:t>Tijdens dit overleg komt de gang van zaken aan bod en worden klachten of onvolkomenheden besproken. Er wordt een vaste agenda opgesteld met daarop onder meer de volgende punten:</w:t>
            </w:r>
          </w:p>
          <w:p w14:paraId="1580C139" w14:textId="77777777" w:rsidR="003904C5" w:rsidRDefault="003904C5" w:rsidP="003904C5">
            <w:pPr>
              <w:numPr>
                <w:ilvl w:val="0"/>
                <w:numId w:val="23"/>
              </w:numPr>
              <w:spacing w:line="240" w:lineRule="auto"/>
              <w:rPr>
                <w:rFonts w:ascii="Arial" w:eastAsia="Arial" w:hAnsi="Arial" w:cs="Arial"/>
                <w:bCs/>
                <w:sz w:val="20"/>
              </w:rPr>
            </w:pPr>
            <w:r>
              <w:rPr>
                <w:rFonts w:ascii="Arial" w:eastAsia="Arial" w:hAnsi="Arial" w:cs="Arial"/>
                <w:bCs/>
                <w:sz w:val="20"/>
              </w:rPr>
              <w:t>Gemaakte afspraken voorgaande overleggen</w:t>
            </w:r>
          </w:p>
          <w:p w14:paraId="07816AD9"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Het jaarplan</w:t>
            </w:r>
          </w:p>
          <w:p w14:paraId="0AECB0B8"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De halfjaarrapportage</w:t>
            </w:r>
          </w:p>
          <w:p w14:paraId="35444AED"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De financiële jaarverantwoording</w:t>
            </w:r>
            <w:r>
              <w:rPr>
                <w:rFonts w:ascii="Arial" w:eastAsia="Arial" w:hAnsi="Arial" w:cs="Arial"/>
                <w:bCs/>
                <w:sz w:val="20"/>
              </w:rPr>
              <w:t xml:space="preserve"> </w:t>
            </w:r>
          </w:p>
          <w:p w14:paraId="17FB35E6"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Het jaarverslag</w:t>
            </w:r>
            <w:r>
              <w:rPr>
                <w:rFonts w:ascii="Arial" w:eastAsia="Arial" w:hAnsi="Arial" w:cs="Arial"/>
                <w:bCs/>
                <w:sz w:val="20"/>
              </w:rPr>
              <w:t xml:space="preserve"> en de jaarrekening</w:t>
            </w:r>
          </w:p>
          <w:p w14:paraId="1B4F7D31"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Ontwikkelingen t.a.v. personeel, kwaliteit etc.</w:t>
            </w:r>
          </w:p>
          <w:p w14:paraId="538282F6"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 xml:space="preserve">Administratie </w:t>
            </w:r>
          </w:p>
          <w:p w14:paraId="50E7001E" w14:textId="77777777" w:rsidR="003904C5"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Klachten en klanttevredenheid</w:t>
            </w:r>
          </w:p>
          <w:p w14:paraId="48FC5631" w14:textId="77777777" w:rsidR="003904C5" w:rsidRPr="002930AF" w:rsidRDefault="003904C5" w:rsidP="003904C5">
            <w:pPr>
              <w:numPr>
                <w:ilvl w:val="0"/>
                <w:numId w:val="23"/>
              </w:numPr>
              <w:spacing w:line="240" w:lineRule="auto"/>
              <w:rPr>
                <w:rFonts w:ascii="Arial" w:eastAsia="Arial" w:hAnsi="Arial" w:cs="Arial"/>
                <w:bCs/>
                <w:sz w:val="20"/>
              </w:rPr>
            </w:pPr>
            <w:r>
              <w:rPr>
                <w:rFonts w:ascii="Arial" w:eastAsia="Arial" w:hAnsi="Arial" w:cs="Arial"/>
                <w:bCs/>
                <w:sz w:val="20"/>
              </w:rPr>
              <w:t>Eventuele controles rechtmatigheid en/of kwaliteit; preventief en/of reactief</w:t>
            </w:r>
          </w:p>
          <w:p w14:paraId="138360BB" w14:textId="77777777" w:rsidR="003904C5" w:rsidRPr="002930AF" w:rsidRDefault="003904C5" w:rsidP="003904C5">
            <w:pPr>
              <w:numPr>
                <w:ilvl w:val="0"/>
                <w:numId w:val="23"/>
              </w:numPr>
              <w:spacing w:line="240" w:lineRule="auto"/>
              <w:rPr>
                <w:rFonts w:ascii="Arial" w:eastAsia="Arial" w:hAnsi="Arial" w:cs="Arial"/>
                <w:bCs/>
                <w:sz w:val="20"/>
              </w:rPr>
            </w:pPr>
            <w:r w:rsidRPr="002930AF">
              <w:rPr>
                <w:rFonts w:ascii="Arial" w:eastAsia="Arial" w:hAnsi="Arial" w:cs="Arial"/>
                <w:bCs/>
                <w:sz w:val="20"/>
              </w:rPr>
              <w:t>…</w:t>
            </w:r>
          </w:p>
          <w:p w14:paraId="3222B1FD" w14:textId="77777777" w:rsidR="003904C5" w:rsidRDefault="003904C5" w:rsidP="004A41D3">
            <w:pPr>
              <w:spacing w:line="240" w:lineRule="auto"/>
              <w:ind w:left="9"/>
              <w:rPr>
                <w:rFonts w:ascii="Arial" w:eastAsia="Arial" w:hAnsi="Arial" w:cs="Arial"/>
                <w:b/>
                <w:sz w:val="20"/>
              </w:rPr>
            </w:pPr>
          </w:p>
          <w:p w14:paraId="7812F865" w14:textId="39E62059" w:rsidR="003904C5" w:rsidRPr="00BE65C1" w:rsidRDefault="003904C5" w:rsidP="004A41D3">
            <w:pPr>
              <w:spacing w:line="240" w:lineRule="auto"/>
              <w:ind w:left="9"/>
              <w:rPr>
                <w:rFonts w:ascii="Arial" w:eastAsia="Arial" w:hAnsi="Arial" w:cs="Arial"/>
                <w:color w:val="FF0000"/>
                <w:sz w:val="20"/>
              </w:rPr>
            </w:pPr>
            <w:r w:rsidRPr="002B66AC">
              <w:rPr>
                <w:rFonts w:ascii="Arial" w:eastAsia="Arial" w:hAnsi="Arial" w:cs="Arial"/>
                <w:bCs/>
                <w:sz w:val="20"/>
              </w:rPr>
              <w:t>Er zal een verslag worden gemaakt van het periodiek overleg.</w:t>
            </w:r>
            <w:bookmarkEnd w:id="7"/>
          </w:p>
        </w:tc>
      </w:tr>
      <w:tr w:rsidR="003904C5" w:rsidRPr="00475902" w14:paraId="54ABB686" w14:textId="77777777" w:rsidTr="00C70F8C">
        <w:trPr>
          <w:gridAfter w:val="1"/>
          <w:wAfter w:w="118" w:type="dxa"/>
          <w:trHeight w:val="98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7006053B"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13</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2039D53" w14:textId="77777777" w:rsidR="003904C5" w:rsidRPr="00BE65C1" w:rsidRDefault="003904C5" w:rsidP="004A41D3">
            <w:pPr>
              <w:spacing w:line="240" w:lineRule="auto"/>
              <w:ind w:left="9"/>
              <w:rPr>
                <w:rFonts w:ascii="Arial" w:eastAsia="Arial" w:hAnsi="Arial" w:cs="Arial"/>
                <w:b/>
                <w:sz w:val="20"/>
              </w:rPr>
            </w:pPr>
            <w:r w:rsidRPr="00BE65C1">
              <w:rPr>
                <w:rFonts w:ascii="Arial" w:eastAsia="Arial" w:hAnsi="Arial" w:cs="Arial"/>
                <w:b/>
                <w:sz w:val="20"/>
              </w:rPr>
              <w:t>Verbeterprocedure</w:t>
            </w:r>
          </w:p>
          <w:p w14:paraId="4FB73A6A"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Indien Opdrachtgever vermoedt of constateert dat Opdrachtnemer de overeenkomst niet (geheel) uitvoert volgens de afspraken dan brengt Opdrachtgever Opdrachtnemer schriftelijk (per mail) op de hoogte van dit vermoeden of deze constatering. Opdrachtnemer dient binnen de gevraagde termijn schriftelijk (per mail) te reageren op dit bericht. </w:t>
            </w:r>
          </w:p>
          <w:p w14:paraId="4348D65D"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Indien de reactie van Opdrachtnemer het vermoeden of de constatering niet (geheel) wegneemt kan Opdrachtgever vragen om een verbeterplan aan te leveren waaruit blijkt op welke wijze Opdrachtnemer ervoor gaat zorgen dat Opdrachtnemer wel volgens afspraken gaat leveren. </w:t>
            </w:r>
          </w:p>
          <w:p w14:paraId="5C54902A" w14:textId="77777777" w:rsidR="003904C5" w:rsidRPr="00BE65C1" w:rsidRDefault="003904C5" w:rsidP="004A41D3">
            <w:pPr>
              <w:spacing w:line="240" w:lineRule="auto"/>
              <w:ind w:left="9"/>
              <w:rPr>
                <w:rFonts w:ascii="Arial" w:eastAsia="Arial" w:hAnsi="Arial" w:cs="Arial"/>
                <w:sz w:val="20"/>
              </w:rPr>
            </w:pPr>
          </w:p>
          <w:p w14:paraId="332B880E"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lastRenderedPageBreak/>
              <w:t>De termijn voor het aanleveren van dit verbeterplan is in beginsel 2 weken, maar kan door Opdrachtgever in redelijkheid worden verkort of verlengd, passend bij het (vermoede) tekortschieten. Opdrachtgever kan een maximale termijn geven waarbinnen het tekortschieten opgeheven dient te zijn.</w:t>
            </w:r>
          </w:p>
          <w:p w14:paraId="280F5109" w14:textId="77777777" w:rsidR="003904C5" w:rsidRPr="00BE65C1" w:rsidRDefault="003904C5" w:rsidP="004A41D3">
            <w:pPr>
              <w:spacing w:line="240" w:lineRule="auto"/>
              <w:ind w:left="9"/>
              <w:rPr>
                <w:rFonts w:ascii="Arial" w:eastAsia="Arial" w:hAnsi="Arial" w:cs="Arial"/>
                <w:sz w:val="20"/>
              </w:rPr>
            </w:pPr>
          </w:p>
          <w:p w14:paraId="6EA498D7"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De vorm en inhoud van het verbeterplan dient aan te sluiten bij de aard en ernst van (het vermoede) tekortschieten. Het verbeterplan dient SMART geformuleerd te worden. </w:t>
            </w:r>
          </w:p>
          <w:p w14:paraId="3B885064" w14:textId="77777777" w:rsidR="003904C5" w:rsidRPr="00BE65C1" w:rsidRDefault="003904C5" w:rsidP="004A41D3">
            <w:pPr>
              <w:spacing w:line="240" w:lineRule="auto"/>
              <w:ind w:left="9"/>
              <w:rPr>
                <w:rFonts w:ascii="Arial" w:eastAsia="Arial" w:hAnsi="Arial" w:cs="Arial"/>
                <w:sz w:val="20"/>
              </w:rPr>
            </w:pPr>
          </w:p>
          <w:p w14:paraId="7780CF89"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Indien het verbeterplan als onvoldoende wordt beoordeeld, onvoldoende geïmplementeerd wordt</w:t>
            </w:r>
            <w:r>
              <w:rPr>
                <w:rFonts w:ascii="Arial" w:eastAsia="Arial" w:hAnsi="Arial" w:cs="Arial"/>
                <w:sz w:val="20"/>
              </w:rPr>
              <w:t>,</w:t>
            </w:r>
            <w:r w:rsidRPr="00BE65C1">
              <w:rPr>
                <w:rFonts w:ascii="Arial" w:eastAsia="Arial" w:hAnsi="Arial" w:cs="Arial"/>
                <w:sz w:val="20"/>
              </w:rPr>
              <w:t xml:space="preserve"> onvoldoende resultaat oplevert</w:t>
            </w:r>
            <w:r>
              <w:rPr>
                <w:rFonts w:ascii="Arial" w:eastAsia="Arial" w:hAnsi="Arial" w:cs="Arial"/>
                <w:sz w:val="20"/>
              </w:rPr>
              <w:t xml:space="preserve"> of niet wordt opgeleverd,</w:t>
            </w:r>
            <w:r w:rsidRPr="00BE65C1">
              <w:rPr>
                <w:rFonts w:ascii="Arial" w:eastAsia="Arial" w:hAnsi="Arial" w:cs="Arial"/>
                <w:sz w:val="20"/>
              </w:rPr>
              <w:t xml:space="preserve"> wordt Opdrachtnemer in gebreke gesteld en kan er worden overgegaan tot beëindiging van het contract, zoals geformuleerd in de ARVODI. </w:t>
            </w:r>
          </w:p>
          <w:p w14:paraId="23A6B85A" w14:textId="77777777" w:rsidR="003904C5" w:rsidRPr="00BE65C1" w:rsidRDefault="003904C5" w:rsidP="004A41D3">
            <w:pPr>
              <w:spacing w:line="240" w:lineRule="auto"/>
              <w:ind w:left="9"/>
              <w:rPr>
                <w:rFonts w:ascii="Arial" w:eastAsia="Arial" w:hAnsi="Arial" w:cs="Arial"/>
                <w:sz w:val="20"/>
              </w:rPr>
            </w:pPr>
          </w:p>
          <w:p w14:paraId="4DFB18A8" w14:textId="77777777"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Behalve het opvragen van een verbeterplan kan Opdrachtgever een cliëntenstop instellen, gedurende deze cliëntenstop worden er geen nieuwe cliënten aan Opdrachtnemer toegewezen.</w:t>
            </w:r>
          </w:p>
          <w:p w14:paraId="34EDB535" w14:textId="468A8086" w:rsidR="003904C5" w:rsidRPr="00BE65C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Indien Opdrachtnemer dusdanig </w:t>
            </w:r>
            <w:r w:rsidR="54394E1C" w:rsidRPr="63EEEA86">
              <w:rPr>
                <w:rFonts w:ascii="Arial" w:eastAsia="Arial" w:hAnsi="Arial" w:cs="Arial"/>
                <w:sz w:val="20"/>
              </w:rPr>
              <w:t>tekortschiet</w:t>
            </w:r>
            <w:r w:rsidRPr="00BE65C1">
              <w:rPr>
                <w:rFonts w:ascii="Arial" w:eastAsia="Arial" w:hAnsi="Arial" w:cs="Arial"/>
                <w:sz w:val="20"/>
              </w:rPr>
              <w:t xml:space="preserve"> in haar verplichtingen met betrekking tot de uitvoering van de dienstverlening, is Opdrachtgever gerechtigd om een derde partij in te schakelen i.v.m. de continuïteit van de dienstverlening, ook aan de bestaande cliënten. De kosten hiervan zullen worden verhaald op Opdrachtnemer.</w:t>
            </w:r>
          </w:p>
          <w:p w14:paraId="1E4D735E" w14:textId="77777777" w:rsidR="003904C5" w:rsidRPr="00BE65C1" w:rsidRDefault="003904C5" w:rsidP="004A41D3">
            <w:pPr>
              <w:spacing w:line="240" w:lineRule="auto"/>
              <w:ind w:left="9"/>
              <w:rPr>
                <w:rFonts w:ascii="Arial" w:eastAsia="Arial" w:hAnsi="Arial" w:cs="Arial"/>
                <w:sz w:val="20"/>
              </w:rPr>
            </w:pPr>
          </w:p>
          <w:p w14:paraId="1C4FB112" w14:textId="77777777" w:rsidR="003904C5" w:rsidRPr="00780711" w:rsidRDefault="003904C5" w:rsidP="004A41D3">
            <w:pPr>
              <w:spacing w:line="240" w:lineRule="auto"/>
              <w:ind w:left="9"/>
              <w:rPr>
                <w:rFonts w:ascii="Arial" w:eastAsia="Arial" w:hAnsi="Arial" w:cs="Arial"/>
                <w:sz w:val="20"/>
              </w:rPr>
            </w:pPr>
            <w:r w:rsidRPr="00BE65C1">
              <w:rPr>
                <w:rFonts w:ascii="Arial" w:eastAsia="Arial" w:hAnsi="Arial" w:cs="Arial"/>
                <w:sz w:val="20"/>
              </w:rPr>
              <w:t xml:space="preserve">Indien </w:t>
            </w:r>
            <w:r>
              <w:rPr>
                <w:rFonts w:ascii="Arial" w:eastAsia="Arial" w:hAnsi="Arial" w:cs="Arial"/>
                <w:sz w:val="20"/>
              </w:rPr>
              <w:t>Opdrachtgever</w:t>
            </w:r>
            <w:r w:rsidRPr="00BE65C1">
              <w:rPr>
                <w:rFonts w:ascii="Arial" w:eastAsia="Arial" w:hAnsi="Arial" w:cs="Arial"/>
                <w:sz w:val="20"/>
              </w:rPr>
              <w:t xml:space="preserve"> het vermoeden heeft dat </w:t>
            </w:r>
            <w:r>
              <w:rPr>
                <w:rFonts w:ascii="Arial" w:eastAsia="Arial" w:hAnsi="Arial" w:cs="Arial"/>
                <w:sz w:val="20"/>
              </w:rPr>
              <w:t>O</w:t>
            </w:r>
            <w:r w:rsidRPr="00BE65C1">
              <w:rPr>
                <w:rFonts w:ascii="Arial" w:eastAsia="Arial" w:hAnsi="Arial" w:cs="Arial"/>
                <w:sz w:val="20"/>
              </w:rPr>
              <w:t xml:space="preserve">pdrachtnemer het maatschappelijk belang, gemeentelijk belang dan wel het belang van de </w:t>
            </w:r>
            <w:r>
              <w:rPr>
                <w:rFonts w:ascii="Arial" w:eastAsia="Arial" w:hAnsi="Arial" w:cs="Arial"/>
                <w:sz w:val="20"/>
              </w:rPr>
              <w:t>C</w:t>
            </w:r>
            <w:r w:rsidRPr="00BE65C1">
              <w:rPr>
                <w:rFonts w:ascii="Arial" w:eastAsia="Arial" w:hAnsi="Arial" w:cs="Arial"/>
                <w:sz w:val="20"/>
              </w:rPr>
              <w:t xml:space="preserve">liënt schaadt, start zij op basis van dit vermoeden een onderzoek. Op basis van de voortgang en/of uitkomst van dit onderzoek </w:t>
            </w:r>
            <w:r w:rsidRPr="00780711">
              <w:rPr>
                <w:rFonts w:ascii="Arial" w:eastAsia="Arial" w:hAnsi="Arial" w:cs="Arial"/>
                <w:sz w:val="20"/>
              </w:rPr>
              <w:t xml:space="preserve">heeft </w:t>
            </w:r>
            <w:r>
              <w:rPr>
                <w:rFonts w:ascii="Arial" w:eastAsia="Arial" w:hAnsi="Arial" w:cs="Arial"/>
                <w:sz w:val="20"/>
              </w:rPr>
              <w:t>Opdrachtgever</w:t>
            </w:r>
            <w:r w:rsidRPr="00780711">
              <w:rPr>
                <w:rFonts w:ascii="Arial" w:eastAsia="Arial" w:hAnsi="Arial" w:cs="Arial"/>
                <w:sz w:val="20"/>
              </w:rPr>
              <w:t xml:space="preserve"> de mogelijkheid deelname aan deze </w:t>
            </w:r>
            <w:r>
              <w:rPr>
                <w:rFonts w:ascii="Arial" w:eastAsia="Arial" w:hAnsi="Arial" w:cs="Arial"/>
                <w:sz w:val="20"/>
              </w:rPr>
              <w:t>O</w:t>
            </w:r>
            <w:r w:rsidRPr="00780711">
              <w:rPr>
                <w:rFonts w:ascii="Arial" w:eastAsia="Arial" w:hAnsi="Arial" w:cs="Arial"/>
                <w:sz w:val="20"/>
              </w:rPr>
              <w:t>vereenkomst op te schorten.</w:t>
            </w:r>
          </w:p>
          <w:p w14:paraId="3848C3CD" w14:textId="77777777" w:rsidR="003904C5" w:rsidRPr="00780711" w:rsidRDefault="003904C5" w:rsidP="004A41D3">
            <w:pPr>
              <w:spacing w:line="240" w:lineRule="auto"/>
              <w:ind w:left="9"/>
              <w:rPr>
                <w:rFonts w:ascii="Arial" w:eastAsia="Arial" w:hAnsi="Arial" w:cs="Arial"/>
                <w:sz w:val="20"/>
              </w:rPr>
            </w:pPr>
          </w:p>
          <w:p w14:paraId="5A8C5528" w14:textId="2DEF503F" w:rsidR="003904C5" w:rsidRPr="00475902" w:rsidRDefault="003904C5" w:rsidP="004A41D3">
            <w:pPr>
              <w:spacing w:line="240" w:lineRule="auto"/>
              <w:ind w:left="9"/>
              <w:rPr>
                <w:rFonts w:ascii="Arial" w:eastAsia="Arial" w:hAnsi="Arial" w:cs="Arial"/>
                <w:sz w:val="20"/>
              </w:rPr>
            </w:pPr>
            <w:r w:rsidRPr="00780711">
              <w:rPr>
                <w:rFonts w:ascii="Arial" w:eastAsia="Arial" w:hAnsi="Arial" w:cs="Arial"/>
                <w:sz w:val="20"/>
              </w:rPr>
              <w:t xml:space="preserve">Opzegging van de overeenkomst per direct is mogelijk indien het </w:t>
            </w:r>
            <w:r w:rsidRPr="00780711">
              <w:rPr>
                <w:rFonts w:ascii="Arial" w:hAnsi="Arial" w:cs="Arial"/>
                <w:sz w:val="20"/>
              </w:rPr>
              <w:t>verbetertraject tot geen/onvoldoende verbetering heeft geleid, er aangetoond kan worden dat er grove misstanden zijn in de financiële huishouding/administratie of fraude door opdrachtnemer is aangetoond.</w:t>
            </w:r>
          </w:p>
        </w:tc>
      </w:tr>
      <w:tr w:rsidR="003904C5" w:rsidRPr="00BE65C1" w14:paraId="67AF64DA" w14:textId="77777777" w:rsidTr="00C70F8C">
        <w:trPr>
          <w:gridAfter w:val="1"/>
          <w:wAfter w:w="118" w:type="dxa"/>
          <w:trHeight w:val="11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5A860819"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lastRenderedPageBreak/>
              <w:t>6.</w:t>
            </w:r>
            <w:r>
              <w:rPr>
                <w:rFonts w:ascii="Arial" w:eastAsia="Arial" w:hAnsi="Arial" w:cs="Arial"/>
                <w:b/>
                <w:sz w:val="20"/>
              </w:rPr>
              <w:t>14</w:t>
            </w:r>
          </w:p>
        </w:tc>
        <w:tc>
          <w:tcPr>
            <w:tcW w:w="8508" w:type="dxa"/>
            <w:gridSpan w:val="2"/>
          </w:tcPr>
          <w:p w14:paraId="62F1839E" w14:textId="77777777" w:rsidR="003904C5" w:rsidRPr="00780711" w:rsidRDefault="003904C5" w:rsidP="004A41D3">
            <w:pPr>
              <w:spacing w:line="240" w:lineRule="auto"/>
              <w:rPr>
                <w:rFonts w:ascii="Arial" w:hAnsi="Arial" w:cs="Arial"/>
                <w:b/>
                <w:bCs/>
                <w:sz w:val="20"/>
                <w:szCs w:val="22"/>
              </w:rPr>
            </w:pPr>
            <w:r w:rsidRPr="00780711">
              <w:rPr>
                <w:rFonts w:ascii="Arial" w:hAnsi="Arial" w:cs="Arial"/>
                <w:b/>
                <w:bCs/>
                <w:sz w:val="20"/>
                <w:szCs w:val="22"/>
              </w:rPr>
              <w:t>Signalen continuïteit</w:t>
            </w:r>
          </w:p>
          <w:p w14:paraId="66532AC0" w14:textId="77777777" w:rsidR="003904C5" w:rsidRPr="00780711" w:rsidRDefault="003904C5" w:rsidP="004A41D3">
            <w:pPr>
              <w:spacing w:line="240" w:lineRule="auto"/>
              <w:rPr>
                <w:rFonts w:ascii="Arial" w:hAnsi="Arial" w:cs="Arial"/>
                <w:sz w:val="20"/>
                <w:szCs w:val="22"/>
              </w:rPr>
            </w:pPr>
            <w:r w:rsidRPr="00780711">
              <w:rPr>
                <w:rFonts w:ascii="Arial" w:hAnsi="Arial" w:cs="Arial"/>
                <w:sz w:val="20"/>
                <w:szCs w:val="22"/>
              </w:rPr>
              <w:t xml:space="preserve">Opdrachtnemer verschaft op verzoek van </w:t>
            </w:r>
            <w:r>
              <w:rPr>
                <w:rFonts w:ascii="Arial" w:hAnsi="Arial" w:cs="Arial"/>
                <w:sz w:val="20"/>
                <w:szCs w:val="22"/>
              </w:rPr>
              <w:t>Opdrachtgever</w:t>
            </w:r>
            <w:r w:rsidRPr="00780711">
              <w:rPr>
                <w:rFonts w:ascii="Arial" w:hAnsi="Arial" w:cs="Arial"/>
                <w:sz w:val="20"/>
                <w:szCs w:val="22"/>
              </w:rPr>
              <w:t xml:space="preserve"> nader inzicht in de financiële vermogenspositie (inclusief solvabiliteit, rentabiliteit, liquiditeit) financiële transacties en bedrijfsvoering van de eigen onderneming, de in groepsverband verbonden ondernemingen en de door Opdrachtnemers gecontracteerde onderaannemer(s). </w:t>
            </w:r>
            <w:r>
              <w:rPr>
                <w:rFonts w:ascii="Arial" w:hAnsi="Arial" w:cs="Arial"/>
                <w:sz w:val="20"/>
                <w:szCs w:val="22"/>
              </w:rPr>
              <w:t>Opdrachtgever</w:t>
            </w:r>
            <w:r w:rsidRPr="00780711">
              <w:rPr>
                <w:rFonts w:ascii="Arial" w:hAnsi="Arial" w:cs="Arial"/>
                <w:sz w:val="20"/>
                <w:szCs w:val="22"/>
              </w:rPr>
              <w:t xml:space="preserve"> bewaakt zoals gebruikelijk de vertrouwelijkheid van eventuele bedrijfsgevoelige en concurrentiegevoelige gegevens die aan haar verstrekt worden.</w:t>
            </w:r>
          </w:p>
          <w:p w14:paraId="1F9BE63D" w14:textId="77777777" w:rsidR="003904C5" w:rsidRPr="00780711" w:rsidRDefault="003904C5" w:rsidP="004A41D3">
            <w:pPr>
              <w:spacing w:line="240" w:lineRule="auto"/>
              <w:rPr>
                <w:rFonts w:ascii="Arial" w:hAnsi="Arial" w:cs="Arial"/>
                <w:sz w:val="20"/>
                <w:szCs w:val="22"/>
              </w:rPr>
            </w:pPr>
          </w:p>
          <w:p w14:paraId="3ADC6782" w14:textId="77777777" w:rsidR="003904C5" w:rsidRPr="00780711" w:rsidRDefault="003904C5" w:rsidP="004A41D3">
            <w:pPr>
              <w:spacing w:line="240" w:lineRule="auto"/>
              <w:rPr>
                <w:rFonts w:ascii="Arial" w:hAnsi="Arial" w:cs="Arial"/>
                <w:sz w:val="20"/>
                <w:szCs w:val="22"/>
              </w:rPr>
            </w:pPr>
            <w:r w:rsidRPr="00780711">
              <w:rPr>
                <w:rFonts w:ascii="Arial" w:hAnsi="Arial" w:cs="Arial"/>
                <w:sz w:val="20"/>
                <w:szCs w:val="22"/>
              </w:rPr>
              <w:t xml:space="preserve">Indien </w:t>
            </w:r>
            <w:r>
              <w:rPr>
                <w:rFonts w:ascii="Arial" w:hAnsi="Arial" w:cs="Arial"/>
                <w:sz w:val="20"/>
                <w:szCs w:val="22"/>
              </w:rPr>
              <w:t>Opdrachtgever</w:t>
            </w:r>
            <w:r w:rsidRPr="00780711">
              <w:rPr>
                <w:rFonts w:ascii="Arial" w:hAnsi="Arial" w:cs="Arial"/>
                <w:sz w:val="20"/>
                <w:szCs w:val="22"/>
              </w:rPr>
              <w:t xml:space="preserve"> signalen </w:t>
            </w:r>
            <w:r>
              <w:rPr>
                <w:rFonts w:ascii="Arial" w:hAnsi="Arial" w:cs="Arial"/>
                <w:sz w:val="20"/>
                <w:szCs w:val="22"/>
              </w:rPr>
              <w:t>ontvangt</w:t>
            </w:r>
            <w:r w:rsidRPr="00780711">
              <w:rPr>
                <w:rFonts w:ascii="Arial" w:hAnsi="Arial" w:cs="Arial"/>
                <w:sz w:val="20"/>
                <w:szCs w:val="22"/>
              </w:rPr>
              <w:t xml:space="preserve"> dat een Opdrachtnemer in een risicovolle situatie verkeert (financieel en/of inhoudelijk) die de rechtmatigheid, continuïteit of kwaliteit vanuit de </w:t>
            </w:r>
            <w:proofErr w:type="spellStart"/>
            <w:r w:rsidRPr="00780711">
              <w:rPr>
                <w:rFonts w:ascii="Arial" w:hAnsi="Arial" w:cs="Arial"/>
                <w:sz w:val="20"/>
                <w:szCs w:val="22"/>
              </w:rPr>
              <w:t>Wmo</w:t>
            </w:r>
            <w:proofErr w:type="spellEnd"/>
            <w:r w:rsidRPr="00780711">
              <w:rPr>
                <w:rFonts w:ascii="Arial" w:hAnsi="Arial" w:cs="Arial"/>
                <w:sz w:val="20"/>
                <w:szCs w:val="22"/>
              </w:rPr>
              <w:t xml:space="preserve"> voor een of meer </w:t>
            </w:r>
            <w:r w:rsidRPr="00BE65C1">
              <w:rPr>
                <w:rFonts w:ascii="Arial" w:eastAsia="Arial" w:hAnsi="Arial" w:cs="Arial"/>
                <w:color w:val="000000"/>
                <w:sz w:val="20"/>
              </w:rPr>
              <w:t>Cliënt</w:t>
            </w:r>
            <w:r>
              <w:rPr>
                <w:rFonts w:ascii="Arial" w:eastAsia="Arial" w:hAnsi="Arial" w:cs="Arial"/>
                <w:color w:val="000000"/>
                <w:sz w:val="20"/>
              </w:rPr>
              <w:t>en</w:t>
            </w:r>
            <w:r w:rsidRPr="00780711">
              <w:rPr>
                <w:rFonts w:ascii="Arial" w:hAnsi="Arial" w:cs="Arial"/>
                <w:sz w:val="20"/>
                <w:szCs w:val="22"/>
              </w:rPr>
              <w:t xml:space="preserve"> op wat voor manier dan ook kan bedreigen of bedreigt, krijgt Opdrachtnemer de mogelijkheid binnen veertien kalenderdagen na schriftelijke melding van het signaal door </w:t>
            </w:r>
            <w:r>
              <w:rPr>
                <w:rFonts w:ascii="Arial" w:hAnsi="Arial" w:cs="Arial"/>
                <w:sz w:val="20"/>
                <w:szCs w:val="22"/>
              </w:rPr>
              <w:t xml:space="preserve">Opdrachtgever </w:t>
            </w:r>
            <w:r w:rsidRPr="00780711">
              <w:rPr>
                <w:rFonts w:ascii="Arial" w:hAnsi="Arial" w:cs="Arial"/>
                <w:sz w:val="20"/>
                <w:szCs w:val="22"/>
              </w:rPr>
              <w:t>te reageren en aan te tonen dat het signaal onjuist is of niet (langer) relevant is.</w:t>
            </w:r>
          </w:p>
          <w:p w14:paraId="347BCCA8" w14:textId="77777777" w:rsidR="003904C5" w:rsidRPr="00780711" w:rsidRDefault="003904C5" w:rsidP="004A41D3">
            <w:pPr>
              <w:spacing w:line="240" w:lineRule="auto"/>
              <w:rPr>
                <w:rFonts w:ascii="Arial" w:hAnsi="Arial" w:cs="Arial"/>
                <w:sz w:val="20"/>
                <w:szCs w:val="22"/>
              </w:rPr>
            </w:pPr>
          </w:p>
          <w:p w14:paraId="0C670820" w14:textId="2FEA72FC" w:rsidR="003904C5" w:rsidRPr="00BE65C1" w:rsidRDefault="003904C5" w:rsidP="004A41D3">
            <w:pPr>
              <w:spacing w:line="240" w:lineRule="auto"/>
              <w:rPr>
                <w:rFonts w:ascii="Arial" w:eastAsia="Arial" w:hAnsi="Arial" w:cs="Arial"/>
                <w:sz w:val="20"/>
              </w:rPr>
            </w:pPr>
            <w:r w:rsidRPr="00780711">
              <w:rPr>
                <w:rFonts w:ascii="Arial" w:hAnsi="Arial" w:cs="Arial"/>
                <w:sz w:val="20"/>
                <w:szCs w:val="22"/>
              </w:rPr>
              <w:t xml:space="preserve">Daarnaast </w:t>
            </w:r>
            <w:r>
              <w:rPr>
                <w:rFonts w:ascii="Arial" w:hAnsi="Arial" w:cs="Arial"/>
                <w:sz w:val="20"/>
                <w:szCs w:val="22"/>
              </w:rPr>
              <w:t>heeft Opdrachtgever</w:t>
            </w:r>
            <w:r w:rsidRPr="00780711">
              <w:rPr>
                <w:rFonts w:ascii="Arial" w:hAnsi="Arial" w:cs="Arial"/>
                <w:sz w:val="20"/>
                <w:szCs w:val="22"/>
              </w:rPr>
              <w:t xml:space="preserve"> het recht om een extern (accountants) onderzoek in te stellen. Indien uit dit onderzoek blijkt dat het signaal gegrond was, </w:t>
            </w:r>
            <w:r>
              <w:rPr>
                <w:rFonts w:ascii="Arial" w:hAnsi="Arial" w:cs="Arial"/>
                <w:sz w:val="20"/>
                <w:szCs w:val="22"/>
              </w:rPr>
              <w:t>kan Opdrachtgever</w:t>
            </w:r>
            <w:r w:rsidRPr="00780711">
              <w:rPr>
                <w:rFonts w:ascii="Arial" w:hAnsi="Arial" w:cs="Arial"/>
                <w:sz w:val="20"/>
                <w:szCs w:val="22"/>
              </w:rPr>
              <w:t xml:space="preserve"> besluiten de kosten voor dit onderzoek geheel of gedeeltelijk op de Opdrachtnemer te verhalen. Na dit onderzoek </w:t>
            </w:r>
            <w:r>
              <w:rPr>
                <w:rFonts w:ascii="Arial" w:hAnsi="Arial" w:cs="Arial"/>
                <w:sz w:val="20"/>
                <w:szCs w:val="22"/>
              </w:rPr>
              <w:t>kan Opdrachtgever</w:t>
            </w:r>
            <w:r w:rsidRPr="00780711">
              <w:rPr>
                <w:rFonts w:ascii="Arial" w:hAnsi="Arial" w:cs="Arial"/>
                <w:sz w:val="20"/>
                <w:szCs w:val="22"/>
              </w:rPr>
              <w:t xml:space="preserve"> besluiten de zaak te beschouwen als afgedaan, over te gaan tot nader overleg voor verbetering van de situatie of tot sanctioneren van de Opdrachtnemer op basis van de afspraken.</w:t>
            </w:r>
          </w:p>
        </w:tc>
      </w:tr>
      <w:tr w:rsidR="003904C5" w:rsidRPr="00B9354A" w14:paraId="1D974390" w14:textId="77777777" w:rsidTr="00C70F8C">
        <w:trPr>
          <w:gridAfter w:val="1"/>
          <w:wAfter w:w="118" w:type="dxa"/>
          <w:trHeight w:val="117"/>
        </w:trPr>
        <w:tc>
          <w:tcPr>
            <w:tcW w:w="850" w:type="dxa"/>
            <w:gridSpan w:val="2"/>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5B9BD5" w:themeFill="accent5"/>
          </w:tcPr>
          <w:p w14:paraId="4EBCE5FF" w14:textId="77777777" w:rsidR="003904C5" w:rsidRPr="00BE65C1" w:rsidRDefault="003904C5" w:rsidP="004A41D3">
            <w:pPr>
              <w:spacing w:line="240" w:lineRule="auto"/>
              <w:ind w:right="241"/>
              <w:rPr>
                <w:rFonts w:ascii="Arial" w:eastAsia="Arial" w:hAnsi="Arial" w:cs="Arial"/>
                <w:b/>
                <w:sz w:val="20"/>
              </w:rPr>
            </w:pPr>
            <w:r w:rsidRPr="00BE65C1">
              <w:rPr>
                <w:rFonts w:ascii="Arial" w:eastAsia="Arial" w:hAnsi="Arial" w:cs="Arial"/>
                <w:b/>
                <w:sz w:val="20"/>
              </w:rPr>
              <w:t>6.</w:t>
            </w:r>
            <w:r>
              <w:rPr>
                <w:rFonts w:ascii="Arial" w:eastAsia="Arial" w:hAnsi="Arial" w:cs="Arial"/>
                <w:b/>
                <w:sz w:val="20"/>
              </w:rPr>
              <w:t>15</w:t>
            </w:r>
          </w:p>
        </w:tc>
        <w:tc>
          <w:tcPr>
            <w:tcW w:w="850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FD04991" w14:textId="77777777" w:rsidR="003904C5" w:rsidRDefault="003904C5" w:rsidP="004A41D3">
            <w:pPr>
              <w:spacing w:line="240" w:lineRule="auto"/>
              <w:rPr>
                <w:rFonts w:ascii="Arial" w:hAnsi="Arial" w:cs="Arial"/>
                <w:b/>
                <w:bCs/>
                <w:sz w:val="20"/>
              </w:rPr>
            </w:pPr>
            <w:r>
              <w:rPr>
                <w:rFonts w:ascii="Arial" w:hAnsi="Arial" w:cs="Arial"/>
                <w:b/>
                <w:bCs/>
                <w:sz w:val="20"/>
              </w:rPr>
              <w:t>Beoordeling uitvoering van de overeenkomst</w:t>
            </w:r>
          </w:p>
          <w:p w14:paraId="34A32907" w14:textId="77777777" w:rsidR="003904C5" w:rsidRDefault="003904C5" w:rsidP="004A41D3">
            <w:pPr>
              <w:spacing w:line="240" w:lineRule="auto"/>
              <w:rPr>
                <w:rFonts w:ascii="Arial" w:hAnsi="Arial" w:cs="Arial"/>
                <w:sz w:val="20"/>
              </w:rPr>
            </w:pPr>
            <w:r>
              <w:rPr>
                <w:rFonts w:ascii="Arial" w:hAnsi="Arial" w:cs="Arial"/>
                <w:sz w:val="20"/>
              </w:rPr>
              <w:t xml:space="preserve">Op basis van het geheel aan periodieke plannen, rapportages, gesprekken, signalen etc. vormt Opdrachtgever een beeld van het presteren van Opdrachtnemer in relatie tot de ambities binnen deze opdracht. </w:t>
            </w:r>
          </w:p>
          <w:p w14:paraId="7269B3DA" w14:textId="77777777" w:rsidR="003904C5" w:rsidRDefault="003904C5" w:rsidP="004A41D3">
            <w:pPr>
              <w:spacing w:line="240" w:lineRule="auto"/>
              <w:rPr>
                <w:rFonts w:ascii="Arial" w:hAnsi="Arial" w:cs="Arial"/>
                <w:sz w:val="20"/>
              </w:rPr>
            </w:pPr>
          </w:p>
          <w:p w14:paraId="5C25A8E1" w14:textId="77777777" w:rsidR="003904C5" w:rsidRDefault="003904C5" w:rsidP="004A41D3">
            <w:pPr>
              <w:spacing w:line="240" w:lineRule="auto"/>
              <w:rPr>
                <w:rFonts w:ascii="Arial" w:hAnsi="Arial" w:cs="Arial"/>
                <w:sz w:val="20"/>
              </w:rPr>
            </w:pPr>
            <w:r>
              <w:rPr>
                <w:rFonts w:ascii="Arial" w:hAnsi="Arial" w:cs="Arial"/>
                <w:sz w:val="20"/>
              </w:rPr>
              <w:t xml:space="preserve">Daarnaast kan Opdrachtgever extra instrumenten inzetten voor de beoordeling van de uitvoering van de opdracht, maar ook met het doel om gezamenlijk te leren en te verbeteren. Deze instrumenten kunnen naar aanleiding van signalen of preventief worden ingezet. </w:t>
            </w:r>
          </w:p>
          <w:p w14:paraId="2BCCB527" w14:textId="77777777" w:rsidR="003904C5" w:rsidRDefault="003904C5" w:rsidP="004A41D3">
            <w:pPr>
              <w:spacing w:line="240" w:lineRule="auto"/>
              <w:rPr>
                <w:rFonts w:ascii="Arial" w:hAnsi="Arial" w:cs="Arial"/>
                <w:sz w:val="20"/>
              </w:rPr>
            </w:pPr>
          </w:p>
          <w:p w14:paraId="674E64D8" w14:textId="77777777" w:rsidR="003904C5" w:rsidRDefault="003904C5" w:rsidP="004A41D3">
            <w:pPr>
              <w:spacing w:line="240" w:lineRule="auto"/>
              <w:rPr>
                <w:rFonts w:ascii="Arial" w:hAnsi="Arial" w:cs="Arial"/>
                <w:sz w:val="20"/>
              </w:rPr>
            </w:pPr>
            <w:r>
              <w:rPr>
                <w:rFonts w:ascii="Arial" w:hAnsi="Arial" w:cs="Arial"/>
                <w:sz w:val="20"/>
              </w:rPr>
              <w:lastRenderedPageBreak/>
              <w:t xml:space="preserve">Opdrachtnemer is verplicht om kosteloos en optimaal mee te werken aan aangekondigde en onaangekondigde controles van gemeente (al dan niet steekproefsgewijs , inclusief bestandsaanlevering, inzage in financiële huishouding, werkbezoeken, audits, </w:t>
            </w:r>
            <w:proofErr w:type="spellStart"/>
            <w:r>
              <w:rPr>
                <w:rFonts w:ascii="Arial" w:hAnsi="Arial" w:cs="Arial"/>
                <w:sz w:val="20"/>
              </w:rPr>
              <w:t>clientervaringsonderzoeken</w:t>
            </w:r>
            <w:proofErr w:type="spellEnd"/>
            <w:r>
              <w:rPr>
                <w:rFonts w:ascii="Arial" w:hAnsi="Arial" w:cs="Arial"/>
                <w:sz w:val="20"/>
              </w:rPr>
              <w:t xml:space="preserve">, samenwerkingspartner-onderzoeken etc.) die door of namens Opdrachtgever worden ingezet. Het kan hier bijvoorbeeld gaan om toezicht in het kader van rechtmatigheid en fraude, maar ook om toezicht op de kwaliteit, presentie- en financiële administratie. </w:t>
            </w:r>
          </w:p>
          <w:p w14:paraId="457F9DD7" w14:textId="77777777" w:rsidR="003904C5" w:rsidRDefault="003904C5" w:rsidP="004A41D3">
            <w:pPr>
              <w:spacing w:line="240" w:lineRule="auto"/>
              <w:rPr>
                <w:rFonts w:ascii="Arial" w:hAnsi="Arial" w:cs="Arial"/>
                <w:sz w:val="20"/>
              </w:rPr>
            </w:pPr>
          </w:p>
          <w:p w14:paraId="4BD7261C" w14:textId="77777777" w:rsidR="003904C5" w:rsidRDefault="003904C5" w:rsidP="004A41D3">
            <w:pPr>
              <w:spacing w:line="240" w:lineRule="auto"/>
              <w:rPr>
                <w:rFonts w:ascii="Arial" w:hAnsi="Arial" w:cs="Arial"/>
                <w:sz w:val="20"/>
              </w:rPr>
            </w:pPr>
            <w:r>
              <w:rPr>
                <w:rFonts w:ascii="Arial" w:hAnsi="Arial" w:cs="Arial"/>
                <w:sz w:val="20"/>
              </w:rPr>
              <w:t>Opdrachtnemer beschikt over een systeem van informatievoorziening dat borgt dat</w:t>
            </w:r>
          </w:p>
          <w:p w14:paraId="17DDD452" w14:textId="77777777" w:rsidR="003904C5" w:rsidRDefault="003904C5" w:rsidP="004A41D3">
            <w:pPr>
              <w:spacing w:line="240" w:lineRule="auto"/>
              <w:rPr>
                <w:rFonts w:ascii="Arial" w:hAnsi="Arial" w:cs="Arial"/>
                <w:sz w:val="20"/>
              </w:rPr>
            </w:pPr>
            <w:r>
              <w:rPr>
                <w:rFonts w:ascii="Arial" w:hAnsi="Arial" w:cs="Arial"/>
                <w:sz w:val="20"/>
              </w:rPr>
              <w:t>periodiek beschikbaar komende informatie over Opdrachtnemer, de door hem</w:t>
            </w:r>
          </w:p>
          <w:p w14:paraId="34270097" w14:textId="77777777" w:rsidR="003904C5" w:rsidRDefault="003904C5" w:rsidP="004A41D3">
            <w:pPr>
              <w:spacing w:line="240" w:lineRule="auto"/>
              <w:rPr>
                <w:rFonts w:ascii="Arial" w:hAnsi="Arial" w:cs="Arial"/>
                <w:sz w:val="20"/>
              </w:rPr>
            </w:pPr>
            <w:r>
              <w:rPr>
                <w:rFonts w:ascii="Arial" w:hAnsi="Arial" w:cs="Arial"/>
                <w:sz w:val="20"/>
              </w:rPr>
              <w:t>geleverde Ondersteuning, de kwaliteit van de Ondersteuning, klachten (inclusief</w:t>
            </w:r>
          </w:p>
          <w:p w14:paraId="574E808A" w14:textId="77777777" w:rsidR="003904C5" w:rsidRDefault="003904C5" w:rsidP="004A41D3">
            <w:pPr>
              <w:spacing w:line="240" w:lineRule="auto"/>
              <w:rPr>
                <w:rFonts w:ascii="Arial" w:hAnsi="Arial" w:cs="Arial"/>
                <w:sz w:val="20"/>
              </w:rPr>
            </w:pPr>
            <w:r>
              <w:rPr>
                <w:rFonts w:ascii="Arial" w:hAnsi="Arial" w:cs="Arial"/>
                <w:sz w:val="20"/>
              </w:rPr>
              <w:t>wijze van afhandelen en of de klacht gegrond of ongegrond is). Informatie uit dit</w:t>
            </w:r>
          </w:p>
          <w:p w14:paraId="79A6063F" w14:textId="77777777" w:rsidR="003904C5" w:rsidRDefault="003904C5" w:rsidP="004A41D3">
            <w:pPr>
              <w:spacing w:line="240" w:lineRule="auto"/>
              <w:rPr>
                <w:rFonts w:ascii="Arial" w:hAnsi="Arial" w:cs="Arial"/>
                <w:sz w:val="20"/>
              </w:rPr>
            </w:pPr>
            <w:r>
              <w:rPr>
                <w:rFonts w:ascii="Arial" w:hAnsi="Arial" w:cs="Arial"/>
                <w:sz w:val="20"/>
              </w:rPr>
              <w:t>systeem dient desgevraagd terstond aan Opdrachtgever ter beschikking te worden</w:t>
            </w:r>
          </w:p>
          <w:p w14:paraId="714A901A" w14:textId="77777777" w:rsidR="003904C5" w:rsidRDefault="003904C5" w:rsidP="004A41D3">
            <w:pPr>
              <w:spacing w:line="240" w:lineRule="auto"/>
              <w:rPr>
                <w:rFonts w:ascii="Arial" w:hAnsi="Arial" w:cs="Arial"/>
                <w:sz w:val="20"/>
              </w:rPr>
            </w:pPr>
            <w:r>
              <w:rPr>
                <w:rFonts w:ascii="Arial" w:hAnsi="Arial" w:cs="Arial"/>
                <w:sz w:val="20"/>
              </w:rPr>
              <w:t>gesteld.</w:t>
            </w:r>
          </w:p>
          <w:p w14:paraId="548720F7" w14:textId="77777777" w:rsidR="003904C5" w:rsidRDefault="003904C5" w:rsidP="004A41D3">
            <w:pPr>
              <w:spacing w:line="240" w:lineRule="auto"/>
              <w:rPr>
                <w:rFonts w:ascii="Arial" w:hAnsi="Arial" w:cs="Arial"/>
                <w:sz w:val="20"/>
              </w:rPr>
            </w:pPr>
          </w:p>
          <w:p w14:paraId="5F0896BE" w14:textId="77777777" w:rsidR="003904C5" w:rsidRDefault="003904C5" w:rsidP="004A41D3">
            <w:pPr>
              <w:spacing w:line="240" w:lineRule="auto"/>
              <w:rPr>
                <w:rFonts w:ascii="Arial" w:hAnsi="Arial" w:cs="Arial"/>
                <w:sz w:val="20"/>
              </w:rPr>
            </w:pPr>
            <w:r>
              <w:rPr>
                <w:rFonts w:ascii="Arial" w:hAnsi="Arial" w:cs="Arial"/>
                <w:sz w:val="20"/>
              </w:rPr>
              <w:t xml:space="preserve">Op verzoek van Opdrachtgever wordt door Opdrachtnemer onder meer inzage gegeven in de Ondersteuningsplannen en Cliëntdossiers indien en voor zover dit noodzakelijk is voor een juiste uitvoering van de controle. </w:t>
            </w:r>
            <w:r>
              <w:rPr>
                <w:rFonts w:ascii="Arial" w:hAnsi="Arial" w:cs="Arial"/>
                <w:color w:val="FF0000"/>
                <w:sz w:val="20"/>
              </w:rPr>
              <w:t xml:space="preserve"> </w:t>
            </w:r>
            <w:r>
              <w:rPr>
                <w:rFonts w:ascii="Arial" w:hAnsi="Arial" w:cs="Arial"/>
                <w:sz w:val="20"/>
              </w:rPr>
              <w:t xml:space="preserve">Ook dient Opdrachtnemer documenten te overhandigen en inlichtingen te verstrekken die nodig zijn voor het onderzoek. Indien nodig zullen ook de ervaringen van relevante partijen, bijvoorbeeld een Cliëntenraad, bij deze controles, audits en onderzoeken worden betrokken. </w:t>
            </w:r>
          </w:p>
          <w:p w14:paraId="678BF041" w14:textId="77777777" w:rsidR="003904C5" w:rsidRDefault="003904C5" w:rsidP="004A41D3">
            <w:pPr>
              <w:spacing w:line="240" w:lineRule="auto"/>
              <w:rPr>
                <w:rFonts w:ascii="Arial" w:hAnsi="Arial" w:cs="Arial"/>
                <w:sz w:val="20"/>
              </w:rPr>
            </w:pPr>
          </w:p>
          <w:p w14:paraId="7E8CE9C4" w14:textId="77777777" w:rsidR="003904C5" w:rsidRDefault="003904C5" w:rsidP="004A41D3">
            <w:pPr>
              <w:spacing w:line="240" w:lineRule="auto"/>
              <w:rPr>
                <w:rFonts w:ascii="Arial" w:hAnsi="Arial" w:cs="Arial"/>
                <w:sz w:val="20"/>
              </w:rPr>
            </w:pPr>
            <w:r>
              <w:rPr>
                <w:rFonts w:ascii="Arial" w:hAnsi="Arial" w:cs="Arial"/>
                <w:sz w:val="20"/>
              </w:rPr>
              <w:t>Opdrachtnemer is wettelijk verplicht aan de Toezichthouder kwaliteit of Toezichthouder rechtmatigheid binnen de door hem gestelde redelijke termijn alle medewerking te verlenen die deze redelijkerwijs kan vorderen bij de uitoefening van zijn bevoegdheden. Het is mogelijk dat de rapporten van de toezichthouder kwaliteit openbaar gemaakt worden en worden gedeeld met bijvoorbeeld andere gemeenten.</w:t>
            </w:r>
          </w:p>
          <w:p w14:paraId="7EF10394" w14:textId="77777777" w:rsidR="003904C5" w:rsidRDefault="003904C5" w:rsidP="004A41D3">
            <w:pPr>
              <w:spacing w:line="240" w:lineRule="auto"/>
              <w:rPr>
                <w:rFonts w:ascii="Arial" w:hAnsi="Arial" w:cs="Arial"/>
                <w:sz w:val="20"/>
              </w:rPr>
            </w:pPr>
          </w:p>
          <w:p w14:paraId="7F233CDF" w14:textId="443ED167" w:rsidR="003904C5" w:rsidRDefault="003904C5" w:rsidP="004A41D3">
            <w:pPr>
              <w:spacing w:line="240" w:lineRule="auto"/>
              <w:rPr>
                <w:rFonts w:ascii="Arial" w:hAnsi="Arial" w:cs="Arial"/>
                <w:sz w:val="20"/>
              </w:rPr>
            </w:pPr>
            <w:r>
              <w:rPr>
                <w:rFonts w:ascii="Arial" w:hAnsi="Arial" w:cs="Arial"/>
                <w:sz w:val="20"/>
              </w:rPr>
              <w:t xml:space="preserve">Indien er verbeterpunten blijken wordt van Opdrachtnemer een </w:t>
            </w:r>
            <w:r w:rsidR="54394E1C" w:rsidRPr="63EEEA86">
              <w:rPr>
                <w:rFonts w:ascii="Arial" w:hAnsi="Arial" w:cs="Arial"/>
                <w:sz w:val="20"/>
              </w:rPr>
              <w:t>proactieve</w:t>
            </w:r>
            <w:r>
              <w:rPr>
                <w:rFonts w:ascii="Arial" w:hAnsi="Arial" w:cs="Arial"/>
                <w:sz w:val="20"/>
              </w:rPr>
              <w:t xml:space="preserve"> aanpak verwacht om deze verbeterpunten op te pakken. Ook kan Opdrachtnemer de verbeterprocedure starten.</w:t>
            </w:r>
          </w:p>
          <w:p w14:paraId="05E33DD0" w14:textId="77777777" w:rsidR="003904C5" w:rsidRDefault="003904C5" w:rsidP="004A41D3">
            <w:pPr>
              <w:pStyle w:val="Lijstalinea"/>
              <w:spacing w:line="240" w:lineRule="auto"/>
              <w:rPr>
                <w:rFonts w:ascii="Arial" w:hAnsi="Arial" w:cs="Arial"/>
                <w:sz w:val="20"/>
                <w:szCs w:val="20"/>
              </w:rPr>
            </w:pPr>
          </w:p>
          <w:p w14:paraId="79C6FF58" w14:textId="77777777" w:rsidR="003904C5" w:rsidRDefault="003904C5" w:rsidP="004A41D3">
            <w:pPr>
              <w:spacing w:line="240" w:lineRule="auto"/>
              <w:rPr>
                <w:rFonts w:ascii="Arial" w:hAnsi="Arial" w:cs="Arial"/>
                <w:b/>
                <w:sz w:val="20"/>
              </w:rPr>
            </w:pPr>
            <w:r>
              <w:rPr>
                <w:rFonts w:ascii="Arial" w:hAnsi="Arial" w:cs="Arial"/>
                <w:sz w:val="20"/>
              </w:rPr>
              <w:t xml:space="preserve">Indien Opdrachtgever één of meerdere van genoemde instrumenten inzet zijn de kosten hiervoor in beginsel voor rekening van Opdrachtgever. Uitzondering hierop is mogelijk indien er uit onderzoek (verwijtbare) gebreken zijn gebleken en Opdrachtgever naar aanleiding daarvan een diepgaander of vervolgonderzoek moet inzetten om zich te vergewissen van de kwaliteit of rechtmatigheid van de dienstverlening van Opdrachtnemer. </w:t>
            </w:r>
          </w:p>
          <w:p w14:paraId="623EC84E" w14:textId="77777777" w:rsidR="003904C5" w:rsidRPr="00B9354A" w:rsidRDefault="003904C5" w:rsidP="004A41D3">
            <w:pPr>
              <w:spacing w:line="240" w:lineRule="auto"/>
              <w:ind w:left="9"/>
              <w:rPr>
                <w:rFonts w:ascii="Arial" w:eastAsia="Arial" w:hAnsi="Arial" w:cs="Arial"/>
                <w:sz w:val="20"/>
              </w:rPr>
            </w:pPr>
          </w:p>
        </w:tc>
      </w:tr>
    </w:tbl>
    <w:p w14:paraId="25F0C9C3" w14:textId="77777777" w:rsidR="00990E89" w:rsidRDefault="00990E89" w:rsidP="00CF4678">
      <w:pPr>
        <w:spacing w:line="240" w:lineRule="auto"/>
        <w:rPr>
          <w:rFonts w:ascii="Arial" w:hAnsi="Arial" w:cs="Arial"/>
          <w:b/>
          <w:sz w:val="20"/>
        </w:rPr>
      </w:pPr>
    </w:p>
    <w:p w14:paraId="3B2CDB4D" w14:textId="77777777" w:rsidR="00990E89" w:rsidRPr="00475902" w:rsidRDefault="00990E89" w:rsidP="00CF4678">
      <w:pPr>
        <w:spacing w:line="240" w:lineRule="auto"/>
        <w:rPr>
          <w:rFonts w:ascii="Arial" w:hAnsi="Arial" w:cs="Arial"/>
          <w:b/>
          <w:sz w:val="20"/>
        </w:rPr>
      </w:pPr>
    </w:p>
    <w:p w14:paraId="7C004C33" w14:textId="77777777" w:rsidR="00AF76B4" w:rsidRPr="00475902" w:rsidRDefault="00AF76B4" w:rsidP="00CF4678">
      <w:pPr>
        <w:spacing w:line="240" w:lineRule="auto"/>
        <w:rPr>
          <w:rFonts w:ascii="Arial" w:hAnsi="Arial" w:cs="Arial"/>
          <w:b/>
          <w:sz w:val="20"/>
        </w:rPr>
      </w:pPr>
      <w:r w:rsidRPr="00475902">
        <w:rPr>
          <w:rFonts w:ascii="Arial" w:hAnsi="Arial" w:cs="Arial"/>
          <w:b/>
          <w:sz w:val="20"/>
        </w:rPr>
        <w:t>Rechtsgeldige ondertekening</w:t>
      </w:r>
    </w:p>
    <w:p w14:paraId="32783F75" w14:textId="77777777" w:rsidR="00AF76B4" w:rsidRPr="00475902" w:rsidRDefault="00AF76B4" w:rsidP="00CF4678">
      <w:pPr>
        <w:pStyle w:val="Geenafstand"/>
        <w:rPr>
          <w:rFonts w:ascii="Arial" w:hAnsi="Arial" w:cs="Arial"/>
          <w:sz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70"/>
        <w:gridCol w:w="5386"/>
      </w:tblGrid>
      <w:tr w:rsidR="00AF76B4" w:rsidRPr="00475902" w14:paraId="07B51797" w14:textId="77777777" w:rsidTr="00943E04">
        <w:trPr>
          <w:trHeight w:val="508"/>
        </w:trPr>
        <w:tc>
          <w:tcPr>
            <w:tcW w:w="3970" w:type="dxa"/>
            <w:shd w:val="clear" w:color="auto" w:fill="5B9BD5"/>
            <w:vAlign w:val="center"/>
          </w:tcPr>
          <w:p w14:paraId="4A2739F4" w14:textId="77777777" w:rsidR="00AF76B4" w:rsidRPr="00475902" w:rsidRDefault="00AF76B4" w:rsidP="00CF4678">
            <w:pPr>
              <w:spacing w:line="240" w:lineRule="auto"/>
              <w:rPr>
                <w:rFonts w:ascii="Arial" w:hAnsi="Arial" w:cs="Arial"/>
                <w:sz w:val="20"/>
              </w:rPr>
            </w:pPr>
            <w:r w:rsidRPr="00475902">
              <w:rPr>
                <w:rFonts w:ascii="Arial" w:hAnsi="Arial" w:cs="Arial"/>
                <w:sz w:val="20"/>
              </w:rPr>
              <w:t>Offerte datum:</w:t>
            </w:r>
          </w:p>
        </w:tc>
        <w:tc>
          <w:tcPr>
            <w:tcW w:w="5386" w:type="dxa"/>
            <w:shd w:val="clear" w:color="auto" w:fill="auto"/>
            <w:vAlign w:val="center"/>
          </w:tcPr>
          <w:p w14:paraId="5DE7264C" w14:textId="77777777" w:rsidR="00AF76B4" w:rsidRPr="00475902" w:rsidRDefault="00AF76B4" w:rsidP="00CF4678">
            <w:pPr>
              <w:spacing w:line="240" w:lineRule="auto"/>
              <w:rPr>
                <w:rFonts w:ascii="Arial" w:hAnsi="Arial" w:cs="Arial"/>
                <w:sz w:val="20"/>
              </w:rPr>
            </w:pPr>
            <w:r w:rsidRPr="00475902">
              <w:rPr>
                <w:rFonts w:ascii="Arial" w:hAnsi="Arial" w:cs="Arial"/>
                <w:sz w:val="20"/>
              </w:rPr>
              <w:t>____ - ____ - 20</w:t>
            </w:r>
            <w:r w:rsidR="002C57B5" w:rsidRPr="00475902">
              <w:rPr>
                <w:rFonts w:ascii="Arial" w:hAnsi="Arial" w:cs="Arial"/>
                <w:sz w:val="20"/>
              </w:rPr>
              <w:t>2</w:t>
            </w:r>
            <w:r w:rsidR="00BE65C1">
              <w:rPr>
                <w:rFonts w:ascii="Arial" w:hAnsi="Arial" w:cs="Arial"/>
                <w:sz w:val="20"/>
              </w:rPr>
              <w:t>2</w:t>
            </w:r>
          </w:p>
        </w:tc>
      </w:tr>
      <w:tr w:rsidR="00C62C79" w:rsidRPr="00475902" w14:paraId="57BC0DB1" w14:textId="77777777" w:rsidTr="00943E04">
        <w:trPr>
          <w:trHeight w:val="508"/>
        </w:trPr>
        <w:tc>
          <w:tcPr>
            <w:tcW w:w="3970" w:type="dxa"/>
            <w:shd w:val="clear" w:color="auto" w:fill="5B9BD5"/>
            <w:vAlign w:val="center"/>
          </w:tcPr>
          <w:p w14:paraId="4956B780" w14:textId="77777777" w:rsidR="00C62C79" w:rsidRPr="00475902" w:rsidRDefault="00C62C79" w:rsidP="00CF4678">
            <w:pPr>
              <w:spacing w:line="240" w:lineRule="auto"/>
              <w:rPr>
                <w:rFonts w:ascii="Arial" w:hAnsi="Arial" w:cs="Arial"/>
                <w:sz w:val="20"/>
              </w:rPr>
            </w:pPr>
            <w:r w:rsidRPr="00475902">
              <w:rPr>
                <w:rFonts w:ascii="Arial" w:hAnsi="Arial" w:cs="Arial"/>
                <w:sz w:val="20"/>
              </w:rPr>
              <w:t>Naam onderneming</w:t>
            </w:r>
          </w:p>
        </w:tc>
        <w:tc>
          <w:tcPr>
            <w:tcW w:w="5386" w:type="dxa"/>
            <w:vAlign w:val="center"/>
          </w:tcPr>
          <w:p w14:paraId="1ECA7375" w14:textId="77777777" w:rsidR="00C62C79" w:rsidRPr="00475902" w:rsidRDefault="00AF76B4" w:rsidP="00CF4678">
            <w:pPr>
              <w:spacing w:line="240" w:lineRule="auto"/>
              <w:rPr>
                <w:rFonts w:ascii="Arial" w:hAnsi="Arial" w:cs="Arial"/>
                <w:sz w:val="20"/>
              </w:rPr>
            </w:pPr>
            <w:r w:rsidRPr="00475902">
              <w:rPr>
                <w:rFonts w:ascii="Arial" w:hAnsi="Arial" w:cs="Arial"/>
                <w:sz w:val="20"/>
              </w:rPr>
              <w:t>Naam:</w:t>
            </w:r>
          </w:p>
        </w:tc>
      </w:tr>
      <w:tr w:rsidR="00AF76B4" w:rsidRPr="00475902" w14:paraId="5B546B25" w14:textId="77777777" w:rsidTr="00943E04">
        <w:trPr>
          <w:trHeight w:val="780"/>
        </w:trPr>
        <w:tc>
          <w:tcPr>
            <w:tcW w:w="3970" w:type="dxa"/>
            <w:shd w:val="clear" w:color="auto" w:fill="5B9BD5"/>
            <w:vAlign w:val="center"/>
          </w:tcPr>
          <w:p w14:paraId="6466365C" w14:textId="77777777" w:rsidR="00AF76B4" w:rsidRPr="00475902" w:rsidRDefault="00AF76B4" w:rsidP="00CF4678">
            <w:pPr>
              <w:spacing w:line="240" w:lineRule="auto"/>
              <w:rPr>
                <w:rFonts w:ascii="Arial" w:hAnsi="Arial" w:cs="Arial"/>
                <w:sz w:val="20"/>
              </w:rPr>
            </w:pPr>
            <w:r w:rsidRPr="00475902">
              <w:rPr>
                <w:rFonts w:ascii="Arial" w:hAnsi="Arial" w:cs="Arial"/>
                <w:sz w:val="20"/>
              </w:rPr>
              <w:t>Adres onderneming</w:t>
            </w:r>
          </w:p>
        </w:tc>
        <w:tc>
          <w:tcPr>
            <w:tcW w:w="5386" w:type="dxa"/>
            <w:vAlign w:val="center"/>
          </w:tcPr>
          <w:p w14:paraId="40405950" w14:textId="77777777" w:rsidR="00AF76B4" w:rsidRPr="00475902" w:rsidRDefault="00AF76B4" w:rsidP="00CF4678">
            <w:pPr>
              <w:spacing w:line="240" w:lineRule="auto"/>
              <w:rPr>
                <w:rFonts w:ascii="Arial" w:hAnsi="Arial" w:cs="Arial"/>
                <w:sz w:val="20"/>
              </w:rPr>
            </w:pPr>
            <w:r w:rsidRPr="00475902">
              <w:rPr>
                <w:rFonts w:ascii="Arial" w:hAnsi="Arial" w:cs="Arial"/>
                <w:sz w:val="20"/>
              </w:rPr>
              <w:t>Straat:</w:t>
            </w:r>
          </w:p>
          <w:p w14:paraId="7FAF2F7F" w14:textId="77777777" w:rsidR="00AF76B4" w:rsidRPr="00475902" w:rsidRDefault="00AF76B4" w:rsidP="00CF4678">
            <w:pPr>
              <w:spacing w:line="240" w:lineRule="auto"/>
              <w:rPr>
                <w:rFonts w:ascii="Arial" w:hAnsi="Arial" w:cs="Arial"/>
                <w:sz w:val="20"/>
              </w:rPr>
            </w:pPr>
            <w:r w:rsidRPr="00475902">
              <w:rPr>
                <w:rFonts w:ascii="Arial" w:hAnsi="Arial" w:cs="Arial"/>
                <w:sz w:val="20"/>
              </w:rPr>
              <w:t>Postcode:</w:t>
            </w:r>
          </w:p>
          <w:p w14:paraId="7EBE0861" w14:textId="77777777" w:rsidR="00AF76B4" w:rsidRPr="00475902" w:rsidRDefault="00AF76B4" w:rsidP="00CF4678">
            <w:pPr>
              <w:spacing w:line="240" w:lineRule="auto"/>
              <w:rPr>
                <w:rFonts w:ascii="Arial" w:hAnsi="Arial" w:cs="Arial"/>
                <w:sz w:val="20"/>
              </w:rPr>
            </w:pPr>
            <w:r w:rsidRPr="00475902">
              <w:rPr>
                <w:rFonts w:ascii="Arial" w:hAnsi="Arial" w:cs="Arial"/>
                <w:sz w:val="20"/>
              </w:rPr>
              <w:t>Plaats:</w:t>
            </w:r>
          </w:p>
        </w:tc>
      </w:tr>
      <w:tr w:rsidR="00C62C79" w:rsidRPr="00475902" w14:paraId="7F0F0828" w14:textId="77777777" w:rsidTr="00943E04">
        <w:trPr>
          <w:trHeight w:val="780"/>
        </w:trPr>
        <w:tc>
          <w:tcPr>
            <w:tcW w:w="3970" w:type="dxa"/>
            <w:shd w:val="clear" w:color="auto" w:fill="5B9BD5"/>
            <w:vAlign w:val="center"/>
          </w:tcPr>
          <w:p w14:paraId="509F58A9" w14:textId="77777777" w:rsidR="00C62C79" w:rsidRPr="00475902" w:rsidRDefault="00C62C79" w:rsidP="00CF4678">
            <w:pPr>
              <w:spacing w:line="240" w:lineRule="auto"/>
              <w:rPr>
                <w:rFonts w:ascii="Arial" w:hAnsi="Arial" w:cs="Arial"/>
                <w:sz w:val="20"/>
              </w:rPr>
            </w:pPr>
            <w:r w:rsidRPr="00475902">
              <w:rPr>
                <w:rFonts w:ascii="Arial" w:hAnsi="Arial" w:cs="Arial"/>
                <w:sz w:val="20"/>
              </w:rPr>
              <w:t>Naam en functie rechtsgeldige vertegenwoordiger</w:t>
            </w:r>
          </w:p>
        </w:tc>
        <w:tc>
          <w:tcPr>
            <w:tcW w:w="5386" w:type="dxa"/>
            <w:vAlign w:val="center"/>
          </w:tcPr>
          <w:p w14:paraId="0C192CA8" w14:textId="77777777" w:rsidR="00C62C79" w:rsidRPr="00475902" w:rsidRDefault="00AF76B4" w:rsidP="00CF4678">
            <w:pPr>
              <w:spacing w:line="240" w:lineRule="auto"/>
              <w:rPr>
                <w:rFonts w:ascii="Arial" w:hAnsi="Arial" w:cs="Arial"/>
                <w:sz w:val="20"/>
              </w:rPr>
            </w:pPr>
            <w:r w:rsidRPr="00475902">
              <w:rPr>
                <w:rFonts w:ascii="Arial" w:hAnsi="Arial" w:cs="Arial"/>
                <w:sz w:val="20"/>
              </w:rPr>
              <w:t>Naam:</w:t>
            </w:r>
          </w:p>
          <w:p w14:paraId="3CD2D3AA" w14:textId="77777777" w:rsidR="00AF76B4" w:rsidRPr="00475902" w:rsidRDefault="00AF76B4" w:rsidP="00CF4678">
            <w:pPr>
              <w:spacing w:line="240" w:lineRule="auto"/>
              <w:rPr>
                <w:rFonts w:ascii="Arial" w:hAnsi="Arial" w:cs="Arial"/>
                <w:sz w:val="20"/>
              </w:rPr>
            </w:pPr>
            <w:r w:rsidRPr="00475902">
              <w:rPr>
                <w:rFonts w:ascii="Arial" w:hAnsi="Arial" w:cs="Arial"/>
                <w:sz w:val="20"/>
              </w:rPr>
              <w:t>Functie:</w:t>
            </w:r>
          </w:p>
        </w:tc>
      </w:tr>
      <w:tr w:rsidR="00C62C79" w:rsidRPr="00475902" w14:paraId="12523D3D" w14:textId="77777777" w:rsidTr="00943E04">
        <w:trPr>
          <w:trHeight w:val="780"/>
        </w:trPr>
        <w:tc>
          <w:tcPr>
            <w:tcW w:w="3970" w:type="dxa"/>
            <w:shd w:val="clear" w:color="auto" w:fill="5B9BD5"/>
            <w:vAlign w:val="center"/>
          </w:tcPr>
          <w:p w14:paraId="7EB8D9D8" w14:textId="77777777" w:rsidR="00C62C79" w:rsidRPr="00475902" w:rsidRDefault="00C62C79" w:rsidP="00CF4678">
            <w:pPr>
              <w:spacing w:line="240" w:lineRule="auto"/>
              <w:rPr>
                <w:rFonts w:ascii="Arial" w:hAnsi="Arial" w:cs="Arial"/>
                <w:sz w:val="20"/>
              </w:rPr>
            </w:pPr>
            <w:r w:rsidRPr="00475902">
              <w:rPr>
                <w:rFonts w:ascii="Arial" w:hAnsi="Arial" w:cs="Arial"/>
                <w:sz w:val="20"/>
              </w:rPr>
              <w:t>Handtekening rechtsgeldige vertegenwoordiger</w:t>
            </w:r>
          </w:p>
        </w:tc>
        <w:tc>
          <w:tcPr>
            <w:tcW w:w="5386" w:type="dxa"/>
            <w:vAlign w:val="center"/>
          </w:tcPr>
          <w:p w14:paraId="148A224A" w14:textId="77777777" w:rsidR="00C62C79" w:rsidRPr="00475902" w:rsidRDefault="00C62C79" w:rsidP="00CF4678">
            <w:pPr>
              <w:spacing w:line="240" w:lineRule="auto"/>
              <w:rPr>
                <w:rFonts w:ascii="Arial" w:hAnsi="Arial" w:cs="Arial"/>
                <w:sz w:val="20"/>
              </w:rPr>
            </w:pPr>
          </w:p>
        </w:tc>
      </w:tr>
    </w:tbl>
    <w:p w14:paraId="78040428" w14:textId="77777777" w:rsidR="00290B35" w:rsidRDefault="00290B35" w:rsidP="00CF4678">
      <w:pPr>
        <w:spacing w:line="240" w:lineRule="auto"/>
        <w:rPr>
          <w:rFonts w:ascii="Arial" w:hAnsi="Arial" w:cs="Arial"/>
          <w:color w:val="FF0000"/>
          <w:sz w:val="20"/>
        </w:rPr>
      </w:pPr>
    </w:p>
    <w:p w14:paraId="0930100D" w14:textId="19D7F063" w:rsidR="00524E08" w:rsidRPr="00A9396E" w:rsidRDefault="00524E08" w:rsidP="4F3D1815">
      <w:pPr>
        <w:spacing w:line="240" w:lineRule="auto"/>
        <w:rPr>
          <w:rFonts w:ascii="Arial" w:hAnsi="Arial" w:cs="Arial"/>
          <w:color w:val="FF0000"/>
          <w:sz w:val="20"/>
        </w:rPr>
      </w:pPr>
    </w:p>
    <w:sectPr w:rsidR="00524E08" w:rsidRPr="00A9396E" w:rsidSect="00E8693F">
      <w:footerReference w:type="default" r:id="rId14"/>
      <w:headerReference w:type="first" r:id="rId15"/>
      <w:pgSz w:w="11907" w:h="16840" w:code="9"/>
      <w:pgMar w:top="1418" w:right="1418"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7562" w14:textId="77777777" w:rsidR="004A41D3" w:rsidRDefault="004A41D3">
      <w:r>
        <w:separator/>
      </w:r>
    </w:p>
    <w:p w14:paraId="1622DE3C" w14:textId="77777777" w:rsidR="004A41D3" w:rsidRDefault="004A41D3"/>
  </w:endnote>
  <w:endnote w:type="continuationSeparator" w:id="0">
    <w:p w14:paraId="6F14211A" w14:textId="77777777" w:rsidR="004A41D3" w:rsidRDefault="004A41D3">
      <w:r>
        <w:continuationSeparator/>
      </w:r>
    </w:p>
    <w:p w14:paraId="7246E02C" w14:textId="77777777" w:rsidR="004A41D3" w:rsidRDefault="004A41D3"/>
  </w:endnote>
  <w:endnote w:type="continuationNotice" w:id="1">
    <w:p w14:paraId="059D28A3" w14:textId="77777777" w:rsidR="004A41D3" w:rsidRDefault="004A41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V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7019" w14:textId="77777777" w:rsidR="00267748" w:rsidRDefault="00267748">
    <w:pPr>
      <w:pStyle w:val="Voettekst"/>
      <w:jc w:val="right"/>
    </w:pPr>
    <w:r>
      <w:fldChar w:fldCharType="begin"/>
    </w:r>
    <w:r>
      <w:instrText>PAGE   \* MERGEFORMAT</w:instrText>
    </w:r>
    <w:r>
      <w:fldChar w:fldCharType="separate"/>
    </w:r>
    <w:r w:rsidR="002E3154">
      <w:rPr>
        <w:noProof/>
      </w:rPr>
      <w:t>1</w:t>
    </w:r>
    <w:r>
      <w:fldChar w:fldCharType="end"/>
    </w:r>
  </w:p>
  <w:p w14:paraId="0B3351C4" w14:textId="77777777" w:rsidR="00267748" w:rsidRDefault="002677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E1730" w14:textId="77777777" w:rsidR="004A41D3" w:rsidRDefault="004A41D3">
      <w:r>
        <w:separator/>
      </w:r>
    </w:p>
    <w:p w14:paraId="5BAC606E" w14:textId="77777777" w:rsidR="004A41D3" w:rsidRDefault="004A41D3"/>
  </w:footnote>
  <w:footnote w:type="continuationSeparator" w:id="0">
    <w:p w14:paraId="30380226" w14:textId="77777777" w:rsidR="004A41D3" w:rsidRDefault="004A41D3">
      <w:r>
        <w:continuationSeparator/>
      </w:r>
    </w:p>
    <w:p w14:paraId="6FB7433E" w14:textId="77777777" w:rsidR="004A41D3" w:rsidRDefault="004A41D3"/>
  </w:footnote>
  <w:footnote w:type="continuationNotice" w:id="1">
    <w:p w14:paraId="4172D013" w14:textId="77777777" w:rsidR="004A41D3" w:rsidRDefault="004A41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B923" w14:textId="77777777" w:rsidR="00180C0A" w:rsidRDefault="00180C0A">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E2"/>
    <w:multiLevelType w:val="hybridMultilevel"/>
    <w:tmpl w:val="175CA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72905"/>
    <w:multiLevelType w:val="hybridMultilevel"/>
    <w:tmpl w:val="A3EE5C76"/>
    <w:lvl w:ilvl="0" w:tplc="04130001">
      <w:start w:val="1"/>
      <w:numFmt w:val="bullet"/>
      <w:lvlText w:val=""/>
      <w:lvlJc w:val="left"/>
      <w:pPr>
        <w:ind w:left="729" w:hanging="360"/>
      </w:pPr>
      <w:rPr>
        <w:rFonts w:ascii="Symbol" w:hAnsi="Symbol" w:hint="default"/>
      </w:rPr>
    </w:lvl>
    <w:lvl w:ilvl="1" w:tplc="04130003" w:tentative="1">
      <w:start w:val="1"/>
      <w:numFmt w:val="bullet"/>
      <w:lvlText w:val="o"/>
      <w:lvlJc w:val="left"/>
      <w:pPr>
        <w:ind w:left="1449" w:hanging="360"/>
      </w:pPr>
      <w:rPr>
        <w:rFonts w:ascii="Courier New" w:hAnsi="Courier New" w:cs="Courier New" w:hint="default"/>
      </w:rPr>
    </w:lvl>
    <w:lvl w:ilvl="2" w:tplc="04130005" w:tentative="1">
      <w:start w:val="1"/>
      <w:numFmt w:val="bullet"/>
      <w:lvlText w:val=""/>
      <w:lvlJc w:val="left"/>
      <w:pPr>
        <w:ind w:left="2169" w:hanging="360"/>
      </w:pPr>
      <w:rPr>
        <w:rFonts w:ascii="Wingdings" w:hAnsi="Wingdings" w:hint="default"/>
      </w:rPr>
    </w:lvl>
    <w:lvl w:ilvl="3" w:tplc="04130001" w:tentative="1">
      <w:start w:val="1"/>
      <w:numFmt w:val="bullet"/>
      <w:lvlText w:val=""/>
      <w:lvlJc w:val="left"/>
      <w:pPr>
        <w:ind w:left="2889" w:hanging="360"/>
      </w:pPr>
      <w:rPr>
        <w:rFonts w:ascii="Symbol" w:hAnsi="Symbol" w:hint="default"/>
      </w:rPr>
    </w:lvl>
    <w:lvl w:ilvl="4" w:tplc="04130003" w:tentative="1">
      <w:start w:val="1"/>
      <w:numFmt w:val="bullet"/>
      <w:lvlText w:val="o"/>
      <w:lvlJc w:val="left"/>
      <w:pPr>
        <w:ind w:left="3609" w:hanging="360"/>
      </w:pPr>
      <w:rPr>
        <w:rFonts w:ascii="Courier New" w:hAnsi="Courier New" w:cs="Courier New" w:hint="default"/>
      </w:rPr>
    </w:lvl>
    <w:lvl w:ilvl="5" w:tplc="04130005" w:tentative="1">
      <w:start w:val="1"/>
      <w:numFmt w:val="bullet"/>
      <w:lvlText w:val=""/>
      <w:lvlJc w:val="left"/>
      <w:pPr>
        <w:ind w:left="4329" w:hanging="360"/>
      </w:pPr>
      <w:rPr>
        <w:rFonts w:ascii="Wingdings" w:hAnsi="Wingdings" w:hint="default"/>
      </w:rPr>
    </w:lvl>
    <w:lvl w:ilvl="6" w:tplc="04130001" w:tentative="1">
      <w:start w:val="1"/>
      <w:numFmt w:val="bullet"/>
      <w:lvlText w:val=""/>
      <w:lvlJc w:val="left"/>
      <w:pPr>
        <w:ind w:left="5049" w:hanging="360"/>
      </w:pPr>
      <w:rPr>
        <w:rFonts w:ascii="Symbol" w:hAnsi="Symbol" w:hint="default"/>
      </w:rPr>
    </w:lvl>
    <w:lvl w:ilvl="7" w:tplc="04130003" w:tentative="1">
      <w:start w:val="1"/>
      <w:numFmt w:val="bullet"/>
      <w:lvlText w:val="o"/>
      <w:lvlJc w:val="left"/>
      <w:pPr>
        <w:ind w:left="5769" w:hanging="360"/>
      </w:pPr>
      <w:rPr>
        <w:rFonts w:ascii="Courier New" w:hAnsi="Courier New" w:cs="Courier New" w:hint="default"/>
      </w:rPr>
    </w:lvl>
    <w:lvl w:ilvl="8" w:tplc="04130005" w:tentative="1">
      <w:start w:val="1"/>
      <w:numFmt w:val="bullet"/>
      <w:lvlText w:val=""/>
      <w:lvlJc w:val="left"/>
      <w:pPr>
        <w:ind w:left="6489" w:hanging="360"/>
      </w:pPr>
      <w:rPr>
        <w:rFonts w:ascii="Wingdings" w:hAnsi="Wingdings" w:hint="default"/>
      </w:r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110A4FE9"/>
    <w:multiLevelType w:val="hybridMultilevel"/>
    <w:tmpl w:val="AD5AD16C"/>
    <w:lvl w:ilvl="0" w:tplc="DB1204EC">
      <w:start w:val="1"/>
      <w:numFmt w:val="decimal"/>
      <w:lvlText w:val="%1."/>
      <w:lvlJc w:val="left"/>
      <w:pPr>
        <w:ind w:left="720" w:hanging="360"/>
      </w:pPr>
    </w:lvl>
    <w:lvl w:ilvl="1" w:tplc="3326B13E">
      <w:start w:val="1"/>
      <w:numFmt w:val="lowerLetter"/>
      <w:lvlText w:val="%2."/>
      <w:lvlJc w:val="left"/>
      <w:pPr>
        <w:ind w:left="1440" w:hanging="360"/>
      </w:pPr>
    </w:lvl>
    <w:lvl w:ilvl="2" w:tplc="29E0EBDC">
      <w:start w:val="1"/>
      <w:numFmt w:val="lowerRoman"/>
      <w:lvlText w:val="%3."/>
      <w:lvlJc w:val="right"/>
      <w:pPr>
        <w:ind w:left="2160" w:hanging="180"/>
      </w:pPr>
    </w:lvl>
    <w:lvl w:ilvl="3" w:tplc="DA72E6B2">
      <w:start w:val="1"/>
      <w:numFmt w:val="decimal"/>
      <w:lvlText w:val="%4."/>
      <w:lvlJc w:val="left"/>
      <w:pPr>
        <w:ind w:left="2880" w:hanging="360"/>
      </w:pPr>
    </w:lvl>
    <w:lvl w:ilvl="4" w:tplc="F7AE77A0">
      <w:start w:val="1"/>
      <w:numFmt w:val="lowerLetter"/>
      <w:lvlText w:val="%5."/>
      <w:lvlJc w:val="left"/>
      <w:pPr>
        <w:ind w:left="3600" w:hanging="360"/>
      </w:pPr>
    </w:lvl>
    <w:lvl w:ilvl="5" w:tplc="CF687EE4">
      <w:start w:val="1"/>
      <w:numFmt w:val="lowerRoman"/>
      <w:lvlText w:val="%6."/>
      <w:lvlJc w:val="right"/>
      <w:pPr>
        <w:ind w:left="4320" w:hanging="180"/>
      </w:pPr>
    </w:lvl>
    <w:lvl w:ilvl="6" w:tplc="63F06BCC">
      <w:start w:val="1"/>
      <w:numFmt w:val="decimal"/>
      <w:lvlText w:val="%7."/>
      <w:lvlJc w:val="left"/>
      <w:pPr>
        <w:ind w:left="5040" w:hanging="360"/>
      </w:pPr>
    </w:lvl>
    <w:lvl w:ilvl="7" w:tplc="F09A0444">
      <w:start w:val="1"/>
      <w:numFmt w:val="lowerLetter"/>
      <w:lvlText w:val="%8."/>
      <w:lvlJc w:val="left"/>
      <w:pPr>
        <w:ind w:left="5760" w:hanging="360"/>
      </w:pPr>
    </w:lvl>
    <w:lvl w:ilvl="8" w:tplc="01706068">
      <w:start w:val="1"/>
      <w:numFmt w:val="lowerRoman"/>
      <w:lvlText w:val="%9."/>
      <w:lvlJc w:val="right"/>
      <w:pPr>
        <w:ind w:left="6480" w:hanging="180"/>
      </w:pPr>
    </w:lvl>
  </w:abstractNum>
  <w:abstractNum w:abstractNumId="4" w15:restartNumberingAfterBreak="0">
    <w:nsid w:val="1387609C"/>
    <w:multiLevelType w:val="hybridMultilevel"/>
    <w:tmpl w:val="1BE0C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802AF3"/>
    <w:multiLevelType w:val="hybridMultilevel"/>
    <w:tmpl w:val="D422AEA0"/>
    <w:lvl w:ilvl="0" w:tplc="78DC330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2527CF"/>
    <w:multiLevelType w:val="hybridMultilevel"/>
    <w:tmpl w:val="52F276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C87094"/>
    <w:multiLevelType w:val="hybridMultilevel"/>
    <w:tmpl w:val="58FC3F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4970152"/>
    <w:multiLevelType w:val="hybridMultilevel"/>
    <w:tmpl w:val="B7BAD529"/>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5DA50F3"/>
    <w:multiLevelType w:val="hybridMultilevel"/>
    <w:tmpl w:val="8E92E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DE67DC"/>
    <w:multiLevelType w:val="singleLevel"/>
    <w:tmpl w:val="F5243024"/>
    <w:lvl w:ilvl="0">
      <w:start w:val="1"/>
      <w:numFmt w:val="decimal"/>
      <w:pStyle w:val="Wensen"/>
      <w:lvlText w:val="Wens %1"/>
      <w:lvlJc w:val="left"/>
      <w:pPr>
        <w:tabs>
          <w:tab w:val="num" w:pos="851"/>
        </w:tabs>
        <w:ind w:left="851" w:hanging="851"/>
      </w:pPr>
      <w:rPr>
        <w:rFonts w:ascii="Arial Vet" w:hAnsi="Arial Vet" w:hint="default"/>
        <w:b/>
        <w:bCs/>
        <w:i w:val="0"/>
        <w:color w:val="auto"/>
        <w:sz w:val="18"/>
      </w:rPr>
    </w:lvl>
  </w:abstractNum>
  <w:abstractNum w:abstractNumId="11"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2" w15:restartNumberingAfterBreak="0">
    <w:nsid w:val="37C54E0C"/>
    <w:multiLevelType w:val="hybridMultilevel"/>
    <w:tmpl w:val="F4146258"/>
    <w:lvl w:ilvl="0" w:tplc="78DC33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156C0E"/>
    <w:multiLevelType w:val="hybridMultilevel"/>
    <w:tmpl w:val="66D68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6D1D3D"/>
    <w:multiLevelType w:val="hybridMultilevel"/>
    <w:tmpl w:val="A82AD342"/>
    <w:lvl w:ilvl="0" w:tplc="361E8FA0">
      <w:start w:val="1"/>
      <w:numFmt w:val="decimal"/>
      <w:lvlText w:val="%1."/>
      <w:lvlJc w:val="left"/>
      <w:pPr>
        <w:ind w:left="720" w:hanging="360"/>
      </w:pPr>
    </w:lvl>
    <w:lvl w:ilvl="1" w:tplc="5BDC590A">
      <w:start w:val="1"/>
      <w:numFmt w:val="lowerLetter"/>
      <w:lvlText w:val="%2."/>
      <w:lvlJc w:val="left"/>
      <w:pPr>
        <w:ind w:left="1440" w:hanging="360"/>
      </w:pPr>
    </w:lvl>
    <w:lvl w:ilvl="2" w:tplc="3A1CAA70">
      <w:start w:val="1"/>
      <w:numFmt w:val="lowerRoman"/>
      <w:lvlText w:val="%3."/>
      <w:lvlJc w:val="right"/>
      <w:pPr>
        <w:ind w:left="2160" w:hanging="180"/>
      </w:pPr>
    </w:lvl>
    <w:lvl w:ilvl="3" w:tplc="1E4832DC">
      <w:start w:val="1"/>
      <w:numFmt w:val="decimal"/>
      <w:lvlText w:val="%4."/>
      <w:lvlJc w:val="left"/>
      <w:pPr>
        <w:ind w:left="2880" w:hanging="360"/>
      </w:pPr>
    </w:lvl>
    <w:lvl w:ilvl="4" w:tplc="93C2F376">
      <w:start w:val="1"/>
      <w:numFmt w:val="lowerLetter"/>
      <w:lvlText w:val="%5."/>
      <w:lvlJc w:val="left"/>
      <w:pPr>
        <w:ind w:left="3600" w:hanging="360"/>
      </w:pPr>
    </w:lvl>
    <w:lvl w:ilvl="5" w:tplc="B2421DBA">
      <w:start w:val="1"/>
      <w:numFmt w:val="lowerRoman"/>
      <w:lvlText w:val="%6."/>
      <w:lvlJc w:val="right"/>
      <w:pPr>
        <w:ind w:left="4320" w:hanging="180"/>
      </w:pPr>
    </w:lvl>
    <w:lvl w:ilvl="6" w:tplc="DEEEC962">
      <w:start w:val="1"/>
      <w:numFmt w:val="decimal"/>
      <w:lvlText w:val="%7."/>
      <w:lvlJc w:val="left"/>
      <w:pPr>
        <w:ind w:left="5040" w:hanging="360"/>
      </w:pPr>
    </w:lvl>
    <w:lvl w:ilvl="7" w:tplc="3186579C">
      <w:start w:val="1"/>
      <w:numFmt w:val="lowerLetter"/>
      <w:lvlText w:val="%8."/>
      <w:lvlJc w:val="left"/>
      <w:pPr>
        <w:ind w:left="5760" w:hanging="360"/>
      </w:pPr>
    </w:lvl>
    <w:lvl w:ilvl="8" w:tplc="6D90C428">
      <w:start w:val="1"/>
      <w:numFmt w:val="lowerRoman"/>
      <w:lvlText w:val="%9."/>
      <w:lvlJc w:val="right"/>
      <w:pPr>
        <w:ind w:left="6480" w:hanging="180"/>
      </w:pPr>
    </w:lvl>
  </w:abstractNum>
  <w:abstractNum w:abstractNumId="15" w15:restartNumberingAfterBreak="0">
    <w:nsid w:val="42F334D0"/>
    <w:multiLevelType w:val="hybridMultilevel"/>
    <w:tmpl w:val="80663D96"/>
    <w:lvl w:ilvl="0" w:tplc="C09CB81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7280D43"/>
    <w:multiLevelType w:val="hybridMultilevel"/>
    <w:tmpl w:val="CB58A548"/>
    <w:lvl w:ilvl="0" w:tplc="3A006FA6">
      <w:start w:val="1"/>
      <w:numFmt w:val="decimal"/>
      <w:pStyle w:val="Eisen"/>
      <w:lvlText w:val="Eis %1"/>
      <w:lvlJc w:val="left"/>
      <w:rPr>
        <w:rFonts w:ascii="Arial" w:hAnsi="Arial"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88444F9"/>
    <w:multiLevelType w:val="hybridMultilevel"/>
    <w:tmpl w:val="87543E76"/>
    <w:lvl w:ilvl="0" w:tplc="A37A1294">
      <w:start w:val="1"/>
      <w:numFmt w:val="lowerLetter"/>
      <w:lvlText w:val="%1."/>
      <w:lvlJc w:val="left"/>
      <w:pPr>
        <w:ind w:left="720" w:hanging="360"/>
      </w:pPr>
    </w:lvl>
    <w:lvl w:ilvl="1" w:tplc="0C06B4FA">
      <w:start w:val="1"/>
      <w:numFmt w:val="lowerLetter"/>
      <w:lvlText w:val="%2."/>
      <w:lvlJc w:val="left"/>
      <w:pPr>
        <w:ind w:left="1440" w:hanging="360"/>
      </w:pPr>
    </w:lvl>
    <w:lvl w:ilvl="2" w:tplc="8FECC9D4">
      <w:start w:val="1"/>
      <w:numFmt w:val="lowerRoman"/>
      <w:lvlText w:val="%3."/>
      <w:lvlJc w:val="right"/>
      <w:pPr>
        <w:ind w:left="2160" w:hanging="180"/>
      </w:pPr>
    </w:lvl>
    <w:lvl w:ilvl="3" w:tplc="3F7AA6AA">
      <w:start w:val="1"/>
      <w:numFmt w:val="decimal"/>
      <w:lvlText w:val="%4."/>
      <w:lvlJc w:val="left"/>
      <w:pPr>
        <w:ind w:left="2880" w:hanging="360"/>
      </w:pPr>
    </w:lvl>
    <w:lvl w:ilvl="4" w:tplc="6FA23DCE">
      <w:start w:val="1"/>
      <w:numFmt w:val="lowerLetter"/>
      <w:lvlText w:val="%5."/>
      <w:lvlJc w:val="left"/>
      <w:pPr>
        <w:ind w:left="3600" w:hanging="360"/>
      </w:pPr>
    </w:lvl>
    <w:lvl w:ilvl="5" w:tplc="622244C6">
      <w:start w:val="1"/>
      <w:numFmt w:val="lowerRoman"/>
      <w:lvlText w:val="%6."/>
      <w:lvlJc w:val="right"/>
      <w:pPr>
        <w:ind w:left="4320" w:hanging="180"/>
      </w:pPr>
    </w:lvl>
    <w:lvl w:ilvl="6" w:tplc="CF8A928C">
      <w:start w:val="1"/>
      <w:numFmt w:val="decimal"/>
      <w:lvlText w:val="%7."/>
      <w:lvlJc w:val="left"/>
      <w:pPr>
        <w:ind w:left="5040" w:hanging="360"/>
      </w:pPr>
    </w:lvl>
    <w:lvl w:ilvl="7" w:tplc="9DB6F118">
      <w:start w:val="1"/>
      <w:numFmt w:val="lowerLetter"/>
      <w:lvlText w:val="%8."/>
      <w:lvlJc w:val="left"/>
      <w:pPr>
        <w:ind w:left="5760" w:hanging="360"/>
      </w:pPr>
    </w:lvl>
    <w:lvl w:ilvl="8" w:tplc="EA2422E4">
      <w:start w:val="1"/>
      <w:numFmt w:val="lowerRoman"/>
      <w:lvlText w:val="%9."/>
      <w:lvlJc w:val="right"/>
      <w:pPr>
        <w:ind w:left="6480" w:hanging="180"/>
      </w:pPr>
    </w:lvl>
  </w:abstractNum>
  <w:abstractNum w:abstractNumId="18" w15:restartNumberingAfterBreak="0">
    <w:nsid w:val="4964325F"/>
    <w:multiLevelType w:val="hybridMultilevel"/>
    <w:tmpl w:val="00FC0FE8"/>
    <w:lvl w:ilvl="0" w:tplc="AC3C2052">
      <w:start w:val="1"/>
      <w:numFmt w:val="bullet"/>
      <w:pStyle w:val="Lijstopsomteken"/>
      <w:lvlText w:val=""/>
      <w:lvlJc w:val="left"/>
      <w:pPr>
        <w:tabs>
          <w:tab w:val="num" w:pos="1134"/>
        </w:tabs>
        <w:ind w:left="1134" w:hanging="283"/>
      </w:pPr>
      <w:rPr>
        <w:rFonts w:ascii="Symbol" w:hAnsi="Symbol" w:hint="default"/>
      </w:rPr>
    </w:lvl>
    <w:lvl w:ilvl="1" w:tplc="432EAB10" w:tentative="1">
      <w:start w:val="1"/>
      <w:numFmt w:val="bullet"/>
      <w:lvlText w:val="o"/>
      <w:lvlJc w:val="left"/>
      <w:pPr>
        <w:tabs>
          <w:tab w:val="num" w:pos="1788"/>
        </w:tabs>
        <w:ind w:left="1788" w:hanging="360"/>
      </w:pPr>
      <w:rPr>
        <w:rFonts w:ascii="Courier New" w:hAnsi="Courier New" w:cs="Courier New" w:hint="default"/>
      </w:rPr>
    </w:lvl>
    <w:lvl w:ilvl="2" w:tplc="37E47F0A" w:tentative="1">
      <w:start w:val="1"/>
      <w:numFmt w:val="bullet"/>
      <w:lvlText w:val=""/>
      <w:lvlJc w:val="left"/>
      <w:pPr>
        <w:tabs>
          <w:tab w:val="num" w:pos="2508"/>
        </w:tabs>
        <w:ind w:left="2508" w:hanging="360"/>
      </w:pPr>
      <w:rPr>
        <w:rFonts w:ascii="Wingdings" w:hAnsi="Wingdings" w:hint="default"/>
      </w:rPr>
    </w:lvl>
    <w:lvl w:ilvl="3" w:tplc="480A2960" w:tentative="1">
      <w:start w:val="1"/>
      <w:numFmt w:val="bullet"/>
      <w:lvlText w:val=""/>
      <w:lvlJc w:val="left"/>
      <w:pPr>
        <w:tabs>
          <w:tab w:val="num" w:pos="3228"/>
        </w:tabs>
        <w:ind w:left="3228" w:hanging="360"/>
      </w:pPr>
      <w:rPr>
        <w:rFonts w:ascii="Symbol" w:hAnsi="Symbol" w:hint="default"/>
      </w:rPr>
    </w:lvl>
    <w:lvl w:ilvl="4" w:tplc="B9E2B6CA" w:tentative="1">
      <w:start w:val="1"/>
      <w:numFmt w:val="bullet"/>
      <w:lvlText w:val="o"/>
      <w:lvlJc w:val="left"/>
      <w:pPr>
        <w:tabs>
          <w:tab w:val="num" w:pos="3948"/>
        </w:tabs>
        <w:ind w:left="3948" w:hanging="360"/>
      </w:pPr>
      <w:rPr>
        <w:rFonts w:ascii="Courier New" w:hAnsi="Courier New" w:cs="Courier New" w:hint="default"/>
      </w:rPr>
    </w:lvl>
    <w:lvl w:ilvl="5" w:tplc="ED240FD4" w:tentative="1">
      <w:start w:val="1"/>
      <w:numFmt w:val="bullet"/>
      <w:lvlText w:val=""/>
      <w:lvlJc w:val="left"/>
      <w:pPr>
        <w:tabs>
          <w:tab w:val="num" w:pos="4668"/>
        </w:tabs>
        <w:ind w:left="4668" w:hanging="360"/>
      </w:pPr>
      <w:rPr>
        <w:rFonts w:ascii="Wingdings" w:hAnsi="Wingdings" w:hint="default"/>
      </w:rPr>
    </w:lvl>
    <w:lvl w:ilvl="6" w:tplc="7EDC5A78" w:tentative="1">
      <w:start w:val="1"/>
      <w:numFmt w:val="bullet"/>
      <w:lvlText w:val=""/>
      <w:lvlJc w:val="left"/>
      <w:pPr>
        <w:tabs>
          <w:tab w:val="num" w:pos="5388"/>
        </w:tabs>
        <w:ind w:left="5388" w:hanging="360"/>
      </w:pPr>
      <w:rPr>
        <w:rFonts w:ascii="Symbol" w:hAnsi="Symbol" w:hint="default"/>
      </w:rPr>
    </w:lvl>
    <w:lvl w:ilvl="7" w:tplc="1D42B3AC" w:tentative="1">
      <w:start w:val="1"/>
      <w:numFmt w:val="bullet"/>
      <w:lvlText w:val="o"/>
      <w:lvlJc w:val="left"/>
      <w:pPr>
        <w:tabs>
          <w:tab w:val="num" w:pos="6108"/>
        </w:tabs>
        <w:ind w:left="6108" w:hanging="360"/>
      </w:pPr>
      <w:rPr>
        <w:rFonts w:ascii="Courier New" w:hAnsi="Courier New" w:cs="Courier New" w:hint="default"/>
      </w:rPr>
    </w:lvl>
    <w:lvl w:ilvl="8" w:tplc="586E0EF4"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9F5032F"/>
    <w:multiLevelType w:val="hybridMultilevel"/>
    <w:tmpl w:val="88DA9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406531"/>
    <w:multiLevelType w:val="hybridMultilevel"/>
    <w:tmpl w:val="52F276B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9F5AA0"/>
    <w:multiLevelType w:val="hybridMultilevel"/>
    <w:tmpl w:val="E39095A2"/>
    <w:lvl w:ilvl="0" w:tplc="00B6B89C">
      <w:start w:val="1"/>
      <w:numFmt w:val="decimal"/>
      <w:lvlText w:val="%1."/>
      <w:lvlJc w:val="left"/>
      <w:pPr>
        <w:ind w:left="720" w:hanging="360"/>
      </w:pPr>
    </w:lvl>
    <w:lvl w:ilvl="1" w:tplc="DDD00E1A">
      <w:start w:val="1"/>
      <w:numFmt w:val="lowerLetter"/>
      <w:lvlText w:val="%2."/>
      <w:lvlJc w:val="left"/>
      <w:pPr>
        <w:ind w:left="1440" w:hanging="360"/>
      </w:pPr>
    </w:lvl>
    <w:lvl w:ilvl="2" w:tplc="3A0A0748">
      <w:start w:val="1"/>
      <w:numFmt w:val="lowerRoman"/>
      <w:lvlText w:val="%3."/>
      <w:lvlJc w:val="right"/>
      <w:pPr>
        <w:ind w:left="2160" w:hanging="180"/>
      </w:pPr>
    </w:lvl>
    <w:lvl w:ilvl="3" w:tplc="D9FE7906">
      <w:start w:val="1"/>
      <w:numFmt w:val="decimal"/>
      <w:lvlText w:val="%4."/>
      <w:lvlJc w:val="left"/>
      <w:pPr>
        <w:ind w:left="2880" w:hanging="360"/>
      </w:pPr>
    </w:lvl>
    <w:lvl w:ilvl="4" w:tplc="4518F816">
      <w:start w:val="1"/>
      <w:numFmt w:val="lowerLetter"/>
      <w:lvlText w:val="%5."/>
      <w:lvlJc w:val="left"/>
      <w:pPr>
        <w:ind w:left="3600" w:hanging="360"/>
      </w:pPr>
    </w:lvl>
    <w:lvl w:ilvl="5" w:tplc="21924D94">
      <w:start w:val="1"/>
      <w:numFmt w:val="lowerRoman"/>
      <w:lvlText w:val="%6."/>
      <w:lvlJc w:val="right"/>
      <w:pPr>
        <w:ind w:left="4320" w:hanging="180"/>
      </w:pPr>
    </w:lvl>
    <w:lvl w:ilvl="6" w:tplc="B032EEBA">
      <w:start w:val="1"/>
      <w:numFmt w:val="decimal"/>
      <w:lvlText w:val="%7."/>
      <w:lvlJc w:val="left"/>
      <w:pPr>
        <w:ind w:left="5040" w:hanging="360"/>
      </w:pPr>
    </w:lvl>
    <w:lvl w:ilvl="7" w:tplc="19589EB4">
      <w:start w:val="1"/>
      <w:numFmt w:val="lowerLetter"/>
      <w:lvlText w:val="%8."/>
      <w:lvlJc w:val="left"/>
      <w:pPr>
        <w:ind w:left="5760" w:hanging="360"/>
      </w:pPr>
    </w:lvl>
    <w:lvl w:ilvl="8" w:tplc="CE16AA90">
      <w:start w:val="1"/>
      <w:numFmt w:val="lowerRoman"/>
      <w:lvlText w:val="%9."/>
      <w:lvlJc w:val="right"/>
      <w:pPr>
        <w:ind w:left="6480" w:hanging="180"/>
      </w:pPr>
    </w:lvl>
  </w:abstractNum>
  <w:abstractNum w:abstractNumId="22" w15:restartNumberingAfterBreak="0">
    <w:nsid w:val="5B5A4296"/>
    <w:multiLevelType w:val="hybridMultilevel"/>
    <w:tmpl w:val="81A4F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267136"/>
    <w:multiLevelType w:val="hybridMultilevel"/>
    <w:tmpl w:val="F2180360"/>
    <w:lvl w:ilvl="0" w:tplc="04130001">
      <w:start w:val="1"/>
      <w:numFmt w:val="bullet"/>
      <w:lvlText w:val=""/>
      <w:lvlJc w:val="left"/>
      <w:pPr>
        <w:ind w:left="729" w:hanging="360"/>
      </w:pPr>
      <w:rPr>
        <w:rFonts w:ascii="Symbol" w:hAnsi="Symbol" w:hint="default"/>
      </w:rPr>
    </w:lvl>
    <w:lvl w:ilvl="1" w:tplc="04130003" w:tentative="1">
      <w:start w:val="1"/>
      <w:numFmt w:val="bullet"/>
      <w:lvlText w:val="o"/>
      <w:lvlJc w:val="left"/>
      <w:pPr>
        <w:ind w:left="1449" w:hanging="360"/>
      </w:pPr>
      <w:rPr>
        <w:rFonts w:ascii="Courier New" w:hAnsi="Courier New" w:cs="Courier New" w:hint="default"/>
      </w:rPr>
    </w:lvl>
    <w:lvl w:ilvl="2" w:tplc="04130005" w:tentative="1">
      <w:start w:val="1"/>
      <w:numFmt w:val="bullet"/>
      <w:lvlText w:val=""/>
      <w:lvlJc w:val="left"/>
      <w:pPr>
        <w:ind w:left="2169" w:hanging="360"/>
      </w:pPr>
      <w:rPr>
        <w:rFonts w:ascii="Wingdings" w:hAnsi="Wingdings" w:hint="default"/>
      </w:rPr>
    </w:lvl>
    <w:lvl w:ilvl="3" w:tplc="04130001" w:tentative="1">
      <w:start w:val="1"/>
      <w:numFmt w:val="bullet"/>
      <w:lvlText w:val=""/>
      <w:lvlJc w:val="left"/>
      <w:pPr>
        <w:ind w:left="2889" w:hanging="360"/>
      </w:pPr>
      <w:rPr>
        <w:rFonts w:ascii="Symbol" w:hAnsi="Symbol" w:hint="default"/>
      </w:rPr>
    </w:lvl>
    <w:lvl w:ilvl="4" w:tplc="04130003" w:tentative="1">
      <w:start w:val="1"/>
      <w:numFmt w:val="bullet"/>
      <w:lvlText w:val="o"/>
      <w:lvlJc w:val="left"/>
      <w:pPr>
        <w:ind w:left="3609" w:hanging="360"/>
      </w:pPr>
      <w:rPr>
        <w:rFonts w:ascii="Courier New" w:hAnsi="Courier New" w:cs="Courier New" w:hint="default"/>
      </w:rPr>
    </w:lvl>
    <w:lvl w:ilvl="5" w:tplc="04130005" w:tentative="1">
      <w:start w:val="1"/>
      <w:numFmt w:val="bullet"/>
      <w:lvlText w:val=""/>
      <w:lvlJc w:val="left"/>
      <w:pPr>
        <w:ind w:left="4329" w:hanging="360"/>
      </w:pPr>
      <w:rPr>
        <w:rFonts w:ascii="Wingdings" w:hAnsi="Wingdings" w:hint="default"/>
      </w:rPr>
    </w:lvl>
    <w:lvl w:ilvl="6" w:tplc="04130001" w:tentative="1">
      <w:start w:val="1"/>
      <w:numFmt w:val="bullet"/>
      <w:lvlText w:val=""/>
      <w:lvlJc w:val="left"/>
      <w:pPr>
        <w:ind w:left="5049" w:hanging="360"/>
      </w:pPr>
      <w:rPr>
        <w:rFonts w:ascii="Symbol" w:hAnsi="Symbol" w:hint="default"/>
      </w:rPr>
    </w:lvl>
    <w:lvl w:ilvl="7" w:tplc="04130003" w:tentative="1">
      <w:start w:val="1"/>
      <w:numFmt w:val="bullet"/>
      <w:lvlText w:val="o"/>
      <w:lvlJc w:val="left"/>
      <w:pPr>
        <w:ind w:left="5769" w:hanging="360"/>
      </w:pPr>
      <w:rPr>
        <w:rFonts w:ascii="Courier New" w:hAnsi="Courier New" w:cs="Courier New" w:hint="default"/>
      </w:rPr>
    </w:lvl>
    <w:lvl w:ilvl="8" w:tplc="04130005" w:tentative="1">
      <w:start w:val="1"/>
      <w:numFmt w:val="bullet"/>
      <w:lvlText w:val=""/>
      <w:lvlJc w:val="left"/>
      <w:pPr>
        <w:ind w:left="6489" w:hanging="360"/>
      </w:pPr>
      <w:rPr>
        <w:rFonts w:ascii="Wingdings" w:hAnsi="Wingdings" w:hint="default"/>
      </w:rPr>
    </w:lvl>
  </w:abstractNum>
  <w:abstractNum w:abstractNumId="24" w15:restartNumberingAfterBreak="0">
    <w:nsid w:val="5EDC79EB"/>
    <w:multiLevelType w:val="hybridMultilevel"/>
    <w:tmpl w:val="D1D46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296E72"/>
    <w:multiLevelType w:val="hybridMultilevel"/>
    <w:tmpl w:val="C8CA9754"/>
    <w:lvl w:ilvl="0" w:tplc="E716D6B0">
      <w:start w:val="1"/>
      <w:numFmt w:val="decimal"/>
      <w:lvlText w:val="%1."/>
      <w:lvlJc w:val="left"/>
      <w:pPr>
        <w:ind w:left="720" w:hanging="360"/>
      </w:pPr>
    </w:lvl>
    <w:lvl w:ilvl="1" w:tplc="AA74AFE4">
      <w:start w:val="1"/>
      <w:numFmt w:val="lowerLetter"/>
      <w:lvlText w:val="%2."/>
      <w:lvlJc w:val="left"/>
      <w:pPr>
        <w:ind w:left="1440" w:hanging="360"/>
      </w:pPr>
    </w:lvl>
    <w:lvl w:ilvl="2" w:tplc="3CFABCA6">
      <w:start w:val="1"/>
      <w:numFmt w:val="lowerRoman"/>
      <w:lvlText w:val="%3."/>
      <w:lvlJc w:val="right"/>
      <w:pPr>
        <w:ind w:left="2160" w:hanging="180"/>
      </w:pPr>
    </w:lvl>
    <w:lvl w:ilvl="3" w:tplc="E198481C">
      <w:start w:val="1"/>
      <w:numFmt w:val="decimal"/>
      <w:lvlText w:val="%4."/>
      <w:lvlJc w:val="left"/>
      <w:pPr>
        <w:ind w:left="2880" w:hanging="360"/>
      </w:pPr>
    </w:lvl>
    <w:lvl w:ilvl="4" w:tplc="BDE0BD0E">
      <w:start w:val="1"/>
      <w:numFmt w:val="lowerLetter"/>
      <w:lvlText w:val="%5."/>
      <w:lvlJc w:val="left"/>
      <w:pPr>
        <w:ind w:left="3600" w:hanging="360"/>
      </w:pPr>
    </w:lvl>
    <w:lvl w:ilvl="5" w:tplc="58809EF8">
      <w:start w:val="1"/>
      <w:numFmt w:val="lowerRoman"/>
      <w:lvlText w:val="%6."/>
      <w:lvlJc w:val="right"/>
      <w:pPr>
        <w:ind w:left="4320" w:hanging="180"/>
      </w:pPr>
    </w:lvl>
    <w:lvl w:ilvl="6" w:tplc="038A108A">
      <w:start w:val="1"/>
      <w:numFmt w:val="decimal"/>
      <w:lvlText w:val="%7."/>
      <w:lvlJc w:val="left"/>
      <w:pPr>
        <w:ind w:left="5040" w:hanging="360"/>
      </w:pPr>
    </w:lvl>
    <w:lvl w:ilvl="7" w:tplc="BD501544">
      <w:start w:val="1"/>
      <w:numFmt w:val="lowerLetter"/>
      <w:lvlText w:val="%8."/>
      <w:lvlJc w:val="left"/>
      <w:pPr>
        <w:ind w:left="5760" w:hanging="360"/>
      </w:pPr>
    </w:lvl>
    <w:lvl w:ilvl="8" w:tplc="593E0550">
      <w:start w:val="1"/>
      <w:numFmt w:val="lowerRoman"/>
      <w:lvlText w:val="%9."/>
      <w:lvlJc w:val="right"/>
      <w:pPr>
        <w:ind w:left="6480" w:hanging="180"/>
      </w:pPr>
    </w:lvl>
  </w:abstractNum>
  <w:abstractNum w:abstractNumId="26" w15:restartNumberingAfterBreak="0">
    <w:nsid w:val="6B463810"/>
    <w:multiLevelType w:val="hybridMultilevel"/>
    <w:tmpl w:val="D1A40CD2"/>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FB2DF8"/>
    <w:multiLevelType w:val="multilevel"/>
    <w:tmpl w:val="5C92B52C"/>
    <w:lvl w:ilvl="0">
      <w:start w:val="1"/>
      <w:numFmt w:val="decimal"/>
      <w:pStyle w:val="Kop1"/>
      <w:lvlText w:val="%1"/>
      <w:lvlJc w:val="left"/>
      <w:pPr>
        <w:tabs>
          <w:tab w:val="num" w:pos="360"/>
        </w:tabs>
        <w:ind w:left="0" w:firstLine="0"/>
      </w:pPr>
      <w:rPr>
        <w:rFonts w:ascii="Arial" w:hAnsi="Arial" w:cs="Arial" w:hint="default"/>
        <w:b w:val="0"/>
        <w:i w:val="0"/>
        <w:sz w:val="36"/>
      </w:rPr>
    </w:lvl>
    <w:lvl w:ilvl="1">
      <w:start w:val="1"/>
      <w:numFmt w:val="decimal"/>
      <w:pStyle w:val="Kop2"/>
      <w:lvlText w:val="%1.%2"/>
      <w:lvlJc w:val="left"/>
      <w:pPr>
        <w:tabs>
          <w:tab w:val="num" w:pos="1418"/>
        </w:tabs>
        <w:ind w:left="1418" w:firstLine="0"/>
      </w:pPr>
      <w:rPr>
        <w:rFonts w:ascii="Arial" w:hAnsi="Arial" w:cs="Arial"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8" w15:restartNumberingAfterBreak="0">
    <w:nsid w:val="6EE0459C"/>
    <w:multiLevelType w:val="hybridMultilevel"/>
    <w:tmpl w:val="C0947B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77042B5A"/>
    <w:multiLevelType w:val="hybridMultilevel"/>
    <w:tmpl w:val="B8F40D50"/>
    <w:lvl w:ilvl="0" w:tplc="24AEA68E">
      <w:start w:val="1"/>
      <w:numFmt w:val="lowerLetter"/>
      <w:lvlText w:val="%1."/>
      <w:lvlJc w:val="left"/>
      <w:pPr>
        <w:ind w:left="720" w:hanging="360"/>
      </w:pPr>
    </w:lvl>
    <w:lvl w:ilvl="1" w:tplc="0E0E7B56">
      <w:start w:val="1"/>
      <w:numFmt w:val="lowerLetter"/>
      <w:lvlText w:val="%2."/>
      <w:lvlJc w:val="left"/>
      <w:pPr>
        <w:ind w:left="1440" w:hanging="360"/>
      </w:pPr>
    </w:lvl>
    <w:lvl w:ilvl="2" w:tplc="2AE02260">
      <w:start w:val="1"/>
      <w:numFmt w:val="lowerRoman"/>
      <w:lvlText w:val="%3."/>
      <w:lvlJc w:val="right"/>
      <w:pPr>
        <w:ind w:left="2160" w:hanging="180"/>
      </w:pPr>
    </w:lvl>
    <w:lvl w:ilvl="3" w:tplc="43824F9C">
      <w:start w:val="1"/>
      <w:numFmt w:val="decimal"/>
      <w:lvlText w:val="%4."/>
      <w:lvlJc w:val="left"/>
      <w:pPr>
        <w:ind w:left="2880" w:hanging="360"/>
      </w:pPr>
    </w:lvl>
    <w:lvl w:ilvl="4" w:tplc="6C44C7AC">
      <w:start w:val="1"/>
      <w:numFmt w:val="lowerLetter"/>
      <w:lvlText w:val="%5."/>
      <w:lvlJc w:val="left"/>
      <w:pPr>
        <w:ind w:left="3600" w:hanging="360"/>
      </w:pPr>
    </w:lvl>
    <w:lvl w:ilvl="5" w:tplc="A890126C">
      <w:start w:val="1"/>
      <w:numFmt w:val="lowerRoman"/>
      <w:lvlText w:val="%6."/>
      <w:lvlJc w:val="right"/>
      <w:pPr>
        <w:ind w:left="4320" w:hanging="180"/>
      </w:pPr>
    </w:lvl>
    <w:lvl w:ilvl="6" w:tplc="33D87144">
      <w:start w:val="1"/>
      <w:numFmt w:val="decimal"/>
      <w:lvlText w:val="%7."/>
      <w:lvlJc w:val="left"/>
      <w:pPr>
        <w:ind w:left="5040" w:hanging="360"/>
      </w:pPr>
    </w:lvl>
    <w:lvl w:ilvl="7" w:tplc="A822990A">
      <w:start w:val="1"/>
      <w:numFmt w:val="lowerLetter"/>
      <w:lvlText w:val="%8."/>
      <w:lvlJc w:val="left"/>
      <w:pPr>
        <w:ind w:left="5760" w:hanging="360"/>
      </w:pPr>
    </w:lvl>
    <w:lvl w:ilvl="8" w:tplc="B600AD9A">
      <w:start w:val="1"/>
      <w:numFmt w:val="lowerRoman"/>
      <w:lvlText w:val="%9."/>
      <w:lvlJc w:val="right"/>
      <w:pPr>
        <w:ind w:left="6480" w:hanging="180"/>
      </w:pPr>
    </w:lvl>
  </w:abstractNum>
  <w:abstractNum w:abstractNumId="30" w15:restartNumberingAfterBreak="0">
    <w:nsid w:val="797D7027"/>
    <w:multiLevelType w:val="hybridMultilevel"/>
    <w:tmpl w:val="4F12B5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572DEA"/>
    <w:multiLevelType w:val="hybridMultilevel"/>
    <w:tmpl w:val="5BB46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14657B"/>
    <w:multiLevelType w:val="hybridMultilevel"/>
    <w:tmpl w:val="C5B2F742"/>
    <w:lvl w:ilvl="0" w:tplc="04130001">
      <w:start w:val="1"/>
      <w:numFmt w:val="bullet"/>
      <w:lvlText w:val=""/>
      <w:lvlJc w:val="left"/>
      <w:pPr>
        <w:ind w:left="729" w:hanging="360"/>
      </w:pPr>
      <w:rPr>
        <w:rFonts w:ascii="Symbol" w:hAnsi="Symbol" w:hint="default"/>
      </w:rPr>
    </w:lvl>
    <w:lvl w:ilvl="1" w:tplc="04130003" w:tentative="1">
      <w:start w:val="1"/>
      <w:numFmt w:val="bullet"/>
      <w:lvlText w:val="o"/>
      <w:lvlJc w:val="left"/>
      <w:pPr>
        <w:ind w:left="1449" w:hanging="360"/>
      </w:pPr>
      <w:rPr>
        <w:rFonts w:ascii="Courier New" w:hAnsi="Courier New" w:cs="Courier New" w:hint="default"/>
      </w:rPr>
    </w:lvl>
    <w:lvl w:ilvl="2" w:tplc="04130005" w:tentative="1">
      <w:start w:val="1"/>
      <w:numFmt w:val="bullet"/>
      <w:lvlText w:val=""/>
      <w:lvlJc w:val="left"/>
      <w:pPr>
        <w:ind w:left="2169" w:hanging="360"/>
      </w:pPr>
      <w:rPr>
        <w:rFonts w:ascii="Wingdings" w:hAnsi="Wingdings" w:hint="default"/>
      </w:rPr>
    </w:lvl>
    <w:lvl w:ilvl="3" w:tplc="04130001" w:tentative="1">
      <w:start w:val="1"/>
      <w:numFmt w:val="bullet"/>
      <w:lvlText w:val=""/>
      <w:lvlJc w:val="left"/>
      <w:pPr>
        <w:ind w:left="2889" w:hanging="360"/>
      </w:pPr>
      <w:rPr>
        <w:rFonts w:ascii="Symbol" w:hAnsi="Symbol" w:hint="default"/>
      </w:rPr>
    </w:lvl>
    <w:lvl w:ilvl="4" w:tplc="04130003" w:tentative="1">
      <w:start w:val="1"/>
      <w:numFmt w:val="bullet"/>
      <w:lvlText w:val="o"/>
      <w:lvlJc w:val="left"/>
      <w:pPr>
        <w:ind w:left="3609" w:hanging="360"/>
      </w:pPr>
      <w:rPr>
        <w:rFonts w:ascii="Courier New" w:hAnsi="Courier New" w:cs="Courier New" w:hint="default"/>
      </w:rPr>
    </w:lvl>
    <w:lvl w:ilvl="5" w:tplc="04130005" w:tentative="1">
      <w:start w:val="1"/>
      <w:numFmt w:val="bullet"/>
      <w:lvlText w:val=""/>
      <w:lvlJc w:val="left"/>
      <w:pPr>
        <w:ind w:left="4329" w:hanging="360"/>
      </w:pPr>
      <w:rPr>
        <w:rFonts w:ascii="Wingdings" w:hAnsi="Wingdings" w:hint="default"/>
      </w:rPr>
    </w:lvl>
    <w:lvl w:ilvl="6" w:tplc="04130001" w:tentative="1">
      <w:start w:val="1"/>
      <w:numFmt w:val="bullet"/>
      <w:lvlText w:val=""/>
      <w:lvlJc w:val="left"/>
      <w:pPr>
        <w:ind w:left="5049" w:hanging="360"/>
      </w:pPr>
      <w:rPr>
        <w:rFonts w:ascii="Symbol" w:hAnsi="Symbol" w:hint="default"/>
      </w:rPr>
    </w:lvl>
    <w:lvl w:ilvl="7" w:tplc="04130003" w:tentative="1">
      <w:start w:val="1"/>
      <w:numFmt w:val="bullet"/>
      <w:lvlText w:val="o"/>
      <w:lvlJc w:val="left"/>
      <w:pPr>
        <w:ind w:left="5769" w:hanging="360"/>
      </w:pPr>
      <w:rPr>
        <w:rFonts w:ascii="Courier New" w:hAnsi="Courier New" w:cs="Courier New" w:hint="default"/>
      </w:rPr>
    </w:lvl>
    <w:lvl w:ilvl="8" w:tplc="04130005" w:tentative="1">
      <w:start w:val="1"/>
      <w:numFmt w:val="bullet"/>
      <w:lvlText w:val=""/>
      <w:lvlJc w:val="left"/>
      <w:pPr>
        <w:ind w:left="6489" w:hanging="360"/>
      </w:pPr>
      <w:rPr>
        <w:rFonts w:ascii="Wingdings" w:hAnsi="Wingdings" w:hint="default"/>
      </w:rPr>
    </w:lvl>
  </w:abstractNum>
  <w:abstractNum w:abstractNumId="33" w15:restartNumberingAfterBreak="0">
    <w:nsid w:val="7D904255"/>
    <w:multiLevelType w:val="hybridMultilevel"/>
    <w:tmpl w:val="9F644438"/>
    <w:lvl w:ilvl="0" w:tplc="E924B49E">
      <w:start w:val="1"/>
      <w:numFmt w:val="decimal"/>
      <w:lvlText w:val="%1."/>
      <w:lvlJc w:val="left"/>
      <w:pPr>
        <w:ind w:left="564" w:hanging="555"/>
      </w:pPr>
      <w:rPr>
        <w:rFonts w:hint="default"/>
      </w:rPr>
    </w:lvl>
    <w:lvl w:ilvl="1" w:tplc="04130019" w:tentative="1">
      <w:start w:val="1"/>
      <w:numFmt w:val="lowerLetter"/>
      <w:lvlText w:val="%2."/>
      <w:lvlJc w:val="left"/>
      <w:pPr>
        <w:ind w:left="1089" w:hanging="360"/>
      </w:pPr>
    </w:lvl>
    <w:lvl w:ilvl="2" w:tplc="0413001B" w:tentative="1">
      <w:start w:val="1"/>
      <w:numFmt w:val="lowerRoman"/>
      <w:lvlText w:val="%3."/>
      <w:lvlJc w:val="right"/>
      <w:pPr>
        <w:ind w:left="1809" w:hanging="180"/>
      </w:pPr>
    </w:lvl>
    <w:lvl w:ilvl="3" w:tplc="0413000F" w:tentative="1">
      <w:start w:val="1"/>
      <w:numFmt w:val="decimal"/>
      <w:lvlText w:val="%4."/>
      <w:lvlJc w:val="left"/>
      <w:pPr>
        <w:ind w:left="2529" w:hanging="360"/>
      </w:pPr>
    </w:lvl>
    <w:lvl w:ilvl="4" w:tplc="04130019" w:tentative="1">
      <w:start w:val="1"/>
      <w:numFmt w:val="lowerLetter"/>
      <w:lvlText w:val="%5."/>
      <w:lvlJc w:val="left"/>
      <w:pPr>
        <w:ind w:left="3249" w:hanging="360"/>
      </w:pPr>
    </w:lvl>
    <w:lvl w:ilvl="5" w:tplc="0413001B" w:tentative="1">
      <w:start w:val="1"/>
      <w:numFmt w:val="lowerRoman"/>
      <w:lvlText w:val="%6."/>
      <w:lvlJc w:val="right"/>
      <w:pPr>
        <w:ind w:left="3969" w:hanging="180"/>
      </w:pPr>
    </w:lvl>
    <w:lvl w:ilvl="6" w:tplc="0413000F" w:tentative="1">
      <w:start w:val="1"/>
      <w:numFmt w:val="decimal"/>
      <w:lvlText w:val="%7."/>
      <w:lvlJc w:val="left"/>
      <w:pPr>
        <w:ind w:left="4689" w:hanging="360"/>
      </w:pPr>
    </w:lvl>
    <w:lvl w:ilvl="7" w:tplc="04130019" w:tentative="1">
      <w:start w:val="1"/>
      <w:numFmt w:val="lowerLetter"/>
      <w:lvlText w:val="%8."/>
      <w:lvlJc w:val="left"/>
      <w:pPr>
        <w:ind w:left="5409" w:hanging="360"/>
      </w:pPr>
    </w:lvl>
    <w:lvl w:ilvl="8" w:tplc="0413001B" w:tentative="1">
      <w:start w:val="1"/>
      <w:numFmt w:val="lowerRoman"/>
      <w:lvlText w:val="%9."/>
      <w:lvlJc w:val="right"/>
      <w:pPr>
        <w:ind w:left="6129" w:hanging="180"/>
      </w:pPr>
    </w:lvl>
  </w:abstractNum>
  <w:num w:numId="1">
    <w:abstractNumId w:val="14"/>
  </w:num>
  <w:num w:numId="2">
    <w:abstractNumId w:val="21"/>
  </w:num>
  <w:num w:numId="3">
    <w:abstractNumId w:val="29"/>
  </w:num>
  <w:num w:numId="4">
    <w:abstractNumId w:val="17"/>
  </w:num>
  <w:num w:numId="5">
    <w:abstractNumId w:val="25"/>
  </w:num>
  <w:num w:numId="6">
    <w:abstractNumId w:val="3"/>
  </w:num>
  <w:num w:numId="7">
    <w:abstractNumId w:val="10"/>
  </w:num>
  <w:num w:numId="8">
    <w:abstractNumId w:val="27"/>
  </w:num>
  <w:num w:numId="9">
    <w:abstractNumId w:val="11"/>
  </w:num>
  <w:num w:numId="10">
    <w:abstractNumId w:val="18"/>
  </w:num>
  <w:num w:numId="11">
    <w:abstractNumId w:val="2"/>
  </w:num>
  <w:num w:numId="12">
    <w:abstractNumId w:val="16"/>
  </w:num>
  <w:num w:numId="13">
    <w:abstractNumId w:val="15"/>
  </w:num>
  <w:num w:numId="14">
    <w:abstractNumId w:val="1"/>
  </w:num>
  <w:num w:numId="15">
    <w:abstractNumId w:val="32"/>
  </w:num>
  <w:num w:numId="16">
    <w:abstractNumId w:val="31"/>
  </w:num>
  <w:num w:numId="17">
    <w:abstractNumId w:val="23"/>
  </w:num>
  <w:num w:numId="18">
    <w:abstractNumId w:val="13"/>
  </w:num>
  <w:num w:numId="19">
    <w:abstractNumId w:val="33"/>
  </w:num>
  <w:num w:numId="20">
    <w:abstractNumId w:val="8"/>
  </w:num>
  <w:num w:numId="21">
    <w:abstractNumId w:val="28"/>
  </w:num>
  <w:num w:numId="22">
    <w:abstractNumId w:val="19"/>
  </w:num>
  <w:num w:numId="23">
    <w:abstractNumId w:val="4"/>
  </w:num>
  <w:num w:numId="24">
    <w:abstractNumId w:val="7"/>
  </w:num>
  <w:num w:numId="25">
    <w:abstractNumId w:val="0"/>
  </w:num>
  <w:num w:numId="26">
    <w:abstractNumId w:val="7"/>
  </w:num>
  <w:num w:numId="27">
    <w:abstractNumId w:val="22"/>
  </w:num>
  <w:num w:numId="28">
    <w:abstractNumId w:val="26"/>
  </w:num>
  <w:num w:numId="29">
    <w:abstractNumId w:val="5"/>
  </w:num>
  <w:num w:numId="30">
    <w:abstractNumId w:val="12"/>
  </w:num>
  <w:num w:numId="31">
    <w:abstractNumId w:val="24"/>
  </w:num>
  <w:num w:numId="32">
    <w:abstractNumId w:val="30"/>
  </w:num>
  <w:num w:numId="33">
    <w:abstractNumId w:val="20"/>
  </w:num>
  <w:num w:numId="34">
    <w:abstractNumId w:val="6"/>
  </w:num>
  <w:num w:numId="35">
    <w:abstractNumId w:val="7"/>
  </w:num>
  <w:num w:numId="3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3DA0"/>
    <w:rsid w:val="00005347"/>
    <w:rsid w:val="00005BFA"/>
    <w:rsid w:val="00005C9A"/>
    <w:rsid w:val="00010794"/>
    <w:rsid w:val="00011332"/>
    <w:rsid w:val="000115FF"/>
    <w:rsid w:val="00012A70"/>
    <w:rsid w:val="00014A02"/>
    <w:rsid w:val="000158A3"/>
    <w:rsid w:val="00015EA9"/>
    <w:rsid w:val="000178ED"/>
    <w:rsid w:val="000214B0"/>
    <w:rsid w:val="00022A36"/>
    <w:rsid w:val="00022EAF"/>
    <w:rsid w:val="000238C9"/>
    <w:rsid w:val="00023E97"/>
    <w:rsid w:val="000304E2"/>
    <w:rsid w:val="00033296"/>
    <w:rsid w:val="00033580"/>
    <w:rsid w:val="00035CEC"/>
    <w:rsid w:val="00035FDE"/>
    <w:rsid w:val="0003609D"/>
    <w:rsid w:val="000367AC"/>
    <w:rsid w:val="00036A9C"/>
    <w:rsid w:val="000432A7"/>
    <w:rsid w:val="000456BF"/>
    <w:rsid w:val="00045BD1"/>
    <w:rsid w:val="00047235"/>
    <w:rsid w:val="00047FE2"/>
    <w:rsid w:val="00052861"/>
    <w:rsid w:val="00052E40"/>
    <w:rsid w:val="00053E35"/>
    <w:rsid w:val="00053F6D"/>
    <w:rsid w:val="00054578"/>
    <w:rsid w:val="00056B49"/>
    <w:rsid w:val="00057748"/>
    <w:rsid w:val="0006245E"/>
    <w:rsid w:val="000656FA"/>
    <w:rsid w:val="000658B5"/>
    <w:rsid w:val="00065D9A"/>
    <w:rsid w:val="00066752"/>
    <w:rsid w:val="00067A47"/>
    <w:rsid w:val="000725A2"/>
    <w:rsid w:val="00075735"/>
    <w:rsid w:val="000759A2"/>
    <w:rsid w:val="0008169B"/>
    <w:rsid w:val="00081CBC"/>
    <w:rsid w:val="00081EBE"/>
    <w:rsid w:val="00082F83"/>
    <w:rsid w:val="000951AB"/>
    <w:rsid w:val="000957C4"/>
    <w:rsid w:val="00095E46"/>
    <w:rsid w:val="00096861"/>
    <w:rsid w:val="00096F0E"/>
    <w:rsid w:val="000A02F5"/>
    <w:rsid w:val="000A0A4B"/>
    <w:rsid w:val="000A1D57"/>
    <w:rsid w:val="000A31A0"/>
    <w:rsid w:val="000A32CD"/>
    <w:rsid w:val="000A41E5"/>
    <w:rsid w:val="000A6BE1"/>
    <w:rsid w:val="000B0B56"/>
    <w:rsid w:val="000B0C42"/>
    <w:rsid w:val="000B129A"/>
    <w:rsid w:val="000B1FB9"/>
    <w:rsid w:val="000B348D"/>
    <w:rsid w:val="000B3B59"/>
    <w:rsid w:val="000C0A66"/>
    <w:rsid w:val="000C3244"/>
    <w:rsid w:val="000C452E"/>
    <w:rsid w:val="000C48AA"/>
    <w:rsid w:val="000D0BEE"/>
    <w:rsid w:val="000D10E4"/>
    <w:rsid w:val="000D397A"/>
    <w:rsid w:val="000D7864"/>
    <w:rsid w:val="000E06D5"/>
    <w:rsid w:val="000E28E0"/>
    <w:rsid w:val="000E29ED"/>
    <w:rsid w:val="000E3642"/>
    <w:rsid w:val="000E67B3"/>
    <w:rsid w:val="000F0C5E"/>
    <w:rsid w:val="000F0CAD"/>
    <w:rsid w:val="000F2406"/>
    <w:rsid w:val="000F25F2"/>
    <w:rsid w:val="000F31A6"/>
    <w:rsid w:val="000F640E"/>
    <w:rsid w:val="000F72AB"/>
    <w:rsid w:val="00101A84"/>
    <w:rsid w:val="00102321"/>
    <w:rsid w:val="001142AD"/>
    <w:rsid w:val="00117333"/>
    <w:rsid w:val="001176C9"/>
    <w:rsid w:val="00117EFA"/>
    <w:rsid w:val="00124759"/>
    <w:rsid w:val="00136550"/>
    <w:rsid w:val="001402D0"/>
    <w:rsid w:val="00140363"/>
    <w:rsid w:val="00141E7B"/>
    <w:rsid w:val="0014262B"/>
    <w:rsid w:val="00142B76"/>
    <w:rsid w:val="001439A6"/>
    <w:rsid w:val="00145AA0"/>
    <w:rsid w:val="001474F5"/>
    <w:rsid w:val="0014770F"/>
    <w:rsid w:val="001526CE"/>
    <w:rsid w:val="00154F33"/>
    <w:rsid w:val="001562E4"/>
    <w:rsid w:val="00156B2D"/>
    <w:rsid w:val="001575E0"/>
    <w:rsid w:val="0016094E"/>
    <w:rsid w:val="001617A5"/>
    <w:rsid w:val="00163B81"/>
    <w:rsid w:val="00164394"/>
    <w:rsid w:val="001650FD"/>
    <w:rsid w:val="001704BE"/>
    <w:rsid w:val="00172A33"/>
    <w:rsid w:val="001804FF"/>
    <w:rsid w:val="00180C0A"/>
    <w:rsid w:val="00184C7B"/>
    <w:rsid w:val="001853B7"/>
    <w:rsid w:val="00187422"/>
    <w:rsid w:val="00187B23"/>
    <w:rsid w:val="00187E2F"/>
    <w:rsid w:val="001903ED"/>
    <w:rsid w:val="00190B95"/>
    <w:rsid w:val="0019210D"/>
    <w:rsid w:val="00194210"/>
    <w:rsid w:val="00194282"/>
    <w:rsid w:val="001947BE"/>
    <w:rsid w:val="001962B3"/>
    <w:rsid w:val="001979F2"/>
    <w:rsid w:val="001A0EA5"/>
    <w:rsid w:val="001A1B86"/>
    <w:rsid w:val="001A2473"/>
    <w:rsid w:val="001A32A0"/>
    <w:rsid w:val="001A3F1B"/>
    <w:rsid w:val="001A4CDA"/>
    <w:rsid w:val="001A7E00"/>
    <w:rsid w:val="001B10AD"/>
    <w:rsid w:val="001B10D5"/>
    <w:rsid w:val="001B18CA"/>
    <w:rsid w:val="001B2330"/>
    <w:rsid w:val="001B23C1"/>
    <w:rsid w:val="001B4D32"/>
    <w:rsid w:val="001B4D6C"/>
    <w:rsid w:val="001C2930"/>
    <w:rsid w:val="001C2C91"/>
    <w:rsid w:val="001C3526"/>
    <w:rsid w:val="001C35B6"/>
    <w:rsid w:val="001C3BC9"/>
    <w:rsid w:val="001C4F83"/>
    <w:rsid w:val="001C5766"/>
    <w:rsid w:val="001C65EB"/>
    <w:rsid w:val="001C7B88"/>
    <w:rsid w:val="001C7CB9"/>
    <w:rsid w:val="001D18C0"/>
    <w:rsid w:val="001D2522"/>
    <w:rsid w:val="001D672A"/>
    <w:rsid w:val="001E0376"/>
    <w:rsid w:val="001E1B00"/>
    <w:rsid w:val="001E22A4"/>
    <w:rsid w:val="001E2708"/>
    <w:rsid w:val="001F034F"/>
    <w:rsid w:val="001F176C"/>
    <w:rsid w:val="001F4958"/>
    <w:rsid w:val="00200D25"/>
    <w:rsid w:val="002018F7"/>
    <w:rsid w:val="00201BBB"/>
    <w:rsid w:val="00210343"/>
    <w:rsid w:val="00212050"/>
    <w:rsid w:val="0021449B"/>
    <w:rsid w:val="0021747C"/>
    <w:rsid w:val="00221FB4"/>
    <w:rsid w:val="002238DC"/>
    <w:rsid w:val="00224F41"/>
    <w:rsid w:val="00224FBC"/>
    <w:rsid w:val="00230993"/>
    <w:rsid w:val="00230CB7"/>
    <w:rsid w:val="00230E01"/>
    <w:rsid w:val="0023228F"/>
    <w:rsid w:val="002326B3"/>
    <w:rsid w:val="00233AB5"/>
    <w:rsid w:val="00234033"/>
    <w:rsid w:val="00242BB2"/>
    <w:rsid w:val="00244488"/>
    <w:rsid w:val="00246BF5"/>
    <w:rsid w:val="00250F23"/>
    <w:rsid w:val="00253014"/>
    <w:rsid w:val="0025320F"/>
    <w:rsid w:val="00254295"/>
    <w:rsid w:val="00254933"/>
    <w:rsid w:val="002568D1"/>
    <w:rsid w:val="00256F7A"/>
    <w:rsid w:val="00260B72"/>
    <w:rsid w:val="00262BB8"/>
    <w:rsid w:val="00262FD3"/>
    <w:rsid w:val="002655F2"/>
    <w:rsid w:val="00267748"/>
    <w:rsid w:val="00271DD7"/>
    <w:rsid w:val="00271F65"/>
    <w:rsid w:val="00273EA5"/>
    <w:rsid w:val="002741FC"/>
    <w:rsid w:val="002744B9"/>
    <w:rsid w:val="00274938"/>
    <w:rsid w:val="0028097C"/>
    <w:rsid w:val="00282E72"/>
    <w:rsid w:val="00283936"/>
    <w:rsid w:val="00285096"/>
    <w:rsid w:val="00286CE3"/>
    <w:rsid w:val="00286D73"/>
    <w:rsid w:val="00290B35"/>
    <w:rsid w:val="002930AF"/>
    <w:rsid w:val="00295801"/>
    <w:rsid w:val="00297222"/>
    <w:rsid w:val="002A1BA1"/>
    <w:rsid w:val="002A4B2E"/>
    <w:rsid w:val="002A6844"/>
    <w:rsid w:val="002B0184"/>
    <w:rsid w:val="002B07F0"/>
    <w:rsid w:val="002B4B4F"/>
    <w:rsid w:val="002B66AC"/>
    <w:rsid w:val="002C01E1"/>
    <w:rsid w:val="002C0F35"/>
    <w:rsid w:val="002C2AEF"/>
    <w:rsid w:val="002C5684"/>
    <w:rsid w:val="002C57B5"/>
    <w:rsid w:val="002D1AA5"/>
    <w:rsid w:val="002D1D91"/>
    <w:rsid w:val="002D2547"/>
    <w:rsid w:val="002D58D4"/>
    <w:rsid w:val="002D5AC0"/>
    <w:rsid w:val="002D5D59"/>
    <w:rsid w:val="002D73AC"/>
    <w:rsid w:val="002D74AB"/>
    <w:rsid w:val="002E0DFF"/>
    <w:rsid w:val="002E1EF9"/>
    <w:rsid w:val="002E25C9"/>
    <w:rsid w:val="002E3154"/>
    <w:rsid w:val="002E4681"/>
    <w:rsid w:val="002E5FEA"/>
    <w:rsid w:val="002E6762"/>
    <w:rsid w:val="002E74E0"/>
    <w:rsid w:val="002F2A0F"/>
    <w:rsid w:val="002F5F15"/>
    <w:rsid w:val="003011B1"/>
    <w:rsid w:val="00301589"/>
    <w:rsid w:val="003019B1"/>
    <w:rsid w:val="00305BB6"/>
    <w:rsid w:val="00307D2A"/>
    <w:rsid w:val="00310230"/>
    <w:rsid w:val="003129CD"/>
    <w:rsid w:val="0032000B"/>
    <w:rsid w:val="0032080E"/>
    <w:rsid w:val="00320F83"/>
    <w:rsid w:val="00321B0B"/>
    <w:rsid w:val="00323590"/>
    <w:rsid w:val="00323983"/>
    <w:rsid w:val="0032793B"/>
    <w:rsid w:val="00332315"/>
    <w:rsid w:val="00332500"/>
    <w:rsid w:val="00332859"/>
    <w:rsid w:val="00334EEF"/>
    <w:rsid w:val="00335E42"/>
    <w:rsid w:val="00336CC1"/>
    <w:rsid w:val="0034083D"/>
    <w:rsid w:val="00341E73"/>
    <w:rsid w:val="00344A6C"/>
    <w:rsid w:val="00344C11"/>
    <w:rsid w:val="0034560A"/>
    <w:rsid w:val="00346552"/>
    <w:rsid w:val="00346956"/>
    <w:rsid w:val="003574D1"/>
    <w:rsid w:val="0035781E"/>
    <w:rsid w:val="00361EBE"/>
    <w:rsid w:val="00361EF9"/>
    <w:rsid w:val="00363BCC"/>
    <w:rsid w:val="00364AC4"/>
    <w:rsid w:val="0037468A"/>
    <w:rsid w:val="003757ED"/>
    <w:rsid w:val="00375A57"/>
    <w:rsid w:val="003771CD"/>
    <w:rsid w:val="00382C36"/>
    <w:rsid w:val="00384531"/>
    <w:rsid w:val="00385FF1"/>
    <w:rsid w:val="0038625B"/>
    <w:rsid w:val="00386932"/>
    <w:rsid w:val="00386C70"/>
    <w:rsid w:val="00387F7E"/>
    <w:rsid w:val="003904C5"/>
    <w:rsid w:val="00393FC6"/>
    <w:rsid w:val="003954C0"/>
    <w:rsid w:val="00395A6D"/>
    <w:rsid w:val="003A1A6E"/>
    <w:rsid w:val="003A32F7"/>
    <w:rsid w:val="003A44D8"/>
    <w:rsid w:val="003B4C3D"/>
    <w:rsid w:val="003B54A0"/>
    <w:rsid w:val="003B6C7D"/>
    <w:rsid w:val="003B704B"/>
    <w:rsid w:val="003B755C"/>
    <w:rsid w:val="003C0FED"/>
    <w:rsid w:val="003C1A3A"/>
    <w:rsid w:val="003C2020"/>
    <w:rsid w:val="003C209A"/>
    <w:rsid w:val="003C241E"/>
    <w:rsid w:val="003C71C1"/>
    <w:rsid w:val="003C75A4"/>
    <w:rsid w:val="003D1A66"/>
    <w:rsid w:val="003D1DF3"/>
    <w:rsid w:val="003D2E95"/>
    <w:rsid w:val="003D3D2D"/>
    <w:rsid w:val="003D7AF9"/>
    <w:rsid w:val="003D7C53"/>
    <w:rsid w:val="003E1647"/>
    <w:rsid w:val="003E185B"/>
    <w:rsid w:val="003E38D3"/>
    <w:rsid w:val="003E4160"/>
    <w:rsid w:val="003E6258"/>
    <w:rsid w:val="003F0B40"/>
    <w:rsid w:val="003F1D96"/>
    <w:rsid w:val="003F4D9D"/>
    <w:rsid w:val="003F5560"/>
    <w:rsid w:val="003F55D4"/>
    <w:rsid w:val="00404A5F"/>
    <w:rsid w:val="00407080"/>
    <w:rsid w:val="00407174"/>
    <w:rsid w:val="00407292"/>
    <w:rsid w:val="004074A9"/>
    <w:rsid w:val="00407B32"/>
    <w:rsid w:val="00411CB7"/>
    <w:rsid w:val="00411F3E"/>
    <w:rsid w:val="00415319"/>
    <w:rsid w:val="00416626"/>
    <w:rsid w:val="0042179B"/>
    <w:rsid w:val="0042213E"/>
    <w:rsid w:val="004261BF"/>
    <w:rsid w:val="00430C28"/>
    <w:rsid w:val="004312B9"/>
    <w:rsid w:val="0043192C"/>
    <w:rsid w:val="00431B03"/>
    <w:rsid w:val="00432619"/>
    <w:rsid w:val="00437DEC"/>
    <w:rsid w:val="00440430"/>
    <w:rsid w:val="00440BC3"/>
    <w:rsid w:val="0044164D"/>
    <w:rsid w:val="00441987"/>
    <w:rsid w:val="004425F8"/>
    <w:rsid w:val="004428DC"/>
    <w:rsid w:val="00442A2D"/>
    <w:rsid w:val="004438AF"/>
    <w:rsid w:val="00444041"/>
    <w:rsid w:val="00445243"/>
    <w:rsid w:val="0044529A"/>
    <w:rsid w:val="00445D11"/>
    <w:rsid w:val="00445D4F"/>
    <w:rsid w:val="0044755E"/>
    <w:rsid w:val="0044773F"/>
    <w:rsid w:val="004510E2"/>
    <w:rsid w:val="00456742"/>
    <w:rsid w:val="00457EEA"/>
    <w:rsid w:val="004619A4"/>
    <w:rsid w:val="00463125"/>
    <w:rsid w:val="0046371B"/>
    <w:rsid w:val="00464328"/>
    <w:rsid w:val="004665C7"/>
    <w:rsid w:val="00470AD9"/>
    <w:rsid w:val="004715F7"/>
    <w:rsid w:val="00472EBB"/>
    <w:rsid w:val="004735A3"/>
    <w:rsid w:val="00475902"/>
    <w:rsid w:val="00480C7D"/>
    <w:rsid w:val="00481B6C"/>
    <w:rsid w:val="00482E6F"/>
    <w:rsid w:val="00482F72"/>
    <w:rsid w:val="00483CDC"/>
    <w:rsid w:val="00484DEC"/>
    <w:rsid w:val="00485E4D"/>
    <w:rsid w:val="004870DA"/>
    <w:rsid w:val="00487967"/>
    <w:rsid w:val="004918BB"/>
    <w:rsid w:val="004940C0"/>
    <w:rsid w:val="00495D7B"/>
    <w:rsid w:val="00497E18"/>
    <w:rsid w:val="004A075F"/>
    <w:rsid w:val="004A0A13"/>
    <w:rsid w:val="004A1A64"/>
    <w:rsid w:val="004A40A8"/>
    <w:rsid w:val="004A41D3"/>
    <w:rsid w:val="004A71D6"/>
    <w:rsid w:val="004A74BD"/>
    <w:rsid w:val="004B0D65"/>
    <w:rsid w:val="004B1340"/>
    <w:rsid w:val="004B444C"/>
    <w:rsid w:val="004C0FDE"/>
    <w:rsid w:val="004C2519"/>
    <w:rsid w:val="004C5738"/>
    <w:rsid w:val="004D0888"/>
    <w:rsid w:val="004D1344"/>
    <w:rsid w:val="004D1A91"/>
    <w:rsid w:val="004E039B"/>
    <w:rsid w:val="004E1385"/>
    <w:rsid w:val="004E33AB"/>
    <w:rsid w:val="004E5D02"/>
    <w:rsid w:val="004F34B0"/>
    <w:rsid w:val="004F5631"/>
    <w:rsid w:val="004F7A25"/>
    <w:rsid w:val="00501240"/>
    <w:rsid w:val="00502BC6"/>
    <w:rsid w:val="0050324B"/>
    <w:rsid w:val="005044D8"/>
    <w:rsid w:val="00504B76"/>
    <w:rsid w:val="0050666D"/>
    <w:rsid w:val="005105F0"/>
    <w:rsid w:val="00512D78"/>
    <w:rsid w:val="005140E6"/>
    <w:rsid w:val="00514ED1"/>
    <w:rsid w:val="005231BE"/>
    <w:rsid w:val="00523F0C"/>
    <w:rsid w:val="0052494D"/>
    <w:rsid w:val="00524E08"/>
    <w:rsid w:val="00525591"/>
    <w:rsid w:val="00525AF7"/>
    <w:rsid w:val="00531EA9"/>
    <w:rsid w:val="00536F18"/>
    <w:rsid w:val="00540516"/>
    <w:rsid w:val="005411F1"/>
    <w:rsid w:val="00541E71"/>
    <w:rsid w:val="00542765"/>
    <w:rsid w:val="00543059"/>
    <w:rsid w:val="00543ACE"/>
    <w:rsid w:val="00545A0D"/>
    <w:rsid w:val="00547047"/>
    <w:rsid w:val="00553217"/>
    <w:rsid w:val="00554AC8"/>
    <w:rsid w:val="005563CD"/>
    <w:rsid w:val="00557545"/>
    <w:rsid w:val="00561EC7"/>
    <w:rsid w:val="00562AB1"/>
    <w:rsid w:val="0056703A"/>
    <w:rsid w:val="00567688"/>
    <w:rsid w:val="00575471"/>
    <w:rsid w:val="00576219"/>
    <w:rsid w:val="00576580"/>
    <w:rsid w:val="0057787D"/>
    <w:rsid w:val="00580154"/>
    <w:rsid w:val="005832DA"/>
    <w:rsid w:val="00583B07"/>
    <w:rsid w:val="00587580"/>
    <w:rsid w:val="00587A6E"/>
    <w:rsid w:val="005909F1"/>
    <w:rsid w:val="00591306"/>
    <w:rsid w:val="00591CCF"/>
    <w:rsid w:val="00592238"/>
    <w:rsid w:val="00592255"/>
    <w:rsid w:val="00592FA7"/>
    <w:rsid w:val="00596069"/>
    <w:rsid w:val="00596AB5"/>
    <w:rsid w:val="005B06A0"/>
    <w:rsid w:val="005B2226"/>
    <w:rsid w:val="005B6832"/>
    <w:rsid w:val="005C0B50"/>
    <w:rsid w:val="005C23B9"/>
    <w:rsid w:val="005C33D5"/>
    <w:rsid w:val="005C5365"/>
    <w:rsid w:val="005D34E9"/>
    <w:rsid w:val="005D5980"/>
    <w:rsid w:val="005D6EBD"/>
    <w:rsid w:val="005E00FB"/>
    <w:rsid w:val="005E0CDA"/>
    <w:rsid w:val="005E0E1A"/>
    <w:rsid w:val="005E1FC4"/>
    <w:rsid w:val="005E31EB"/>
    <w:rsid w:val="005E3DA1"/>
    <w:rsid w:val="005E5863"/>
    <w:rsid w:val="005E6B95"/>
    <w:rsid w:val="005F007B"/>
    <w:rsid w:val="005F3176"/>
    <w:rsid w:val="005F3288"/>
    <w:rsid w:val="006015C3"/>
    <w:rsid w:val="00602679"/>
    <w:rsid w:val="006053E8"/>
    <w:rsid w:val="00605746"/>
    <w:rsid w:val="00605ACA"/>
    <w:rsid w:val="00610DDD"/>
    <w:rsid w:val="006141A8"/>
    <w:rsid w:val="00614292"/>
    <w:rsid w:val="0062045E"/>
    <w:rsid w:val="00621FE0"/>
    <w:rsid w:val="00622DB2"/>
    <w:rsid w:val="00624FE8"/>
    <w:rsid w:val="00625FED"/>
    <w:rsid w:val="006305CD"/>
    <w:rsid w:val="006369E7"/>
    <w:rsid w:val="00637584"/>
    <w:rsid w:val="00645CD9"/>
    <w:rsid w:val="006501F2"/>
    <w:rsid w:val="00652D6B"/>
    <w:rsid w:val="006533E3"/>
    <w:rsid w:val="0065359B"/>
    <w:rsid w:val="00655A3C"/>
    <w:rsid w:val="006600E1"/>
    <w:rsid w:val="006601C3"/>
    <w:rsid w:val="0066114E"/>
    <w:rsid w:val="00662381"/>
    <w:rsid w:val="006651E4"/>
    <w:rsid w:val="006672F9"/>
    <w:rsid w:val="00673DE2"/>
    <w:rsid w:val="00674227"/>
    <w:rsid w:val="00675ED5"/>
    <w:rsid w:val="00676284"/>
    <w:rsid w:val="00680AA0"/>
    <w:rsid w:val="00681792"/>
    <w:rsid w:val="00683D1F"/>
    <w:rsid w:val="00683D40"/>
    <w:rsid w:val="00684220"/>
    <w:rsid w:val="00684968"/>
    <w:rsid w:val="00687567"/>
    <w:rsid w:val="00690387"/>
    <w:rsid w:val="006915FE"/>
    <w:rsid w:val="00691871"/>
    <w:rsid w:val="0069295C"/>
    <w:rsid w:val="00694F83"/>
    <w:rsid w:val="006965E3"/>
    <w:rsid w:val="00697F23"/>
    <w:rsid w:val="006A4158"/>
    <w:rsid w:val="006A7678"/>
    <w:rsid w:val="006B2893"/>
    <w:rsid w:val="006B3902"/>
    <w:rsid w:val="006B463A"/>
    <w:rsid w:val="006B7786"/>
    <w:rsid w:val="006B781B"/>
    <w:rsid w:val="006C12D7"/>
    <w:rsid w:val="006C22FC"/>
    <w:rsid w:val="006C2F41"/>
    <w:rsid w:val="006C4EF4"/>
    <w:rsid w:val="006C58C6"/>
    <w:rsid w:val="006C793B"/>
    <w:rsid w:val="006D0298"/>
    <w:rsid w:val="006D3957"/>
    <w:rsid w:val="006D39E9"/>
    <w:rsid w:val="006D48B0"/>
    <w:rsid w:val="006D5CED"/>
    <w:rsid w:val="006D64E8"/>
    <w:rsid w:val="006D7F27"/>
    <w:rsid w:val="006E2413"/>
    <w:rsid w:val="006E610E"/>
    <w:rsid w:val="006E6F73"/>
    <w:rsid w:val="006F09A5"/>
    <w:rsid w:val="006F3B04"/>
    <w:rsid w:val="006F42E4"/>
    <w:rsid w:val="006F77A1"/>
    <w:rsid w:val="00700017"/>
    <w:rsid w:val="007038BC"/>
    <w:rsid w:val="00703AC6"/>
    <w:rsid w:val="00703B75"/>
    <w:rsid w:val="00703F86"/>
    <w:rsid w:val="007058BE"/>
    <w:rsid w:val="00720F9A"/>
    <w:rsid w:val="00722656"/>
    <w:rsid w:val="00725E19"/>
    <w:rsid w:val="00737DEE"/>
    <w:rsid w:val="00740CD7"/>
    <w:rsid w:val="007428EF"/>
    <w:rsid w:val="007472D6"/>
    <w:rsid w:val="00747E91"/>
    <w:rsid w:val="00747F37"/>
    <w:rsid w:val="0075358C"/>
    <w:rsid w:val="00755784"/>
    <w:rsid w:val="007601E2"/>
    <w:rsid w:val="00760F2B"/>
    <w:rsid w:val="007619A2"/>
    <w:rsid w:val="007634F2"/>
    <w:rsid w:val="00763D4E"/>
    <w:rsid w:val="00764AB8"/>
    <w:rsid w:val="00770B85"/>
    <w:rsid w:val="00771120"/>
    <w:rsid w:val="00771289"/>
    <w:rsid w:val="007741D4"/>
    <w:rsid w:val="00775466"/>
    <w:rsid w:val="00775560"/>
    <w:rsid w:val="007759A0"/>
    <w:rsid w:val="00776FED"/>
    <w:rsid w:val="00777C82"/>
    <w:rsid w:val="00780711"/>
    <w:rsid w:val="007853AC"/>
    <w:rsid w:val="00785F17"/>
    <w:rsid w:val="00791A19"/>
    <w:rsid w:val="00792B58"/>
    <w:rsid w:val="00793A10"/>
    <w:rsid w:val="00794508"/>
    <w:rsid w:val="007968A9"/>
    <w:rsid w:val="00796BED"/>
    <w:rsid w:val="007A0EF6"/>
    <w:rsid w:val="007A1F36"/>
    <w:rsid w:val="007A32E7"/>
    <w:rsid w:val="007A5600"/>
    <w:rsid w:val="007A742D"/>
    <w:rsid w:val="007A7D7B"/>
    <w:rsid w:val="007B0E69"/>
    <w:rsid w:val="007B4E4B"/>
    <w:rsid w:val="007B6980"/>
    <w:rsid w:val="007C0987"/>
    <w:rsid w:val="007C33FA"/>
    <w:rsid w:val="007C5DC6"/>
    <w:rsid w:val="007C741B"/>
    <w:rsid w:val="007C77B2"/>
    <w:rsid w:val="007D00B9"/>
    <w:rsid w:val="007D0BFB"/>
    <w:rsid w:val="007D508A"/>
    <w:rsid w:val="007D7DAA"/>
    <w:rsid w:val="007E14F2"/>
    <w:rsid w:val="007E1A5C"/>
    <w:rsid w:val="007E3833"/>
    <w:rsid w:val="007E6720"/>
    <w:rsid w:val="007E7636"/>
    <w:rsid w:val="007E7CDD"/>
    <w:rsid w:val="007F13EC"/>
    <w:rsid w:val="007F1A5D"/>
    <w:rsid w:val="007F7718"/>
    <w:rsid w:val="00800031"/>
    <w:rsid w:val="008014DF"/>
    <w:rsid w:val="008014FA"/>
    <w:rsid w:val="008029DD"/>
    <w:rsid w:val="008058B7"/>
    <w:rsid w:val="0081377F"/>
    <w:rsid w:val="00814489"/>
    <w:rsid w:val="00814A83"/>
    <w:rsid w:val="00815409"/>
    <w:rsid w:val="00820048"/>
    <w:rsid w:val="00820416"/>
    <w:rsid w:val="008232ED"/>
    <w:rsid w:val="0082333F"/>
    <w:rsid w:val="00824FEF"/>
    <w:rsid w:val="00825284"/>
    <w:rsid w:val="00826A0E"/>
    <w:rsid w:val="00830140"/>
    <w:rsid w:val="008317E8"/>
    <w:rsid w:val="00831FD5"/>
    <w:rsid w:val="00833444"/>
    <w:rsid w:val="00833D6D"/>
    <w:rsid w:val="00834CCD"/>
    <w:rsid w:val="00835865"/>
    <w:rsid w:val="00836A34"/>
    <w:rsid w:val="00842C3B"/>
    <w:rsid w:val="0084567B"/>
    <w:rsid w:val="00847085"/>
    <w:rsid w:val="00847503"/>
    <w:rsid w:val="00850DAD"/>
    <w:rsid w:val="00854996"/>
    <w:rsid w:val="008549B4"/>
    <w:rsid w:val="008551F9"/>
    <w:rsid w:val="0086025B"/>
    <w:rsid w:val="008607A8"/>
    <w:rsid w:val="00864328"/>
    <w:rsid w:val="008656EF"/>
    <w:rsid w:val="00865E88"/>
    <w:rsid w:val="00867327"/>
    <w:rsid w:val="00873AA0"/>
    <w:rsid w:val="00875B35"/>
    <w:rsid w:val="008841A1"/>
    <w:rsid w:val="0088534A"/>
    <w:rsid w:val="00886546"/>
    <w:rsid w:val="008909BF"/>
    <w:rsid w:val="0089122A"/>
    <w:rsid w:val="00891919"/>
    <w:rsid w:val="0089264B"/>
    <w:rsid w:val="00893AD7"/>
    <w:rsid w:val="0089408E"/>
    <w:rsid w:val="00894A42"/>
    <w:rsid w:val="00894A9E"/>
    <w:rsid w:val="0089541A"/>
    <w:rsid w:val="00895E94"/>
    <w:rsid w:val="008A00D1"/>
    <w:rsid w:val="008A1F54"/>
    <w:rsid w:val="008A5234"/>
    <w:rsid w:val="008A6110"/>
    <w:rsid w:val="008B031C"/>
    <w:rsid w:val="008B24C9"/>
    <w:rsid w:val="008B2CF3"/>
    <w:rsid w:val="008B429C"/>
    <w:rsid w:val="008B475E"/>
    <w:rsid w:val="008B4CF0"/>
    <w:rsid w:val="008B4D93"/>
    <w:rsid w:val="008B6290"/>
    <w:rsid w:val="008B646D"/>
    <w:rsid w:val="008B7B7F"/>
    <w:rsid w:val="008C2126"/>
    <w:rsid w:val="008C3DC8"/>
    <w:rsid w:val="008C3E91"/>
    <w:rsid w:val="008C4159"/>
    <w:rsid w:val="008C5FF0"/>
    <w:rsid w:val="008C69C5"/>
    <w:rsid w:val="008C7D91"/>
    <w:rsid w:val="008DC992"/>
    <w:rsid w:val="008E3144"/>
    <w:rsid w:val="008E31CF"/>
    <w:rsid w:val="008E51A0"/>
    <w:rsid w:val="008E6B45"/>
    <w:rsid w:val="008E750E"/>
    <w:rsid w:val="008F2AE1"/>
    <w:rsid w:val="008F3CF0"/>
    <w:rsid w:val="008F4D92"/>
    <w:rsid w:val="008F5E95"/>
    <w:rsid w:val="008F6A20"/>
    <w:rsid w:val="008F7609"/>
    <w:rsid w:val="00900113"/>
    <w:rsid w:val="00900B9A"/>
    <w:rsid w:val="00902CEF"/>
    <w:rsid w:val="009040F2"/>
    <w:rsid w:val="00904D2B"/>
    <w:rsid w:val="00905ABA"/>
    <w:rsid w:val="00906963"/>
    <w:rsid w:val="00910855"/>
    <w:rsid w:val="0091156C"/>
    <w:rsid w:val="00914B35"/>
    <w:rsid w:val="00914F3F"/>
    <w:rsid w:val="009151EB"/>
    <w:rsid w:val="009160AD"/>
    <w:rsid w:val="00921B65"/>
    <w:rsid w:val="00923E03"/>
    <w:rsid w:val="00925232"/>
    <w:rsid w:val="00926110"/>
    <w:rsid w:val="00926A6A"/>
    <w:rsid w:val="00926E5E"/>
    <w:rsid w:val="00931264"/>
    <w:rsid w:val="009338EA"/>
    <w:rsid w:val="00936F4B"/>
    <w:rsid w:val="009406AB"/>
    <w:rsid w:val="00940820"/>
    <w:rsid w:val="0094202C"/>
    <w:rsid w:val="0094252E"/>
    <w:rsid w:val="009428D3"/>
    <w:rsid w:val="00942BDF"/>
    <w:rsid w:val="00942D9C"/>
    <w:rsid w:val="00943C09"/>
    <w:rsid w:val="00943D2C"/>
    <w:rsid w:val="00943E04"/>
    <w:rsid w:val="00944D2C"/>
    <w:rsid w:val="00947F01"/>
    <w:rsid w:val="00951002"/>
    <w:rsid w:val="00952B5A"/>
    <w:rsid w:val="00955EF8"/>
    <w:rsid w:val="009608F6"/>
    <w:rsid w:val="00960F2A"/>
    <w:rsid w:val="009634A0"/>
    <w:rsid w:val="00963E0F"/>
    <w:rsid w:val="00966ED9"/>
    <w:rsid w:val="00966F69"/>
    <w:rsid w:val="0097092F"/>
    <w:rsid w:val="00970A65"/>
    <w:rsid w:val="00970E24"/>
    <w:rsid w:val="009766C4"/>
    <w:rsid w:val="00976A9D"/>
    <w:rsid w:val="0097793A"/>
    <w:rsid w:val="009809D3"/>
    <w:rsid w:val="00981D38"/>
    <w:rsid w:val="00982563"/>
    <w:rsid w:val="009840D8"/>
    <w:rsid w:val="00984268"/>
    <w:rsid w:val="00987311"/>
    <w:rsid w:val="00987DCC"/>
    <w:rsid w:val="00987ED9"/>
    <w:rsid w:val="00990E89"/>
    <w:rsid w:val="0099210C"/>
    <w:rsid w:val="009933A8"/>
    <w:rsid w:val="0099415B"/>
    <w:rsid w:val="009945D0"/>
    <w:rsid w:val="00996371"/>
    <w:rsid w:val="009A2D43"/>
    <w:rsid w:val="009A3E3F"/>
    <w:rsid w:val="009A46A8"/>
    <w:rsid w:val="009A491D"/>
    <w:rsid w:val="009A6BDF"/>
    <w:rsid w:val="009B06F7"/>
    <w:rsid w:val="009B3114"/>
    <w:rsid w:val="009B4B0E"/>
    <w:rsid w:val="009B5B49"/>
    <w:rsid w:val="009C2029"/>
    <w:rsid w:val="009C2660"/>
    <w:rsid w:val="009C54D3"/>
    <w:rsid w:val="009C5FB1"/>
    <w:rsid w:val="009D463B"/>
    <w:rsid w:val="009D53E7"/>
    <w:rsid w:val="009D58D7"/>
    <w:rsid w:val="009E1129"/>
    <w:rsid w:val="009E11D9"/>
    <w:rsid w:val="009E62ED"/>
    <w:rsid w:val="009F5023"/>
    <w:rsid w:val="009F6139"/>
    <w:rsid w:val="009F67B5"/>
    <w:rsid w:val="00A01C03"/>
    <w:rsid w:val="00A021FE"/>
    <w:rsid w:val="00A03010"/>
    <w:rsid w:val="00A046C1"/>
    <w:rsid w:val="00A04F2C"/>
    <w:rsid w:val="00A050A2"/>
    <w:rsid w:val="00A056F4"/>
    <w:rsid w:val="00A06AC6"/>
    <w:rsid w:val="00A073B8"/>
    <w:rsid w:val="00A101D0"/>
    <w:rsid w:val="00A13FE7"/>
    <w:rsid w:val="00A1726F"/>
    <w:rsid w:val="00A2198D"/>
    <w:rsid w:val="00A23F41"/>
    <w:rsid w:val="00A25655"/>
    <w:rsid w:val="00A269CF"/>
    <w:rsid w:val="00A301D4"/>
    <w:rsid w:val="00A31F75"/>
    <w:rsid w:val="00A373CA"/>
    <w:rsid w:val="00A408E8"/>
    <w:rsid w:val="00A41BEC"/>
    <w:rsid w:val="00A42AE8"/>
    <w:rsid w:val="00A42B0D"/>
    <w:rsid w:val="00A4359F"/>
    <w:rsid w:val="00A455BA"/>
    <w:rsid w:val="00A45882"/>
    <w:rsid w:val="00A45981"/>
    <w:rsid w:val="00A45C86"/>
    <w:rsid w:val="00A46406"/>
    <w:rsid w:val="00A47F6B"/>
    <w:rsid w:val="00A524DF"/>
    <w:rsid w:val="00A52965"/>
    <w:rsid w:val="00A54E4B"/>
    <w:rsid w:val="00A560CD"/>
    <w:rsid w:val="00A60FB8"/>
    <w:rsid w:val="00A634B2"/>
    <w:rsid w:val="00A63D0F"/>
    <w:rsid w:val="00A65725"/>
    <w:rsid w:val="00A65772"/>
    <w:rsid w:val="00A66951"/>
    <w:rsid w:val="00A71B24"/>
    <w:rsid w:val="00A74E8A"/>
    <w:rsid w:val="00A75681"/>
    <w:rsid w:val="00A8443B"/>
    <w:rsid w:val="00A84508"/>
    <w:rsid w:val="00A85323"/>
    <w:rsid w:val="00A86FB9"/>
    <w:rsid w:val="00A87476"/>
    <w:rsid w:val="00A90D17"/>
    <w:rsid w:val="00A9138D"/>
    <w:rsid w:val="00A91EDA"/>
    <w:rsid w:val="00A9396E"/>
    <w:rsid w:val="00AA0D4E"/>
    <w:rsid w:val="00AA293F"/>
    <w:rsid w:val="00AA32D7"/>
    <w:rsid w:val="00AA4EB3"/>
    <w:rsid w:val="00AA7FAC"/>
    <w:rsid w:val="00AB51B0"/>
    <w:rsid w:val="00AB5CA8"/>
    <w:rsid w:val="00AB79C8"/>
    <w:rsid w:val="00AC09DB"/>
    <w:rsid w:val="00AC1392"/>
    <w:rsid w:val="00AC14A8"/>
    <w:rsid w:val="00AC386B"/>
    <w:rsid w:val="00AC42F4"/>
    <w:rsid w:val="00AC50D1"/>
    <w:rsid w:val="00AC5D81"/>
    <w:rsid w:val="00AC6320"/>
    <w:rsid w:val="00AC63B1"/>
    <w:rsid w:val="00AD0090"/>
    <w:rsid w:val="00AD1E15"/>
    <w:rsid w:val="00AD20E7"/>
    <w:rsid w:val="00AD302F"/>
    <w:rsid w:val="00AD439F"/>
    <w:rsid w:val="00AD4A52"/>
    <w:rsid w:val="00AD7A6D"/>
    <w:rsid w:val="00AE512B"/>
    <w:rsid w:val="00AE522F"/>
    <w:rsid w:val="00AE547E"/>
    <w:rsid w:val="00AE5B26"/>
    <w:rsid w:val="00AE7482"/>
    <w:rsid w:val="00AF1B31"/>
    <w:rsid w:val="00AF2541"/>
    <w:rsid w:val="00AF2C44"/>
    <w:rsid w:val="00AF36D1"/>
    <w:rsid w:val="00AF3CAB"/>
    <w:rsid w:val="00AF4132"/>
    <w:rsid w:val="00AF5758"/>
    <w:rsid w:val="00AF6E2E"/>
    <w:rsid w:val="00AF76B4"/>
    <w:rsid w:val="00B0101B"/>
    <w:rsid w:val="00B01DAE"/>
    <w:rsid w:val="00B04034"/>
    <w:rsid w:val="00B0480A"/>
    <w:rsid w:val="00B04E88"/>
    <w:rsid w:val="00B06230"/>
    <w:rsid w:val="00B06AFA"/>
    <w:rsid w:val="00B1078C"/>
    <w:rsid w:val="00B11435"/>
    <w:rsid w:val="00B118D2"/>
    <w:rsid w:val="00B1452B"/>
    <w:rsid w:val="00B1614F"/>
    <w:rsid w:val="00B20F47"/>
    <w:rsid w:val="00B21A2A"/>
    <w:rsid w:val="00B21C37"/>
    <w:rsid w:val="00B27705"/>
    <w:rsid w:val="00B3020B"/>
    <w:rsid w:val="00B43590"/>
    <w:rsid w:val="00B44874"/>
    <w:rsid w:val="00B47FB3"/>
    <w:rsid w:val="00B52CCE"/>
    <w:rsid w:val="00B53374"/>
    <w:rsid w:val="00B53A76"/>
    <w:rsid w:val="00B542F2"/>
    <w:rsid w:val="00B54657"/>
    <w:rsid w:val="00B55D9F"/>
    <w:rsid w:val="00B56554"/>
    <w:rsid w:val="00B5742F"/>
    <w:rsid w:val="00B60464"/>
    <w:rsid w:val="00B62654"/>
    <w:rsid w:val="00B641DA"/>
    <w:rsid w:val="00B64E6F"/>
    <w:rsid w:val="00B6527E"/>
    <w:rsid w:val="00B65A2D"/>
    <w:rsid w:val="00B67E56"/>
    <w:rsid w:val="00B771A4"/>
    <w:rsid w:val="00B86D53"/>
    <w:rsid w:val="00B87298"/>
    <w:rsid w:val="00B9039A"/>
    <w:rsid w:val="00B9354A"/>
    <w:rsid w:val="00B94E05"/>
    <w:rsid w:val="00BA309B"/>
    <w:rsid w:val="00BA51DE"/>
    <w:rsid w:val="00BA6C54"/>
    <w:rsid w:val="00BA70F8"/>
    <w:rsid w:val="00BB1713"/>
    <w:rsid w:val="00BB4406"/>
    <w:rsid w:val="00BB75AF"/>
    <w:rsid w:val="00BC2162"/>
    <w:rsid w:val="00BC2485"/>
    <w:rsid w:val="00BC32D7"/>
    <w:rsid w:val="00BC5BD2"/>
    <w:rsid w:val="00BD4053"/>
    <w:rsid w:val="00BD5417"/>
    <w:rsid w:val="00BD666A"/>
    <w:rsid w:val="00BE00EC"/>
    <w:rsid w:val="00BE17E6"/>
    <w:rsid w:val="00BE30E3"/>
    <w:rsid w:val="00BE53B9"/>
    <w:rsid w:val="00BE65C1"/>
    <w:rsid w:val="00BF1846"/>
    <w:rsid w:val="00BF419D"/>
    <w:rsid w:val="00BF5D4F"/>
    <w:rsid w:val="00C01207"/>
    <w:rsid w:val="00C06C34"/>
    <w:rsid w:val="00C06E3F"/>
    <w:rsid w:val="00C07600"/>
    <w:rsid w:val="00C07CEF"/>
    <w:rsid w:val="00C110ED"/>
    <w:rsid w:val="00C117F7"/>
    <w:rsid w:val="00C13406"/>
    <w:rsid w:val="00C13DDE"/>
    <w:rsid w:val="00C13EEC"/>
    <w:rsid w:val="00C14379"/>
    <w:rsid w:val="00C17952"/>
    <w:rsid w:val="00C179FA"/>
    <w:rsid w:val="00C22AE9"/>
    <w:rsid w:val="00C22B8F"/>
    <w:rsid w:val="00C234F7"/>
    <w:rsid w:val="00C23B82"/>
    <w:rsid w:val="00C23CCD"/>
    <w:rsid w:val="00C25FC9"/>
    <w:rsid w:val="00C2649A"/>
    <w:rsid w:val="00C26659"/>
    <w:rsid w:val="00C31748"/>
    <w:rsid w:val="00C31C2D"/>
    <w:rsid w:val="00C3210F"/>
    <w:rsid w:val="00C32AC6"/>
    <w:rsid w:val="00C336CC"/>
    <w:rsid w:val="00C3378E"/>
    <w:rsid w:val="00C35DC9"/>
    <w:rsid w:val="00C37BB8"/>
    <w:rsid w:val="00C37D90"/>
    <w:rsid w:val="00C37E98"/>
    <w:rsid w:val="00C41E42"/>
    <w:rsid w:val="00C431F3"/>
    <w:rsid w:val="00C4698D"/>
    <w:rsid w:val="00C47710"/>
    <w:rsid w:val="00C47E34"/>
    <w:rsid w:val="00C5170E"/>
    <w:rsid w:val="00C51DA5"/>
    <w:rsid w:val="00C521D6"/>
    <w:rsid w:val="00C56493"/>
    <w:rsid w:val="00C576FA"/>
    <w:rsid w:val="00C6118F"/>
    <w:rsid w:val="00C61599"/>
    <w:rsid w:val="00C61630"/>
    <w:rsid w:val="00C62C79"/>
    <w:rsid w:val="00C64521"/>
    <w:rsid w:val="00C656F6"/>
    <w:rsid w:val="00C65B8F"/>
    <w:rsid w:val="00C7048F"/>
    <w:rsid w:val="00C70F8C"/>
    <w:rsid w:val="00C711ED"/>
    <w:rsid w:val="00C71A0D"/>
    <w:rsid w:val="00C74B59"/>
    <w:rsid w:val="00C80CE0"/>
    <w:rsid w:val="00C83CFF"/>
    <w:rsid w:val="00C85704"/>
    <w:rsid w:val="00C86764"/>
    <w:rsid w:val="00C8777A"/>
    <w:rsid w:val="00C879AC"/>
    <w:rsid w:val="00C90F26"/>
    <w:rsid w:val="00C92164"/>
    <w:rsid w:val="00C93108"/>
    <w:rsid w:val="00C9324A"/>
    <w:rsid w:val="00C94F34"/>
    <w:rsid w:val="00CA20EB"/>
    <w:rsid w:val="00CA3B92"/>
    <w:rsid w:val="00CA3EB4"/>
    <w:rsid w:val="00CA463F"/>
    <w:rsid w:val="00CA6CF5"/>
    <w:rsid w:val="00CA7E88"/>
    <w:rsid w:val="00CB0D98"/>
    <w:rsid w:val="00CB30E8"/>
    <w:rsid w:val="00CB4F0B"/>
    <w:rsid w:val="00CB5974"/>
    <w:rsid w:val="00CB5AD2"/>
    <w:rsid w:val="00CB60C7"/>
    <w:rsid w:val="00CC0BD0"/>
    <w:rsid w:val="00CC0E4B"/>
    <w:rsid w:val="00CC2BD3"/>
    <w:rsid w:val="00CC4A4C"/>
    <w:rsid w:val="00CC732C"/>
    <w:rsid w:val="00CC7B05"/>
    <w:rsid w:val="00CE3EA3"/>
    <w:rsid w:val="00CE575E"/>
    <w:rsid w:val="00CE60EC"/>
    <w:rsid w:val="00CF4678"/>
    <w:rsid w:val="00CF600C"/>
    <w:rsid w:val="00CF749D"/>
    <w:rsid w:val="00CF7EE6"/>
    <w:rsid w:val="00D0064E"/>
    <w:rsid w:val="00D04BB1"/>
    <w:rsid w:val="00D07E82"/>
    <w:rsid w:val="00D10176"/>
    <w:rsid w:val="00D12775"/>
    <w:rsid w:val="00D15B75"/>
    <w:rsid w:val="00D17340"/>
    <w:rsid w:val="00D20B38"/>
    <w:rsid w:val="00D21814"/>
    <w:rsid w:val="00D22A6A"/>
    <w:rsid w:val="00D2500F"/>
    <w:rsid w:val="00D31F04"/>
    <w:rsid w:val="00D32D3E"/>
    <w:rsid w:val="00D40D58"/>
    <w:rsid w:val="00D50A92"/>
    <w:rsid w:val="00D50E8A"/>
    <w:rsid w:val="00D52E1D"/>
    <w:rsid w:val="00D5357A"/>
    <w:rsid w:val="00D54B55"/>
    <w:rsid w:val="00D5526A"/>
    <w:rsid w:val="00D607E9"/>
    <w:rsid w:val="00D64DCB"/>
    <w:rsid w:val="00D67A75"/>
    <w:rsid w:val="00D70985"/>
    <w:rsid w:val="00D76542"/>
    <w:rsid w:val="00D77AB7"/>
    <w:rsid w:val="00D80642"/>
    <w:rsid w:val="00D81F53"/>
    <w:rsid w:val="00D83832"/>
    <w:rsid w:val="00D8520A"/>
    <w:rsid w:val="00D87128"/>
    <w:rsid w:val="00D87ED1"/>
    <w:rsid w:val="00D9130A"/>
    <w:rsid w:val="00D9291E"/>
    <w:rsid w:val="00D93C47"/>
    <w:rsid w:val="00D9692A"/>
    <w:rsid w:val="00DA01E7"/>
    <w:rsid w:val="00DA38C0"/>
    <w:rsid w:val="00DA6079"/>
    <w:rsid w:val="00DA765C"/>
    <w:rsid w:val="00DB35D1"/>
    <w:rsid w:val="00DB3BC7"/>
    <w:rsid w:val="00DB44BE"/>
    <w:rsid w:val="00DB5B47"/>
    <w:rsid w:val="00DB5EF4"/>
    <w:rsid w:val="00DB65EC"/>
    <w:rsid w:val="00DC0423"/>
    <w:rsid w:val="00DC071C"/>
    <w:rsid w:val="00DC09A8"/>
    <w:rsid w:val="00DC0EF3"/>
    <w:rsid w:val="00DC4CE7"/>
    <w:rsid w:val="00DC5894"/>
    <w:rsid w:val="00DC75A6"/>
    <w:rsid w:val="00DC7E96"/>
    <w:rsid w:val="00DD09BA"/>
    <w:rsid w:val="00DD11B3"/>
    <w:rsid w:val="00DD30AB"/>
    <w:rsid w:val="00DD5575"/>
    <w:rsid w:val="00DE09A7"/>
    <w:rsid w:val="00DE377B"/>
    <w:rsid w:val="00DE7BE0"/>
    <w:rsid w:val="00DE7EE8"/>
    <w:rsid w:val="00DF0147"/>
    <w:rsid w:val="00DF0961"/>
    <w:rsid w:val="00DF371F"/>
    <w:rsid w:val="00DF6366"/>
    <w:rsid w:val="00E03612"/>
    <w:rsid w:val="00E03F74"/>
    <w:rsid w:val="00E06427"/>
    <w:rsid w:val="00E11E10"/>
    <w:rsid w:val="00E14158"/>
    <w:rsid w:val="00E1799F"/>
    <w:rsid w:val="00E20119"/>
    <w:rsid w:val="00E20881"/>
    <w:rsid w:val="00E20F5F"/>
    <w:rsid w:val="00E21A34"/>
    <w:rsid w:val="00E2255F"/>
    <w:rsid w:val="00E2638E"/>
    <w:rsid w:val="00E3404D"/>
    <w:rsid w:val="00E34A02"/>
    <w:rsid w:val="00E4111B"/>
    <w:rsid w:val="00E4189D"/>
    <w:rsid w:val="00E4260E"/>
    <w:rsid w:val="00E42998"/>
    <w:rsid w:val="00E42A2B"/>
    <w:rsid w:val="00E42AB6"/>
    <w:rsid w:val="00E43D48"/>
    <w:rsid w:val="00E449E6"/>
    <w:rsid w:val="00E44B07"/>
    <w:rsid w:val="00E46A2A"/>
    <w:rsid w:val="00E46ADC"/>
    <w:rsid w:val="00E500F0"/>
    <w:rsid w:val="00E50293"/>
    <w:rsid w:val="00E50A0C"/>
    <w:rsid w:val="00E5163B"/>
    <w:rsid w:val="00E52406"/>
    <w:rsid w:val="00E52CF6"/>
    <w:rsid w:val="00E548D8"/>
    <w:rsid w:val="00E54CEC"/>
    <w:rsid w:val="00E625C5"/>
    <w:rsid w:val="00E6607C"/>
    <w:rsid w:val="00E670EA"/>
    <w:rsid w:val="00E7036E"/>
    <w:rsid w:val="00E7062F"/>
    <w:rsid w:val="00E709C5"/>
    <w:rsid w:val="00E7545C"/>
    <w:rsid w:val="00E76B07"/>
    <w:rsid w:val="00E80A55"/>
    <w:rsid w:val="00E865BD"/>
    <w:rsid w:val="00E8693F"/>
    <w:rsid w:val="00E87036"/>
    <w:rsid w:val="00E9008D"/>
    <w:rsid w:val="00E9084C"/>
    <w:rsid w:val="00E90913"/>
    <w:rsid w:val="00E927E6"/>
    <w:rsid w:val="00E937F7"/>
    <w:rsid w:val="00E97C42"/>
    <w:rsid w:val="00EA23E1"/>
    <w:rsid w:val="00EA263D"/>
    <w:rsid w:val="00EA4330"/>
    <w:rsid w:val="00EA643C"/>
    <w:rsid w:val="00EB45D4"/>
    <w:rsid w:val="00EB68EB"/>
    <w:rsid w:val="00EB6F65"/>
    <w:rsid w:val="00EC0C31"/>
    <w:rsid w:val="00EC1A50"/>
    <w:rsid w:val="00EC40A7"/>
    <w:rsid w:val="00EC4C92"/>
    <w:rsid w:val="00EC5252"/>
    <w:rsid w:val="00ED1ED0"/>
    <w:rsid w:val="00ED32D6"/>
    <w:rsid w:val="00ED3E8E"/>
    <w:rsid w:val="00ED435C"/>
    <w:rsid w:val="00ED46C6"/>
    <w:rsid w:val="00EE0C10"/>
    <w:rsid w:val="00EE51AC"/>
    <w:rsid w:val="00EE7127"/>
    <w:rsid w:val="00EE7A0B"/>
    <w:rsid w:val="00EF15A4"/>
    <w:rsid w:val="00EF16CA"/>
    <w:rsid w:val="00EF2826"/>
    <w:rsid w:val="00EF2BA4"/>
    <w:rsid w:val="00EF3437"/>
    <w:rsid w:val="00EF3BBD"/>
    <w:rsid w:val="00EF7226"/>
    <w:rsid w:val="00EF7C81"/>
    <w:rsid w:val="00F02324"/>
    <w:rsid w:val="00F04D3C"/>
    <w:rsid w:val="00F0618F"/>
    <w:rsid w:val="00F0737E"/>
    <w:rsid w:val="00F07A32"/>
    <w:rsid w:val="00F10CD0"/>
    <w:rsid w:val="00F11A07"/>
    <w:rsid w:val="00F12BC3"/>
    <w:rsid w:val="00F13756"/>
    <w:rsid w:val="00F13C01"/>
    <w:rsid w:val="00F15595"/>
    <w:rsid w:val="00F15D07"/>
    <w:rsid w:val="00F165BA"/>
    <w:rsid w:val="00F177C1"/>
    <w:rsid w:val="00F259F0"/>
    <w:rsid w:val="00F270F4"/>
    <w:rsid w:val="00F31FE8"/>
    <w:rsid w:val="00F35110"/>
    <w:rsid w:val="00F36DEE"/>
    <w:rsid w:val="00F436F8"/>
    <w:rsid w:val="00F45E0C"/>
    <w:rsid w:val="00F47253"/>
    <w:rsid w:val="00F51C14"/>
    <w:rsid w:val="00F55A01"/>
    <w:rsid w:val="00F55AFA"/>
    <w:rsid w:val="00F602DE"/>
    <w:rsid w:val="00F604C7"/>
    <w:rsid w:val="00F62DDC"/>
    <w:rsid w:val="00F65B69"/>
    <w:rsid w:val="00F73A3F"/>
    <w:rsid w:val="00F74096"/>
    <w:rsid w:val="00F74608"/>
    <w:rsid w:val="00F74F54"/>
    <w:rsid w:val="00F74F6B"/>
    <w:rsid w:val="00F7622A"/>
    <w:rsid w:val="00F802B4"/>
    <w:rsid w:val="00F83535"/>
    <w:rsid w:val="00F838AF"/>
    <w:rsid w:val="00F85B26"/>
    <w:rsid w:val="00F922F7"/>
    <w:rsid w:val="00F96060"/>
    <w:rsid w:val="00F96391"/>
    <w:rsid w:val="00F964E6"/>
    <w:rsid w:val="00F970AC"/>
    <w:rsid w:val="00F974FF"/>
    <w:rsid w:val="00FA296B"/>
    <w:rsid w:val="00FA4A5D"/>
    <w:rsid w:val="00FA4A7D"/>
    <w:rsid w:val="00FA5CC9"/>
    <w:rsid w:val="00FB2A37"/>
    <w:rsid w:val="00FB4FC4"/>
    <w:rsid w:val="00FC04A3"/>
    <w:rsid w:val="00FC3337"/>
    <w:rsid w:val="00FC3DFD"/>
    <w:rsid w:val="00FC5593"/>
    <w:rsid w:val="00FD052A"/>
    <w:rsid w:val="00FD2B7A"/>
    <w:rsid w:val="00FD33AA"/>
    <w:rsid w:val="00FD5833"/>
    <w:rsid w:val="00FD5F07"/>
    <w:rsid w:val="00FD608C"/>
    <w:rsid w:val="00FE0FDF"/>
    <w:rsid w:val="00FE2B3D"/>
    <w:rsid w:val="00FE2E6E"/>
    <w:rsid w:val="00FE3AED"/>
    <w:rsid w:val="00FE4D01"/>
    <w:rsid w:val="00FE7254"/>
    <w:rsid w:val="00FF3F41"/>
    <w:rsid w:val="00FF4A81"/>
    <w:rsid w:val="00FF7108"/>
    <w:rsid w:val="00FF7C86"/>
    <w:rsid w:val="0157C72B"/>
    <w:rsid w:val="015EDC68"/>
    <w:rsid w:val="018B3643"/>
    <w:rsid w:val="01A30788"/>
    <w:rsid w:val="01BC3F6B"/>
    <w:rsid w:val="02123BD8"/>
    <w:rsid w:val="024E0C54"/>
    <w:rsid w:val="0275D780"/>
    <w:rsid w:val="029E1E1A"/>
    <w:rsid w:val="02D54948"/>
    <w:rsid w:val="02EDA33F"/>
    <w:rsid w:val="02FF3C5B"/>
    <w:rsid w:val="0310BDFA"/>
    <w:rsid w:val="032286EA"/>
    <w:rsid w:val="03425429"/>
    <w:rsid w:val="0342E0F6"/>
    <w:rsid w:val="03511F60"/>
    <w:rsid w:val="03E8E120"/>
    <w:rsid w:val="0439EE7B"/>
    <w:rsid w:val="049B0CBC"/>
    <w:rsid w:val="04C65343"/>
    <w:rsid w:val="04EAC22A"/>
    <w:rsid w:val="06457F09"/>
    <w:rsid w:val="0671B9FB"/>
    <w:rsid w:val="06D91FDA"/>
    <w:rsid w:val="070996A2"/>
    <w:rsid w:val="07A0397F"/>
    <w:rsid w:val="0839AC3F"/>
    <w:rsid w:val="088EFD10"/>
    <w:rsid w:val="091CFDA9"/>
    <w:rsid w:val="0991C86E"/>
    <w:rsid w:val="09964828"/>
    <w:rsid w:val="09F8327B"/>
    <w:rsid w:val="0A9D595A"/>
    <w:rsid w:val="0AC03E47"/>
    <w:rsid w:val="0AF1A171"/>
    <w:rsid w:val="0BD51824"/>
    <w:rsid w:val="0C0CC2B6"/>
    <w:rsid w:val="0C215BC2"/>
    <w:rsid w:val="0CBDA18D"/>
    <w:rsid w:val="0D5F3200"/>
    <w:rsid w:val="0E097349"/>
    <w:rsid w:val="0E11D1A0"/>
    <w:rsid w:val="0EEE2921"/>
    <w:rsid w:val="0F1FA452"/>
    <w:rsid w:val="0F25197F"/>
    <w:rsid w:val="0F2AFD1A"/>
    <w:rsid w:val="0FBC7893"/>
    <w:rsid w:val="0FEBEE18"/>
    <w:rsid w:val="105323E5"/>
    <w:rsid w:val="1138452A"/>
    <w:rsid w:val="115333EF"/>
    <w:rsid w:val="118D7543"/>
    <w:rsid w:val="121A2362"/>
    <w:rsid w:val="1223A765"/>
    <w:rsid w:val="12916C15"/>
    <w:rsid w:val="12BE9467"/>
    <w:rsid w:val="13416A56"/>
    <w:rsid w:val="13C265C1"/>
    <w:rsid w:val="13FD7E49"/>
    <w:rsid w:val="14890959"/>
    <w:rsid w:val="14A0F052"/>
    <w:rsid w:val="14EB5382"/>
    <w:rsid w:val="15537343"/>
    <w:rsid w:val="1597586E"/>
    <w:rsid w:val="15B39565"/>
    <w:rsid w:val="15D7552D"/>
    <w:rsid w:val="15DF43BA"/>
    <w:rsid w:val="15EBD4EB"/>
    <w:rsid w:val="16709334"/>
    <w:rsid w:val="16C55321"/>
    <w:rsid w:val="17371A83"/>
    <w:rsid w:val="174F65C6"/>
    <w:rsid w:val="179BBAFD"/>
    <w:rsid w:val="18E8218D"/>
    <w:rsid w:val="1986391A"/>
    <w:rsid w:val="19A64655"/>
    <w:rsid w:val="19AFDD98"/>
    <w:rsid w:val="19BBBB9A"/>
    <w:rsid w:val="19CE3BCD"/>
    <w:rsid w:val="1AFC27F5"/>
    <w:rsid w:val="1BE19846"/>
    <w:rsid w:val="1C04CC40"/>
    <w:rsid w:val="1C3A6652"/>
    <w:rsid w:val="1CDFD4B8"/>
    <w:rsid w:val="1CF65F45"/>
    <w:rsid w:val="1D0BA413"/>
    <w:rsid w:val="1D55D1B0"/>
    <w:rsid w:val="1D70AC87"/>
    <w:rsid w:val="1DBEA74A"/>
    <w:rsid w:val="1E29858D"/>
    <w:rsid w:val="1E98BAFA"/>
    <w:rsid w:val="1F02430F"/>
    <w:rsid w:val="1F465057"/>
    <w:rsid w:val="1F569B39"/>
    <w:rsid w:val="1F5DF3E9"/>
    <w:rsid w:val="1FAB34F5"/>
    <w:rsid w:val="2017757A"/>
    <w:rsid w:val="20234269"/>
    <w:rsid w:val="20313C55"/>
    <w:rsid w:val="20383527"/>
    <w:rsid w:val="20F1C852"/>
    <w:rsid w:val="21128E7B"/>
    <w:rsid w:val="21B7CAD7"/>
    <w:rsid w:val="221C4317"/>
    <w:rsid w:val="22613A06"/>
    <w:rsid w:val="2262E462"/>
    <w:rsid w:val="2264F242"/>
    <w:rsid w:val="2275DD91"/>
    <w:rsid w:val="22AF48ED"/>
    <w:rsid w:val="22C82318"/>
    <w:rsid w:val="22EB07CE"/>
    <w:rsid w:val="2329C01C"/>
    <w:rsid w:val="23AD93B4"/>
    <w:rsid w:val="23D37F15"/>
    <w:rsid w:val="242D22EE"/>
    <w:rsid w:val="24842CA0"/>
    <w:rsid w:val="248DF73C"/>
    <w:rsid w:val="24A9DD32"/>
    <w:rsid w:val="250CF1B4"/>
    <w:rsid w:val="250E6623"/>
    <w:rsid w:val="254D5A16"/>
    <w:rsid w:val="25718493"/>
    <w:rsid w:val="258F27D5"/>
    <w:rsid w:val="25DF2479"/>
    <w:rsid w:val="26199201"/>
    <w:rsid w:val="264EF482"/>
    <w:rsid w:val="266237CE"/>
    <w:rsid w:val="2683B416"/>
    <w:rsid w:val="26CC7C79"/>
    <w:rsid w:val="271AF1CF"/>
    <w:rsid w:val="276905CE"/>
    <w:rsid w:val="27E899B7"/>
    <w:rsid w:val="283D0F8C"/>
    <w:rsid w:val="28A92555"/>
    <w:rsid w:val="28BF7A99"/>
    <w:rsid w:val="28E4FFCE"/>
    <w:rsid w:val="29444680"/>
    <w:rsid w:val="29869544"/>
    <w:rsid w:val="29CEDCFD"/>
    <w:rsid w:val="2A073C33"/>
    <w:rsid w:val="2A176D2E"/>
    <w:rsid w:val="2AD3DAC7"/>
    <w:rsid w:val="2B19B62E"/>
    <w:rsid w:val="2B8C6D8B"/>
    <w:rsid w:val="2B9B63AA"/>
    <w:rsid w:val="2C90E464"/>
    <w:rsid w:val="2CE4E3F3"/>
    <w:rsid w:val="2D5F13C0"/>
    <w:rsid w:val="2D7EA4CC"/>
    <w:rsid w:val="2DCFA110"/>
    <w:rsid w:val="2E1BB125"/>
    <w:rsid w:val="2ECC0A45"/>
    <w:rsid w:val="2F624051"/>
    <w:rsid w:val="2F906379"/>
    <w:rsid w:val="2FD68FA5"/>
    <w:rsid w:val="30D9F9D8"/>
    <w:rsid w:val="311CC235"/>
    <w:rsid w:val="318040DE"/>
    <w:rsid w:val="31E32F55"/>
    <w:rsid w:val="320715D3"/>
    <w:rsid w:val="32973F52"/>
    <w:rsid w:val="336D278C"/>
    <w:rsid w:val="33977F70"/>
    <w:rsid w:val="34A5776F"/>
    <w:rsid w:val="34C7F23C"/>
    <w:rsid w:val="35C8F381"/>
    <w:rsid w:val="35E7B1DD"/>
    <w:rsid w:val="369E3A98"/>
    <w:rsid w:val="36D2802F"/>
    <w:rsid w:val="3709FF87"/>
    <w:rsid w:val="3727F3A3"/>
    <w:rsid w:val="3787171E"/>
    <w:rsid w:val="378E3E09"/>
    <w:rsid w:val="379BCEE7"/>
    <w:rsid w:val="37E10A12"/>
    <w:rsid w:val="3808D633"/>
    <w:rsid w:val="38277052"/>
    <w:rsid w:val="38721D2F"/>
    <w:rsid w:val="3954BDEE"/>
    <w:rsid w:val="3999E3B5"/>
    <w:rsid w:val="39CC0126"/>
    <w:rsid w:val="39D5DD75"/>
    <w:rsid w:val="3A571474"/>
    <w:rsid w:val="3A911AD6"/>
    <w:rsid w:val="3AA48E30"/>
    <w:rsid w:val="3AFA1E0B"/>
    <w:rsid w:val="3B63EDC1"/>
    <w:rsid w:val="3BDDC184"/>
    <w:rsid w:val="3C1B7D8F"/>
    <w:rsid w:val="3C62F5DB"/>
    <w:rsid w:val="3C637B43"/>
    <w:rsid w:val="3CBA9972"/>
    <w:rsid w:val="3CD792F4"/>
    <w:rsid w:val="3D7991E5"/>
    <w:rsid w:val="3DF58E59"/>
    <w:rsid w:val="3E372339"/>
    <w:rsid w:val="3E6748E4"/>
    <w:rsid w:val="3ECB9663"/>
    <w:rsid w:val="3F34A7AA"/>
    <w:rsid w:val="3F7E5868"/>
    <w:rsid w:val="3FD1BFF4"/>
    <w:rsid w:val="3FE062AB"/>
    <w:rsid w:val="4001125F"/>
    <w:rsid w:val="40092539"/>
    <w:rsid w:val="4058ED7D"/>
    <w:rsid w:val="4069475B"/>
    <w:rsid w:val="40B85F76"/>
    <w:rsid w:val="40FC6AE3"/>
    <w:rsid w:val="415CD5AF"/>
    <w:rsid w:val="41CE5298"/>
    <w:rsid w:val="4217CE83"/>
    <w:rsid w:val="4240CFF6"/>
    <w:rsid w:val="42A01AAF"/>
    <w:rsid w:val="4301F306"/>
    <w:rsid w:val="439DDA11"/>
    <w:rsid w:val="43F5CC1B"/>
    <w:rsid w:val="452DD182"/>
    <w:rsid w:val="458BD85D"/>
    <w:rsid w:val="459B56A0"/>
    <w:rsid w:val="45D7BB71"/>
    <w:rsid w:val="463B51BF"/>
    <w:rsid w:val="468425E7"/>
    <w:rsid w:val="4689135C"/>
    <w:rsid w:val="46B6BA40"/>
    <w:rsid w:val="46E3B7C2"/>
    <w:rsid w:val="479CCAAE"/>
    <w:rsid w:val="47B6FC4A"/>
    <w:rsid w:val="47D2BC6D"/>
    <w:rsid w:val="4805A3A4"/>
    <w:rsid w:val="4858F6E5"/>
    <w:rsid w:val="48606B79"/>
    <w:rsid w:val="48A067B2"/>
    <w:rsid w:val="48A39C00"/>
    <w:rsid w:val="48D82053"/>
    <w:rsid w:val="4906E550"/>
    <w:rsid w:val="4962DB8F"/>
    <w:rsid w:val="49ADC0AC"/>
    <w:rsid w:val="4A0C963D"/>
    <w:rsid w:val="4A1029A1"/>
    <w:rsid w:val="4A58C40C"/>
    <w:rsid w:val="4A7B07E4"/>
    <w:rsid w:val="4AC399AF"/>
    <w:rsid w:val="4B5052C5"/>
    <w:rsid w:val="4C46FCF5"/>
    <w:rsid w:val="4C4CBC3F"/>
    <w:rsid w:val="4C837FFE"/>
    <w:rsid w:val="4D219E33"/>
    <w:rsid w:val="4D47CA63"/>
    <w:rsid w:val="4D54612A"/>
    <w:rsid w:val="4E2F2016"/>
    <w:rsid w:val="4E80E37F"/>
    <w:rsid w:val="4EC6AB23"/>
    <w:rsid w:val="4EE305BB"/>
    <w:rsid w:val="4EE39AC4"/>
    <w:rsid w:val="4F02F1DC"/>
    <w:rsid w:val="4F24B2D0"/>
    <w:rsid w:val="4F3D1815"/>
    <w:rsid w:val="4F869A5F"/>
    <w:rsid w:val="4FD21D13"/>
    <w:rsid w:val="51325A76"/>
    <w:rsid w:val="51A9DE8D"/>
    <w:rsid w:val="51EA43E6"/>
    <w:rsid w:val="52F2C182"/>
    <w:rsid w:val="5314FB00"/>
    <w:rsid w:val="53325142"/>
    <w:rsid w:val="53761941"/>
    <w:rsid w:val="53E26E7B"/>
    <w:rsid w:val="53F0D972"/>
    <w:rsid w:val="54394E1C"/>
    <w:rsid w:val="544B5AD8"/>
    <w:rsid w:val="54628721"/>
    <w:rsid w:val="54A06350"/>
    <w:rsid w:val="550A0676"/>
    <w:rsid w:val="558B08AD"/>
    <w:rsid w:val="55E52368"/>
    <w:rsid w:val="563987B1"/>
    <w:rsid w:val="56C45017"/>
    <w:rsid w:val="56E1A22E"/>
    <w:rsid w:val="56F228E7"/>
    <w:rsid w:val="571E223A"/>
    <w:rsid w:val="577DA467"/>
    <w:rsid w:val="57C2498E"/>
    <w:rsid w:val="58F7F91E"/>
    <w:rsid w:val="5939C7E4"/>
    <w:rsid w:val="5948DAA9"/>
    <w:rsid w:val="598BD835"/>
    <w:rsid w:val="59F96E35"/>
    <w:rsid w:val="5B6A02F0"/>
    <w:rsid w:val="5BB2FED5"/>
    <w:rsid w:val="5C292EF9"/>
    <w:rsid w:val="5C2F6487"/>
    <w:rsid w:val="5C3DBF8C"/>
    <w:rsid w:val="5C80DB88"/>
    <w:rsid w:val="5C99A3C8"/>
    <w:rsid w:val="5C9F9815"/>
    <w:rsid w:val="5D48420E"/>
    <w:rsid w:val="5D8186C2"/>
    <w:rsid w:val="5DC9107E"/>
    <w:rsid w:val="5E027486"/>
    <w:rsid w:val="5E05B123"/>
    <w:rsid w:val="5E357429"/>
    <w:rsid w:val="5E43F6A8"/>
    <w:rsid w:val="5E75FD1D"/>
    <w:rsid w:val="5F6AA6DC"/>
    <w:rsid w:val="61100763"/>
    <w:rsid w:val="6112EB3B"/>
    <w:rsid w:val="61B95EEB"/>
    <w:rsid w:val="62F743E4"/>
    <w:rsid w:val="6367849D"/>
    <w:rsid w:val="63A6FCD9"/>
    <w:rsid w:val="63C920D8"/>
    <w:rsid w:val="63EEEA86"/>
    <w:rsid w:val="6501B197"/>
    <w:rsid w:val="651108B0"/>
    <w:rsid w:val="653CE708"/>
    <w:rsid w:val="65830B9A"/>
    <w:rsid w:val="662D51FE"/>
    <w:rsid w:val="669D81F8"/>
    <w:rsid w:val="66AB2577"/>
    <w:rsid w:val="66F3959C"/>
    <w:rsid w:val="67209626"/>
    <w:rsid w:val="673936B2"/>
    <w:rsid w:val="67979156"/>
    <w:rsid w:val="67D270AB"/>
    <w:rsid w:val="67FE1C59"/>
    <w:rsid w:val="68EA518A"/>
    <w:rsid w:val="69326396"/>
    <w:rsid w:val="6A1DA18B"/>
    <w:rsid w:val="6A925126"/>
    <w:rsid w:val="6AE7D7C0"/>
    <w:rsid w:val="6AFA5A10"/>
    <w:rsid w:val="6B090978"/>
    <w:rsid w:val="6B128C11"/>
    <w:rsid w:val="6C01AE1C"/>
    <w:rsid w:val="6C0FA12A"/>
    <w:rsid w:val="6C39AA4F"/>
    <w:rsid w:val="6C5BEC1D"/>
    <w:rsid w:val="6CA0E1B3"/>
    <w:rsid w:val="6D08DB21"/>
    <w:rsid w:val="6D423B64"/>
    <w:rsid w:val="6D98C40A"/>
    <w:rsid w:val="6D99E5A3"/>
    <w:rsid w:val="6DB955E6"/>
    <w:rsid w:val="6E51596F"/>
    <w:rsid w:val="6E9E855F"/>
    <w:rsid w:val="6ED3E7E0"/>
    <w:rsid w:val="6F01B708"/>
    <w:rsid w:val="6F21375E"/>
    <w:rsid w:val="6F713C9D"/>
    <w:rsid w:val="711D5CB2"/>
    <w:rsid w:val="7189BB1B"/>
    <w:rsid w:val="71AED274"/>
    <w:rsid w:val="720B88A2"/>
    <w:rsid w:val="726D45B8"/>
    <w:rsid w:val="73651305"/>
    <w:rsid w:val="7373D396"/>
    <w:rsid w:val="7378F844"/>
    <w:rsid w:val="73A1CE32"/>
    <w:rsid w:val="73E07B4F"/>
    <w:rsid w:val="747D3216"/>
    <w:rsid w:val="74E2EF45"/>
    <w:rsid w:val="7514FB76"/>
    <w:rsid w:val="7543C839"/>
    <w:rsid w:val="75775180"/>
    <w:rsid w:val="75A6D90A"/>
    <w:rsid w:val="765D2C3E"/>
    <w:rsid w:val="767ABBB3"/>
    <w:rsid w:val="76AFB44B"/>
    <w:rsid w:val="772102B9"/>
    <w:rsid w:val="7765F9A8"/>
    <w:rsid w:val="78421066"/>
    <w:rsid w:val="787C1EB5"/>
    <w:rsid w:val="78B3EC72"/>
    <w:rsid w:val="78C64288"/>
    <w:rsid w:val="78CBA9AF"/>
    <w:rsid w:val="78EBFEA8"/>
    <w:rsid w:val="7902CE38"/>
    <w:rsid w:val="792E6B5A"/>
    <w:rsid w:val="79497361"/>
    <w:rsid w:val="7A2B97B7"/>
    <w:rsid w:val="7A703841"/>
    <w:rsid w:val="7A87CF09"/>
    <w:rsid w:val="7AA457FD"/>
    <w:rsid w:val="7AD975DE"/>
    <w:rsid w:val="7BD8F28D"/>
    <w:rsid w:val="7BDB7261"/>
    <w:rsid w:val="7C4A0F25"/>
    <w:rsid w:val="7C75463F"/>
    <w:rsid w:val="7D041A56"/>
    <w:rsid w:val="7D088269"/>
    <w:rsid w:val="7D499B15"/>
    <w:rsid w:val="7D4B65F0"/>
    <w:rsid w:val="7D52C812"/>
    <w:rsid w:val="7D5628CF"/>
    <w:rsid w:val="7D8D51E2"/>
    <w:rsid w:val="7DA9E5AC"/>
    <w:rsid w:val="7F0FBD78"/>
    <w:rsid w:val="7F232DF6"/>
    <w:rsid w:val="7F70A6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A7BC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E00FB"/>
    <w:pPr>
      <w:spacing w:line="240" w:lineRule="atLeast"/>
    </w:pPr>
    <w:rPr>
      <w:rFonts w:ascii="Lucida Sans Unicode" w:hAnsi="Lucida Sans Unicode"/>
      <w:sz w:val="18"/>
      <w:lang w:eastAsia="nl-NL"/>
    </w:rPr>
  </w:style>
  <w:style w:type="paragraph" w:styleId="Kop1">
    <w:name w:val="heading 1"/>
    <w:basedOn w:val="Standaard"/>
    <w:next w:val="Standaard"/>
    <w:rsid w:val="00AD439F"/>
    <w:pPr>
      <w:keepNext/>
      <w:keepLines/>
      <w:numPr>
        <w:numId w:val="8"/>
      </w:numPr>
      <w:tabs>
        <w:tab w:val="left" w:pos="851"/>
      </w:tabs>
      <w:spacing w:after="240" w:line="320" w:lineRule="exact"/>
      <w:outlineLvl w:val="0"/>
    </w:pPr>
    <w:rPr>
      <w:rFonts w:ascii="Arial" w:hAnsi="Arial"/>
    </w:rPr>
  </w:style>
  <w:style w:type="paragraph" w:styleId="Kop2">
    <w:name w:val="heading 2"/>
    <w:basedOn w:val="Standaard"/>
    <w:next w:val="Standaard"/>
    <w:qFormat/>
    <w:rsid w:val="00187422"/>
    <w:pPr>
      <w:keepNext/>
      <w:keepLines/>
      <w:numPr>
        <w:ilvl w:val="1"/>
        <w:numId w:val="8"/>
      </w:numPr>
      <w:pBdr>
        <w:bottom w:val="single" w:sz="4" w:space="1" w:color="auto"/>
      </w:pBdr>
      <w:tabs>
        <w:tab w:val="left" w:pos="851"/>
      </w:tabs>
      <w:spacing w:before="240"/>
      <w:ind w:left="1701"/>
      <w:outlineLvl w:val="1"/>
    </w:pPr>
  </w:style>
  <w:style w:type="paragraph" w:styleId="Kop3">
    <w:name w:val="heading 3"/>
    <w:basedOn w:val="Standaard"/>
    <w:next w:val="Standaard"/>
    <w:qFormat/>
    <w:pPr>
      <w:keepNext/>
      <w:keepLines/>
      <w:numPr>
        <w:ilvl w:val="2"/>
        <w:numId w:val="8"/>
      </w:numPr>
      <w:spacing w:before="240"/>
      <w:outlineLvl w:val="2"/>
    </w:pPr>
    <w:rPr>
      <w:b/>
    </w:rPr>
  </w:style>
  <w:style w:type="paragraph" w:styleId="Kop4">
    <w:name w:val="heading 4"/>
    <w:basedOn w:val="Standaard"/>
    <w:next w:val="Standaard"/>
    <w:qFormat/>
    <w:pPr>
      <w:keepNext/>
      <w:keepLines/>
      <w:numPr>
        <w:ilvl w:val="3"/>
        <w:numId w:val="8"/>
      </w:numPr>
      <w:spacing w:before="240"/>
      <w:jc w:val="both"/>
      <w:outlineLvl w:val="3"/>
    </w:pPr>
    <w:rPr>
      <w:b/>
      <w:sz w:val="28"/>
    </w:rPr>
  </w:style>
  <w:style w:type="paragraph" w:styleId="Kop5">
    <w:name w:val="heading 5"/>
    <w:basedOn w:val="Standaard"/>
    <w:next w:val="Standaard"/>
    <w:qFormat/>
    <w:pPr>
      <w:numPr>
        <w:ilvl w:val="4"/>
        <w:numId w:val="8"/>
      </w:numPr>
      <w:spacing w:before="120"/>
      <w:outlineLvl w:val="4"/>
    </w:pPr>
  </w:style>
  <w:style w:type="paragraph" w:styleId="Kop6">
    <w:name w:val="heading 6"/>
    <w:basedOn w:val="Standaard"/>
    <w:next w:val="Standaard"/>
    <w:qFormat/>
    <w:pPr>
      <w:numPr>
        <w:ilvl w:val="5"/>
        <w:numId w:val="8"/>
      </w:numPr>
      <w:spacing w:before="120"/>
      <w:outlineLvl w:val="5"/>
    </w:pPr>
  </w:style>
  <w:style w:type="paragraph" w:styleId="Kop7">
    <w:name w:val="heading 7"/>
    <w:basedOn w:val="Standaard"/>
    <w:next w:val="Standaard"/>
    <w:qFormat/>
    <w:pPr>
      <w:numPr>
        <w:ilvl w:val="6"/>
        <w:numId w:val="8"/>
      </w:numPr>
      <w:spacing w:before="120"/>
      <w:outlineLvl w:val="6"/>
    </w:pPr>
    <w:rPr>
      <w:i/>
    </w:rPr>
  </w:style>
  <w:style w:type="paragraph" w:styleId="Kop8">
    <w:name w:val="heading 8"/>
    <w:basedOn w:val="Standaard"/>
    <w:next w:val="Standaard"/>
    <w:qFormat/>
    <w:rsid w:val="004940C0"/>
    <w:pPr>
      <w:tabs>
        <w:tab w:val="left" w:pos="1985"/>
      </w:tabs>
      <w:ind w:left="1985" w:hanging="1985"/>
      <w:outlineLvl w:val="7"/>
    </w:pPr>
    <w:rPr>
      <w:sz w:val="32"/>
    </w:rPr>
  </w:style>
  <w:style w:type="paragraph" w:styleId="Kop9">
    <w:name w:val="heading 9"/>
    <w:basedOn w:val="Standaard"/>
    <w:next w:val="Standaard"/>
    <w:qFormat/>
    <w:pPr>
      <w:numPr>
        <w:ilvl w:val="8"/>
        <w:numId w:val="8"/>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qFormat/>
    <w:rsid w:val="00960F2A"/>
    <w:pPr>
      <w:spacing w:before="120"/>
    </w:pPr>
    <w:rPr>
      <w:rFonts w:ascii="Calibri" w:hAnsi="Calibri"/>
      <w:b/>
      <w:bCs/>
      <w:i/>
      <w:iCs/>
      <w:sz w:val="24"/>
      <w:szCs w:val="24"/>
    </w:rPr>
  </w:style>
  <w:style w:type="paragraph" w:styleId="Inhopg2">
    <w:name w:val="toc 2"/>
    <w:basedOn w:val="Standaard"/>
    <w:next w:val="Standaard"/>
    <w:uiPriority w:val="39"/>
    <w:qFormat/>
    <w:rsid w:val="00960F2A"/>
    <w:pPr>
      <w:spacing w:before="120"/>
      <w:ind w:left="180"/>
    </w:pPr>
    <w:rPr>
      <w:rFonts w:ascii="Calibri" w:hAnsi="Calibri"/>
      <w:b/>
      <w:bCs/>
      <w:sz w:val="22"/>
      <w:szCs w:val="22"/>
    </w:r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tabs>
        <w:tab w:val="left" w:pos="567"/>
      </w:tabs>
      <w:outlineLvl w:val="9"/>
    </w:pPr>
    <w:rPr>
      <w:b/>
    </w:rPr>
  </w:style>
  <w:style w:type="character" w:styleId="Paginanummer">
    <w:name w:val="page number"/>
    <w:rPr>
      <w:rFonts w:ascii="Lucida Sans Unicode" w:hAnsi="Lucida Sans Unicode"/>
      <w:sz w:val="16"/>
    </w:rPr>
  </w:style>
  <w:style w:type="paragraph" w:customStyle="1" w:styleId="Lijstspeciaal">
    <w:name w:val="Lijst speciaal"/>
    <w:basedOn w:val="Standaard"/>
    <w:pPr>
      <w:ind w:left="567"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qFormat/>
    <w:rPr>
      <w:b/>
      <w:bCs/>
    </w:rPr>
  </w:style>
  <w:style w:type="character" w:customStyle="1" w:styleId="i">
    <w:name w:val="i"/>
    <w:rPr>
      <w:b/>
      <w:vanish/>
      <w:color w:val="0000FF"/>
      <w:sz w:val="18"/>
    </w:r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semiHidden/>
  </w:style>
  <w:style w:type="paragraph" w:styleId="Plattetekst">
    <w:name w:val="Body Text"/>
    <w:basedOn w:val="Standaard"/>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qFormat/>
    <w:pPr>
      <w:ind w:left="360"/>
    </w:pPr>
    <w:rPr>
      <w:rFonts w:ascii="Calibri" w:hAnsi="Calibri"/>
      <w:sz w:val="20"/>
    </w:r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ind w:left="540"/>
    </w:pPr>
    <w:rPr>
      <w:rFonts w:ascii="Calibri" w:hAnsi="Calibri"/>
      <w:sz w:val="20"/>
    </w:rPr>
  </w:style>
  <w:style w:type="paragraph" w:styleId="Inhopg5">
    <w:name w:val="toc 5"/>
    <w:basedOn w:val="Inhopg1"/>
    <w:next w:val="Standaard"/>
    <w:autoRedefine/>
    <w:semiHidden/>
    <w:pPr>
      <w:spacing w:before="0"/>
      <w:ind w:left="720"/>
    </w:pPr>
    <w:rPr>
      <w:b w:val="0"/>
      <w:bCs w:val="0"/>
      <w:i w:val="0"/>
      <w:iCs w:val="0"/>
      <w:sz w:val="20"/>
      <w:szCs w:val="20"/>
    </w:rPr>
  </w:style>
  <w:style w:type="paragraph" w:styleId="Inhopg6">
    <w:name w:val="toc 6"/>
    <w:basedOn w:val="Inhopg1"/>
    <w:next w:val="Standaard"/>
    <w:autoRedefine/>
    <w:semiHidden/>
    <w:pPr>
      <w:spacing w:before="0"/>
      <w:ind w:left="900"/>
    </w:pPr>
    <w:rPr>
      <w:b w:val="0"/>
      <w:bCs w:val="0"/>
      <w:i w:val="0"/>
      <w:iCs w:val="0"/>
      <w:sz w:val="20"/>
      <w:szCs w:val="20"/>
    </w:rPr>
  </w:style>
  <w:style w:type="paragraph" w:styleId="Inhopg7">
    <w:name w:val="toc 7"/>
    <w:basedOn w:val="Inhopg1"/>
    <w:next w:val="Standaard"/>
    <w:autoRedefine/>
    <w:semiHidden/>
    <w:pPr>
      <w:spacing w:before="0"/>
      <w:ind w:left="1080"/>
    </w:pPr>
    <w:rPr>
      <w:b w:val="0"/>
      <w:bCs w:val="0"/>
      <w:i w:val="0"/>
      <w:iCs w:val="0"/>
      <w:sz w:val="20"/>
      <w:szCs w:val="20"/>
    </w:rPr>
  </w:style>
  <w:style w:type="paragraph" w:styleId="Inhopg8">
    <w:name w:val="toc 8"/>
    <w:basedOn w:val="Inhopg1"/>
    <w:next w:val="Standaard"/>
    <w:autoRedefine/>
    <w:semiHidden/>
    <w:pPr>
      <w:spacing w:before="0"/>
      <w:ind w:left="1260"/>
    </w:pPr>
    <w:rPr>
      <w:b w:val="0"/>
      <w:bCs w:val="0"/>
      <w:i w:val="0"/>
      <w:iCs w:val="0"/>
      <w:sz w:val="20"/>
      <w:szCs w:val="20"/>
    </w:rPr>
  </w:style>
  <w:style w:type="paragraph" w:styleId="Inhopg9">
    <w:name w:val="toc 9"/>
    <w:basedOn w:val="Inhopg1"/>
    <w:next w:val="Standaard"/>
    <w:autoRedefine/>
    <w:semiHidden/>
    <w:pPr>
      <w:spacing w:before="0"/>
      <w:ind w:left="1440"/>
    </w:pPr>
    <w:rPr>
      <w:b w:val="0"/>
      <w:bCs w:val="0"/>
      <w:i w:val="0"/>
      <w:iCs w:val="0"/>
      <w:sz w:val="20"/>
      <w:szCs w:val="20"/>
    </w:rPr>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9"/>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pPr>
      <w:numPr>
        <w:numId w:val="10"/>
      </w:numPr>
    </w:pPr>
  </w:style>
  <w:style w:type="paragraph" w:styleId="Lijstopsomteken2">
    <w:name w:val="List Bullet 2"/>
    <w:basedOn w:val="Lijstopsomteken"/>
    <w:pPr>
      <w:numPr>
        <w:numId w:val="0"/>
      </w:numPr>
    </w:pPr>
  </w:style>
  <w:style w:type="character" w:customStyle="1" w:styleId="LijstopsomtekenCharChar">
    <w:name w:val="Lijst opsom.teken Char Char"/>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11"/>
      </w:numPr>
      <w:tabs>
        <w:tab w:val="clear" w:pos="360"/>
      </w:tabs>
      <w:ind w:left="729" w:hanging="360"/>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lang w:eastAsia="nl-NL"/>
    </w:rPr>
  </w:style>
  <w:style w:type="character" w:styleId="Regelnummer">
    <w:name w:val="line number"/>
    <w:rPr>
      <w:rFonts w:ascii="Lucida Sans Unicode" w:hAnsi="Lucida Sans Unicode"/>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character" w:customStyle="1" w:styleId="OpmaakprofielGrijs-25">
    <w:name w:val="Opmaakprofiel Grijs-25%"/>
    <w:rPr>
      <w:rFonts w:ascii="Lucida Sans Unicode" w:hAnsi="Lucida Sans Unicode"/>
      <w:color w:val="C0C0C0"/>
      <w:sz w:val="18"/>
    </w:rPr>
  </w:style>
  <w:style w:type="character" w:customStyle="1" w:styleId="OpmaakprofielVetBlauw">
    <w:name w:val="Opmaakprofiel Vet Blauw"/>
    <w:rPr>
      <w:rFonts w:ascii="Lucida Sans Unicode" w:hAnsi="Lucida Sans Unicode"/>
      <w:b/>
      <w:bCs/>
      <w:color w:val="0000FF"/>
      <w:sz w:val="18"/>
    </w:rPr>
  </w:style>
  <w:style w:type="character" w:styleId="Hyperlink">
    <w:name w:val="Hyperlink"/>
    <w:uiPriority w:val="99"/>
    <w:rsid w:val="00576219"/>
    <w:rPr>
      <w:color w:val="0000FF"/>
      <w:u w:val="single"/>
    </w:rPr>
  </w:style>
  <w:style w:type="character" w:styleId="GevolgdeHyperlink">
    <w:name w:val="FollowedHyperlink"/>
    <w:rsid w:val="00A47F6B"/>
    <w:rPr>
      <w:color w:val="800080"/>
      <w:u w:val="single"/>
    </w:rPr>
  </w:style>
  <w:style w:type="paragraph" w:customStyle="1" w:styleId="Eisen">
    <w:name w:val="Eisen"/>
    <w:basedOn w:val="Standaard"/>
    <w:rsid w:val="00386932"/>
    <w:pPr>
      <w:numPr>
        <w:numId w:val="12"/>
      </w:numPr>
      <w:spacing w:before="120" w:after="120"/>
      <w:ind w:left="720" w:hanging="360"/>
    </w:pPr>
  </w:style>
  <w:style w:type="paragraph" w:customStyle="1" w:styleId="Wensen">
    <w:name w:val="Wensen"/>
    <w:basedOn w:val="Eisen"/>
    <w:rsid w:val="00914B35"/>
    <w:pPr>
      <w:numPr>
        <w:numId w:val="7"/>
      </w:numPr>
      <w:tabs>
        <w:tab w:val="clear" w:pos="851"/>
      </w:tabs>
      <w:ind w:left="1080" w:hanging="360"/>
    </w:pPr>
    <w:rPr>
      <w:rFonts w:cs="Lucida Sans Unicode"/>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rsid w:val="00344C11"/>
    <w:pPr>
      <w:overflowPunct w:val="0"/>
      <w:autoSpaceDE w:val="0"/>
      <w:autoSpaceDN w:val="0"/>
      <w:adjustRightInd w:val="0"/>
      <w:spacing w:line="264" w:lineRule="auto"/>
      <w:ind w:left="851"/>
      <w:jc w:val="both"/>
      <w:textAlignment w:val="baseline"/>
    </w:pPr>
    <w:rPr>
      <w:rFonts w:ascii="CG Times" w:hAnsi="CG Times"/>
      <w:kern w:val="28"/>
      <w:sz w:val="22"/>
      <w:lang w:eastAsia="en-US"/>
    </w:rPr>
  </w:style>
  <w:style w:type="paragraph" w:customStyle="1" w:styleId="RptStandaard">
    <w:name w:val="Rpt_Standaard"/>
    <w:basedOn w:val="Standaard"/>
    <w:rsid w:val="00344C11"/>
    <w:pPr>
      <w:keepNext/>
      <w:spacing w:line="255" w:lineRule="exact"/>
      <w:outlineLvl w:val="0"/>
    </w:pPr>
    <w:rPr>
      <w:rFonts w:ascii="Verdana" w:hAnsi="Verdana"/>
      <w:kern w:val="28"/>
      <w:szCs w:val="22"/>
    </w:rPr>
  </w:style>
  <w:style w:type="paragraph" w:styleId="Eindnoottekst">
    <w:name w:val="endnote text"/>
    <w:basedOn w:val="Standaard"/>
    <w:semiHidden/>
    <w:rsid w:val="00684968"/>
    <w:rPr>
      <w:rFonts w:ascii="Verdana" w:hAnsi="Verdana"/>
      <w:sz w:val="20"/>
      <w:lang w:eastAsia="en-US"/>
    </w:rPr>
  </w:style>
  <w:style w:type="character" w:styleId="Eindnootmarkering">
    <w:name w:val="endnote reference"/>
    <w:semiHidden/>
    <w:rsid w:val="00684968"/>
    <w:rPr>
      <w:vertAlign w:val="superscript"/>
    </w:rPr>
  </w:style>
  <w:style w:type="paragraph" w:customStyle="1" w:styleId="Tussenkop">
    <w:name w:val="Tussenkop"/>
    <w:basedOn w:val="Standaard"/>
    <w:next w:val="Standaard"/>
    <w:rsid w:val="00407B32"/>
    <w:pPr>
      <w:spacing w:line="260" w:lineRule="atLeast"/>
      <w:ind w:left="482" w:hanging="482"/>
    </w:pPr>
    <w:rPr>
      <w:rFonts w:ascii="V&amp;W Syntax (Adobe)" w:eastAsia="Calibri" w:hAnsi="V&amp;W Syntax (Adobe)"/>
      <w:b/>
      <w:spacing w:val="4"/>
      <w:sz w:val="20"/>
    </w:rPr>
  </w:style>
  <w:style w:type="character" w:customStyle="1" w:styleId="ft">
    <w:name w:val="ft"/>
    <w:basedOn w:val="Standaardalinea-lettertype"/>
    <w:rsid w:val="00407B32"/>
  </w:style>
  <w:style w:type="paragraph" w:customStyle="1" w:styleId="CharChar">
    <w:name w:val="Char Char"/>
    <w:basedOn w:val="Standaard"/>
    <w:rsid w:val="001C65EB"/>
    <w:pPr>
      <w:spacing w:after="160" w:line="240" w:lineRule="exact"/>
    </w:pPr>
    <w:rPr>
      <w:rFonts w:ascii="Tahoma" w:hAnsi="Tahoma"/>
      <w:sz w:val="20"/>
      <w:lang w:val="en-US" w:eastAsia="en-US"/>
    </w:rPr>
  </w:style>
  <w:style w:type="paragraph" w:styleId="Revisie">
    <w:name w:val="Revision"/>
    <w:hidden/>
    <w:uiPriority w:val="99"/>
    <w:semiHidden/>
    <w:rsid w:val="00A90D17"/>
    <w:rPr>
      <w:rFonts w:ascii="Lucida Sans Unicode" w:hAnsi="Lucida Sans Unicode"/>
      <w:sz w:val="18"/>
      <w:lang w:eastAsia="nl-NL"/>
    </w:rPr>
  </w:style>
  <w:style w:type="character" w:customStyle="1" w:styleId="TekstopmerkingChar">
    <w:name w:val="Tekst opmerking Char"/>
    <w:link w:val="Tekstopmerking"/>
    <w:semiHidden/>
    <w:rsid w:val="00602679"/>
    <w:rPr>
      <w:rFonts w:ascii="Lucida Sans Unicode" w:hAnsi="Lucida Sans Unicode"/>
      <w:sz w:val="18"/>
    </w:rPr>
  </w:style>
  <w:style w:type="paragraph" w:styleId="Lijstalinea">
    <w:name w:val="List Paragraph"/>
    <w:basedOn w:val="Standaard"/>
    <w:uiPriority w:val="34"/>
    <w:qFormat/>
    <w:rsid w:val="00873AA0"/>
    <w:pPr>
      <w:ind w:left="720"/>
      <w:contextualSpacing/>
    </w:pPr>
    <w:rPr>
      <w:rFonts w:ascii="Verdana" w:hAnsi="Verdana"/>
      <w:szCs w:val="24"/>
    </w:rPr>
  </w:style>
  <w:style w:type="paragraph" w:styleId="Normaalweb">
    <w:name w:val="Normal (Web)"/>
    <w:basedOn w:val="Standaard"/>
    <w:rsid w:val="0044529A"/>
    <w:pPr>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44529A"/>
    <w:rPr>
      <w:rFonts w:ascii="Lucida Sans Unicode" w:hAnsi="Lucida Sans Unicode"/>
      <w:sz w:val="18"/>
      <w:lang w:eastAsia="nl-NL"/>
    </w:rPr>
  </w:style>
  <w:style w:type="paragraph" w:customStyle="1" w:styleId="Default">
    <w:name w:val="Default"/>
    <w:rsid w:val="00DD11B3"/>
    <w:pPr>
      <w:autoSpaceDE w:val="0"/>
      <w:autoSpaceDN w:val="0"/>
      <w:adjustRightInd w:val="0"/>
    </w:pPr>
    <w:rPr>
      <w:rFonts w:ascii="Arial" w:eastAsia="Calibri" w:hAnsi="Arial" w:cs="Arial"/>
      <w:color w:val="000000"/>
      <w:sz w:val="24"/>
      <w:szCs w:val="24"/>
      <w:lang w:eastAsia="en-US"/>
    </w:rPr>
  </w:style>
  <w:style w:type="table" w:styleId="Tabelraster8">
    <w:name w:val="Table Grid 8"/>
    <w:basedOn w:val="Standaardtabel"/>
    <w:rsid w:val="00625FE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VoettekstChar">
    <w:name w:val="Voettekst Char"/>
    <w:link w:val="Voettekst"/>
    <w:uiPriority w:val="99"/>
    <w:rsid w:val="00621FE0"/>
    <w:rPr>
      <w:rFonts w:ascii="Lucida Sans Unicode" w:hAnsi="Lucida Sans Unicode"/>
      <w:sz w:val="16"/>
    </w:rPr>
  </w:style>
  <w:style w:type="paragraph" w:styleId="Kopvaninhoudsopgave">
    <w:name w:val="TOC Heading"/>
    <w:basedOn w:val="Kop1"/>
    <w:next w:val="Standaard"/>
    <w:uiPriority w:val="39"/>
    <w:unhideWhenUsed/>
    <w:qFormat/>
    <w:rsid w:val="00AD439F"/>
    <w:pPr>
      <w:numPr>
        <w:numId w:val="0"/>
      </w:numPr>
      <w:tabs>
        <w:tab w:val="clear" w:pos="851"/>
      </w:tabs>
      <w:spacing w:before="480" w:after="0" w:line="276" w:lineRule="auto"/>
      <w:outlineLvl w:val="9"/>
    </w:pPr>
    <w:rPr>
      <w:rFonts w:ascii="Cambria" w:hAnsi="Cambria"/>
      <w:b/>
      <w:bCs/>
      <w:color w:val="365F91"/>
      <w:sz w:val="28"/>
      <w:szCs w:val="28"/>
    </w:rPr>
  </w:style>
  <w:style w:type="character" w:styleId="Subtielebenadrukking">
    <w:name w:val="Subtle Emphasis"/>
    <w:uiPriority w:val="19"/>
    <w:qFormat/>
    <w:rsid w:val="00B52CCE"/>
    <w:rPr>
      <w:i/>
      <w:iCs/>
      <w:color w:val="808080"/>
    </w:rPr>
  </w:style>
  <w:style w:type="character" w:styleId="Intensievebenadrukking">
    <w:name w:val="Intense Emphasis"/>
    <w:uiPriority w:val="21"/>
    <w:qFormat/>
    <w:rsid w:val="00B52CCE"/>
    <w:rPr>
      <w:b/>
      <w:bCs/>
      <w:i/>
      <w:iCs/>
      <w:color w:val="4F81BD"/>
    </w:rPr>
  </w:style>
  <w:style w:type="table" w:customStyle="1" w:styleId="TableGrid1">
    <w:name w:val="TableGrid1"/>
    <w:rsid w:val="002D5AC0"/>
    <w:rPr>
      <w:rFonts w:ascii="Calibri" w:hAnsi="Calibri"/>
      <w:sz w:val="22"/>
      <w:szCs w:val="22"/>
      <w:lang w:eastAsia="nl-NL"/>
    </w:rPr>
    <w:tblPr>
      <w:tblCellMar>
        <w:top w:w="0" w:type="dxa"/>
        <w:left w:w="0" w:type="dxa"/>
        <w:bottom w:w="0" w:type="dxa"/>
        <w:right w:w="0" w:type="dxa"/>
      </w:tblCellMar>
    </w:tblPr>
  </w:style>
  <w:style w:type="table" w:styleId="Rastertabel5donker-Accent3">
    <w:name w:val="Grid Table 5 Dark Accent 3"/>
    <w:basedOn w:val="Standaardtabel"/>
    <w:uiPriority w:val="50"/>
    <w:rsid w:val="002D5AC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emiddeldraster3-accent3">
    <w:name w:val="Medium Grid 3 Accent 3"/>
    <w:basedOn w:val="Standaardtabel"/>
    <w:uiPriority w:val="69"/>
    <w:rsid w:val="002D5AC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TableGrid0">
    <w:name w:val="Table Grid0"/>
    <w:rsid w:val="002D5AC0"/>
    <w:rPr>
      <w:rFonts w:ascii="Calibri" w:hAnsi="Calibri"/>
      <w:sz w:val="22"/>
      <w:szCs w:val="22"/>
      <w:lang w:eastAsia="nl-NL"/>
    </w:rPr>
    <w:tblPr>
      <w:tblCellMar>
        <w:top w:w="0" w:type="dxa"/>
        <w:left w:w="0" w:type="dxa"/>
        <w:bottom w:w="0" w:type="dxa"/>
        <w:right w:w="0" w:type="dxa"/>
      </w:tblCellMar>
    </w:tblPr>
  </w:style>
  <w:style w:type="table" w:customStyle="1" w:styleId="TableGrid2">
    <w:name w:val="TableGrid2"/>
    <w:rsid w:val="00AD302F"/>
    <w:rPr>
      <w:rFonts w:ascii="Calibri" w:hAnsi="Calibri"/>
      <w:sz w:val="22"/>
      <w:szCs w:val="22"/>
      <w:lang w:eastAsia="nl-NL"/>
    </w:rPr>
    <w:tblPr>
      <w:tblCellMar>
        <w:top w:w="0" w:type="dxa"/>
        <w:left w:w="0" w:type="dxa"/>
        <w:bottom w:w="0" w:type="dxa"/>
        <w:right w:w="0" w:type="dxa"/>
      </w:tblCellMar>
    </w:tblPr>
  </w:style>
  <w:style w:type="table" w:customStyle="1" w:styleId="TableGrid3">
    <w:name w:val="TableGrid3"/>
    <w:rsid w:val="00AD302F"/>
    <w:rPr>
      <w:rFonts w:ascii="Calibri" w:hAnsi="Calibri"/>
      <w:sz w:val="22"/>
      <w:szCs w:val="22"/>
      <w:lang w:eastAsia="nl-NL"/>
    </w:rPr>
    <w:tblPr>
      <w:tblCellMar>
        <w:top w:w="0" w:type="dxa"/>
        <w:left w:w="0" w:type="dxa"/>
        <w:bottom w:w="0" w:type="dxa"/>
        <w:right w:w="0" w:type="dxa"/>
      </w:tblCellMar>
    </w:tblPr>
  </w:style>
  <w:style w:type="paragraph" w:customStyle="1" w:styleId="CharChar0">
    <w:name w:val="Char Char"/>
    <w:basedOn w:val="Standaard"/>
    <w:rsid w:val="003904C5"/>
    <w:pPr>
      <w:spacing w:after="160" w:line="240" w:lineRule="exact"/>
    </w:pPr>
    <w:rPr>
      <w:rFonts w:ascii="Tahoma" w:hAnsi="Tahoma"/>
      <w:sz w:val="20"/>
      <w:lang w:val="en-US" w:eastAsia="en-US"/>
    </w:rPr>
  </w:style>
  <w:style w:type="table" w:customStyle="1" w:styleId="TableGrid10">
    <w:name w:val="Table Grid1"/>
    <w:rsid w:val="003904C5"/>
    <w:rPr>
      <w:rFonts w:ascii="Calibri" w:hAnsi="Calibri"/>
      <w:sz w:val="22"/>
      <w:szCs w:val="22"/>
      <w:lang w:eastAsia="nl-NL"/>
    </w:rPr>
    <w:tblPr>
      <w:tblCellMar>
        <w:top w:w="0" w:type="dxa"/>
        <w:left w:w="0" w:type="dxa"/>
        <w:bottom w:w="0" w:type="dxa"/>
        <w:right w:w="0" w:type="dxa"/>
      </w:tblCellMar>
    </w:tblPr>
  </w:style>
  <w:style w:type="paragraph" w:customStyle="1" w:styleId="CharChar00">
    <w:name w:val="Char Char0"/>
    <w:basedOn w:val="Standaard"/>
    <w:rsid w:val="00385FF1"/>
    <w:pPr>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1226">
      <w:bodyDiv w:val="1"/>
      <w:marLeft w:val="0"/>
      <w:marRight w:val="0"/>
      <w:marTop w:val="0"/>
      <w:marBottom w:val="0"/>
      <w:divBdr>
        <w:top w:val="none" w:sz="0" w:space="0" w:color="auto"/>
        <w:left w:val="none" w:sz="0" w:space="0" w:color="auto"/>
        <w:bottom w:val="none" w:sz="0" w:space="0" w:color="auto"/>
        <w:right w:val="none" w:sz="0" w:space="0" w:color="auto"/>
      </w:divBdr>
    </w:div>
    <w:div w:id="34186107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0423972">
      <w:bodyDiv w:val="1"/>
      <w:marLeft w:val="0"/>
      <w:marRight w:val="0"/>
      <w:marTop w:val="0"/>
      <w:marBottom w:val="0"/>
      <w:divBdr>
        <w:top w:val="none" w:sz="0" w:space="0" w:color="auto"/>
        <w:left w:val="none" w:sz="0" w:space="0" w:color="auto"/>
        <w:bottom w:val="none" w:sz="0" w:space="0" w:color="auto"/>
        <w:right w:val="none" w:sz="0" w:space="0" w:color="auto"/>
      </w:divBdr>
    </w:div>
    <w:div w:id="441657486">
      <w:bodyDiv w:val="1"/>
      <w:marLeft w:val="0"/>
      <w:marRight w:val="0"/>
      <w:marTop w:val="0"/>
      <w:marBottom w:val="0"/>
      <w:divBdr>
        <w:top w:val="none" w:sz="0" w:space="0" w:color="auto"/>
        <w:left w:val="none" w:sz="0" w:space="0" w:color="auto"/>
        <w:bottom w:val="none" w:sz="0" w:space="0" w:color="auto"/>
        <w:right w:val="none" w:sz="0" w:space="0" w:color="auto"/>
      </w:divBdr>
    </w:div>
    <w:div w:id="578170769">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042707776">
      <w:bodyDiv w:val="1"/>
      <w:marLeft w:val="0"/>
      <w:marRight w:val="0"/>
      <w:marTop w:val="0"/>
      <w:marBottom w:val="0"/>
      <w:divBdr>
        <w:top w:val="none" w:sz="0" w:space="0" w:color="auto"/>
        <w:left w:val="none" w:sz="0" w:space="0" w:color="auto"/>
        <w:bottom w:val="none" w:sz="0" w:space="0" w:color="auto"/>
        <w:right w:val="none" w:sz="0" w:space="0" w:color="auto"/>
      </w:divBdr>
    </w:div>
    <w:div w:id="1095514100">
      <w:bodyDiv w:val="1"/>
      <w:marLeft w:val="0"/>
      <w:marRight w:val="0"/>
      <w:marTop w:val="0"/>
      <w:marBottom w:val="0"/>
      <w:divBdr>
        <w:top w:val="none" w:sz="0" w:space="0" w:color="auto"/>
        <w:left w:val="none" w:sz="0" w:space="0" w:color="auto"/>
        <w:bottom w:val="none" w:sz="0" w:space="0" w:color="auto"/>
        <w:right w:val="none" w:sz="0" w:space="0" w:color="auto"/>
      </w:divBdr>
    </w:div>
    <w:div w:id="1143699628">
      <w:bodyDiv w:val="1"/>
      <w:marLeft w:val="0"/>
      <w:marRight w:val="0"/>
      <w:marTop w:val="0"/>
      <w:marBottom w:val="0"/>
      <w:divBdr>
        <w:top w:val="none" w:sz="0" w:space="0" w:color="auto"/>
        <w:left w:val="none" w:sz="0" w:space="0" w:color="auto"/>
        <w:bottom w:val="none" w:sz="0" w:space="0" w:color="auto"/>
        <w:right w:val="none" w:sz="0" w:space="0" w:color="auto"/>
      </w:divBdr>
    </w:div>
    <w:div w:id="1448618582">
      <w:bodyDiv w:val="1"/>
      <w:marLeft w:val="0"/>
      <w:marRight w:val="0"/>
      <w:marTop w:val="0"/>
      <w:marBottom w:val="0"/>
      <w:divBdr>
        <w:top w:val="none" w:sz="0" w:space="0" w:color="auto"/>
        <w:left w:val="none" w:sz="0" w:space="0" w:color="auto"/>
        <w:bottom w:val="none" w:sz="0" w:space="0" w:color="auto"/>
        <w:right w:val="none" w:sz="0" w:space="0" w:color="auto"/>
      </w:divBdr>
    </w:div>
    <w:div w:id="1575236525">
      <w:bodyDiv w:val="1"/>
      <w:marLeft w:val="0"/>
      <w:marRight w:val="0"/>
      <w:marTop w:val="0"/>
      <w:marBottom w:val="0"/>
      <w:divBdr>
        <w:top w:val="none" w:sz="0" w:space="0" w:color="auto"/>
        <w:left w:val="none" w:sz="0" w:space="0" w:color="auto"/>
        <w:bottom w:val="none" w:sz="0" w:space="0" w:color="auto"/>
        <w:right w:val="none" w:sz="0" w:space="0" w:color="auto"/>
      </w:divBdr>
    </w:div>
    <w:div w:id="1603493458">
      <w:bodyDiv w:val="1"/>
      <w:marLeft w:val="0"/>
      <w:marRight w:val="0"/>
      <w:marTop w:val="0"/>
      <w:marBottom w:val="0"/>
      <w:divBdr>
        <w:top w:val="none" w:sz="0" w:space="0" w:color="auto"/>
        <w:left w:val="none" w:sz="0" w:space="0" w:color="auto"/>
        <w:bottom w:val="none" w:sz="0" w:space="0" w:color="auto"/>
        <w:right w:val="none" w:sz="0" w:space="0" w:color="auto"/>
      </w:divBdr>
    </w:div>
    <w:div w:id="1649162293">
      <w:bodyDiv w:val="1"/>
      <w:marLeft w:val="0"/>
      <w:marRight w:val="0"/>
      <w:marTop w:val="0"/>
      <w:marBottom w:val="0"/>
      <w:divBdr>
        <w:top w:val="none" w:sz="0" w:space="0" w:color="auto"/>
        <w:left w:val="none" w:sz="0" w:space="0" w:color="auto"/>
        <w:bottom w:val="none" w:sz="0" w:space="0" w:color="auto"/>
        <w:right w:val="none" w:sz="0" w:space="0" w:color="auto"/>
      </w:divBdr>
    </w:div>
    <w:div w:id="1885286865">
      <w:bodyDiv w:val="1"/>
      <w:marLeft w:val="0"/>
      <w:marRight w:val="0"/>
      <w:marTop w:val="0"/>
      <w:marBottom w:val="0"/>
      <w:divBdr>
        <w:top w:val="none" w:sz="0" w:space="0" w:color="auto"/>
        <w:left w:val="none" w:sz="0" w:space="0" w:color="auto"/>
        <w:bottom w:val="none" w:sz="0" w:space="0" w:color="auto"/>
        <w:right w:val="none" w:sz="0" w:space="0" w:color="auto"/>
      </w:divBdr>
    </w:div>
    <w:div w:id="1978683048">
      <w:bodyDiv w:val="1"/>
      <w:marLeft w:val="0"/>
      <w:marRight w:val="0"/>
      <w:marTop w:val="0"/>
      <w:marBottom w:val="0"/>
      <w:divBdr>
        <w:top w:val="none" w:sz="0" w:space="0" w:color="auto"/>
        <w:left w:val="none" w:sz="0" w:space="0" w:color="auto"/>
        <w:bottom w:val="none" w:sz="0" w:space="0" w:color="auto"/>
        <w:right w:val="none" w:sz="0" w:space="0" w:color="auto"/>
      </w:divBdr>
    </w:div>
    <w:div w:id="2140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standaarden.nl/de-groene-vink-vooristandaarden/overzicht-groene-vink-deelnemers-201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tandaarden.nl/istandaarden/iwm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DFD8D638409D4CBEE449A4491EDA73" ma:contentTypeVersion="12" ma:contentTypeDescription="Een nieuw document maken." ma:contentTypeScope="" ma:versionID="98c706849883f758471327c2164b3792">
  <xsd:schema xmlns:xsd="http://www.w3.org/2001/XMLSchema" xmlns:xs="http://www.w3.org/2001/XMLSchema" xmlns:p="http://schemas.microsoft.com/office/2006/metadata/properties" xmlns:ns3="f1505afb-b9a7-4234-a4d4-f560bad19731" xmlns:ns4="1a3c275e-91d6-411f-a0c6-cbf1d474ede8" targetNamespace="http://schemas.microsoft.com/office/2006/metadata/properties" ma:root="true" ma:fieldsID="9ad443ba80316bb05d280920cf80f1c9" ns3:_="" ns4:_="">
    <xsd:import namespace="f1505afb-b9a7-4234-a4d4-f560bad19731"/>
    <xsd:import namespace="1a3c275e-91d6-411f-a0c6-cbf1d474ed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05afb-b9a7-4234-a4d4-f560bad19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3c275e-91d6-411f-a0c6-cbf1d474ede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FA013-D036-438D-89D8-6323CF939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05afb-b9a7-4234-a4d4-f560bad19731"/>
    <ds:schemaRef ds:uri="1a3c275e-91d6-411f-a0c6-cbf1d474e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89B3B9-C233-4069-AC62-E08981C59A80}">
  <ds:schemaRefs>
    <ds:schemaRef ds:uri="http://schemas.microsoft.com/sharepoint/v3/contenttype/forms"/>
  </ds:schemaRefs>
</ds:datastoreItem>
</file>

<file path=customXml/itemProps3.xml><?xml version="1.0" encoding="utf-8"?>
<ds:datastoreItem xmlns:ds="http://schemas.openxmlformats.org/officeDocument/2006/customXml" ds:itemID="{1BDC58B2-4961-45CA-96E3-6EE41840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7723</Words>
  <Characters>42479</Characters>
  <Application>Microsoft Office Word</Application>
  <DocSecurity>0</DocSecurity>
  <Lines>353</Lines>
  <Paragraphs>100</Paragraphs>
  <ScaleCrop>false</ScaleCrop>
  <LinksUpToDate>false</LinksUpToDate>
  <CharactersWithSpaces>50102</CharactersWithSpaces>
  <SharedDoc>false</SharedDoc>
  <HLinks>
    <vt:vector size="12" baseType="variant">
      <vt:variant>
        <vt:i4>1900618</vt:i4>
      </vt:variant>
      <vt:variant>
        <vt:i4>3</vt:i4>
      </vt:variant>
      <vt:variant>
        <vt:i4>0</vt:i4>
      </vt:variant>
      <vt:variant>
        <vt:i4>5</vt:i4>
      </vt:variant>
      <vt:variant>
        <vt:lpwstr>https://www.istandaarden.nl/de-groene-vink-vooristandaarden/overzicht-groene-vink-deelnemers-2018</vt:lpwstr>
      </vt:variant>
      <vt:variant>
        <vt:lpwstr/>
      </vt:variant>
      <vt:variant>
        <vt:i4>852058</vt:i4>
      </vt:variant>
      <vt:variant>
        <vt:i4>0</vt:i4>
      </vt:variant>
      <vt:variant>
        <vt:i4>0</vt:i4>
      </vt:variant>
      <vt:variant>
        <vt:i4>5</vt:i4>
      </vt:variant>
      <vt:variant>
        <vt:lpwstr>https://www.istandaarden.nl/istandaarden/iwmo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2012-07-12T08:33:00Z</cp:lastPrinted>
  <dcterms:created xsi:type="dcterms:W3CDTF">2022-05-02T10:03:00Z</dcterms:created>
  <dcterms:modified xsi:type="dcterms:W3CDTF">2022-05-02T10:03:00Z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0x01010025DFD8D638409D4CBEE449A4491EDA73</vt:lpwstr>
  </property>
</Properties>
</file>