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5E7FA" w14:textId="77777777" w:rsidR="00C74E04" w:rsidRDefault="00C74E04" w:rsidP="00821F61">
      <w:pPr>
        <w:jc w:val="center"/>
        <w:rPr>
          <w:rFonts w:cstheme="minorHAnsi"/>
          <w:b/>
          <w:bCs/>
          <w:sz w:val="48"/>
        </w:rPr>
      </w:pPr>
    </w:p>
    <w:p w14:paraId="5B901ED8" w14:textId="45C46901" w:rsidR="00821F61" w:rsidRDefault="00821F61" w:rsidP="00821F61">
      <w:pPr>
        <w:jc w:val="center"/>
        <w:rPr>
          <w:rFonts w:cstheme="minorHAnsi"/>
          <w:b/>
          <w:bCs/>
          <w:sz w:val="48"/>
        </w:rPr>
      </w:pPr>
      <w:r>
        <w:rPr>
          <w:rFonts w:cstheme="minorHAnsi"/>
          <w:b/>
          <w:bCs/>
          <w:sz w:val="48"/>
        </w:rPr>
        <w:t xml:space="preserve">Bijlage </w:t>
      </w:r>
      <w:r w:rsidR="006D4B02">
        <w:rPr>
          <w:rFonts w:cstheme="minorHAnsi"/>
          <w:b/>
          <w:bCs/>
          <w:sz w:val="48"/>
        </w:rPr>
        <w:t>6</w:t>
      </w:r>
      <w:r>
        <w:rPr>
          <w:rFonts w:cstheme="minorHAnsi"/>
          <w:b/>
          <w:bCs/>
          <w:sz w:val="48"/>
        </w:rPr>
        <w:t xml:space="preserve"> – Programma van </w:t>
      </w:r>
      <w:r w:rsidR="00EC3BF3">
        <w:rPr>
          <w:rFonts w:cstheme="minorHAnsi"/>
          <w:b/>
          <w:bCs/>
          <w:sz w:val="48"/>
        </w:rPr>
        <w:t>wense</w:t>
      </w:r>
      <w:r>
        <w:rPr>
          <w:rFonts w:cstheme="minorHAnsi"/>
          <w:b/>
          <w:bCs/>
          <w:sz w:val="48"/>
        </w:rPr>
        <w:t>n</w:t>
      </w:r>
    </w:p>
    <w:p w14:paraId="42FC32EA" w14:textId="77777777" w:rsidR="00821F61" w:rsidRPr="009C61F5" w:rsidRDefault="00821F61" w:rsidP="00821F61">
      <w:pPr>
        <w:jc w:val="center"/>
        <w:rPr>
          <w:rFonts w:cstheme="minorHAnsi"/>
          <w:b/>
          <w:bCs/>
          <w:sz w:val="36"/>
        </w:rPr>
      </w:pPr>
    </w:p>
    <w:p w14:paraId="603A0ACE" w14:textId="77777777" w:rsidR="00821F61" w:rsidRPr="009C61F5" w:rsidRDefault="00821F61" w:rsidP="00821F61">
      <w:pPr>
        <w:jc w:val="center"/>
        <w:rPr>
          <w:rFonts w:cstheme="minorHAnsi"/>
          <w:b/>
          <w:bCs/>
          <w:sz w:val="28"/>
        </w:rPr>
      </w:pPr>
      <w:r w:rsidRPr="009C61F5">
        <w:rPr>
          <w:rFonts w:cstheme="minorHAnsi"/>
          <w:b/>
          <w:bCs/>
          <w:sz w:val="28"/>
        </w:rPr>
        <w:t>Europese openbare aanbesteding</w:t>
      </w:r>
    </w:p>
    <w:p w14:paraId="2DBD6BD6" w14:textId="77777777" w:rsidR="00821F61" w:rsidRPr="0050711C" w:rsidRDefault="00821F61" w:rsidP="00821F61">
      <w:pPr>
        <w:jc w:val="center"/>
        <w:rPr>
          <w:rFonts w:cstheme="minorHAnsi"/>
          <w:b/>
          <w:bCs/>
          <w:sz w:val="32"/>
          <w:szCs w:val="21"/>
        </w:rPr>
      </w:pPr>
      <w:r>
        <w:rPr>
          <w:rFonts w:cstheme="minorHAnsi"/>
          <w:b/>
          <w:bCs/>
          <w:sz w:val="32"/>
          <w:szCs w:val="21"/>
        </w:rPr>
        <w:t>‘</w:t>
      </w:r>
      <w:r w:rsidRPr="0050711C">
        <w:rPr>
          <w:rFonts w:cstheme="minorHAnsi"/>
          <w:b/>
          <w:bCs/>
          <w:sz w:val="32"/>
          <w:szCs w:val="21"/>
        </w:rPr>
        <w:t xml:space="preserve">Vergunningenapplicatie </w:t>
      </w:r>
      <w:r>
        <w:rPr>
          <w:rFonts w:cstheme="minorHAnsi"/>
          <w:b/>
          <w:bCs/>
          <w:sz w:val="32"/>
          <w:szCs w:val="21"/>
        </w:rPr>
        <w:t>P</w:t>
      </w:r>
      <w:r w:rsidRPr="0050711C">
        <w:rPr>
          <w:rFonts w:cstheme="minorHAnsi"/>
          <w:b/>
          <w:bCs/>
          <w:sz w:val="32"/>
          <w:szCs w:val="21"/>
        </w:rPr>
        <w:t xml:space="preserve">arkeren en </w:t>
      </w:r>
      <w:r>
        <w:rPr>
          <w:rFonts w:cstheme="minorHAnsi"/>
          <w:b/>
          <w:bCs/>
          <w:sz w:val="32"/>
          <w:szCs w:val="21"/>
        </w:rPr>
        <w:t>V</w:t>
      </w:r>
      <w:r w:rsidRPr="0050711C">
        <w:rPr>
          <w:rFonts w:cstheme="minorHAnsi"/>
          <w:b/>
          <w:bCs/>
          <w:sz w:val="32"/>
          <w:szCs w:val="21"/>
        </w:rPr>
        <w:t>erblij</w:t>
      </w:r>
      <w:r>
        <w:rPr>
          <w:rFonts w:cstheme="minorHAnsi"/>
          <w:b/>
          <w:bCs/>
          <w:sz w:val="32"/>
          <w:szCs w:val="21"/>
        </w:rPr>
        <w:t>ven’</w:t>
      </w:r>
    </w:p>
    <w:p w14:paraId="56DEB2E7" w14:textId="77777777" w:rsidR="00821F61" w:rsidRPr="009C61F5" w:rsidRDefault="00821F61" w:rsidP="00821F61">
      <w:pPr>
        <w:jc w:val="center"/>
        <w:rPr>
          <w:rFonts w:cstheme="minorHAnsi"/>
          <w:b/>
          <w:bCs/>
          <w:sz w:val="28"/>
        </w:rPr>
      </w:pPr>
      <w:r w:rsidRPr="009C61F5">
        <w:rPr>
          <w:rFonts w:cstheme="minorHAnsi"/>
          <w:b/>
          <w:bCs/>
          <w:sz w:val="28"/>
        </w:rPr>
        <w:t>ten behoeve van</w:t>
      </w:r>
    </w:p>
    <w:p w14:paraId="388230AB" w14:textId="77777777" w:rsidR="00821F61" w:rsidRDefault="00821F61" w:rsidP="00821F61">
      <w:pPr>
        <w:jc w:val="center"/>
        <w:rPr>
          <w:rFonts w:cstheme="minorHAnsi"/>
          <w:sz w:val="32"/>
          <w:szCs w:val="32"/>
        </w:rPr>
      </w:pPr>
    </w:p>
    <w:p w14:paraId="7591E769" w14:textId="77777777" w:rsidR="00821F61" w:rsidRPr="009C61F5" w:rsidRDefault="00821F61" w:rsidP="00821F61">
      <w:pPr>
        <w:jc w:val="center"/>
        <w:rPr>
          <w:rFonts w:cstheme="minorHAnsi"/>
          <w:sz w:val="32"/>
          <w:szCs w:val="32"/>
        </w:rPr>
      </w:pPr>
      <w:r>
        <w:rPr>
          <w:noProof/>
          <w:lang w:eastAsia="nl-NL"/>
        </w:rPr>
        <w:drawing>
          <wp:anchor distT="0" distB="0" distL="114300" distR="114300" simplePos="0" relativeHeight="251658240" behindDoc="0" locked="0" layoutInCell="1" allowOverlap="1" wp14:anchorId="682AE98A" wp14:editId="469B18DF">
            <wp:simplePos x="0" y="0"/>
            <wp:positionH relativeFrom="column">
              <wp:align>center</wp:align>
            </wp:positionH>
            <wp:positionV relativeFrom="paragraph">
              <wp:posOffset>0</wp:posOffset>
            </wp:positionV>
            <wp:extent cx="2031684" cy="869950"/>
            <wp:effectExtent l="0" t="0" r="0" b="0"/>
            <wp:wrapNone/>
            <wp:docPr id="10926659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page">
              <wp14:pctWidth>0</wp14:pctWidth>
            </wp14:sizeRelH>
            <wp14:sizeRelV relativeFrom="page">
              <wp14:pctHeight>0</wp14:pctHeight>
            </wp14:sizeRelV>
          </wp:anchor>
        </w:drawing>
      </w:r>
      <w:r>
        <w:br/>
      </w:r>
    </w:p>
    <w:p w14:paraId="7967986F" w14:textId="77777777" w:rsidR="00821F61" w:rsidRPr="009C61F5" w:rsidRDefault="00821F61" w:rsidP="00821F61">
      <w:pPr>
        <w:jc w:val="center"/>
        <w:rPr>
          <w:rFonts w:cstheme="minorHAnsi"/>
          <w:sz w:val="32"/>
          <w:szCs w:val="32"/>
        </w:rPr>
      </w:pPr>
    </w:p>
    <w:p w14:paraId="164FCCBE" w14:textId="2897EA5C" w:rsidR="00821F61" w:rsidRDefault="00821F61" w:rsidP="00821F61">
      <w:pPr>
        <w:jc w:val="center"/>
        <w:rPr>
          <w:rFonts w:cstheme="minorHAnsi"/>
          <w:b/>
          <w:bCs/>
          <w:sz w:val="48"/>
        </w:rPr>
      </w:pPr>
      <w:r w:rsidRPr="009C61F5">
        <w:rPr>
          <w:rFonts w:cstheme="minorHAnsi"/>
          <w:b/>
          <w:bCs/>
          <w:sz w:val="36"/>
        </w:rPr>
        <w:br/>
      </w:r>
      <w:r w:rsidRPr="009C61F5">
        <w:rPr>
          <w:rFonts w:cstheme="minorHAnsi"/>
          <w:b/>
          <w:bCs/>
          <w:sz w:val="48"/>
        </w:rPr>
        <w:t>Kenmerk 20</w:t>
      </w:r>
      <w:r>
        <w:rPr>
          <w:rFonts w:cstheme="minorHAnsi"/>
          <w:b/>
          <w:bCs/>
          <w:sz w:val="48"/>
        </w:rPr>
        <w:t>21</w:t>
      </w:r>
      <w:r w:rsidRPr="009C61F5">
        <w:rPr>
          <w:rFonts w:cstheme="minorHAnsi"/>
          <w:b/>
          <w:bCs/>
          <w:sz w:val="48"/>
        </w:rPr>
        <w:t>/</w:t>
      </w:r>
      <w:r w:rsidRPr="0050711C">
        <w:rPr>
          <w:rFonts w:cstheme="minorHAnsi"/>
          <w:b/>
          <w:bCs/>
          <w:sz w:val="48"/>
        </w:rPr>
        <w:t>0372364</w:t>
      </w:r>
    </w:p>
    <w:p w14:paraId="670681E5" w14:textId="4FEFEE47" w:rsidR="00694C61" w:rsidRDefault="00694C61" w:rsidP="00821F61">
      <w:pPr>
        <w:jc w:val="center"/>
        <w:rPr>
          <w:rFonts w:cstheme="minorHAnsi"/>
          <w:b/>
          <w:bCs/>
          <w:sz w:val="48"/>
        </w:rPr>
      </w:pPr>
    </w:p>
    <w:p w14:paraId="682815F3" w14:textId="36C67E54" w:rsidR="00694C61" w:rsidRDefault="00694C61" w:rsidP="00694C61">
      <w:pPr>
        <w:rPr>
          <w:rFonts w:cstheme="minorHAnsi"/>
        </w:rPr>
      </w:pPr>
    </w:p>
    <w:p w14:paraId="77E92E69" w14:textId="47A66070" w:rsidR="00C74E04" w:rsidRDefault="00C74E04" w:rsidP="00694C61">
      <w:pPr>
        <w:rPr>
          <w:rFonts w:cstheme="minorHAnsi"/>
        </w:rPr>
      </w:pPr>
    </w:p>
    <w:p w14:paraId="54CE90E9" w14:textId="139A2DE3" w:rsidR="00C74E04" w:rsidRDefault="00C74E04" w:rsidP="00694C61">
      <w:pPr>
        <w:rPr>
          <w:rFonts w:cstheme="minorHAnsi"/>
        </w:rPr>
      </w:pPr>
    </w:p>
    <w:p w14:paraId="1CDF1EE1" w14:textId="36B0672B" w:rsidR="00C74E04" w:rsidRDefault="00C74E04" w:rsidP="00694C61">
      <w:pPr>
        <w:rPr>
          <w:rFonts w:cstheme="minorHAnsi"/>
        </w:rPr>
      </w:pPr>
    </w:p>
    <w:p w14:paraId="2872B6C3" w14:textId="53DA1E05" w:rsidR="00C74E04" w:rsidRDefault="00C74E04" w:rsidP="00694C61">
      <w:pPr>
        <w:rPr>
          <w:rFonts w:cstheme="minorHAnsi"/>
        </w:rPr>
      </w:pPr>
    </w:p>
    <w:p w14:paraId="71BE9515" w14:textId="376A3CB7" w:rsidR="00C74E04" w:rsidRDefault="00C74E04" w:rsidP="00694C61">
      <w:pPr>
        <w:rPr>
          <w:rFonts w:cstheme="minorHAnsi"/>
        </w:rPr>
      </w:pPr>
    </w:p>
    <w:p w14:paraId="01A81C84" w14:textId="77777777" w:rsidR="00C74E04" w:rsidRPr="009C61F5" w:rsidRDefault="00C74E04" w:rsidP="00694C61">
      <w:pPr>
        <w:rPr>
          <w:rFonts w:cstheme="minorHAnsi"/>
        </w:rPr>
      </w:pPr>
    </w:p>
    <w:p w14:paraId="64DF0CFA" w14:textId="77777777" w:rsidR="00694C61" w:rsidRPr="009C61F5" w:rsidRDefault="00694C61" w:rsidP="00694C61">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sidRPr="009C61F5">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F5A6120" w14:textId="43078621" w:rsidR="00AA77BB" w:rsidRDefault="00AA77BB">
      <w:r>
        <w:br w:type="page"/>
      </w:r>
    </w:p>
    <w:p w14:paraId="6CA5FB8D" w14:textId="01DE92B9" w:rsidR="00DA5FE2" w:rsidRDefault="00DA5FE2" w:rsidP="00DA5FE2">
      <w:pPr>
        <w:pStyle w:val="Titel"/>
      </w:pPr>
      <w:r>
        <w:lastRenderedPageBreak/>
        <w:t>Inhoud</w:t>
      </w:r>
    </w:p>
    <w:p w14:paraId="64F754B1" w14:textId="418F5C5B" w:rsidR="00404A3C" w:rsidRDefault="00DA5FE2">
      <w:pPr>
        <w:pStyle w:val="Inhopg1"/>
        <w:rPr>
          <w:rFonts w:eastAsiaTheme="minorEastAsia"/>
          <w:b w:val="0"/>
          <w:bCs w:val="0"/>
          <w:spacing w:val="0"/>
          <w:sz w:val="24"/>
          <w:szCs w:val="24"/>
          <w:lang w:val="nl-NL" w:eastAsia="nl-NL"/>
        </w:rPr>
      </w:pPr>
      <w:r>
        <w:fldChar w:fldCharType="begin"/>
      </w:r>
      <w:r>
        <w:instrText xml:space="preserve"> TOC \o "1-2" \h \z \u </w:instrText>
      </w:r>
      <w:r>
        <w:fldChar w:fldCharType="separate"/>
      </w:r>
      <w:hyperlink w:anchor="_Toc77916990" w:history="1">
        <w:r w:rsidR="00404A3C" w:rsidRPr="00580918">
          <w:rPr>
            <w:rStyle w:val="Hyperlink"/>
          </w:rPr>
          <w:t>Wensen</w:t>
        </w:r>
        <w:r w:rsidR="00404A3C">
          <w:rPr>
            <w:webHidden/>
          </w:rPr>
          <w:tab/>
        </w:r>
        <w:r w:rsidR="00404A3C">
          <w:rPr>
            <w:webHidden/>
          </w:rPr>
          <w:fldChar w:fldCharType="begin"/>
        </w:r>
        <w:r w:rsidR="00404A3C">
          <w:rPr>
            <w:webHidden/>
          </w:rPr>
          <w:instrText xml:space="preserve"> PAGEREF _Toc77916990 \h </w:instrText>
        </w:r>
        <w:r w:rsidR="00404A3C">
          <w:rPr>
            <w:webHidden/>
          </w:rPr>
        </w:r>
        <w:r w:rsidR="00404A3C">
          <w:rPr>
            <w:webHidden/>
          </w:rPr>
          <w:fldChar w:fldCharType="separate"/>
        </w:r>
        <w:r w:rsidR="00404A3C">
          <w:rPr>
            <w:webHidden/>
          </w:rPr>
          <w:t>3</w:t>
        </w:r>
        <w:r w:rsidR="00404A3C">
          <w:rPr>
            <w:webHidden/>
          </w:rPr>
          <w:fldChar w:fldCharType="end"/>
        </w:r>
      </w:hyperlink>
    </w:p>
    <w:p w14:paraId="7F790987" w14:textId="2D0069E8" w:rsidR="00404A3C" w:rsidRDefault="00D01AF4">
      <w:pPr>
        <w:pStyle w:val="Inhopg2"/>
        <w:tabs>
          <w:tab w:val="left" w:pos="960"/>
          <w:tab w:val="right" w:leader="dot" w:pos="9060"/>
        </w:tabs>
        <w:rPr>
          <w:rFonts w:eastAsiaTheme="minorEastAsia"/>
          <w:noProof/>
          <w:spacing w:val="0"/>
          <w:sz w:val="24"/>
          <w:szCs w:val="24"/>
          <w:lang w:eastAsia="nl-NL"/>
        </w:rPr>
      </w:pPr>
      <w:hyperlink w:anchor="_Toc77916991" w:history="1">
        <w:r w:rsidR="00404A3C" w:rsidRPr="00580918">
          <w:rPr>
            <w:rStyle w:val="Hyperlink"/>
            <w:noProof/>
          </w:rPr>
          <w:t>W1</w:t>
        </w:r>
        <w:r w:rsidR="00404A3C">
          <w:rPr>
            <w:rFonts w:eastAsiaTheme="minorEastAsia"/>
            <w:noProof/>
            <w:spacing w:val="0"/>
            <w:sz w:val="24"/>
            <w:szCs w:val="24"/>
            <w:lang w:eastAsia="nl-NL"/>
          </w:rPr>
          <w:tab/>
        </w:r>
        <w:r w:rsidR="00404A3C" w:rsidRPr="00580918">
          <w:rPr>
            <w:rStyle w:val="Hyperlink"/>
            <w:noProof/>
          </w:rPr>
          <w:t>Implementatie Zandvoort</w:t>
        </w:r>
        <w:r w:rsidR="00404A3C">
          <w:rPr>
            <w:noProof/>
            <w:webHidden/>
          </w:rPr>
          <w:tab/>
        </w:r>
        <w:r w:rsidR="00404A3C">
          <w:rPr>
            <w:noProof/>
            <w:webHidden/>
          </w:rPr>
          <w:fldChar w:fldCharType="begin"/>
        </w:r>
        <w:r w:rsidR="00404A3C">
          <w:rPr>
            <w:noProof/>
            <w:webHidden/>
          </w:rPr>
          <w:instrText xml:space="preserve"> PAGEREF _Toc77916991 \h </w:instrText>
        </w:r>
        <w:r w:rsidR="00404A3C">
          <w:rPr>
            <w:noProof/>
            <w:webHidden/>
          </w:rPr>
        </w:r>
        <w:r w:rsidR="00404A3C">
          <w:rPr>
            <w:noProof/>
            <w:webHidden/>
          </w:rPr>
          <w:fldChar w:fldCharType="separate"/>
        </w:r>
        <w:r w:rsidR="00404A3C">
          <w:rPr>
            <w:noProof/>
            <w:webHidden/>
          </w:rPr>
          <w:t>3</w:t>
        </w:r>
        <w:r w:rsidR="00404A3C">
          <w:rPr>
            <w:noProof/>
            <w:webHidden/>
          </w:rPr>
          <w:fldChar w:fldCharType="end"/>
        </w:r>
      </w:hyperlink>
    </w:p>
    <w:p w14:paraId="616F6A37" w14:textId="66E731C0" w:rsidR="00404A3C" w:rsidRDefault="00D01AF4">
      <w:pPr>
        <w:pStyle w:val="Inhopg2"/>
        <w:tabs>
          <w:tab w:val="left" w:pos="960"/>
          <w:tab w:val="right" w:leader="dot" w:pos="9060"/>
        </w:tabs>
        <w:rPr>
          <w:rFonts w:eastAsiaTheme="minorEastAsia"/>
          <w:noProof/>
          <w:spacing w:val="0"/>
          <w:sz w:val="24"/>
          <w:szCs w:val="24"/>
          <w:lang w:eastAsia="nl-NL"/>
        </w:rPr>
      </w:pPr>
      <w:hyperlink w:anchor="_Toc77916992" w:history="1">
        <w:r w:rsidR="00404A3C" w:rsidRPr="00580918">
          <w:rPr>
            <w:rStyle w:val="Hyperlink"/>
            <w:noProof/>
          </w:rPr>
          <w:t>W2</w:t>
        </w:r>
        <w:r w:rsidR="00404A3C">
          <w:rPr>
            <w:rFonts w:eastAsiaTheme="minorEastAsia"/>
            <w:noProof/>
            <w:spacing w:val="0"/>
            <w:sz w:val="24"/>
            <w:szCs w:val="24"/>
            <w:lang w:eastAsia="nl-NL"/>
          </w:rPr>
          <w:tab/>
        </w:r>
        <w:r w:rsidR="00404A3C" w:rsidRPr="00580918">
          <w:rPr>
            <w:rStyle w:val="Hyperlink"/>
            <w:noProof/>
          </w:rPr>
          <w:t>Groeipad digitaal parkeerloket</w:t>
        </w:r>
        <w:r w:rsidR="00404A3C">
          <w:rPr>
            <w:noProof/>
            <w:webHidden/>
          </w:rPr>
          <w:tab/>
        </w:r>
        <w:r w:rsidR="00404A3C">
          <w:rPr>
            <w:noProof/>
            <w:webHidden/>
          </w:rPr>
          <w:fldChar w:fldCharType="begin"/>
        </w:r>
        <w:r w:rsidR="00404A3C">
          <w:rPr>
            <w:noProof/>
            <w:webHidden/>
          </w:rPr>
          <w:instrText xml:space="preserve"> PAGEREF _Toc77916992 \h </w:instrText>
        </w:r>
        <w:r w:rsidR="00404A3C">
          <w:rPr>
            <w:noProof/>
            <w:webHidden/>
          </w:rPr>
        </w:r>
        <w:r w:rsidR="00404A3C">
          <w:rPr>
            <w:noProof/>
            <w:webHidden/>
          </w:rPr>
          <w:fldChar w:fldCharType="separate"/>
        </w:r>
        <w:r w:rsidR="00404A3C">
          <w:rPr>
            <w:noProof/>
            <w:webHidden/>
          </w:rPr>
          <w:t>3</w:t>
        </w:r>
        <w:r w:rsidR="00404A3C">
          <w:rPr>
            <w:noProof/>
            <w:webHidden/>
          </w:rPr>
          <w:fldChar w:fldCharType="end"/>
        </w:r>
      </w:hyperlink>
    </w:p>
    <w:p w14:paraId="0A4AA8A9" w14:textId="15394B46" w:rsidR="00404A3C" w:rsidRDefault="00D01AF4">
      <w:pPr>
        <w:pStyle w:val="Inhopg2"/>
        <w:tabs>
          <w:tab w:val="left" w:pos="960"/>
          <w:tab w:val="right" w:leader="dot" w:pos="9060"/>
        </w:tabs>
        <w:rPr>
          <w:rFonts w:eastAsiaTheme="minorEastAsia"/>
          <w:noProof/>
          <w:spacing w:val="0"/>
          <w:sz w:val="24"/>
          <w:szCs w:val="24"/>
          <w:lang w:eastAsia="nl-NL"/>
        </w:rPr>
      </w:pPr>
      <w:hyperlink w:anchor="_Toc77916993" w:history="1">
        <w:r w:rsidR="00404A3C" w:rsidRPr="00580918">
          <w:rPr>
            <w:rStyle w:val="Hyperlink"/>
            <w:noProof/>
          </w:rPr>
          <w:t>W3</w:t>
        </w:r>
        <w:r w:rsidR="00404A3C">
          <w:rPr>
            <w:rFonts w:eastAsiaTheme="minorEastAsia"/>
            <w:noProof/>
            <w:spacing w:val="0"/>
            <w:sz w:val="24"/>
            <w:szCs w:val="24"/>
            <w:lang w:eastAsia="nl-NL"/>
          </w:rPr>
          <w:tab/>
        </w:r>
        <w:r w:rsidR="00404A3C" w:rsidRPr="00580918">
          <w:rPr>
            <w:rStyle w:val="Hyperlink"/>
            <w:noProof/>
          </w:rPr>
          <w:t>Ondersteuning additionele processen/producten</w:t>
        </w:r>
        <w:r w:rsidR="00404A3C">
          <w:rPr>
            <w:noProof/>
            <w:webHidden/>
          </w:rPr>
          <w:tab/>
        </w:r>
        <w:r w:rsidR="00404A3C">
          <w:rPr>
            <w:noProof/>
            <w:webHidden/>
          </w:rPr>
          <w:fldChar w:fldCharType="begin"/>
        </w:r>
        <w:r w:rsidR="00404A3C">
          <w:rPr>
            <w:noProof/>
            <w:webHidden/>
          </w:rPr>
          <w:instrText xml:space="preserve"> PAGEREF _Toc77916993 \h </w:instrText>
        </w:r>
        <w:r w:rsidR="00404A3C">
          <w:rPr>
            <w:noProof/>
            <w:webHidden/>
          </w:rPr>
        </w:r>
        <w:r w:rsidR="00404A3C">
          <w:rPr>
            <w:noProof/>
            <w:webHidden/>
          </w:rPr>
          <w:fldChar w:fldCharType="separate"/>
        </w:r>
        <w:r w:rsidR="00404A3C">
          <w:rPr>
            <w:noProof/>
            <w:webHidden/>
          </w:rPr>
          <w:t>4</w:t>
        </w:r>
        <w:r w:rsidR="00404A3C">
          <w:rPr>
            <w:noProof/>
            <w:webHidden/>
          </w:rPr>
          <w:fldChar w:fldCharType="end"/>
        </w:r>
      </w:hyperlink>
    </w:p>
    <w:p w14:paraId="2A5038E2" w14:textId="779779E5" w:rsidR="00DA5FE2" w:rsidRDefault="00DA5FE2" w:rsidP="00DA5FE2">
      <w:r>
        <w:fldChar w:fldCharType="end"/>
      </w:r>
    </w:p>
    <w:p w14:paraId="55DF831A" w14:textId="3CC16369" w:rsidR="00404A3C" w:rsidRPr="00404A3C" w:rsidRDefault="00404A3C" w:rsidP="00404A3C">
      <w:pPr>
        <w:rPr>
          <w:b/>
          <w:bCs/>
        </w:rPr>
      </w:pPr>
      <w:r w:rsidRPr="00404A3C">
        <w:rPr>
          <w:b/>
          <w:bCs/>
        </w:rPr>
        <w:t>Bijlage 1. Productsoorten gemeente Zandvoort</w:t>
      </w:r>
    </w:p>
    <w:p w14:paraId="294D6958" w14:textId="1527C034" w:rsidR="00DC13B2" w:rsidRPr="00DA5FE2" w:rsidRDefault="00DC13B2" w:rsidP="00DA5FE2">
      <w:pPr>
        <w:pStyle w:val="Titel"/>
        <w:rPr>
          <w:szCs w:val="32"/>
        </w:rPr>
      </w:pPr>
    </w:p>
    <w:p w14:paraId="60C0E929" w14:textId="1D3863CE" w:rsidR="005D5AC1" w:rsidRPr="0088166B" w:rsidRDefault="2FF05389" w:rsidP="00B6536A">
      <w:pPr>
        <w:pStyle w:val="Kop1"/>
        <w:numPr>
          <w:ilvl w:val="0"/>
          <w:numId w:val="0"/>
        </w:numPr>
        <w:ind w:left="851" w:hanging="851"/>
        <w:rPr>
          <w:lang w:val="en-US"/>
        </w:rPr>
      </w:pPr>
      <w:bookmarkStart w:id="0" w:name="_Toc77188778"/>
      <w:bookmarkStart w:id="1" w:name="_Toc77188812"/>
      <w:bookmarkStart w:id="2" w:name="_Toc77190531"/>
      <w:bookmarkStart w:id="3" w:name="_Toc77188779"/>
      <w:bookmarkStart w:id="4" w:name="_Toc77188813"/>
      <w:bookmarkStart w:id="5" w:name="_Toc77190532"/>
      <w:bookmarkStart w:id="6" w:name="_Toc77188780"/>
      <w:bookmarkStart w:id="7" w:name="_Toc77188814"/>
      <w:bookmarkStart w:id="8" w:name="_Toc77190533"/>
      <w:bookmarkStart w:id="9" w:name="_Toc77188781"/>
      <w:bookmarkStart w:id="10" w:name="_Toc77188815"/>
      <w:bookmarkStart w:id="11" w:name="_Toc77190534"/>
      <w:bookmarkStart w:id="12" w:name="_Toc77188782"/>
      <w:bookmarkStart w:id="13" w:name="_Toc77188816"/>
      <w:bookmarkStart w:id="14" w:name="_Toc77190535"/>
      <w:bookmarkStart w:id="15" w:name="_Toc77188783"/>
      <w:bookmarkStart w:id="16" w:name="_Toc77188817"/>
      <w:bookmarkStart w:id="17" w:name="_Toc77190536"/>
      <w:bookmarkStart w:id="18" w:name="_Toc77188784"/>
      <w:bookmarkStart w:id="19" w:name="_Toc77188818"/>
      <w:bookmarkStart w:id="20" w:name="_Toc77190537"/>
      <w:bookmarkStart w:id="21" w:name="_Toc77188785"/>
      <w:bookmarkStart w:id="22" w:name="_Toc77188819"/>
      <w:bookmarkStart w:id="23" w:name="_Toc77190538"/>
      <w:bookmarkStart w:id="24" w:name="_Toc7791699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spellStart"/>
      <w:r w:rsidRPr="385BD799">
        <w:rPr>
          <w:lang w:val="en-US"/>
        </w:rPr>
        <w:lastRenderedPageBreak/>
        <w:t>Wensen</w:t>
      </w:r>
      <w:bookmarkEnd w:id="24"/>
      <w:proofErr w:type="spellEnd"/>
    </w:p>
    <w:p w14:paraId="7EC62360" w14:textId="1288CA0D" w:rsidR="005D5AC1" w:rsidRDefault="007F1894" w:rsidP="00264624">
      <w:pPr>
        <w:pStyle w:val="Kop2"/>
      </w:pPr>
      <w:bookmarkStart w:id="25" w:name="_Toc77916991"/>
      <w:r>
        <w:t>Implementatie Zandvoort</w:t>
      </w:r>
      <w:bookmarkEnd w:id="25"/>
    </w:p>
    <w:p w14:paraId="2744119E" w14:textId="77777777" w:rsidR="00747664" w:rsidRDefault="00747664" w:rsidP="00EC3BF3">
      <w:r w:rsidRPr="00747664">
        <w:t>Sinds 1 januari 2018 is er een ambtelijke samenwerking tussen gemeente Haarlem en gemeente Zandvoort. Vanaf deze datum voert gemeente Haarlem de ambtelijke dienstverlening uit voor gemeente Zandvoort. Dat betekent concreet dat de ambtelijke organisatie van gemeente Haarlem ook voor het bestuur van gemeente Zandvoo</w:t>
      </w:r>
      <w:bookmarkStart w:id="26" w:name="_GoBack"/>
      <w:bookmarkEnd w:id="26"/>
      <w:r w:rsidRPr="00747664">
        <w:t>rt werkt en verantwoordelijk is voor de uitvoering van het gemeentelijke beleid van Zandvoort.</w:t>
      </w:r>
    </w:p>
    <w:p w14:paraId="61D6C385" w14:textId="57A82E5D" w:rsidR="00EC3BF3" w:rsidRDefault="00747664" w:rsidP="00EC3BF3">
      <w:r>
        <w:t>Ook g</w:t>
      </w:r>
      <w:r w:rsidRPr="00747664">
        <w:t xml:space="preserve">emeente Zandvoort staat aan de vooravond van het moderniseren van het parkeerbeleid. In dat traject zullen ook een aantal applicaties op termijn worden vervangen. Zandvoort kan kiezen: als lid van de coöperatie Parkeerservice kunnen zij (standaard)diensten tegen kostprijs afnemen of gebruik maken van het </w:t>
      </w:r>
      <w:r w:rsidR="006D4B02">
        <w:t>applicatie</w:t>
      </w:r>
      <w:r w:rsidRPr="00747664">
        <w:t>landschap van Haarlem. Opdrachtgever wenst daarom de mogelijkheid (optie) te hebben om Zandvoort via deze overeenkomst te kunnen moderniseren.</w:t>
      </w:r>
    </w:p>
    <w:p w14:paraId="3FDC1770" w14:textId="2BD58F5E" w:rsidR="007F1894" w:rsidRDefault="007F1894" w:rsidP="00EC3BF3">
      <w:pPr>
        <w:rPr>
          <w:b/>
        </w:rPr>
      </w:pPr>
      <w:r>
        <w:rPr>
          <w:b/>
        </w:rPr>
        <w:t xml:space="preserve">Beschrijf </w:t>
      </w:r>
      <w:r w:rsidR="00D20C6B">
        <w:rPr>
          <w:b/>
        </w:rPr>
        <w:t xml:space="preserve">welke mogelijkheden er zijn om </w:t>
      </w:r>
      <w:r w:rsidR="006D4B02">
        <w:rPr>
          <w:b/>
        </w:rPr>
        <w:t xml:space="preserve">een </w:t>
      </w:r>
      <w:r>
        <w:rPr>
          <w:b/>
        </w:rPr>
        <w:t xml:space="preserve">vergunningenapplicatie </w:t>
      </w:r>
      <w:r w:rsidR="006D4B02">
        <w:rPr>
          <w:b/>
        </w:rPr>
        <w:t xml:space="preserve">en digitaal loket </w:t>
      </w:r>
      <w:r w:rsidR="007811D9">
        <w:rPr>
          <w:b/>
        </w:rPr>
        <w:t xml:space="preserve">te </w:t>
      </w:r>
      <w:r w:rsidR="006D4B02">
        <w:rPr>
          <w:b/>
        </w:rPr>
        <w:t>implementeren voor gemeente Zandvoort</w:t>
      </w:r>
      <w:r>
        <w:rPr>
          <w:b/>
        </w:rPr>
        <w:t xml:space="preserve">. </w:t>
      </w:r>
      <w:r w:rsidR="006D4B02">
        <w:rPr>
          <w:b/>
        </w:rPr>
        <w:t xml:space="preserve">De relevante </w:t>
      </w:r>
      <w:r w:rsidRPr="00A10AC0">
        <w:rPr>
          <w:b/>
        </w:rPr>
        <w:t xml:space="preserve">productsoortenlijst </w:t>
      </w:r>
      <w:r w:rsidR="006D4B02">
        <w:rPr>
          <w:b/>
        </w:rPr>
        <w:t xml:space="preserve">is als bijlage </w:t>
      </w:r>
      <w:r w:rsidR="00E46D1A">
        <w:rPr>
          <w:b/>
        </w:rPr>
        <w:t xml:space="preserve">van dit document </w:t>
      </w:r>
      <w:r w:rsidR="006D4B02">
        <w:rPr>
          <w:b/>
        </w:rPr>
        <w:t>opgenomen</w:t>
      </w:r>
      <w:r w:rsidRPr="00A10AC0">
        <w:rPr>
          <w:b/>
        </w:rPr>
        <w:t>.</w:t>
      </w:r>
      <w:r w:rsidR="006D4B02">
        <w:rPr>
          <w:b/>
        </w:rPr>
        <w:t xml:space="preserve"> Het </w:t>
      </w:r>
      <w:r w:rsidR="006D4B02" w:rsidRPr="006D4B02">
        <w:rPr>
          <w:b/>
        </w:rPr>
        <w:t xml:space="preserve">overzicht </w:t>
      </w:r>
      <w:r w:rsidR="00E46D1A">
        <w:rPr>
          <w:b/>
        </w:rPr>
        <w:t xml:space="preserve">met </w:t>
      </w:r>
      <w:r w:rsidR="006D4B02" w:rsidRPr="006D4B02">
        <w:rPr>
          <w:b/>
        </w:rPr>
        <w:t>relevante regelgeving voor gemeente Zandvoort</w:t>
      </w:r>
      <w:r w:rsidR="006D4B02">
        <w:rPr>
          <w:b/>
        </w:rPr>
        <w:t xml:space="preserve"> is opgenomen </w:t>
      </w:r>
      <w:r w:rsidR="00E46D1A">
        <w:rPr>
          <w:b/>
        </w:rPr>
        <w:t xml:space="preserve">in </w:t>
      </w:r>
      <w:r w:rsidR="006D4B02">
        <w:rPr>
          <w:b/>
        </w:rPr>
        <w:t>bijla</w:t>
      </w:r>
      <w:r w:rsidR="00E46D1A">
        <w:rPr>
          <w:b/>
        </w:rPr>
        <w:t>ge 11 (Regelgeving Parkeren en Verblijf).</w:t>
      </w:r>
      <w:r w:rsidR="006D4B02">
        <w:rPr>
          <w:b/>
        </w:rPr>
        <w:t xml:space="preserve"> </w:t>
      </w:r>
    </w:p>
    <w:p w14:paraId="1B4FD4EB" w14:textId="77777777" w:rsidR="007F1894" w:rsidRPr="00FA2794" w:rsidRDefault="007F1894" w:rsidP="00301417">
      <w:pPr>
        <w:spacing w:after="60"/>
        <w:rPr>
          <w:bCs/>
        </w:rPr>
      </w:pPr>
      <w:r w:rsidRPr="00FA2794">
        <w:rPr>
          <w:bCs/>
        </w:rPr>
        <w:t>In uw beantwoording dienen de volgende punten aanbod te komen:</w:t>
      </w:r>
    </w:p>
    <w:p w14:paraId="32EBE5A7" w14:textId="42DDE53B" w:rsidR="007F1894" w:rsidRPr="00FA2794" w:rsidRDefault="007811D9" w:rsidP="007F1894">
      <w:pPr>
        <w:pStyle w:val="Lijstalinea"/>
        <w:numPr>
          <w:ilvl w:val="0"/>
          <w:numId w:val="29"/>
        </w:numPr>
        <w:rPr>
          <w:bCs/>
        </w:rPr>
      </w:pPr>
      <w:r w:rsidRPr="00FA2794">
        <w:rPr>
          <w:bCs/>
        </w:rPr>
        <w:t>g</w:t>
      </w:r>
      <w:r w:rsidR="00D20C6B" w:rsidRPr="00FA2794">
        <w:rPr>
          <w:bCs/>
        </w:rPr>
        <w:t xml:space="preserve">lobaal </w:t>
      </w:r>
      <w:r w:rsidR="007F1894" w:rsidRPr="00FA2794">
        <w:rPr>
          <w:bCs/>
        </w:rPr>
        <w:t xml:space="preserve">plan van aanpak met doorlooptijd, randvoorwaarden, risico’s om </w:t>
      </w:r>
      <w:r w:rsidR="006D4B02">
        <w:rPr>
          <w:bCs/>
        </w:rPr>
        <w:t xml:space="preserve">het totale Systeem </w:t>
      </w:r>
      <w:r w:rsidR="007F1894" w:rsidRPr="00FA2794">
        <w:rPr>
          <w:bCs/>
        </w:rPr>
        <w:t>v</w:t>
      </w:r>
      <w:r w:rsidR="00FA2794" w:rsidRPr="00FA2794">
        <w:rPr>
          <w:bCs/>
        </w:rPr>
        <w:t xml:space="preserve">oor gemeente </w:t>
      </w:r>
      <w:r w:rsidR="007F1894" w:rsidRPr="00FA2794">
        <w:rPr>
          <w:bCs/>
        </w:rPr>
        <w:t>Zandvoort te implementeren</w:t>
      </w:r>
      <w:r w:rsidR="006D4B02">
        <w:rPr>
          <w:bCs/>
        </w:rPr>
        <w:t>.</w:t>
      </w:r>
    </w:p>
    <w:p w14:paraId="26BB7B41" w14:textId="32DCDE34" w:rsidR="00D902B6" w:rsidRPr="00FA2794" w:rsidRDefault="007B2408" w:rsidP="007F1894">
      <w:pPr>
        <w:pStyle w:val="Lijstalinea"/>
        <w:numPr>
          <w:ilvl w:val="0"/>
          <w:numId w:val="29"/>
        </w:numPr>
        <w:rPr>
          <w:bCs/>
        </w:rPr>
      </w:pPr>
      <w:r w:rsidRPr="00FA2794">
        <w:rPr>
          <w:bCs/>
        </w:rPr>
        <w:t>hoe het Systeem,</w:t>
      </w:r>
      <w:r w:rsidR="007F1894" w:rsidRPr="00FA2794">
        <w:rPr>
          <w:bCs/>
        </w:rPr>
        <w:t xml:space="preserve"> </w:t>
      </w:r>
      <w:r w:rsidR="00EC3BF3" w:rsidRPr="00FA2794">
        <w:rPr>
          <w:bCs/>
        </w:rPr>
        <w:t xml:space="preserve">door toepassing van </w:t>
      </w:r>
      <w:r w:rsidR="4866A38C" w:rsidRPr="00FA2794">
        <w:rPr>
          <w:bCs/>
        </w:rPr>
        <w:t>‘</w:t>
      </w:r>
      <w:proofErr w:type="spellStart"/>
      <w:r w:rsidR="4866A38C" w:rsidRPr="00FA2794">
        <w:rPr>
          <w:bCs/>
        </w:rPr>
        <w:t>multi</w:t>
      </w:r>
      <w:r w:rsidR="37191D8B" w:rsidRPr="00FA2794">
        <w:rPr>
          <w:bCs/>
        </w:rPr>
        <w:t>-</w:t>
      </w:r>
      <w:r w:rsidR="4866A38C" w:rsidRPr="00FA2794">
        <w:rPr>
          <w:bCs/>
        </w:rPr>
        <w:t>tenancy</w:t>
      </w:r>
      <w:proofErr w:type="spellEnd"/>
      <w:r w:rsidR="4866A38C" w:rsidRPr="00FA2794">
        <w:rPr>
          <w:bCs/>
        </w:rPr>
        <w:t>’</w:t>
      </w:r>
      <w:r w:rsidR="00EC3BF3" w:rsidRPr="00FA2794">
        <w:rPr>
          <w:bCs/>
        </w:rPr>
        <w:t>,</w:t>
      </w:r>
      <w:r w:rsidR="007F1894" w:rsidRPr="00FA2794">
        <w:rPr>
          <w:bCs/>
        </w:rPr>
        <w:t xml:space="preserve"> beide organisaties </w:t>
      </w:r>
      <w:r w:rsidR="006D4B02">
        <w:rPr>
          <w:bCs/>
        </w:rPr>
        <w:t>en dan vooral de am</w:t>
      </w:r>
      <w:r w:rsidR="006D4B02" w:rsidRPr="00747664">
        <w:t xml:space="preserve">btelijke organisatie </w:t>
      </w:r>
      <w:r w:rsidR="007F1894" w:rsidRPr="00FA2794">
        <w:rPr>
          <w:bCs/>
        </w:rPr>
        <w:t xml:space="preserve">efficiënt en effectief </w:t>
      </w:r>
      <w:r w:rsidR="00EC3BF3" w:rsidRPr="00FA2794">
        <w:rPr>
          <w:bCs/>
        </w:rPr>
        <w:t>kan ondersteunen</w:t>
      </w:r>
      <w:r w:rsidR="006D4B02">
        <w:rPr>
          <w:bCs/>
        </w:rPr>
        <w:t>.</w:t>
      </w:r>
    </w:p>
    <w:p w14:paraId="2BD97A52" w14:textId="7E39C436" w:rsidR="00747664" w:rsidRPr="00FA2794" w:rsidRDefault="00D20C6B" w:rsidP="007F1894">
      <w:pPr>
        <w:pStyle w:val="Lijstalinea"/>
        <w:numPr>
          <w:ilvl w:val="0"/>
          <w:numId w:val="29"/>
        </w:numPr>
        <w:rPr>
          <w:bCs/>
        </w:rPr>
      </w:pPr>
      <w:r w:rsidRPr="00FA2794">
        <w:rPr>
          <w:bCs/>
        </w:rPr>
        <w:t xml:space="preserve">het </w:t>
      </w:r>
      <w:r w:rsidR="00D902B6" w:rsidRPr="00FA2794">
        <w:rPr>
          <w:bCs/>
        </w:rPr>
        <w:t>kosten</w:t>
      </w:r>
      <w:r w:rsidR="007811D9" w:rsidRPr="00FA2794">
        <w:rPr>
          <w:bCs/>
        </w:rPr>
        <w:t xml:space="preserve">plaatje voor de </w:t>
      </w:r>
      <w:r w:rsidRPr="00FA2794">
        <w:rPr>
          <w:bCs/>
        </w:rPr>
        <w:t>impleme</w:t>
      </w:r>
      <w:r w:rsidR="007811D9" w:rsidRPr="00FA2794">
        <w:rPr>
          <w:bCs/>
        </w:rPr>
        <w:t xml:space="preserve">ntatie </w:t>
      </w:r>
      <w:r w:rsidRPr="00FA2794">
        <w:rPr>
          <w:bCs/>
        </w:rPr>
        <w:t xml:space="preserve">en </w:t>
      </w:r>
      <w:r w:rsidR="007811D9" w:rsidRPr="00FA2794">
        <w:rPr>
          <w:bCs/>
        </w:rPr>
        <w:t>jaarlijkse onderhoud</w:t>
      </w:r>
      <w:r w:rsidR="00FA2794">
        <w:rPr>
          <w:bCs/>
        </w:rPr>
        <w:t>.</w:t>
      </w:r>
    </w:p>
    <w:p w14:paraId="1248289E" w14:textId="0451EB20" w:rsidR="005D5AC1" w:rsidRPr="00747664" w:rsidRDefault="00747664" w:rsidP="00747664">
      <w:pPr>
        <w:rPr>
          <w:b/>
        </w:rPr>
      </w:pPr>
      <w:r>
        <w:t xml:space="preserve">Tijdens de beoordeling gaat Opdrachtgever letten op de </w:t>
      </w:r>
      <w:r w:rsidR="006D4B02">
        <w:t>(on)mogelijkheden van de</w:t>
      </w:r>
      <w:r w:rsidR="00E46D1A">
        <w:t xml:space="preserve"> implementatie en integratie, de onderbouwing van de h</w:t>
      </w:r>
      <w:r>
        <w:t xml:space="preserve">aalbaarheid </w:t>
      </w:r>
      <w:r w:rsidR="00E46D1A">
        <w:t xml:space="preserve">en het realisme </w:t>
      </w:r>
      <w:r>
        <w:t>van het plan van aanpak</w:t>
      </w:r>
      <w:r w:rsidR="00E46D1A">
        <w:t xml:space="preserve"> </w:t>
      </w:r>
      <w:r>
        <w:t>en de kosten.</w:t>
      </w:r>
    </w:p>
    <w:p w14:paraId="174E2EFD" w14:textId="0DB0A952" w:rsidR="00B6536A" w:rsidRDefault="00B6536A" w:rsidP="0069684F">
      <w:pPr>
        <w:pStyle w:val="Kop2"/>
      </w:pPr>
      <w:bookmarkStart w:id="27" w:name="_Toc77916992"/>
      <w:r>
        <w:t xml:space="preserve">Groeipad </w:t>
      </w:r>
      <w:r w:rsidR="00C62C94">
        <w:t xml:space="preserve">integratie </w:t>
      </w:r>
      <w:r w:rsidR="001C5B2A">
        <w:t>d</w:t>
      </w:r>
      <w:r w:rsidR="00D902B6">
        <w:t xml:space="preserve">igitaal </w:t>
      </w:r>
      <w:r w:rsidR="002407BE">
        <w:t>parkeer</w:t>
      </w:r>
      <w:r w:rsidR="00D902B6">
        <w:t>loket</w:t>
      </w:r>
      <w:bookmarkEnd w:id="27"/>
    </w:p>
    <w:p w14:paraId="714B6001" w14:textId="455E9564" w:rsidR="007811D9" w:rsidRDefault="007811D9" w:rsidP="007811D9">
      <w:r>
        <w:t xml:space="preserve">Vanuit Opdrachtgever is behoefte om duidelijkheid te krijgen </w:t>
      </w:r>
      <w:r w:rsidR="002407BE">
        <w:t xml:space="preserve">m.b.t. </w:t>
      </w:r>
      <w:r>
        <w:t xml:space="preserve">kaders bij het implementeren van een Digitaal Parkeerloket </w:t>
      </w:r>
      <w:r w:rsidR="00C62C94">
        <w:t>(Opdrachtnemer).</w:t>
      </w:r>
      <w:r>
        <w:t xml:space="preserve"> </w:t>
      </w:r>
      <w:r w:rsidR="002407BE">
        <w:t xml:space="preserve">In </w:t>
      </w:r>
      <w:r w:rsidR="002407BE" w:rsidRPr="00C62C94">
        <w:rPr>
          <w:b/>
        </w:rPr>
        <w:t xml:space="preserve">bijlage </w:t>
      </w:r>
      <w:r w:rsidR="00E46D1A" w:rsidRPr="00C62C94">
        <w:rPr>
          <w:b/>
        </w:rPr>
        <w:t xml:space="preserve">8 </w:t>
      </w:r>
      <w:r w:rsidR="00C62C94" w:rsidRPr="00C62C94">
        <w:rPr>
          <w:bCs/>
        </w:rPr>
        <w:t xml:space="preserve">(Groeipad integratie </w:t>
      </w:r>
      <w:r w:rsidR="002407BE" w:rsidRPr="00C62C94">
        <w:rPr>
          <w:bCs/>
        </w:rPr>
        <w:t xml:space="preserve">Digitaal </w:t>
      </w:r>
      <w:r w:rsidR="00E46D1A" w:rsidRPr="00C62C94">
        <w:rPr>
          <w:bCs/>
        </w:rPr>
        <w:t>P</w:t>
      </w:r>
      <w:r w:rsidR="002407BE" w:rsidRPr="00C62C94">
        <w:rPr>
          <w:bCs/>
        </w:rPr>
        <w:t>arkeerloket</w:t>
      </w:r>
      <w:r w:rsidR="00C62C94" w:rsidRPr="00C62C94">
        <w:rPr>
          <w:bCs/>
        </w:rPr>
        <w:t>)</w:t>
      </w:r>
      <w:r w:rsidR="002407BE" w:rsidRPr="00C62C94">
        <w:rPr>
          <w:bCs/>
        </w:rPr>
        <w:t xml:space="preserve"> zijn hiervoor</w:t>
      </w:r>
      <w:r w:rsidR="002407BE">
        <w:t xml:space="preserve"> </w:t>
      </w:r>
      <w:r w:rsidR="00C62C94">
        <w:t>een viertal (</w:t>
      </w:r>
      <w:r w:rsidR="002407BE">
        <w:t>4</w:t>
      </w:r>
      <w:r w:rsidR="00C62C94">
        <w:t>)</w:t>
      </w:r>
      <w:r w:rsidR="002407BE">
        <w:t xml:space="preserve"> scenario’s beschreven die getoetst </w:t>
      </w:r>
      <w:r w:rsidR="00C62C94">
        <w:t>zullen</w:t>
      </w:r>
      <w:r w:rsidR="002407BE">
        <w:t xml:space="preserve"> worden op haalbaarheid.</w:t>
      </w:r>
    </w:p>
    <w:p w14:paraId="202FDD5B" w14:textId="77777777" w:rsidR="002407BE" w:rsidRDefault="007811D9" w:rsidP="007811D9">
      <w:r>
        <w:t xml:space="preserve">De scenario’s moeten bijdragen aan een goede uitvraag aan de markt en mogelijk een groeipad uittekenen naar een uiteindelijk werkbare oplossing die past binnen de strategische doelstellingen van Opdrachtgever: Dienstverlening (1 loket gedachte), Zaakgericht werken, Integratie architectuur, Common </w:t>
      </w:r>
      <w:proofErr w:type="spellStart"/>
      <w:r>
        <w:t>Ground</w:t>
      </w:r>
      <w:proofErr w:type="spellEnd"/>
      <w:r>
        <w:t>, etc.</w:t>
      </w:r>
      <w:r w:rsidRPr="00B6536A">
        <w:t xml:space="preserve"> </w:t>
      </w:r>
    </w:p>
    <w:p w14:paraId="5D7DD005" w14:textId="23A088C5" w:rsidR="00B6536A" w:rsidRDefault="00B6536A" w:rsidP="00B6536A">
      <w:pPr>
        <w:rPr>
          <w:b/>
        </w:rPr>
      </w:pPr>
      <w:r w:rsidRPr="0010215B">
        <w:rPr>
          <w:b/>
        </w:rPr>
        <w:lastRenderedPageBreak/>
        <w:t xml:space="preserve">Beschrijf welk integratiescenario </w:t>
      </w:r>
      <w:r w:rsidR="00FA2794">
        <w:rPr>
          <w:b/>
        </w:rPr>
        <w:t xml:space="preserve">1 t/m 4 </w:t>
      </w:r>
      <w:r w:rsidRPr="0010215B">
        <w:rPr>
          <w:b/>
        </w:rPr>
        <w:t xml:space="preserve">voor u haalbaar is om te realiseren en binnen welke termijn. Graag zien wij een beknopte uitwerking </w:t>
      </w:r>
      <w:r w:rsidR="007811D9">
        <w:rPr>
          <w:b/>
        </w:rPr>
        <w:t xml:space="preserve">en toelichting. </w:t>
      </w:r>
    </w:p>
    <w:p w14:paraId="0887FA7D" w14:textId="2002854C" w:rsidR="00FA2794" w:rsidRPr="00FA2794" w:rsidRDefault="00747664" w:rsidP="00FA2794">
      <w:pPr>
        <w:spacing w:after="0"/>
        <w:rPr>
          <w:rFonts w:ascii="Calibri" w:eastAsia="Times New Roman" w:hAnsi="Calibri" w:cs="Times New Roman"/>
          <w:spacing w:val="0"/>
          <w:lang w:eastAsia="nl-NL"/>
        </w:rPr>
      </w:pPr>
      <w:r>
        <w:t xml:space="preserve">Tijdens de beoordeling gaat Opdrachtgever letten op de </w:t>
      </w:r>
      <w:r w:rsidR="00C62C94">
        <w:t xml:space="preserve">volwassenheid van Opdrachtnemer in de </w:t>
      </w:r>
      <w:r>
        <w:t>haalbaarheid van het integratiescenario</w:t>
      </w:r>
      <w:r w:rsidR="007811D9">
        <w:t xml:space="preserve">, </w:t>
      </w:r>
      <w:r>
        <w:t>de termijn waarop dit kan worden gerealiseerd</w:t>
      </w:r>
      <w:r w:rsidR="00C62C94">
        <w:t xml:space="preserve">, wat de kaders/randvoorwaarden/risico’s </w:t>
      </w:r>
      <w:r w:rsidR="007811D9">
        <w:t xml:space="preserve">en </w:t>
      </w:r>
      <w:r w:rsidR="00C62C94">
        <w:t xml:space="preserve">de </w:t>
      </w:r>
      <w:r w:rsidR="007811D9">
        <w:t>kosten</w:t>
      </w:r>
      <w:r w:rsidR="00C62C94">
        <w:t xml:space="preserve"> zijn </w:t>
      </w:r>
      <w:r w:rsidR="007811D9">
        <w:t>(</w:t>
      </w:r>
      <w:r w:rsidR="00E46D1A">
        <w:t>ontwikkeling</w:t>
      </w:r>
      <w:r w:rsidR="007811D9">
        <w:t xml:space="preserve"> en jaarlijks onderhoud)</w:t>
      </w:r>
      <w:r>
        <w:t>.</w:t>
      </w:r>
      <w:r w:rsidR="002407BE">
        <w:t xml:space="preserve"> </w:t>
      </w:r>
      <w:r w:rsidR="002407BE" w:rsidRPr="00C62C94">
        <w:t xml:space="preserve">Scenario 4 </w:t>
      </w:r>
      <w:r w:rsidR="00FA2794" w:rsidRPr="00C62C94">
        <w:t xml:space="preserve">is </w:t>
      </w:r>
      <w:r w:rsidR="00C62C94" w:rsidRPr="00C62C94">
        <w:t xml:space="preserve">voor Opdrachtgever </w:t>
      </w:r>
      <w:r w:rsidR="002407BE" w:rsidRPr="00C62C94">
        <w:t xml:space="preserve">het doelscenario </w:t>
      </w:r>
      <w:r w:rsidR="00FA2794" w:rsidRPr="00C62C94">
        <w:t xml:space="preserve">(meeste punten) </w:t>
      </w:r>
      <w:r w:rsidR="002407BE" w:rsidRPr="00C62C94">
        <w:t xml:space="preserve">en </w:t>
      </w:r>
      <w:r w:rsidR="00FA2794" w:rsidRPr="00C62C94">
        <w:t>scenario</w:t>
      </w:r>
      <w:r w:rsidR="002407BE" w:rsidRPr="00C62C94">
        <w:t xml:space="preserve"> 2 het minimum</w:t>
      </w:r>
      <w:r w:rsidR="00FA2794" w:rsidRPr="00C62C94">
        <w:t xml:space="preserve"> (minste punten)</w:t>
      </w:r>
      <w:r w:rsidR="002407BE" w:rsidRPr="00C62C94">
        <w:t>.</w:t>
      </w:r>
      <w:r w:rsidR="00FA2794" w:rsidRPr="00FA2794">
        <w:rPr>
          <w:rFonts w:ascii="Calibri" w:hAnsi="Calibri"/>
        </w:rPr>
        <w:t xml:space="preserve"> </w:t>
      </w:r>
    </w:p>
    <w:p w14:paraId="7EF576E9" w14:textId="2D1D45A4" w:rsidR="00B6536A" w:rsidRDefault="00D902B6" w:rsidP="00264624">
      <w:pPr>
        <w:pStyle w:val="Kop2"/>
      </w:pPr>
      <w:bookmarkStart w:id="28" w:name="_Toc77916993"/>
      <w:r>
        <w:t>Ondersteuning additionele</w:t>
      </w:r>
      <w:r w:rsidR="0010215B">
        <w:t xml:space="preserve"> processen</w:t>
      </w:r>
      <w:r w:rsidR="006A1D35">
        <w:t>/producten</w:t>
      </w:r>
      <w:bookmarkEnd w:id="28"/>
    </w:p>
    <w:p w14:paraId="7CB66CF8" w14:textId="10D680CB" w:rsidR="00D507A1" w:rsidRDefault="00D507A1" w:rsidP="00D507A1">
      <w:r>
        <w:t>Het Systeem vangt alle processen af inzake het verstrekken, wijzigen, verlengen, beëindigen en beheren van parkeer</w:t>
      </w:r>
      <w:r w:rsidR="00301417">
        <w:t>- en verblijfsproducten</w:t>
      </w:r>
      <w:r>
        <w:t xml:space="preserve">. Opdrachtgever wil </w:t>
      </w:r>
      <w:r w:rsidR="0010215B">
        <w:t xml:space="preserve">in de toekomst </w:t>
      </w:r>
      <w:r w:rsidR="001C5B2A">
        <w:t>ook</w:t>
      </w:r>
      <w:r w:rsidR="0010215B">
        <w:t xml:space="preserve"> andere processen gerelateerd aan parkeren en verblijven</w:t>
      </w:r>
      <w:r w:rsidR="001C5B2A">
        <w:t xml:space="preserve"> ondersteunen met het Systeem</w:t>
      </w:r>
      <w:r w:rsidR="0010215B">
        <w:t>.</w:t>
      </w:r>
    </w:p>
    <w:p w14:paraId="40516653" w14:textId="6DB364DB" w:rsidR="00D507A1" w:rsidRPr="00301417" w:rsidRDefault="0010215B" w:rsidP="00301417">
      <w:pPr>
        <w:spacing w:after="60"/>
        <w:rPr>
          <w:b/>
        </w:rPr>
      </w:pPr>
      <w:r w:rsidRPr="00301417">
        <w:rPr>
          <w:b/>
        </w:rPr>
        <w:t xml:space="preserve">Beschrijf hoe u de volgende processen en producten kunt </w:t>
      </w:r>
      <w:r w:rsidR="00D319D0" w:rsidRPr="00301417">
        <w:rPr>
          <w:b/>
        </w:rPr>
        <w:t>ondersteunen met</w:t>
      </w:r>
      <w:r w:rsidRPr="00301417">
        <w:rPr>
          <w:b/>
        </w:rPr>
        <w:t xml:space="preserve"> het Systeem:</w:t>
      </w:r>
    </w:p>
    <w:p w14:paraId="153E4A1D" w14:textId="58E61717" w:rsidR="00D507A1" w:rsidRPr="00301417" w:rsidRDefault="00D507A1" w:rsidP="0010215B">
      <w:pPr>
        <w:pStyle w:val="Lijstalinea"/>
        <w:numPr>
          <w:ilvl w:val="0"/>
          <w:numId w:val="28"/>
        </w:numPr>
        <w:rPr>
          <w:b/>
        </w:rPr>
      </w:pPr>
      <w:r w:rsidRPr="00301417">
        <w:rPr>
          <w:b/>
        </w:rPr>
        <w:t>Digitalisering gehandicaptenparkeerkaart</w:t>
      </w:r>
      <w:r w:rsidR="001C5B2A" w:rsidRPr="00301417">
        <w:rPr>
          <w:b/>
        </w:rPr>
        <w:t>:</w:t>
      </w:r>
      <w:r w:rsidRPr="00301417">
        <w:rPr>
          <w:b/>
        </w:rPr>
        <w:t xml:space="preserve"> </w:t>
      </w:r>
      <w:r w:rsidR="007B0C30">
        <w:rPr>
          <w:b/>
        </w:rPr>
        <w:t>Welke toe</w:t>
      </w:r>
      <w:r w:rsidR="007B0C30" w:rsidRPr="00301417">
        <w:rPr>
          <w:b/>
        </w:rPr>
        <w:t>passingsmogelijkheden</w:t>
      </w:r>
      <w:r w:rsidR="007B0C30">
        <w:rPr>
          <w:b/>
        </w:rPr>
        <w:t xml:space="preserve"> en  a</w:t>
      </w:r>
      <w:r w:rsidRPr="00301417">
        <w:rPr>
          <w:b/>
        </w:rPr>
        <w:t xml:space="preserve">ansluiting op landelijke trends </w:t>
      </w:r>
      <w:r w:rsidR="007B0C30">
        <w:rPr>
          <w:b/>
        </w:rPr>
        <w:t>zijn er?</w:t>
      </w:r>
      <w:r w:rsidRPr="00301417">
        <w:rPr>
          <w:b/>
        </w:rPr>
        <w:t xml:space="preserve"> </w:t>
      </w:r>
    </w:p>
    <w:p w14:paraId="4398F1B7" w14:textId="30554BB2" w:rsidR="00B6536A" w:rsidRPr="00301417" w:rsidRDefault="0010215B" w:rsidP="0010215B">
      <w:pPr>
        <w:pStyle w:val="Lijstalinea"/>
        <w:numPr>
          <w:ilvl w:val="0"/>
          <w:numId w:val="28"/>
        </w:numPr>
        <w:rPr>
          <w:b/>
        </w:rPr>
      </w:pPr>
      <w:r w:rsidRPr="00301417">
        <w:rPr>
          <w:b/>
        </w:rPr>
        <w:t>F</w:t>
      </w:r>
      <w:r w:rsidR="00D507A1" w:rsidRPr="00301417">
        <w:rPr>
          <w:b/>
        </w:rPr>
        <w:t>aciliteren ‘bewoners in de garage’</w:t>
      </w:r>
      <w:r w:rsidR="001C5B2A" w:rsidRPr="00301417">
        <w:rPr>
          <w:b/>
        </w:rPr>
        <w:t>:</w:t>
      </w:r>
      <w:r w:rsidR="00301417" w:rsidRPr="00301417">
        <w:rPr>
          <w:b/>
        </w:rPr>
        <w:t xml:space="preserve"> Welke mogelijkheden zijn er om</w:t>
      </w:r>
      <w:r w:rsidR="00D507A1" w:rsidRPr="00301417">
        <w:rPr>
          <w:b/>
        </w:rPr>
        <w:t xml:space="preserve"> bewoners met een straatparkeervergunning</w:t>
      </w:r>
      <w:r w:rsidRPr="00301417">
        <w:rPr>
          <w:b/>
        </w:rPr>
        <w:t xml:space="preserve"> t</w:t>
      </w:r>
      <w:r w:rsidR="00D507A1" w:rsidRPr="00301417">
        <w:rPr>
          <w:b/>
        </w:rPr>
        <w:t xml:space="preserve">oegang </w:t>
      </w:r>
      <w:r w:rsidR="00301417" w:rsidRPr="00301417">
        <w:rPr>
          <w:b/>
        </w:rPr>
        <w:t xml:space="preserve">te </w:t>
      </w:r>
      <w:r w:rsidR="00D507A1" w:rsidRPr="00301417">
        <w:rPr>
          <w:b/>
        </w:rPr>
        <w:t>geven tot garages als deze leeg staan</w:t>
      </w:r>
      <w:r w:rsidR="00301417" w:rsidRPr="00301417">
        <w:rPr>
          <w:b/>
        </w:rPr>
        <w:t>?</w:t>
      </w:r>
    </w:p>
    <w:p w14:paraId="378A0BBD" w14:textId="5A5C1B68" w:rsidR="00FA2794" w:rsidRPr="00FA2794" w:rsidRDefault="00FA2794" w:rsidP="00301417">
      <w:pPr>
        <w:spacing w:after="60"/>
        <w:rPr>
          <w:bCs/>
        </w:rPr>
      </w:pPr>
      <w:r w:rsidRPr="00FA2794">
        <w:rPr>
          <w:bCs/>
        </w:rPr>
        <w:t>In uw beantwoording dienen de volgende punten aanbod te komen:</w:t>
      </w:r>
    </w:p>
    <w:p w14:paraId="0F6168BD" w14:textId="7DC30A4C" w:rsidR="00FA2794" w:rsidRDefault="00FA2794" w:rsidP="00FA2794">
      <w:pPr>
        <w:pStyle w:val="Lijstalinea"/>
        <w:numPr>
          <w:ilvl w:val="0"/>
          <w:numId w:val="32"/>
        </w:numPr>
        <w:rPr>
          <w:bCs/>
        </w:rPr>
      </w:pPr>
      <w:r>
        <w:rPr>
          <w:bCs/>
        </w:rPr>
        <w:t xml:space="preserve">In hoeverre dit onder </w:t>
      </w:r>
      <w:r w:rsidR="007B0C30">
        <w:rPr>
          <w:bCs/>
        </w:rPr>
        <w:t xml:space="preserve">de </w:t>
      </w:r>
      <w:r>
        <w:rPr>
          <w:bCs/>
        </w:rPr>
        <w:t xml:space="preserve">standaard functionaliteit van het Systeem </w:t>
      </w:r>
      <w:r w:rsidR="007B0C30">
        <w:rPr>
          <w:bCs/>
        </w:rPr>
        <w:t>valt.</w:t>
      </w:r>
    </w:p>
    <w:p w14:paraId="5E0227A8" w14:textId="31D4D4FA" w:rsidR="00FA2794" w:rsidRPr="00FA2794" w:rsidRDefault="00FA2794" w:rsidP="00FA2794">
      <w:pPr>
        <w:pStyle w:val="Lijstalinea"/>
        <w:numPr>
          <w:ilvl w:val="0"/>
          <w:numId w:val="32"/>
        </w:numPr>
        <w:rPr>
          <w:bCs/>
        </w:rPr>
      </w:pPr>
      <w:r>
        <w:rPr>
          <w:bCs/>
        </w:rPr>
        <w:t xml:space="preserve">Zo niet, </w:t>
      </w:r>
      <w:r w:rsidR="00301417">
        <w:rPr>
          <w:bCs/>
        </w:rPr>
        <w:t xml:space="preserve">wat zijn de </w:t>
      </w:r>
      <w:r>
        <w:rPr>
          <w:bCs/>
        </w:rPr>
        <w:t xml:space="preserve">kosten </w:t>
      </w:r>
      <w:r w:rsidRPr="00FA2794">
        <w:rPr>
          <w:bCs/>
        </w:rPr>
        <w:t xml:space="preserve">voor </w:t>
      </w:r>
      <w:r w:rsidR="00301417">
        <w:rPr>
          <w:bCs/>
        </w:rPr>
        <w:t>implementatie e</w:t>
      </w:r>
      <w:r w:rsidRPr="00FA2794">
        <w:rPr>
          <w:bCs/>
        </w:rPr>
        <w:t>n jaarlijkse onderhoud</w:t>
      </w:r>
      <w:r>
        <w:rPr>
          <w:bCs/>
        </w:rPr>
        <w:t>.</w:t>
      </w:r>
    </w:p>
    <w:p w14:paraId="6AC1FF80" w14:textId="146A3E98" w:rsidR="00747664" w:rsidRPr="00747664" w:rsidRDefault="00747664" w:rsidP="00747664">
      <w:pPr>
        <w:rPr>
          <w:b/>
        </w:rPr>
      </w:pPr>
      <w:r>
        <w:t xml:space="preserve">Tijdens de beoordeling gaat Opdrachtgever letten op de </w:t>
      </w:r>
      <w:r w:rsidR="00301417">
        <w:t xml:space="preserve">beproefde (functionele) mogelijkheden, </w:t>
      </w:r>
      <w:r w:rsidR="007B0C30">
        <w:t xml:space="preserve">de </w:t>
      </w:r>
      <w:r>
        <w:t xml:space="preserve">gebruikersvriendelijkheid van het aanvraagproces en </w:t>
      </w:r>
      <w:r w:rsidR="00301417">
        <w:t xml:space="preserve">de </w:t>
      </w:r>
      <w:r w:rsidR="00301417" w:rsidRPr="00301417">
        <w:t xml:space="preserve">efficiënte ondersteuning van de bedrijfsvoering </w:t>
      </w:r>
      <w:r w:rsidR="00301417">
        <w:t xml:space="preserve">tijdens </w:t>
      </w:r>
      <w:r w:rsidR="0037299A">
        <w:t>uitvoering</w:t>
      </w:r>
      <w:r>
        <w:t>.</w:t>
      </w:r>
    </w:p>
    <w:p w14:paraId="7B9B8788" w14:textId="5D8A8309" w:rsidR="00C35F03" w:rsidRDefault="00C35F03" w:rsidP="00AC7930">
      <w:pPr>
        <w:spacing w:after="160"/>
      </w:pPr>
      <w:r>
        <w:br w:type="page"/>
      </w:r>
    </w:p>
    <w:p w14:paraId="2863B7D1" w14:textId="0D01F5F5" w:rsidR="00C35F03" w:rsidRPr="00C35F03" w:rsidRDefault="00C35F03" w:rsidP="00C35F03">
      <w:pPr>
        <w:spacing w:after="0" w:line="240" w:lineRule="auto"/>
        <w:textAlignment w:val="baseline"/>
        <w:rPr>
          <w:rFonts w:ascii="Segoe UI" w:eastAsia="Times New Roman" w:hAnsi="Segoe UI" w:cs="Segoe UI"/>
          <w:spacing w:val="0"/>
          <w:sz w:val="18"/>
          <w:szCs w:val="18"/>
          <w:lang w:eastAsia="nl-NL"/>
        </w:rPr>
      </w:pPr>
      <w:r w:rsidRPr="00C35F03">
        <w:rPr>
          <w:rFonts w:ascii="Century Gothic" w:eastAsia="Times New Roman" w:hAnsi="Century Gothic" w:cs="Segoe UI"/>
          <w:spacing w:val="0"/>
          <w:sz w:val="34"/>
          <w:szCs w:val="34"/>
          <w:lang w:eastAsia="nl-NL"/>
        </w:rPr>
        <w:lastRenderedPageBreak/>
        <w:t>Bijlage</w:t>
      </w:r>
      <w:r w:rsidRPr="00EB6810">
        <w:rPr>
          <w:rFonts w:ascii="Century Gothic" w:eastAsia="Times New Roman" w:hAnsi="Century Gothic" w:cs="Segoe UI"/>
          <w:spacing w:val="0"/>
          <w:sz w:val="34"/>
          <w:szCs w:val="34"/>
          <w:lang w:eastAsia="nl-NL"/>
        </w:rPr>
        <w:t xml:space="preserve"> 1 – </w:t>
      </w:r>
      <w:r w:rsidR="00CB097E">
        <w:rPr>
          <w:rFonts w:ascii="Century Gothic" w:eastAsia="Times New Roman" w:hAnsi="Century Gothic" w:cs="Segoe UI"/>
          <w:spacing w:val="0"/>
          <w:sz w:val="34"/>
          <w:szCs w:val="34"/>
          <w:lang w:eastAsia="nl-NL"/>
        </w:rPr>
        <w:t>P</w:t>
      </w:r>
      <w:r w:rsidRPr="00EB6810">
        <w:rPr>
          <w:rFonts w:ascii="Century Gothic" w:eastAsia="Times New Roman" w:hAnsi="Century Gothic" w:cs="Segoe UI"/>
          <w:spacing w:val="0"/>
          <w:sz w:val="34"/>
          <w:szCs w:val="34"/>
          <w:lang w:eastAsia="nl-NL"/>
        </w:rPr>
        <w:t>roductsoorten gemeente Zandvoort</w:t>
      </w:r>
      <w:r w:rsidRPr="00C35F03">
        <w:rPr>
          <w:rFonts w:ascii="Century Gothic" w:eastAsia="Times New Roman" w:hAnsi="Century Gothic" w:cs="Segoe UI"/>
          <w:spacing w:val="0"/>
          <w:sz w:val="34"/>
          <w:szCs w:val="34"/>
          <w:lang w:eastAsia="nl-NL"/>
        </w:rPr>
        <w:t> </w:t>
      </w:r>
    </w:p>
    <w:p w14:paraId="148F8A4C" w14:textId="65D39ED7" w:rsidR="00C35F03" w:rsidRPr="00C35F03" w:rsidRDefault="00C35F03" w:rsidP="00C35F03">
      <w:pPr>
        <w:spacing w:after="0" w:line="240" w:lineRule="auto"/>
        <w:textAlignment w:val="baseline"/>
        <w:rPr>
          <w:rFonts w:ascii="Segoe UI" w:eastAsia="Times New Roman" w:hAnsi="Segoe UI" w:cs="Segoe UI"/>
          <w:spacing w:val="0"/>
          <w:sz w:val="18"/>
          <w:szCs w:val="18"/>
          <w:lang w:eastAsia="nl-NL"/>
        </w:rPr>
      </w:pPr>
    </w:p>
    <w:p w14:paraId="3315FCB7" w14:textId="084802EA" w:rsidR="00C35F03" w:rsidRDefault="00C35F03" w:rsidP="00C35F03">
      <w:pPr>
        <w:spacing w:after="0" w:line="240" w:lineRule="auto"/>
        <w:textAlignment w:val="baseline"/>
        <w:rPr>
          <w:rFonts w:ascii="Segoe UI" w:eastAsia="Times New Roman" w:hAnsi="Segoe UI" w:cs="Segoe UI"/>
          <w:spacing w:val="0"/>
          <w:sz w:val="18"/>
          <w:szCs w:val="18"/>
          <w:lang w:eastAsia="nl-NL"/>
        </w:rPr>
      </w:pPr>
    </w:p>
    <w:p w14:paraId="14052AC4" w14:textId="23413459" w:rsidR="00C35F03" w:rsidRPr="00C35F03" w:rsidRDefault="00C35F03" w:rsidP="00C35F03">
      <w:pPr>
        <w:spacing w:after="0" w:line="240" w:lineRule="auto"/>
        <w:textAlignment w:val="baseline"/>
        <w:rPr>
          <w:rFonts w:ascii="Segoe UI" w:eastAsia="Times New Roman" w:hAnsi="Segoe UI" w:cs="Segoe UI"/>
          <w:spacing w:val="0"/>
          <w:sz w:val="18"/>
          <w:szCs w:val="18"/>
          <w:lang w:eastAsia="nl-NL"/>
        </w:rPr>
      </w:pPr>
    </w:p>
    <w:tbl>
      <w:tblPr>
        <w:tblW w:w="51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1"/>
        <w:gridCol w:w="850"/>
      </w:tblGrid>
      <w:tr w:rsidR="00EB6810" w:rsidRPr="00EB6810" w14:paraId="15A563C9" w14:textId="77777777" w:rsidTr="00EB6810">
        <w:trPr>
          <w:trHeight w:val="300"/>
        </w:trPr>
        <w:tc>
          <w:tcPr>
            <w:tcW w:w="4261" w:type="dxa"/>
            <w:tcBorders>
              <w:top w:val="single" w:sz="6" w:space="0" w:color="auto"/>
              <w:left w:val="single" w:sz="6" w:space="0" w:color="auto"/>
              <w:bottom w:val="single" w:sz="6" w:space="0" w:color="auto"/>
              <w:right w:val="single" w:sz="6" w:space="0" w:color="auto"/>
            </w:tcBorders>
            <w:shd w:val="clear" w:color="auto" w:fill="auto"/>
            <w:hideMark/>
          </w:tcPr>
          <w:p w14:paraId="25466D42"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i/>
                <w:iCs/>
                <w:spacing w:val="0"/>
                <w:lang w:eastAsia="nl-NL"/>
              </w:rPr>
              <w:t>Productsoort</w:t>
            </w:r>
            <w:r w:rsidRPr="00C35F03">
              <w:rPr>
                <w:rFonts w:ascii="Calibri" w:eastAsia="Times New Roman" w:hAnsi="Calibri" w:cs="Calibri"/>
                <w:spacing w:val="0"/>
                <w:lang w:eastAsia="nl-NL"/>
              </w:rPr>
              <w:t> </w:t>
            </w:r>
          </w:p>
        </w:tc>
        <w:tc>
          <w:tcPr>
            <w:tcW w:w="850" w:type="dxa"/>
            <w:tcBorders>
              <w:top w:val="single" w:sz="6" w:space="0" w:color="auto"/>
              <w:left w:val="nil"/>
              <w:bottom w:val="single" w:sz="6" w:space="0" w:color="auto"/>
              <w:right w:val="single" w:sz="6" w:space="0" w:color="auto"/>
            </w:tcBorders>
            <w:shd w:val="clear" w:color="auto" w:fill="auto"/>
            <w:hideMark/>
          </w:tcPr>
          <w:p w14:paraId="2FE59582"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i/>
                <w:iCs/>
                <w:spacing w:val="0"/>
                <w:lang w:eastAsia="nl-NL"/>
              </w:rPr>
              <w:t>Aantal</w:t>
            </w:r>
            <w:r w:rsidRPr="00C35F03">
              <w:rPr>
                <w:rFonts w:ascii="Calibri" w:eastAsia="Times New Roman" w:hAnsi="Calibri" w:cs="Calibri"/>
                <w:spacing w:val="0"/>
                <w:lang w:eastAsia="nl-NL"/>
              </w:rPr>
              <w:t> </w:t>
            </w:r>
          </w:p>
        </w:tc>
      </w:tr>
      <w:tr w:rsidR="00EB6810" w:rsidRPr="00EB6810" w14:paraId="7954F9A5"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04F1DB68"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Bedrijfsvergunning </w:t>
            </w:r>
            <w:proofErr w:type="spellStart"/>
            <w:r w:rsidRPr="00C35F03">
              <w:rPr>
                <w:rFonts w:ascii="Calibri" w:eastAsia="Times New Roman" w:hAnsi="Calibri" w:cs="Calibri"/>
                <w:spacing w:val="0"/>
                <w:lang w:eastAsia="nl-NL"/>
              </w:rPr>
              <w:t>kentekengebonden</w:t>
            </w:r>
            <w:proofErr w:type="spellEnd"/>
            <w:r w:rsidRPr="00C35F03">
              <w:rPr>
                <w:rFonts w:ascii="Calibri" w:eastAsia="Times New Roman" w:hAnsi="Calibri" w:cs="Calibri"/>
                <w:spacing w:val="0"/>
                <w:lang w:eastAsia="nl-NL"/>
              </w:rPr>
              <w:t> </w:t>
            </w:r>
          </w:p>
        </w:tc>
        <w:tc>
          <w:tcPr>
            <w:tcW w:w="850" w:type="dxa"/>
            <w:tcBorders>
              <w:top w:val="nil"/>
              <w:left w:val="nil"/>
              <w:bottom w:val="single" w:sz="6" w:space="0" w:color="auto"/>
              <w:right w:val="single" w:sz="6" w:space="0" w:color="auto"/>
            </w:tcBorders>
            <w:shd w:val="clear" w:color="auto" w:fill="auto"/>
            <w:hideMark/>
          </w:tcPr>
          <w:p w14:paraId="703D438A"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9 </w:t>
            </w:r>
          </w:p>
        </w:tc>
      </w:tr>
      <w:tr w:rsidR="00EB6810" w:rsidRPr="00EB6810" w14:paraId="030D6FDE"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4BFA1A2A"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Bedrijfsvergunning niet-</w:t>
            </w:r>
            <w:proofErr w:type="spellStart"/>
            <w:r w:rsidRPr="00C35F03">
              <w:rPr>
                <w:rFonts w:ascii="Calibri" w:eastAsia="Times New Roman" w:hAnsi="Calibri" w:cs="Calibri"/>
                <w:spacing w:val="0"/>
                <w:lang w:eastAsia="nl-NL"/>
              </w:rPr>
              <w:t>kentekengebonden</w:t>
            </w:r>
            <w:proofErr w:type="spellEnd"/>
            <w:r w:rsidRPr="00C35F03">
              <w:rPr>
                <w:rFonts w:ascii="Calibri" w:eastAsia="Times New Roman" w:hAnsi="Calibri" w:cs="Calibri"/>
                <w:spacing w:val="0"/>
                <w:lang w:eastAsia="nl-NL"/>
              </w:rPr>
              <w:t> </w:t>
            </w:r>
          </w:p>
        </w:tc>
        <w:tc>
          <w:tcPr>
            <w:tcW w:w="850" w:type="dxa"/>
            <w:tcBorders>
              <w:top w:val="nil"/>
              <w:left w:val="nil"/>
              <w:bottom w:val="single" w:sz="6" w:space="0" w:color="auto"/>
              <w:right w:val="single" w:sz="6" w:space="0" w:color="auto"/>
            </w:tcBorders>
            <w:shd w:val="clear" w:color="auto" w:fill="auto"/>
            <w:hideMark/>
          </w:tcPr>
          <w:p w14:paraId="3132C071"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4 </w:t>
            </w:r>
          </w:p>
        </w:tc>
      </w:tr>
      <w:tr w:rsidR="00EB6810" w:rsidRPr="00EB6810" w14:paraId="596BB1A2"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35894FB2"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BEL vergunning (bewoners) </w:t>
            </w:r>
          </w:p>
        </w:tc>
        <w:tc>
          <w:tcPr>
            <w:tcW w:w="850" w:type="dxa"/>
            <w:tcBorders>
              <w:top w:val="nil"/>
              <w:left w:val="nil"/>
              <w:bottom w:val="single" w:sz="6" w:space="0" w:color="auto"/>
              <w:right w:val="single" w:sz="6" w:space="0" w:color="auto"/>
            </w:tcBorders>
            <w:shd w:val="clear" w:color="auto" w:fill="auto"/>
            <w:hideMark/>
          </w:tcPr>
          <w:p w14:paraId="5C8E47F7"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332 </w:t>
            </w:r>
          </w:p>
        </w:tc>
      </w:tr>
      <w:tr w:rsidR="00EB6810" w:rsidRPr="00EB6810" w14:paraId="1363DBDA"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138A8B11"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2</w:t>
            </w:r>
            <w:r w:rsidRPr="00C35F03">
              <w:rPr>
                <w:rFonts w:ascii="Calibri" w:eastAsia="Times New Roman" w:hAnsi="Calibri" w:cs="Calibri"/>
                <w:spacing w:val="0"/>
                <w:sz w:val="17"/>
                <w:szCs w:val="17"/>
                <w:vertAlign w:val="superscript"/>
                <w:lang w:eastAsia="nl-NL"/>
              </w:rPr>
              <w:t>e</w:t>
            </w:r>
            <w:r w:rsidRPr="00C35F03">
              <w:rPr>
                <w:rFonts w:ascii="Calibri" w:eastAsia="Times New Roman" w:hAnsi="Calibri" w:cs="Calibri"/>
                <w:spacing w:val="0"/>
                <w:lang w:eastAsia="nl-NL"/>
              </w:rPr>
              <w:t> BEL vergunning (bewoners) </w:t>
            </w:r>
          </w:p>
        </w:tc>
        <w:tc>
          <w:tcPr>
            <w:tcW w:w="850" w:type="dxa"/>
            <w:tcBorders>
              <w:top w:val="nil"/>
              <w:left w:val="nil"/>
              <w:bottom w:val="single" w:sz="6" w:space="0" w:color="auto"/>
              <w:right w:val="single" w:sz="6" w:space="0" w:color="auto"/>
            </w:tcBorders>
            <w:shd w:val="clear" w:color="auto" w:fill="auto"/>
            <w:hideMark/>
          </w:tcPr>
          <w:p w14:paraId="1F51778B"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63 </w:t>
            </w:r>
          </w:p>
        </w:tc>
      </w:tr>
      <w:tr w:rsidR="00EB6810" w:rsidRPr="00EB6810" w14:paraId="2509805B"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78F5F131"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Bewonersvergunning </w:t>
            </w:r>
          </w:p>
        </w:tc>
        <w:tc>
          <w:tcPr>
            <w:tcW w:w="850" w:type="dxa"/>
            <w:tcBorders>
              <w:top w:val="nil"/>
              <w:left w:val="nil"/>
              <w:bottom w:val="single" w:sz="6" w:space="0" w:color="auto"/>
              <w:right w:val="single" w:sz="6" w:space="0" w:color="auto"/>
            </w:tcBorders>
            <w:shd w:val="clear" w:color="auto" w:fill="auto"/>
            <w:hideMark/>
          </w:tcPr>
          <w:p w14:paraId="6472D95C"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1.648 </w:t>
            </w:r>
          </w:p>
        </w:tc>
      </w:tr>
      <w:tr w:rsidR="00EB6810" w:rsidRPr="00EB6810" w14:paraId="556902B0"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788DE60B"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Bezoekersvergunning </w:t>
            </w:r>
          </w:p>
        </w:tc>
        <w:tc>
          <w:tcPr>
            <w:tcW w:w="850" w:type="dxa"/>
            <w:tcBorders>
              <w:top w:val="nil"/>
              <w:left w:val="nil"/>
              <w:bottom w:val="single" w:sz="6" w:space="0" w:color="auto"/>
              <w:right w:val="single" w:sz="6" w:space="0" w:color="auto"/>
            </w:tcBorders>
            <w:shd w:val="clear" w:color="auto" w:fill="auto"/>
            <w:hideMark/>
          </w:tcPr>
          <w:p w14:paraId="6A302E31"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1.931 </w:t>
            </w:r>
          </w:p>
        </w:tc>
      </w:tr>
      <w:tr w:rsidR="00EB6810" w:rsidRPr="00EB6810" w14:paraId="2743310F"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38990190"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Bezoekersvergunning OBKB </w:t>
            </w:r>
          </w:p>
        </w:tc>
        <w:tc>
          <w:tcPr>
            <w:tcW w:w="850" w:type="dxa"/>
            <w:tcBorders>
              <w:top w:val="nil"/>
              <w:left w:val="nil"/>
              <w:bottom w:val="single" w:sz="6" w:space="0" w:color="auto"/>
              <w:right w:val="single" w:sz="6" w:space="0" w:color="auto"/>
            </w:tcBorders>
            <w:shd w:val="clear" w:color="auto" w:fill="auto"/>
            <w:hideMark/>
          </w:tcPr>
          <w:p w14:paraId="0F7C1BCD"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2.548 </w:t>
            </w:r>
          </w:p>
        </w:tc>
      </w:tr>
      <w:tr w:rsidR="00EB6810" w:rsidRPr="00EB6810" w14:paraId="05537C53"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57BDDF05"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Bezoekersvergunning zakelijk </w:t>
            </w:r>
          </w:p>
        </w:tc>
        <w:tc>
          <w:tcPr>
            <w:tcW w:w="850" w:type="dxa"/>
            <w:tcBorders>
              <w:top w:val="nil"/>
              <w:left w:val="nil"/>
              <w:bottom w:val="single" w:sz="6" w:space="0" w:color="auto"/>
              <w:right w:val="single" w:sz="6" w:space="0" w:color="auto"/>
            </w:tcBorders>
            <w:shd w:val="clear" w:color="auto" w:fill="auto"/>
            <w:hideMark/>
          </w:tcPr>
          <w:p w14:paraId="6FE02760"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4 </w:t>
            </w:r>
          </w:p>
        </w:tc>
      </w:tr>
      <w:tr w:rsidR="00EB6810" w:rsidRPr="00EB6810" w14:paraId="46F953B2"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6ED52596"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Commerciële vergunning </w:t>
            </w:r>
          </w:p>
        </w:tc>
        <w:tc>
          <w:tcPr>
            <w:tcW w:w="850" w:type="dxa"/>
            <w:tcBorders>
              <w:top w:val="nil"/>
              <w:left w:val="nil"/>
              <w:bottom w:val="single" w:sz="6" w:space="0" w:color="auto"/>
              <w:right w:val="single" w:sz="6" w:space="0" w:color="auto"/>
            </w:tcBorders>
            <w:shd w:val="clear" w:color="auto" w:fill="auto"/>
            <w:hideMark/>
          </w:tcPr>
          <w:p w14:paraId="214DF694"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83 </w:t>
            </w:r>
          </w:p>
        </w:tc>
      </w:tr>
      <w:tr w:rsidR="00EB6810" w:rsidRPr="00EB6810" w14:paraId="0BBE62DD"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660CBBE3"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Functioneel 1 </w:t>
            </w:r>
          </w:p>
        </w:tc>
        <w:tc>
          <w:tcPr>
            <w:tcW w:w="850" w:type="dxa"/>
            <w:tcBorders>
              <w:top w:val="nil"/>
              <w:left w:val="nil"/>
              <w:bottom w:val="single" w:sz="6" w:space="0" w:color="auto"/>
              <w:right w:val="single" w:sz="6" w:space="0" w:color="auto"/>
            </w:tcBorders>
            <w:shd w:val="clear" w:color="auto" w:fill="auto"/>
            <w:hideMark/>
          </w:tcPr>
          <w:p w14:paraId="42888E0D"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92 </w:t>
            </w:r>
          </w:p>
        </w:tc>
      </w:tr>
      <w:tr w:rsidR="00EB6810" w:rsidRPr="00EB6810" w14:paraId="3C77FFF2"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21E37F78"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Functioneel 2 </w:t>
            </w:r>
          </w:p>
        </w:tc>
        <w:tc>
          <w:tcPr>
            <w:tcW w:w="850" w:type="dxa"/>
            <w:tcBorders>
              <w:top w:val="nil"/>
              <w:left w:val="nil"/>
              <w:bottom w:val="single" w:sz="6" w:space="0" w:color="auto"/>
              <w:right w:val="single" w:sz="6" w:space="0" w:color="auto"/>
            </w:tcBorders>
            <w:shd w:val="clear" w:color="auto" w:fill="auto"/>
            <w:hideMark/>
          </w:tcPr>
          <w:p w14:paraId="04EE13BD"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55 </w:t>
            </w:r>
          </w:p>
        </w:tc>
      </w:tr>
      <w:tr w:rsidR="00EB6810" w:rsidRPr="00EB6810" w14:paraId="7795CBEC"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62A2A8ED"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Hotelvergunning (3 productsoorten!) </w:t>
            </w:r>
          </w:p>
        </w:tc>
        <w:tc>
          <w:tcPr>
            <w:tcW w:w="850" w:type="dxa"/>
            <w:tcBorders>
              <w:top w:val="nil"/>
              <w:left w:val="nil"/>
              <w:bottom w:val="single" w:sz="6" w:space="0" w:color="auto"/>
              <w:right w:val="single" w:sz="6" w:space="0" w:color="auto"/>
            </w:tcBorders>
            <w:shd w:val="clear" w:color="auto" w:fill="auto"/>
            <w:hideMark/>
          </w:tcPr>
          <w:p w14:paraId="3C3926E4"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236 </w:t>
            </w:r>
          </w:p>
        </w:tc>
      </w:tr>
      <w:tr w:rsidR="00EB6810" w:rsidRPr="00EB6810" w14:paraId="410C0BBC"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48BD076F"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PAP vergunning (bewoners) </w:t>
            </w:r>
          </w:p>
        </w:tc>
        <w:tc>
          <w:tcPr>
            <w:tcW w:w="850" w:type="dxa"/>
            <w:tcBorders>
              <w:top w:val="nil"/>
              <w:left w:val="nil"/>
              <w:bottom w:val="single" w:sz="6" w:space="0" w:color="auto"/>
              <w:right w:val="single" w:sz="6" w:space="0" w:color="auto"/>
            </w:tcBorders>
            <w:shd w:val="clear" w:color="auto" w:fill="auto"/>
            <w:hideMark/>
          </w:tcPr>
          <w:p w14:paraId="67BC6217"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935 </w:t>
            </w:r>
          </w:p>
        </w:tc>
      </w:tr>
      <w:tr w:rsidR="00EB6810" w:rsidRPr="00EB6810" w14:paraId="2A89B96C"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062AFD0C"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2</w:t>
            </w:r>
            <w:r w:rsidRPr="00C35F03">
              <w:rPr>
                <w:rFonts w:ascii="Calibri" w:eastAsia="Times New Roman" w:hAnsi="Calibri" w:cs="Calibri"/>
                <w:spacing w:val="0"/>
                <w:sz w:val="17"/>
                <w:szCs w:val="17"/>
                <w:vertAlign w:val="superscript"/>
                <w:lang w:eastAsia="nl-NL"/>
              </w:rPr>
              <w:t>e</w:t>
            </w:r>
            <w:r w:rsidRPr="00C35F03">
              <w:rPr>
                <w:rFonts w:ascii="Calibri" w:eastAsia="Times New Roman" w:hAnsi="Calibri" w:cs="Calibri"/>
                <w:spacing w:val="0"/>
                <w:lang w:eastAsia="nl-NL"/>
              </w:rPr>
              <w:t> PAP vergunning (bewoners) </w:t>
            </w:r>
          </w:p>
        </w:tc>
        <w:tc>
          <w:tcPr>
            <w:tcW w:w="850" w:type="dxa"/>
            <w:tcBorders>
              <w:top w:val="nil"/>
              <w:left w:val="nil"/>
              <w:bottom w:val="single" w:sz="6" w:space="0" w:color="auto"/>
              <w:right w:val="single" w:sz="6" w:space="0" w:color="auto"/>
            </w:tcBorders>
            <w:shd w:val="clear" w:color="auto" w:fill="auto"/>
            <w:hideMark/>
          </w:tcPr>
          <w:p w14:paraId="0CAED763"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379 </w:t>
            </w:r>
          </w:p>
        </w:tc>
      </w:tr>
      <w:tr w:rsidR="00EB6810" w:rsidRPr="00EB6810" w14:paraId="7AEB27A2"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009B3084"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Toeristenvergunning </w:t>
            </w:r>
          </w:p>
        </w:tc>
        <w:tc>
          <w:tcPr>
            <w:tcW w:w="850" w:type="dxa"/>
            <w:tcBorders>
              <w:top w:val="nil"/>
              <w:left w:val="nil"/>
              <w:bottom w:val="single" w:sz="6" w:space="0" w:color="auto"/>
              <w:right w:val="single" w:sz="6" w:space="0" w:color="auto"/>
            </w:tcBorders>
            <w:shd w:val="clear" w:color="auto" w:fill="auto"/>
            <w:hideMark/>
          </w:tcPr>
          <w:p w14:paraId="5A68A0BC"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107 </w:t>
            </w:r>
          </w:p>
        </w:tc>
      </w:tr>
      <w:tr w:rsidR="00EB6810" w:rsidRPr="00EB6810" w14:paraId="4FD73189"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2A5C5BCD"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Toeristenvergunning strand </w:t>
            </w:r>
          </w:p>
        </w:tc>
        <w:tc>
          <w:tcPr>
            <w:tcW w:w="850" w:type="dxa"/>
            <w:tcBorders>
              <w:top w:val="nil"/>
              <w:left w:val="nil"/>
              <w:bottom w:val="single" w:sz="6" w:space="0" w:color="auto"/>
              <w:right w:val="single" w:sz="6" w:space="0" w:color="auto"/>
            </w:tcBorders>
            <w:shd w:val="clear" w:color="auto" w:fill="auto"/>
            <w:hideMark/>
          </w:tcPr>
          <w:p w14:paraId="391759A7"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643 </w:t>
            </w:r>
          </w:p>
        </w:tc>
      </w:tr>
      <w:tr w:rsidR="00EB6810" w:rsidRPr="00EB6810" w14:paraId="36141C51"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0D9434C2"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Werknemersvergunning ma-vr </w:t>
            </w:r>
          </w:p>
        </w:tc>
        <w:tc>
          <w:tcPr>
            <w:tcW w:w="850" w:type="dxa"/>
            <w:tcBorders>
              <w:top w:val="nil"/>
              <w:left w:val="nil"/>
              <w:bottom w:val="single" w:sz="6" w:space="0" w:color="auto"/>
              <w:right w:val="single" w:sz="6" w:space="0" w:color="auto"/>
            </w:tcBorders>
            <w:shd w:val="clear" w:color="auto" w:fill="auto"/>
            <w:hideMark/>
          </w:tcPr>
          <w:p w14:paraId="2781B547"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4 </w:t>
            </w:r>
          </w:p>
        </w:tc>
      </w:tr>
      <w:tr w:rsidR="00EB6810" w:rsidRPr="00EB6810" w14:paraId="794135D4"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3C8F19C1"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Werknemersvergunning ma-zo </w:t>
            </w:r>
          </w:p>
        </w:tc>
        <w:tc>
          <w:tcPr>
            <w:tcW w:w="850" w:type="dxa"/>
            <w:tcBorders>
              <w:top w:val="nil"/>
              <w:left w:val="nil"/>
              <w:bottom w:val="single" w:sz="6" w:space="0" w:color="auto"/>
              <w:right w:val="single" w:sz="6" w:space="0" w:color="auto"/>
            </w:tcBorders>
            <w:shd w:val="clear" w:color="auto" w:fill="auto"/>
            <w:hideMark/>
          </w:tcPr>
          <w:p w14:paraId="658D4FF4"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102 </w:t>
            </w:r>
          </w:p>
        </w:tc>
      </w:tr>
      <w:tr w:rsidR="00EB6810" w:rsidRPr="00EB6810" w14:paraId="2203EBAD"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55BAFF53" w14:textId="77777777"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Wisselkentekenvergunning </w:t>
            </w:r>
          </w:p>
        </w:tc>
        <w:tc>
          <w:tcPr>
            <w:tcW w:w="850" w:type="dxa"/>
            <w:tcBorders>
              <w:top w:val="nil"/>
              <w:left w:val="nil"/>
              <w:bottom w:val="single" w:sz="6" w:space="0" w:color="auto"/>
              <w:right w:val="single" w:sz="6" w:space="0" w:color="auto"/>
            </w:tcBorders>
            <w:shd w:val="clear" w:color="auto" w:fill="auto"/>
            <w:hideMark/>
          </w:tcPr>
          <w:p w14:paraId="1EB1B1EF"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0 </w:t>
            </w:r>
          </w:p>
        </w:tc>
      </w:tr>
      <w:tr w:rsidR="00EB6810" w:rsidRPr="00EB6810" w14:paraId="048B445C" w14:textId="77777777" w:rsidTr="00EB6810">
        <w:trPr>
          <w:trHeight w:val="300"/>
        </w:trPr>
        <w:tc>
          <w:tcPr>
            <w:tcW w:w="4261" w:type="dxa"/>
            <w:tcBorders>
              <w:top w:val="nil"/>
              <w:left w:val="single" w:sz="6" w:space="0" w:color="auto"/>
              <w:bottom w:val="single" w:sz="6" w:space="0" w:color="auto"/>
              <w:right w:val="single" w:sz="6" w:space="0" w:color="auto"/>
            </w:tcBorders>
            <w:shd w:val="clear" w:color="auto" w:fill="auto"/>
            <w:hideMark/>
          </w:tcPr>
          <w:p w14:paraId="0B751B20" w14:textId="0CEC3A32" w:rsidR="00C35F03" w:rsidRPr="00C35F03" w:rsidRDefault="00C35F03" w:rsidP="00C35F03">
            <w:pPr>
              <w:spacing w:after="0" w:line="240" w:lineRule="auto"/>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Herstruc</w:t>
            </w:r>
            <w:r w:rsidR="00710295">
              <w:rPr>
                <w:rFonts w:ascii="Calibri" w:eastAsia="Times New Roman" w:hAnsi="Calibri" w:cs="Calibri"/>
                <w:spacing w:val="0"/>
                <w:lang w:eastAsia="nl-NL"/>
              </w:rPr>
              <w:t>t</w:t>
            </w:r>
            <w:r w:rsidRPr="00C35F03">
              <w:rPr>
                <w:rFonts w:ascii="Calibri" w:eastAsia="Times New Roman" w:hAnsi="Calibri" w:cs="Calibri"/>
                <w:spacing w:val="0"/>
                <w:lang w:eastAsia="nl-NL"/>
              </w:rPr>
              <w:t>ureringsvergunning </w:t>
            </w:r>
          </w:p>
        </w:tc>
        <w:tc>
          <w:tcPr>
            <w:tcW w:w="850" w:type="dxa"/>
            <w:tcBorders>
              <w:top w:val="nil"/>
              <w:left w:val="nil"/>
              <w:bottom w:val="single" w:sz="6" w:space="0" w:color="auto"/>
              <w:right w:val="single" w:sz="6" w:space="0" w:color="auto"/>
            </w:tcBorders>
            <w:shd w:val="clear" w:color="auto" w:fill="auto"/>
            <w:hideMark/>
          </w:tcPr>
          <w:p w14:paraId="13F04B73" w14:textId="77777777" w:rsidR="00C35F03" w:rsidRPr="00C35F03" w:rsidRDefault="00C35F03" w:rsidP="00C35F03">
            <w:pPr>
              <w:spacing w:after="0" w:line="240" w:lineRule="auto"/>
              <w:jc w:val="right"/>
              <w:textAlignment w:val="baseline"/>
              <w:rPr>
                <w:rFonts w:ascii="Times New Roman" w:eastAsia="Times New Roman" w:hAnsi="Times New Roman" w:cs="Times New Roman"/>
                <w:spacing w:val="0"/>
                <w:sz w:val="24"/>
                <w:szCs w:val="24"/>
                <w:lang w:eastAsia="nl-NL"/>
              </w:rPr>
            </w:pPr>
            <w:r w:rsidRPr="00C35F03">
              <w:rPr>
                <w:rFonts w:ascii="Calibri" w:eastAsia="Times New Roman" w:hAnsi="Calibri" w:cs="Calibri"/>
                <w:spacing w:val="0"/>
                <w:lang w:eastAsia="nl-NL"/>
              </w:rPr>
              <w:t>0 </w:t>
            </w:r>
          </w:p>
        </w:tc>
      </w:tr>
    </w:tbl>
    <w:p w14:paraId="6668F8AD" w14:textId="02E4E0A9" w:rsidR="00D507A1" w:rsidRPr="00C35F03" w:rsidRDefault="00C35F03" w:rsidP="00C35F03">
      <w:pPr>
        <w:spacing w:after="0" w:line="240" w:lineRule="auto"/>
        <w:textAlignment w:val="baseline"/>
        <w:rPr>
          <w:rFonts w:ascii="Segoe UI" w:eastAsia="Times New Roman" w:hAnsi="Segoe UI" w:cs="Segoe UI"/>
          <w:spacing w:val="0"/>
          <w:sz w:val="18"/>
          <w:szCs w:val="18"/>
          <w:lang w:eastAsia="nl-NL"/>
        </w:rPr>
      </w:pPr>
      <w:r w:rsidRPr="00C35F03">
        <w:rPr>
          <w:rFonts w:ascii="Calibri" w:eastAsia="Times New Roman" w:hAnsi="Calibri" w:cs="Calibri"/>
          <w:spacing w:val="0"/>
          <w:lang w:eastAsia="nl-NL"/>
        </w:rPr>
        <w:t> </w:t>
      </w:r>
    </w:p>
    <w:sectPr w:rsidR="00D507A1" w:rsidRPr="00C35F03" w:rsidSect="00DC13B2">
      <w:headerReference w:type="default" r:id="rId12"/>
      <w:footerReference w:type="default" r:id="rId13"/>
      <w:headerReference w:type="first" r:id="rId14"/>
      <w:pgSz w:w="11906" w:h="16838"/>
      <w:pgMar w:top="283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0C7BF" w14:textId="77777777" w:rsidR="00C97DEA" w:rsidRDefault="00C97DEA" w:rsidP="003B5261">
      <w:pPr>
        <w:spacing w:after="0" w:line="240" w:lineRule="auto"/>
      </w:pPr>
      <w:r>
        <w:separator/>
      </w:r>
    </w:p>
    <w:p w14:paraId="3D6BE7AB" w14:textId="77777777" w:rsidR="00C97DEA" w:rsidRDefault="00C97DEA"/>
  </w:endnote>
  <w:endnote w:type="continuationSeparator" w:id="0">
    <w:p w14:paraId="68B016B2" w14:textId="77777777" w:rsidR="00C97DEA" w:rsidRDefault="00C97DEA" w:rsidP="003B5261">
      <w:pPr>
        <w:spacing w:after="0" w:line="240" w:lineRule="auto"/>
      </w:pPr>
      <w:r>
        <w:continuationSeparator/>
      </w:r>
    </w:p>
    <w:p w14:paraId="466390CB" w14:textId="77777777" w:rsidR="00C97DEA" w:rsidRDefault="00C97DEA"/>
  </w:endnote>
  <w:endnote w:type="continuationNotice" w:id="1">
    <w:p w14:paraId="1925A93B" w14:textId="77777777" w:rsidR="00C97DEA" w:rsidRDefault="00C97DEA">
      <w:pPr>
        <w:spacing w:after="0" w:line="240" w:lineRule="auto"/>
      </w:pPr>
    </w:p>
    <w:p w14:paraId="54D9FB73" w14:textId="77777777" w:rsidR="00C97DEA" w:rsidRDefault="00C97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704575"/>
      <w:docPartObj>
        <w:docPartGallery w:val="Page Numbers (Bottom of Page)"/>
        <w:docPartUnique/>
      </w:docPartObj>
    </w:sdtPr>
    <w:sdtEndPr/>
    <w:sdtContent>
      <w:p w14:paraId="2C324617" w14:textId="63FF1DE6" w:rsidR="00641BDE" w:rsidRDefault="00641BDE">
        <w:pPr>
          <w:pStyle w:val="Voettekst"/>
          <w:jc w:val="center"/>
        </w:pPr>
        <w:r>
          <w:fldChar w:fldCharType="begin"/>
        </w:r>
        <w:r>
          <w:instrText>PAGE   \* MERGEFORMAT</w:instrText>
        </w:r>
        <w:r>
          <w:fldChar w:fldCharType="separate"/>
        </w:r>
        <w:r w:rsidR="0037299A">
          <w:rPr>
            <w:noProof/>
          </w:rPr>
          <w:t>3</w:t>
        </w:r>
        <w:r>
          <w:fldChar w:fldCharType="end"/>
        </w:r>
      </w:p>
    </w:sdtContent>
  </w:sdt>
  <w:p w14:paraId="08A7AE0F" w14:textId="77777777" w:rsidR="00641BDE" w:rsidRDefault="00641BDE">
    <w:pPr>
      <w:pStyle w:val="Voettekst"/>
    </w:pPr>
  </w:p>
  <w:p w14:paraId="4CB80307" w14:textId="77777777" w:rsidR="00C06C1B" w:rsidRDefault="00C06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8DF61" w14:textId="77777777" w:rsidR="00C97DEA" w:rsidRDefault="00C97DEA" w:rsidP="003B5261">
      <w:pPr>
        <w:spacing w:after="0" w:line="240" w:lineRule="auto"/>
      </w:pPr>
      <w:r>
        <w:separator/>
      </w:r>
    </w:p>
    <w:p w14:paraId="328E7BF5" w14:textId="77777777" w:rsidR="00C97DEA" w:rsidRDefault="00C97DEA"/>
  </w:footnote>
  <w:footnote w:type="continuationSeparator" w:id="0">
    <w:p w14:paraId="7E3C3EA6" w14:textId="77777777" w:rsidR="00C97DEA" w:rsidRDefault="00C97DEA" w:rsidP="003B5261">
      <w:pPr>
        <w:spacing w:after="0" w:line="240" w:lineRule="auto"/>
      </w:pPr>
      <w:r>
        <w:continuationSeparator/>
      </w:r>
    </w:p>
    <w:p w14:paraId="683C5532" w14:textId="77777777" w:rsidR="00C97DEA" w:rsidRDefault="00C97DEA"/>
  </w:footnote>
  <w:footnote w:type="continuationNotice" w:id="1">
    <w:p w14:paraId="48637633" w14:textId="77777777" w:rsidR="00C97DEA" w:rsidRDefault="00C97DEA">
      <w:pPr>
        <w:spacing w:after="0" w:line="240" w:lineRule="auto"/>
      </w:pPr>
    </w:p>
    <w:p w14:paraId="2ABA6D74" w14:textId="77777777" w:rsidR="00C97DEA" w:rsidRDefault="00C97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AB361" w14:textId="6ADC271D" w:rsidR="00641BDE" w:rsidRDefault="00641BDE" w:rsidP="003B5261">
    <w:pPr>
      <w:pStyle w:val="Koptekst"/>
      <w:tabs>
        <w:tab w:val="clear" w:pos="4536"/>
        <w:tab w:val="clear" w:pos="9072"/>
        <w:tab w:val="left" w:pos="2220"/>
      </w:tabs>
    </w:pPr>
    <w:r>
      <w:tab/>
    </w:r>
    <w:r>
      <w:rPr>
        <w:noProof/>
        <w:lang w:eastAsia="nl-NL"/>
      </w:rPr>
      <w:drawing>
        <wp:anchor distT="0" distB="0" distL="114300" distR="114300" simplePos="0" relativeHeight="251658241" behindDoc="0" locked="0" layoutInCell="1" allowOverlap="1" wp14:anchorId="1AD564CB" wp14:editId="675BBBD8">
          <wp:simplePos x="0" y="0"/>
          <wp:positionH relativeFrom="page">
            <wp:posOffset>327660</wp:posOffset>
          </wp:positionH>
          <wp:positionV relativeFrom="page">
            <wp:posOffset>504190</wp:posOffset>
          </wp:positionV>
          <wp:extent cx="457281" cy="738000"/>
          <wp:effectExtent l="0" t="0" r="0" b="0"/>
          <wp:wrapThrough wrapText="bothSides">
            <wp:wrapPolygon edited="0">
              <wp:start x="8100" y="2231"/>
              <wp:lineTo x="2700" y="11711"/>
              <wp:lineTo x="2700" y="12826"/>
              <wp:lineTo x="10800" y="20633"/>
              <wp:lineTo x="15300" y="20633"/>
              <wp:lineTo x="20700" y="12269"/>
              <wp:lineTo x="20700" y="2231"/>
              <wp:lineTo x="8100" y="2231"/>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81" cy="738000"/>
                  </a:xfrm>
                  <a:prstGeom prst="rect">
                    <a:avLst/>
                  </a:prstGeom>
                  <a:noFill/>
                </pic:spPr>
              </pic:pic>
            </a:graphicData>
          </a:graphic>
          <wp14:sizeRelV relativeFrom="margin">
            <wp14:pctHeight>0</wp14:pctHeight>
          </wp14:sizeRelV>
        </wp:anchor>
      </w:drawing>
    </w:r>
  </w:p>
  <w:p w14:paraId="70F6F7C4" w14:textId="77777777" w:rsidR="00C06C1B" w:rsidRDefault="00C06C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71A84" w14:textId="54AAFFF6" w:rsidR="00641BDE" w:rsidRDefault="00641BDE" w:rsidP="00DC13B2">
    <w:pPr>
      <w:pStyle w:val="Koptekst"/>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81C"/>
    <w:multiLevelType w:val="hybridMultilevel"/>
    <w:tmpl w:val="AA82E554"/>
    <w:lvl w:ilvl="0" w:tplc="696017E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A51FE1"/>
    <w:multiLevelType w:val="multilevel"/>
    <w:tmpl w:val="6A580BC8"/>
    <w:lvl w:ilvl="0">
      <w:start w:val="1"/>
      <w:numFmt w:val="decimal"/>
      <w:lvlText w:val="%1."/>
      <w:lvlJc w:val="left"/>
      <w:pPr>
        <w:ind w:left="851" w:hanging="851"/>
      </w:pPr>
      <w:rPr>
        <w:rFonts w:hint="default"/>
      </w:rPr>
    </w:lvl>
    <w:lvl w:ilvl="1">
      <w:start w:val="1"/>
      <w:numFmt w:val="bullet"/>
      <w:lvlText w:val=""/>
      <w:lvlJc w:val="left"/>
      <w:pPr>
        <w:ind w:left="851" w:hanging="851"/>
      </w:pPr>
      <w:rPr>
        <w:rFonts w:ascii="Symbol" w:hAnsi="Symbol" w:hint="default"/>
      </w:rPr>
    </w:lvl>
    <w:lvl w:ilvl="2">
      <w:start w:val="1"/>
      <w:numFmt w:val="bullet"/>
      <w:lvlText w:val=""/>
      <w:lvlJc w:val="left"/>
      <w:pPr>
        <w:ind w:left="851" w:hanging="851"/>
      </w:pPr>
      <w:rPr>
        <w:rFonts w:ascii="Symbol" w:hAnsi="Symbol"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12975CBD"/>
    <w:multiLevelType w:val="hybridMultilevel"/>
    <w:tmpl w:val="349A7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9E5D09"/>
    <w:multiLevelType w:val="hybridMultilevel"/>
    <w:tmpl w:val="FFFFFFFF"/>
    <w:lvl w:ilvl="0" w:tplc="DD14C754">
      <w:start w:val="1"/>
      <w:numFmt w:val="bullet"/>
      <w:lvlText w:val=""/>
      <w:lvlJc w:val="left"/>
      <w:pPr>
        <w:ind w:left="1428" w:hanging="360"/>
      </w:pPr>
      <w:rPr>
        <w:rFonts w:ascii="Symbol" w:hAnsi="Symbol" w:hint="default"/>
      </w:rPr>
    </w:lvl>
    <w:lvl w:ilvl="1" w:tplc="6898E978">
      <w:start w:val="1"/>
      <w:numFmt w:val="bullet"/>
      <w:lvlText w:val="o"/>
      <w:lvlJc w:val="left"/>
      <w:pPr>
        <w:ind w:left="2148" w:hanging="360"/>
      </w:pPr>
      <w:rPr>
        <w:rFonts w:ascii="Courier New" w:hAnsi="Courier New" w:hint="default"/>
      </w:rPr>
    </w:lvl>
    <w:lvl w:ilvl="2" w:tplc="2BB63986">
      <w:start w:val="1"/>
      <w:numFmt w:val="bullet"/>
      <w:lvlText w:val=""/>
      <w:lvlJc w:val="left"/>
      <w:pPr>
        <w:ind w:left="2868" w:hanging="360"/>
      </w:pPr>
      <w:rPr>
        <w:rFonts w:ascii="Wingdings" w:hAnsi="Wingdings" w:hint="default"/>
      </w:rPr>
    </w:lvl>
    <w:lvl w:ilvl="3" w:tplc="31AC0B28">
      <w:start w:val="1"/>
      <w:numFmt w:val="bullet"/>
      <w:lvlText w:val=""/>
      <w:lvlJc w:val="left"/>
      <w:pPr>
        <w:ind w:left="3588" w:hanging="360"/>
      </w:pPr>
      <w:rPr>
        <w:rFonts w:ascii="Symbol" w:hAnsi="Symbol" w:hint="default"/>
      </w:rPr>
    </w:lvl>
    <w:lvl w:ilvl="4" w:tplc="37FC19F4">
      <w:start w:val="1"/>
      <w:numFmt w:val="bullet"/>
      <w:lvlText w:val="o"/>
      <w:lvlJc w:val="left"/>
      <w:pPr>
        <w:ind w:left="4308" w:hanging="360"/>
      </w:pPr>
      <w:rPr>
        <w:rFonts w:ascii="Courier New" w:hAnsi="Courier New" w:hint="default"/>
      </w:rPr>
    </w:lvl>
    <w:lvl w:ilvl="5" w:tplc="F064D714">
      <w:start w:val="1"/>
      <w:numFmt w:val="bullet"/>
      <w:lvlText w:val=""/>
      <w:lvlJc w:val="left"/>
      <w:pPr>
        <w:ind w:left="5028" w:hanging="360"/>
      </w:pPr>
      <w:rPr>
        <w:rFonts w:ascii="Wingdings" w:hAnsi="Wingdings" w:hint="default"/>
      </w:rPr>
    </w:lvl>
    <w:lvl w:ilvl="6" w:tplc="DB12E390">
      <w:start w:val="1"/>
      <w:numFmt w:val="bullet"/>
      <w:lvlText w:val=""/>
      <w:lvlJc w:val="left"/>
      <w:pPr>
        <w:ind w:left="5748" w:hanging="360"/>
      </w:pPr>
      <w:rPr>
        <w:rFonts w:ascii="Symbol" w:hAnsi="Symbol" w:hint="default"/>
      </w:rPr>
    </w:lvl>
    <w:lvl w:ilvl="7" w:tplc="96E8EE90">
      <w:start w:val="1"/>
      <w:numFmt w:val="bullet"/>
      <w:lvlText w:val="o"/>
      <w:lvlJc w:val="left"/>
      <w:pPr>
        <w:ind w:left="6468" w:hanging="360"/>
      </w:pPr>
      <w:rPr>
        <w:rFonts w:ascii="Courier New" w:hAnsi="Courier New" w:hint="default"/>
      </w:rPr>
    </w:lvl>
    <w:lvl w:ilvl="8" w:tplc="BE0EC0FE">
      <w:start w:val="1"/>
      <w:numFmt w:val="bullet"/>
      <w:lvlText w:val=""/>
      <w:lvlJc w:val="left"/>
      <w:pPr>
        <w:ind w:left="7188" w:hanging="360"/>
      </w:pPr>
      <w:rPr>
        <w:rFonts w:ascii="Wingdings" w:hAnsi="Wingdings" w:hint="default"/>
      </w:rPr>
    </w:lvl>
  </w:abstractNum>
  <w:abstractNum w:abstractNumId="4" w15:restartNumberingAfterBreak="0">
    <w:nsid w:val="13B81E7A"/>
    <w:multiLevelType w:val="hybridMultilevel"/>
    <w:tmpl w:val="AA5CF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9A5F85"/>
    <w:multiLevelType w:val="hybridMultilevel"/>
    <w:tmpl w:val="6E6C9168"/>
    <w:lvl w:ilvl="0" w:tplc="C0366F1E">
      <w:start w:val="1"/>
      <w:numFmt w:val="bullet"/>
      <w:lvlText w:val=""/>
      <w:lvlJc w:val="left"/>
      <w:pPr>
        <w:ind w:left="1428" w:hanging="360"/>
      </w:pPr>
      <w:rPr>
        <w:rFonts w:ascii="Symbol" w:hAnsi="Symbol" w:hint="default"/>
      </w:rPr>
    </w:lvl>
    <w:lvl w:ilvl="1" w:tplc="5B342D56">
      <w:start w:val="1"/>
      <w:numFmt w:val="bullet"/>
      <w:lvlText w:val="o"/>
      <w:lvlJc w:val="left"/>
      <w:pPr>
        <w:ind w:left="2148" w:hanging="360"/>
      </w:pPr>
      <w:rPr>
        <w:rFonts w:ascii="Courier New" w:hAnsi="Courier New" w:hint="default"/>
      </w:rPr>
    </w:lvl>
    <w:lvl w:ilvl="2" w:tplc="B3BE36DE">
      <w:start w:val="1"/>
      <w:numFmt w:val="bullet"/>
      <w:lvlText w:val=""/>
      <w:lvlJc w:val="left"/>
      <w:pPr>
        <w:ind w:left="2868" w:hanging="360"/>
      </w:pPr>
      <w:rPr>
        <w:rFonts w:ascii="Wingdings" w:hAnsi="Wingdings" w:hint="default"/>
      </w:rPr>
    </w:lvl>
    <w:lvl w:ilvl="3" w:tplc="5E8EC954">
      <w:start w:val="1"/>
      <w:numFmt w:val="bullet"/>
      <w:lvlText w:val=""/>
      <w:lvlJc w:val="left"/>
      <w:pPr>
        <w:ind w:left="3588" w:hanging="360"/>
      </w:pPr>
      <w:rPr>
        <w:rFonts w:ascii="Symbol" w:hAnsi="Symbol" w:hint="default"/>
      </w:rPr>
    </w:lvl>
    <w:lvl w:ilvl="4" w:tplc="315AA54A">
      <w:start w:val="1"/>
      <w:numFmt w:val="bullet"/>
      <w:lvlText w:val="o"/>
      <w:lvlJc w:val="left"/>
      <w:pPr>
        <w:ind w:left="4308" w:hanging="360"/>
      </w:pPr>
      <w:rPr>
        <w:rFonts w:ascii="Courier New" w:hAnsi="Courier New" w:hint="default"/>
      </w:rPr>
    </w:lvl>
    <w:lvl w:ilvl="5" w:tplc="AB22A586">
      <w:start w:val="1"/>
      <w:numFmt w:val="bullet"/>
      <w:lvlText w:val=""/>
      <w:lvlJc w:val="left"/>
      <w:pPr>
        <w:ind w:left="5028" w:hanging="360"/>
      </w:pPr>
      <w:rPr>
        <w:rFonts w:ascii="Wingdings" w:hAnsi="Wingdings" w:hint="default"/>
      </w:rPr>
    </w:lvl>
    <w:lvl w:ilvl="6" w:tplc="99700028">
      <w:start w:val="1"/>
      <w:numFmt w:val="bullet"/>
      <w:lvlText w:val=""/>
      <w:lvlJc w:val="left"/>
      <w:pPr>
        <w:ind w:left="5748" w:hanging="360"/>
      </w:pPr>
      <w:rPr>
        <w:rFonts w:ascii="Symbol" w:hAnsi="Symbol" w:hint="default"/>
      </w:rPr>
    </w:lvl>
    <w:lvl w:ilvl="7" w:tplc="56A2F008">
      <w:start w:val="1"/>
      <w:numFmt w:val="bullet"/>
      <w:lvlText w:val="o"/>
      <w:lvlJc w:val="left"/>
      <w:pPr>
        <w:ind w:left="6468" w:hanging="360"/>
      </w:pPr>
      <w:rPr>
        <w:rFonts w:ascii="Courier New" w:hAnsi="Courier New" w:hint="default"/>
      </w:rPr>
    </w:lvl>
    <w:lvl w:ilvl="8" w:tplc="F03E0A1E">
      <w:start w:val="1"/>
      <w:numFmt w:val="bullet"/>
      <w:lvlText w:val=""/>
      <w:lvlJc w:val="left"/>
      <w:pPr>
        <w:ind w:left="7188" w:hanging="360"/>
      </w:pPr>
      <w:rPr>
        <w:rFonts w:ascii="Wingdings" w:hAnsi="Wingdings" w:hint="default"/>
      </w:rPr>
    </w:lvl>
  </w:abstractNum>
  <w:abstractNum w:abstractNumId="6" w15:restartNumberingAfterBreak="0">
    <w:nsid w:val="1EBB241B"/>
    <w:multiLevelType w:val="hybridMultilevel"/>
    <w:tmpl w:val="3956F41C"/>
    <w:lvl w:ilvl="0" w:tplc="2300080E">
      <w:start w:val="1"/>
      <w:numFmt w:val="decimal"/>
      <w:lvlText w:val="%1."/>
      <w:lvlJc w:val="left"/>
      <w:pPr>
        <w:ind w:left="360" w:hanging="360"/>
      </w:pPr>
    </w:lvl>
    <w:lvl w:ilvl="1" w:tplc="04130019" w:tentative="1">
      <w:start w:val="1"/>
      <w:numFmt w:val="lowerLetter"/>
      <w:lvlText w:val="%2."/>
      <w:lvlJc w:val="left"/>
      <w:pPr>
        <w:ind w:left="1080" w:hanging="360"/>
      </w:pPr>
    </w:lvl>
    <w:lvl w:ilvl="2" w:tplc="9E2803B6">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645709F"/>
    <w:multiLevelType w:val="hybridMultilevel"/>
    <w:tmpl w:val="AA5CF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66287B"/>
    <w:multiLevelType w:val="hybridMultilevel"/>
    <w:tmpl w:val="FFFFFFFF"/>
    <w:lvl w:ilvl="0" w:tplc="4B906ADC">
      <w:start w:val="1"/>
      <w:numFmt w:val="bullet"/>
      <w:lvlText w:val=""/>
      <w:lvlJc w:val="left"/>
      <w:pPr>
        <w:ind w:left="720" w:hanging="360"/>
      </w:pPr>
      <w:rPr>
        <w:rFonts w:ascii="Symbol" w:hAnsi="Symbol" w:hint="default"/>
      </w:rPr>
    </w:lvl>
    <w:lvl w:ilvl="1" w:tplc="1892E5E0">
      <w:start w:val="1"/>
      <w:numFmt w:val="bullet"/>
      <w:lvlText w:val=""/>
      <w:lvlJc w:val="left"/>
      <w:pPr>
        <w:ind w:left="1440" w:hanging="360"/>
      </w:pPr>
      <w:rPr>
        <w:rFonts w:ascii="Symbol" w:hAnsi="Symbol" w:hint="default"/>
      </w:rPr>
    </w:lvl>
    <w:lvl w:ilvl="2" w:tplc="5EAA12AC">
      <w:start w:val="1"/>
      <w:numFmt w:val="bullet"/>
      <w:lvlText w:val=""/>
      <w:lvlJc w:val="left"/>
      <w:pPr>
        <w:ind w:left="2160" w:hanging="360"/>
      </w:pPr>
      <w:rPr>
        <w:rFonts w:ascii="Wingdings" w:hAnsi="Wingdings" w:hint="default"/>
      </w:rPr>
    </w:lvl>
    <w:lvl w:ilvl="3" w:tplc="AB208B9C">
      <w:start w:val="1"/>
      <w:numFmt w:val="bullet"/>
      <w:lvlText w:val=""/>
      <w:lvlJc w:val="left"/>
      <w:pPr>
        <w:ind w:left="2880" w:hanging="360"/>
      </w:pPr>
      <w:rPr>
        <w:rFonts w:ascii="Symbol" w:hAnsi="Symbol" w:hint="default"/>
      </w:rPr>
    </w:lvl>
    <w:lvl w:ilvl="4" w:tplc="6A6ADD1A">
      <w:start w:val="1"/>
      <w:numFmt w:val="bullet"/>
      <w:lvlText w:val="o"/>
      <w:lvlJc w:val="left"/>
      <w:pPr>
        <w:ind w:left="3600" w:hanging="360"/>
      </w:pPr>
      <w:rPr>
        <w:rFonts w:ascii="Courier New" w:hAnsi="Courier New" w:hint="default"/>
      </w:rPr>
    </w:lvl>
    <w:lvl w:ilvl="5" w:tplc="EF4CF670">
      <w:start w:val="1"/>
      <w:numFmt w:val="bullet"/>
      <w:lvlText w:val=""/>
      <w:lvlJc w:val="left"/>
      <w:pPr>
        <w:ind w:left="4320" w:hanging="360"/>
      </w:pPr>
      <w:rPr>
        <w:rFonts w:ascii="Wingdings" w:hAnsi="Wingdings" w:hint="default"/>
      </w:rPr>
    </w:lvl>
    <w:lvl w:ilvl="6" w:tplc="E02ECE1E">
      <w:start w:val="1"/>
      <w:numFmt w:val="bullet"/>
      <w:lvlText w:val=""/>
      <w:lvlJc w:val="left"/>
      <w:pPr>
        <w:ind w:left="5040" w:hanging="360"/>
      </w:pPr>
      <w:rPr>
        <w:rFonts w:ascii="Symbol" w:hAnsi="Symbol" w:hint="default"/>
      </w:rPr>
    </w:lvl>
    <w:lvl w:ilvl="7" w:tplc="FA38F84C">
      <w:start w:val="1"/>
      <w:numFmt w:val="bullet"/>
      <w:lvlText w:val="o"/>
      <w:lvlJc w:val="left"/>
      <w:pPr>
        <w:ind w:left="5760" w:hanging="360"/>
      </w:pPr>
      <w:rPr>
        <w:rFonts w:ascii="Courier New" w:hAnsi="Courier New" w:hint="default"/>
      </w:rPr>
    </w:lvl>
    <w:lvl w:ilvl="8" w:tplc="33EEA264">
      <w:start w:val="1"/>
      <w:numFmt w:val="bullet"/>
      <w:lvlText w:val=""/>
      <w:lvlJc w:val="left"/>
      <w:pPr>
        <w:ind w:left="6480" w:hanging="360"/>
      </w:pPr>
      <w:rPr>
        <w:rFonts w:ascii="Wingdings" w:hAnsi="Wingdings" w:hint="default"/>
      </w:rPr>
    </w:lvl>
  </w:abstractNum>
  <w:abstractNum w:abstractNumId="9" w15:restartNumberingAfterBreak="0">
    <w:nsid w:val="2BEE7F49"/>
    <w:multiLevelType w:val="hybridMultilevel"/>
    <w:tmpl w:val="FFFFFFFF"/>
    <w:lvl w:ilvl="0" w:tplc="B0C875C8">
      <w:start w:val="1"/>
      <w:numFmt w:val="decimal"/>
      <w:lvlText w:val="%1."/>
      <w:lvlJc w:val="left"/>
      <w:pPr>
        <w:ind w:left="720" w:hanging="360"/>
      </w:pPr>
    </w:lvl>
    <w:lvl w:ilvl="1" w:tplc="E196EAA4">
      <w:start w:val="1"/>
      <w:numFmt w:val="lowerLetter"/>
      <w:lvlText w:val="%2."/>
      <w:lvlJc w:val="left"/>
      <w:pPr>
        <w:ind w:left="1440" w:hanging="360"/>
      </w:pPr>
    </w:lvl>
    <w:lvl w:ilvl="2" w:tplc="1A72D550">
      <w:start w:val="1"/>
      <w:numFmt w:val="decimal"/>
      <w:lvlText w:val="%3."/>
      <w:lvlJc w:val="left"/>
      <w:pPr>
        <w:ind w:left="2160" w:hanging="180"/>
      </w:pPr>
    </w:lvl>
    <w:lvl w:ilvl="3" w:tplc="D4D47436">
      <w:start w:val="1"/>
      <w:numFmt w:val="decimal"/>
      <w:lvlText w:val="%4."/>
      <w:lvlJc w:val="left"/>
      <w:pPr>
        <w:ind w:left="2880" w:hanging="360"/>
      </w:pPr>
    </w:lvl>
    <w:lvl w:ilvl="4" w:tplc="D4B60030">
      <w:start w:val="1"/>
      <w:numFmt w:val="lowerLetter"/>
      <w:lvlText w:val="%5."/>
      <w:lvlJc w:val="left"/>
      <w:pPr>
        <w:ind w:left="3600" w:hanging="360"/>
      </w:pPr>
    </w:lvl>
    <w:lvl w:ilvl="5" w:tplc="A2CCD9F0">
      <w:start w:val="1"/>
      <w:numFmt w:val="lowerRoman"/>
      <w:lvlText w:val="%6."/>
      <w:lvlJc w:val="right"/>
      <w:pPr>
        <w:ind w:left="4320" w:hanging="180"/>
      </w:pPr>
    </w:lvl>
    <w:lvl w:ilvl="6" w:tplc="79F09184">
      <w:start w:val="1"/>
      <w:numFmt w:val="decimal"/>
      <w:lvlText w:val="%7."/>
      <w:lvlJc w:val="left"/>
      <w:pPr>
        <w:ind w:left="5040" w:hanging="360"/>
      </w:pPr>
    </w:lvl>
    <w:lvl w:ilvl="7" w:tplc="13F60E3C">
      <w:start w:val="1"/>
      <w:numFmt w:val="lowerLetter"/>
      <w:lvlText w:val="%8."/>
      <w:lvlJc w:val="left"/>
      <w:pPr>
        <w:ind w:left="5760" w:hanging="360"/>
      </w:pPr>
    </w:lvl>
    <w:lvl w:ilvl="8" w:tplc="53BA5954">
      <w:start w:val="1"/>
      <w:numFmt w:val="lowerRoman"/>
      <w:lvlText w:val="%9."/>
      <w:lvlJc w:val="right"/>
      <w:pPr>
        <w:ind w:left="6480" w:hanging="180"/>
      </w:pPr>
    </w:lvl>
  </w:abstractNum>
  <w:abstractNum w:abstractNumId="10" w15:restartNumberingAfterBreak="0">
    <w:nsid w:val="2D24763F"/>
    <w:multiLevelType w:val="hybridMultilevel"/>
    <w:tmpl w:val="FFFFFFFF"/>
    <w:lvl w:ilvl="0" w:tplc="2BB29096">
      <w:start w:val="1"/>
      <w:numFmt w:val="bullet"/>
      <w:lvlText w:val=""/>
      <w:lvlJc w:val="left"/>
      <w:pPr>
        <w:ind w:left="720" w:hanging="360"/>
      </w:pPr>
      <w:rPr>
        <w:rFonts w:ascii="Symbol" w:hAnsi="Symbol" w:hint="default"/>
      </w:rPr>
    </w:lvl>
    <w:lvl w:ilvl="1" w:tplc="2FE02DCC">
      <w:start w:val="1"/>
      <w:numFmt w:val="bullet"/>
      <w:lvlText w:val=""/>
      <w:lvlJc w:val="left"/>
      <w:pPr>
        <w:ind w:left="1440" w:hanging="360"/>
      </w:pPr>
      <w:rPr>
        <w:rFonts w:ascii="Symbol" w:hAnsi="Symbol" w:hint="default"/>
      </w:rPr>
    </w:lvl>
    <w:lvl w:ilvl="2" w:tplc="3F1ECDB2">
      <w:start w:val="1"/>
      <w:numFmt w:val="bullet"/>
      <w:lvlText w:val=""/>
      <w:lvlJc w:val="left"/>
      <w:pPr>
        <w:ind w:left="2160" w:hanging="360"/>
      </w:pPr>
      <w:rPr>
        <w:rFonts w:ascii="Wingdings" w:hAnsi="Wingdings" w:hint="default"/>
      </w:rPr>
    </w:lvl>
    <w:lvl w:ilvl="3" w:tplc="C8AE6FA8">
      <w:start w:val="1"/>
      <w:numFmt w:val="bullet"/>
      <w:lvlText w:val=""/>
      <w:lvlJc w:val="left"/>
      <w:pPr>
        <w:ind w:left="2880" w:hanging="360"/>
      </w:pPr>
      <w:rPr>
        <w:rFonts w:ascii="Symbol" w:hAnsi="Symbol" w:hint="default"/>
      </w:rPr>
    </w:lvl>
    <w:lvl w:ilvl="4" w:tplc="DFF07380">
      <w:start w:val="1"/>
      <w:numFmt w:val="bullet"/>
      <w:lvlText w:val="o"/>
      <w:lvlJc w:val="left"/>
      <w:pPr>
        <w:ind w:left="3600" w:hanging="360"/>
      </w:pPr>
      <w:rPr>
        <w:rFonts w:ascii="Courier New" w:hAnsi="Courier New" w:hint="default"/>
      </w:rPr>
    </w:lvl>
    <w:lvl w:ilvl="5" w:tplc="728E36A6">
      <w:start w:val="1"/>
      <w:numFmt w:val="bullet"/>
      <w:lvlText w:val=""/>
      <w:lvlJc w:val="left"/>
      <w:pPr>
        <w:ind w:left="4320" w:hanging="360"/>
      </w:pPr>
      <w:rPr>
        <w:rFonts w:ascii="Wingdings" w:hAnsi="Wingdings" w:hint="default"/>
      </w:rPr>
    </w:lvl>
    <w:lvl w:ilvl="6" w:tplc="E234A6D6">
      <w:start w:val="1"/>
      <w:numFmt w:val="bullet"/>
      <w:lvlText w:val=""/>
      <w:lvlJc w:val="left"/>
      <w:pPr>
        <w:ind w:left="5040" w:hanging="360"/>
      </w:pPr>
      <w:rPr>
        <w:rFonts w:ascii="Symbol" w:hAnsi="Symbol" w:hint="default"/>
      </w:rPr>
    </w:lvl>
    <w:lvl w:ilvl="7" w:tplc="CA304F62">
      <w:start w:val="1"/>
      <w:numFmt w:val="bullet"/>
      <w:lvlText w:val="o"/>
      <w:lvlJc w:val="left"/>
      <w:pPr>
        <w:ind w:left="5760" w:hanging="360"/>
      </w:pPr>
      <w:rPr>
        <w:rFonts w:ascii="Courier New" w:hAnsi="Courier New" w:hint="default"/>
      </w:rPr>
    </w:lvl>
    <w:lvl w:ilvl="8" w:tplc="E04C633C">
      <w:start w:val="1"/>
      <w:numFmt w:val="bullet"/>
      <w:lvlText w:val=""/>
      <w:lvlJc w:val="left"/>
      <w:pPr>
        <w:ind w:left="6480" w:hanging="360"/>
      </w:pPr>
      <w:rPr>
        <w:rFonts w:ascii="Wingdings" w:hAnsi="Wingdings" w:hint="default"/>
      </w:rPr>
    </w:lvl>
  </w:abstractNum>
  <w:abstractNum w:abstractNumId="11" w15:restartNumberingAfterBreak="0">
    <w:nsid w:val="2D9C028E"/>
    <w:multiLevelType w:val="hybridMultilevel"/>
    <w:tmpl w:val="FFFFFFFF"/>
    <w:lvl w:ilvl="0" w:tplc="5566B69E">
      <w:start w:val="1"/>
      <w:numFmt w:val="lowerLetter"/>
      <w:lvlText w:val="%1."/>
      <w:lvlJc w:val="left"/>
      <w:pPr>
        <w:ind w:left="1428" w:hanging="360"/>
      </w:pPr>
    </w:lvl>
    <w:lvl w:ilvl="1" w:tplc="4B2063BA">
      <w:start w:val="1"/>
      <w:numFmt w:val="lowerLetter"/>
      <w:lvlText w:val="%2."/>
      <w:lvlJc w:val="left"/>
      <w:pPr>
        <w:ind w:left="2148" w:hanging="360"/>
      </w:pPr>
    </w:lvl>
    <w:lvl w:ilvl="2" w:tplc="701088BE">
      <w:start w:val="1"/>
      <w:numFmt w:val="lowerRoman"/>
      <w:lvlText w:val="%3."/>
      <w:lvlJc w:val="right"/>
      <w:pPr>
        <w:ind w:left="2868" w:hanging="180"/>
      </w:pPr>
    </w:lvl>
    <w:lvl w:ilvl="3" w:tplc="6DF82DB8">
      <w:start w:val="1"/>
      <w:numFmt w:val="decimal"/>
      <w:lvlText w:val="%4."/>
      <w:lvlJc w:val="left"/>
      <w:pPr>
        <w:ind w:left="3588" w:hanging="360"/>
      </w:pPr>
    </w:lvl>
    <w:lvl w:ilvl="4" w:tplc="6FFCB56C">
      <w:start w:val="1"/>
      <w:numFmt w:val="lowerLetter"/>
      <w:lvlText w:val="%5."/>
      <w:lvlJc w:val="left"/>
      <w:pPr>
        <w:ind w:left="4308" w:hanging="360"/>
      </w:pPr>
    </w:lvl>
    <w:lvl w:ilvl="5" w:tplc="62D632AC">
      <w:start w:val="1"/>
      <w:numFmt w:val="lowerRoman"/>
      <w:lvlText w:val="%6."/>
      <w:lvlJc w:val="right"/>
      <w:pPr>
        <w:ind w:left="5028" w:hanging="180"/>
      </w:pPr>
    </w:lvl>
    <w:lvl w:ilvl="6" w:tplc="6E74C5C0">
      <w:start w:val="1"/>
      <w:numFmt w:val="decimal"/>
      <w:lvlText w:val="%7."/>
      <w:lvlJc w:val="left"/>
      <w:pPr>
        <w:ind w:left="5748" w:hanging="360"/>
      </w:pPr>
    </w:lvl>
    <w:lvl w:ilvl="7" w:tplc="D470708C">
      <w:start w:val="1"/>
      <w:numFmt w:val="lowerLetter"/>
      <w:lvlText w:val="%8."/>
      <w:lvlJc w:val="left"/>
      <w:pPr>
        <w:ind w:left="6468" w:hanging="360"/>
      </w:pPr>
    </w:lvl>
    <w:lvl w:ilvl="8" w:tplc="0EE4992C">
      <w:start w:val="1"/>
      <w:numFmt w:val="lowerRoman"/>
      <w:lvlText w:val="%9."/>
      <w:lvlJc w:val="right"/>
      <w:pPr>
        <w:ind w:left="7188" w:hanging="180"/>
      </w:pPr>
    </w:lvl>
  </w:abstractNum>
  <w:abstractNum w:abstractNumId="12" w15:restartNumberingAfterBreak="0">
    <w:nsid w:val="2F645757"/>
    <w:multiLevelType w:val="multilevel"/>
    <w:tmpl w:val="DA162FF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bullet"/>
      <w:lvlText w:val=""/>
      <w:lvlJc w:val="left"/>
      <w:pPr>
        <w:ind w:left="851" w:hanging="851"/>
      </w:pPr>
      <w:rPr>
        <w:rFonts w:ascii="Symbol" w:hAnsi="Symbol"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3AFA37F4"/>
    <w:multiLevelType w:val="hybridMultilevel"/>
    <w:tmpl w:val="FFFFFFFF"/>
    <w:lvl w:ilvl="0" w:tplc="9FCCE4BA">
      <w:start w:val="1"/>
      <w:numFmt w:val="decimal"/>
      <w:lvlText w:val="%1."/>
      <w:lvlJc w:val="left"/>
      <w:pPr>
        <w:ind w:left="720" w:hanging="360"/>
      </w:pPr>
    </w:lvl>
    <w:lvl w:ilvl="1" w:tplc="58DECB82">
      <w:start w:val="1"/>
      <w:numFmt w:val="lowerLetter"/>
      <w:lvlText w:val="%2."/>
      <w:lvlJc w:val="left"/>
      <w:pPr>
        <w:ind w:left="1440" w:hanging="360"/>
      </w:pPr>
    </w:lvl>
    <w:lvl w:ilvl="2" w:tplc="EEEEDB6E">
      <w:start w:val="1"/>
      <w:numFmt w:val="decimal"/>
      <w:lvlText w:val="%3."/>
      <w:lvlJc w:val="left"/>
      <w:pPr>
        <w:ind w:left="2160" w:hanging="180"/>
      </w:pPr>
    </w:lvl>
    <w:lvl w:ilvl="3" w:tplc="B3BCA552">
      <w:start w:val="1"/>
      <w:numFmt w:val="decimal"/>
      <w:lvlText w:val="%4."/>
      <w:lvlJc w:val="left"/>
      <w:pPr>
        <w:ind w:left="2880" w:hanging="360"/>
      </w:pPr>
    </w:lvl>
    <w:lvl w:ilvl="4" w:tplc="D8E6A364">
      <w:start w:val="1"/>
      <w:numFmt w:val="lowerLetter"/>
      <w:lvlText w:val="%5."/>
      <w:lvlJc w:val="left"/>
      <w:pPr>
        <w:ind w:left="3600" w:hanging="360"/>
      </w:pPr>
    </w:lvl>
    <w:lvl w:ilvl="5" w:tplc="B4E42496">
      <w:start w:val="1"/>
      <w:numFmt w:val="lowerRoman"/>
      <w:lvlText w:val="%6."/>
      <w:lvlJc w:val="right"/>
      <w:pPr>
        <w:ind w:left="4320" w:hanging="180"/>
      </w:pPr>
    </w:lvl>
    <w:lvl w:ilvl="6" w:tplc="16DAF65C">
      <w:start w:val="1"/>
      <w:numFmt w:val="decimal"/>
      <w:lvlText w:val="%7."/>
      <w:lvlJc w:val="left"/>
      <w:pPr>
        <w:ind w:left="5040" w:hanging="360"/>
      </w:pPr>
    </w:lvl>
    <w:lvl w:ilvl="7" w:tplc="EA9E660C">
      <w:start w:val="1"/>
      <w:numFmt w:val="lowerLetter"/>
      <w:lvlText w:val="%8."/>
      <w:lvlJc w:val="left"/>
      <w:pPr>
        <w:ind w:left="5760" w:hanging="360"/>
      </w:pPr>
    </w:lvl>
    <w:lvl w:ilvl="8" w:tplc="49B05852">
      <w:start w:val="1"/>
      <w:numFmt w:val="lowerRoman"/>
      <w:lvlText w:val="%9."/>
      <w:lvlJc w:val="right"/>
      <w:pPr>
        <w:ind w:left="6480" w:hanging="180"/>
      </w:pPr>
    </w:lvl>
  </w:abstractNum>
  <w:abstractNum w:abstractNumId="14" w15:restartNumberingAfterBreak="0">
    <w:nsid w:val="42B606D9"/>
    <w:multiLevelType w:val="hybridMultilevel"/>
    <w:tmpl w:val="AE1E40F2"/>
    <w:lvl w:ilvl="0" w:tplc="023E3F80">
      <w:start w:val="1"/>
      <w:numFmt w:val="bullet"/>
      <w:lvlText w:val=""/>
      <w:lvlJc w:val="left"/>
      <w:pPr>
        <w:ind w:left="1428" w:hanging="360"/>
      </w:pPr>
      <w:rPr>
        <w:rFonts w:ascii="Symbol" w:hAnsi="Symbol" w:hint="default"/>
      </w:rPr>
    </w:lvl>
    <w:lvl w:ilvl="1" w:tplc="9842B410">
      <w:start w:val="1"/>
      <w:numFmt w:val="bullet"/>
      <w:lvlText w:val="o"/>
      <w:lvlJc w:val="left"/>
      <w:pPr>
        <w:ind w:left="2148" w:hanging="360"/>
      </w:pPr>
      <w:rPr>
        <w:rFonts w:ascii="Courier New" w:hAnsi="Courier New" w:hint="default"/>
      </w:rPr>
    </w:lvl>
    <w:lvl w:ilvl="2" w:tplc="6B88DBDE">
      <w:start w:val="1"/>
      <w:numFmt w:val="bullet"/>
      <w:lvlText w:val=""/>
      <w:lvlJc w:val="left"/>
      <w:pPr>
        <w:ind w:left="2868" w:hanging="360"/>
      </w:pPr>
      <w:rPr>
        <w:rFonts w:ascii="Wingdings" w:hAnsi="Wingdings" w:hint="default"/>
      </w:rPr>
    </w:lvl>
    <w:lvl w:ilvl="3" w:tplc="5FD6203A">
      <w:start w:val="1"/>
      <w:numFmt w:val="bullet"/>
      <w:lvlText w:val=""/>
      <w:lvlJc w:val="left"/>
      <w:pPr>
        <w:ind w:left="3588" w:hanging="360"/>
      </w:pPr>
      <w:rPr>
        <w:rFonts w:ascii="Symbol" w:hAnsi="Symbol" w:hint="default"/>
      </w:rPr>
    </w:lvl>
    <w:lvl w:ilvl="4" w:tplc="D9A8A00A">
      <w:start w:val="1"/>
      <w:numFmt w:val="bullet"/>
      <w:lvlText w:val="o"/>
      <w:lvlJc w:val="left"/>
      <w:pPr>
        <w:ind w:left="4308" w:hanging="360"/>
      </w:pPr>
      <w:rPr>
        <w:rFonts w:ascii="Courier New" w:hAnsi="Courier New" w:hint="default"/>
      </w:rPr>
    </w:lvl>
    <w:lvl w:ilvl="5" w:tplc="16528B20">
      <w:start w:val="1"/>
      <w:numFmt w:val="bullet"/>
      <w:lvlText w:val=""/>
      <w:lvlJc w:val="left"/>
      <w:pPr>
        <w:ind w:left="5028" w:hanging="360"/>
      </w:pPr>
      <w:rPr>
        <w:rFonts w:ascii="Wingdings" w:hAnsi="Wingdings" w:hint="default"/>
      </w:rPr>
    </w:lvl>
    <w:lvl w:ilvl="6" w:tplc="BB2AD6F0">
      <w:start w:val="1"/>
      <w:numFmt w:val="bullet"/>
      <w:lvlText w:val=""/>
      <w:lvlJc w:val="left"/>
      <w:pPr>
        <w:ind w:left="5748" w:hanging="360"/>
      </w:pPr>
      <w:rPr>
        <w:rFonts w:ascii="Symbol" w:hAnsi="Symbol" w:hint="default"/>
      </w:rPr>
    </w:lvl>
    <w:lvl w:ilvl="7" w:tplc="2D4AC752">
      <w:start w:val="1"/>
      <w:numFmt w:val="bullet"/>
      <w:lvlText w:val="o"/>
      <w:lvlJc w:val="left"/>
      <w:pPr>
        <w:ind w:left="6468" w:hanging="360"/>
      </w:pPr>
      <w:rPr>
        <w:rFonts w:ascii="Courier New" w:hAnsi="Courier New" w:hint="default"/>
      </w:rPr>
    </w:lvl>
    <w:lvl w:ilvl="8" w:tplc="36A8306E">
      <w:start w:val="1"/>
      <w:numFmt w:val="bullet"/>
      <w:lvlText w:val=""/>
      <w:lvlJc w:val="left"/>
      <w:pPr>
        <w:ind w:left="7188" w:hanging="360"/>
      </w:pPr>
      <w:rPr>
        <w:rFonts w:ascii="Wingdings" w:hAnsi="Wingdings" w:hint="default"/>
      </w:rPr>
    </w:lvl>
  </w:abstractNum>
  <w:abstractNum w:abstractNumId="15" w15:restartNumberingAfterBreak="0">
    <w:nsid w:val="4A417357"/>
    <w:multiLevelType w:val="hybridMultilevel"/>
    <w:tmpl w:val="EDC08980"/>
    <w:lvl w:ilvl="0" w:tplc="63A41E62">
      <w:start w:val="1"/>
      <w:numFmt w:val="decimal"/>
      <w:pStyle w:val="Kop2"/>
      <w:lvlText w:val="W%1"/>
      <w:lvlJc w:val="left"/>
      <w:pPr>
        <w:ind w:left="347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8E1458"/>
    <w:multiLevelType w:val="hybridMultilevel"/>
    <w:tmpl w:val="FFFFFFFF"/>
    <w:lvl w:ilvl="0" w:tplc="6CE4C846">
      <w:start w:val="1"/>
      <w:numFmt w:val="bullet"/>
      <w:lvlText w:val=""/>
      <w:lvlJc w:val="left"/>
      <w:pPr>
        <w:ind w:left="720" w:hanging="360"/>
      </w:pPr>
      <w:rPr>
        <w:rFonts w:ascii="Symbol" w:hAnsi="Symbol" w:hint="default"/>
      </w:rPr>
    </w:lvl>
    <w:lvl w:ilvl="1" w:tplc="984ADF0C">
      <w:start w:val="1"/>
      <w:numFmt w:val="bullet"/>
      <w:lvlText w:val="o"/>
      <w:lvlJc w:val="left"/>
      <w:pPr>
        <w:ind w:left="1440" w:hanging="360"/>
      </w:pPr>
      <w:rPr>
        <w:rFonts w:ascii="Courier New" w:hAnsi="Courier New" w:hint="default"/>
      </w:rPr>
    </w:lvl>
    <w:lvl w:ilvl="2" w:tplc="4A3892DA">
      <w:start w:val="1"/>
      <w:numFmt w:val="bullet"/>
      <w:lvlText w:val=""/>
      <w:lvlJc w:val="left"/>
      <w:pPr>
        <w:ind w:left="2160" w:hanging="360"/>
      </w:pPr>
      <w:rPr>
        <w:rFonts w:ascii="Wingdings" w:hAnsi="Wingdings" w:hint="default"/>
      </w:rPr>
    </w:lvl>
    <w:lvl w:ilvl="3" w:tplc="24CE3590">
      <w:start w:val="1"/>
      <w:numFmt w:val="bullet"/>
      <w:lvlText w:val=""/>
      <w:lvlJc w:val="left"/>
      <w:pPr>
        <w:ind w:left="2880" w:hanging="360"/>
      </w:pPr>
      <w:rPr>
        <w:rFonts w:ascii="Symbol" w:hAnsi="Symbol" w:hint="default"/>
      </w:rPr>
    </w:lvl>
    <w:lvl w:ilvl="4" w:tplc="50A2BAC4">
      <w:start w:val="1"/>
      <w:numFmt w:val="bullet"/>
      <w:lvlText w:val="o"/>
      <w:lvlJc w:val="left"/>
      <w:pPr>
        <w:ind w:left="3600" w:hanging="360"/>
      </w:pPr>
      <w:rPr>
        <w:rFonts w:ascii="Courier New" w:hAnsi="Courier New" w:hint="default"/>
      </w:rPr>
    </w:lvl>
    <w:lvl w:ilvl="5" w:tplc="A50410FA">
      <w:start w:val="1"/>
      <w:numFmt w:val="bullet"/>
      <w:lvlText w:val=""/>
      <w:lvlJc w:val="left"/>
      <w:pPr>
        <w:ind w:left="4320" w:hanging="360"/>
      </w:pPr>
      <w:rPr>
        <w:rFonts w:ascii="Wingdings" w:hAnsi="Wingdings" w:hint="default"/>
      </w:rPr>
    </w:lvl>
    <w:lvl w:ilvl="6" w:tplc="C4E28946">
      <w:start w:val="1"/>
      <w:numFmt w:val="bullet"/>
      <w:lvlText w:val=""/>
      <w:lvlJc w:val="left"/>
      <w:pPr>
        <w:ind w:left="5040" w:hanging="360"/>
      </w:pPr>
      <w:rPr>
        <w:rFonts w:ascii="Symbol" w:hAnsi="Symbol" w:hint="default"/>
      </w:rPr>
    </w:lvl>
    <w:lvl w:ilvl="7" w:tplc="BC20AFB6">
      <w:start w:val="1"/>
      <w:numFmt w:val="bullet"/>
      <w:lvlText w:val="o"/>
      <w:lvlJc w:val="left"/>
      <w:pPr>
        <w:ind w:left="5760" w:hanging="360"/>
      </w:pPr>
      <w:rPr>
        <w:rFonts w:ascii="Courier New" w:hAnsi="Courier New" w:hint="default"/>
      </w:rPr>
    </w:lvl>
    <w:lvl w:ilvl="8" w:tplc="469E85EC">
      <w:start w:val="1"/>
      <w:numFmt w:val="bullet"/>
      <w:lvlText w:val=""/>
      <w:lvlJc w:val="left"/>
      <w:pPr>
        <w:ind w:left="6480" w:hanging="360"/>
      </w:pPr>
      <w:rPr>
        <w:rFonts w:ascii="Wingdings" w:hAnsi="Wingdings" w:hint="default"/>
      </w:rPr>
    </w:lvl>
  </w:abstractNum>
  <w:abstractNum w:abstractNumId="17" w15:restartNumberingAfterBreak="0">
    <w:nsid w:val="50B86F54"/>
    <w:multiLevelType w:val="hybridMultilevel"/>
    <w:tmpl w:val="8DC8D3C6"/>
    <w:lvl w:ilvl="0" w:tplc="8B8CE5AC">
      <w:start w:val="1"/>
      <w:numFmt w:val="decimal"/>
      <w:lvlText w:val="W%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8" w15:restartNumberingAfterBreak="0">
    <w:nsid w:val="5CCE0668"/>
    <w:multiLevelType w:val="hybridMultilevel"/>
    <w:tmpl w:val="FFFFFFFF"/>
    <w:lvl w:ilvl="0" w:tplc="E110C4BC">
      <w:start w:val="1"/>
      <w:numFmt w:val="bullet"/>
      <w:lvlText w:val=""/>
      <w:lvlJc w:val="left"/>
      <w:pPr>
        <w:ind w:left="720" w:hanging="360"/>
      </w:pPr>
      <w:rPr>
        <w:rFonts w:ascii="Symbol" w:hAnsi="Symbol" w:hint="default"/>
      </w:rPr>
    </w:lvl>
    <w:lvl w:ilvl="1" w:tplc="D5E2BFE4">
      <w:start w:val="1"/>
      <w:numFmt w:val="bullet"/>
      <w:lvlText w:val=""/>
      <w:lvlJc w:val="left"/>
      <w:pPr>
        <w:ind w:left="1440" w:hanging="360"/>
      </w:pPr>
      <w:rPr>
        <w:rFonts w:ascii="Symbol" w:hAnsi="Symbol" w:hint="default"/>
      </w:rPr>
    </w:lvl>
    <w:lvl w:ilvl="2" w:tplc="236C353A">
      <w:start w:val="1"/>
      <w:numFmt w:val="bullet"/>
      <w:lvlText w:val=""/>
      <w:lvlJc w:val="left"/>
      <w:pPr>
        <w:ind w:left="2160" w:hanging="360"/>
      </w:pPr>
      <w:rPr>
        <w:rFonts w:ascii="Wingdings" w:hAnsi="Wingdings" w:hint="default"/>
      </w:rPr>
    </w:lvl>
    <w:lvl w:ilvl="3" w:tplc="5ECE605A">
      <w:start w:val="1"/>
      <w:numFmt w:val="bullet"/>
      <w:lvlText w:val=""/>
      <w:lvlJc w:val="left"/>
      <w:pPr>
        <w:ind w:left="2880" w:hanging="360"/>
      </w:pPr>
      <w:rPr>
        <w:rFonts w:ascii="Symbol" w:hAnsi="Symbol" w:hint="default"/>
      </w:rPr>
    </w:lvl>
    <w:lvl w:ilvl="4" w:tplc="E9EE0AC0">
      <w:start w:val="1"/>
      <w:numFmt w:val="bullet"/>
      <w:lvlText w:val="o"/>
      <w:lvlJc w:val="left"/>
      <w:pPr>
        <w:ind w:left="3600" w:hanging="360"/>
      </w:pPr>
      <w:rPr>
        <w:rFonts w:ascii="Courier New" w:hAnsi="Courier New" w:hint="default"/>
      </w:rPr>
    </w:lvl>
    <w:lvl w:ilvl="5" w:tplc="CB2E4918">
      <w:start w:val="1"/>
      <w:numFmt w:val="bullet"/>
      <w:lvlText w:val=""/>
      <w:lvlJc w:val="left"/>
      <w:pPr>
        <w:ind w:left="4320" w:hanging="360"/>
      </w:pPr>
      <w:rPr>
        <w:rFonts w:ascii="Wingdings" w:hAnsi="Wingdings" w:hint="default"/>
      </w:rPr>
    </w:lvl>
    <w:lvl w:ilvl="6" w:tplc="71542614">
      <w:start w:val="1"/>
      <w:numFmt w:val="bullet"/>
      <w:lvlText w:val=""/>
      <w:lvlJc w:val="left"/>
      <w:pPr>
        <w:ind w:left="5040" w:hanging="360"/>
      </w:pPr>
      <w:rPr>
        <w:rFonts w:ascii="Symbol" w:hAnsi="Symbol" w:hint="default"/>
      </w:rPr>
    </w:lvl>
    <w:lvl w:ilvl="7" w:tplc="5492B59A">
      <w:start w:val="1"/>
      <w:numFmt w:val="bullet"/>
      <w:lvlText w:val="o"/>
      <w:lvlJc w:val="left"/>
      <w:pPr>
        <w:ind w:left="5760" w:hanging="360"/>
      </w:pPr>
      <w:rPr>
        <w:rFonts w:ascii="Courier New" w:hAnsi="Courier New" w:hint="default"/>
      </w:rPr>
    </w:lvl>
    <w:lvl w:ilvl="8" w:tplc="5978AF2A">
      <w:start w:val="1"/>
      <w:numFmt w:val="bullet"/>
      <w:lvlText w:val=""/>
      <w:lvlJc w:val="left"/>
      <w:pPr>
        <w:ind w:left="6480" w:hanging="360"/>
      </w:pPr>
      <w:rPr>
        <w:rFonts w:ascii="Wingdings" w:hAnsi="Wingdings" w:hint="default"/>
      </w:rPr>
    </w:lvl>
  </w:abstractNum>
  <w:abstractNum w:abstractNumId="19" w15:restartNumberingAfterBreak="0">
    <w:nsid w:val="5F384520"/>
    <w:multiLevelType w:val="multilevel"/>
    <w:tmpl w:val="FB14C40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2F4392"/>
    <w:multiLevelType w:val="hybridMultilevel"/>
    <w:tmpl w:val="FFFFFFFF"/>
    <w:lvl w:ilvl="0" w:tplc="DCF8B3AE">
      <w:start w:val="1"/>
      <w:numFmt w:val="decimal"/>
      <w:lvlText w:val="%1."/>
      <w:lvlJc w:val="left"/>
      <w:pPr>
        <w:ind w:left="720" w:hanging="360"/>
      </w:pPr>
    </w:lvl>
    <w:lvl w:ilvl="1" w:tplc="93CC8A38">
      <w:start w:val="1"/>
      <w:numFmt w:val="lowerLetter"/>
      <w:lvlText w:val="%2."/>
      <w:lvlJc w:val="left"/>
      <w:pPr>
        <w:ind w:left="1440" w:hanging="360"/>
      </w:pPr>
    </w:lvl>
    <w:lvl w:ilvl="2" w:tplc="02E08416">
      <w:start w:val="1"/>
      <w:numFmt w:val="lowerRoman"/>
      <w:lvlText w:val="%3."/>
      <w:lvlJc w:val="right"/>
      <w:pPr>
        <w:ind w:left="2160" w:hanging="180"/>
      </w:pPr>
    </w:lvl>
    <w:lvl w:ilvl="3" w:tplc="BF746332">
      <w:start w:val="1"/>
      <w:numFmt w:val="decimal"/>
      <w:lvlText w:val="%4."/>
      <w:lvlJc w:val="left"/>
      <w:pPr>
        <w:ind w:left="2880" w:hanging="360"/>
      </w:pPr>
    </w:lvl>
    <w:lvl w:ilvl="4" w:tplc="09185982">
      <w:start w:val="1"/>
      <w:numFmt w:val="lowerLetter"/>
      <w:lvlText w:val="%5."/>
      <w:lvlJc w:val="left"/>
      <w:pPr>
        <w:ind w:left="3600" w:hanging="360"/>
      </w:pPr>
    </w:lvl>
    <w:lvl w:ilvl="5" w:tplc="507859FE">
      <w:start w:val="1"/>
      <w:numFmt w:val="lowerRoman"/>
      <w:lvlText w:val="%6."/>
      <w:lvlJc w:val="right"/>
      <w:pPr>
        <w:ind w:left="4320" w:hanging="180"/>
      </w:pPr>
    </w:lvl>
    <w:lvl w:ilvl="6" w:tplc="FAEE2EAC">
      <w:start w:val="1"/>
      <w:numFmt w:val="decimal"/>
      <w:lvlText w:val="%7."/>
      <w:lvlJc w:val="left"/>
      <w:pPr>
        <w:ind w:left="5040" w:hanging="360"/>
      </w:pPr>
    </w:lvl>
    <w:lvl w:ilvl="7" w:tplc="EFBCC178">
      <w:start w:val="1"/>
      <w:numFmt w:val="lowerLetter"/>
      <w:lvlText w:val="%8."/>
      <w:lvlJc w:val="left"/>
      <w:pPr>
        <w:ind w:left="5760" w:hanging="360"/>
      </w:pPr>
    </w:lvl>
    <w:lvl w:ilvl="8" w:tplc="B5FE444A">
      <w:start w:val="1"/>
      <w:numFmt w:val="lowerRoman"/>
      <w:lvlText w:val="%9."/>
      <w:lvlJc w:val="right"/>
      <w:pPr>
        <w:ind w:left="6480" w:hanging="180"/>
      </w:pPr>
    </w:lvl>
  </w:abstractNum>
  <w:abstractNum w:abstractNumId="21" w15:restartNumberingAfterBreak="0">
    <w:nsid w:val="62DE1B0C"/>
    <w:multiLevelType w:val="multilevel"/>
    <w:tmpl w:val="F328F776"/>
    <w:lvl w:ilvl="0">
      <w:start w:val="1"/>
      <w:numFmt w:val="decimal"/>
      <w:pStyle w:val="Kop1"/>
      <w:lvlText w:val="%1."/>
      <w:lvlJc w:val="left"/>
      <w:pPr>
        <w:ind w:left="851" w:hanging="851"/>
      </w:pPr>
    </w:lvl>
    <w:lvl w:ilvl="1">
      <w:start w:val="1"/>
      <w:numFmt w:val="decimal"/>
      <w:lvlText w:val="%1.%2."/>
      <w:lvlJc w:val="left"/>
      <w:pPr>
        <w:ind w:left="1277" w:hanging="851"/>
      </w:pPr>
    </w:lvl>
    <w:lvl w:ilvl="2">
      <w:start w:val="1"/>
      <w:numFmt w:val="decimal"/>
      <w:pStyle w:val="Kop3"/>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22" w15:restartNumberingAfterBreak="0">
    <w:nsid w:val="68D20CAD"/>
    <w:multiLevelType w:val="multilevel"/>
    <w:tmpl w:val="2796E9A4"/>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0845B8"/>
    <w:multiLevelType w:val="hybridMultilevel"/>
    <w:tmpl w:val="FFFFFFFF"/>
    <w:lvl w:ilvl="0" w:tplc="E31EAE56">
      <w:start w:val="1"/>
      <w:numFmt w:val="bullet"/>
      <w:lvlText w:val=""/>
      <w:lvlJc w:val="left"/>
      <w:pPr>
        <w:ind w:left="1428" w:hanging="360"/>
      </w:pPr>
      <w:rPr>
        <w:rFonts w:ascii="Symbol" w:hAnsi="Symbol" w:hint="default"/>
      </w:rPr>
    </w:lvl>
    <w:lvl w:ilvl="1" w:tplc="9DB6E0F0">
      <w:start w:val="1"/>
      <w:numFmt w:val="bullet"/>
      <w:lvlText w:val="o"/>
      <w:lvlJc w:val="left"/>
      <w:pPr>
        <w:ind w:left="2148" w:hanging="360"/>
      </w:pPr>
      <w:rPr>
        <w:rFonts w:ascii="Courier New" w:hAnsi="Courier New" w:hint="default"/>
      </w:rPr>
    </w:lvl>
    <w:lvl w:ilvl="2" w:tplc="E0F233D8">
      <w:start w:val="1"/>
      <w:numFmt w:val="bullet"/>
      <w:lvlText w:val=""/>
      <w:lvlJc w:val="left"/>
      <w:pPr>
        <w:ind w:left="2868" w:hanging="360"/>
      </w:pPr>
      <w:rPr>
        <w:rFonts w:ascii="Wingdings" w:hAnsi="Wingdings" w:hint="default"/>
      </w:rPr>
    </w:lvl>
    <w:lvl w:ilvl="3" w:tplc="3912D3BE">
      <w:start w:val="1"/>
      <w:numFmt w:val="bullet"/>
      <w:lvlText w:val=""/>
      <w:lvlJc w:val="left"/>
      <w:pPr>
        <w:ind w:left="3588" w:hanging="360"/>
      </w:pPr>
      <w:rPr>
        <w:rFonts w:ascii="Symbol" w:hAnsi="Symbol" w:hint="default"/>
      </w:rPr>
    </w:lvl>
    <w:lvl w:ilvl="4" w:tplc="DF3EEDEC">
      <w:start w:val="1"/>
      <w:numFmt w:val="bullet"/>
      <w:lvlText w:val="o"/>
      <w:lvlJc w:val="left"/>
      <w:pPr>
        <w:ind w:left="4308" w:hanging="360"/>
      </w:pPr>
      <w:rPr>
        <w:rFonts w:ascii="Courier New" w:hAnsi="Courier New" w:hint="default"/>
      </w:rPr>
    </w:lvl>
    <w:lvl w:ilvl="5" w:tplc="35381724">
      <w:start w:val="1"/>
      <w:numFmt w:val="bullet"/>
      <w:lvlText w:val=""/>
      <w:lvlJc w:val="left"/>
      <w:pPr>
        <w:ind w:left="5028" w:hanging="360"/>
      </w:pPr>
      <w:rPr>
        <w:rFonts w:ascii="Wingdings" w:hAnsi="Wingdings" w:hint="default"/>
      </w:rPr>
    </w:lvl>
    <w:lvl w:ilvl="6" w:tplc="21E834AC">
      <w:start w:val="1"/>
      <w:numFmt w:val="bullet"/>
      <w:lvlText w:val=""/>
      <w:lvlJc w:val="left"/>
      <w:pPr>
        <w:ind w:left="5748" w:hanging="360"/>
      </w:pPr>
      <w:rPr>
        <w:rFonts w:ascii="Symbol" w:hAnsi="Symbol" w:hint="default"/>
      </w:rPr>
    </w:lvl>
    <w:lvl w:ilvl="7" w:tplc="2A7C4800">
      <w:start w:val="1"/>
      <w:numFmt w:val="bullet"/>
      <w:lvlText w:val="o"/>
      <w:lvlJc w:val="left"/>
      <w:pPr>
        <w:ind w:left="6468" w:hanging="360"/>
      </w:pPr>
      <w:rPr>
        <w:rFonts w:ascii="Courier New" w:hAnsi="Courier New" w:hint="default"/>
      </w:rPr>
    </w:lvl>
    <w:lvl w:ilvl="8" w:tplc="A8D69D3E">
      <w:start w:val="1"/>
      <w:numFmt w:val="bullet"/>
      <w:lvlText w:val=""/>
      <w:lvlJc w:val="left"/>
      <w:pPr>
        <w:ind w:left="7188" w:hanging="360"/>
      </w:pPr>
      <w:rPr>
        <w:rFonts w:ascii="Wingdings" w:hAnsi="Wingdings" w:hint="default"/>
      </w:rPr>
    </w:lvl>
  </w:abstractNum>
  <w:abstractNum w:abstractNumId="24" w15:restartNumberingAfterBreak="0">
    <w:nsid w:val="75202CFE"/>
    <w:multiLevelType w:val="hybridMultilevel"/>
    <w:tmpl w:val="FFFFFFFF"/>
    <w:lvl w:ilvl="0" w:tplc="8D267AAE">
      <w:start w:val="1"/>
      <w:numFmt w:val="bullet"/>
      <w:lvlText w:val=""/>
      <w:lvlJc w:val="left"/>
      <w:pPr>
        <w:ind w:left="1428" w:hanging="360"/>
      </w:pPr>
      <w:rPr>
        <w:rFonts w:ascii="Symbol" w:hAnsi="Symbol" w:hint="default"/>
      </w:rPr>
    </w:lvl>
    <w:lvl w:ilvl="1" w:tplc="DEE0E4D2">
      <w:start w:val="1"/>
      <w:numFmt w:val="bullet"/>
      <w:lvlText w:val="o"/>
      <w:lvlJc w:val="left"/>
      <w:pPr>
        <w:ind w:left="2148" w:hanging="360"/>
      </w:pPr>
      <w:rPr>
        <w:rFonts w:ascii="Courier New" w:hAnsi="Courier New" w:hint="default"/>
      </w:rPr>
    </w:lvl>
    <w:lvl w:ilvl="2" w:tplc="F70AD538">
      <w:start w:val="1"/>
      <w:numFmt w:val="bullet"/>
      <w:lvlText w:val=""/>
      <w:lvlJc w:val="left"/>
      <w:pPr>
        <w:ind w:left="2868" w:hanging="360"/>
      </w:pPr>
      <w:rPr>
        <w:rFonts w:ascii="Wingdings" w:hAnsi="Wingdings" w:hint="default"/>
      </w:rPr>
    </w:lvl>
    <w:lvl w:ilvl="3" w:tplc="496E8BFC">
      <w:start w:val="1"/>
      <w:numFmt w:val="bullet"/>
      <w:lvlText w:val=""/>
      <w:lvlJc w:val="left"/>
      <w:pPr>
        <w:ind w:left="3588" w:hanging="360"/>
      </w:pPr>
      <w:rPr>
        <w:rFonts w:ascii="Symbol" w:hAnsi="Symbol" w:hint="default"/>
      </w:rPr>
    </w:lvl>
    <w:lvl w:ilvl="4" w:tplc="DDB27078">
      <w:start w:val="1"/>
      <w:numFmt w:val="bullet"/>
      <w:lvlText w:val="o"/>
      <w:lvlJc w:val="left"/>
      <w:pPr>
        <w:ind w:left="4308" w:hanging="360"/>
      </w:pPr>
      <w:rPr>
        <w:rFonts w:ascii="Courier New" w:hAnsi="Courier New" w:hint="default"/>
      </w:rPr>
    </w:lvl>
    <w:lvl w:ilvl="5" w:tplc="44F4BC1C">
      <w:start w:val="1"/>
      <w:numFmt w:val="bullet"/>
      <w:lvlText w:val=""/>
      <w:lvlJc w:val="left"/>
      <w:pPr>
        <w:ind w:left="5028" w:hanging="360"/>
      </w:pPr>
      <w:rPr>
        <w:rFonts w:ascii="Wingdings" w:hAnsi="Wingdings" w:hint="default"/>
      </w:rPr>
    </w:lvl>
    <w:lvl w:ilvl="6" w:tplc="1D84AAEC">
      <w:start w:val="1"/>
      <w:numFmt w:val="bullet"/>
      <w:lvlText w:val=""/>
      <w:lvlJc w:val="left"/>
      <w:pPr>
        <w:ind w:left="5748" w:hanging="360"/>
      </w:pPr>
      <w:rPr>
        <w:rFonts w:ascii="Symbol" w:hAnsi="Symbol" w:hint="default"/>
      </w:rPr>
    </w:lvl>
    <w:lvl w:ilvl="7" w:tplc="897832AC">
      <w:start w:val="1"/>
      <w:numFmt w:val="bullet"/>
      <w:lvlText w:val="o"/>
      <w:lvlJc w:val="left"/>
      <w:pPr>
        <w:ind w:left="6468" w:hanging="360"/>
      </w:pPr>
      <w:rPr>
        <w:rFonts w:ascii="Courier New" w:hAnsi="Courier New" w:hint="default"/>
      </w:rPr>
    </w:lvl>
    <w:lvl w:ilvl="8" w:tplc="5942C5E8">
      <w:start w:val="1"/>
      <w:numFmt w:val="bullet"/>
      <w:lvlText w:val=""/>
      <w:lvlJc w:val="left"/>
      <w:pPr>
        <w:ind w:left="7188" w:hanging="360"/>
      </w:pPr>
      <w:rPr>
        <w:rFonts w:ascii="Wingdings" w:hAnsi="Wingdings" w:hint="default"/>
      </w:rPr>
    </w:lvl>
  </w:abstractNum>
  <w:abstractNum w:abstractNumId="25" w15:restartNumberingAfterBreak="0">
    <w:nsid w:val="77F71B6F"/>
    <w:multiLevelType w:val="hybridMultilevel"/>
    <w:tmpl w:val="FFFFFFFF"/>
    <w:lvl w:ilvl="0" w:tplc="6E0C4FFE">
      <w:start w:val="1"/>
      <w:numFmt w:val="bullet"/>
      <w:lvlText w:val=""/>
      <w:lvlJc w:val="left"/>
      <w:pPr>
        <w:ind w:left="1428" w:hanging="360"/>
      </w:pPr>
      <w:rPr>
        <w:rFonts w:ascii="Symbol" w:hAnsi="Symbol" w:hint="default"/>
      </w:rPr>
    </w:lvl>
    <w:lvl w:ilvl="1" w:tplc="44504718">
      <w:start w:val="1"/>
      <w:numFmt w:val="bullet"/>
      <w:lvlText w:val="o"/>
      <w:lvlJc w:val="left"/>
      <w:pPr>
        <w:ind w:left="2148" w:hanging="360"/>
      </w:pPr>
      <w:rPr>
        <w:rFonts w:ascii="Courier New" w:hAnsi="Courier New" w:hint="default"/>
      </w:rPr>
    </w:lvl>
    <w:lvl w:ilvl="2" w:tplc="F678E876">
      <w:start w:val="1"/>
      <w:numFmt w:val="bullet"/>
      <w:lvlText w:val=""/>
      <w:lvlJc w:val="left"/>
      <w:pPr>
        <w:ind w:left="2868" w:hanging="360"/>
      </w:pPr>
      <w:rPr>
        <w:rFonts w:ascii="Wingdings" w:hAnsi="Wingdings" w:hint="default"/>
      </w:rPr>
    </w:lvl>
    <w:lvl w:ilvl="3" w:tplc="8FBCC906">
      <w:start w:val="1"/>
      <w:numFmt w:val="bullet"/>
      <w:lvlText w:val=""/>
      <w:lvlJc w:val="left"/>
      <w:pPr>
        <w:ind w:left="3588" w:hanging="360"/>
      </w:pPr>
      <w:rPr>
        <w:rFonts w:ascii="Symbol" w:hAnsi="Symbol" w:hint="default"/>
      </w:rPr>
    </w:lvl>
    <w:lvl w:ilvl="4" w:tplc="6C683CFC">
      <w:start w:val="1"/>
      <w:numFmt w:val="bullet"/>
      <w:lvlText w:val="o"/>
      <w:lvlJc w:val="left"/>
      <w:pPr>
        <w:ind w:left="4308" w:hanging="360"/>
      </w:pPr>
      <w:rPr>
        <w:rFonts w:ascii="Courier New" w:hAnsi="Courier New" w:hint="default"/>
      </w:rPr>
    </w:lvl>
    <w:lvl w:ilvl="5" w:tplc="E234980E">
      <w:start w:val="1"/>
      <w:numFmt w:val="bullet"/>
      <w:lvlText w:val=""/>
      <w:lvlJc w:val="left"/>
      <w:pPr>
        <w:ind w:left="5028" w:hanging="360"/>
      </w:pPr>
      <w:rPr>
        <w:rFonts w:ascii="Wingdings" w:hAnsi="Wingdings" w:hint="default"/>
      </w:rPr>
    </w:lvl>
    <w:lvl w:ilvl="6" w:tplc="E04A3CE0">
      <w:start w:val="1"/>
      <w:numFmt w:val="bullet"/>
      <w:lvlText w:val=""/>
      <w:lvlJc w:val="left"/>
      <w:pPr>
        <w:ind w:left="5748" w:hanging="360"/>
      </w:pPr>
      <w:rPr>
        <w:rFonts w:ascii="Symbol" w:hAnsi="Symbol" w:hint="default"/>
      </w:rPr>
    </w:lvl>
    <w:lvl w:ilvl="7" w:tplc="D876E76C">
      <w:start w:val="1"/>
      <w:numFmt w:val="bullet"/>
      <w:lvlText w:val="o"/>
      <w:lvlJc w:val="left"/>
      <w:pPr>
        <w:ind w:left="6468" w:hanging="360"/>
      </w:pPr>
      <w:rPr>
        <w:rFonts w:ascii="Courier New" w:hAnsi="Courier New" w:hint="default"/>
      </w:rPr>
    </w:lvl>
    <w:lvl w:ilvl="8" w:tplc="99F28196">
      <w:start w:val="1"/>
      <w:numFmt w:val="bullet"/>
      <w:lvlText w:val=""/>
      <w:lvlJc w:val="left"/>
      <w:pPr>
        <w:ind w:left="7188" w:hanging="360"/>
      </w:pPr>
      <w:rPr>
        <w:rFonts w:ascii="Wingdings" w:hAnsi="Wingdings" w:hint="default"/>
      </w:rPr>
    </w:lvl>
  </w:abstractNum>
  <w:abstractNum w:abstractNumId="26" w15:restartNumberingAfterBreak="0">
    <w:nsid w:val="78F05266"/>
    <w:multiLevelType w:val="hybridMultilevel"/>
    <w:tmpl w:val="D6B2E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5"/>
  </w:num>
  <w:num w:numId="4">
    <w:abstractNumId w:val="24"/>
  </w:num>
  <w:num w:numId="5">
    <w:abstractNumId w:val="23"/>
  </w:num>
  <w:num w:numId="6">
    <w:abstractNumId w:val="18"/>
  </w:num>
  <w:num w:numId="7">
    <w:abstractNumId w:val="10"/>
  </w:num>
  <w:num w:numId="8">
    <w:abstractNumId w:val="8"/>
  </w:num>
  <w:num w:numId="9">
    <w:abstractNumId w:val="16"/>
  </w:num>
  <w:num w:numId="10">
    <w:abstractNumId w:val="19"/>
  </w:num>
  <w:num w:numId="11">
    <w:abstractNumId w:val="3"/>
  </w:num>
  <w:num w:numId="12">
    <w:abstractNumId w:val="11"/>
  </w:num>
  <w:num w:numId="13">
    <w:abstractNumId w:val="20"/>
  </w:num>
  <w:num w:numId="14">
    <w:abstractNumId w:val="9"/>
  </w:num>
  <w:num w:numId="15">
    <w:abstractNumId w:val="13"/>
  </w:num>
  <w:num w:numId="16">
    <w:abstractNumId w:val="6"/>
  </w:num>
  <w:num w:numId="17">
    <w:abstractNumId w:val="0"/>
  </w:num>
  <w:num w:numId="18">
    <w:abstractNumId w:val="22"/>
  </w:num>
  <w:num w:numId="19">
    <w:abstractNumId w:val="21"/>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2"/>
  </w:num>
  <w:num w:numId="23">
    <w:abstractNumId w:val="1"/>
  </w:num>
  <w:num w:numId="24">
    <w:abstractNumId w:val="21"/>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7"/>
  </w:num>
  <w:num w:numId="30">
    <w:abstractNumId w:val="17"/>
  </w:num>
  <w:num w:numId="31">
    <w:abstractNumId w:val="1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BB"/>
    <w:rsid w:val="00000E75"/>
    <w:rsid w:val="00002E0A"/>
    <w:rsid w:val="00002ED7"/>
    <w:rsid w:val="00003AE8"/>
    <w:rsid w:val="0000517D"/>
    <w:rsid w:val="000065E0"/>
    <w:rsid w:val="0000686E"/>
    <w:rsid w:val="000159B8"/>
    <w:rsid w:val="0002118A"/>
    <w:rsid w:val="00021D5C"/>
    <w:rsid w:val="00023171"/>
    <w:rsid w:val="00024CB2"/>
    <w:rsid w:val="00024DD1"/>
    <w:rsid w:val="000272C8"/>
    <w:rsid w:val="0003000A"/>
    <w:rsid w:val="00040432"/>
    <w:rsid w:val="00040E2B"/>
    <w:rsid w:val="00041C75"/>
    <w:rsid w:val="00053FA0"/>
    <w:rsid w:val="00056053"/>
    <w:rsid w:val="000565F6"/>
    <w:rsid w:val="00056C0C"/>
    <w:rsid w:val="00057AED"/>
    <w:rsid w:val="00072B2B"/>
    <w:rsid w:val="00072C42"/>
    <w:rsid w:val="00075122"/>
    <w:rsid w:val="00077D62"/>
    <w:rsid w:val="00081200"/>
    <w:rsid w:val="000869E5"/>
    <w:rsid w:val="00093FA4"/>
    <w:rsid w:val="0009440B"/>
    <w:rsid w:val="00094C75"/>
    <w:rsid w:val="000961F8"/>
    <w:rsid w:val="000A2427"/>
    <w:rsid w:val="000A7AA5"/>
    <w:rsid w:val="000B3384"/>
    <w:rsid w:val="000B4FA8"/>
    <w:rsid w:val="000B6B87"/>
    <w:rsid w:val="000C1621"/>
    <w:rsid w:val="000C265D"/>
    <w:rsid w:val="000C5357"/>
    <w:rsid w:val="000D2834"/>
    <w:rsid w:val="000E2BB9"/>
    <w:rsid w:val="000F23F3"/>
    <w:rsid w:val="000F30BA"/>
    <w:rsid w:val="000F4949"/>
    <w:rsid w:val="0010215B"/>
    <w:rsid w:val="00110014"/>
    <w:rsid w:val="0011414B"/>
    <w:rsid w:val="001144EA"/>
    <w:rsid w:val="00122E3F"/>
    <w:rsid w:val="001360BE"/>
    <w:rsid w:val="001412F8"/>
    <w:rsid w:val="00142068"/>
    <w:rsid w:val="00146646"/>
    <w:rsid w:val="00147607"/>
    <w:rsid w:val="001501E5"/>
    <w:rsid w:val="0015069D"/>
    <w:rsid w:val="00157A44"/>
    <w:rsid w:val="00157D81"/>
    <w:rsid w:val="001618FC"/>
    <w:rsid w:val="00163955"/>
    <w:rsid w:val="00164C7E"/>
    <w:rsid w:val="00170E7F"/>
    <w:rsid w:val="001716CB"/>
    <w:rsid w:val="001815AD"/>
    <w:rsid w:val="001817B9"/>
    <w:rsid w:val="00181A4A"/>
    <w:rsid w:val="00184B8A"/>
    <w:rsid w:val="001932E6"/>
    <w:rsid w:val="001945C0"/>
    <w:rsid w:val="001949D3"/>
    <w:rsid w:val="001A5E75"/>
    <w:rsid w:val="001B3D6F"/>
    <w:rsid w:val="001BC5E6"/>
    <w:rsid w:val="001C5B2A"/>
    <w:rsid w:val="001D4173"/>
    <w:rsid w:val="001D7445"/>
    <w:rsid w:val="001EA1E7"/>
    <w:rsid w:val="00213ACF"/>
    <w:rsid w:val="002262AA"/>
    <w:rsid w:val="00230DBE"/>
    <w:rsid w:val="002407BE"/>
    <w:rsid w:val="002443CE"/>
    <w:rsid w:val="00246420"/>
    <w:rsid w:val="00250BBC"/>
    <w:rsid w:val="00264624"/>
    <w:rsid w:val="00266CD4"/>
    <w:rsid w:val="00268139"/>
    <w:rsid w:val="002709B1"/>
    <w:rsid w:val="0027192A"/>
    <w:rsid w:val="0027196C"/>
    <w:rsid w:val="00275E5D"/>
    <w:rsid w:val="00277CFB"/>
    <w:rsid w:val="00281DDE"/>
    <w:rsid w:val="0028AE86"/>
    <w:rsid w:val="002920F0"/>
    <w:rsid w:val="00292EE4"/>
    <w:rsid w:val="002A2933"/>
    <w:rsid w:val="002A330A"/>
    <w:rsid w:val="002A585E"/>
    <w:rsid w:val="002B6FFE"/>
    <w:rsid w:val="002C1AD2"/>
    <w:rsid w:val="002C1DA1"/>
    <w:rsid w:val="002C1E7B"/>
    <w:rsid w:val="002C7AD3"/>
    <w:rsid w:val="002D4A31"/>
    <w:rsid w:val="002E4E53"/>
    <w:rsid w:val="002E66A7"/>
    <w:rsid w:val="002F23BD"/>
    <w:rsid w:val="00301417"/>
    <w:rsid w:val="00313431"/>
    <w:rsid w:val="00315F46"/>
    <w:rsid w:val="00323214"/>
    <w:rsid w:val="00325EC0"/>
    <w:rsid w:val="003272D7"/>
    <w:rsid w:val="003320E3"/>
    <w:rsid w:val="00332EF0"/>
    <w:rsid w:val="00333908"/>
    <w:rsid w:val="00344598"/>
    <w:rsid w:val="00346340"/>
    <w:rsid w:val="00347B5A"/>
    <w:rsid w:val="00355A91"/>
    <w:rsid w:val="00356B9B"/>
    <w:rsid w:val="00364C69"/>
    <w:rsid w:val="00366D1E"/>
    <w:rsid w:val="0037101A"/>
    <w:rsid w:val="0037299A"/>
    <w:rsid w:val="003760F0"/>
    <w:rsid w:val="00382968"/>
    <w:rsid w:val="0038338B"/>
    <w:rsid w:val="0038444C"/>
    <w:rsid w:val="0039005D"/>
    <w:rsid w:val="003A101D"/>
    <w:rsid w:val="003A25B9"/>
    <w:rsid w:val="003ACA88"/>
    <w:rsid w:val="003B5261"/>
    <w:rsid w:val="003BBA8A"/>
    <w:rsid w:val="003C155E"/>
    <w:rsid w:val="003C337A"/>
    <w:rsid w:val="003C60A7"/>
    <w:rsid w:val="003CC1DA"/>
    <w:rsid w:val="003D2925"/>
    <w:rsid w:val="003F0477"/>
    <w:rsid w:val="003FB1DE"/>
    <w:rsid w:val="00404A3C"/>
    <w:rsid w:val="00404FC7"/>
    <w:rsid w:val="00410866"/>
    <w:rsid w:val="004173E7"/>
    <w:rsid w:val="0042029A"/>
    <w:rsid w:val="00430BF0"/>
    <w:rsid w:val="00440411"/>
    <w:rsid w:val="004877DD"/>
    <w:rsid w:val="004A036E"/>
    <w:rsid w:val="004A60C1"/>
    <w:rsid w:val="004B0AC1"/>
    <w:rsid w:val="004B6FEB"/>
    <w:rsid w:val="004C4448"/>
    <w:rsid w:val="004C4D11"/>
    <w:rsid w:val="004C4D8B"/>
    <w:rsid w:val="004C5BC4"/>
    <w:rsid w:val="004C5C34"/>
    <w:rsid w:val="004C62F9"/>
    <w:rsid w:val="004D57F4"/>
    <w:rsid w:val="004D7851"/>
    <w:rsid w:val="004E4200"/>
    <w:rsid w:val="004E44E9"/>
    <w:rsid w:val="004E678E"/>
    <w:rsid w:val="004E7F15"/>
    <w:rsid w:val="004F324D"/>
    <w:rsid w:val="004F497E"/>
    <w:rsid w:val="004F742E"/>
    <w:rsid w:val="005063D0"/>
    <w:rsid w:val="00517A57"/>
    <w:rsid w:val="005228FF"/>
    <w:rsid w:val="00522957"/>
    <w:rsid w:val="00523B17"/>
    <w:rsid w:val="00524E7F"/>
    <w:rsid w:val="00526260"/>
    <w:rsid w:val="00531DAD"/>
    <w:rsid w:val="00535230"/>
    <w:rsid w:val="00535554"/>
    <w:rsid w:val="00535AFB"/>
    <w:rsid w:val="00535B02"/>
    <w:rsid w:val="005368DD"/>
    <w:rsid w:val="00540301"/>
    <w:rsid w:val="00540502"/>
    <w:rsid w:val="0054067E"/>
    <w:rsid w:val="0054315E"/>
    <w:rsid w:val="00544B1D"/>
    <w:rsid w:val="00555B1B"/>
    <w:rsid w:val="00562D3A"/>
    <w:rsid w:val="00570D2D"/>
    <w:rsid w:val="005841EA"/>
    <w:rsid w:val="005873C7"/>
    <w:rsid w:val="0058CCAE"/>
    <w:rsid w:val="0059291A"/>
    <w:rsid w:val="00593A2C"/>
    <w:rsid w:val="005B54EB"/>
    <w:rsid w:val="005B6111"/>
    <w:rsid w:val="005B8C6D"/>
    <w:rsid w:val="005C52A1"/>
    <w:rsid w:val="005C6F28"/>
    <w:rsid w:val="005D1826"/>
    <w:rsid w:val="005D58BC"/>
    <w:rsid w:val="005D5AC1"/>
    <w:rsid w:val="005D5EB9"/>
    <w:rsid w:val="005D7D4B"/>
    <w:rsid w:val="005E7E04"/>
    <w:rsid w:val="005F337B"/>
    <w:rsid w:val="00600739"/>
    <w:rsid w:val="00604D96"/>
    <w:rsid w:val="00605AB3"/>
    <w:rsid w:val="00610581"/>
    <w:rsid w:val="00622588"/>
    <w:rsid w:val="00633C82"/>
    <w:rsid w:val="0063674C"/>
    <w:rsid w:val="006416DE"/>
    <w:rsid w:val="00641BDE"/>
    <w:rsid w:val="00650509"/>
    <w:rsid w:val="00656716"/>
    <w:rsid w:val="006639E6"/>
    <w:rsid w:val="006727B4"/>
    <w:rsid w:val="00673769"/>
    <w:rsid w:val="0067786A"/>
    <w:rsid w:val="006818AF"/>
    <w:rsid w:val="006839B2"/>
    <w:rsid w:val="00686432"/>
    <w:rsid w:val="0069457F"/>
    <w:rsid w:val="00694C61"/>
    <w:rsid w:val="006A0C51"/>
    <w:rsid w:val="006A1D35"/>
    <w:rsid w:val="006B06B1"/>
    <w:rsid w:val="006B1FA1"/>
    <w:rsid w:val="006C3977"/>
    <w:rsid w:val="006D366D"/>
    <w:rsid w:val="006D4B02"/>
    <w:rsid w:val="006D7AE7"/>
    <w:rsid w:val="006DB0D9"/>
    <w:rsid w:val="006E2E1D"/>
    <w:rsid w:val="006E5428"/>
    <w:rsid w:val="006F36C3"/>
    <w:rsid w:val="006F95A7"/>
    <w:rsid w:val="00700B28"/>
    <w:rsid w:val="00703C87"/>
    <w:rsid w:val="0070497D"/>
    <w:rsid w:val="0070D4D0"/>
    <w:rsid w:val="00710295"/>
    <w:rsid w:val="007240B7"/>
    <w:rsid w:val="007263EB"/>
    <w:rsid w:val="00731C67"/>
    <w:rsid w:val="00732960"/>
    <w:rsid w:val="00740817"/>
    <w:rsid w:val="00742EDD"/>
    <w:rsid w:val="007430E4"/>
    <w:rsid w:val="00747664"/>
    <w:rsid w:val="007525AC"/>
    <w:rsid w:val="00755CAA"/>
    <w:rsid w:val="007614EF"/>
    <w:rsid w:val="00762419"/>
    <w:rsid w:val="00763017"/>
    <w:rsid w:val="007660BC"/>
    <w:rsid w:val="00774317"/>
    <w:rsid w:val="0077659C"/>
    <w:rsid w:val="007811D9"/>
    <w:rsid w:val="00781BD0"/>
    <w:rsid w:val="007956A6"/>
    <w:rsid w:val="007ADE02"/>
    <w:rsid w:val="007B060E"/>
    <w:rsid w:val="007B0C30"/>
    <w:rsid w:val="007B2408"/>
    <w:rsid w:val="007C0194"/>
    <w:rsid w:val="007C0A8A"/>
    <w:rsid w:val="007C23A6"/>
    <w:rsid w:val="007C2F83"/>
    <w:rsid w:val="007C5E26"/>
    <w:rsid w:val="007D22E0"/>
    <w:rsid w:val="007D7BAA"/>
    <w:rsid w:val="007E4293"/>
    <w:rsid w:val="007E5184"/>
    <w:rsid w:val="007F1894"/>
    <w:rsid w:val="007F48FA"/>
    <w:rsid w:val="00800EC5"/>
    <w:rsid w:val="00807E06"/>
    <w:rsid w:val="00814391"/>
    <w:rsid w:val="00816225"/>
    <w:rsid w:val="00817EFC"/>
    <w:rsid w:val="008219C1"/>
    <w:rsid w:val="00821F61"/>
    <w:rsid w:val="00822E7A"/>
    <w:rsid w:val="00823DCB"/>
    <w:rsid w:val="0083542B"/>
    <w:rsid w:val="00836909"/>
    <w:rsid w:val="008419EB"/>
    <w:rsid w:val="0084279D"/>
    <w:rsid w:val="00845702"/>
    <w:rsid w:val="00854435"/>
    <w:rsid w:val="00870B35"/>
    <w:rsid w:val="00870E05"/>
    <w:rsid w:val="00875309"/>
    <w:rsid w:val="00881418"/>
    <w:rsid w:val="0088166B"/>
    <w:rsid w:val="00887240"/>
    <w:rsid w:val="008941E0"/>
    <w:rsid w:val="00896CD9"/>
    <w:rsid w:val="008974C9"/>
    <w:rsid w:val="0089F5E7"/>
    <w:rsid w:val="008A303B"/>
    <w:rsid w:val="008A3B67"/>
    <w:rsid w:val="008A6E81"/>
    <w:rsid w:val="008B5D3E"/>
    <w:rsid w:val="008B5FF6"/>
    <w:rsid w:val="008C11C6"/>
    <w:rsid w:val="008C4890"/>
    <w:rsid w:val="008D25E6"/>
    <w:rsid w:val="008D38F8"/>
    <w:rsid w:val="008D4108"/>
    <w:rsid w:val="008E62BB"/>
    <w:rsid w:val="008F2187"/>
    <w:rsid w:val="008F75E0"/>
    <w:rsid w:val="00900FDC"/>
    <w:rsid w:val="00911CF5"/>
    <w:rsid w:val="00914B0A"/>
    <w:rsid w:val="00915834"/>
    <w:rsid w:val="00917169"/>
    <w:rsid w:val="00924955"/>
    <w:rsid w:val="00926D31"/>
    <w:rsid w:val="00933A5D"/>
    <w:rsid w:val="00936CC9"/>
    <w:rsid w:val="00937543"/>
    <w:rsid w:val="00937711"/>
    <w:rsid w:val="00940066"/>
    <w:rsid w:val="00942451"/>
    <w:rsid w:val="00944E99"/>
    <w:rsid w:val="00945052"/>
    <w:rsid w:val="009468BB"/>
    <w:rsid w:val="009501D9"/>
    <w:rsid w:val="00955F34"/>
    <w:rsid w:val="00960633"/>
    <w:rsid w:val="009616A1"/>
    <w:rsid w:val="00963D89"/>
    <w:rsid w:val="009647B9"/>
    <w:rsid w:val="00966951"/>
    <w:rsid w:val="00967C32"/>
    <w:rsid w:val="0096F52D"/>
    <w:rsid w:val="0098609C"/>
    <w:rsid w:val="009871FA"/>
    <w:rsid w:val="0099656D"/>
    <w:rsid w:val="009A2231"/>
    <w:rsid w:val="009A2E66"/>
    <w:rsid w:val="009A7AA8"/>
    <w:rsid w:val="009B3333"/>
    <w:rsid w:val="009B39B4"/>
    <w:rsid w:val="009B5753"/>
    <w:rsid w:val="009C1584"/>
    <w:rsid w:val="009D3391"/>
    <w:rsid w:val="009E2E1B"/>
    <w:rsid w:val="009E3DB3"/>
    <w:rsid w:val="009F2145"/>
    <w:rsid w:val="009F3B9E"/>
    <w:rsid w:val="00A00EE2"/>
    <w:rsid w:val="00A063F0"/>
    <w:rsid w:val="00A06A80"/>
    <w:rsid w:val="00A06F4D"/>
    <w:rsid w:val="00A10AC0"/>
    <w:rsid w:val="00A12438"/>
    <w:rsid w:val="00A16142"/>
    <w:rsid w:val="00A2434D"/>
    <w:rsid w:val="00A2463E"/>
    <w:rsid w:val="00A26CBE"/>
    <w:rsid w:val="00A3132B"/>
    <w:rsid w:val="00A33706"/>
    <w:rsid w:val="00A41A65"/>
    <w:rsid w:val="00A45976"/>
    <w:rsid w:val="00A505CC"/>
    <w:rsid w:val="00A52476"/>
    <w:rsid w:val="00A63657"/>
    <w:rsid w:val="00A6451F"/>
    <w:rsid w:val="00A66B79"/>
    <w:rsid w:val="00A75B2F"/>
    <w:rsid w:val="00A82E92"/>
    <w:rsid w:val="00A8576C"/>
    <w:rsid w:val="00A864A6"/>
    <w:rsid w:val="00A870A2"/>
    <w:rsid w:val="00A93E34"/>
    <w:rsid w:val="00A9F54F"/>
    <w:rsid w:val="00AA767A"/>
    <w:rsid w:val="00AA77BB"/>
    <w:rsid w:val="00AC0AAC"/>
    <w:rsid w:val="00AC1A75"/>
    <w:rsid w:val="00AC77F5"/>
    <w:rsid w:val="00AC7930"/>
    <w:rsid w:val="00AD1853"/>
    <w:rsid w:val="00AD1B8C"/>
    <w:rsid w:val="00AE09B2"/>
    <w:rsid w:val="00AF73AC"/>
    <w:rsid w:val="00B03015"/>
    <w:rsid w:val="00B1234A"/>
    <w:rsid w:val="00B14B0C"/>
    <w:rsid w:val="00B164EC"/>
    <w:rsid w:val="00B16AA0"/>
    <w:rsid w:val="00B16DA7"/>
    <w:rsid w:val="00B23491"/>
    <w:rsid w:val="00B24596"/>
    <w:rsid w:val="00B2506B"/>
    <w:rsid w:val="00B2733E"/>
    <w:rsid w:val="00B27F99"/>
    <w:rsid w:val="00B3036D"/>
    <w:rsid w:val="00B340F0"/>
    <w:rsid w:val="00B3698A"/>
    <w:rsid w:val="00B37317"/>
    <w:rsid w:val="00B4620C"/>
    <w:rsid w:val="00B50E97"/>
    <w:rsid w:val="00B50F54"/>
    <w:rsid w:val="00B553AC"/>
    <w:rsid w:val="00B63487"/>
    <w:rsid w:val="00B6536A"/>
    <w:rsid w:val="00B66371"/>
    <w:rsid w:val="00B7146F"/>
    <w:rsid w:val="00B71956"/>
    <w:rsid w:val="00B78E59"/>
    <w:rsid w:val="00B78F46"/>
    <w:rsid w:val="00B8073A"/>
    <w:rsid w:val="00B80C46"/>
    <w:rsid w:val="00B83DCB"/>
    <w:rsid w:val="00B84DD4"/>
    <w:rsid w:val="00B85F6C"/>
    <w:rsid w:val="00B860BA"/>
    <w:rsid w:val="00B94EB7"/>
    <w:rsid w:val="00B956B2"/>
    <w:rsid w:val="00B9769E"/>
    <w:rsid w:val="00BA378E"/>
    <w:rsid w:val="00BA79DB"/>
    <w:rsid w:val="00BB03C0"/>
    <w:rsid w:val="00BB1023"/>
    <w:rsid w:val="00BB4CD6"/>
    <w:rsid w:val="00BB6AF8"/>
    <w:rsid w:val="00BC08A3"/>
    <w:rsid w:val="00BC16CF"/>
    <w:rsid w:val="00BC303E"/>
    <w:rsid w:val="00BC7183"/>
    <w:rsid w:val="00BD0AC0"/>
    <w:rsid w:val="00BD1273"/>
    <w:rsid w:val="00BD1A19"/>
    <w:rsid w:val="00BD4DF2"/>
    <w:rsid w:val="00BD70DB"/>
    <w:rsid w:val="00BE47B7"/>
    <w:rsid w:val="00BE64D1"/>
    <w:rsid w:val="00BF0663"/>
    <w:rsid w:val="00BF56E5"/>
    <w:rsid w:val="00BF5D3F"/>
    <w:rsid w:val="00C009C1"/>
    <w:rsid w:val="00C034BD"/>
    <w:rsid w:val="00C06C1B"/>
    <w:rsid w:val="00C07AFB"/>
    <w:rsid w:val="00C0A7D8"/>
    <w:rsid w:val="00C159A0"/>
    <w:rsid w:val="00C166E0"/>
    <w:rsid w:val="00C1E256"/>
    <w:rsid w:val="00C20446"/>
    <w:rsid w:val="00C26EE3"/>
    <w:rsid w:val="00C27CD3"/>
    <w:rsid w:val="00C35F03"/>
    <w:rsid w:val="00C3FE73"/>
    <w:rsid w:val="00C508FE"/>
    <w:rsid w:val="00C54FDB"/>
    <w:rsid w:val="00C62C94"/>
    <w:rsid w:val="00C6AF55"/>
    <w:rsid w:val="00C74A62"/>
    <w:rsid w:val="00C74E04"/>
    <w:rsid w:val="00C84717"/>
    <w:rsid w:val="00C9282B"/>
    <w:rsid w:val="00C93858"/>
    <w:rsid w:val="00C96B71"/>
    <w:rsid w:val="00C97DEA"/>
    <w:rsid w:val="00CB097E"/>
    <w:rsid w:val="00CB188F"/>
    <w:rsid w:val="00CB275F"/>
    <w:rsid w:val="00CB3E3D"/>
    <w:rsid w:val="00CB418D"/>
    <w:rsid w:val="00CB6B9B"/>
    <w:rsid w:val="00CB7A85"/>
    <w:rsid w:val="00CC15E1"/>
    <w:rsid w:val="00CC21FB"/>
    <w:rsid w:val="00CC3155"/>
    <w:rsid w:val="00CD03C2"/>
    <w:rsid w:val="00CD0D7A"/>
    <w:rsid w:val="00CE4FD8"/>
    <w:rsid w:val="00CE60A1"/>
    <w:rsid w:val="00CF5120"/>
    <w:rsid w:val="00D01AF4"/>
    <w:rsid w:val="00D05F0A"/>
    <w:rsid w:val="00D071D1"/>
    <w:rsid w:val="00D13544"/>
    <w:rsid w:val="00D16812"/>
    <w:rsid w:val="00D17069"/>
    <w:rsid w:val="00D2018B"/>
    <w:rsid w:val="00D2046E"/>
    <w:rsid w:val="00D20C6B"/>
    <w:rsid w:val="00D30D63"/>
    <w:rsid w:val="00D319D0"/>
    <w:rsid w:val="00D34A98"/>
    <w:rsid w:val="00D366F5"/>
    <w:rsid w:val="00D416B3"/>
    <w:rsid w:val="00D432B4"/>
    <w:rsid w:val="00D4632E"/>
    <w:rsid w:val="00D507A1"/>
    <w:rsid w:val="00D51700"/>
    <w:rsid w:val="00D52160"/>
    <w:rsid w:val="00D54167"/>
    <w:rsid w:val="00D559B5"/>
    <w:rsid w:val="00D56571"/>
    <w:rsid w:val="00D60041"/>
    <w:rsid w:val="00D73B8D"/>
    <w:rsid w:val="00D76BC9"/>
    <w:rsid w:val="00D85B20"/>
    <w:rsid w:val="00D902B6"/>
    <w:rsid w:val="00D9469C"/>
    <w:rsid w:val="00D9554C"/>
    <w:rsid w:val="00DA373F"/>
    <w:rsid w:val="00DA4AAC"/>
    <w:rsid w:val="00DA5FE2"/>
    <w:rsid w:val="00DB4C9B"/>
    <w:rsid w:val="00DB7B2C"/>
    <w:rsid w:val="00DC0286"/>
    <w:rsid w:val="00DC13B2"/>
    <w:rsid w:val="00DC51B8"/>
    <w:rsid w:val="00DC72F7"/>
    <w:rsid w:val="00DD07E4"/>
    <w:rsid w:val="00DD5F4F"/>
    <w:rsid w:val="00DE3C8B"/>
    <w:rsid w:val="00DE4724"/>
    <w:rsid w:val="00DF2173"/>
    <w:rsid w:val="00E13FAA"/>
    <w:rsid w:val="00E23BFB"/>
    <w:rsid w:val="00E25617"/>
    <w:rsid w:val="00E30230"/>
    <w:rsid w:val="00E35E6F"/>
    <w:rsid w:val="00E404B4"/>
    <w:rsid w:val="00E42FF4"/>
    <w:rsid w:val="00E43B90"/>
    <w:rsid w:val="00E46A96"/>
    <w:rsid w:val="00E46D1A"/>
    <w:rsid w:val="00E53519"/>
    <w:rsid w:val="00E53677"/>
    <w:rsid w:val="00E55AFB"/>
    <w:rsid w:val="00E601A3"/>
    <w:rsid w:val="00E61E98"/>
    <w:rsid w:val="00E7417A"/>
    <w:rsid w:val="00E8064E"/>
    <w:rsid w:val="00E80C83"/>
    <w:rsid w:val="00E81813"/>
    <w:rsid w:val="00E85C0E"/>
    <w:rsid w:val="00E900F2"/>
    <w:rsid w:val="00EA3B49"/>
    <w:rsid w:val="00EA3FC5"/>
    <w:rsid w:val="00EA58E2"/>
    <w:rsid w:val="00EA6CE8"/>
    <w:rsid w:val="00EB01E6"/>
    <w:rsid w:val="00EB42D7"/>
    <w:rsid w:val="00EB6810"/>
    <w:rsid w:val="00EB7D6D"/>
    <w:rsid w:val="00EBBA93"/>
    <w:rsid w:val="00EC3BF3"/>
    <w:rsid w:val="00EC4832"/>
    <w:rsid w:val="00ED2DE4"/>
    <w:rsid w:val="00EE414F"/>
    <w:rsid w:val="00EF4BBF"/>
    <w:rsid w:val="00EF7559"/>
    <w:rsid w:val="00EF7ED0"/>
    <w:rsid w:val="00F051E1"/>
    <w:rsid w:val="00F05286"/>
    <w:rsid w:val="00F075C0"/>
    <w:rsid w:val="00F119BD"/>
    <w:rsid w:val="00F133F7"/>
    <w:rsid w:val="00F148EB"/>
    <w:rsid w:val="00F15440"/>
    <w:rsid w:val="00F16F00"/>
    <w:rsid w:val="00F23317"/>
    <w:rsid w:val="00F30980"/>
    <w:rsid w:val="00F40673"/>
    <w:rsid w:val="00F47099"/>
    <w:rsid w:val="00F57EFE"/>
    <w:rsid w:val="00F5FE1D"/>
    <w:rsid w:val="00F632DB"/>
    <w:rsid w:val="00F669C0"/>
    <w:rsid w:val="00F6EC1E"/>
    <w:rsid w:val="00F75864"/>
    <w:rsid w:val="00F900DD"/>
    <w:rsid w:val="00F90875"/>
    <w:rsid w:val="00F959C4"/>
    <w:rsid w:val="00FA2794"/>
    <w:rsid w:val="00FB344F"/>
    <w:rsid w:val="00FC5B71"/>
    <w:rsid w:val="00FD3016"/>
    <w:rsid w:val="00FD3748"/>
    <w:rsid w:val="00FD5952"/>
    <w:rsid w:val="00FDD211"/>
    <w:rsid w:val="00FE12BF"/>
    <w:rsid w:val="00FE24E0"/>
    <w:rsid w:val="00FF67CF"/>
    <w:rsid w:val="00FF6E51"/>
    <w:rsid w:val="00FFCDB0"/>
    <w:rsid w:val="0104F0CB"/>
    <w:rsid w:val="0106C19B"/>
    <w:rsid w:val="010727AF"/>
    <w:rsid w:val="010F2768"/>
    <w:rsid w:val="0117250E"/>
    <w:rsid w:val="0118E527"/>
    <w:rsid w:val="011CD110"/>
    <w:rsid w:val="011EAA48"/>
    <w:rsid w:val="0121C150"/>
    <w:rsid w:val="0128FB99"/>
    <w:rsid w:val="0133A536"/>
    <w:rsid w:val="01470CB0"/>
    <w:rsid w:val="01473499"/>
    <w:rsid w:val="01475FA6"/>
    <w:rsid w:val="0147F347"/>
    <w:rsid w:val="015A5D6A"/>
    <w:rsid w:val="015AF427"/>
    <w:rsid w:val="015B2D14"/>
    <w:rsid w:val="015B97F6"/>
    <w:rsid w:val="015BF565"/>
    <w:rsid w:val="01628DBA"/>
    <w:rsid w:val="01667612"/>
    <w:rsid w:val="016C14EE"/>
    <w:rsid w:val="016E0D90"/>
    <w:rsid w:val="0178E6F4"/>
    <w:rsid w:val="017CA854"/>
    <w:rsid w:val="017D7BF4"/>
    <w:rsid w:val="0180662E"/>
    <w:rsid w:val="018407FF"/>
    <w:rsid w:val="018641D8"/>
    <w:rsid w:val="0190F495"/>
    <w:rsid w:val="019A497B"/>
    <w:rsid w:val="019A4CCB"/>
    <w:rsid w:val="019FE84B"/>
    <w:rsid w:val="01A7B395"/>
    <w:rsid w:val="01A88D77"/>
    <w:rsid w:val="01B01220"/>
    <w:rsid w:val="01B1B110"/>
    <w:rsid w:val="01B23C71"/>
    <w:rsid w:val="01B7D02D"/>
    <w:rsid w:val="01BA7248"/>
    <w:rsid w:val="01BDE8E8"/>
    <w:rsid w:val="01C267F9"/>
    <w:rsid w:val="01C29BDC"/>
    <w:rsid w:val="01C36C58"/>
    <w:rsid w:val="01CE98BE"/>
    <w:rsid w:val="01DB79F7"/>
    <w:rsid w:val="01DECDED"/>
    <w:rsid w:val="01E2F355"/>
    <w:rsid w:val="01E90C9F"/>
    <w:rsid w:val="01EDAA69"/>
    <w:rsid w:val="01F0E5ED"/>
    <w:rsid w:val="01F28E1A"/>
    <w:rsid w:val="01F6F068"/>
    <w:rsid w:val="01F90A65"/>
    <w:rsid w:val="01FE3D2E"/>
    <w:rsid w:val="0200E05A"/>
    <w:rsid w:val="02075A89"/>
    <w:rsid w:val="020F5F95"/>
    <w:rsid w:val="02126CE9"/>
    <w:rsid w:val="0213A7D5"/>
    <w:rsid w:val="0216478C"/>
    <w:rsid w:val="0222CFBD"/>
    <w:rsid w:val="0224FFDF"/>
    <w:rsid w:val="0225C84F"/>
    <w:rsid w:val="0227C1ED"/>
    <w:rsid w:val="0228A94D"/>
    <w:rsid w:val="022911A7"/>
    <w:rsid w:val="02295D3D"/>
    <w:rsid w:val="022DB4A7"/>
    <w:rsid w:val="023435AB"/>
    <w:rsid w:val="024E7C77"/>
    <w:rsid w:val="024FDD47"/>
    <w:rsid w:val="02511959"/>
    <w:rsid w:val="025BB05D"/>
    <w:rsid w:val="02609A13"/>
    <w:rsid w:val="02611C66"/>
    <w:rsid w:val="02622B48"/>
    <w:rsid w:val="026986E1"/>
    <w:rsid w:val="0269F2B6"/>
    <w:rsid w:val="026E166D"/>
    <w:rsid w:val="027389C6"/>
    <w:rsid w:val="02787C99"/>
    <w:rsid w:val="027BEDE4"/>
    <w:rsid w:val="028192BE"/>
    <w:rsid w:val="0285E8B7"/>
    <w:rsid w:val="02890F34"/>
    <w:rsid w:val="0289CD0A"/>
    <w:rsid w:val="028F88CB"/>
    <w:rsid w:val="0293B4DF"/>
    <w:rsid w:val="02973A1E"/>
    <w:rsid w:val="02988106"/>
    <w:rsid w:val="029A409A"/>
    <w:rsid w:val="029F6000"/>
    <w:rsid w:val="02A38F0B"/>
    <w:rsid w:val="02ADCA2D"/>
    <w:rsid w:val="02AE838A"/>
    <w:rsid w:val="02B64B59"/>
    <w:rsid w:val="02BD9039"/>
    <w:rsid w:val="02BE81B4"/>
    <w:rsid w:val="02C331F4"/>
    <w:rsid w:val="02C84158"/>
    <w:rsid w:val="02CF7597"/>
    <w:rsid w:val="02D5ACBC"/>
    <w:rsid w:val="02D719BF"/>
    <w:rsid w:val="02D74C69"/>
    <w:rsid w:val="02D7F139"/>
    <w:rsid w:val="02DA3522"/>
    <w:rsid w:val="02E8AC4D"/>
    <w:rsid w:val="02EB4538"/>
    <w:rsid w:val="02F09386"/>
    <w:rsid w:val="02F3D552"/>
    <w:rsid w:val="02F52E70"/>
    <w:rsid w:val="02F861F6"/>
    <w:rsid w:val="02F965FC"/>
    <w:rsid w:val="02FF574C"/>
    <w:rsid w:val="02FF6A3F"/>
    <w:rsid w:val="02FFB42B"/>
    <w:rsid w:val="03153256"/>
    <w:rsid w:val="031A5205"/>
    <w:rsid w:val="031C1A52"/>
    <w:rsid w:val="0320D863"/>
    <w:rsid w:val="0325E1C6"/>
    <w:rsid w:val="0328CC34"/>
    <w:rsid w:val="0335F332"/>
    <w:rsid w:val="03389FC3"/>
    <w:rsid w:val="033DF134"/>
    <w:rsid w:val="033F6A81"/>
    <w:rsid w:val="03490AA0"/>
    <w:rsid w:val="0349F36C"/>
    <w:rsid w:val="034F92B6"/>
    <w:rsid w:val="03513DE2"/>
    <w:rsid w:val="0351FAB4"/>
    <w:rsid w:val="0353269F"/>
    <w:rsid w:val="0353AE3C"/>
    <w:rsid w:val="035C6A7B"/>
    <w:rsid w:val="036155AC"/>
    <w:rsid w:val="0363CE1D"/>
    <w:rsid w:val="0368BE8C"/>
    <w:rsid w:val="03696CB5"/>
    <w:rsid w:val="03705D59"/>
    <w:rsid w:val="03715AF0"/>
    <w:rsid w:val="0378E1C6"/>
    <w:rsid w:val="037B38FB"/>
    <w:rsid w:val="037CBF9D"/>
    <w:rsid w:val="037E6000"/>
    <w:rsid w:val="037F4A86"/>
    <w:rsid w:val="0389A862"/>
    <w:rsid w:val="038E8CB8"/>
    <w:rsid w:val="03985A45"/>
    <w:rsid w:val="039D6614"/>
    <w:rsid w:val="03A052D2"/>
    <w:rsid w:val="03ADF0F4"/>
    <w:rsid w:val="03B31BE2"/>
    <w:rsid w:val="03C73E8F"/>
    <w:rsid w:val="03C9DEEE"/>
    <w:rsid w:val="03CD33EE"/>
    <w:rsid w:val="03D06067"/>
    <w:rsid w:val="03D2C80A"/>
    <w:rsid w:val="03D57039"/>
    <w:rsid w:val="03D70DC5"/>
    <w:rsid w:val="03D72DE9"/>
    <w:rsid w:val="03DC6F40"/>
    <w:rsid w:val="03E43CF0"/>
    <w:rsid w:val="03F51A73"/>
    <w:rsid w:val="03F8B70D"/>
    <w:rsid w:val="03FAEC3F"/>
    <w:rsid w:val="03FE72C8"/>
    <w:rsid w:val="03FFF6DE"/>
    <w:rsid w:val="0403E14F"/>
    <w:rsid w:val="040530C1"/>
    <w:rsid w:val="04053797"/>
    <w:rsid w:val="0408BCCA"/>
    <w:rsid w:val="0408F31B"/>
    <w:rsid w:val="041135EB"/>
    <w:rsid w:val="04151528"/>
    <w:rsid w:val="0416ACE7"/>
    <w:rsid w:val="04246662"/>
    <w:rsid w:val="04266C59"/>
    <w:rsid w:val="04298580"/>
    <w:rsid w:val="043349DF"/>
    <w:rsid w:val="0438B013"/>
    <w:rsid w:val="044C8189"/>
    <w:rsid w:val="044EA3BB"/>
    <w:rsid w:val="044F8D43"/>
    <w:rsid w:val="044F936D"/>
    <w:rsid w:val="04500168"/>
    <w:rsid w:val="04553426"/>
    <w:rsid w:val="045F94BC"/>
    <w:rsid w:val="0460CB5D"/>
    <w:rsid w:val="04665BA2"/>
    <w:rsid w:val="04672840"/>
    <w:rsid w:val="0477CFAD"/>
    <w:rsid w:val="047E8325"/>
    <w:rsid w:val="04834CC0"/>
    <w:rsid w:val="0484EDF4"/>
    <w:rsid w:val="0489A6AE"/>
    <w:rsid w:val="048A3C14"/>
    <w:rsid w:val="048DFC00"/>
    <w:rsid w:val="048E0E35"/>
    <w:rsid w:val="048F703F"/>
    <w:rsid w:val="049D0279"/>
    <w:rsid w:val="04B4EBEC"/>
    <w:rsid w:val="04B90615"/>
    <w:rsid w:val="04BAC9E6"/>
    <w:rsid w:val="04C6BC56"/>
    <w:rsid w:val="04C6CC07"/>
    <w:rsid w:val="04CB2B64"/>
    <w:rsid w:val="04CCC00F"/>
    <w:rsid w:val="04D60E72"/>
    <w:rsid w:val="04DE1BE4"/>
    <w:rsid w:val="04E96E74"/>
    <w:rsid w:val="04EDAA85"/>
    <w:rsid w:val="04F3B424"/>
    <w:rsid w:val="04FC8B8A"/>
    <w:rsid w:val="04FE64F1"/>
    <w:rsid w:val="04FE8352"/>
    <w:rsid w:val="04FFA430"/>
    <w:rsid w:val="050E0DE7"/>
    <w:rsid w:val="0516E90D"/>
    <w:rsid w:val="05182250"/>
    <w:rsid w:val="051B6789"/>
    <w:rsid w:val="051D2A47"/>
    <w:rsid w:val="051EF853"/>
    <w:rsid w:val="053D4D87"/>
    <w:rsid w:val="0544784D"/>
    <w:rsid w:val="05447EA4"/>
    <w:rsid w:val="0547AFF8"/>
    <w:rsid w:val="054E3EEC"/>
    <w:rsid w:val="055708C4"/>
    <w:rsid w:val="05582676"/>
    <w:rsid w:val="0569044F"/>
    <w:rsid w:val="056998B3"/>
    <w:rsid w:val="056A09F7"/>
    <w:rsid w:val="056D4485"/>
    <w:rsid w:val="056E986B"/>
    <w:rsid w:val="0570A01C"/>
    <w:rsid w:val="057317CE"/>
    <w:rsid w:val="05744AD9"/>
    <w:rsid w:val="057D10EA"/>
    <w:rsid w:val="05839288"/>
    <w:rsid w:val="0583AA9E"/>
    <w:rsid w:val="05942277"/>
    <w:rsid w:val="059A716B"/>
    <w:rsid w:val="059E48BE"/>
    <w:rsid w:val="059F14E8"/>
    <w:rsid w:val="05A01E37"/>
    <w:rsid w:val="05A3C25B"/>
    <w:rsid w:val="05A98711"/>
    <w:rsid w:val="05BF556E"/>
    <w:rsid w:val="05C1259F"/>
    <w:rsid w:val="05C91C19"/>
    <w:rsid w:val="05D0A592"/>
    <w:rsid w:val="05D43EA7"/>
    <w:rsid w:val="05D75FF2"/>
    <w:rsid w:val="05DD1B0C"/>
    <w:rsid w:val="05DF426B"/>
    <w:rsid w:val="05E156CD"/>
    <w:rsid w:val="05E295C9"/>
    <w:rsid w:val="05E4E91C"/>
    <w:rsid w:val="05F8633C"/>
    <w:rsid w:val="05FF02A2"/>
    <w:rsid w:val="06001DC7"/>
    <w:rsid w:val="0602BA30"/>
    <w:rsid w:val="060E252B"/>
    <w:rsid w:val="0615F918"/>
    <w:rsid w:val="061A5C8E"/>
    <w:rsid w:val="061B68CD"/>
    <w:rsid w:val="062376CE"/>
    <w:rsid w:val="063F3055"/>
    <w:rsid w:val="063FDD1E"/>
    <w:rsid w:val="06440428"/>
    <w:rsid w:val="0644B12F"/>
    <w:rsid w:val="06450153"/>
    <w:rsid w:val="064E556F"/>
    <w:rsid w:val="0653ED35"/>
    <w:rsid w:val="06592DDA"/>
    <w:rsid w:val="065E0BFD"/>
    <w:rsid w:val="066029B7"/>
    <w:rsid w:val="06612515"/>
    <w:rsid w:val="0666FBC5"/>
    <w:rsid w:val="066B0FFC"/>
    <w:rsid w:val="066D24EA"/>
    <w:rsid w:val="066E0F80"/>
    <w:rsid w:val="06705A19"/>
    <w:rsid w:val="0675770F"/>
    <w:rsid w:val="0679C6DC"/>
    <w:rsid w:val="067E50EB"/>
    <w:rsid w:val="067ED849"/>
    <w:rsid w:val="067F5B90"/>
    <w:rsid w:val="06855294"/>
    <w:rsid w:val="068D2DC4"/>
    <w:rsid w:val="068E5E78"/>
    <w:rsid w:val="0692D67A"/>
    <w:rsid w:val="06973519"/>
    <w:rsid w:val="069953D2"/>
    <w:rsid w:val="069A0CA1"/>
    <w:rsid w:val="069A17C8"/>
    <w:rsid w:val="06A21096"/>
    <w:rsid w:val="06A2BBBE"/>
    <w:rsid w:val="06A653CC"/>
    <w:rsid w:val="06AEBD4A"/>
    <w:rsid w:val="06BBF785"/>
    <w:rsid w:val="06BDF091"/>
    <w:rsid w:val="06C408EE"/>
    <w:rsid w:val="06C496F8"/>
    <w:rsid w:val="06D1AE51"/>
    <w:rsid w:val="06E9866D"/>
    <w:rsid w:val="06EBD6B6"/>
    <w:rsid w:val="06F1D46C"/>
    <w:rsid w:val="06F374E7"/>
    <w:rsid w:val="06FC7B23"/>
    <w:rsid w:val="06FD5407"/>
    <w:rsid w:val="0700FF76"/>
    <w:rsid w:val="07021A26"/>
    <w:rsid w:val="0702A79C"/>
    <w:rsid w:val="070C57D6"/>
    <w:rsid w:val="070E1FC1"/>
    <w:rsid w:val="0710E479"/>
    <w:rsid w:val="0711748E"/>
    <w:rsid w:val="071A3370"/>
    <w:rsid w:val="071CAA17"/>
    <w:rsid w:val="071DBEDB"/>
    <w:rsid w:val="07221913"/>
    <w:rsid w:val="07272812"/>
    <w:rsid w:val="072B0696"/>
    <w:rsid w:val="0737982E"/>
    <w:rsid w:val="0737CBA8"/>
    <w:rsid w:val="073AE670"/>
    <w:rsid w:val="073B2751"/>
    <w:rsid w:val="073BD81B"/>
    <w:rsid w:val="073C676E"/>
    <w:rsid w:val="07485534"/>
    <w:rsid w:val="075766E1"/>
    <w:rsid w:val="07586EA2"/>
    <w:rsid w:val="075B86DD"/>
    <w:rsid w:val="075CCC9F"/>
    <w:rsid w:val="07649B44"/>
    <w:rsid w:val="07652F95"/>
    <w:rsid w:val="076A7499"/>
    <w:rsid w:val="076C33A6"/>
    <w:rsid w:val="076D0AFA"/>
    <w:rsid w:val="07701976"/>
    <w:rsid w:val="07711A1A"/>
    <w:rsid w:val="07774613"/>
    <w:rsid w:val="0778AD5B"/>
    <w:rsid w:val="0778EED3"/>
    <w:rsid w:val="077CD400"/>
    <w:rsid w:val="077E53D8"/>
    <w:rsid w:val="077F3624"/>
    <w:rsid w:val="078158D5"/>
    <w:rsid w:val="0783D5C5"/>
    <w:rsid w:val="0783FF82"/>
    <w:rsid w:val="0785CC76"/>
    <w:rsid w:val="07877362"/>
    <w:rsid w:val="078D1BE3"/>
    <w:rsid w:val="07902D0C"/>
    <w:rsid w:val="07936756"/>
    <w:rsid w:val="0793980D"/>
    <w:rsid w:val="079CB0FE"/>
    <w:rsid w:val="079F457B"/>
    <w:rsid w:val="07A16FB0"/>
    <w:rsid w:val="07A46754"/>
    <w:rsid w:val="07A7D8B8"/>
    <w:rsid w:val="07AD379A"/>
    <w:rsid w:val="07B468A3"/>
    <w:rsid w:val="07B7B2EE"/>
    <w:rsid w:val="07BABD83"/>
    <w:rsid w:val="07C1B17C"/>
    <w:rsid w:val="07C717C1"/>
    <w:rsid w:val="07C99976"/>
    <w:rsid w:val="07C9A2BB"/>
    <w:rsid w:val="07D90980"/>
    <w:rsid w:val="07DB5AB3"/>
    <w:rsid w:val="07EA4E74"/>
    <w:rsid w:val="07F499D5"/>
    <w:rsid w:val="07F9E2DA"/>
    <w:rsid w:val="07FFF379"/>
    <w:rsid w:val="08031BF9"/>
    <w:rsid w:val="08048DAD"/>
    <w:rsid w:val="0807B098"/>
    <w:rsid w:val="08098AFF"/>
    <w:rsid w:val="080D2CBC"/>
    <w:rsid w:val="08150E7B"/>
    <w:rsid w:val="08153F49"/>
    <w:rsid w:val="08189D49"/>
    <w:rsid w:val="081A59CE"/>
    <w:rsid w:val="081E11CA"/>
    <w:rsid w:val="08248B12"/>
    <w:rsid w:val="0825DA4B"/>
    <w:rsid w:val="08281244"/>
    <w:rsid w:val="082D53E6"/>
    <w:rsid w:val="0837ECBA"/>
    <w:rsid w:val="083D1940"/>
    <w:rsid w:val="08493DB4"/>
    <w:rsid w:val="0851110E"/>
    <w:rsid w:val="0858C0DC"/>
    <w:rsid w:val="085ADE59"/>
    <w:rsid w:val="085CC9F1"/>
    <w:rsid w:val="0862E479"/>
    <w:rsid w:val="0865644F"/>
    <w:rsid w:val="0867C5A0"/>
    <w:rsid w:val="086F9058"/>
    <w:rsid w:val="087062DE"/>
    <w:rsid w:val="0872A3FC"/>
    <w:rsid w:val="087A39A4"/>
    <w:rsid w:val="08866C08"/>
    <w:rsid w:val="0889B858"/>
    <w:rsid w:val="088A9203"/>
    <w:rsid w:val="088B50B3"/>
    <w:rsid w:val="088CEC66"/>
    <w:rsid w:val="088DC0CE"/>
    <w:rsid w:val="088E681C"/>
    <w:rsid w:val="088F489D"/>
    <w:rsid w:val="08921721"/>
    <w:rsid w:val="08922B2E"/>
    <w:rsid w:val="0892DD45"/>
    <w:rsid w:val="08945601"/>
    <w:rsid w:val="08A3885B"/>
    <w:rsid w:val="08AA5751"/>
    <w:rsid w:val="08AC1419"/>
    <w:rsid w:val="08B434FE"/>
    <w:rsid w:val="08B77B7E"/>
    <w:rsid w:val="08BAE8BC"/>
    <w:rsid w:val="08BBA28B"/>
    <w:rsid w:val="08BD78B0"/>
    <w:rsid w:val="08BE6246"/>
    <w:rsid w:val="08C63D26"/>
    <w:rsid w:val="08C6A2E9"/>
    <w:rsid w:val="08C95C0E"/>
    <w:rsid w:val="08CE8280"/>
    <w:rsid w:val="08CFCDA5"/>
    <w:rsid w:val="08D68CAF"/>
    <w:rsid w:val="08D7F8C9"/>
    <w:rsid w:val="08DAD5A0"/>
    <w:rsid w:val="08DC3A31"/>
    <w:rsid w:val="08DD5012"/>
    <w:rsid w:val="08DDFE34"/>
    <w:rsid w:val="08E40F67"/>
    <w:rsid w:val="08E5CF11"/>
    <w:rsid w:val="08E7BBEE"/>
    <w:rsid w:val="08E9B997"/>
    <w:rsid w:val="08EC00E0"/>
    <w:rsid w:val="08ED5345"/>
    <w:rsid w:val="08EEC87B"/>
    <w:rsid w:val="08F74A9E"/>
    <w:rsid w:val="08F76A38"/>
    <w:rsid w:val="08F92AF9"/>
    <w:rsid w:val="08FB647F"/>
    <w:rsid w:val="08FDC5DD"/>
    <w:rsid w:val="08FEA131"/>
    <w:rsid w:val="09021A6F"/>
    <w:rsid w:val="0905A2CE"/>
    <w:rsid w:val="09268631"/>
    <w:rsid w:val="0927064E"/>
    <w:rsid w:val="0929131A"/>
    <w:rsid w:val="092D027E"/>
    <w:rsid w:val="0932C29F"/>
    <w:rsid w:val="093465AC"/>
    <w:rsid w:val="0935231A"/>
    <w:rsid w:val="0937812D"/>
    <w:rsid w:val="0937D38C"/>
    <w:rsid w:val="09456429"/>
    <w:rsid w:val="09476C38"/>
    <w:rsid w:val="09609AC1"/>
    <w:rsid w:val="0963C10E"/>
    <w:rsid w:val="0969C767"/>
    <w:rsid w:val="097297B7"/>
    <w:rsid w:val="09797941"/>
    <w:rsid w:val="09802EA8"/>
    <w:rsid w:val="0981924F"/>
    <w:rsid w:val="09839AEF"/>
    <w:rsid w:val="098AA5F3"/>
    <w:rsid w:val="098E7339"/>
    <w:rsid w:val="0995B33B"/>
    <w:rsid w:val="0996F073"/>
    <w:rsid w:val="09977D53"/>
    <w:rsid w:val="09988121"/>
    <w:rsid w:val="099E009B"/>
    <w:rsid w:val="09A00DC7"/>
    <w:rsid w:val="09A3A08B"/>
    <w:rsid w:val="09A40BE7"/>
    <w:rsid w:val="09A4B2DC"/>
    <w:rsid w:val="09AF2E3B"/>
    <w:rsid w:val="09B41B47"/>
    <w:rsid w:val="09B684DF"/>
    <w:rsid w:val="09B6C188"/>
    <w:rsid w:val="09B99115"/>
    <w:rsid w:val="09BC89E4"/>
    <w:rsid w:val="09CC29CA"/>
    <w:rsid w:val="09CD637F"/>
    <w:rsid w:val="09D03626"/>
    <w:rsid w:val="09D1932B"/>
    <w:rsid w:val="09D23985"/>
    <w:rsid w:val="09D3BB91"/>
    <w:rsid w:val="09DECC6B"/>
    <w:rsid w:val="09E472DF"/>
    <w:rsid w:val="09E6D33D"/>
    <w:rsid w:val="09EC9453"/>
    <w:rsid w:val="09F370B3"/>
    <w:rsid w:val="09F397A6"/>
    <w:rsid w:val="09F5350E"/>
    <w:rsid w:val="09FD143D"/>
    <w:rsid w:val="0A113A25"/>
    <w:rsid w:val="0A12D431"/>
    <w:rsid w:val="0A130500"/>
    <w:rsid w:val="0A1DE818"/>
    <w:rsid w:val="0A241B52"/>
    <w:rsid w:val="0A2498DA"/>
    <w:rsid w:val="0A311913"/>
    <w:rsid w:val="0A4DD02C"/>
    <w:rsid w:val="0A573544"/>
    <w:rsid w:val="0A6DFC23"/>
    <w:rsid w:val="0A76BFFC"/>
    <w:rsid w:val="0A7EB9B5"/>
    <w:rsid w:val="0A7FDFC8"/>
    <w:rsid w:val="0A84C012"/>
    <w:rsid w:val="0A84EB3D"/>
    <w:rsid w:val="0A88903A"/>
    <w:rsid w:val="0A8DCD42"/>
    <w:rsid w:val="0A9A114D"/>
    <w:rsid w:val="0A9A861D"/>
    <w:rsid w:val="0AA1B358"/>
    <w:rsid w:val="0AA4EBAA"/>
    <w:rsid w:val="0AA50A1F"/>
    <w:rsid w:val="0AB82C86"/>
    <w:rsid w:val="0AB8DC15"/>
    <w:rsid w:val="0ABAE289"/>
    <w:rsid w:val="0ABB9A4F"/>
    <w:rsid w:val="0ABDF6F2"/>
    <w:rsid w:val="0ABF69B9"/>
    <w:rsid w:val="0AC3B0D4"/>
    <w:rsid w:val="0AC71E56"/>
    <w:rsid w:val="0ACED640"/>
    <w:rsid w:val="0AD3533D"/>
    <w:rsid w:val="0AD5F843"/>
    <w:rsid w:val="0AE3103E"/>
    <w:rsid w:val="0AE32C47"/>
    <w:rsid w:val="0AECA85D"/>
    <w:rsid w:val="0AECB771"/>
    <w:rsid w:val="0AEDA548"/>
    <w:rsid w:val="0AEE5CBC"/>
    <w:rsid w:val="0AEE9647"/>
    <w:rsid w:val="0AF8CDDD"/>
    <w:rsid w:val="0AFD7C1A"/>
    <w:rsid w:val="0B069EAE"/>
    <w:rsid w:val="0B0875A0"/>
    <w:rsid w:val="0B0C9ADE"/>
    <w:rsid w:val="0B1225C1"/>
    <w:rsid w:val="0B1D9C41"/>
    <w:rsid w:val="0B235822"/>
    <w:rsid w:val="0B237DD4"/>
    <w:rsid w:val="0B23C67B"/>
    <w:rsid w:val="0B2C489B"/>
    <w:rsid w:val="0B2CB45A"/>
    <w:rsid w:val="0B3021E1"/>
    <w:rsid w:val="0B31CC3C"/>
    <w:rsid w:val="0B36891A"/>
    <w:rsid w:val="0B3C5284"/>
    <w:rsid w:val="0B412BC1"/>
    <w:rsid w:val="0B41A353"/>
    <w:rsid w:val="0B475A21"/>
    <w:rsid w:val="0B49153B"/>
    <w:rsid w:val="0B4BE4EA"/>
    <w:rsid w:val="0B511DED"/>
    <w:rsid w:val="0B521319"/>
    <w:rsid w:val="0B5E7B22"/>
    <w:rsid w:val="0B619C6E"/>
    <w:rsid w:val="0B67D8BC"/>
    <w:rsid w:val="0B71AAC3"/>
    <w:rsid w:val="0B72C5D9"/>
    <w:rsid w:val="0B77A8DC"/>
    <w:rsid w:val="0B79702F"/>
    <w:rsid w:val="0B7D3449"/>
    <w:rsid w:val="0B83D214"/>
    <w:rsid w:val="0B8629FD"/>
    <w:rsid w:val="0B89B79E"/>
    <w:rsid w:val="0B8A1F25"/>
    <w:rsid w:val="0B9325B7"/>
    <w:rsid w:val="0B96367A"/>
    <w:rsid w:val="0B978B50"/>
    <w:rsid w:val="0B98970F"/>
    <w:rsid w:val="0B99576E"/>
    <w:rsid w:val="0B9CB265"/>
    <w:rsid w:val="0B9D9A18"/>
    <w:rsid w:val="0BA53D2B"/>
    <w:rsid w:val="0BAEEBA3"/>
    <w:rsid w:val="0BB2A801"/>
    <w:rsid w:val="0BB2D01E"/>
    <w:rsid w:val="0BB39EDB"/>
    <w:rsid w:val="0BB3CDC2"/>
    <w:rsid w:val="0BB4DF24"/>
    <w:rsid w:val="0BC15954"/>
    <w:rsid w:val="0BC42DF7"/>
    <w:rsid w:val="0BC7BC61"/>
    <w:rsid w:val="0BCBCF60"/>
    <w:rsid w:val="0BCC7ACD"/>
    <w:rsid w:val="0BD1CC2B"/>
    <w:rsid w:val="0BD2A2A7"/>
    <w:rsid w:val="0BD2D120"/>
    <w:rsid w:val="0BD4299D"/>
    <w:rsid w:val="0BD466F0"/>
    <w:rsid w:val="0BD7F140"/>
    <w:rsid w:val="0BD9CDDC"/>
    <w:rsid w:val="0BDF0F87"/>
    <w:rsid w:val="0BE1BA7A"/>
    <w:rsid w:val="0BE23D84"/>
    <w:rsid w:val="0BEB6561"/>
    <w:rsid w:val="0BEE3B42"/>
    <w:rsid w:val="0BF012A9"/>
    <w:rsid w:val="0BF9F4FD"/>
    <w:rsid w:val="0BFBCCEB"/>
    <w:rsid w:val="0BFCA257"/>
    <w:rsid w:val="0C00FCD0"/>
    <w:rsid w:val="0C05C537"/>
    <w:rsid w:val="0C06B49B"/>
    <w:rsid w:val="0C0CC479"/>
    <w:rsid w:val="0C0FD3CD"/>
    <w:rsid w:val="0C126FA9"/>
    <w:rsid w:val="0C18D349"/>
    <w:rsid w:val="0C19AF2A"/>
    <w:rsid w:val="0C1FDE1E"/>
    <w:rsid w:val="0C20270D"/>
    <w:rsid w:val="0C2394D2"/>
    <w:rsid w:val="0C250DA2"/>
    <w:rsid w:val="0C27B744"/>
    <w:rsid w:val="0C2D8584"/>
    <w:rsid w:val="0C3791C1"/>
    <w:rsid w:val="0C481C9B"/>
    <w:rsid w:val="0C49CAD5"/>
    <w:rsid w:val="0C4A6B27"/>
    <w:rsid w:val="0C4F0F8D"/>
    <w:rsid w:val="0C505542"/>
    <w:rsid w:val="0C50DE47"/>
    <w:rsid w:val="0C567777"/>
    <w:rsid w:val="0C579DBB"/>
    <w:rsid w:val="0C5B40D0"/>
    <w:rsid w:val="0C5B78EC"/>
    <w:rsid w:val="0C664351"/>
    <w:rsid w:val="0C68BC06"/>
    <w:rsid w:val="0C6F0E58"/>
    <w:rsid w:val="0C718E93"/>
    <w:rsid w:val="0C79B85D"/>
    <w:rsid w:val="0C7A9FC7"/>
    <w:rsid w:val="0C81B361"/>
    <w:rsid w:val="0C842491"/>
    <w:rsid w:val="0C8975A9"/>
    <w:rsid w:val="0C8CB664"/>
    <w:rsid w:val="0C8DB0D9"/>
    <w:rsid w:val="0C8E003E"/>
    <w:rsid w:val="0C933CAA"/>
    <w:rsid w:val="0C9358F6"/>
    <w:rsid w:val="0C95ADBA"/>
    <w:rsid w:val="0C95D57B"/>
    <w:rsid w:val="0C9E5B40"/>
    <w:rsid w:val="0C9E9748"/>
    <w:rsid w:val="0C9F1E7F"/>
    <w:rsid w:val="0CA42CEB"/>
    <w:rsid w:val="0CA557B6"/>
    <w:rsid w:val="0CA6DBAF"/>
    <w:rsid w:val="0CA92103"/>
    <w:rsid w:val="0CABB112"/>
    <w:rsid w:val="0CAC38F9"/>
    <w:rsid w:val="0CAD7BA2"/>
    <w:rsid w:val="0CAE885A"/>
    <w:rsid w:val="0CB7EC21"/>
    <w:rsid w:val="0CBE5BCF"/>
    <w:rsid w:val="0CBE6AEB"/>
    <w:rsid w:val="0CC23AA0"/>
    <w:rsid w:val="0CC65533"/>
    <w:rsid w:val="0CD3450F"/>
    <w:rsid w:val="0CDDB794"/>
    <w:rsid w:val="0CE159AB"/>
    <w:rsid w:val="0CE44303"/>
    <w:rsid w:val="0CE94FCA"/>
    <w:rsid w:val="0CF7BA11"/>
    <w:rsid w:val="0CFBF66A"/>
    <w:rsid w:val="0CFF3B45"/>
    <w:rsid w:val="0D02C885"/>
    <w:rsid w:val="0D05C10B"/>
    <w:rsid w:val="0D0928E0"/>
    <w:rsid w:val="0D09CBBE"/>
    <w:rsid w:val="0D0F1479"/>
    <w:rsid w:val="0D10B661"/>
    <w:rsid w:val="0D12D834"/>
    <w:rsid w:val="0D1990B7"/>
    <w:rsid w:val="0D1C955E"/>
    <w:rsid w:val="0D1EAC14"/>
    <w:rsid w:val="0D229065"/>
    <w:rsid w:val="0D23B55E"/>
    <w:rsid w:val="0D323E0C"/>
    <w:rsid w:val="0D342126"/>
    <w:rsid w:val="0D356342"/>
    <w:rsid w:val="0D3DD04B"/>
    <w:rsid w:val="0D40D2BB"/>
    <w:rsid w:val="0D49A6A9"/>
    <w:rsid w:val="0D51083E"/>
    <w:rsid w:val="0D516B41"/>
    <w:rsid w:val="0D51F1BB"/>
    <w:rsid w:val="0D5A154B"/>
    <w:rsid w:val="0D5AF609"/>
    <w:rsid w:val="0D5BAFE7"/>
    <w:rsid w:val="0D5D66A3"/>
    <w:rsid w:val="0D61753D"/>
    <w:rsid w:val="0D6630B6"/>
    <w:rsid w:val="0D664E68"/>
    <w:rsid w:val="0D6BB2AE"/>
    <w:rsid w:val="0D734820"/>
    <w:rsid w:val="0D760869"/>
    <w:rsid w:val="0D7CB298"/>
    <w:rsid w:val="0D7E8C29"/>
    <w:rsid w:val="0D894340"/>
    <w:rsid w:val="0D8CAB10"/>
    <w:rsid w:val="0D8F13AE"/>
    <w:rsid w:val="0D904582"/>
    <w:rsid w:val="0D92DCEC"/>
    <w:rsid w:val="0D98AB60"/>
    <w:rsid w:val="0D9997FC"/>
    <w:rsid w:val="0DA60541"/>
    <w:rsid w:val="0DA71CC1"/>
    <w:rsid w:val="0DA8AD46"/>
    <w:rsid w:val="0DB1A7D7"/>
    <w:rsid w:val="0DB22F19"/>
    <w:rsid w:val="0DB99D97"/>
    <w:rsid w:val="0DBE7E1A"/>
    <w:rsid w:val="0DC1633E"/>
    <w:rsid w:val="0DD763DD"/>
    <w:rsid w:val="0DDD0BD6"/>
    <w:rsid w:val="0DE57359"/>
    <w:rsid w:val="0DE869B2"/>
    <w:rsid w:val="0DE8C8DB"/>
    <w:rsid w:val="0DED8498"/>
    <w:rsid w:val="0DF10DD1"/>
    <w:rsid w:val="0DF97D37"/>
    <w:rsid w:val="0E0E107F"/>
    <w:rsid w:val="0E14E180"/>
    <w:rsid w:val="0E157E4D"/>
    <w:rsid w:val="0E167028"/>
    <w:rsid w:val="0E16A5C8"/>
    <w:rsid w:val="0E22B6DF"/>
    <w:rsid w:val="0E245833"/>
    <w:rsid w:val="0E266363"/>
    <w:rsid w:val="0E272CA4"/>
    <w:rsid w:val="0E2A5065"/>
    <w:rsid w:val="0E2E25EE"/>
    <w:rsid w:val="0E30491C"/>
    <w:rsid w:val="0E317E1B"/>
    <w:rsid w:val="0E31827C"/>
    <w:rsid w:val="0E395C45"/>
    <w:rsid w:val="0E46640E"/>
    <w:rsid w:val="0E4AE3C1"/>
    <w:rsid w:val="0E54AB98"/>
    <w:rsid w:val="0E5597D9"/>
    <w:rsid w:val="0E5735F6"/>
    <w:rsid w:val="0E59CD5E"/>
    <w:rsid w:val="0E637F98"/>
    <w:rsid w:val="0E65D5DC"/>
    <w:rsid w:val="0E666682"/>
    <w:rsid w:val="0E6B3C7B"/>
    <w:rsid w:val="0E6D9AED"/>
    <w:rsid w:val="0E6E4203"/>
    <w:rsid w:val="0E710651"/>
    <w:rsid w:val="0E75C222"/>
    <w:rsid w:val="0E7C7459"/>
    <w:rsid w:val="0E8BF234"/>
    <w:rsid w:val="0E8C91EE"/>
    <w:rsid w:val="0E8D573E"/>
    <w:rsid w:val="0E912572"/>
    <w:rsid w:val="0E931D11"/>
    <w:rsid w:val="0E95DF90"/>
    <w:rsid w:val="0E991801"/>
    <w:rsid w:val="0E9A6D66"/>
    <w:rsid w:val="0E9C18EE"/>
    <w:rsid w:val="0E9E452F"/>
    <w:rsid w:val="0E9F5B73"/>
    <w:rsid w:val="0E9FE125"/>
    <w:rsid w:val="0EA17676"/>
    <w:rsid w:val="0EA7E80C"/>
    <w:rsid w:val="0EA8A3BA"/>
    <w:rsid w:val="0EAA5CC7"/>
    <w:rsid w:val="0EAC4F25"/>
    <w:rsid w:val="0EB03CE7"/>
    <w:rsid w:val="0EB48576"/>
    <w:rsid w:val="0EB8A711"/>
    <w:rsid w:val="0EBABB74"/>
    <w:rsid w:val="0EBC7106"/>
    <w:rsid w:val="0EBD5B24"/>
    <w:rsid w:val="0EC09A9E"/>
    <w:rsid w:val="0EC1CF30"/>
    <w:rsid w:val="0EC5DBFF"/>
    <w:rsid w:val="0ECDD204"/>
    <w:rsid w:val="0ED4E689"/>
    <w:rsid w:val="0ED6D2A9"/>
    <w:rsid w:val="0ED7CA1A"/>
    <w:rsid w:val="0ED8CD1A"/>
    <w:rsid w:val="0EDEE52D"/>
    <w:rsid w:val="0EE19A77"/>
    <w:rsid w:val="0EE3EEEA"/>
    <w:rsid w:val="0EF1AB48"/>
    <w:rsid w:val="0EF91649"/>
    <w:rsid w:val="0EFEA9AE"/>
    <w:rsid w:val="0F04F91E"/>
    <w:rsid w:val="0F05798F"/>
    <w:rsid w:val="0F0807E2"/>
    <w:rsid w:val="0F0AF02F"/>
    <w:rsid w:val="0F107523"/>
    <w:rsid w:val="0F10E434"/>
    <w:rsid w:val="0F115870"/>
    <w:rsid w:val="0F2A6114"/>
    <w:rsid w:val="0F3009A6"/>
    <w:rsid w:val="0F3176EB"/>
    <w:rsid w:val="0F32795B"/>
    <w:rsid w:val="0F32AA4D"/>
    <w:rsid w:val="0F33C08B"/>
    <w:rsid w:val="0F340D8D"/>
    <w:rsid w:val="0F39A1B3"/>
    <w:rsid w:val="0F3EFD8A"/>
    <w:rsid w:val="0F40066E"/>
    <w:rsid w:val="0F418C8A"/>
    <w:rsid w:val="0F4A0A8B"/>
    <w:rsid w:val="0F4CAEE9"/>
    <w:rsid w:val="0F5A32E5"/>
    <w:rsid w:val="0F60607E"/>
    <w:rsid w:val="0F654A95"/>
    <w:rsid w:val="0F666CD4"/>
    <w:rsid w:val="0F6D0761"/>
    <w:rsid w:val="0F75ED05"/>
    <w:rsid w:val="0F78F747"/>
    <w:rsid w:val="0F7AA3C3"/>
    <w:rsid w:val="0F7D4B7F"/>
    <w:rsid w:val="0F84A0DE"/>
    <w:rsid w:val="0F897F1F"/>
    <w:rsid w:val="0F8A8D35"/>
    <w:rsid w:val="0F903B17"/>
    <w:rsid w:val="0F93F288"/>
    <w:rsid w:val="0F995137"/>
    <w:rsid w:val="0FA63332"/>
    <w:rsid w:val="0FB120EC"/>
    <w:rsid w:val="0FB2D159"/>
    <w:rsid w:val="0FB9CCA4"/>
    <w:rsid w:val="0FBC7BE0"/>
    <w:rsid w:val="0FC1CA89"/>
    <w:rsid w:val="0FD43B1F"/>
    <w:rsid w:val="0FD52CA6"/>
    <w:rsid w:val="0FD83DC2"/>
    <w:rsid w:val="0FD85FB5"/>
    <w:rsid w:val="0FE1FCB6"/>
    <w:rsid w:val="0FE83F83"/>
    <w:rsid w:val="0FF5BD4C"/>
    <w:rsid w:val="0FFAF84F"/>
    <w:rsid w:val="1003620D"/>
    <w:rsid w:val="100385B1"/>
    <w:rsid w:val="1006DE36"/>
    <w:rsid w:val="100803A1"/>
    <w:rsid w:val="1008FFE2"/>
    <w:rsid w:val="100D1CF7"/>
    <w:rsid w:val="101114C1"/>
    <w:rsid w:val="1011F8C5"/>
    <w:rsid w:val="10187683"/>
    <w:rsid w:val="101C6D98"/>
    <w:rsid w:val="101D7D97"/>
    <w:rsid w:val="101D89B9"/>
    <w:rsid w:val="10226453"/>
    <w:rsid w:val="1024CB45"/>
    <w:rsid w:val="102C65AC"/>
    <w:rsid w:val="102E7338"/>
    <w:rsid w:val="103461EA"/>
    <w:rsid w:val="103C2041"/>
    <w:rsid w:val="103D3335"/>
    <w:rsid w:val="103DE5E9"/>
    <w:rsid w:val="1041C26D"/>
    <w:rsid w:val="10460EBC"/>
    <w:rsid w:val="104844CA"/>
    <w:rsid w:val="104877BF"/>
    <w:rsid w:val="105250C0"/>
    <w:rsid w:val="105378F8"/>
    <w:rsid w:val="10548922"/>
    <w:rsid w:val="1071A66A"/>
    <w:rsid w:val="1074C472"/>
    <w:rsid w:val="10768C6F"/>
    <w:rsid w:val="10773D09"/>
    <w:rsid w:val="107A67A2"/>
    <w:rsid w:val="10830630"/>
    <w:rsid w:val="10855786"/>
    <w:rsid w:val="10895219"/>
    <w:rsid w:val="108A432C"/>
    <w:rsid w:val="108C2492"/>
    <w:rsid w:val="10920DDA"/>
    <w:rsid w:val="1096146A"/>
    <w:rsid w:val="109A13DE"/>
    <w:rsid w:val="109AC6F0"/>
    <w:rsid w:val="109E9121"/>
    <w:rsid w:val="109F7314"/>
    <w:rsid w:val="10A35951"/>
    <w:rsid w:val="10A88171"/>
    <w:rsid w:val="10AA02E0"/>
    <w:rsid w:val="10AA4F7F"/>
    <w:rsid w:val="10AE9FD8"/>
    <w:rsid w:val="10B10DE8"/>
    <w:rsid w:val="10C001F3"/>
    <w:rsid w:val="10C4F78F"/>
    <w:rsid w:val="10C6B1A0"/>
    <w:rsid w:val="10CA5CDD"/>
    <w:rsid w:val="10CCCF5D"/>
    <w:rsid w:val="10CE49BC"/>
    <w:rsid w:val="10D0EAB3"/>
    <w:rsid w:val="10D33293"/>
    <w:rsid w:val="10DF6494"/>
    <w:rsid w:val="10ED7204"/>
    <w:rsid w:val="10F0C928"/>
    <w:rsid w:val="10F39830"/>
    <w:rsid w:val="10F7F23F"/>
    <w:rsid w:val="10FBC561"/>
    <w:rsid w:val="11124321"/>
    <w:rsid w:val="111A1299"/>
    <w:rsid w:val="111B3315"/>
    <w:rsid w:val="111EEC06"/>
    <w:rsid w:val="1122E3B6"/>
    <w:rsid w:val="112573BB"/>
    <w:rsid w:val="112D35DC"/>
    <w:rsid w:val="1130838D"/>
    <w:rsid w:val="1134D317"/>
    <w:rsid w:val="113DA4AC"/>
    <w:rsid w:val="11408099"/>
    <w:rsid w:val="1141C756"/>
    <w:rsid w:val="11499CD3"/>
    <w:rsid w:val="114A43DB"/>
    <w:rsid w:val="114BF394"/>
    <w:rsid w:val="1153DC9A"/>
    <w:rsid w:val="11593CE6"/>
    <w:rsid w:val="115D8747"/>
    <w:rsid w:val="11605ECF"/>
    <w:rsid w:val="1163B3B2"/>
    <w:rsid w:val="1168B3E5"/>
    <w:rsid w:val="1169149C"/>
    <w:rsid w:val="116F2B0A"/>
    <w:rsid w:val="11736A07"/>
    <w:rsid w:val="117E40A9"/>
    <w:rsid w:val="1185302F"/>
    <w:rsid w:val="11857BCC"/>
    <w:rsid w:val="118D8DD5"/>
    <w:rsid w:val="118E1BEE"/>
    <w:rsid w:val="1198FE55"/>
    <w:rsid w:val="1199317F"/>
    <w:rsid w:val="119F9AAC"/>
    <w:rsid w:val="11A2EF9E"/>
    <w:rsid w:val="11A49B2A"/>
    <w:rsid w:val="11A7444B"/>
    <w:rsid w:val="11A9D2BE"/>
    <w:rsid w:val="11AE91CB"/>
    <w:rsid w:val="11BA6839"/>
    <w:rsid w:val="11BB2C10"/>
    <w:rsid w:val="11BD6BC0"/>
    <w:rsid w:val="11C42A5B"/>
    <w:rsid w:val="11C4FEDB"/>
    <w:rsid w:val="11CAA25E"/>
    <w:rsid w:val="11CD8C96"/>
    <w:rsid w:val="11D0A215"/>
    <w:rsid w:val="11D174F6"/>
    <w:rsid w:val="11D2DF0C"/>
    <w:rsid w:val="11D5D4A1"/>
    <w:rsid w:val="11D67900"/>
    <w:rsid w:val="11D6A01A"/>
    <w:rsid w:val="11DF9B35"/>
    <w:rsid w:val="11E2F7EC"/>
    <w:rsid w:val="11E31D91"/>
    <w:rsid w:val="11ED7CB4"/>
    <w:rsid w:val="120C8417"/>
    <w:rsid w:val="1210F9F8"/>
    <w:rsid w:val="12128A2A"/>
    <w:rsid w:val="12142B83"/>
    <w:rsid w:val="121DB850"/>
    <w:rsid w:val="12315169"/>
    <w:rsid w:val="123286AB"/>
    <w:rsid w:val="1232B984"/>
    <w:rsid w:val="1232B9BF"/>
    <w:rsid w:val="123363C8"/>
    <w:rsid w:val="123FBFBD"/>
    <w:rsid w:val="12509BDA"/>
    <w:rsid w:val="1254660D"/>
    <w:rsid w:val="12568540"/>
    <w:rsid w:val="125879A1"/>
    <w:rsid w:val="12599055"/>
    <w:rsid w:val="125B5025"/>
    <w:rsid w:val="125F7AFF"/>
    <w:rsid w:val="12609C35"/>
    <w:rsid w:val="126821B2"/>
    <w:rsid w:val="126C7477"/>
    <w:rsid w:val="126F30C0"/>
    <w:rsid w:val="12709135"/>
    <w:rsid w:val="12741BD5"/>
    <w:rsid w:val="1281008D"/>
    <w:rsid w:val="12821BE7"/>
    <w:rsid w:val="1287EABF"/>
    <w:rsid w:val="12893469"/>
    <w:rsid w:val="1294D0B3"/>
    <w:rsid w:val="1297428D"/>
    <w:rsid w:val="129C2622"/>
    <w:rsid w:val="12A4A823"/>
    <w:rsid w:val="12BA1C76"/>
    <w:rsid w:val="12BD47D2"/>
    <w:rsid w:val="12C45905"/>
    <w:rsid w:val="12D00261"/>
    <w:rsid w:val="12D40571"/>
    <w:rsid w:val="12D8EC6B"/>
    <w:rsid w:val="12E1C29E"/>
    <w:rsid w:val="12E23256"/>
    <w:rsid w:val="12EEFB8E"/>
    <w:rsid w:val="12EF7E0C"/>
    <w:rsid w:val="12F3391C"/>
    <w:rsid w:val="12F3B8AE"/>
    <w:rsid w:val="12F7E682"/>
    <w:rsid w:val="12F9405D"/>
    <w:rsid w:val="13002C3D"/>
    <w:rsid w:val="130B6D31"/>
    <w:rsid w:val="130C6C9B"/>
    <w:rsid w:val="130CE5CB"/>
    <w:rsid w:val="130DA685"/>
    <w:rsid w:val="1313ABFB"/>
    <w:rsid w:val="1317E39B"/>
    <w:rsid w:val="13242225"/>
    <w:rsid w:val="13278F0E"/>
    <w:rsid w:val="1329DF20"/>
    <w:rsid w:val="132C2910"/>
    <w:rsid w:val="1330B1E9"/>
    <w:rsid w:val="1334F573"/>
    <w:rsid w:val="1335B8D9"/>
    <w:rsid w:val="133AECA1"/>
    <w:rsid w:val="1344D966"/>
    <w:rsid w:val="134FDF63"/>
    <w:rsid w:val="1353893D"/>
    <w:rsid w:val="13592D6C"/>
    <w:rsid w:val="1363A0E0"/>
    <w:rsid w:val="13687069"/>
    <w:rsid w:val="136E6715"/>
    <w:rsid w:val="1370C5CA"/>
    <w:rsid w:val="13715935"/>
    <w:rsid w:val="1371C0B5"/>
    <w:rsid w:val="1373531E"/>
    <w:rsid w:val="13750031"/>
    <w:rsid w:val="137F7E75"/>
    <w:rsid w:val="138A93A6"/>
    <w:rsid w:val="138C631D"/>
    <w:rsid w:val="1390DD51"/>
    <w:rsid w:val="13960132"/>
    <w:rsid w:val="139B8779"/>
    <w:rsid w:val="13A274BE"/>
    <w:rsid w:val="13A481C5"/>
    <w:rsid w:val="13A5FBDC"/>
    <w:rsid w:val="13B1322D"/>
    <w:rsid w:val="13B278B4"/>
    <w:rsid w:val="13B6BCBE"/>
    <w:rsid w:val="13B6D40F"/>
    <w:rsid w:val="13B8B8B5"/>
    <w:rsid w:val="13C480A8"/>
    <w:rsid w:val="13CBD1EF"/>
    <w:rsid w:val="13CD3B9D"/>
    <w:rsid w:val="13D520D5"/>
    <w:rsid w:val="13D84C73"/>
    <w:rsid w:val="13DC539B"/>
    <w:rsid w:val="13DD3C6F"/>
    <w:rsid w:val="13DFC512"/>
    <w:rsid w:val="13E64F3E"/>
    <w:rsid w:val="13E86AB1"/>
    <w:rsid w:val="14028EF4"/>
    <w:rsid w:val="1402DA1E"/>
    <w:rsid w:val="14085811"/>
    <w:rsid w:val="1408B46F"/>
    <w:rsid w:val="14098D68"/>
    <w:rsid w:val="141193C1"/>
    <w:rsid w:val="14176CCD"/>
    <w:rsid w:val="14272A03"/>
    <w:rsid w:val="142FBD4C"/>
    <w:rsid w:val="14335EE3"/>
    <w:rsid w:val="14343636"/>
    <w:rsid w:val="1438FC77"/>
    <w:rsid w:val="14391C7A"/>
    <w:rsid w:val="14407884"/>
    <w:rsid w:val="14417BB7"/>
    <w:rsid w:val="14422C77"/>
    <w:rsid w:val="14454665"/>
    <w:rsid w:val="1448AB2F"/>
    <w:rsid w:val="144C1459"/>
    <w:rsid w:val="14518748"/>
    <w:rsid w:val="145237D2"/>
    <w:rsid w:val="14539DC7"/>
    <w:rsid w:val="14544401"/>
    <w:rsid w:val="14554891"/>
    <w:rsid w:val="14588DD2"/>
    <w:rsid w:val="145CA05C"/>
    <w:rsid w:val="145FE778"/>
    <w:rsid w:val="14639637"/>
    <w:rsid w:val="146800C1"/>
    <w:rsid w:val="14774B10"/>
    <w:rsid w:val="1484589A"/>
    <w:rsid w:val="14876C56"/>
    <w:rsid w:val="1487E08A"/>
    <w:rsid w:val="148E5820"/>
    <w:rsid w:val="14952809"/>
    <w:rsid w:val="1498E953"/>
    <w:rsid w:val="149D99E7"/>
    <w:rsid w:val="14A7710E"/>
    <w:rsid w:val="14AE9C6B"/>
    <w:rsid w:val="14B6334F"/>
    <w:rsid w:val="14B6B30E"/>
    <w:rsid w:val="14B87772"/>
    <w:rsid w:val="14C882CD"/>
    <w:rsid w:val="14C97807"/>
    <w:rsid w:val="14CEE5AA"/>
    <w:rsid w:val="14D06D2A"/>
    <w:rsid w:val="14D2FD50"/>
    <w:rsid w:val="14F061FE"/>
    <w:rsid w:val="14F1C0FA"/>
    <w:rsid w:val="14F4F141"/>
    <w:rsid w:val="14F5ADDC"/>
    <w:rsid w:val="14F6ECCC"/>
    <w:rsid w:val="1509848B"/>
    <w:rsid w:val="150AAE44"/>
    <w:rsid w:val="1510E4F2"/>
    <w:rsid w:val="151101FB"/>
    <w:rsid w:val="15136FF8"/>
    <w:rsid w:val="15169F30"/>
    <w:rsid w:val="151E0143"/>
    <w:rsid w:val="15230266"/>
    <w:rsid w:val="15246216"/>
    <w:rsid w:val="15276D4F"/>
    <w:rsid w:val="15288A68"/>
    <w:rsid w:val="152C4DF1"/>
    <w:rsid w:val="152CAC36"/>
    <w:rsid w:val="1538A03E"/>
    <w:rsid w:val="1538DAFC"/>
    <w:rsid w:val="153C456B"/>
    <w:rsid w:val="153D6CA8"/>
    <w:rsid w:val="15406E73"/>
    <w:rsid w:val="1540BAA0"/>
    <w:rsid w:val="1540D8DE"/>
    <w:rsid w:val="1559E8EA"/>
    <w:rsid w:val="155A2B15"/>
    <w:rsid w:val="155E5429"/>
    <w:rsid w:val="1560272D"/>
    <w:rsid w:val="156811ED"/>
    <w:rsid w:val="156A8A80"/>
    <w:rsid w:val="156E4116"/>
    <w:rsid w:val="1571DBA5"/>
    <w:rsid w:val="15876E9C"/>
    <w:rsid w:val="158A3596"/>
    <w:rsid w:val="158EB007"/>
    <w:rsid w:val="1592B4CD"/>
    <w:rsid w:val="1596C59C"/>
    <w:rsid w:val="1596CC8C"/>
    <w:rsid w:val="159F93AA"/>
    <w:rsid w:val="15A279F7"/>
    <w:rsid w:val="15A41539"/>
    <w:rsid w:val="15A46F13"/>
    <w:rsid w:val="15A5B3A9"/>
    <w:rsid w:val="15AC6354"/>
    <w:rsid w:val="15AE50F6"/>
    <w:rsid w:val="15B01599"/>
    <w:rsid w:val="15B054F6"/>
    <w:rsid w:val="15B753B9"/>
    <w:rsid w:val="15B797F2"/>
    <w:rsid w:val="15CE7B38"/>
    <w:rsid w:val="15D17D33"/>
    <w:rsid w:val="15D3C3D3"/>
    <w:rsid w:val="15E0ADBE"/>
    <w:rsid w:val="15ECA672"/>
    <w:rsid w:val="15FE30A6"/>
    <w:rsid w:val="16013F7A"/>
    <w:rsid w:val="1602E049"/>
    <w:rsid w:val="160A4BE5"/>
    <w:rsid w:val="160D2831"/>
    <w:rsid w:val="1613A51D"/>
    <w:rsid w:val="162EEF66"/>
    <w:rsid w:val="162F1EB3"/>
    <w:rsid w:val="1631C50C"/>
    <w:rsid w:val="1636A6D4"/>
    <w:rsid w:val="163AF2D7"/>
    <w:rsid w:val="163C344C"/>
    <w:rsid w:val="1642B8DE"/>
    <w:rsid w:val="1647B79A"/>
    <w:rsid w:val="16577E3A"/>
    <w:rsid w:val="165F68AE"/>
    <w:rsid w:val="1660ADC1"/>
    <w:rsid w:val="1660E252"/>
    <w:rsid w:val="166192D2"/>
    <w:rsid w:val="1661F707"/>
    <w:rsid w:val="1668B752"/>
    <w:rsid w:val="166CF25B"/>
    <w:rsid w:val="1673BD0D"/>
    <w:rsid w:val="167467EF"/>
    <w:rsid w:val="167C6C69"/>
    <w:rsid w:val="167F17B3"/>
    <w:rsid w:val="1687D8BA"/>
    <w:rsid w:val="1690DCE3"/>
    <w:rsid w:val="1691736A"/>
    <w:rsid w:val="169523AC"/>
    <w:rsid w:val="1697401F"/>
    <w:rsid w:val="169848F7"/>
    <w:rsid w:val="169F86AC"/>
    <w:rsid w:val="16A0D903"/>
    <w:rsid w:val="16B82263"/>
    <w:rsid w:val="16BB7E20"/>
    <w:rsid w:val="16BBA127"/>
    <w:rsid w:val="16C021A6"/>
    <w:rsid w:val="16C1AAA4"/>
    <w:rsid w:val="16C5DA06"/>
    <w:rsid w:val="16D76C0A"/>
    <w:rsid w:val="16DA376C"/>
    <w:rsid w:val="16DD0697"/>
    <w:rsid w:val="16E0FCDC"/>
    <w:rsid w:val="16EA6BD3"/>
    <w:rsid w:val="16EB4019"/>
    <w:rsid w:val="16EC80B3"/>
    <w:rsid w:val="16F1E284"/>
    <w:rsid w:val="16F26678"/>
    <w:rsid w:val="16F38ACE"/>
    <w:rsid w:val="16F3DC40"/>
    <w:rsid w:val="16F40851"/>
    <w:rsid w:val="16F422DF"/>
    <w:rsid w:val="16F4ADE4"/>
    <w:rsid w:val="16F59D0D"/>
    <w:rsid w:val="16F7FA00"/>
    <w:rsid w:val="16F88E00"/>
    <w:rsid w:val="16F98DE7"/>
    <w:rsid w:val="17022886"/>
    <w:rsid w:val="170344F1"/>
    <w:rsid w:val="170D0DE4"/>
    <w:rsid w:val="17108144"/>
    <w:rsid w:val="171AF9E5"/>
    <w:rsid w:val="17278770"/>
    <w:rsid w:val="17323FCA"/>
    <w:rsid w:val="173B1C53"/>
    <w:rsid w:val="173D6C7F"/>
    <w:rsid w:val="17442818"/>
    <w:rsid w:val="174A9207"/>
    <w:rsid w:val="174C4A9A"/>
    <w:rsid w:val="17503CEC"/>
    <w:rsid w:val="1756D454"/>
    <w:rsid w:val="1764AEDA"/>
    <w:rsid w:val="1765A23C"/>
    <w:rsid w:val="1766CE6C"/>
    <w:rsid w:val="17699149"/>
    <w:rsid w:val="17781946"/>
    <w:rsid w:val="177F5DCC"/>
    <w:rsid w:val="1784821E"/>
    <w:rsid w:val="17879E18"/>
    <w:rsid w:val="1787AD42"/>
    <w:rsid w:val="1787D0E9"/>
    <w:rsid w:val="178D8308"/>
    <w:rsid w:val="179800B0"/>
    <w:rsid w:val="17A3DDC6"/>
    <w:rsid w:val="17A4D372"/>
    <w:rsid w:val="17AC2B6D"/>
    <w:rsid w:val="17B761B8"/>
    <w:rsid w:val="17BD3100"/>
    <w:rsid w:val="17C94E3B"/>
    <w:rsid w:val="17CE275C"/>
    <w:rsid w:val="17D5D0D5"/>
    <w:rsid w:val="17D7744C"/>
    <w:rsid w:val="17D8473C"/>
    <w:rsid w:val="17DF1010"/>
    <w:rsid w:val="17E55941"/>
    <w:rsid w:val="17E603A3"/>
    <w:rsid w:val="17E95DCF"/>
    <w:rsid w:val="1801CFB0"/>
    <w:rsid w:val="18046F1E"/>
    <w:rsid w:val="180BE4FC"/>
    <w:rsid w:val="180C8A7F"/>
    <w:rsid w:val="1810F38D"/>
    <w:rsid w:val="18148AA7"/>
    <w:rsid w:val="1818AD70"/>
    <w:rsid w:val="1819A832"/>
    <w:rsid w:val="1819FEBC"/>
    <w:rsid w:val="181C4E24"/>
    <w:rsid w:val="18204221"/>
    <w:rsid w:val="182147CD"/>
    <w:rsid w:val="18268AEF"/>
    <w:rsid w:val="18270D58"/>
    <w:rsid w:val="1829F8C9"/>
    <w:rsid w:val="1836D563"/>
    <w:rsid w:val="183C8997"/>
    <w:rsid w:val="183DC5BE"/>
    <w:rsid w:val="1840776A"/>
    <w:rsid w:val="1848E0C4"/>
    <w:rsid w:val="184FA46E"/>
    <w:rsid w:val="18517ADA"/>
    <w:rsid w:val="1854BD8A"/>
    <w:rsid w:val="185566B6"/>
    <w:rsid w:val="1855816C"/>
    <w:rsid w:val="1855D24A"/>
    <w:rsid w:val="185B2137"/>
    <w:rsid w:val="185F55BC"/>
    <w:rsid w:val="186B9CB1"/>
    <w:rsid w:val="18740ECC"/>
    <w:rsid w:val="1874F903"/>
    <w:rsid w:val="187810D6"/>
    <w:rsid w:val="187EB31C"/>
    <w:rsid w:val="18852C41"/>
    <w:rsid w:val="1886B004"/>
    <w:rsid w:val="1888B40D"/>
    <w:rsid w:val="188938FB"/>
    <w:rsid w:val="188C3B1D"/>
    <w:rsid w:val="1890E033"/>
    <w:rsid w:val="18984654"/>
    <w:rsid w:val="189C2DD9"/>
    <w:rsid w:val="189D8393"/>
    <w:rsid w:val="18A54588"/>
    <w:rsid w:val="18AABE77"/>
    <w:rsid w:val="18AADD9C"/>
    <w:rsid w:val="18B29B36"/>
    <w:rsid w:val="18B430A5"/>
    <w:rsid w:val="18BCF6FD"/>
    <w:rsid w:val="18CACC49"/>
    <w:rsid w:val="18CF5801"/>
    <w:rsid w:val="18D1E24E"/>
    <w:rsid w:val="18D2439E"/>
    <w:rsid w:val="18DCD175"/>
    <w:rsid w:val="18E16231"/>
    <w:rsid w:val="18E3E941"/>
    <w:rsid w:val="18E4D09F"/>
    <w:rsid w:val="18E524AE"/>
    <w:rsid w:val="18E5478C"/>
    <w:rsid w:val="18EA1BE2"/>
    <w:rsid w:val="18EB05CC"/>
    <w:rsid w:val="18F83B17"/>
    <w:rsid w:val="18FA2C73"/>
    <w:rsid w:val="18FC7D13"/>
    <w:rsid w:val="18FCCACD"/>
    <w:rsid w:val="1902ADC1"/>
    <w:rsid w:val="19032758"/>
    <w:rsid w:val="19077D04"/>
    <w:rsid w:val="190B6495"/>
    <w:rsid w:val="190D0FD3"/>
    <w:rsid w:val="19136BD1"/>
    <w:rsid w:val="191880D8"/>
    <w:rsid w:val="191AB0C9"/>
    <w:rsid w:val="1925247E"/>
    <w:rsid w:val="192666DC"/>
    <w:rsid w:val="192856A0"/>
    <w:rsid w:val="192EF560"/>
    <w:rsid w:val="192FDDE2"/>
    <w:rsid w:val="1936E5B6"/>
    <w:rsid w:val="19378672"/>
    <w:rsid w:val="193F43E5"/>
    <w:rsid w:val="1949E1E1"/>
    <w:rsid w:val="1951DB79"/>
    <w:rsid w:val="1951F473"/>
    <w:rsid w:val="19568071"/>
    <w:rsid w:val="1956E185"/>
    <w:rsid w:val="195BE726"/>
    <w:rsid w:val="195F3851"/>
    <w:rsid w:val="19704006"/>
    <w:rsid w:val="197C0840"/>
    <w:rsid w:val="197DA573"/>
    <w:rsid w:val="1981291B"/>
    <w:rsid w:val="198D8F8C"/>
    <w:rsid w:val="199405E4"/>
    <w:rsid w:val="1998B698"/>
    <w:rsid w:val="1998F33E"/>
    <w:rsid w:val="19993E2A"/>
    <w:rsid w:val="19ABF6D9"/>
    <w:rsid w:val="19B7F6C7"/>
    <w:rsid w:val="19B94BAA"/>
    <w:rsid w:val="19B9E29E"/>
    <w:rsid w:val="19BCD46E"/>
    <w:rsid w:val="19C158BC"/>
    <w:rsid w:val="19C466D0"/>
    <w:rsid w:val="19C5E142"/>
    <w:rsid w:val="19C7BCA3"/>
    <w:rsid w:val="19D4F61E"/>
    <w:rsid w:val="19D5D7F7"/>
    <w:rsid w:val="19E244D8"/>
    <w:rsid w:val="19E482BC"/>
    <w:rsid w:val="19E52E65"/>
    <w:rsid w:val="19E9CDF1"/>
    <w:rsid w:val="19F2E397"/>
    <w:rsid w:val="19F32330"/>
    <w:rsid w:val="19F39EC3"/>
    <w:rsid w:val="19F6E8FD"/>
    <w:rsid w:val="19FD5428"/>
    <w:rsid w:val="1A039CD0"/>
    <w:rsid w:val="1A0717C3"/>
    <w:rsid w:val="1A09945F"/>
    <w:rsid w:val="1A0BC53A"/>
    <w:rsid w:val="1A0DE796"/>
    <w:rsid w:val="1A111AFD"/>
    <w:rsid w:val="1A136BD1"/>
    <w:rsid w:val="1A14250A"/>
    <w:rsid w:val="1A2E7A22"/>
    <w:rsid w:val="1A2F4F76"/>
    <w:rsid w:val="1A32497D"/>
    <w:rsid w:val="1A34FE2B"/>
    <w:rsid w:val="1A37568F"/>
    <w:rsid w:val="1A39D632"/>
    <w:rsid w:val="1A3B4E8F"/>
    <w:rsid w:val="1A42F23C"/>
    <w:rsid w:val="1A43E28B"/>
    <w:rsid w:val="1A4D773C"/>
    <w:rsid w:val="1A4D9E9E"/>
    <w:rsid w:val="1A5167D7"/>
    <w:rsid w:val="1A54D5C7"/>
    <w:rsid w:val="1A56528D"/>
    <w:rsid w:val="1A578FAB"/>
    <w:rsid w:val="1A5CB5EE"/>
    <w:rsid w:val="1A5E0DF1"/>
    <w:rsid w:val="1A5EAA74"/>
    <w:rsid w:val="1A6551D5"/>
    <w:rsid w:val="1A6DA759"/>
    <w:rsid w:val="1A6FE582"/>
    <w:rsid w:val="1A772BF8"/>
    <w:rsid w:val="1A7F439C"/>
    <w:rsid w:val="1A7F796E"/>
    <w:rsid w:val="1A86E6D3"/>
    <w:rsid w:val="1A87B721"/>
    <w:rsid w:val="1A95473F"/>
    <w:rsid w:val="1A988965"/>
    <w:rsid w:val="1A9933F4"/>
    <w:rsid w:val="1A997581"/>
    <w:rsid w:val="1A9B1C00"/>
    <w:rsid w:val="1A9DBADE"/>
    <w:rsid w:val="1AA7913C"/>
    <w:rsid w:val="1AB7117C"/>
    <w:rsid w:val="1ABC41D4"/>
    <w:rsid w:val="1ABCB62C"/>
    <w:rsid w:val="1AC3D3B3"/>
    <w:rsid w:val="1ACD0F36"/>
    <w:rsid w:val="1AD3D354"/>
    <w:rsid w:val="1AD6DB52"/>
    <w:rsid w:val="1AD94FA9"/>
    <w:rsid w:val="1AEF027A"/>
    <w:rsid w:val="1AF018F7"/>
    <w:rsid w:val="1AF84F3B"/>
    <w:rsid w:val="1AFDD37F"/>
    <w:rsid w:val="1B002712"/>
    <w:rsid w:val="1B01D8CB"/>
    <w:rsid w:val="1B1ACF99"/>
    <w:rsid w:val="1B22DF55"/>
    <w:rsid w:val="1B24777E"/>
    <w:rsid w:val="1B27E884"/>
    <w:rsid w:val="1B2803FD"/>
    <w:rsid w:val="1B29B0C1"/>
    <w:rsid w:val="1B3713C1"/>
    <w:rsid w:val="1B39E5BC"/>
    <w:rsid w:val="1B3A6871"/>
    <w:rsid w:val="1B3ADDEE"/>
    <w:rsid w:val="1B3FF112"/>
    <w:rsid w:val="1B423267"/>
    <w:rsid w:val="1B44084F"/>
    <w:rsid w:val="1B4458E4"/>
    <w:rsid w:val="1B4768EF"/>
    <w:rsid w:val="1B5B6233"/>
    <w:rsid w:val="1B5B78E6"/>
    <w:rsid w:val="1B5CF0BA"/>
    <w:rsid w:val="1B5F2818"/>
    <w:rsid w:val="1B6DF4E9"/>
    <w:rsid w:val="1B6E394C"/>
    <w:rsid w:val="1B71563C"/>
    <w:rsid w:val="1B75150C"/>
    <w:rsid w:val="1B761869"/>
    <w:rsid w:val="1B774B68"/>
    <w:rsid w:val="1B7ADA72"/>
    <w:rsid w:val="1B7C6AE9"/>
    <w:rsid w:val="1B886316"/>
    <w:rsid w:val="1B887D58"/>
    <w:rsid w:val="1B8CC593"/>
    <w:rsid w:val="1B908C4D"/>
    <w:rsid w:val="1B9981D7"/>
    <w:rsid w:val="1BA523C1"/>
    <w:rsid w:val="1BA5B854"/>
    <w:rsid w:val="1BA85A79"/>
    <w:rsid w:val="1BA9B7F7"/>
    <w:rsid w:val="1BB2E8D9"/>
    <w:rsid w:val="1BB4B52A"/>
    <w:rsid w:val="1BB6FCB0"/>
    <w:rsid w:val="1BB812AE"/>
    <w:rsid w:val="1BBA28E4"/>
    <w:rsid w:val="1BBDFD88"/>
    <w:rsid w:val="1BC0A4B0"/>
    <w:rsid w:val="1BC3FAF1"/>
    <w:rsid w:val="1BC9D11E"/>
    <w:rsid w:val="1BD3D9A6"/>
    <w:rsid w:val="1BDD4E8F"/>
    <w:rsid w:val="1BE166C1"/>
    <w:rsid w:val="1BEA2263"/>
    <w:rsid w:val="1BEAAE4B"/>
    <w:rsid w:val="1BF1FA8A"/>
    <w:rsid w:val="1BF59AF7"/>
    <w:rsid w:val="1BFD1E5D"/>
    <w:rsid w:val="1C032AAC"/>
    <w:rsid w:val="1C0857C0"/>
    <w:rsid w:val="1C0E8672"/>
    <w:rsid w:val="1C14E2B4"/>
    <w:rsid w:val="1C18998E"/>
    <w:rsid w:val="1C1D84E1"/>
    <w:rsid w:val="1C25B6E2"/>
    <w:rsid w:val="1C2AB7B7"/>
    <w:rsid w:val="1C2BEF31"/>
    <w:rsid w:val="1C2DF23B"/>
    <w:rsid w:val="1C38352C"/>
    <w:rsid w:val="1C3B8383"/>
    <w:rsid w:val="1C5200F9"/>
    <w:rsid w:val="1C584785"/>
    <w:rsid w:val="1C61D585"/>
    <w:rsid w:val="1C624538"/>
    <w:rsid w:val="1C6DD841"/>
    <w:rsid w:val="1C6E0B46"/>
    <w:rsid w:val="1C6EAC4D"/>
    <w:rsid w:val="1C73A12C"/>
    <w:rsid w:val="1C79ABCE"/>
    <w:rsid w:val="1C8318A5"/>
    <w:rsid w:val="1C8B722F"/>
    <w:rsid w:val="1C8C8222"/>
    <w:rsid w:val="1C9377B7"/>
    <w:rsid w:val="1C973E09"/>
    <w:rsid w:val="1C9B3DA3"/>
    <w:rsid w:val="1CA6FD49"/>
    <w:rsid w:val="1CAE613A"/>
    <w:rsid w:val="1CAEB363"/>
    <w:rsid w:val="1CB0A656"/>
    <w:rsid w:val="1CB88A37"/>
    <w:rsid w:val="1CBEFDF2"/>
    <w:rsid w:val="1CBF1867"/>
    <w:rsid w:val="1CC3BE03"/>
    <w:rsid w:val="1CC7C99C"/>
    <w:rsid w:val="1CCA732E"/>
    <w:rsid w:val="1CCC33D9"/>
    <w:rsid w:val="1CD7018A"/>
    <w:rsid w:val="1CD9F78F"/>
    <w:rsid w:val="1CE26A5A"/>
    <w:rsid w:val="1CE6F2B1"/>
    <w:rsid w:val="1CE72387"/>
    <w:rsid w:val="1CEA079E"/>
    <w:rsid w:val="1CEAB0D3"/>
    <w:rsid w:val="1CEF24CB"/>
    <w:rsid w:val="1CFCEF7F"/>
    <w:rsid w:val="1D048E85"/>
    <w:rsid w:val="1D0BA1A3"/>
    <w:rsid w:val="1D13CEEF"/>
    <w:rsid w:val="1D14087B"/>
    <w:rsid w:val="1D235869"/>
    <w:rsid w:val="1D235D82"/>
    <w:rsid w:val="1D27077D"/>
    <w:rsid w:val="1D2B23C1"/>
    <w:rsid w:val="1D2F5394"/>
    <w:rsid w:val="1D306D93"/>
    <w:rsid w:val="1D30B628"/>
    <w:rsid w:val="1D313429"/>
    <w:rsid w:val="1D403138"/>
    <w:rsid w:val="1D44A0F9"/>
    <w:rsid w:val="1D4F26D5"/>
    <w:rsid w:val="1D57C3FF"/>
    <w:rsid w:val="1D62B899"/>
    <w:rsid w:val="1D6330C9"/>
    <w:rsid w:val="1D6AA974"/>
    <w:rsid w:val="1D6B81E1"/>
    <w:rsid w:val="1D796EB1"/>
    <w:rsid w:val="1D7E95CE"/>
    <w:rsid w:val="1D855598"/>
    <w:rsid w:val="1D856D5A"/>
    <w:rsid w:val="1D85F2C4"/>
    <w:rsid w:val="1D942B51"/>
    <w:rsid w:val="1D9877BC"/>
    <w:rsid w:val="1D9CB8E2"/>
    <w:rsid w:val="1DA2360F"/>
    <w:rsid w:val="1DA3A122"/>
    <w:rsid w:val="1DA78644"/>
    <w:rsid w:val="1DAE0B07"/>
    <w:rsid w:val="1DAE9F8A"/>
    <w:rsid w:val="1DB16A01"/>
    <w:rsid w:val="1DB4A6EA"/>
    <w:rsid w:val="1DC14BC4"/>
    <w:rsid w:val="1DC3F016"/>
    <w:rsid w:val="1DD3D205"/>
    <w:rsid w:val="1DD6185C"/>
    <w:rsid w:val="1DD9514D"/>
    <w:rsid w:val="1DDDE8A8"/>
    <w:rsid w:val="1DDE8B50"/>
    <w:rsid w:val="1DEA65EE"/>
    <w:rsid w:val="1DEBDA7A"/>
    <w:rsid w:val="1DF26404"/>
    <w:rsid w:val="1DF5BAAA"/>
    <w:rsid w:val="1DFB217E"/>
    <w:rsid w:val="1DFD114A"/>
    <w:rsid w:val="1DFF7012"/>
    <w:rsid w:val="1E087739"/>
    <w:rsid w:val="1E14F14A"/>
    <w:rsid w:val="1E1CAE11"/>
    <w:rsid w:val="1E1D4D0F"/>
    <w:rsid w:val="1E1D5344"/>
    <w:rsid w:val="1E2111ED"/>
    <w:rsid w:val="1E28905C"/>
    <w:rsid w:val="1E2922EF"/>
    <w:rsid w:val="1E33B233"/>
    <w:rsid w:val="1E41719F"/>
    <w:rsid w:val="1E424C6B"/>
    <w:rsid w:val="1E43302D"/>
    <w:rsid w:val="1E4A5325"/>
    <w:rsid w:val="1E4ED275"/>
    <w:rsid w:val="1E4FD1F8"/>
    <w:rsid w:val="1E51DA42"/>
    <w:rsid w:val="1E53FE3E"/>
    <w:rsid w:val="1E5585FD"/>
    <w:rsid w:val="1E56C8CB"/>
    <w:rsid w:val="1E5E9721"/>
    <w:rsid w:val="1E67B7DE"/>
    <w:rsid w:val="1E68A439"/>
    <w:rsid w:val="1E6F9E60"/>
    <w:rsid w:val="1E72EF0C"/>
    <w:rsid w:val="1E77A1EC"/>
    <w:rsid w:val="1E7AD706"/>
    <w:rsid w:val="1E8036E4"/>
    <w:rsid w:val="1E80D057"/>
    <w:rsid w:val="1E83E807"/>
    <w:rsid w:val="1E843734"/>
    <w:rsid w:val="1E90BDEA"/>
    <w:rsid w:val="1E9157B3"/>
    <w:rsid w:val="1E98817A"/>
    <w:rsid w:val="1EA109B7"/>
    <w:rsid w:val="1EA5741A"/>
    <w:rsid w:val="1EAA5AD9"/>
    <w:rsid w:val="1EB0A845"/>
    <w:rsid w:val="1EB6B4CD"/>
    <w:rsid w:val="1EBB4D89"/>
    <w:rsid w:val="1EBC93E8"/>
    <w:rsid w:val="1EBE0546"/>
    <w:rsid w:val="1EC7590C"/>
    <w:rsid w:val="1EC79A2B"/>
    <w:rsid w:val="1ECBB0A6"/>
    <w:rsid w:val="1ED2676F"/>
    <w:rsid w:val="1ED2D05B"/>
    <w:rsid w:val="1EDA3CF6"/>
    <w:rsid w:val="1EE00B7C"/>
    <w:rsid w:val="1EE2DD38"/>
    <w:rsid w:val="1EE3BABF"/>
    <w:rsid w:val="1EE73EAB"/>
    <w:rsid w:val="1EF89010"/>
    <w:rsid w:val="1EFCADF7"/>
    <w:rsid w:val="1F047737"/>
    <w:rsid w:val="1F076144"/>
    <w:rsid w:val="1F095C94"/>
    <w:rsid w:val="1F0B0512"/>
    <w:rsid w:val="1F16F836"/>
    <w:rsid w:val="1F17F0DA"/>
    <w:rsid w:val="1F1F579C"/>
    <w:rsid w:val="1F213DBB"/>
    <w:rsid w:val="1F2E8ED1"/>
    <w:rsid w:val="1F2EC1B4"/>
    <w:rsid w:val="1F31CF22"/>
    <w:rsid w:val="1F3A9E2C"/>
    <w:rsid w:val="1F3EF871"/>
    <w:rsid w:val="1F3F6B90"/>
    <w:rsid w:val="1F4FB1AB"/>
    <w:rsid w:val="1F51FF4F"/>
    <w:rsid w:val="1F52EA65"/>
    <w:rsid w:val="1F5DACB1"/>
    <w:rsid w:val="1F6F1737"/>
    <w:rsid w:val="1F6FB4A1"/>
    <w:rsid w:val="1F712CE8"/>
    <w:rsid w:val="1F71FD86"/>
    <w:rsid w:val="1F798B54"/>
    <w:rsid w:val="1F867DC5"/>
    <w:rsid w:val="1F869315"/>
    <w:rsid w:val="1F8BCA9E"/>
    <w:rsid w:val="1F8F4137"/>
    <w:rsid w:val="1F911B59"/>
    <w:rsid w:val="1FAA887A"/>
    <w:rsid w:val="1FAD9B39"/>
    <w:rsid w:val="1FB0C68A"/>
    <w:rsid w:val="1FB34922"/>
    <w:rsid w:val="1FB596E6"/>
    <w:rsid w:val="1FBA819D"/>
    <w:rsid w:val="1FBAC422"/>
    <w:rsid w:val="1FC18C08"/>
    <w:rsid w:val="1FC1E55A"/>
    <w:rsid w:val="1FCFACDF"/>
    <w:rsid w:val="1FDEDC9A"/>
    <w:rsid w:val="1FE90B08"/>
    <w:rsid w:val="1FF1907D"/>
    <w:rsid w:val="1FF19B40"/>
    <w:rsid w:val="1FF52830"/>
    <w:rsid w:val="1FFFEC62"/>
    <w:rsid w:val="200569A1"/>
    <w:rsid w:val="2009813B"/>
    <w:rsid w:val="200EA01A"/>
    <w:rsid w:val="20103440"/>
    <w:rsid w:val="20137E64"/>
    <w:rsid w:val="2015FF6E"/>
    <w:rsid w:val="201EC3C1"/>
    <w:rsid w:val="2022A10F"/>
    <w:rsid w:val="2027EF20"/>
    <w:rsid w:val="20335257"/>
    <w:rsid w:val="203EAB43"/>
    <w:rsid w:val="2041D281"/>
    <w:rsid w:val="2042BE68"/>
    <w:rsid w:val="20446ED7"/>
    <w:rsid w:val="2049F0C2"/>
    <w:rsid w:val="2054633B"/>
    <w:rsid w:val="205D1B59"/>
    <w:rsid w:val="20634DC9"/>
    <w:rsid w:val="2071BD79"/>
    <w:rsid w:val="20737D08"/>
    <w:rsid w:val="207AE548"/>
    <w:rsid w:val="207E32A4"/>
    <w:rsid w:val="20818D83"/>
    <w:rsid w:val="20870632"/>
    <w:rsid w:val="2088A407"/>
    <w:rsid w:val="208E8E58"/>
    <w:rsid w:val="2092486A"/>
    <w:rsid w:val="20930659"/>
    <w:rsid w:val="20965177"/>
    <w:rsid w:val="2096B5E7"/>
    <w:rsid w:val="20A15F3E"/>
    <w:rsid w:val="20A5373F"/>
    <w:rsid w:val="20B9321F"/>
    <w:rsid w:val="20C37410"/>
    <w:rsid w:val="20C61293"/>
    <w:rsid w:val="20C665BE"/>
    <w:rsid w:val="20C9C522"/>
    <w:rsid w:val="20CB4529"/>
    <w:rsid w:val="20D7347E"/>
    <w:rsid w:val="20DA3EC4"/>
    <w:rsid w:val="20DFF7E7"/>
    <w:rsid w:val="20E9A0F6"/>
    <w:rsid w:val="20F0BDC6"/>
    <w:rsid w:val="20F1B597"/>
    <w:rsid w:val="20F541A5"/>
    <w:rsid w:val="21011D54"/>
    <w:rsid w:val="21013232"/>
    <w:rsid w:val="210172A3"/>
    <w:rsid w:val="21020046"/>
    <w:rsid w:val="21075391"/>
    <w:rsid w:val="210BADBD"/>
    <w:rsid w:val="210DA1CA"/>
    <w:rsid w:val="211234A4"/>
    <w:rsid w:val="21164015"/>
    <w:rsid w:val="2117AAC8"/>
    <w:rsid w:val="211A61B1"/>
    <w:rsid w:val="21278409"/>
    <w:rsid w:val="2127912D"/>
    <w:rsid w:val="212BB2E9"/>
    <w:rsid w:val="212DBFE6"/>
    <w:rsid w:val="2135E3A5"/>
    <w:rsid w:val="21360A5A"/>
    <w:rsid w:val="213980E4"/>
    <w:rsid w:val="213D95F3"/>
    <w:rsid w:val="213E7ADD"/>
    <w:rsid w:val="21405439"/>
    <w:rsid w:val="21421647"/>
    <w:rsid w:val="214869F9"/>
    <w:rsid w:val="214C2B59"/>
    <w:rsid w:val="214ECF5B"/>
    <w:rsid w:val="215121D9"/>
    <w:rsid w:val="215204AC"/>
    <w:rsid w:val="2153DA6E"/>
    <w:rsid w:val="215BDC82"/>
    <w:rsid w:val="215C7813"/>
    <w:rsid w:val="21634E4F"/>
    <w:rsid w:val="21637E27"/>
    <w:rsid w:val="2163DFA1"/>
    <w:rsid w:val="2164793D"/>
    <w:rsid w:val="21653D4F"/>
    <w:rsid w:val="2169A3DF"/>
    <w:rsid w:val="216C2C7C"/>
    <w:rsid w:val="217B5427"/>
    <w:rsid w:val="217CF3BB"/>
    <w:rsid w:val="2181A908"/>
    <w:rsid w:val="2183FBF5"/>
    <w:rsid w:val="2186FDB6"/>
    <w:rsid w:val="218A9826"/>
    <w:rsid w:val="2196D924"/>
    <w:rsid w:val="219C6F0A"/>
    <w:rsid w:val="219D428C"/>
    <w:rsid w:val="219E090F"/>
    <w:rsid w:val="21A35FFD"/>
    <w:rsid w:val="21A50A3F"/>
    <w:rsid w:val="21A9F913"/>
    <w:rsid w:val="21ACE5F0"/>
    <w:rsid w:val="21AE1235"/>
    <w:rsid w:val="21B1A4B3"/>
    <w:rsid w:val="21B31512"/>
    <w:rsid w:val="21B43C72"/>
    <w:rsid w:val="21B9B9B9"/>
    <w:rsid w:val="21BCB9EC"/>
    <w:rsid w:val="21CAE1E3"/>
    <w:rsid w:val="21D7A610"/>
    <w:rsid w:val="21E0FD12"/>
    <w:rsid w:val="21E8558D"/>
    <w:rsid w:val="21EBE7F7"/>
    <w:rsid w:val="21EEA762"/>
    <w:rsid w:val="21F19776"/>
    <w:rsid w:val="21F2916E"/>
    <w:rsid w:val="21FA24A7"/>
    <w:rsid w:val="22041A1C"/>
    <w:rsid w:val="2209EDEC"/>
    <w:rsid w:val="220C1B6A"/>
    <w:rsid w:val="220C1D4D"/>
    <w:rsid w:val="2210599A"/>
    <w:rsid w:val="2214252B"/>
    <w:rsid w:val="22146491"/>
    <w:rsid w:val="221F1E4B"/>
    <w:rsid w:val="22235CDD"/>
    <w:rsid w:val="222B931B"/>
    <w:rsid w:val="22349748"/>
    <w:rsid w:val="22350423"/>
    <w:rsid w:val="223F921D"/>
    <w:rsid w:val="223FCC64"/>
    <w:rsid w:val="22400426"/>
    <w:rsid w:val="2241390C"/>
    <w:rsid w:val="22445C74"/>
    <w:rsid w:val="224D6182"/>
    <w:rsid w:val="2259DD3D"/>
    <w:rsid w:val="225A84BC"/>
    <w:rsid w:val="226581F3"/>
    <w:rsid w:val="226600A8"/>
    <w:rsid w:val="22663AF7"/>
    <w:rsid w:val="22696FE4"/>
    <w:rsid w:val="2283D579"/>
    <w:rsid w:val="2283F0F4"/>
    <w:rsid w:val="2284F9C4"/>
    <w:rsid w:val="228BCC0C"/>
    <w:rsid w:val="2290863F"/>
    <w:rsid w:val="22945A43"/>
    <w:rsid w:val="2295BB6A"/>
    <w:rsid w:val="2297A763"/>
    <w:rsid w:val="229C4D2A"/>
    <w:rsid w:val="22A3183C"/>
    <w:rsid w:val="22A581C3"/>
    <w:rsid w:val="22A6E233"/>
    <w:rsid w:val="22A87286"/>
    <w:rsid w:val="22ACE7D5"/>
    <w:rsid w:val="22BE4AF6"/>
    <w:rsid w:val="22C2FB63"/>
    <w:rsid w:val="22C5091F"/>
    <w:rsid w:val="22C6A451"/>
    <w:rsid w:val="22CC7686"/>
    <w:rsid w:val="22CFD680"/>
    <w:rsid w:val="22D4FFCE"/>
    <w:rsid w:val="22D760A9"/>
    <w:rsid w:val="22DB3C91"/>
    <w:rsid w:val="22E6262B"/>
    <w:rsid w:val="22EA32F6"/>
    <w:rsid w:val="22EE4C9E"/>
    <w:rsid w:val="22EF57D1"/>
    <w:rsid w:val="22F05B7F"/>
    <w:rsid w:val="22F08DA9"/>
    <w:rsid w:val="22F54C5E"/>
    <w:rsid w:val="22F60EDA"/>
    <w:rsid w:val="22FD6293"/>
    <w:rsid w:val="22FFECEC"/>
    <w:rsid w:val="2303A6FB"/>
    <w:rsid w:val="230A7F27"/>
    <w:rsid w:val="23144DE2"/>
    <w:rsid w:val="2316047E"/>
    <w:rsid w:val="231A5DC6"/>
    <w:rsid w:val="231FE4A3"/>
    <w:rsid w:val="23296133"/>
    <w:rsid w:val="2329AC84"/>
    <w:rsid w:val="232A9879"/>
    <w:rsid w:val="232EA516"/>
    <w:rsid w:val="2331FD68"/>
    <w:rsid w:val="2334202A"/>
    <w:rsid w:val="23362C3A"/>
    <w:rsid w:val="2338412C"/>
    <w:rsid w:val="233A1753"/>
    <w:rsid w:val="233F82B9"/>
    <w:rsid w:val="233FEF03"/>
    <w:rsid w:val="234F8F0A"/>
    <w:rsid w:val="2355F4A2"/>
    <w:rsid w:val="23561D59"/>
    <w:rsid w:val="2357DFD0"/>
    <w:rsid w:val="23583BFB"/>
    <w:rsid w:val="2363159E"/>
    <w:rsid w:val="23674F46"/>
    <w:rsid w:val="236B5FFF"/>
    <w:rsid w:val="2371C63E"/>
    <w:rsid w:val="2372F131"/>
    <w:rsid w:val="237A355A"/>
    <w:rsid w:val="237BC7E6"/>
    <w:rsid w:val="238CFC75"/>
    <w:rsid w:val="2394365A"/>
    <w:rsid w:val="23956683"/>
    <w:rsid w:val="2395B667"/>
    <w:rsid w:val="23980ECC"/>
    <w:rsid w:val="239F3B88"/>
    <w:rsid w:val="23A38F55"/>
    <w:rsid w:val="23AA97E6"/>
    <w:rsid w:val="23AE0E03"/>
    <w:rsid w:val="23AE9A0A"/>
    <w:rsid w:val="23AEC383"/>
    <w:rsid w:val="23B4C9DC"/>
    <w:rsid w:val="23BE48D3"/>
    <w:rsid w:val="23BF34A0"/>
    <w:rsid w:val="23C0E11E"/>
    <w:rsid w:val="23C75D14"/>
    <w:rsid w:val="23C77FDA"/>
    <w:rsid w:val="23DAFCCB"/>
    <w:rsid w:val="23E26E67"/>
    <w:rsid w:val="23E8FE04"/>
    <w:rsid w:val="23F465C1"/>
    <w:rsid w:val="23F7927F"/>
    <w:rsid w:val="23FC6233"/>
    <w:rsid w:val="2400DB2F"/>
    <w:rsid w:val="24013A60"/>
    <w:rsid w:val="2406E4A5"/>
    <w:rsid w:val="240775AC"/>
    <w:rsid w:val="240B8731"/>
    <w:rsid w:val="2410BFD8"/>
    <w:rsid w:val="241B8FC6"/>
    <w:rsid w:val="241D86D8"/>
    <w:rsid w:val="2426C1F2"/>
    <w:rsid w:val="242A63A3"/>
    <w:rsid w:val="242B18CF"/>
    <w:rsid w:val="242DA148"/>
    <w:rsid w:val="242FAF90"/>
    <w:rsid w:val="2430AF6B"/>
    <w:rsid w:val="243421D2"/>
    <w:rsid w:val="243C7B09"/>
    <w:rsid w:val="243EFAAB"/>
    <w:rsid w:val="2442A60C"/>
    <w:rsid w:val="2443A0DA"/>
    <w:rsid w:val="2445A56F"/>
    <w:rsid w:val="244DDD08"/>
    <w:rsid w:val="2452E47F"/>
    <w:rsid w:val="245406FA"/>
    <w:rsid w:val="2458FC4F"/>
    <w:rsid w:val="246274B2"/>
    <w:rsid w:val="2462C801"/>
    <w:rsid w:val="2467D6CC"/>
    <w:rsid w:val="246A9EF4"/>
    <w:rsid w:val="2472ABD9"/>
    <w:rsid w:val="247BB347"/>
    <w:rsid w:val="24823D57"/>
    <w:rsid w:val="249010B8"/>
    <w:rsid w:val="2490F64A"/>
    <w:rsid w:val="2494A278"/>
    <w:rsid w:val="2495663C"/>
    <w:rsid w:val="2496843A"/>
    <w:rsid w:val="2498B3B7"/>
    <w:rsid w:val="249C221F"/>
    <w:rsid w:val="24B0FD57"/>
    <w:rsid w:val="24B41EE4"/>
    <w:rsid w:val="24BB3F3F"/>
    <w:rsid w:val="24BE13E7"/>
    <w:rsid w:val="24C5BE8B"/>
    <w:rsid w:val="24C7A9B2"/>
    <w:rsid w:val="24C91F5B"/>
    <w:rsid w:val="24D1EE0C"/>
    <w:rsid w:val="24DB1A30"/>
    <w:rsid w:val="24DEA369"/>
    <w:rsid w:val="24E1C576"/>
    <w:rsid w:val="24EF6504"/>
    <w:rsid w:val="24F25E45"/>
    <w:rsid w:val="24F5E967"/>
    <w:rsid w:val="24FAC01C"/>
    <w:rsid w:val="24FB495B"/>
    <w:rsid w:val="24FD1444"/>
    <w:rsid w:val="250069C0"/>
    <w:rsid w:val="25048BBC"/>
    <w:rsid w:val="250BA3EA"/>
    <w:rsid w:val="250BBC11"/>
    <w:rsid w:val="25156A1C"/>
    <w:rsid w:val="2517969C"/>
    <w:rsid w:val="2529A7A3"/>
    <w:rsid w:val="252A0C39"/>
    <w:rsid w:val="252A286A"/>
    <w:rsid w:val="252EA388"/>
    <w:rsid w:val="253082C8"/>
    <w:rsid w:val="25342DE2"/>
    <w:rsid w:val="2534B8A7"/>
    <w:rsid w:val="2538D5AD"/>
    <w:rsid w:val="25399E6E"/>
    <w:rsid w:val="2542DA1E"/>
    <w:rsid w:val="2549DE64"/>
    <w:rsid w:val="254FA68F"/>
    <w:rsid w:val="25509A3D"/>
    <w:rsid w:val="2551CF48"/>
    <w:rsid w:val="255957CA"/>
    <w:rsid w:val="255C86CE"/>
    <w:rsid w:val="25627E61"/>
    <w:rsid w:val="2563529F"/>
    <w:rsid w:val="2564B4C5"/>
    <w:rsid w:val="256D453F"/>
    <w:rsid w:val="256DC35B"/>
    <w:rsid w:val="2574CC6E"/>
    <w:rsid w:val="25753A47"/>
    <w:rsid w:val="25758A7B"/>
    <w:rsid w:val="2576C9D0"/>
    <w:rsid w:val="257D7944"/>
    <w:rsid w:val="257F4B06"/>
    <w:rsid w:val="258044B5"/>
    <w:rsid w:val="2589EF30"/>
    <w:rsid w:val="258B9731"/>
    <w:rsid w:val="258C2745"/>
    <w:rsid w:val="25903E26"/>
    <w:rsid w:val="25925921"/>
    <w:rsid w:val="25A060E4"/>
    <w:rsid w:val="25A21F6B"/>
    <w:rsid w:val="25A3DC33"/>
    <w:rsid w:val="25AB6BE0"/>
    <w:rsid w:val="25B10237"/>
    <w:rsid w:val="25B2012A"/>
    <w:rsid w:val="25B4B506"/>
    <w:rsid w:val="25B76A4C"/>
    <w:rsid w:val="25BD4719"/>
    <w:rsid w:val="25C2815B"/>
    <w:rsid w:val="25C6DF83"/>
    <w:rsid w:val="25D1A4B9"/>
    <w:rsid w:val="25D4FA4C"/>
    <w:rsid w:val="25D9435C"/>
    <w:rsid w:val="25DBF1E8"/>
    <w:rsid w:val="25DCD7A0"/>
    <w:rsid w:val="25E3E4B2"/>
    <w:rsid w:val="25E9888A"/>
    <w:rsid w:val="25EAA8CD"/>
    <w:rsid w:val="25ECB0B6"/>
    <w:rsid w:val="25ECEF01"/>
    <w:rsid w:val="25EF4F68"/>
    <w:rsid w:val="25F0970C"/>
    <w:rsid w:val="25F9E932"/>
    <w:rsid w:val="25FAD21D"/>
    <w:rsid w:val="25FC2660"/>
    <w:rsid w:val="25FF5359"/>
    <w:rsid w:val="260C540C"/>
    <w:rsid w:val="26122AA7"/>
    <w:rsid w:val="261671DA"/>
    <w:rsid w:val="261A8B79"/>
    <w:rsid w:val="261CD5FA"/>
    <w:rsid w:val="261CE3E5"/>
    <w:rsid w:val="261D91D4"/>
    <w:rsid w:val="2627C322"/>
    <w:rsid w:val="262824C5"/>
    <w:rsid w:val="262A50F4"/>
    <w:rsid w:val="262DF014"/>
    <w:rsid w:val="2635CD8D"/>
    <w:rsid w:val="263733B4"/>
    <w:rsid w:val="26386ECB"/>
    <w:rsid w:val="263F9012"/>
    <w:rsid w:val="264009F9"/>
    <w:rsid w:val="264437ED"/>
    <w:rsid w:val="2646E875"/>
    <w:rsid w:val="26541341"/>
    <w:rsid w:val="265860B0"/>
    <w:rsid w:val="2659E486"/>
    <w:rsid w:val="265F1D6A"/>
    <w:rsid w:val="26689668"/>
    <w:rsid w:val="2668EC3E"/>
    <w:rsid w:val="266C76DA"/>
    <w:rsid w:val="2676CB6D"/>
    <w:rsid w:val="267C73F5"/>
    <w:rsid w:val="2683FEC9"/>
    <w:rsid w:val="26876A6C"/>
    <w:rsid w:val="2688B185"/>
    <w:rsid w:val="2689CDE0"/>
    <w:rsid w:val="269081A5"/>
    <w:rsid w:val="269BCDDE"/>
    <w:rsid w:val="26A1744C"/>
    <w:rsid w:val="26A2882B"/>
    <w:rsid w:val="26A6C800"/>
    <w:rsid w:val="26AE6A41"/>
    <w:rsid w:val="26B3D5B3"/>
    <w:rsid w:val="26B7C7B3"/>
    <w:rsid w:val="26B8815E"/>
    <w:rsid w:val="26BFBE11"/>
    <w:rsid w:val="26C66100"/>
    <w:rsid w:val="26D2E5ED"/>
    <w:rsid w:val="26D45EB9"/>
    <w:rsid w:val="26E21BBF"/>
    <w:rsid w:val="26E36068"/>
    <w:rsid w:val="26E37766"/>
    <w:rsid w:val="26E62FA2"/>
    <w:rsid w:val="26E8E71C"/>
    <w:rsid w:val="26EAA0AF"/>
    <w:rsid w:val="26EB77B4"/>
    <w:rsid w:val="26EC6A9E"/>
    <w:rsid w:val="26F43B51"/>
    <w:rsid w:val="26FAA4F9"/>
    <w:rsid w:val="26FECE4A"/>
    <w:rsid w:val="2705526A"/>
    <w:rsid w:val="27079E6A"/>
    <w:rsid w:val="270C5450"/>
    <w:rsid w:val="270E6DE6"/>
    <w:rsid w:val="271BFAC8"/>
    <w:rsid w:val="2720D48F"/>
    <w:rsid w:val="27245D25"/>
    <w:rsid w:val="2725101C"/>
    <w:rsid w:val="273402F5"/>
    <w:rsid w:val="2735E2DC"/>
    <w:rsid w:val="27372DBD"/>
    <w:rsid w:val="27383DA6"/>
    <w:rsid w:val="27398A2E"/>
    <w:rsid w:val="273A6AB7"/>
    <w:rsid w:val="274966FE"/>
    <w:rsid w:val="27538BA6"/>
    <w:rsid w:val="2768FFC6"/>
    <w:rsid w:val="2771C0A2"/>
    <w:rsid w:val="27749CC8"/>
    <w:rsid w:val="277ACE7E"/>
    <w:rsid w:val="2788CB17"/>
    <w:rsid w:val="278C79FB"/>
    <w:rsid w:val="278DBB9F"/>
    <w:rsid w:val="278EC97B"/>
    <w:rsid w:val="2795A99E"/>
    <w:rsid w:val="27965C9C"/>
    <w:rsid w:val="279B6B32"/>
    <w:rsid w:val="279B729B"/>
    <w:rsid w:val="279D61B1"/>
    <w:rsid w:val="279EB37C"/>
    <w:rsid w:val="27A63875"/>
    <w:rsid w:val="27A953FE"/>
    <w:rsid w:val="27A9ADE4"/>
    <w:rsid w:val="27AC5F33"/>
    <w:rsid w:val="27AF57D5"/>
    <w:rsid w:val="27B96235"/>
    <w:rsid w:val="27C84EBD"/>
    <w:rsid w:val="27D17038"/>
    <w:rsid w:val="27DCD604"/>
    <w:rsid w:val="27DCDE89"/>
    <w:rsid w:val="27ECEBE6"/>
    <w:rsid w:val="27F2A5E7"/>
    <w:rsid w:val="28062164"/>
    <w:rsid w:val="280B061E"/>
    <w:rsid w:val="280F9192"/>
    <w:rsid w:val="281035D8"/>
    <w:rsid w:val="28117AD2"/>
    <w:rsid w:val="28137339"/>
    <w:rsid w:val="2815397C"/>
    <w:rsid w:val="28170B66"/>
    <w:rsid w:val="2819263A"/>
    <w:rsid w:val="28197A71"/>
    <w:rsid w:val="2819C479"/>
    <w:rsid w:val="281C2BB8"/>
    <w:rsid w:val="282494E2"/>
    <w:rsid w:val="2826B454"/>
    <w:rsid w:val="283225D7"/>
    <w:rsid w:val="283425ED"/>
    <w:rsid w:val="2835945F"/>
    <w:rsid w:val="2836DACB"/>
    <w:rsid w:val="283E7D8D"/>
    <w:rsid w:val="28411D64"/>
    <w:rsid w:val="28479017"/>
    <w:rsid w:val="28564E28"/>
    <w:rsid w:val="285C8CCA"/>
    <w:rsid w:val="28654217"/>
    <w:rsid w:val="28760AB2"/>
    <w:rsid w:val="2876C866"/>
    <w:rsid w:val="287C7657"/>
    <w:rsid w:val="28833E58"/>
    <w:rsid w:val="2884D734"/>
    <w:rsid w:val="28854CC1"/>
    <w:rsid w:val="2888161D"/>
    <w:rsid w:val="288DB6AF"/>
    <w:rsid w:val="288E33D8"/>
    <w:rsid w:val="28A6C7F6"/>
    <w:rsid w:val="28A83C8F"/>
    <w:rsid w:val="28AAF9D1"/>
    <w:rsid w:val="28AB66A3"/>
    <w:rsid w:val="28B5538D"/>
    <w:rsid w:val="28B71694"/>
    <w:rsid w:val="28BDA201"/>
    <w:rsid w:val="28C06817"/>
    <w:rsid w:val="28C9EB28"/>
    <w:rsid w:val="28D34EDE"/>
    <w:rsid w:val="28DD79E1"/>
    <w:rsid w:val="28E08CE9"/>
    <w:rsid w:val="28F01E6A"/>
    <w:rsid w:val="28F33D1E"/>
    <w:rsid w:val="28F3A0E3"/>
    <w:rsid w:val="28F818B7"/>
    <w:rsid w:val="2900B4AF"/>
    <w:rsid w:val="290E6E70"/>
    <w:rsid w:val="290EBD7B"/>
    <w:rsid w:val="291DCAA3"/>
    <w:rsid w:val="29275A69"/>
    <w:rsid w:val="292A5C00"/>
    <w:rsid w:val="292E6DA1"/>
    <w:rsid w:val="292F9DEC"/>
    <w:rsid w:val="2936FF69"/>
    <w:rsid w:val="2938E3F3"/>
    <w:rsid w:val="2941E368"/>
    <w:rsid w:val="29433BA2"/>
    <w:rsid w:val="29490FBF"/>
    <w:rsid w:val="294D6EEE"/>
    <w:rsid w:val="2951B33B"/>
    <w:rsid w:val="2954322F"/>
    <w:rsid w:val="295A4EC7"/>
    <w:rsid w:val="295A9EEB"/>
    <w:rsid w:val="295D4FD6"/>
    <w:rsid w:val="295E04F6"/>
    <w:rsid w:val="295E3BC5"/>
    <w:rsid w:val="2961B73C"/>
    <w:rsid w:val="296817BD"/>
    <w:rsid w:val="296BF3CD"/>
    <w:rsid w:val="296EC306"/>
    <w:rsid w:val="2971984C"/>
    <w:rsid w:val="297C4E62"/>
    <w:rsid w:val="297F49D6"/>
    <w:rsid w:val="29810BAF"/>
    <w:rsid w:val="29880E49"/>
    <w:rsid w:val="298FEBB1"/>
    <w:rsid w:val="29900172"/>
    <w:rsid w:val="29904330"/>
    <w:rsid w:val="2995FE6E"/>
    <w:rsid w:val="299B071C"/>
    <w:rsid w:val="299E8C51"/>
    <w:rsid w:val="29A4DC60"/>
    <w:rsid w:val="29A596BE"/>
    <w:rsid w:val="29A8DC89"/>
    <w:rsid w:val="29AA1BA5"/>
    <w:rsid w:val="29AEBF05"/>
    <w:rsid w:val="29B5ABE2"/>
    <w:rsid w:val="29B5F665"/>
    <w:rsid w:val="29BBCCD3"/>
    <w:rsid w:val="29BE9958"/>
    <w:rsid w:val="29BF860C"/>
    <w:rsid w:val="29C0F6B9"/>
    <w:rsid w:val="29C17440"/>
    <w:rsid w:val="29C5B432"/>
    <w:rsid w:val="29C7948F"/>
    <w:rsid w:val="29C90B59"/>
    <w:rsid w:val="29D292A4"/>
    <w:rsid w:val="29D4E48B"/>
    <w:rsid w:val="29D678FE"/>
    <w:rsid w:val="29E31848"/>
    <w:rsid w:val="29E96230"/>
    <w:rsid w:val="29EA7519"/>
    <w:rsid w:val="29EEF813"/>
    <w:rsid w:val="29F03D56"/>
    <w:rsid w:val="29FB2A39"/>
    <w:rsid w:val="29FC5281"/>
    <w:rsid w:val="2A09325C"/>
    <w:rsid w:val="2A146261"/>
    <w:rsid w:val="2A15DB1F"/>
    <w:rsid w:val="2A194FDA"/>
    <w:rsid w:val="2A1F0EB9"/>
    <w:rsid w:val="2A22D402"/>
    <w:rsid w:val="2A23B2EE"/>
    <w:rsid w:val="2A240B60"/>
    <w:rsid w:val="2A2514EA"/>
    <w:rsid w:val="2A299B89"/>
    <w:rsid w:val="2A29BB1A"/>
    <w:rsid w:val="2A2C9AF6"/>
    <w:rsid w:val="2A300245"/>
    <w:rsid w:val="2A358C65"/>
    <w:rsid w:val="2A3C28BA"/>
    <w:rsid w:val="2A3E7F7C"/>
    <w:rsid w:val="2A3EC512"/>
    <w:rsid w:val="2A44FD7E"/>
    <w:rsid w:val="2A4DDA71"/>
    <w:rsid w:val="2A4F62C3"/>
    <w:rsid w:val="2A5063AA"/>
    <w:rsid w:val="2A51F881"/>
    <w:rsid w:val="2A52EEEB"/>
    <w:rsid w:val="2A542E51"/>
    <w:rsid w:val="2A5B8C14"/>
    <w:rsid w:val="2A5CC359"/>
    <w:rsid w:val="2A5DA421"/>
    <w:rsid w:val="2A625B83"/>
    <w:rsid w:val="2A62DB39"/>
    <w:rsid w:val="2A6455E7"/>
    <w:rsid w:val="2A6513F8"/>
    <w:rsid w:val="2A67D0C4"/>
    <w:rsid w:val="2A70727E"/>
    <w:rsid w:val="2A75755C"/>
    <w:rsid w:val="2A76F5A5"/>
    <w:rsid w:val="2A7C0BCD"/>
    <w:rsid w:val="2A7E0596"/>
    <w:rsid w:val="2A80DC53"/>
    <w:rsid w:val="2A866FE0"/>
    <w:rsid w:val="2A887C5C"/>
    <w:rsid w:val="2A94DB52"/>
    <w:rsid w:val="2A956B40"/>
    <w:rsid w:val="2A95BB24"/>
    <w:rsid w:val="2A96D0A4"/>
    <w:rsid w:val="2A9B4903"/>
    <w:rsid w:val="2AA43063"/>
    <w:rsid w:val="2AA58603"/>
    <w:rsid w:val="2AA61AFE"/>
    <w:rsid w:val="2ABB48FC"/>
    <w:rsid w:val="2ABEDA7B"/>
    <w:rsid w:val="2ACC47DA"/>
    <w:rsid w:val="2AD4AE35"/>
    <w:rsid w:val="2AD7C7B2"/>
    <w:rsid w:val="2AD7C90D"/>
    <w:rsid w:val="2ADC332F"/>
    <w:rsid w:val="2ADDD2CB"/>
    <w:rsid w:val="2AF4A751"/>
    <w:rsid w:val="2AF88D4A"/>
    <w:rsid w:val="2AFAAAAB"/>
    <w:rsid w:val="2AFBCFF8"/>
    <w:rsid w:val="2B022640"/>
    <w:rsid w:val="2B0481A9"/>
    <w:rsid w:val="2B17EC10"/>
    <w:rsid w:val="2B1C123C"/>
    <w:rsid w:val="2B278464"/>
    <w:rsid w:val="2B283F40"/>
    <w:rsid w:val="2B3815A1"/>
    <w:rsid w:val="2B395C38"/>
    <w:rsid w:val="2B3AF9F7"/>
    <w:rsid w:val="2B3B2507"/>
    <w:rsid w:val="2B4A5857"/>
    <w:rsid w:val="2B4AA7BD"/>
    <w:rsid w:val="2B4AEE80"/>
    <w:rsid w:val="2B4B7067"/>
    <w:rsid w:val="2B4F4C09"/>
    <w:rsid w:val="2B51F247"/>
    <w:rsid w:val="2B530FD4"/>
    <w:rsid w:val="2B534266"/>
    <w:rsid w:val="2B5B8F56"/>
    <w:rsid w:val="2B6ABCB5"/>
    <w:rsid w:val="2B72535F"/>
    <w:rsid w:val="2B749D77"/>
    <w:rsid w:val="2B7A7F60"/>
    <w:rsid w:val="2B7E1A63"/>
    <w:rsid w:val="2B83CAC5"/>
    <w:rsid w:val="2B86996E"/>
    <w:rsid w:val="2B897A3F"/>
    <w:rsid w:val="2B8CE794"/>
    <w:rsid w:val="2B91BE50"/>
    <w:rsid w:val="2B9245FE"/>
    <w:rsid w:val="2B959252"/>
    <w:rsid w:val="2B977EDD"/>
    <w:rsid w:val="2B98048A"/>
    <w:rsid w:val="2B9BA35E"/>
    <w:rsid w:val="2BA26156"/>
    <w:rsid w:val="2BB6602C"/>
    <w:rsid w:val="2BBA3630"/>
    <w:rsid w:val="2BC6E8A2"/>
    <w:rsid w:val="2BD3558D"/>
    <w:rsid w:val="2BD81B5F"/>
    <w:rsid w:val="2BDB215A"/>
    <w:rsid w:val="2BDEBCE2"/>
    <w:rsid w:val="2BECFDB9"/>
    <w:rsid w:val="2BEE8375"/>
    <w:rsid w:val="2BEEBF4C"/>
    <w:rsid w:val="2BEF5947"/>
    <w:rsid w:val="2BEF8E51"/>
    <w:rsid w:val="2BF3AAFE"/>
    <w:rsid w:val="2BF49831"/>
    <w:rsid w:val="2BF635DA"/>
    <w:rsid w:val="2BF6E2EE"/>
    <w:rsid w:val="2BFDB381"/>
    <w:rsid w:val="2BFEB0ED"/>
    <w:rsid w:val="2C015C6A"/>
    <w:rsid w:val="2C030184"/>
    <w:rsid w:val="2C05C865"/>
    <w:rsid w:val="2C061655"/>
    <w:rsid w:val="2C0A9EE0"/>
    <w:rsid w:val="2C0AF1EE"/>
    <w:rsid w:val="2C0B49E3"/>
    <w:rsid w:val="2C12749A"/>
    <w:rsid w:val="2C15F2B9"/>
    <w:rsid w:val="2C1DD6C5"/>
    <w:rsid w:val="2C1EE2A6"/>
    <w:rsid w:val="2C222F09"/>
    <w:rsid w:val="2C242834"/>
    <w:rsid w:val="2C275A71"/>
    <w:rsid w:val="2C2D8DA1"/>
    <w:rsid w:val="2C3D8617"/>
    <w:rsid w:val="2C458010"/>
    <w:rsid w:val="2C46D71E"/>
    <w:rsid w:val="2C4CDE55"/>
    <w:rsid w:val="2C54B362"/>
    <w:rsid w:val="2C57D28B"/>
    <w:rsid w:val="2C61817A"/>
    <w:rsid w:val="2C623F86"/>
    <w:rsid w:val="2C642D43"/>
    <w:rsid w:val="2C646A62"/>
    <w:rsid w:val="2C6B4066"/>
    <w:rsid w:val="2C70AED4"/>
    <w:rsid w:val="2C7B2999"/>
    <w:rsid w:val="2C80C4FC"/>
    <w:rsid w:val="2C94984B"/>
    <w:rsid w:val="2C9CBA78"/>
    <w:rsid w:val="2C9E66EF"/>
    <w:rsid w:val="2CA21642"/>
    <w:rsid w:val="2CA2E3C5"/>
    <w:rsid w:val="2CA7AE7A"/>
    <w:rsid w:val="2CB183C5"/>
    <w:rsid w:val="2CB43B3D"/>
    <w:rsid w:val="2CB64673"/>
    <w:rsid w:val="2CBA93C5"/>
    <w:rsid w:val="2CBC7AC4"/>
    <w:rsid w:val="2CC1D7DF"/>
    <w:rsid w:val="2CC26A49"/>
    <w:rsid w:val="2CC3C855"/>
    <w:rsid w:val="2CC47609"/>
    <w:rsid w:val="2CC4C775"/>
    <w:rsid w:val="2CC5A06A"/>
    <w:rsid w:val="2CCEED2A"/>
    <w:rsid w:val="2CD04078"/>
    <w:rsid w:val="2CD43140"/>
    <w:rsid w:val="2CD76A0D"/>
    <w:rsid w:val="2CD9CFEF"/>
    <w:rsid w:val="2CDD11CC"/>
    <w:rsid w:val="2CE655B5"/>
    <w:rsid w:val="2CF1A956"/>
    <w:rsid w:val="2CF53069"/>
    <w:rsid w:val="2CF635B8"/>
    <w:rsid w:val="2CF78CFC"/>
    <w:rsid w:val="2D04F2D8"/>
    <w:rsid w:val="2D07E059"/>
    <w:rsid w:val="2D1383F9"/>
    <w:rsid w:val="2D15E286"/>
    <w:rsid w:val="2D1A331E"/>
    <w:rsid w:val="2D22C67E"/>
    <w:rsid w:val="2D22E3A5"/>
    <w:rsid w:val="2D26D32B"/>
    <w:rsid w:val="2D27DE18"/>
    <w:rsid w:val="2D2AE65D"/>
    <w:rsid w:val="2D2DC0E9"/>
    <w:rsid w:val="2D3B1794"/>
    <w:rsid w:val="2D3DF17A"/>
    <w:rsid w:val="2D42AD37"/>
    <w:rsid w:val="2D4806EC"/>
    <w:rsid w:val="2D4D0641"/>
    <w:rsid w:val="2D535CAF"/>
    <w:rsid w:val="2D55A77E"/>
    <w:rsid w:val="2D594CD0"/>
    <w:rsid w:val="2D5BA9C4"/>
    <w:rsid w:val="2D5E7FD6"/>
    <w:rsid w:val="2D632EE3"/>
    <w:rsid w:val="2D6399A8"/>
    <w:rsid w:val="2D77B1F9"/>
    <w:rsid w:val="2D789BFE"/>
    <w:rsid w:val="2D7E4E50"/>
    <w:rsid w:val="2D7F2F61"/>
    <w:rsid w:val="2D914B9F"/>
    <w:rsid w:val="2DA4F54F"/>
    <w:rsid w:val="2DA9D8BB"/>
    <w:rsid w:val="2DB16792"/>
    <w:rsid w:val="2DB75925"/>
    <w:rsid w:val="2DB8B0E5"/>
    <w:rsid w:val="2DC1FA94"/>
    <w:rsid w:val="2DC67578"/>
    <w:rsid w:val="2DC8E38D"/>
    <w:rsid w:val="2DCED3BC"/>
    <w:rsid w:val="2DEB5DB2"/>
    <w:rsid w:val="2DEF3ABB"/>
    <w:rsid w:val="2DF0CE12"/>
    <w:rsid w:val="2DF6594D"/>
    <w:rsid w:val="2DF7BCBF"/>
    <w:rsid w:val="2DFBA7B8"/>
    <w:rsid w:val="2DFBE732"/>
    <w:rsid w:val="2E02F137"/>
    <w:rsid w:val="2E115071"/>
    <w:rsid w:val="2E132941"/>
    <w:rsid w:val="2E16B86E"/>
    <w:rsid w:val="2E1DF79F"/>
    <w:rsid w:val="2E1E4FC8"/>
    <w:rsid w:val="2E2D7C4B"/>
    <w:rsid w:val="2E31EA23"/>
    <w:rsid w:val="2E33D4A1"/>
    <w:rsid w:val="2E37CEF8"/>
    <w:rsid w:val="2E3AB1A6"/>
    <w:rsid w:val="2E3B0C37"/>
    <w:rsid w:val="2E3CF303"/>
    <w:rsid w:val="2E402143"/>
    <w:rsid w:val="2E4487B1"/>
    <w:rsid w:val="2E514A62"/>
    <w:rsid w:val="2E541C87"/>
    <w:rsid w:val="2E64FEC3"/>
    <w:rsid w:val="2E676B7A"/>
    <w:rsid w:val="2E679F01"/>
    <w:rsid w:val="2E6FCC4F"/>
    <w:rsid w:val="2E72C48E"/>
    <w:rsid w:val="2E79705A"/>
    <w:rsid w:val="2E80F8DA"/>
    <w:rsid w:val="2E81BE41"/>
    <w:rsid w:val="2E883FA5"/>
    <w:rsid w:val="2E8DB0A3"/>
    <w:rsid w:val="2E9EFEC2"/>
    <w:rsid w:val="2EAB10A0"/>
    <w:rsid w:val="2EB1A02F"/>
    <w:rsid w:val="2EB461D2"/>
    <w:rsid w:val="2EB50AB2"/>
    <w:rsid w:val="2EB58E47"/>
    <w:rsid w:val="2EBDCD64"/>
    <w:rsid w:val="2EBE6E4A"/>
    <w:rsid w:val="2EC0FEC9"/>
    <w:rsid w:val="2EC28BF7"/>
    <w:rsid w:val="2EC67606"/>
    <w:rsid w:val="2ED4AC28"/>
    <w:rsid w:val="2ED4D354"/>
    <w:rsid w:val="2EDD8683"/>
    <w:rsid w:val="2EDDD8F7"/>
    <w:rsid w:val="2EE0385F"/>
    <w:rsid w:val="2EE92979"/>
    <w:rsid w:val="2EEC05B3"/>
    <w:rsid w:val="2EF83279"/>
    <w:rsid w:val="2EFEED98"/>
    <w:rsid w:val="2F03B7E8"/>
    <w:rsid w:val="2F0A42AF"/>
    <w:rsid w:val="2F0E7651"/>
    <w:rsid w:val="2F11B22B"/>
    <w:rsid w:val="2F15BDFF"/>
    <w:rsid w:val="2F16EB0B"/>
    <w:rsid w:val="2F187176"/>
    <w:rsid w:val="2F192CAA"/>
    <w:rsid w:val="2F19511A"/>
    <w:rsid w:val="2F19D6F6"/>
    <w:rsid w:val="2F24C238"/>
    <w:rsid w:val="2F2B4759"/>
    <w:rsid w:val="2F340F0D"/>
    <w:rsid w:val="2F3835C3"/>
    <w:rsid w:val="2F3EBC20"/>
    <w:rsid w:val="2F4787E1"/>
    <w:rsid w:val="2F4836D1"/>
    <w:rsid w:val="2F51FE46"/>
    <w:rsid w:val="2F648999"/>
    <w:rsid w:val="2F6C8A63"/>
    <w:rsid w:val="2F6DB051"/>
    <w:rsid w:val="2F714A63"/>
    <w:rsid w:val="2F7E1772"/>
    <w:rsid w:val="2F7FA6DB"/>
    <w:rsid w:val="2F8D2CB6"/>
    <w:rsid w:val="2F8DB01F"/>
    <w:rsid w:val="2F986BF7"/>
    <w:rsid w:val="2F9B25BD"/>
    <w:rsid w:val="2F9DFDFB"/>
    <w:rsid w:val="2F9E28E8"/>
    <w:rsid w:val="2FA0DA6F"/>
    <w:rsid w:val="2FA372F0"/>
    <w:rsid w:val="2FA4CA3C"/>
    <w:rsid w:val="2FA7E4EB"/>
    <w:rsid w:val="2FA89B10"/>
    <w:rsid w:val="2FA9E1C7"/>
    <w:rsid w:val="2FAC1321"/>
    <w:rsid w:val="2FAD32FF"/>
    <w:rsid w:val="2FB2F97C"/>
    <w:rsid w:val="2FB6C948"/>
    <w:rsid w:val="2FC0C012"/>
    <w:rsid w:val="2FC59062"/>
    <w:rsid w:val="2FCAD4DF"/>
    <w:rsid w:val="2FCC16F4"/>
    <w:rsid w:val="2FCDC3E2"/>
    <w:rsid w:val="2FD74ED1"/>
    <w:rsid w:val="2FD75AFB"/>
    <w:rsid w:val="2FDDE734"/>
    <w:rsid w:val="2FDF264C"/>
    <w:rsid w:val="2FE44115"/>
    <w:rsid w:val="2FE721F6"/>
    <w:rsid w:val="2FE9639B"/>
    <w:rsid w:val="2FEA74C6"/>
    <w:rsid w:val="2FF05389"/>
    <w:rsid w:val="2FF1C01D"/>
    <w:rsid w:val="2FF5DF61"/>
    <w:rsid w:val="2FFF662A"/>
    <w:rsid w:val="30042E5E"/>
    <w:rsid w:val="30099D5F"/>
    <w:rsid w:val="300BD202"/>
    <w:rsid w:val="300FA6CD"/>
    <w:rsid w:val="30106935"/>
    <w:rsid w:val="301379AF"/>
    <w:rsid w:val="3015D833"/>
    <w:rsid w:val="301A385A"/>
    <w:rsid w:val="301F5441"/>
    <w:rsid w:val="3027A9F8"/>
    <w:rsid w:val="302A5573"/>
    <w:rsid w:val="302B6561"/>
    <w:rsid w:val="3039B0F9"/>
    <w:rsid w:val="303F6686"/>
    <w:rsid w:val="3044758F"/>
    <w:rsid w:val="3046DE9E"/>
    <w:rsid w:val="3048367D"/>
    <w:rsid w:val="30584A8A"/>
    <w:rsid w:val="305C18C7"/>
    <w:rsid w:val="3060715A"/>
    <w:rsid w:val="3060B123"/>
    <w:rsid w:val="3062A3B4"/>
    <w:rsid w:val="30654528"/>
    <w:rsid w:val="3065B832"/>
    <w:rsid w:val="3066A2E8"/>
    <w:rsid w:val="30731B91"/>
    <w:rsid w:val="3073C285"/>
    <w:rsid w:val="30799EED"/>
    <w:rsid w:val="3079B689"/>
    <w:rsid w:val="307D6798"/>
    <w:rsid w:val="307EE2D3"/>
    <w:rsid w:val="3081C553"/>
    <w:rsid w:val="30827AE0"/>
    <w:rsid w:val="3084F3DB"/>
    <w:rsid w:val="308B3A46"/>
    <w:rsid w:val="309AE954"/>
    <w:rsid w:val="30A2A5DD"/>
    <w:rsid w:val="30A77783"/>
    <w:rsid w:val="30B282BF"/>
    <w:rsid w:val="30BD884A"/>
    <w:rsid w:val="30C8BBDA"/>
    <w:rsid w:val="30C9009E"/>
    <w:rsid w:val="30CEBC6D"/>
    <w:rsid w:val="30CEE367"/>
    <w:rsid w:val="30CFC7A5"/>
    <w:rsid w:val="30D71285"/>
    <w:rsid w:val="30D93C07"/>
    <w:rsid w:val="30DDB5FF"/>
    <w:rsid w:val="30DE2B79"/>
    <w:rsid w:val="30DF6E06"/>
    <w:rsid w:val="30E4246A"/>
    <w:rsid w:val="30EE55F6"/>
    <w:rsid w:val="30F427E6"/>
    <w:rsid w:val="30F59FED"/>
    <w:rsid w:val="30F69E3E"/>
    <w:rsid w:val="30F9C9A2"/>
    <w:rsid w:val="3108450E"/>
    <w:rsid w:val="310AB7A8"/>
    <w:rsid w:val="310BBB3E"/>
    <w:rsid w:val="310FF14C"/>
    <w:rsid w:val="31190092"/>
    <w:rsid w:val="311C16A0"/>
    <w:rsid w:val="311E93B1"/>
    <w:rsid w:val="3131AF99"/>
    <w:rsid w:val="31326E14"/>
    <w:rsid w:val="3138177B"/>
    <w:rsid w:val="31387A32"/>
    <w:rsid w:val="313A52FF"/>
    <w:rsid w:val="313E498D"/>
    <w:rsid w:val="314141B3"/>
    <w:rsid w:val="3151F184"/>
    <w:rsid w:val="315306D1"/>
    <w:rsid w:val="3154361F"/>
    <w:rsid w:val="3157CBC4"/>
    <w:rsid w:val="315876DE"/>
    <w:rsid w:val="316507ED"/>
    <w:rsid w:val="31684FC9"/>
    <w:rsid w:val="3171C9CA"/>
    <w:rsid w:val="31823BC6"/>
    <w:rsid w:val="31849642"/>
    <w:rsid w:val="31858306"/>
    <w:rsid w:val="318E9E4F"/>
    <w:rsid w:val="318F592B"/>
    <w:rsid w:val="319306BC"/>
    <w:rsid w:val="3198B88A"/>
    <w:rsid w:val="319CCBBC"/>
    <w:rsid w:val="319E4C4D"/>
    <w:rsid w:val="31B4028E"/>
    <w:rsid w:val="31B78F8F"/>
    <w:rsid w:val="31BF3C47"/>
    <w:rsid w:val="31C1A0A0"/>
    <w:rsid w:val="31C4B4F1"/>
    <w:rsid w:val="31CC408A"/>
    <w:rsid w:val="31D6FCA0"/>
    <w:rsid w:val="31DDEFFF"/>
    <w:rsid w:val="31DEDB56"/>
    <w:rsid w:val="31ECD1CE"/>
    <w:rsid w:val="31F77FD9"/>
    <w:rsid w:val="31F890A4"/>
    <w:rsid w:val="31F8EFD1"/>
    <w:rsid w:val="31FDE2B7"/>
    <w:rsid w:val="32042057"/>
    <w:rsid w:val="32076051"/>
    <w:rsid w:val="320833E3"/>
    <w:rsid w:val="320AB5D7"/>
    <w:rsid w:val="320C0D0D"/>
    <w:rsid w:val="320FB8F6"/>
    <w:rsid w:val="3213971C"/>
    <w:rsid w:val="3214FDAA"/>
    <w:rsid w:val="32171160"/>
    <w:rsid w:val="32190FBF"/>
    <w:rsid w:val="321D3717"/>
    <w:rsid w:val="321F4DE8"/>
    <w:rsid w:val="32210ABB"/>
    <w:rsid w:val="3232A7CD"/>
    <w:rsid w:val="3233DEE4"/>
    <w:rsid w:val="324063F8"/>
    <w:rsid w:val="32429CE9"/>
    <w:rsid w:val="32462FDF"/>
    <w:rsid w:val="3248B39E"/>
    <w:rsid w:val="324A4D7A"/>
    <w:rsid w:val="3257A87B"/>
    <w:rsid w:val="3262063B"/>
    <w:rsid w:val="3264BCC2"/>
    <w:rsid w:val="3265CDBA"/>
    <w:rsid w:val="326E0FB1"/>
    <w:rsid w:val="32743A25"/>
    <w:rsid w:val="3275E3C2"/>
    <w:rsid w:val="3276ACC3"/>
    <w:rsid w:val="327DE51F"/>
    <w:rsid w:val="3282D090"/>
    <w:rsid w:val="3285E3B7"/>
    <w:rsid w:val="3287B416"/>
    <w:rsid w:val="328B76BC"/>
    <w:rsid w:val="3290BE77"/>
    <w:rsid w:val="3294FE18"/>
    <w:rsid w:val="329799CE"/>
    <w:rsid w:val="329C2859"/>
    <w:rsid w:val="329FC79F"/>
    <w:rsid w:val="32A17C6B"/>
    <w:rsid w:val="32A78B9F"/>
    <w:rsid w:val="32A9D54B"/>
    <w:rsid w:val="32B1E9AD"/>
    <w:rsid w:val="32BBBEEB"/>
    <w:rsid w:val="32C10262"/>
    <w:rsid w:val="32C56EAB"/>
    <w:rsid w:val="32CCDDE1"/>
    <w:rsid w:val="32CEAE1E"/>
    <w:rsid w:val="32D11CD4"/>
    <w:rsid w:val="32D677AB"/>
    <w:rsid w:val="32D894CA"/>
    <w:rsid w:val="32E6DEF9"/>
    <w:rsid w:val="32ED7098"/>
    <w:rsid w:val="32F4731C"/>
    <w:rsid w:val="330697A4"/>
    <w:rsid w:val="330706C0"/>
    <w:rsid w:val="33092023"/>
    <w:rsid w:val="3310050C"/>
    <w:rsid w:val="3315DD97"/>
    <w:rsid w:val="331825AF"/>
    <w:rsid w:val="331F8360"/>
    <w:rsid w:val="331FFBFB"/>
    <w:rsid w:val="332362D7"/>
    <w:rsid w:val="332518FB"/>
    <w:rsid w:val="3325A823"/>
    <w:rsid w:val="33285175"/>
    <w:rsid w:val="332872F3"/>
    <w:rsid w:val="33341E94"/>
    <w:rsid w:val="3334658B"/>
    <w:rsid w:val="33379055"/>
    <w:rsid w:val="333C0637"/>
    <w:rsid w:val="333C4679"/>
    <w:rsid w:val="3343AA06"/>
    <w:rsid w:val="3343D0B7"/>
    <w:rsid w:val="33448915"/>
    <w:rsid w:val="334D9B16"/>
    <w:rsid w:val="3353CE8D"/>
    <w:rsid w:val="335578C5"/>
    <w:rsid w:val="33568445"/>
    <w:rsid w:val="3367F5B6"/>
    <w:rsid w:val="3368CDC2"/>
    <w:rsid w:val="336FDE93"/>
    <w:rsid w:val="33716AEF"/>
    <w:rsid w:val="337D4FAC"/>
    <w:rsid w:val="337FD61C"/>
    <w:rsid w:val="3382D0A0"/>
    <w:rsid w:val="338F86A5"/>
    <w:rsid w:val="3394F851"/>
    <w:rsid w:val="33971F9C"/>
    <w:rsid w:val="33A05BC0"/>
    <w:rsid w:val="33A1B021"/>
    <w:rsid w:val="33A2E73E"/>
    <w:rsid w:val="33AB8056"/>
    <w:rsid w:val="33ABB8CF"/>
    <w:rsid w:val="33AFD713"/>
    <w:rsid w:val="33B20622"/>
    <w:rsid w:val="33B3BF7B"/>
    <w:rsid w:val="33B548CF"/>
    <w:rsid w:val="33C62CD1"/>
    <w:rsid w:val="33C6C97A"/>
    <w:rsid w:val="33CDEF3E"/>
    <w:rsid w:val="33DB3C30"/>
    <w:rsid w:val="34055083"/>
    <w:rsid w:val="340BFA96"/>
    <w:rsid w:val="340E080F"/>
    <w:rsid w:val="340FD372"/>
    <w:rsid w:val="341D46E9"/>
    <w:rsid w:val="3422677E"/>
    <w:rsid w:val="34309E69"/>
    <w:rsid w:val="34387326"/>
    <w:rsid w:val="3438B6FC"/>
    <w:rsid w:val="34421B3F"/>
    <w:rsid w:val="34422C74"/>
    <w:rsid w:val="3448534D"/>
    <w:rsid w:val="344DB754"/>
    <w:rsid w:val="344DD5E6"/>
    <w:rsid w:val="34510AC6"/>
    <w:rsid w:val="34511CC0"/>
    <w:rsid w:val="345763E4"/>
    <w:rsid w:val="345A8420"/>
    <w:rsid w:val="345D6250"/>
    <w:rsid w:val="3460216E"/>
    <w:rsid w:val="3461FAD7"/>
    <w:rsid w:val="3465336E"/>
    <w:rsid w:val="346624A6"/>
    <w:rsid w:val="346D5D6C"/>
    <w:rsid w:val="34850BD5"/>
    <w:rsid w:val="34888C2B"/>
    <w:rsid w:val="34898841"/>
    <w:rsid w:val="348EA400"/>
    <w:rsid w:val="34969613"/>
    <w:rsid w:val="34976653"/>
    <w:rsid w:val="349D4501"/>
    <w:rsid w:val="349EB39B"/>
    <w:rsid w:val="34A08324"/>
    <w:rsid w:val="34A337C7"/>
    <w:rsid w:val="34A809BC"/>
    <w:rsid w:val="34AB8C8E"/>
    <w:rsid w:val="34B1A39B"/>
    <w:rsid w:val="34B5E330"/>
    <w:rsid w:val="34B5EC9C"/>
    <w:rsid w:val="34B6BE1A"/>
    <w:rsid w:val="34BBE527"/>
    <w:rsid w:val="34C3D2CF"/>
    <w:rsid w:val="34C91636"/>
    <w:rsid w:val="34CB0362"/>
    <w:rsid w:val="34CD3EA5"/>
    <w:rsid w:val="34CFF692"/>
    <w:rsid w:val="34D1A31F"/>
    <w:rsid w:val="34D2DAE1"/>
    <w:rsid w:val="34DA7FB3"/>
    <w:rsid w:val="34DC9310"/>
    <w:rsid w:val="34E1A558"/>
    <w:rsid w:val="34E49D26"/>
    <w:rsid w:val="34EBA043"/>
    <w:rsid w:val="34ED5C4D"/>
    <w:rsid w:val="34EFB9DE"/>
    <w:rsid w:val="34F22768"/>
    <w:rsid w:val="34FE5482"/>
    <w:rsid w:val="35047990"/>
    <w:rsid w:val="351A33D1"/>
    <w:rsid w:val="351C8397"/>
    <w:rsid w:val="35209ABA"/>
    <w:rsid w:val="3523E967"/>
    <w:rsid w:val="35277CB7"/>
    <w:rsid w:val="3528A088"/>
    <w:rsid w:val="352D011C"/>
    <w:rsid w:val="352F2A51"/>
    <w:rsid w:val="35363672"/>
    <w:rsid w:val="35486F83"/>
    <w:rsid w:val="354EB222"/>
    <w:rsid w:val="35532F91"/>
    <w:rsid w:val="3555C747"/>
    <w:rsid w:val="3556EF43"/>
    <w:rsid w:val="3559E94B"/>
    <w:rsid w:val="356B338A"/>
    <w:rsid w:val="3571E1A8"/>
    <w:rsid w:val="3572B4EC"/>
    <w:rsid w:val="3576D776"/>
    <w:rsid w:val="357AEFD4"/>
    <w:rsid w:val="357CC5A1"/>
    <w:rsid w:val="357D4DC9"/>
    <w:rsid w:val="357D5097"/>
    <w:rsid w:val="357D7F19"/>
    <w:rsid w:val="358B0A3D"/>
    <w:rsid w:val="358D6E5D"/>
    <w:rsid w:val="358F2BD6"/>
    <w:rsid w:val="35927A21"/>
    <w:rsid w:val="35975B28"/>
    <w:rsid w:val="359AB6A9"/>
    <w:rsid w:val="359ABB7B"/>
    <w:rsid w:val="359B0D21"/>
    <w:rsid w:val="35A88D54"/>
    <w:rsid w:val="35AA4D6C"/>
    <w:rsid w:val="35AA5B90"/>
    <w:rsid w:val="35ACD05F"/>
    <w:rsid w:val="35B0FBFF"/>
    <w:rsid w:val="35B3C097"/>
    <w:rsid w:val="35B48C4B"/>
    <w:rsid w:val="35B8AA6C"/>
    <w:rsid w:val="35B8ED8F"/>
    <w:rsid w:val="35BB31D1"/>
    <w:rsid w:val="35BCB3F8"/>
    <w:rsid w:val="35BCEA96"/>
    <w:rsid w:val="35BD4A44"/>
    <w:rsid w:val="35C864C7"/>
    <w:rsid w:val="35CC10C1"/>
    <w:rsid w:val="35CD2CF3"/>
    <w:rsid w:val="35D7029A"/>
    <w:rsid w:val="35D7F91B"/>
    <w:rsid w:val="35E12443"/>
    <w:rsid w:val="35E584B9"/>
    <w:rsid w:val="35E6E4A2"/>
    <w:rsid w:val="35E82A32"/>
    <w:rsid w:val="35E9D2D2"/>
    <w:rsid w:val="35E9D9C5"/>
    <w:rsid w:val="35F01EDE"/>
    <w:rsid w:val="35F17E93"/>
    <w:rsid w:val="35F1E2F5"/>
    <w:rsid w:val="35FB4948"/>
    <w:rsid w:val="35FCC1FB"/>
    <w:rsid w:val="35FCD7DA"/>
    <w:rsid w:val="360E3F8D"/>
    <w:rsid w:val="360F70E7"/>
    <w:rsid w:val="36127835"/>
    <w:rsid w:val="3615CEBF"/>
    <w:rsid w:val="361848CF"/>
    <w:rsid w:val="361FA377"/>
    <w:rsid w:val="3622B587"/>
    <w:rsid w:val="36234402"/>
    <w:rsid w:val="3638B5C0"/>
    <w:rsid w:val="363AC98F"/>
    <w:rsid w:val="363C2674"/>
    <w:rsid w:val="363CF6BA"/>
    <w:rsid w:val="363F9A06"/>
    <w:rsid w:val="3641E2F5"/>
    <w:rsid w:val="3643E1B5"/>
    <w:rsid w:val="3647DB48"/>
    <w:rsid w:val="364A28F7"/>
    <w:rsid w:val="364C5878"/>
    <w:rsid w:val="364F0C1E"/>
    <w:rsid w:val="364F8700"/>
    <w:rsid w:val="36508488"/>
    <w:rsid w:val="3654AD7D"/>
    <w:rsid w:val="3656EA53"/>
    <w:rsid w:val="365DB125"/>
    <w:rsid w:val="365EBE1E"/>
    <w:rsid w:val="3660D458"/>
    <w:rsid w:val="3669B60C"/>
    <w:rsid w:val="366A78C7"/>
    <w:rsid w:val="36737F49"/>
    <w:rsid w:val="367CBA38"/>
    <w:rsid w:val="368D09A9"/>
    <w:rsid w:val="369A8DB0"/>
    <w:rsid w:val="36A05DAF"/>
    <w:rsid w:val="36A3E201"/>
    <w:rsid w:val="36A8B6A8"/>
    <w:rsid w:val="36AF24F6"/>
    <w:rsid w:val="36B2B4A3"/>
    <w:rsid w:val="36C2E27E"/>
    <w:rsid w:val="36C9B86C"/>
    <w:rsid w:val="36CE11C5"/>
    <w:rsid w:val="36DD2C59"/>
    <w:rsid w:val="36E2147F"/>
    <w:rsid w:val="36EA8283"/>
    <w:rsid w:val="36EF508C"/>
    <w:rsid w:val="36F67CA2"/>
    <w:rsid w:val="36F9154A"/>
    <w:rsid w:val="36F91E9E"/>
    <w:rsid w:val="3700DFEB"/>
    <w:rsid w:val="3704536B"/>
    <w:rsid w:val="3704DBAF"/>
    <w:rsid w:val="3705907D"/>
    <w:rsid w:val="370C21C0"/>
    <w:rsid w:val="370CA9F5"/>
    <w:rsid w:val="370DDB44"/>
    <w:rsid w:val="370F5C71"/>
    <w:rsid w:val="37156E1C"/>
    <w:rsid w:val="37191D8B"/>
    <w:rsid w:val="371A46A9"/>
    <w:rsid w:val="37268600"/>
    <w:rsid w:val="3727E435"/>
    <w:rsid w:val="37319765"/>
    <w:rsid w:val="3731A9F1"/>
    <w:rsid w:val="3734BCD1"/>
    <w:rsid w:val="37366EC0"/>
    <w:rsid w:val="37456F21"/>
    <w:rsid w:val="37458453"/>
    <w:rsid w:val="3754A616"/>
    <w:rsid w:val="3755AE1C"/>
    <w:rsid w:val="3755B143"/>
    <w:rsid w:val="375788EA"/>
    <w:rsid w:val="375F7859"/>
    <w:rsid w:val="37644BD0"/>
    <w:rsid w:val="3765C456"/>
    <w:rsid w:val="376C056A"/>
    <w:rsid w:val="376CCEB2"/>
    <w:rsid w:val="3771FF93"/>
    <w:rsid w:val="3773E881"/>
    <w:rsid w:val="3775EB7E"/>
    <w:rsid w:val="37814723"/>
    <w:rsid w:val="37822D62"/>
    <w:rsid w:val="3783087B"/>
    <w:rsid w:val="378B3FE2"/>
    <w:rsid w:val="378C1898"/>
    <w:rsid w:val="3792DBB0"/>
    <w:rsid w:val="3794EA30"/>
    <w:rsid w:val="379A5D1E"/>
    <w:rsid w:val="37A0FFF5"/>
    <w:rsid w:val="37A11736"/>
    <w:rsid w:val="37A23C49"/>
    <w:rsid w:val="37A57268"/>
    <w:rsid w:val="37ADAC52"/>
    <w:rsid w:val="37B48E3C"/>
    <w:rsid w:val="37BF3394"/>
    <w:rsid w:val="37C5D7BB"/>
    <w:rsid w:val="37C9F7B4"/>
    <w:rsid w:val="37CAD316"/>
    <w:rsid w:val="37D19B5D"/>
    <w:rsid w:val="37D44534"/>
    <w:rsid w:val="37D99DAE"/>
    <w:rsid w:val="37E51E54"/>
    <w:rsid w:val="37EA62D8"/>
    <w:rsid w:val="37F19855"/>
    <w:rsid w:val="37F46574"/>
    <w:rsid w:val="37F561CC"/>
    <w:rsid w:val="37F6B5F4"/>
    <w:rsid w:val="380440FD"/>
    <w:rsid w:val="380B58A7"/>
    <w:rsid w:val="380E26E6"/>
    <w:rsid w:val="3812CA36"/>
    <w:rsid w:val="38138317"/>
    <w:rsid w:val="3814693A"/>
    <w:rsid w:val="3814FAFE"/>
    <w:rsid w:val="38172755"/>
    <w:rsid w:val="3820FE0D"/>
    <w:rsid w:val="3822314D"/>
    <w:rsid w:val="3823CB6D"/>
    <w:rsid w:val="38260129"/>
    <w:rsid w:val="382B98DF"/>
    <w:rsid w:val="382C9E62"/>
    <w:rsid w:val="382D01E9"/>
    <w:rsid w:val="38329BE7"/>
    <w:rsid w:val="3833F173"/>
    <w:rsid w:val="38344DF4"/>
    <w:rsid w:val="3838E2C7"/>
    <w:rsid w:val="383BDE33"/>
    <w:rsid w:val="383F04DE"/>
    <w:rsid w:val="3848135A"/>
    <w:rsid w:val="384BB38F"/>
    <w:rsid w:val="385BD799"/>
    <w:rsid w:val="385C34D2"/>
    <w:rsid w:val="385DF1A1"/>
    <w:rsid w:val="386447A2"/>
    <w:rsid w:val="386BF466"/>
    <w:rsid w:val="386C979E"/>
    <w:rsid w:val="386FE7EC"/>
    <w:rsid w:val="38727E45"/>
    <w:rsid w:val="3874E03D"/>
    <w:rsid w:val="3883411C"/>
    <w:rsid w:val="388B0731"/>
    <w:rsid w:val="388C849A"/>
    <w:rsid w:val="3891C392"/>
    <w:rsid w:val="38A66568"/>
    <w:rsid w:val="38B9CC72"/>
    <w:rsid w:val="38BD143B"/>
    <w:rsid w:val="38C243F2"/>
    <w:rsid w:val="38D1D9B5"/>
    <w:rsid w:val="38DB4948"/>
    <w:rsid w:val="38DDEEAB"/>
    <w:rsid w:val="38DED1D3"/>
    <w:rsid w:val="38EC2E47"/>
    <w:rsid w:val="38EC9E97"/>
    <w:rsid w:val="38FA4BBE"/>
    <w:rsid w:val="38FC2DBF"/>
    <w:rsid w:val="38FDD520"/>
    <w:rsid w:val="38FDFC47"/>
    <w:rsid w:val="38FFC91D"/>
    <w:rsid w:val="39047357"/>
    <w:rsid w:val="3907E166"/>
    <w:rsid w:val="390976AD"/>
    <w:rsid w:val="390C1A31"/>
    <w:rsid w:val="391DD643"/>
    <w:rsid w:val="391FCAFC"/>
    <w:rsid w:val="39248BA3"/>
    <w:rsid w:val="392D9C8F"/>
    <w:rsid w:val="392FC500"/>
    <w:rsid w:val="39398A6E"/>
    <w:rsid w:val="393AED95"/>
    <w:rsid w:val="393B2289"/>
    <w:rsid w:val="3940B288"/>
    <w:rsid w:val="394247F7"/>
    <w:rsid w:val="394469D8"/>
    <w:rsid w:val="395508BF"/>
    <w:rsid w:val="39585D04"/>
    <w:rsid w:val="395865DD"/>
    <w:rsid w:val="395A1FD0"/>
    <w:rsid w:val="3962B2D0"/>
    <w:rsid w:val="396549C7"/>
    <w:rsid w:val="39728350"/>
    <w:rsid w:val="39774296"/>
    <w:rsid w:val="397949EB"/>
    <w:rsid w:val="397EF22E"/>
    <w:rsid w:val="3983020D"/>
    <w:rsid w:val="3983D928"/>
    <w:rsid w:val="3987D2DB"/>
    <w:rsid w:val="3996F739"/>
    <w:rsid w:val="39996FEA"/>
    <w:rsid w:val="399E4675"/>
    <w:rsid w:val="39A45E2D"/>
    <w:rsid w:val="39A8DA85"/>
    <w:rsid w:val="39ADB5CB"/>
    <w:rsid w:val="39B3D1FA"/>
    <w:rsid w:val="39B581DA"/>
    <w:rsid w:val="39B5C8CD"/>
    <w:rsid w:val="39BA3C2C"/>
    <w:rsid w:val="39BBE529"/>
    <w:rsid w:val="39BD4156"/>
    <w:rsid w:val="39D0B55F"/>
    <w:rsid w:val="39D3F2CA"/>
    <w:rsid w:val="39D51B0F"/>
    <w:rsid w:val="39D7409C"/>
    <w:rsid w:val="39D8BE8B"/>
    <w:rsid w:val="39DE03C3"/>
    <w:rsid w:val="39E12628"/>
    <w:rsid w:val="39E22BE4"/>
    <w:rsid w:val="39E60473"/>
    <w:rsid w:val="39E85767"/>
    <w:rsid w:val="39EB751D"/>
    <w:rsid w:val="39ED9AD7"/>
    <w:rsid w:val="39EE18DA"/>
    <w:rsid w:val="39F468CD"/>
    <w:rsid w:val="39F81134"/>
    <w:rsid w:val="39F96F6F"/>
    <w:rsid w:val="39F9F390"/>
    <w:rsid w:val="39FBA776"/>
    <w:rsid w:val="39FBE35C"/>
    <w:rsid w:val="39FD11B3"/>
    <w:rsid w:val="39FEA486"/>
    <w:rsid w:val="3A03B170"/>
    <w:rsid w:val="3A0851A8"/>
    <w:rsid w:val="3A08DB07"/>
    <w:rsid w:val="3A08FC43"/>
    <w:rsid w:val="3A0A1ACC"/>
    <w:rsid w:val="3A0FD8CC"/>
    <w:rsid w:val="3A154E23"/>
    <w:rsid w:val="3A259FB7"/>
    <w:rsid w:val="3A280BE8"/>
    <w:rsid w:val="3A2A10CB"/>
    <w:rsid w:val="3A34C7BD"/>
    <w:rsid w:val="3A373E0B"/>
    <w:rsid w:val="3A38AA64"/>
    <w:rsid w:val="3A3F494D"/>
    <w:rsid w:val="3A432C3E"/>
    <w:rsid w:val="3A501287"/>
    <w:rsid w:val="3A5C7656"/>
    <w:rsid w:val="3A68D955"/>
    <w:rsid w:val="3A6C47CD"/>
    <w:rsid w:val="3A7A4CD9"/>
    <w:rsid w:val="3A8944F8"/>
    <w:rsid w:val="3A8B60E0"/>
    <w:rsid w:val="3A8D25FA"/>
    <w:rsid w:val="3A9198B9"/>
    <w:rsid w:val="3AA21358"/>
    <w:rsid w:val="3AA73CF8"/>
    <w:rsid w:val="3AB10991"/>
    <w:rsid w:val="3AB46204"/>
    <w:rsid w:val="3ABB73E7"/>
    <w:rsid w:val="3ABD654F"/>
    <w:rsid w:val="3AC2DCA4"/>
    <w:rsid w:val="3AC38464"/>
    <w:rsid w:val="3AC8B3BE"/>
    <w:rsid w:val="3ACBABA9"/>
    <w:rsid w:val="3ACD4CD9"/>
    <w:rsid w:val="3ACE8C87"/>
    <w:rsid w:val="3AD277F1"/>
    <w:rsid w:val="3AD92E9C"/>
    <w:rsid w:val="3AD9C1CC"/>
    <w:rsid w:val="3ADCCA0B"/>
    <w:rsid w:val="3AE1F66F"/>
    <w:rsid w:val="3AE5A790"/>
    <w:rsid w:val="3AE5F792"/>
    <w:rsid w:val="3AE662C3"/>
    <w:rsid w:val="3AE8534C"/>
    <w:rsid w:val="3AEB804C"/>
    <w:rsid w:val="3AEE898A"/>
    <w:rsid w:val="3AF453A6"/>
    <w:rsid w:val="3AF5B5C4"/>
    <w:rsid w:val="3AFCB78F"/>
    <w:rsid w:val="3AFDAC76"/>
    <w:rsid w:val="3AFE9008"/>
    <w:rsid w:val="3B00FE93"/>
    <w:rsid w:val="3B042896"/>
    <w:rsid w:val="3B10CC4A"/>
    <w:rsid w:val="3B20A11D"/>
    <w:rsid w:val="3B27CDA0"/>
    <w:rsid w:val="3B27E12F"/>
    <w:rsid w:val="3B27F05F"/>
    <w:rsid w:val="3B48C9B4"/>
    <w:rsid w:val="3B4A260F"/>
    <w:rsid w:val="3B4AD8CB"/>
    <w:rsid w:val="3B4FC734"/>
    <w:rsid w:val="3B58639C"/>
    <w:rsid w:val="3B5AB504"/>
    <w:rsid w:val="3B5D416A"/>
    <w:rsid w:val="3B64F4FF"/>
    <w:rsid w:val="3B6A5A69"/>
    <w:rsid w:val="3B6E5E65"/>
    <w:rsid w:val="3B726FE2"/>
    <w:rsid w:val="3B77255F"/>
    <w:rsid w:val="3B78B53C"/>
    <w:rsid w:val="3B78C9F4"/>
    <w:rsid w:val="3B7ED346"/>
    <w:rsid w:val="3B7EFDB4"/>
    <w:rsid w:val="3B7FFB31"/>
    <w:rsid w:val="3B80853F"/>
    <w:rsid w:val="3B893073"/>
    <w:rsid w:val="3B893C38"/>
    <w:rsid w:val="3B915298"/>
    <w:rsid w:val="3B918BC1"/>
    <w:rsid w:val="3B9777D7"/>
    <w:rsid w:val="3B9E0BC2"/>
    <w:rsid w:val="3BA14933"/>
    <w:rsid w:val="3BA55574"/>
    <w:rsid w:val="3BA6978B"/>
    <w:rsid w:val="3BAF3F71"/>
    <w:rsid w:val="3BB1E114"/>
    <w:rsid w:val="3BB3F5A6"/>
    <w:rsid w:val="3BB40AA5"/>
    <w:rsid w:val="3BB49D4E"/>
    <w:rsid w:val="3BB6C7A6"/>
    <w:rsid w:val="3BC118C0"/>
    <w:rsid w:val="3BC880FC"/>
    <w:rsid w:val="3BCBE9B3"/>
    <w:rsid w:val="3BCC5113"/>
    <w:rsid w:val="3BCDC0DB"/>
    <w:rsid w:val="3BD56455"/>
    <w:rsid w:val="3BD8780C"/>
    <w:rsid w:val="3BDBD7FE"/>
    <w:rsid w:val="3BE95037"/>
    <w:rsid w:val="3BF38967"/>
    <w:rsid w:val="3BFF3AD3"/>
    <w:rsid w:val="3C18CFA2"/>
    <w:rsid w:val="3C21D3DC"/>
    <w:rsid w:val="3C253882"/>
    <w:rsid w:val="3C291F3F"/>
    <w:rsid w:val="3C2C0FF3"/>
    <w:rsid w:val="3C2F147A"/>
    <w:rsid w:val="3C2F385B"/>
    <w:rsid w:val="3C2F87CD"/>
    <w:rsid w:val="3C340DD2"/>
    <w:rsid w:val="3C372BF1"/>
    <w:rsid w:val="3C3DFF99"/>
    <w:rsid w:val="3C4827D9"/>
    <w:rsid w:val="3C4CF6DE"/>
    <w:rsid w:val="3C4D4895"/>
    <w:rsid w:val="3C4E9A1E"/>
    <w:rsid w:val="3C545A92"/>
    <w:rsid w:val="3C622B59"/>
    <w:rsid w:val="3C63F78E"/>
    <w:rsid w:val="3C683BD3"/>
    <w:rsid w:val="3C6EF68C"/>
    <w:rsid w:val="3C725D92"/>
    <w:rsid w:val="3C75DFFD"/>
    <w:rsid w:val="3C775236"/>
    <w:rsid w:val="3C85C174"/>
    <w:rsid w:val="3C928E61"/>
    <w:rsid w:val="3CB714B2"/>
    <w:rsid w:val="3CBC783F"/>
    <w:rsid w:val="3CBF946A"/>
    <w:rsid w:val="3CC25A3D"/>
    <w:rsid w:val="3CC5A569"/>
    <w:rsid w:val="3CC6C472"/>
    <w:rsid w:val="3CC91826"/>
    <w:rsid w:val="3CCC5D02"/>
    <w:rsid w:val="3CCDA0CB"/>
    <w:rsid w:val="3CCE33FA"/>
    <w:rsid w:val="3CCF4ACA"/>
    <w:rsid w:val="3CD18BAB"/>
    <w:rsid w:val="3CD5B0C9"/>
    <w:rsid w:val="3CD92C67"/>
    <w:rsid w:val="3CEF526C"/>
    <w:rsid w:val="3CF30593"/>
    <w:rsid w:val="3CF4E7BF"/>
    <w:rsid w:val="3CF59FB7"/>
    <w:rsid w:val="3CFDC3AA"/>
    <w:rsid w:val="3D060D0A"/>
    <w:rsid w:val="3D0C32BF"/>
    <w:rsid w:val="3D145028"/>
    <w:rsid w:val="3D1484FB"/>
    <w:rsid w:val="3D1998D5"/>
    <w:rsid w:val="3D1F6BD9"/>
    <w:rsid w:val="3D33E3DD"/>
    <w:rsid w:val="3D3EFE01"/>
    <w:rsid w:val="3D3F1442"/>
    <w:rsid w:val="3D429433"/>
    <w:rsid w:val="3D4A96A3"/>
    <w:rsid w:val="3D514DB2"/>
    <w:rsid w:val="3D529807"/>
    <w:rsid w:val="3D554B63"/>
    <w:rsid w:val="3D55C09D"/>
    <w:rsid w:val="3D5C9459"/>
    <w:rsid w:val="3D5E7720"/>
    <w:rsid w:val="3D62BE65"/>
    <w:rsid w:val="3D63E0F9"/>
    <w:rsid w:val="3D676AA3"/>
    <w:rsid w:val="3D6B3500"/>
    <w:rsid w:val="3D6C8BFA"/>
    <w:rsid w:val="3D745067"/>
    <w:rsid w:val="3D79CF0E"/>
    <w:rsid w:val="3D7A9FA7"/>
    <w:rsid w:val="3D7B12F5"/>
    <w:rsid w:val="3D7D9429"/>
    <w:rsid w:val="3D81972D"/>
    <w:rsid w:val="3D837AC1"/>
    <w:rsid w:val="3D890649"/>
    <w:rsid w:val="3D905069"/>
    <w:rsid w:val="3D9BFFD5"/>
    <w:rsid w:val="3DA4B736"/>
    <w:rsid w:val="3DA80446"/>
    <w:rsid w:val="3DAB03D0"/>
    <w:rsid w:val="3DB5FE6A"/>
    <w:rsid w:val="3DBC992C"/>
    <w:rsid w:val="3DC09A02"/>
    <w:rsid w:val="3DC51321"/>
    <w:rsid w:val="3DC780F6"/>
    <w:rsid w:val="3DCDC03E"/>
    <w:rsid w:val="3DCF9EE2"/>
    <w:rsid w:val="3DD1D611"/>
    <w:rsid w:val="3DD3D375"/>
    <w:rsid w:val="3DD8AD53"/>
    <w:rsid w:val="3DDA8214"/>
    <w:rsid w:val="3DDB22C1"/>
    <w:rsid w:val="3DF01C25"/>
    <w:rsid w:val="3DF2DE97"/>
    <w:rsid w:val="3DF32B6C"/>
    <w:rsid w:val="3DF3F7AA"/>
    <w:rsid w:val="3DF5C873"/>
    <w:rsid w:val="3DFBCDD9"/>
    <w:rsid w:val="3E017564"/>
    <w:rsid w:val="3E0BD51F"/>
    <w:rsid w:val="3E0C3971"/>
    <w:rsid w:val="3E10A637"/>
    <w:rsid w:val="3E14C1D5"/>
    <w:rsid w:val="3E16AFBA"/>
    <w:rsid w:val="3E2E391A"/>
    <w:rsid w:val="3E31C4D5"/>
    <w:rsid w:val="3E366997"/>
    <w:rsid w:val="3E47F9A9"/>
    <w:rsid w:val="3E487B23"/>
    <w:rsid w:val="3E4B138B"/>
    <w:rsid w:val="3E4D3E3A"/>
    <w:rsid w:val="3E551B7E"/>
    <w:rsid w:val="3E5581F9"/>
    <w:rsid w:val="3E561390"/>
    <w:rsid w:val="3E5D665A"/>
    <w:rsid w:val="3E5F44F4"/>
    <w:rsid w:val="3E6BBF2E"/>
    <w:rsid w:val="3E6DBAF9"/>
    <w:rsid w:val="3E72D81F"/>
    <w:rsid w:val="3E75F0ED"/>
    <w:rsid w:val="3E7ED8BF"/>
    <w:rsid w:val="3E801948"/>
    <w:rsid w:val="3E8B5959"/>
    <w:rsid w:val="3E926318"/>
    <w:rsid w:val="3EA1DD6B"/>
    <w:rsid w:val="3EA38484"/>
    <w:rsid w:val="3EA7A1E1"/>
    <w:rsid w:val="3EB521C2"/>
    <w:rsid w:val="3EBDEBCC"/>
    <w:rsid w:val="3EBF0486"/>
    <w:rsid w:val="3EC2EF6F"/>
    <w:rsid w:val="3EC61403"/>
    <w:rsid w:val="3ECE85CA"/>
    <w:rsid w:val="3EE61EE7"/>
    <w:rsid w:val="3EEC65A0"/>
    <w:rsid w:val="3EF859F6"/>
    <w:rsid w:val="3EF865B9"/>
    <w:rsid w:val="3F01A429"/>
    <w:rsid w:val="3F05225B"/>
    <w:rsid w:val="3F06BCF4"/>
    <w:rsid w:val="3F079A24"/>
    <w:rsid w:val="3F09C358"/>
    <w:rsid w:val="3F0A18C4"/>
    <w:rsid w:val="3F0A7FD2"/>
    <w:rsid w:val="3F0ABBC0"/>
    <w:rsid w:val="3F0B353E"/>
    <w:rsid w:val="3F179FDB"/>
    <w:rsid w:val="3F1A26F3"/>
    <w:rsid w:val="3F1ECD9E"/>
    <w:rsid w:val="3F1FA64D"/>
    <w:rsid w:val="3F24DC56"/>
    <w:rsid w:val="3F28C70A"/>
    <w:rsid w:val="3F2C431E"/>
    <w:rsid w:val="3F2EBFA6"/>
    <w:rsid w:val="3F2F1687"/>
    <w:rsid w:val="3F2F6A4C"/>
    <w:rsid w:val="3F30234D"/>
    <w:rsid w:val="3F314D6D"/>
    <w:rsid w:val="3F33EE98"/>
    <w:rsid w:val="3F3629D5"/>
    <w:rsid w:val="3F3E2A70"/>
    <w:rsid w:val="3F407DE5"/>
    <w:rsid w:val="3F4414F8"/>
    <w:rsid w:val="3F462575"/>
    <w:rsid w:val="3F46C52D"/>
    <w:rsid w:val="3F5CA250"/>
    <w:rsid w:val="3F6B3D80"/>
    <w:rsid w:val="3F73B588"/>
    <w:rsid w:val="3F793977"/>
    <w:rsid w:val="3F7C1909"/>
    <w:rsid w:val="3F7E173B"/>
    <w:rsid w:val="3F7F9587"/>
    <w:rsid w:val="3F80196A"/>
    <w:rsid w:val="3F844508"/>
    <w:rsid w:val="3F84B6E7"/>
    <w:rsid w:val="3F863995"/>
    <w:rsid w:val="3F87120A"/>
    <w:rsid w:val="3F88D1A7"/>
    <w:rsid w:val="3F891E9E"/>
    <w:rsid w:val="3F8BE4E5"/>
    <w:rsid w:val="3F91B87D"/>
    <w:rsid w:val="3F955F40"/>
    <w:rsid w:val="3F956F25"/>
    <w:rsid w:val="3F98F072"/>
    <w:rsid w:val="3F9966A1"/>
    <w:rsid w:val="3F9A6DF7"/>
    <w:rsid w:val="3F9DB4A6"/>
    <w:rsid w:val="3FA1736F"/>
    <w:rsid w:val="3FA246C2"/>
    <w:rsid w:val="3FAADF77"/>
    <w:rsid w:val="3FB0EB2C"/>
    <w:rsid w:val="3FB3427B"/>
    <w:rsid w:val="3FB4C9D2"/>
    <w:rsid w:val="3FB79651"/>
    <w:rsid w:val="3FB82418"/>
    <w:rsid w:val="3FB85BAE"/>
    <w:rsid w:val="3FBCFD33"/>
    <w:rsid w:val="3FC152BB"/>
    <w:rsid w:val="3FD213E1"/>
    <w:rsid w:val="3FD7D529"/>
    <w:rsid w:val="3FD93A60"/>
    <w:rsid w:val="3FDD1346"/>
    <w:rsid w:val="3FDE6731"/>
    <w:rsid w:val="3FE2AD10"/>
    <w:rsid w:val="3FE49A7C"/>
    <w:rsid w:val="3FEE7353"/>
    <w:rsid w:val="3FF08A7B"/>
    <w:rsid w:val="3FF14227"/>
    <w:rsid w:val="3FF1525A"/>
    <w:rsid w:val="3FF22269"/>
    <w:rsid w:val="40008D9F"/>
    <w:rsid w:val="400447B3"/>
    <w:rsid w:val="4005E1E8"/>
    <w:rsid w:val="400A33A3"/>
    <w:rsid w:val="400BB8ED"/>
    <w:rsid w:val="401BA8D1"/>
    <w:rsid w:val="401EEC09"/>
    <w:rsid w:val="401F8157"/>
    <w:rsid w:val="402F96B6"/>
    <w:rsid w:val="40381C21"/>
    <w:rsid w:val="403B1467"/>
    <w:rsid w:val="403C0E0C"/>
    <w:rsid w:val="403D8445"/>
    <w:rsid w:val="40401E9C"/>
    <w:rsid w:val="4041E8AA"/>
    <w:rsid w:val="4049C45F"/>
    <w:rsid w:val="404A035C"/>
    <w:rsid w:val="404D581A"/>
    <w:rsid w:val="404F924F"/>
    <w:rsid w:val="404FAF8D"/>
    <w:rsid w:val="40514A65"/>
    <w:rsid w:val="4051C09D"/>
    <w:rsid w:val="40568786"/>
    <w:rsid w:val="405FEFDD"/>
    <w:rsid w:val="40847EFE"/>
    <w:rsid w:val="4086882F"/>
    <w:rsid w:val="408A24E6"/>
    <w:rsid w:val="408B8745"/>
    <w:rsid w:val="409B4C7E"/>
    <w:rsid w:val="409BF454"/>
    <w:rsid w:val="40A062B2"/>
    <w:rsid w:val="40BB33C2"/>
    <w:rsid w:val="40BB7182"/>
    <w:rsid w:val="40C52CCB"/>
    <w:rsid w:val="40C5AEF7"/>
    <w:rsid w:val="40D127F6"/>
    <w:rsid w:val="40E2613E"/>
    <w:rsid w:val="40ED7298"/>
    <w:rsid w:val="40EF76CE"/>
    <w:rsid w:val="40F141C6"/>
    <w:rsid w:val="40F885CA"/>
    <w:rsid w:val="40FAD884"/>
    <w:rsid w:val="4104A8B4"/>
    <w:rsid w:val="410B77B6"/>
    <w:rsid w:val="4115BBC2"/>
    <w:rsid w:val="411AD97A"/>
    <w:rsid w:val="41202DFA"/>
    <w:rsid w:val="4124B10D"/>
    <w:rsid w:val="4131AB5E"/>
    <w:rsid w:val="4132E3CD"/>
    <w:rsid w:val="4134CE23"/>
    <w:rsid w:val="4136439F"/>
    <w:rsid w:val="4137D854"/>
    <w:rsid w:val="413C19FD"/>
    <w:rsid w:val="413FCAA1"/>
    <w:rsid w:val="414332F1"/>
    <w:rsid w:val="41467398"/>
    <w:rsid w:val="414AFE25"/>
    <w:rsid w:val="414C751E"/>
    <w:rsid w:val="4153475F"/>
    <w:rsid w:val="41564B6D"/>
    <w:rsid w:val="415BD758"/>
    <w:rsid w:val="415F3D1C"/>
    <w:rsid w:val="41706B67"/>
    <w:rsid w:val="41725083"/>
    <w:rsid w:val="417D5D2E"/>
    <w:rsid w:val="417DB5FF"/>
    <w:rsid w:val="417DB7D8"/>
    <w:rsid w:val="4181D409"/>
    <w:rsid w:val="4182F566"/>
    <w:rsid w:val="4185CB34"/>
    <w:rsid w:val="41880E59"/>
    <w:rsid w:val="4188F7E7"/>
    <w:rsid w:val="4189BB83"/>
    <w:rsid w:val="418D1288"/>
    <w:rsid w:val="41914D95"/>
    <w:rsid w:val="4191E441"/>
    <w:rsid w:val="4192B907"/>
    <w:rsid w:val="419526E3"/>
    <w:rsid w:val="41984414"/>
    <w:rsid w:val="41990C00"/>
    <w:rsid w:val="419917F2"/>
    <w:rsid w:val="4199967F"/>
    <w:rsid w:val="419C4956"/>
    <w:rsid w:val="41A2A101"/>
    <w:rsid w:val="41A89A52"/>
    <w:rsid w:val="41AC6690"/>
    <w:rsid w:val="41AC8B56"/>
    <w:rsid w:val="41B4DE93"/>
    <w:rsid w:val="41BCA73C"/>
    <w:rsid w:val="41BD9A90"/>
    <w:rsid w:val="41C2B9CA"/>
    <w:rsid w:val="41C4464D"/>
    <w:rsid w:val="41CF333B"/>
    <w:rsid w:val="41D25465"/>
    <w:rsid w:val="41D77424"/>
    <w:rsid w:val="41E06879"/>
    <w:rsid w:val="41E35B42"/>
    <w:rsid w:val="41EABFAD"/>
    <w:rsid w:val="41F1A6CA"/>
    <w:rsid w:val="41F88D40"/>
    <w:rsid w:val="41FE2DCE"/>
    <w:rsid w:val="41FE9C1B"/>
    <w:rsid w:val="4200C2AD"/>
    <w:rsid w:val="4206F582"/>
    <w:rsid w:val="420A0861"/>
    <w:rsid w:val="421113F6"/>
    <w:rsid w:val="4212CEC9"/>
    <w:rsid w:val="42171164"/>
    <w:rsid w:val="421E630B"/>
    <w:rsid w:val="421FAC6D"/>
    <w:rsid w:val="422012B6"/>
    <w:rsid w:val="4221F858"/>
    <w:rsid w:val="423292DD"/>
    <w:rsid w:val="42355573"/>
    <w:rsid w:val="423A52CB"/>
    <w:rsid w:val="423DDB43"/>
    <w:rsid w:val="423FFD1D"/>
    <w:rsid w:val="4241307C"/>
    <w:rsid w:val="424D613F"/>
    <w:rsid w:val="424E8C5D"/>
    <w:rsid w:val="425C3F1D"/>
    <w:rsid w:val="425E25F8"/>
    <w:rsid w:val="426574BF"/>
    <w:rsid w:val="426668DB"/>
    <w:rsid w:val="4266AEE6"/>
    <w:rsid w:val="42672F11"/>
    <w:rsid w:val="426B83E7"/>
    <w:rsid w:val="4273DA7E"/>
    <w:rsid w:val="42747E00"/>
    <w:rsid w:val="42761A38"/>
    <w:rsid w:val="427A2E94"/>
    <w:rsid w:val="427B67BB"/>
    <w:rsid w:val="4285A9CA"/>
    <w:rsid w:val="42868572"/>
    <w:rsid w:val="4289B718"/>
    <w:rsid w:val="428C169D"/>
    <w:rsid w:val="42900649"/>
    <w:rsid w:val="42959152"/>
    <w:rsid w:val="42A0EBDE"/>
    <w:rsid w:val="42AC8D0C"/>
    <w:rsid w:val="42AD4986"/>
    <w:rsid w:val="42B18920"/>
    <w:rsid w:val="42B67745"/>
    <w:rsid w:val="42BB751F"/>
    <w:rsid w:val="42C1F85F"/>
    <w:rsid w:val="42C347E3"/>
    <w:rsid w:val="42C34F3E"/>
    <w:rsid w:val="42CD560D"/>
    <w:rsid w:val="42D46D47"/>
    <w:rsid w:val="42E36546"/>
    <w:rsid w:val="42E97582"/>
    <w:rsid w:val="42EA890F"/>
    <w:rsid w:val="42F38706"/>
    <w:rsid w:val="42F66A2A"/>
    <w:rsid w:val="42F8BC5E"/>
    <w:rsid w:val="42F98EA2"/>
    <w:rsid w:val="42FC68E4"/>
    <w:rsid w:val="42FD7533"/>
    <w:rsid w:val="43053E4B"/>
    <w:rsid w:val="43063666"/>
    <w:rsid w:val="43073B11"/>
    <w:rsid w:val="430DB203"/>
    <w:rsid w:val="430F2196"/>
    <w:rsid w:val="4310D016"/>
    <w:rsid w:val="4317E73A"/>
    <w:rsid w:val="43188E9B"/>
    <w:rsid w:val="431A1C22"/>
    <w:rsid w:val="431CF593"/>
    <w:rsid w:val="431EB8B8"/>
    <w:rsid w:val="43200513"/>
    <w:rsid w:val="4327F2F7"/>
    <w:rsid w:val="432E8368"/>
    <w:rsid w:val="433C70D3"/>
    <w:rsid w:val="43450686"/>
    <w:rsid w:val="4346D77A"/>
    <w:rsid w:val="4351345F"/>
    <w:rsid w:val="435459E3"/>
    <w:rsid w:val="435B5084"/>
    <w:rsid w:val="43647718"/>
    <w:rsid w:val="4367FC88"/>
    <w:rsid w:val="43688DD0"/>
    <w:rsid w:val="436BDC3E"/>
    <w:rsid w:val="436EA37F"/>
    <w:rsid w:val="437032A8"/>
    <w:rsid w:val="43754E8E"/>
    <w:rsid w:val="437909C7"/>
    <w:rsid w:val="437B2F91"/>
    <w:rsid w:val="438AF2A9"/>
    <w:rsid w:val="438DB878"/>
    <w:rsid w:val="4393DFEA"/>
    <w:rsid w:val="4396D2F8"/>
    <w:rsid w:val="439CEE16"/>
    <w:rsid w:val="439FF15B"/>
    <w:rsid w:val="43A85C7E"/>
    <w:rsid w:val="43A89F38"/>
    <w:rsid w:val="43B05049"/>
    <w:rsid w:val="43B0ABED"/>
    <w:rsid w:val="43BB12A5"/>
    <w:rsid w:val="43BB34D8"/>
    <w:rsid w:val="43C70930"/>
    <w:rsid w:val="43C737B4"/>
    <w:rsid w:val="43D0CA5F"/>
    <w:rsid w:val="43D60475"/>
    <w:rsid w:val="43D81362"/>
    <w:rsid w:val="43D97FA7"/>
    <w:rsid w:val="43DA076F"/>
    <w:rsid w:val="43DCFE34"/>
    <w:rsid w:val="43DEFB52"/>
    <w:rsid w:val="43F00542"/>
    <w:rsid w:val="43F12EB4"/>
    <w:rsid w:val="43F14768"/>
    <w:rsid w:val="43F5AC68"/>
    <w:rsid w:val="43F6AC34"/>
    <w:rsid w:val="43FECD44"/>
    <w:rsid w:val="4404B940"/>
    <w:rsid w:val="44101FD2"/>
    <w:rsid w:val="44162065"/>
    <w:rsid w:val="4418AC28"/>
    <w:rsid w:val="4419868E"/>
    <w:rsid w:val="442120A4"/>
    <w:rsid w:val="442CB783"/>
    <w:rsid w:val="443392CB"/>
    <w:rsid w:val="443A36BB"/>
    <w:rsid w:val="443BF927"/>
    <w:rsid w:val="443E55C0"/>
    <w:rsid w:val="4440BE6A"/>
    <w:rsid w:val="4455C18F"/>
    <w:rsid w:val="44572935"/>
    <w:rsid w:val="44582F68"/>
    <w:rsid w:val="44585D08"/>
    <w:rsid w:val="4458EC45"/>
    <w:rsid w:val="445FEA36"/>
    <w:rsid w:val="44637A65"/>
    <w:rsid w:val="4463A8F6"/>
    <w:rsid w:val="4464E0FE"/>
    <w:rsid w:val="44678030"/>
    <w:rsid w:val="44696D8F"/>
    <w:rsid w:val="446BED12"/>
    <w:rsid w:val="446C499A"/>
    <w:rsid w:val="446F44A4"/>
    <w:rsid w:val="44738990"/>
    <w:rsid w:val="44762279"/>
    <w:rsid w:val="4478F47C"/>
    <w:rsid w:val="44819A34"/>
    <w:rsid w:val="44821D99"/>
    <w:rsid w:val="4483D34D"/>
    <w:rsid w:val="44869EEA"/>
    <w:rsid w:val="448AE4D1"/>
    <w:rsid w:val="448D3299"/>
    <w:rsid w:val="448E9396"/>
    <w:rsid w:val="448F0D47"/>
    <w:rsid w:val="44950642"/>
    <w:rsid w:val="44972485"/>
    <w:rsid w:val="44A53AA5"/>
    <w:rsid w:val="44A76849"/>
    <w:rsid w:val="44A7B1AB"/>
    <w:rsid w:val="44A9F116"/>
    <w:rsid w:val="44AB832D"/>
    <w:rsid w:val="44B17641"/>
    <w:rsid w:val="44B2FA9D"/>
    <w:rsid w:val="44B62BA6"/>
    <w:rsid w:val="44C02AEF"/>
    <w:rsid w:val="44C1FE15"/>
    <w:rsid w:val="44C3998C"/>
    <w:rsid w:val="44C42E23"/>
    <w:rsid w:val="44CCAA40"/>
    <w:rsid w:val="44DCEBFA"/>
    <w:rsid w:val="44E19766"/>
    <w:rsid w:val="44E1CD78"/>
    <w:rsid w:val="44E29177"/>
    <w:rsid w:val="44E83359"/>
    <w:rsid w:val="44EA71B2"/>
    <w:rsid w:val="44EBABA1"/>
    <w:rsid w:val="44F22BC7"/>
    <w:rsid w:val="44FFCFA0"/>
    <w:rsid w:val="4504995B"/>
    <w:rsid w:val="45052444"/>
    <w:rsid w:val="450C6738"/>
    <w:rsid w:val="450D41A1"/>
    <w:rsid w:val="45122474"/>
    <w:rsid w:val="4521703E"/>
    <w:rsid w:val="4521A3A6"/>
    <w:rsid w:val="4521A5A5"/>
    <w:rsid w:val="452D1FBE"/>
    <w:rsid w:val="45326C76"/>
    <w:rsid w:val="454C5BB8"/>
    <w:rsid w:val="4552E9F9"/>
    <w:rsid w:val="45536F01"/>
    <w:rsid w:val="45564D6E"/>
    <w:rsid w:val="4559A0A3"/>
    <w:rsid w:val="455DDB11"/>
    <w:rsid w:val="456BF1C3"/>
    <w:rsid w:val="456E76AB"/>
    <w:rsid w:val="456F0555"/>
    <w:rsid w:val="457402C3"/>
    <w:rsid w:val="457646E5"/>
    <w:rsid w:val="4576A6D5"/>
    <w:rsid w:val="457A01B1"/>
    <w:rsid w:val="457B3A3B"/>
    <w:rsid w:val="457D9A6B"/>
    <w:rsid w:val="457E7D35"/>
    <w:rsid w:val="45851CE0"/>
    <w:rsid w:val="45957DE3"/>
    <w:rsid w:val="459A015A"/>
    <w:rsid w:val="459CF0B5"/>
    <w:rsid w:val="45A40FD5"/>
    <w:rsid w:val="45AF6EF9"/>
    <w:rsid w:val="45B11261"/>
    <w:rsid w:val="45B38B3C"/>
    <w:rsid w:val="45BB65DE"/>
    <w:rsid w:val="45C54F32"/>
    <w:rsid w:val="45C8E4DF"/>
    <w:rsid w:val="45D70CDE"/>
    <w:rsid w:val="45D8DD40"/>
    <w:rsid w:val="45DBA4A5"/>
    <w:rsid w:val="45DC76EC"/>
    <w:rsid w:val="45DEC86D"/>
    <w:rsid w:val="45DF1BA3"/>
    <w:rsid w:val="45E4DACB"/>
    <w:rsid w:val="45E8462A"/>
    <w:rsid w:val="45ED5A8E"/>
    <w:rsid w:val="45F3D924"/>
    <w:rsid w:val="45F3F7BB"/>
    <w:rsid w:val="45F4FFF8"/>
    <w:rsid w:val="45F87ADA"/>
    <w:rsid w:val="45F92CB4"/>
    <w:rsid w:val="4603831B"/>
    <w:rsid w:val="4620AEE4"/>
    <w:rsid w:val="4621257B"/>
    <w:rsid w:val="4624BEE2"/>
    <w:rsid w:val="46299292"/>
    <w:rsid w:val="462D8A57"/>
    <w:rsid w:val="46397EFC"/>
    <w:rsid w:val="4640E01C"/>
    <w:rsid w:val="464A172D"/>
    <w:rsid w:val="464AB5CB"/>
    <w:rsid w:val="464E6BB6"/>
    <w:rsid w:val="4651ACB3"/>
    <w:rsid w:val="4654940D"/>
    <w:rsid w:val="4656FE6D"/>
    <w:rsid w:val="46577C67"/>
    <w:rsid w:val="46578C9E"/>
    <w:rsid w:val="4657BA83"/>
    <w:rsid w:val="465EDBDA"/>
    <w:rsid w:val="4660510E"/>
    <w:rsid w:val="466AE880"/>
    <w:rsid w:val="4672676C"/>
    <w:rsid w:val="46754BD5"/>
    <w:rsid w:val="467FE04B"/>
    <w:rsid w:val="467FF249"/>
    <w:rsid w:val="468095F0"/>
    <w:rsid w:val="46841601"/>
    <w:rsid w:val="46854D84"/>
    <w:rsid w:val="46885D05"/>
    <w:rsid w:val="4689E100"/>
    <w:rsid w:val="46959C56"/>
    <w:rsid w:val="469A642F"/>
    <w:rsid w:val="469F3D9F"/>
    <w:rsid w:val="46A7417C"/>
    <w:rsid w:val="46A7AFFB"/>
    <w:rsid w:val="46A8D3EB"/>
    <w:rsid w:val="46B0EDB3"/>
    <w:rsid w:val="46B1D04A"/>
    <w:rsid w:val="46B30F16"/>
    <w:rsid w:val="46B6C72C"/>
    <w:rsid w:val="46B7C3B5"/>
    <w:rsid w:val="46B8482A"/>
    <w:rsid w:val="46C0E017"/>
    <w:rsid w:val="46C189B3"/>
    <w:rsid w:val="46C2625C"/>
    <w:rsid w:val="46CD96D8"/>
    <w:rsid w:val="46D3A608"/>
    <w:rsid w:val="46D45C79"/>
    <w:rsid w:val="46D5C682"/>
    <w:rsid w:val="46D7FA66"/>
    <w:rsid w:val="46D8FF5E"/>
    <w:rsid w:val="46DA7D2D"/>
    <w:rsid w:val="46E17C12"/>
    <w:rsid w:val="46E885E2"/>
    <w:rsid w:val="46ECF68B"/>
    <w:rsid w:val="46F11C4F"/>
    <w:rsid w:val="46F1363F"/>
    <w:rsid w:val="46F309F5"/>
    <w:rsid w:val="46F4BA6A"/>
    <w:rsid w:val="46FDAED8"/>
    <w:rsid w:val="46FE7056"/>
    <w:rsid w:val="4707115A"/>
    <w:rsid w:val="4707730A"/>
    <w:rsid w:val="470B0311"/>
    <w:rsid w:val="470B3D10"/>
    <w:rsid w:val="471080A1"/>
    <w:rsid w:val="47138E57"/>
    <w:rsid w:val="471865A2"/>
    <w:rsid w:val="471B400B"/>
    <w:rsid w:val="47259046"/>
    <w:rsid w:val="4727B49A"/>
    <w:rsid w:val="472AF185"/>
    <w:rsid w:val="472E6736"/>
    <w:rsid w:val="47397427"/>
    <w:rsid w:val="473AC94F"/>
    <w:rsid w:val="4743B0B8"/>
    <w:rsid w:val="47514BE4"/>
    <w:rsid w:val="4751C004"/>
    <w:rsid w:val="475431ED"/>
    <w:rsid w:val="4762DEA1"/>
    <w:rsid w:val="476BF2DE"/>
    <w:rsid w:val="4772DD3F"/>
    <w:rsid w:val="477C257A"/>
    <w:rsid w:val="47830A34"/>
    <w:rsid w:val="47847BBF"/>
    <w:rsid w:val="4797D482"/>
    <w:rsid w:val="47A37303"/>
    <w:rsid w:val="47A6BB0D"/>
    <w:rsid w:val="47A8C512"/>
    <w:rsid w:val="47ACAF4D"/>
    <w:rsid w:val="47AD7D38"/>
    <w:rsid w:val="47B87DFE"/>
    <w:rsid w:val="47BC699E"/>
    <w:rsid w:val="47BC8C86"/>
    <w:rsid w:val="47CA488A"/>
    <w:rsid w:val="47CD4EF8"/>
    <w:rsid w:val="47D172CB"/>
    <w:rsid w:val="47D1FFE1"/>
    <w:rsid w:val="47D39F29"/>
    <w:rsid w:val="47E1BC15"/>
    <w:rsid w:val="47EA5B45"/>
    <w:rsid w:val="47EA7F5F"/>
    <w:rsid w:val="47F5C560"/>
    <w:rsid w:val="47FD8FF2"/>
    <w:rsid w:val="4801E95F"/>
    <w:rsid w:val="480544F8"/>
    <w:rsid w:val="480E25F2"/>
    <w:rsid w:val="48149CBB"/>
    <w:rsid w:val="4819F893"/>
    <w:rsid w:val="481EE12A"/>
    <w:rsid w:val="482A1093"/>
    <w:rsid w:val="482B48D4"/>
    <w:rsid w:val="482B760C"/>
    <w:rsid w:val="4833551C"/>
    <w:rsid w:val="48363B05"/>
    <w:rsid w:val="48377DC6"/>
    <w:rsid w:val="483D74EE"/>
    <w:rsid w:val="483E0A3C"/>
    <w:rsid w:val="4840FA7B"/>
    <w:rsid w:val="4846CFAA"/>
    <w:rsid w:val="484914B5"/>
    <w:rsid w:val="484CF279"/>
    <w:rsid w:val="48596B1B"/>
    <w:rsid w:val="485BCF27"/>
    <w:rsid w:val="486650D3"/>
    <w:rsid w:val="4866A38C"/>
    <w:rsid w:val="4870462D"/>
    <w:rsid w:val="4871C025"/>
    <w:rsid w:val="4874A604"/>
    <w:rsid w:val="4879E21A"/>
    <w:rsid w:val="487E7656"/>
    <w:rsid w:val="488531E5"/>
    <w:rsid w:val="48876626"/>
    <w:rsid w:val="4887E274"/>
    <w:rsid w:val="488C87B0"/>
    <w:rsid w:val="488D3550"/>
    <w:rsid w:val="488DB1F2"/>
    <w:rsid w:val="488F5E03"/>
    <w:rsid w:val="4898BEA7"/>
    <w:rsid w:val="48991CE8"/>
    <w:rsid w:val="489ECF1A"/>
    <w:rsid w:val="48A54FDC"/>
    <w:rsid w:val="48A7FB6A"/>
    <w:rsid w:val="48A999CB"/>
    <w:rsid w:val="48AAE016"/>
    <w:rsid w:val="48AFCDF7"/>
    <w:rsid w:val="48B357DC"/>
    <w:rsid w:val="48B5BA78"/>
    <w:rsid w:val="48C1C122"/>
    <w:rsid w:val="48C8DCE6"/>
    <w:rsid w:val="48CC6F48"/>
    <w:rsid w:val="48CEE848"/>
    <w:rsid w:val="48D069B4"/>
    <w:rsid w:val="48D2BC8D"/>
    <w:rsid w:val="48D65E01"/>
    <w:rsid w:val="48D6683B"/>
    <w:rsid w:val="48DCE07D"/>
    <w:rsid w:val="48E1D6BA"/>
    <w:rsid w:val="48E42B7E"/>
    <w:rsid w:val="48E6542F"/>
    <w:rsid w:val="48F3208E"/>
    <w:rsid w:val="48F90909"/>
    <w:rsid w:val="48F91171"/>
    <w:rsid w:val="48FBB409"/>
    <w:rsid w:val="49059E6C"/>
    <w:rsid w:val="4905BEFB"/>
    <w:rsid w:val="49077DA7"/>
    <w:rsid w:val="490919AB"/>
    <w:rsid w:val="490A3B5F"/>
    <w:rsid w:val="4923772D"/>
    <w:rsid w:val="4926F8AB"/>
    <w:rsid w:val="4929EF23"/>
    <w:rsid w:val="492E4157"/>
    <w:rsid w:val="4930996A"/>
    <w:rsid w:val="4934904C"/>
    <w:rsid w:val="4938A332"/>
    <w:rsid w:val="493ABB59"/>
    <w:rsid w:val="493CF27A"/>
    <w:rsid w:val="494544BC"/>
    <w:rsid w:val="494FCCD9"/>
    <w:rsid w:val="49517BF7"/>
    <w:rsid w:val="4954B3A3"/>
    <w:rsid w:val="4957A540"/>
    <w:rsid w:val="4959D7E3"/>
    <w:rsid w:val="495B6F8B"/>
    <w:rsid w:val="49627ACB"/>
    <w:rsid w:val="49652169"/>
    <w:rsid w:val="496618EB"/>
    <w:rsid w:val="496A01EB"/>
    <w:rsid w:val="496B3F15"/>
    <w:rsid w:val="496FA160"/>
    <w:rsid w:val="497D38BE"/>
    <w:rsid w:val="49832058"/>
    <w:rsid w:val="49849C2F"/>
    <w:rsid w:val="4989E133"/>
    <w:rsid w:val="498B1A75"/>
    <w:rsid w:val="498C7B15"/>
    <w:rsid w:val="49903DFE"/>
    <w:rsid w:val="499ACE09"/>
    <w:rsid w:val="499C183F"/>
    <w:rsid w:val="49A0E7C7"/>
    <w:rsid w:val="49A1707F"/>
    <w:rsid w:val="49A1B8B4"/>
    <w:rsid w:val="49A28262"/>
    <w:rsid w:val="49A55467"/>
    <w:rsid w:val="49A9A2CE"/>
    <w:rsid w:val="49AADF73"/>
    <w:rsid w:val="49B097A6"/>
    <w:rsid w:val="49B79D3B"/>
    <w:rsid w:val="49BD031D"/>
    <w:rsid w:val="49BD28F1"/>
    <w:rsid w:val="49C5EE06"/>
    <w:rsid w:val="49CB9BFA"/>
    <w:rsid w:val="49D55D54"/>
    <w:rsid w:val="49D67F77"/>
    <w:rsid w:val="49D8C035"/>
    <w:rsid w:val="49DF5396"/>
    <w:rsid w:val="49E3B4F9"/>
    <w:rsid w:val="49E56307"/>
    <w:rsid w:val="49EF7FD3"/>
    <w:rsid w:val="49F01E2E"/>
    <w:rsid w:val="49F22A79"/>
    <w:rsid w:val="49F80765"/>
    <w:rsid w:val="49F9EA9A"/>
    <w:rsid w:val="49FB157A"/>
    <w:rsid w:val="49FF4A6A"/>
    <w:rsid w:val="49FF61D6"/>
    <w:rsid w:val="4A00549D"/>
    <w:rsid w:val="4A06F1B0"/>
    <w:rsid w:val="4A0E5386"/>
    <w:rsid w:val="4A1137C7"/>
    <w:rsid w:val="4A120569"/>
    <w:rsid w:val="4A13CCB0"/>
    <w:rsid w:val="4A1A518A"/>
    <w:rsid w:val="4A1A75AE"/>
    <w:rsid w:val="4A1BD861"/>
    <w:rsid w:val="4A21BE47"/>
    <w:rsid w:val="4A247270"/>
    <w:rsid w:val="4A261932"/>
    <w:rsid w:val="4A2D1882"/>
    <w:rsid w:val="4A3FC4B1"/>
    <w:rsid w:val="4A48D6FD"/>
    <w:rsid w:val="4A610347"/>
    <w:rsid w:val="4A6A083F"/>
    <w:rsid w:val="4A6A9A5F"/>
    <w:rsid w:val="4A6AE333"/>
    <w:rsid w:val="4A6C3A15"/>
    <w:rsid w:val="4A6F9E33"/>
    <w:rsid w:val="4A700D3F"/>
    <w:rsid w:val="4A737242"/>
    <w:rsid w:val="4A7381B0"/>
    <w:rsid w:val="4A77B9A2"/>
    <w:rsid w:val="4A799B87"/>
    <w:rsid w:val="4A7C30E0"/>
    <w:rsid w:val="4A7DF979"/>
    <w:rsid w:val="4A7E2041"/>
    <w:rsid w:val="4A86D897"/>
    <w:rsid w:val="4A8F15F5"/>
    <w:rsid w:val="4A99319F"/>
    <w:rsid w:val="4A9DC9CC"/>
    <w:rsid w:val="4A9E94AA"/>
    <w:rsid w:val="4AA07BD7"/>
    <w:rsid w:val="4AB65D61"/>
    <w:rsid w:val="4AB7D3D1"/>
    <w:rsid w:val="4AB9DE1A"/>
    <w:rsid w:val="4ABAEB67"/>
    <w:rsid w:val="4ABC1D7F"/>
    <w:rsid w:val="4ABD834C"/>
    <w:rsid w:val="4AC452D8"/>
    <w:rsid w:val="4AC61583"/>
    <w:rsid w:val="4AC7C493"/>
    <w:rsid w:val="4AC81B23"/>
    <w:rsid w:val="4AC84801"/>
    <w:rsid w:val="4AD07E73"/>
    <w:rsid w:val="4AD648FC"/>
    <w:rsid w:val="4AD89C98"/>
    <w:rsid w:val="4AE41E18"/>
    <w:rsid w:val="4AE8A65E"/>
    <w:rsid w:val="4AEA3C2E"/>
    <w:rsid w:val="4AEA6871"/>
    <w:rsid w:val="4AEA8D6E"/>
    <w:rsid w:val="4AEAB017"/>
    <w:rsid w:val="4AEE8F59"/>
    <w:rsid w:val="4AF3B96D"/>
    <w:rsid w:val="4AF8E1D9"/>
    <w:rsid w:val="4AFA89EF"/>
    <w:rsid w:val="4AFC432F"/>
    <w:rsid w:val="4B0A5BD6"/>
    <w:rsid w:val="4B0B3976"/>
    <w:rsid w:val="4B12C86F"/>
    <w:rsid w:val="4B147CB4"/>
    <w:rsid w:val="4B2077A2"/>
    <w:rsid w:val="4B2697DB"/>
    <w:rsid w:val="4B32DB10"/>
    <w:rsid w:val="4B3581BD"/>
    <w:rsid w:val="4B3BB142"/>
    <w:rsid w:val="4B3CF89D"/>
    <w:rsid w:val="4B41AD14"/>
    <w:rsid w:val="4B45440E"/>
    <w:rsid w:val="4B4B80AE"/>
    <w:rsid w:val="4B4C427A"/>
    <w:rsid w:val="4B4CE52E"/>
    <w:rsid w:val="4B536D9C"/>
    <w:rsid w:val="4B53C800"/>
    <w:rsid w:val="4B5AC8AC"/>
    <w:rsid w:val="4B5DC4D2"/>
    <w:rsid w:val="4B652E0D"/>
    <w:rsid w:val="4B72B181"/>
    <w:rsid w:val="4B7D8AE6"/>
    <w:rsid w:val="4B81A32D"/>
    <w:rsid w:val="4B833339"/>
    <w:rsid w:val="4B895CC0"/>
    <w:rsid w:val="4B8AA68F"/>
    <w:rsid w:val="4B8E7C96"/>
    <w:rsid w:val="4B982DEC"/>
    <w:rsid w:val="4B9B1E56"/>
    <w:rsid w:val="4BA2C467"/>
    <w:rsid w:val="4BA65282"/>
    <w:rsid w:val="4BA75519"/>
    <w:rsid w:val="4BACADB3"/>
    <w:rsid w:val="4BB01D46"/>
    <w:rsid w:val="4BB87EBE"/>
    <w:rsid w:val="4BB9545C"/>
    <w:rsid w:val="4BBA2389"/>
    <w:rsid w:val="4BBC576F"/>
    <w:rsid w:val="4BBD5DF2"/>
    <w:rsid w:val="4BBFB370"/>
    <w:rsid w:val="4BC00F7A"/>
    <w:rsid w:val="4BC235F5"/>
    <w:rsid w:val="4BD2AEC5"/>
    <w:rsid w:val="4BD40327"/>
    <w:rsid w:val="4BDCE2B0"/>
    <w:rsid w:val="4BE3C369"/>
    <w:rsid w:val="4BE45BE8"/>
    <w:rsid w:val="4BE61665"/>
    <w:rsid w:val="4BE8461D"/>
    <w:rsid w:val="4BE9B815"/>
    <w:rsid w:val="4BEC76A9"/>
    <w:rsid w:val="4BF262CD"/>
    <w:rsid w:val="4BF30BAB"/>
    <w:rsid w:val="4BF33E41"/>
    <w:rsid w:val="4C007465"/>
    <w:rsid w:val="4C00A683"/>
    <w:rsid w:val="4C0C5334"/>
    <w:rsid w:val="4C185CD2"/>
    <w:rsid w:val="4C1AF75A"/>
    <w:rsid w:val="4C1EAE1F"/>
    <w:rsid w:val="4C241ECB"/>
    <w:rsid w:val="4C26F813"/>
    <w:rsid w:val="4C2B5505"/>
    <w:rsid w:val="4C2E668E"/>
    <w:rsid w:val="4C321964"/>
    <w:rsid w:val="4C3962AF"/>
    <w:rsid w:val="4C438389"/>
    <w:rsid w:val="4C4742CF"/>
    <w:rsid w:val="4C4F5E4D"/>
    <w:rsid w:val="4C5153FF"/>
    <w:rsid w:val="4C55DF9E"/>
    <w:rsid w:val="4C62509F"/>
    <w:rsid w:val="4C6FFE3C"/>
    <w:rsid w:val="4C7062A2"/>
    <w:rsid w:val="4C72EF33"/>
    <w:rsid w:val="4C79275D"/>
    <w:rsid w:val="4C7A4D92"/>
    <w:rsid w:val="4C816D2E"/>
    <w:rsid w:val="4C88ABDD"/>
    <w:rsid w:val="4C8E897E"/>
    <w:rsid w:val="4C8F6CD5"/>
    <w:rsid w:val="4C902D06"/>
    <w:rsid w:val="4C920C50"/>
    <w:rsid w:val="4CA24CC2"/>
    <w:rsid w:val="4CA2567D"/>
    <w:rsid w:val="4CA73489"/>
    <w:rsid w:val="4CA75A92"/>
    <w:rsid w:val="4CAE17EF"/>
    <w:rsid w:val="4CB58314"/>
    <w:rsid w:val="4CB9F139"/>
    <w:rsid w:val="4CC18B42"/>
    <w:rsid w:val="4CD351CD"/>
    <w:rsid w:val="4CD8EF03"/>
    <w:rsid w:val="4CDC39C2"/>
    <w:rsid w:val="4CDC9F9A"/>
    <w:rsid w:val="4CE0092B"/>
    <w:rsid w:val="4CE14390"/>
    <w:rsid w:val="4CE90517"/>
    <w:rsid w:val="4CEFE510"/>
    <w:rsid w:val="4CF298E5"/>
    <w:rsid w:val="4CF429D2"/>
    <w:rsid w:val="4CF88333"/>
    <w:rsid w:val="4CF97CDC"/>
    <w:rsid w:val="4CFDCE86"/>
    <w:rsid w:val="4D0119AE"/>
    <w:rsid w:val="4D024C36"/>
    <w:rsid w:val="4D07B8E7"/>
    <w:rsid w:val="4D0EC9D3"/>
    <w:rsid w:val="4D139BAB"/>
    <w:rsid w:val="4D145556"/>
    <w:rsid w:val="4D1ACCE0"/>
    <w:rsid w:val="4D1B7A9C"/>
    <w:rsid w:val="4D1BECED"/>
    <w:rsid w:val="4D2F2EB7"/>
    <w:rsid w:val="4D3658C7"/>
    <w:rsid w:val="4D3A3506"/>
    <w:rsid w:val="4D3C0D61"/>
    <w:rsid w:val="4D40E003"/>
    <w:rsid w:val="4D46802F"/>
    <w:rsid w:val="4D476C86"/>
    <w:rsid w:val="4D495610"/>
    <w:rsid w:val="4D4DECAB"/>
    <w:rsid w:val="4D56EDAD"/>
    <w:rsid w:val="4D57B3CB"/>
    <w:rsid w:val="4D5AF541"/>
    <w:rsid w:val="4D5F08CB"/>
    <w:rsid w:val="4D6096FD"/>
    <w:rsid w:val="4D651EFA"/>
    <w:rsid w:val="4D6B0DCE"/>
    <w:rsid w:val="4D706AAE"/>
    <w:rsid w:val="4D7B93DA"/>
    <w:rsid w:val="4D809C4A"/>
    <w:rsid w:val="4D85E350"/>
    <w:rsid w:val="4D883790"/>
    <w:rsid w:val="4D8B94AC"/>
    <w:rsid w:val="4D904EA6"/>
    <w:rsid w:val="4D92F051"/>
    <w:rsid w:val="4D9568F1"/>
    <w:rsid w:val="4D95C677"/>
    <w:rsid w:val="4DA56093"/>
    <w:rsid w:val="4DA56B98"/>
    <w:rsid w:val="4DA68426"/>
    <w:rsid w:val="4DB48130"/>
    <w:rsid w:val="4DB905A3"/>
    <w:rsid w:val="4DBA21BF"/>
    <w:rsid w:val="4DBFBF91"/>
    <w:rsid w:val="4DC57078"/>
    <w:rsid w:val="4DC89EC5"/>
    <w:rsid w:val="4DCAD296"/>
    <w:rsid w:val="4DCF1843"/>
    <w:rsid w:val="4DDE8E2A"/>
    <w:rsid w:val="4DE55729"/>
    <w:rsid w:val="4DEFC5C6"/>
    <w:rsid w:val="4DFE6AE6"/>
    <w:rsid w:val="4DFEA91B"/>
    <w:rsid w:val="4DFEE583"/>
    <w:rsid w:val="4E03BB73"/>
    <w:rsid w:val="4E08F527"/>
    <w:rsid w:val="4E097C0C"/>
    <w:rsid w:val="4E0FC762"/>
    <w:rsid w:val="4E16BBF1"/>
    <w:rsid w:val="4E1BF62D"/>
    <w:rsid w:val="4E20C9A8"/>
    <w:rsid w:val="4E27F0EA"/>
    <w:rsid w:val="4E2B50D0"/>
    <w:rsid w:val="4E2DA251"/>
    <w:rsid w:val="4E2EFC45"/>
    <w:rsid w:val="4E37C3D3"/>
    <w:rsid w:val="4E420060"/>
    <w:rsid w:val="4E440208"/>
    <w:rsid w:val="4E4A069C"/>
    <w:rsid w:val="4E4E0F77"/>
    <w:rsid w:val="4E569F4E"/>
    <w:rsid w:val="4E572F28"/>
    <w:rsid w:val="4E573E55"/>
    <w:rsid w:val="4E5CBD68"/>
    <w:rsid w:val="4E5CF572"/>
    <w:rsid w:val="4E5D10F9"/>
    <w:rsid w:val="4E60A9F5"/>
    <w:rsid w:val="4E61043A"/>
    <w:rsid w:val="4E634A37"/>
    <w:rsid w:val="4E668819"/>
    <w:rsid w:val="4E6E2060"/>
    <w:rsid w:val="4E6FBA85"/>
    <w:rsid w:val="4E6FCA37"/>
    <w:rsid w:val="4E771F3A"/>
    <w:rsid w:val="4E7C54E6"/>
    <w:rsid w:val="4E93906D"/>
    <w:rsid w:val="4EA45EA6"/>
    <w:rsid w:val="4EA5AC18"/>
    <w:rsid w:val="4EA97064"/>
    <w:rsid w:val="4EAAE63E"/>
    <w:rsid w:val="4EABB786"/>
    <w:rsid w:val="4EB7B809"/>
    <w:rsid w:val="4EBA57E0"/>
    <w:rsid w:val="4EBDBDC8"/>
    <w:rsid w:val="4EC63282"/>
    <w:rsid w:val="4EC6A539"/>
    <w:rsid w:val="4ECE3D63"/>
    <w:rsid w:val="4ED76ED1"/>
    <w:rsid w:val="4EDCA376"/>
    <w:rsid w:val="4EDDFCD5"/>
    <w:rsid w:val="4EE5AC06"/>
    <w:rsid w:val="4EE5F4B4"/>
    <w:rsid w:val="4EE9404C"/>
    <w:rsid w:val="4EF2B4E4"/>
    <w:rsid w:val="4EF3842C"/>
    <w:rsid w:val="4EF50E0A"/>
    <w:rsid w:val="4EFDC54C"/>
    <w:rsid w:val="4F006C36"/>
    <w:rsid w:val="4F073437"/>
    <w:rsid w:val="4F093323"/>
    <w:rsid w:val="4F0A0B19"/>
    <w:rsid w:val="4F0C05D1"/>
    <w:rsid w:val="4F0D8D0A"/>
    <w:rsid w:val="4F10A95C"/>
    <w:rsid w:val="4F15D6F1"/>
    <w:rsid w:val="4F1B7DF4"/>
    <w:rsid w:val="4F226CE5"/>
    <w:rsid w:val="4F247B36"/>
    <w:rsid w:val="4F2F734A"/>
    <w:rsid w:val="4F33BC0E"/>
    <w:rsid w:val="4F35D782"/>
    <w:rsid w:val="4F398916"/>
    <w:rsid w:val="4F3A6448"/>
    <w:rsid w:val="4F423BD0"/>
    <w:rsid w:val="4F5BAB4C"/>
    <w:rsid w:val="4F5D4C5F"/>
    <w:rsid w:val="4F5DA96B"/>
    <w:rsid w:val="4F624824"/>
    <w:rsid w:val="4F6AAAF8"/>
    <w:rsid w:val="4F6E1299"/>
    <w:rsid w:val="4F70CA9C"/>
    <w:rsid w:val="4F70E8BF"/>
    <w:rsid w:val="4F73EE8F"/>
    <w:rsid w:val="4F79C2AF"/>
    <w:rsid w:val="4F79CEB6"/>
    <w:rsid w:val="4F7A57F7"/>
    <w:rsid w:val="4F7BE47C"/>
    <w:rsid w:val="4F7FC781"/>
    <w:rsid w:val="4F81462A"/>
    <w:rsid w:val="4F82E2CE"/>
    <w:rsid w:val="4F8454EB"/>
    <w:rsid w:val="4F89010B"/>
    <w:rsid w:val="4F8D4D1C"/>
    <w:rsid w:val="4F8E1900"/>
    <w:rsid w:val="4F8E490C"/>
    <w:rsid w:val="4F9298DF"/>
    <w:rsid w:val="4F9332B0"/>
    <w:rsid w:val="4F958A06"/>
    <w:rsid w:val="4F96F7CE"/>
    <w:rsid w:val="4F9D8C20"/>
    <w:rsid w:val="4FA5BC64"/>
    <w:rsid w:val="4FA71536"/>
    <w:rsid w:val="4FAC73DE"/>
    <w:rsid w:val="4FAFC0D7"/>
    <w:rsid w:val="4FB5F765"/>
    <w:rsid w:val="4FC218C2"/>
    <w:rsid w:val="4FC759B1"/>
    <w:rsid w:val="4FCEFCE3"/>
    <w:rsid w:val="4FD5ABB3"/>
    <w:rsid w:val="4FDD7AD4"/>
    <w:rsid w:val="4FE0B1B0"/>
    <w:rsid w:val="4FE4CB60"/>
    <w:rsid w:val="4FE5054A"/>
    <w:rsid w:val="4FE565CA"/>
    <w:rsid w:val="4FE59D7D"/>
    <w:rsid w:val="4FE75FCD"/>
    <w:rsid w:val="4FE876A6"/>
    <w:rsid w:val="4FED4176"/>
    <w:rsid w:val="4FF0AE00"/>
    <w:rsid w:val="4FFCB5CC"/>
    <w:rsid w:val="4FFEAC36"/>
    <w:rsid w:val="50027550"/>
    <w:rsid w:val="50065DCA"/>
    <w:rsid w:val="500E1358"/>
    <w:rsid w:val="500F1472"/>
    <w:rsid w:val="501495EB"/>
    <w:rsid w:val="50157A0F"/>
    <w:rsid w:val="501C904E"/>
    <w:rsid w:val="502196D1"/>
    <w:rsid w:val="502417AC"/>
    <w:rsid w:val="5027839A"/>
    <w:rsid w:val="502A4D3C"/>
    <w:rsid w:val="502BCBFE"/>
    <w:rsid w:val="5035A5A7"/>
    <w:rsid w:val="503D9C5A"/>
    <w:rsid w:val="503F571E"/>
    <w:rsid w:val="50486320"/>
    <w:rsid w:val="504DD8FA"/>
    <w:rsid w:val="504EC581"/>
    <w:rsid w:val="504F8EA6"/>
    <w:rsid w:val="505BB7AC"/>
    <w:rsid w:val="5062CD22"/>
    <w:rsid w:val="50633A31"/>
    <w:rsid w:val="506A651A"/>
    <w:rsid w:val="507191C2"/>
    <w:rsid w:val="5075423E"/>
    <w:rsid w:val="50755600"/>
    <w:rsid w:val="507629EB"/>
    <w:rsid w:val="5076AB4F"/>
    <w:rsid w:val="507A93EA"/>
    <w:rsid w:val="507DC436"/>
    <w:rsid w:val="507F75A2"/>
    <w:rsid w:val="5086FB3A"/>
    <w:rsid w:val="50870F37"/>
    <w:rsid w:val="508AE50D"/>
    <w:rsid w:val="508CD8CE"/>
    <w:rsid w:val="508DD623"/>
    <w:rsid w:val="508F2C87"/>
    <w:rsid w:val="509846C4"/>
    <w:rsid w:val="50A03BF8"/>
    <w:rsid w:val="50A8FC37"/>
    <w:rsid w:val="50B2D52E"/>
    <w:rsid w:val="50B30683"/>
    <w:rsid w:val="50B40B97"/>
    <w:rsid w:val="50BAD68F"/>
    <w:rsid w:val="50C970E4"/>
    <w:rsid w:val="50CB6B8A"/>
    <w:rsid w:val="50D2BE47"/>
    <w:rsid w:val="50DAE4DB"/>
    <w:rsid w:val="50E18AF7"/>
    <w:rsid w:val="50E24735"/>
    <w:rsid w:val="50F1D1DB"/>
    <w:rsid w:val="50F2746B"/>
    <w:rsid w:val="50F91CC0"/>
    <w:rsid w:val="50FEC628"/>
    <w:rsid w:val="510591E5"/>
    <w:rsid w:val="5107DB35"/>
    <w:rsid w:val="510E12A6"/>
    <w:rsid w:val="5114EE12"/>
    <w:rsid w:val="51160E5B"/>
    <w:rsid w:val="512195E2"/>
    <w:rsid w:val="51220FD5"/>
    <w:rsid w:val="51316C4A"/>
    <w:rsid w:val="5131D207"/>
    <w:rsid w:val="51330562"/>
    <w:rsid w:val="513876A0"/>
    <w:rsid w:val="514737EF"/>
    <w:rsid w:val="515A7E4B"/>
    <w:rsid w:val="51615912"/>
    <w:rsid w:val="516C277C"/>
    <w:rsid w:val="5172ED4A"/>
    <w:rsid w:val="51761258"/>
    <w:rsid w:val="517B5910"/>
    <w:rsid w:val="517B7525"/>
    <w:rsid w:val="517E6F67"/>
    <w:rsid w:val="517FC7FA"/>
    <w:rsid w:val="518A1C15"/>
    <w:rsid w:val="518B9079"/>
    <w:rsid w:val="518F5ED3"/>
    <w:rsid w:val="51900EB4"/>
    <w:rsid w:val="51939CB9"/>
    <w:rsid w:val="519404AE"/>
    <w:rsid w:val="5197B758"/>
    <w:rsid w:val="5197F740"/>
    <w:rsid w:val="519E0AD9"/>
    <w:rsid w:val="519FDFED"/>
    <w:rsid w:val="51A1E525"/>
    <w:rsid w:val="51A65B5C"/>
    <w:rsid w:val="51AE4C66"/>
    <w:rsid w:val="51B0B941"/>
    <w:rsid w:val="51B264F1"/>
    <w:rsid w:val="51BCE50C"/>
    <w:rsid w:val="51BEDE75"/>
    <w:rsid w:val="51C2AF20"/>
    <w:rsid w:val="51C7D9DB"/>
    <w:rsid w:val="51CD1711"/>
    <w:rsid w:val="51D1DABD"/>
    <w:rsid w:val="51D23A7E"/>
    <w:rsid w:val="51D7C28F"/>
    <w:rsid w:val="51E4632F"/>
    <w:rsid w:val="51E9E15B"/>
    <w:rsid w:val="51EF6BF4"/>
    <w:rsid w:val="51F39414"/>
    <w:rsid w:val="52013CD4"/>
    <w:rsid w:val="52089956"/>
    <w:rsid w:val="520985C4"/>
    <w:rsid w:val="5209CDAE"/>
    <w:rsid w:val="520C9707"/>
    <w:rsid w:val="5211FD9B"/>
    <w:rsid w:val="52165BF8"/>
    <w:rsid w:val="5219D649"/>
    <w:rsid w:val="52253B39"/>
    <w:rsid w:val="5229E9D0"/>
    <w:rsid w:val="522A31D2"/>
    <w:rsid w:val="522B24EE"/>
    <w:rsid w:val="52328EDD"/>
    <w:rsid w:val="5236BA2B"/>
    <w:rsid w:val="523BDE08"/>
    <w:rsid w:val="523DE0A8"/>
    <w:rsid w:val="52415C99"/>
    <w:rsid w:val="524D92C3"/>
    <w:rsid w:val="52510C13"/>
    <w:rsid w:val="5254A2D4"/>
    <w:rsid w:val="5255B1DD"/>
    <w:rsid w:val="5259A20F"/>
    <w:rsid w:val="525AFDB6"/>
    <w:rsid w:val="5260EBBF"/>
    <w:rsid w:val="526A9635"/>
    <w:rsid w:val="526F3E9F"/>
    <w:rsid w:val="52778961"/>
    <w:rsid w:val="52779949"/>
    <w:rsid w:val="5278E540"/>
    <w:rsid w:val="5280E5B1"/>
    <w:rsid w:val="5286327A"/>
    <w:rsid w:val="5287F147"/>
    <w:rsid w:val="5289A83B"/>
    <w:rsid w:val="528E0480"/>
    <w:rsid w:val="529813EE"/>
    <w:rsid w:val="529E2E5B"/>
    <w:rsid w:val="529F3E1F"/>
    <w:rsid w:val="52A108CC"/>
    <w:rsid w:val="52A6C227"/>
    <w:rsid w:val="52A7D37C"/>
    <w:rsid w:val="52A7D62B"/>
    <w:rsid w:val="52A92C93"/>
    <w:rsid w:val="52AC4381"/>
    <w:rsid w:val="52AE5E6C"/>
    <w:rsid w:val="52AF3F97"/>
    <w:rsid w:val="52B6FE4A"/>
    <w:rsid w:val="52BCA674"/>
    <w:rsid w:val="52BCB85B"/>
    <w:rsid w:val="52C05908"/>
    <w:rsid w:val="52C6FCEC"/>
    <w:rsid w:val="52CFEC29"/>
    <w:rsid w:val="52D13FCD"/>
    <w:rsid w:val="52D2438C"/>
    <w:rsid w:val="52D8B3BA"/>
    <w:rsid w:val="52DEA635"/>
    <w:rsid w:val="52E3DEE9"/>
    <w:rsid w:val="52E3EB17"/>
    <w:rsid w:val="52E6E460"/>
    <w:rsid w:val="52E6E5EB"/>
    <w:rsid w:val="52EF616E"/>
    <w:rsid w:val="52FE1539"/>
    <w:rsid w:val="5300AE64"/>
    <w:rsid w:val="530343C5"/>
    <w:rsid w:val="53055558"/>
    <w:rsid w:val="530F7CFC"/>
    <w:rsid w:val="5311F1CF"/>
    <w:rsid w:val="5316A65C"/>
    <w:rsid w:val="53174586"/>
    <w:rsid w:val="5320215A"/>
    <w:rsid w:val="5321C345"/>
    <w:rsid w:val="53274655"/>
    <w:rsid w:val="532D5BFC"/>
    <w:rsid w:val="532FC473"/>
    <w:rsid w:val="53470CA8"/>
    <w:rsid w:val="5352050B"/>
    <w:rsid w:val="5356B7F7"/>
    <w:rsid w:val="535D2917"/>
    <w:rsid w:val="535EAB3B"/>
    <w:rsid w:val="53603FF2"/>
    <w:rsid w:val="536109AA"/>
    <w:rsid w:val="536A6ED8"/>
    <w:rsid w:val="536F3C9F"/>
    <w:rsid w:val="536F4982"/>
    <w:rsid w:val="537368B7"/>
    <w:rsid w:val="537821EB"/>
    <w:rsid w:val="537C757E"/>
    <w:rsid w:val="53834677"/>
    <w:rsid w:val="5384685B"/>
    <w:rsid w:val="5385CF2D"/>
    <w:rsid w:val="538FAAA5"/>
    <w:rsid w:val="53919BF0"/>
    <w:rsid w:val="53A7EC5E"/>
    <w:rsid w:val="53AFEC74"/>
    <w:rsid w:val="53B14A9D"/>
    <w:rsid w:val="53B584C0"/>
    <w:rsid w:val="53B932AA"/>
    <w:rsid w:val="53BA8584"/>
    <w:rsid w:val="53BABFBD"/>
    <w:rsid w:val="53BEF72D"/>
    <w:rsid w:val="53BFE62F"/>
    <w:rsid w:val="53BFF8A7"/>
    <w:rsid w:val="53C18171"/>
    <w:rsid w:val="53C6E9C2"/>
    <w:rsid w:val="53D1D7AE"/>
    <w:rsid w:val="53D32E94"/>
    <w:rsid w:val="53D7E142"/>
    <w:rsid w:val="53E04BD2"/>
    <w:rsid w:val="53E76ECC"/>
    <w:rsid w:val="53EABC02"/>
    <w:rsid w:val="53F302CB"/>
    <w:rsid w:val="53F42A8F"/>
    <w:rsid w:val="53F9C25A"/>
    <w:rsid w:val="53FC2C9F"/>
    <w:rsid w:val="53FC3FB2"/>
    <w:rsid w:val="53FF1EF3"/>
    <w:rsid w:val="5404FB33"/>
    <w:rsid w:val="540589FF"/>
    <w:rsid w:val="5409D0EC"/>
    <w:rsid w:val="5411B67D"/>
    <w:rsid w:val="54130F16"/>
    <w:rsid w:val="54164A44"/>
    <w:rsid w:val="541805C6"/>
    <w:rsid w:val="541D0CE9"/>
    <w:rsid w:val="54229804"/>
    <w:rsid w:val="54244F12"/>
    <w:rsid w:val="5426CCD8"/>
    <w:rsid w:val="542AA3D4"/>
    <w:rsid w:val="542B4B61"/>
    <w:rsid w:val="54327B2A"/>
    <w:rsid w:val="5436050B"/>
    <w:rsid w:val="5437D3B4"/>
    <w:rsid w:val="5439357C"/>
    <w:rsid w:val="54466943"/>
    <w:rsid w:val="544CD7F7"/>
    <w:rsid w:val="544D9FF0"/>
    <w:rsid w:val="54560F32"/>
    <w:rsid w:val="545A49FA"/>
    <w:rsid w:val="545F1E9D"/>
    <w:rsid w:val="5464C6FC"/>
    <w:rsid w:val="546788F1"/>
    <w:rsid w:val="546E4219"/>
    <w:rsid w:val="54895270"/>
    <w:rsid w:val="548DBDE2"/>
    <w:rsid w:val="549BFB69"/>
    <w:rsid w:val="549C58CF"/>
    <w:rsid w:val="54A08A00"/>
    <w:rsid w:val="54A38F97"/>
    <w:rsid w:val="54B1D7A0"/>
    <w:rsid w:val="54B26C77"/>
    <w:rsid w:val="54B2EFCD"/>
    <w:rsid w:val="54B4B967"/>
    <w:rsid w:val="54B5DD26"/>
    <w:rsid w:val="54BA1DA0"/>
    <w:rsid w:val="54C82060"/>
    <w:rsid w:val="54CD838E"/>
    <w:rsid w:val="54CF43B9"/>
    <w:rsid w:val="54CFF5F1"/>
    <w:rsid w:val="54D8F5E1"/>
    <w:rsid w:val="54DDC56B"/>
    <w:rsid w:val="54E392E4"/>
    <w:rsid w:val="54E8201A"/>
    <w:rsid w:val="54EA40F6"/>
    <w:rsid w:val="54EE6FC6"/>
    <w:rsid w:val="54F0A1B7"/>
    <w:rsid w:val="5503A1A5"/>
    <w:rsid w:val="5508A0E1"/>
    <w:rsid w:val="550E932C"/>
    <w:rsid w:val="551453B9"/>
    <w:rsid w:val="55194470"/>
    <w:rsid w:val="551C1DB3"/>
    <w:rsid w:val="551CF5E2"/>
    <w:rsid w:val="551F10A4"/>
    <w:rsid w:val="552323E3"/>
    <w:rsid w:val="5523C070"/>
    <w:rsid w:val="5529C81D"/>
    <w:rsid w:val="553E0082"/>
    <w:rsid w:val="55454821"/>
    <w:rsid w:val="554B9E02"/>
    <w:rsid w:val="55515BA8"/>
    <w:rsid w:val="5557C0C7"/>
    <w:rsid w:val="555AFB65"/>
    <w:rsid w:val="555C2E20"/>
    <w:rsid w:val="5565BA0D"/>
    <w:rsid w:val="5566ED82"/>
    <w:rsid w:val="556B2EED"/>
    <w:rsid w:val="556F3FBE"/>
    <w:rsid w:val="55741FEB"/>
    <w:rsid w:val="5575BD73"/>
    <w:rsid w:val="557781C0"/>
    <w:rsid w:val="557C56E5"/>
    <w:rsid w:val="558472CF"/>
    <w:rsid w:val="558E1C3E"/>
    <w:rsid w:val="559515FA"/>
    <w:rsid w:val="55999472"/>
    <w:rsid w:val="559E750D"/>
    <w:rsid w:val="55A1FFCF"/>
    <w:rsid w:val="55A3024A"/>
    <w:rsid w:val="55A31AB7"/>
    <w:rsid w:val="55B9FE50"/>
    <w:rsid w:val="55BF57C7"/>
    <w:rsid w:val="55C1DC8D"/>
    <w:rsid w:val="55CE9A07"/>
    <w:rsid w:val="55D46E41"/>
    <w:rsid w:val="55DB5E38"/>
    <w:rsid w:val="55DB77FE"/>
    <w:rsid w:val="55E1CA35"/>
    <w:rsid w:val="55E7618C"/>
    <w:rsid w:val="55E8C20C"/>
    <w:rsid w:val="55F11B9C"/>
    <w:rsid w:val="55F72B7B"/>
    <w:rsid w:val="55FA8784"/>
    <w:rsid w:val="55FC21F2"/>
    <w:rsid w:val="55FC9A7F"/>
    <w:rsid w:val="56066C44"/>
    <w:rsid w:val="5607D475"/>
    <w:rsid w:val="5608A6C8"/>
    <w:rsid w:val="561CD035"/>
    <w:rsid w:val="561D7175"/>
    <w:rsid w:val="561F664D"/>
    <w:rsid w:val="562B9B78"/>
    <w:rsid w:val="563EF69D"/>
    <w:rsid w:val="564017B8"/>
    <w:rsid w:val="5652559C"/>
    <w:rsid w:val="56569F4F"/>
    <w:rsid w:val="5656CAE4"/>
    <w:rsid w:val="565C24D3"/>
    <w:rsid w:val="565E8966"/>
    <w:rsid w:val="5661B322"/>
    <w:rsid w:val="5665FB76"/>
    <w:rsid w:val="566D5410"/>
    <w:rsid w:val="566F8CE4"/>
    <w:rsid w:val="5670F94A"/>
    <w:rsid w:val="5672701E"/>
    <w:rsid w:val="5672CB89"/>
    <w:rsid w:val="567649D9"/>
    <w:rsid w:val="5676B1B6"/>
    <w:rsid w:val="56772B74"/>
    <w:rsid w:val="567D553F"/>
    <w:rsid w:val="5682BC7D"/>
    <w:rsid w:val="56868428"/>
    <w:rsid w:val="568C31D3"/>
    <w:rsid w:val="568E658E"/>
    <w:rsid w:val="5690948F"/>
    <w:rsid w:val="56912D10"/>
    <w:rsid w:val="569FC5DD"/>
    <w:rsid w:val="56A47142"/>
    <w:rsid w:val="56A9AC93"/>
    <w:rsid w:val="56B7822E"/>
    <w:rsid w:val="56BA45B8"/>
    <w:rsid w:val="56BF3BA8"/>
    <w:rsid w:val="56C7988A"/>
    <w:rsid w:val="56D77719"/>
    <w:rsid w:val="56D8610F"/>
    <w:rsid w:val="56D94538"/>
    <w:rsid w:val="56DCE424"/>
    <w:rsid w:val="56DE06AF"/>
    <w:rsid w:val="56E10032"/>
    <w:rsid w:val="56E6ED97"/>
    <w:rsid w:val="56E718F2"/>
    <w:rsid w:val="56E7C980"/>
    <w:rsid w:val="56EC40A2"/>
    <w:rsid w:val="56EC42E5"/>
    <w:rsid w:val="56EFAFCF"/>
    <w:rsid w:val="56F30552"/>
    <w:rsid w:val="56FC1A52"/>
    <w:rsid w:val="56FF32A7"/>
    <w:rsid w:val="570186CC"/>
    <w:rsid w:val="57050ABC"/>
    <w:rsid w:val="5705F5FE"/>
    <w:rsid w:val="5706B32F"/>
    <w:rsid w:val="5706E358"/>
    <w:rsid w:val="5708F4E3"/>
    <w:rsid w:val="570A5535"/>
    <w:rsid w:val="570E32FA"/>
    <w:rsid w:val="57133AD2"/>
    <w:rsid w:val="571F60C4"/>
    <w:rsid w:val="5722A683"/>
    <w:rsid w:val="5726313F"/>
    <w:rsid w:val="572C6762"/>
    <w:rsid w:val="572CC039"/>
    <w:rsid w:val="5730CA42"/>
    <w:rsid w:val="57353EBC"/>
    <w:rsid w:val="57377254"/>
    <w:rsid w:val="573E3519"/>
    <w:rsid w:val="57425F8C"/>
    <w:rsid w:val="57521421"/>
    <w:rsid w:val="5752A843"/>
    <w:rsid w:val="57572044"/>
    <w:rsid w:val="5764A3B8"/>
    <w:rsid w:val="576E7A84"/>
    <w:rsid w:val="57708AA3"/>
    <w:rsid w:val="5772AEB7"/>
    <w:rsid w:val="5777AAD8"/>
    <w:rsid w:val="5778C612"/>
    <w:rsid w:val="577ACC3E"/>
    <w:rsid w:val="577CBA0C"/>
    <w:rsid w:val="5781296F"/>
    <w:rsid w:val="5797F253"/>
    <w:rsid w:val="5798B868"/>
    <w:rsid w:val="5799975B"/>
    <w:rsid w:val="579E5B50"/>
    <w:rsid w:val="57A62370"/>
    <w:rsid w:val="57A6FBFC"/>
    <w:rsid w:val="57AF5BCF"/>
    <w:rsid w:val="57B0AD2E"/>
    <w:rsid w:val="57BDBF7B"/>
    <w:rsid w:val="57BF27C8"/>
    <w:rsid w:val="57BF321A"/>
    <w:rsid w:val="57C797C1"/>
    <w:rsid w:val="57C8BB00"/>
    <w:rsid w:val="57CB4A94"/>
    <w:rsid w:val="57D79960"/>
    <w:rsid w:val="57E63B64"/>
    <w:rsid w:val="57E776EA"/>
    <w:rsid w:val="57E79695"/>
    <w:rsid w:val="57E92A2C"/>
    <w:rsid w:val="57EBE599"/>
    <w:rsid w:val="57F49413"/>
    <w:rsid w:val="57F603B9"/>
    <w:rsid w:val="57FADC68"/>
    <w:rsid w:val="57FFADB9"/>
    <w:rsid w:val="5801005B"/>
    <w:rsid w:val="58016B42"/>
    <w:rsid w:val="58029993"/>
    <w:rsid w:val="5802B394"/>
    <w:rsid w:val="58082FF5"/>
    <w:rsid w:val="580890AF"/>
    <w:rsid w:val="580C376B"/>
    <w:rsid w:val="580E9A90"/>
    <w:rsid w:val="58104ED5"/>
    <w:rsid w:val="5815FEB6"/>
    <w:rsid w:val="5818AC46"/>
    <w:rsid w:val="581E2390"/>
    <w:rsid w:val="5827AF9B"/>
    <w:rsid w:val="58282B95"/>
    <w:rsid w:val="582AD0B5"/>
    <w:rsid w:val="582ED1B5"/>
    <w:rsid w:val="58315EFF"/>
    <w:rsid w:val="5834BE36"/>
    <w:rsid w:val="5837A04E"/>
    <w:rsid w:val="583A4087"/>
    <w:rsid w:val="584DABCA"/>
    <w:rsid w:val="58515B4B"/>
    <w:rsid w:val="5855998F"/>
    <w:rsid w:val="585B0C09"/>
    <w:rsid w:val="585F4216"/>
    <w:rsid w:val="586343E0"/>
    <w:rsid w:val="586796C2"/>
    <w:rsid w:val="5868CB25"/>
    <w:rsid w:val="5868CD19"/>
    <w:rsid w:val="587A911D"/>
    <w:rsid w:val="587BEB5C"/>
    <w:rsid w:val="587E692C"/>
    <w:rsid w:val="588067E5"/>
    <w:rsid w:val="5880FA92"/>
    <w:rsid w:val="58813CCC"/>
    <w:rsid w:val="588776F9"/>
    <w:rsid w:val="5891CC9B"/>
    <w:rsid w:val="589AF3D3"/>
    <w:rsid w:val="589B6D05"/>
    <w:rsid w:val="589F62BD"/>
    <w:rsid w:val="58A2F1A7"/>
    <w:rsid w:val="58A432EB"/>
    <w:rsid w:val="58A68A7D"/>
    <w:rsid w:val="58A82234"/>
    <w:rsid w:val="58A95CED"/>
    <w:rsid w:val="58AFE4A4"/>
    <w:rsid w:val="58B1BBFE"/>
    <w:rsid w:val="58B2CD25"/>
    <w:rsid w:val="58B9A371"/>
    <w:rsid w:val="58BBAB45"/>
    <w:rsid w:val="58BDD950"/>
    <w:rsid w:val="58BEA39F"/>
    <w:rsid w:val="58C6B5CB"/>
    <w:rsid w:val="58CB5C53"/>
    <w:rsid w:val="58CB9B7E"/>
    <w:rsid w:val="58D18CE4"/>
    <w:rsid w:val="58D36E1A"/>
    <w:rsid w:val="58D83FD9"/>
    <w:rsid w:val="58DC0362"/>
    <w:rsid w:val="58E25548"/>
    <w:rsid w:val="58E6BB14"/>
    <w:rsid w:val="58E9BB67"/>
    <w:rsid w:val="58FF0DC1"/>
    <w:rsid w:val="5903061C"/>
    <w:rsid w:val="590562AD"/>
    <w:rsid w:val="5905BCE3"/>
    <w:rsid w:val="590BE205"/>
    <w:rsid w:val="59108430"/>
    <w:rsid w:val="5914802A"/>
    <w:rsid w:val="591D1613"/>
    <w:rsid w:val="592108AF"/>
    <w:rsid w:val="592433E1"/>
    <w:rsid w:val="592C72B1"/>
    <w:rsid w:val="5932AF60"/>
    <w:rsid w:val="593AD062"/>
    <w:rsid w:val="593F5F14"/>
    <w:rsid w:val="5947F6A4"/>
    <w:rsid w:val="594C766D"/>
    <w:rsid w:val="5954715E"/>
    <w:rsid w:val="59576680"/>
    <w:rsid w:val="5958C076"/>
    <w:rsid w:val="5958EE0D"/>
    <w:rsid w:val="595D6716"/>
    <w:rsid w:val="5960BA28"/>
    <w:rsid w:val="596E3B62"/>
    <w:rsid w:val="597251E6"/>
    <w:rsid w:val="597454DB"/>
    <w:rsid w:val="59747253"/>
    <w:rsid w:val="59787CE0"/>
    <w:rsid w:val="5979D20B"/>
    <w:rsid w:val="59805CEA"/>
    <w:rsid w:val="59813C4E"/>
    <w:rsid w:val="59952294"/>
    <w:rsid w:val="59977421"/>
    <w:rsid w:val="599E6914"/>
    <w:rsid w:val="599EF632"/>
    <w:rsid w:val="59A3DF64"/>
    <w:rsid w:val="59A55D1C"/>
    <w:rsid w:val="59B8A3D6"/>
    <w:rsid w:val="59C0C933"/>
    <w:rsid w:val="59C12087"/>
    <w:rsid w:val="59C1878C"/>
    <w:rsid w:val="59C3908C"/>
    <w:rsid w:val="59C3C407"/>
    <w:rsid w:val="59C76F6E"/>
    <w:rsid w:val="59C9A923"/>
    <w:rsid w:val="59CAA306"/>
    <w:rsid w:val="59CD85F9"/>
    <w:rsid w:val="59D1D80F"/>
    <w:rsid w:val="59D3EB1E"/>
    <w:rsid w:val="59D82C63"/>
    <w:rsid w:val="59DBDB84"/>
    <w:rsid w:val="59DD11FD"/>
    <w:rsid w:val="59DFE9F9"/>
    <w:rsid w:val="59E70DE7"/>
    <w:rsid w:val="59EAEB1B"/>
    <w:rsid w:val="59EC4247"/>
    <w:rsid w:val="59F4E92D"/>
    <w:rsid w:val="59FBA2C2"/>
    <w:rsid w:val="59FD5B02"/>
    <w:rsid w:val="5A044540"/>
    <w:rsid w:val="5A04846A"/>
    <w:rsid w:val="5A054C3B"/>
    <w:rsid w:val="5A0E93C8"/>
    <w:rsid w:val="5A124D62"/>
    <w:rsid w:val="5A128133"/>
    <w:rsid w:val="5A128FE5"/>
    <w:rsid w:val="5A12B404"/>
    <w:rsid w:val="5A1F5145"/>
    <w:rsid w:val="5A239153"/>
    <w:rsid w:val="5A2D78DA"/>
    <w:rsid w:val="5A3014B2"/>
    <w:rsid w:val="5A31C64D"/>
    <w:rsid w:val="5A33B6BF"/>
    <w:rsid w:val="5A37CD1A"/>
    <w:rsid w:val="5A388ECF"/>
    <w:rsid w:val="5A3B5714"/>
    <w:rsid w:val="5A3E7D2B"/>
    <w:rsid w:val="5A3F28E9"/>
    <w:rsid w:val="5A47C100"/>
    <w:rsid w:val="5A540949"/>
    <w:rsid w:val="5A548AF3"/>
    <w:rsid w:val="5A5B145A"/>
    <w:rsid w:val="5A5E5AB6"/>
    <w:rsid w:val="5A6566D2"/>
    <w:rsid w:val="5A663CE6"/>
    <w:rsid w:val="5A67D9E5"/>
    <w:rsid w:val="5A70328A"/>
    <w:rsid w:val="5A726655"/>
    <w:rsid w:val="5A730005"/>
    <w:rsid w:val="5A7B9181"/>
    <w:rsid w:val="5A82386A"/>
    <w:rsid w:val="5A8C0496"/>
    <w:rsid w:val="5A8CF220"/>
    <w:rsid w:val="5A8FEEFD"/>
    <w:rsid w:val="5A91875F"/>
    <w:rsid w:val="5A9286F2"/>
    <w:rsid w:val="5A952C6F"/>
    <w:rsid w:val="5A9617DC"/>
    <w:rsid w:val="5A992013"/>
    <w:rsid w:val="5AA14C58"/>
    <w:rsid w:val="5AAA3E46"/>
    <w:rsid w:val="5AAD5814"/>
    <w:rsid w:val="5AB249C6"/>
    <w:rsid w:val="5AB52235"/>
    <w:rsid w:val="5AB966DD"/>
    <w:rsid w:val="5ABA53D9"/>
    <w:rsid w:val="5ABDF728"/>
    <w:rsid w:val="5AC26442"/>
    <w:rsid w:val="5AC79C03"/>
    <w:rsid w:val="5AC7C070"/>
    <w:rsid w:val="5AC84312"/>
    <w:rsid w:val="5AC9FC27"/>
    <w:rsid w:val="5ACA4B85"/>
    <w:rsid w:val="5AD31983"/>
    <w:rsid w:val="5AE1506C"/>
    <w:rsid w:val="5AEACA4C"/>
    <w:rsid w:val="5AEDE268"/>
    <w:rsid w:val="5AF3DFCE"/>
    <w:rsid w:val="5AFBBC3E"/>
    <w:rsid w:val="5AFE27F4"/>
    <w:rsid w:val="5B07109E"/>
    <w:rsid w:val="5B14FD79"/>
    <w:rsid w:val="5B1B2F7C"/>
    <w:rsid w:val="5B247759"/>
    <w:rsid w:val="5B26D437"/>
    <w:rsid w:val="5B28270B"/>
    <w:rsid w:val="5B290222"/>
    <w:rsid w:val="5B298311"/>
    <w:rsid w:val="5B305228"/>
    <w:rsid w:val="5B37B9EA"/>
    <w:rsid w:val="5B37BC4E"/>
    <w:rsid w:val="5B3A744E"/>
    <w:rsid w:val="5B3AD658"/>
    <w:rsid w:val="5B3F65F9"/>
    <w:rsid w:val="5B47DBED"/>
    <w:rsid w:val="5B490E3D"/>
    <w:rsid w:val="5B4FEAFB"/>
    <w:rsid w:val="5B591A05"/>
    <w:rsid w:val="5B593B34"/>
    <w:rsid w:val="5B5C71DB"/>
    <w:rsid w:val="5B5D3944"/>
    <w:rsid w:val="5B60E86C"/>
    <w:rsid w:val="5B621862"/>
    <w:rsid w:val="5B64F268"/>
    <w:rsid w:val="5B661A41"/>
    <w:rsid w:val="5B68B72C"/>
    <w:rsid w:val="5B68E3F3"/>
    <w:rsid w:val="5B6AD4AF"/>
    <w:rsid w:val="5B6C2B2C"/>
    <w:rsid w:val="5B6CCE04"/>
    <w:rsid w:val="5B77964C"/>
    <w:rsid w:val="5B7D6134"/>
    <w:rsid w:val="5B894A43"/>
    <w:rsid w:val="5B89D85B"/>
    <w:rsid w:val="5B8D37FA"/>
    <w:rsid w:val="5B92C9D3"/>
    <w:rsid w:val="5B93C567"/>
    <w:rsid w:val="5B978E76"/>
    <w:rsid w:val="5B97CAB7"/>
    <w:rsid w:val="5B990849"/>
    <w:rsid w:val="5B99AE24"/>
    <w:rsid w:val="5BA462FA"/>
    <w:rsid w:val="5BA7C6A1"/>
    <w:rsid w:val="5BAA6010"/>
    <w:rsid w:val="5BB2BED9"/>
    <w:rsid w:val="5BB609EE"/>
    <w:rsid w:val="5BB6476B"/>
    <w:rsid w:val="5BC5D44F"/>
    <w:rsid w:val="5BC9A68A"/>
    <w:rsid w:val="5BCB72BC"/>
    <w:rsid w:val="5BCF78FA"/>
    <w:rsid w:val="5BD5B6C2"/>
    <w:rsid w:val="5BE79A81"/>
    <w:rsid w:val="5C0D1360"/>
    <w:rsid w:val="5C0EEE0D"/>
    <w:rsid w:val="5C138582"/>
    <w:rsid w:val="5C151C73"/>
    <w:rsid w:val="5C1A5F49"/>
    <w:rsid w:val="5C1ABE63"/>
    <w:rsid w:val="5C1B79D1"/>
    <w:rsid w:val="5C1D028D"/>
    <w:rsid w:val="5C20C03B"/>
    <w:rsid w:val="5C24B32E"/>
    <w:rsid w:val="5C26ABC5"/>
    <w:rsid w:val="5C346CE8"/>
    <w:rsid w:val="5C3FD11C"/>
    <w:rsid w:val="5C45D1A3"/>
    <w:rsid w:val="5C484205"/>
    <w:rsid w:val="5C48F018"/>
    <w:rsid w:val="5C4C77DE"/>
    <w:rsid w:val="5C4CFDCA"/>
    <w:rsid w:val="5C500B29"/>
    <w:rsid w:val="5C5025C5"/>
    <w:rsid w:val="5C52AE94"/>
    <w:rsid w:val="5C552194"/>
    <w:rsid w:val="5C649286"/>
    <w:rsid w:val="5C6C671C"/>
    <w:rsid w:val="5C6F14CA"/>
    <w:rsid w:val="5C730025"/>
    <w:rsid w:val="5C885257"/>
    <w:rsid w:val="5C89E5C5"/>
    <w:rsid w:val="5C8AC7F3"/>
    <w:rsid w:val="5C8C7589"/>
    <w:rsid w:val="5C90B9CA"/>
    <w:rsid w:val="5C95BD8E"/>
    <w:rsid w:val="5C98FE9D"/>
    <w:rsid w:val="5CA20BB1"/>
    <w:rsid w:val="5CA70BCD"/>
    <w:rsid w:val="5CAD1E7C"/>
    <w:rsid w:val="5CAD38A0"/>
    <w:rsid w:val="5CADCEFF"/>
    <w:rsid w:val="5CC4D70B"/>
    <w:rsid w:val="5CCBE670"/>
    <w:rsid w:val="5CCDA5F1"/>
    <w:rsid w:val="5CD4BE55"/>
    <w:rsid w:val="5CDA251A"/>
    <w:rsid w:val="5CDD81CF"/>
    <w:rsid w:val="5CDE6D72"/>
    <w:rsid w:val="5CE09540"/>
    <w:rsid w:val="5CE66C60"/>
    <w:rsid w:val="5CE9AA1B"/>
    <w:rsid w:val="5CEBBBD8"/>
    <w:rsid w:val="5CF02237"/>
    <w:rsid w:val="5CF2AE4D"/>
    <w:rsid w:val="5CF39ED2"/>
    <w:rsid w:val="5CF5C69E"/>
    <w:rsid w:val="5D099917"/>
    <w:rsid w:val="5D0B0F8A"/>
    <w:rsid w:val="5D17A2DC"/>
    <w:rsid w:val="5D1C6399"/>
    <w:rsid w:val="5D20995B"/>
    <w:rsid w:val="5D245907"/>
    <w:rsid w:val="5D27B951"/>
    <w:rsid w:val="5D32270F"/>
    <w:rsid w:val="5D341862"/>
    <w:rsid w:val="5D448840"/>
    <w:rsid w:val="5D4BA8BF"/>
    <w:rsid w:val="5D5370C7"/>
    <w:rsid w:val="5D581FF9"/>
    <w:rsid w:val="5D5B7513"/>
    <w:rsid w:val="5D682296"/>
    <w:rsid w:val="5D6B64D9"/>
    <w:rsid w:val="5D6BEF38"/>
    <w:rsid w:val="5D6FF729"/>
    <w:rsid w:val="5D72278F"/>
    <w:rsid w:val="5D8005EB"/>
    <w:rsid w:val="5D820985"/>
    <w:rsid w:val="5D8B7A77"/>
    <w:rsid w:val="5D973057"/>
    <w:rsid w:val="5D99DEA7"/>
    <w:rsid w:val="5DA1550B"/>
    <w:rsid w:val="5DA30392"/>
    <w:rsid w:val="5DA54646"/>
    <w:rsid w:val="5DAE8D87"/>
    <w:rsid w:val="5DB1414F"/>
    <w:rsid w:val="5DB1BBD5"/>
    <w:rsid w:val="5DB3F790"/>
    <w:rsid w:val="5DB4C9D2"/>
    <w:rsid w:val="5DBA00A1"/>
    <w:rsid w:val="5DBA7E05"/>
    <w:rsid w:val="5DBD917C"/>
    <w:rsid w:val="5DC5CD63"/>
    <w:rsid w:val="5DC66C55"/>
    <w:rsid w:val="5DCA69AC"/>
    <w:rsid w:val="5DD62B61"/>
    <w:rsid w:val="5DDC8984"/>
    <w:rsid w:val="5DDD5DE3"/>
    <w:rsid w:val="5DE0D34D"/>
    <w:rsid w:val="5DE4EE6A"/>
    <w:rsid w:val="5DF51BE3"/>
    <w:rsid w:val="5E00B070"/>
    <w:rsid w:val="5E0BF48B"/>
    <w:rsid w:val="5E0C08FD"/>
    <w:rsid w:val="5E0CC731"/>
    <w:rsid w:val="5E0F8846"/>
    <w:rsid w:val="5E10AC38"/>
    <w:rsid w:val="5E13F0F7"/>
    <w:rsid w:val="5E156305"/>
    <w:rsid w:val="5E18ABC6"/>
    <w:rsid w:val="5E2B2FE0"/>
    <w:rsid w:val="5E2C518C"/>
    <w:rsid w:val="5E36857B"/>
    <w:rsid w:val="5E3A2899"/>
    <w:rsid w:val="5E4057F8"/>
    <w:rsid w:val="5E411FF0"/>
    <w:rsid w:val="5E443D6B"/>
    <w:rsid w:val="5E450EB3"/>
    <w:rsid w:val="5E479163"/>
    <w:rsid w:val="5E498D3C"/>
    <w:rsid w:val="5E4B3FF6"/>
    <w:rsid w:val="5E4DE54B"/>
    <w:rsid w:val="5E4E0657"/>
    <w:rsid w:val="5E4F5DD4"/>
    <w:rsid w:val="5E560B8B"/>
    <w:rsid w:val="5E59C88D"/>
    <w:rsid w:val="5E5BB0D3"/>
    <w:rsid w:val="5E61C1C5"/>
    <w:rsid w:val="5E647A4A"/>
    <w:rsid w:val="5E651A5D"/>
    <w:rsid w:val="5E653526"/>
    <w:rsid w:val="5E66541B"/>
    <w:rsid w:val="5E693C59"/>
    <w:rsid w:val="5E6BB504"/>
    <w:rsid w:val="5E77D233"/>
    <w:rsid w:val="5E79E9BF"/>
    <w:rsid w:val="5E84A0AA"/>
    <w:rsid w:val="5E8A269F"/>
    <w:rsid w:val="5E905A72"/>
    <w:rsid w:val="5E9123B8"/>
    <w:rsid w:val="5E986C29"/>
    <w:rsid w:val="5EA66DBB"/>
    <w:rsid w:val="5EA6E139"/>
    <w:rsid w:val="5EA95667"/>
    <w:rsid w:val="5EACA587"/>
    <w:rsid w:val="5EAF8673"/>
    <w:rsid w:val="5EB12734"/>
    <w:rsid w:val="5EBB4360"/>
    <w:rsid w:val="5EBB9CA0"/>
    <w:rsid w:val="5EBBB02B"/>
    <w:rsid w:val="5EBC8967"/>
    <w:rsid w:val="5EBF0552"/>
    <w:rsid w:val="5EC28CFC"/>
    <w:rsid w:val="5EC45298"/>
    <w:rsid w:val="5EC7EC86"/>
    <w:rsid w:val="5EC9D681"/>
    <w:rsid w:val="5ED56EBF"/>
    <w:rsid w:val="5EDD826E"/>
    <w:rsid w:val="5EE96F7B"/>
    <w:rsid w:val="5EEA5CF1"/>
    <w:rsid w:val="5EEB84C1"/>
    <w:rsid w:val="5EF3FF87"/>
    <w:rsid w:val="5EF41271"/>
    <w:rsid w:val="5EF80EDA"/>
    <w:rsid w:val="5EFF58D6"/>
    <w:rsid w:val="5F02F6AF"/>
    <w:rsid w:val="5F03F7E4"/>
    <w:rsid w:val="5F0443AB"/>
    <w:rsid w:val="5F04733D"/>
    <w:rsid w:val="5F04C615"/>
    <w:rsid w:val="5F06D3A4"/>
    <w:rsid w:val="5F07FE82"/>
    <w:rsid w:val="5F109BD2"/>
    <w:rsid w:val="5F11AC28"/>
    <w:rsid w:val="5F1968C6"/>
    <w:rsid w:val="5F1B7E62"/>
    <w:rsid w:val="5F1CB0EF"/>
    <w:rsid w:val="5F1F9F0E"/>
    <w:rsid w:val="5F223B81"/>
    <w:rsid w:val="5F259512"/>
    <w:rsid w:val="5F290A65"/>
    <w:rsid w:val="5F298C39"/>
    <w:rsid w:val="5F2C2DCD"/>
    <w:rsid w:val="5F3A2F31"/>
    <w:rsid w:val="5F3E4B2F"/>
    <w:rsid w:val="5F429833"/>
    <w:rsid w:val="5F4A7F43"/>
    <w:rsid w:val="5F4D6FF5"/>
    <w:rsid w:val="5F515E0A"/>
    <w:rsid w:val="5F588F52"/>
    <w:rsid w:val="5F590DED"/>
    <w:rsid w:val="5F59CDF2"/>
    <w:rsid w:val="5F5BC29E"/>
    <w:rsid w:val="5F5D2EF2"/>
    <w:rsid w:val="5F5F649B"/>
    <w:rsid w:val="5F6047EF"/>
    <w:rsid w:val="5F6E26F8"/>
    <w:rsid w:val="5F73278E"/>
    <w:rsid w:val="5F7501D6"/>
    <w:rsid w:val="5F79163D"/>
    <w:rsid w:val="5F8D3527"/>
    <w:rsid w:val="5F963DC9"/>
    <w:rsid w:val="5F98FCFA"/>
    <w:rsid w:val="5F9A90D8"/>
    <w:rsid w:val="5F9F3672"/>
    <w:rsid w:val="5F9F80BC"/>
    <w:rsid w:val="5FA41578"/>
    <w:rsid w:val="5FAFD005"/>
    <w:rsid w:val="5FB12698"/>
    <w:rsid w:val="5FB30161"/>
    <w:rsid w:val="5FB36DDB"/>
    <w:rsid w:val="5FB903E6"/>
    <w:rsid w:val="5FBB1E0C"/>
    <w:rsid w:val="5FBF3978"/>
    <w:rsid w:val="5FBF815A"/>
    <w:rsid w:val="5FC3EECC"/>
    <w:rsid w:val="5FC56797"/>
    <w:rsid w:val="5FDB3AF2"/>
    <w:rsid w:val="5FDC5506"/>
    <w:rsid w:val="5FDED53F"/>
    <w:rsid w:val="5FE52FC7"/>
    <w:rsid w:val="5FF23B21"/>
    <w:rsid w:val="5FF40A72"/>
    <w:rsid w:val="5FFC74A6"/>
    <w:rsid w:val="6001B1AB"/>
    <w:rsid w:val="6006FC13"/>
    <w:rsid w:val="600DB264"/>
    <w:rsid w:val="601450EC"/>
    <w:rsid w:val="6019FBF5"/>
    <w:rsid w:val="601E3316"/>
    <w:rsid w:val="60232BB2"/>
    <w:rsid w:val="6025F290"/>
    <w:rsid w:val="6037F7F0"/>
    <w:rsid w:val="60380410"/>
    <w:rsid w:val="603B25B6"/>
    <w:rsid w:val="603DF806"/>
    <w:rsid w:val="6041B6F9"/>
    <w:rsid w:val="6041EBEE"/>
    <w:rsid w:val="6043E871"/>
    <w:rsid w:val="6047B8EB"/>
    <w:rsid w:val="604AA85D"/>
    <w:rsid w:val="604CF795"/>
    <w:rsid w:val="604DCD59"/>
    <w:rsid w:val="604FEACE"/>
    <w:rsid w:val="6056A8BC"/>
    <w:rsid w:val="605C7AAA"/>
    <w:rsid w:val="605EC937"/>
    <w:rsid w:val="605F150F"/>
    <w:rsid w:val="6061C0FB"/>
    <w:rsid w:val="6065C1DD"/>
    <w:rsid w:val="60732558"/>
    <w:rsid w:val="60770263"/>
    <w:rsid w:val="6077BA18"/>
    <w:rsid w:val="607BCC4B"/>
    <w:rsid w:val="607F02CC"/>
    <w:rsid w:val="60816D65"/>
    <w:rsid w:val="6085D16E"/>
    <w:rsid w:val="609A0FF4"/>
    <w:rsid w:val="60AA752B"/>
    <w:rsid w:val="60B16E2A"/>
    <w:rsid w:val="60BAA04C"/>
    <w:rsid w:val="60BDE27F"/>
    <w:rsid w:val="60BEDFC3"/>
    <w:rsid w:val="60C18C4C"/>
    <w:rsid w:val="60CD9C3A"/>
    <w:rsid w:val="60CF2C60"/>
    <w:rsid w:val="60CF5401"/>
    <w:rsid w:val="60D198F3"/>
    <w:rsid w:val="60D98C55"/>
    <w:rsid w:val="60DBBB38"/>
    <w:rsid w:val="60DBED1E"/>
    <w:rsid w:val="60E4493B"/>
    <w:rsid w:val="60F3BB58"/>
    <w:rsid w:val="60FB76CA"/>
    <w:rsid w:val="60FDF651"/>
    <w:rsid w:val="60FF3B8B"/>
    <w:rsid w:val="6104F087"/>
    <w:rsid w:val="6105654A"/>
    <w:rsid w:val="6118B758"/>
    <w:rsid w:val="6119E24B"/>
    <w:rsid w:val="61266771"/>
    <w:rsid w:val="6127CBB3"/>
    <w:rsid w:val="6128C574"/>
    <w:rsid w:val="612B8DD7"/>
    <w:rsid w:val="61336747"/>
    <w:rsid w:val="61343DCA"/>
    <w:rsid w:val="6135F3D2"/>
    <w:rsid w:val="6137334C"/>
    <w:rsid w:val="6139B9E9"/>
    <w:rsid w:val="6141A674"/>
    <w:rsid w:val="614F3E3C"/>
    <w:rsid w:val="6151DF76"/>
    <w:rsid w:val="6153656E"/>
    <w:rsid w:val="615A0701"/>
    <w:rsid w:val="615FE3A4"/>
    <w:rsid w:val="6160B512"/>
    <w:rsid w:val="617F3225"/>
    <w:rsid w:val="6181884B"/>
    <w:rsid w:val="6183EDB3"/>
    <w:rsid w:val="6187A11F"/>
    <w:rsid w:val="6187E7EA"/>
    <w:rsid w:val="618FD9D7"/>
    <w:rsid w:val="6199BDE3"/>
    <w:rsid w:val="619E96D0"/>
    <w:rsid w:val="619FFA58"/>
    <w:rsid w:val="61A0218B"/>
    <w:rsid w:val="61A57A00"/>
    <w:rsid w:val="61A640F1"/>
    <w:rsid w:val="61AA17DC"/>
    <w:rsid w:val="61B1B6C7"/>
    <w:rsid w:val="61B995BC"/>
    <w:rsid w:val="61BC7D8A"/>
    <w:rsid w:val="61C5FFF0"/>
    <w:rsid w:val="61C73D9C"/>
    <w:rsid w:val="61CFAABA"/>
    <w:rsid w:val="61DD378C"/>
    <w:rsid w:val="61E00895"/>
    <w:rsid w:val="61E0769C"/>
    <w:rsid w:val="61E38B5E"/>
    <w:rsid w:val="61E7FEDF"/>
    <w:rsid w:val="61EE3766"/>
    <w:rsid w:val="61F09EC6"/>
    <w:rsid w:val="61F19873"/>
    <w:rsid w:val="61F3B24C"/>
    <w:rsid w:val="61FBAACF"/>
    <w:rsid w:val="620752DA"/>
    <w:rsid w:val="62081E53"/>
    <w:rsid w:val="620BBE6E"/>
    <w:rsid w:val="62113AC1"/>
    <w:rsid w:val="62126A0E"/>
    <w:rsid w:val="6217E6D4"/>
    <w:rsid w:val="621B9785"/>
    <w:rsid w:val="621D00A2"/>
    <w:rsid w:val="622133C6"/>
    <w:rsid w:val="62240190"/>
    <w:rsid w:val="622A0EEA"/>
    <w:rsid w:val="6237A592"/>
    <w:rsid w:val="623852E9"/>
    <w:rsid w:val="623DB2C4"/>
    <w:rsid w:val="623F616A"/>
    <w:rsid w:val="624D3E8B"/>
    <w:rsid w:val="624D6BB6"/>
    <w:rsid w:val="6259163C"/>
    <w:rsid w:val="625987F4"/>
    <w:rsid w:val="6259BC62"/>
    <w:rsid w:val="625D6DAC"/>
    <w:rsid w:val="6261DE7B"/>
    <w:rsid w:val="62630503"/>
    <w:rsid w:val="6263A16B"/>
    <w:rsid w:val="6269CB26"/>
    <w:rsid w:val="626A82FB"/>
    <w:rsid w:val="626EEF44"/>
    <w:rsid w:val="6270421E"/>
    <w:rsid w:val="627DA32F"/>
    <w:rsid w:val="62807EAC"/>
    <w:rsid w:val="628ED468"/>
    <w:rsid w:val="629234BE"/>
    <w:rsid w:val="62923B9C"/>
    <w:rsid w:val="62971EDD"/>
    <w:rsid w:val="62AB08F1"/>
    <w:rsid w:val="62AB6C01"/>
    <w:rsid w:val="62AEE644"/>
    <w:rsid w:val="62AF5E90"/>
    <w:rsid w:val="62B092FC"/>
    <w:rsid w:val="62BFD313"/>
    <w:rsid w:val="62CAD7E0"/>
    <w:rsid w:val="62CE8128"/>
    <w:rsid w:val="62D48EF9"/>
    <w:rsid w:val="62D76A18"/>
    <w:rsid w:val="62D88BF7"/>
    <w:rsid w:val="62DBE6D5"/>
    <w:rsid w:val="62DC8309"/>
    <w:rsid w:val="62E01C70"/>
    <w:rsid w:val="62EB0E9D"/>
    <w:rsid w:val="62EBD103"/>
    <w:rsid w:val="62F18D99"/>
    <w:rsid w:val="62F4401A"/>
    <w:rsid w:val="62F9B2D6"/>
    <w:rsid w:val="62FCBEE7"/>
    <w:rsid w:val="62FFBCCD"/>
    <w:rsid w:val="62FFD7E3"/>
    <w:rsid w:val="63028DF3"/>
    <w:rsid w:val="63077DB9"/>
    <w:rsid w:val="632515BF"/>
    <w:rsid w:val="6327E094"/>
    <w:rsid w:val="632C94F6"/>
    <w:rsid w:val="6331426A"/>
    <w:rsid w:val="63317860"/>
    <w:rsid w:val="63367CBA"/>
    <w:rsid w:val="633939F6"/>
    <w:rsid w:val="633C63D5"/>
    <w:rsid w:val="6341007A"/>
    <w:rsid w:val="63437764"/>
    <w:rsid w:val="634B29A5"/>
    <w:rsid w:val="63524B52"/>
    <w:rsid w:val="63542B0D"/>
    <w:rsid w:val="63546A6A"/>
    <w:rsid w:val="635C691D"/>
    <w:rsid w:val="635D2F8E"/>
    <w:rsid w:val="635E2270"/>
    <w:rsid w:val="6365C119"/>
    <w:rsid w:val="636A42FB"/>
    <w:rsid w:val="636AEADC"/>
    <w:rsid w:val="636C8D51"/>
    <w:rsid w:val="636E68F4"/>
    <w:rsid w:val="636FA4D2"/>
    <w:rsid w:val="6373F5D8"/>
    <w:rsid w:val="63763A7E"/>
    <w:rsid w:val="63793001"/>
    <w:rsid w:val="637D29ED"/>
    <w:rsid w:val="6385AB81"/>
    <w:rsid w:val="6385EA0A"/>
    <w:rsid w:val="63880E5F"/>
    <w:rsid w:val="638B82EF"/>
    <w:rsid w:val="639ECBE4"/>
    <w:rsid w:val="63A7D2B3"/>
    <w:rsid w:val="63AAC61A"/>
    <w:rsid w:val="63AB97B6"/>
    <w:rsid w:val="63B3C9C4"/>
    <w:rsid w:val="63B7FAAD"/>
    <w:rsid w:val="63B812BA"/>
    <w:rsid w:val="63BBB64C"/>
    <w:rsid w:val="63BFF708"/>
    <w:rsid w:val="63C15673"/>
    <w:rsid w:val="63CA46FB"/>
    <w:rsid w:val="63CDFE81"/>
    <w:rsid w:val="63CE33DF"/>
    <w:rsid w:val="63D12177"/>
    <w:rsid w:val="63D43145"/>
    <w:rsid w:val="63E119C5"/>
    <w:rsid w:val="63E13054"/>
    <w:rsid w:val="63E2EEEB"/>
    <w:rsid w:val="63EBDF75"/>
    <w:rsid w:val="63EF7511"/>
    <w:rsid w:val="63F59927"/>
    <w:rsid w:val="63FE84B6"/>
    <w:rsid w:val="640404D8"/>
    <w:rsid w:val="6409C211"/>
    <w:rsid w:val="640AA723"/>
    <w:rsid w:val="640C388E"/>
    <w:rsid w:val="640F3C15"/>
    <w:rsid w:val="64117F83"/>
    <w:rsid w:val="641330C7"/>
    <w:rsid w:val="641A9B15"/>
    <w:rsid w:val="641C1A0B"/>
    <w:rsid w:val="641E788D"/>
    <w:rsid w:val="641FEDFC"/>
    <w:rsid w:val="642DD970"/>
    <w:rsid w:val="642E4FAB"/>
    <w:rsid w:val="643BA4F9"/>
    <w:rsid w:val="64403866"/>
    <w:rsid w:val="6444014D"/>
    <w:rsid w:val="64460E98"/>
    <w:rsid w:val="64489186"/>
    <w:rsid w:val="644A38FF"/>
    <w:rsid w:val="644AAA8A"/>
    <w:rsid w:val="644ABE31"/>
    <w:rsid w:val="6454267B"/>
    <w:rsid w:val="645F55CE"/>
    <w:rsid w:val="6461B02B"/>
    <w:rsid w:val="64627E9B"/>
    <w:rsid w:val="64657E81"/>
    <w:rsid w:val="64685149"/>
    <w:rsid w:val="646B5A91"/>
    <w:rsid w:val="64776B9E"/>
    <w:rsid w:val="647BECD1"/>
    <w:rsid w:val="647C6672"/>
    <w:rsid w:val="647D0B89"/>
    <w:rsid w:val="64875451"/>
    <w:rsid w:val="648CFD21"/>
    <w:rsid w:val="648F9995"/>
    <w:rsid w:val="649004A4"/>
    <w:rsid w:val="64981380"/>
    <w:rsid w:val="6499C15A"/>
    <w:rsid w:val="649A4215"/>
    <w:rsid w:val="64A61B53"/>
    <w:rsid w:val="64ABABC4"/>
    <w:rsid w:val="64B94AB3"/>
    <w:rsid w:val="64B9C59F"/>
    <w:rsid w:val="64CD1234"/>
    <w:rsid w:val="64CD48C1"/>
    <w:rsid w:val="64CD7511"/>
    <w:rsid w:val="64D9EDC0"/>
    <w:rsid w:val="64E07247"/>
    <w:rsid w:val="64E0BF20"/>
    <w:rsid w:val="64E3B406"/>
    <w:rsid w:val="64ED0A46"/>
    <w:rsid w:val="64EDD644"/>
    <w:rsid w:val="64F975A2"/>
    <w:rsid w:val="6505CEB0"/>
    <w:rsid w:val="650758CF"/>
    <w:rsid w:val="650A0636"/>
    <w:rsid w:val="650B49DB"/>
    <w:rsid w:val="651E793D"/>
    <w:rsid w:val="65273FAE"/>
    <w:rsid w:val="6530516A"/>
    <w:rsid w:val="653222C4"/>
    <w:rsid w:val="65367190"/>
    <w:rsid w:val="653B4CC6"/>
    <w:rsid w:val="65443264"/>
    <w:rsid w:val="65462D9E"/>
    <w:rsid w:val="654F2BCE"/>
    <w:rsid w:val="654FC92D"/>
    <w:rsid w:val="6553BE25"/>
    <w:rsid w:val="655C1244"/>
    <w:rsid w:val="656A6200"/>
    <w:rsid w:val="65706D28"/>
    <w:rsid w:val="6571CDEC"/>
    <w:rsid w:val="65749D44"/>
    <w:rsid w:val="65756DC9"/>
    <w:rsid w:val="65760638"/>
    <w:rsid w:val="65803398"/>
    <w:rsid w:val="6583EE2A"/>
    <w:rsid w:val="658BD19C"/>
    <w:rsid w:val="658EF1FE"/>
    <w:rsid w:val="65908945"/>
    <w:rsid w:val="6591083C"/>
    <w:rsid w:val="6592F212"/>
    <w:rsid w:val="6597B9AD"/>
    <w:rsid w:val="659E6912"/>
    <w:rsid w:val="65A2596A"/>
    <w:rsid w:val="65A76A17"/>
    <w:rsid w:val="65A78AC8"/>
    <w:rsid w:val="65A7E3E3"/>
    <w:rsid w:val="65A8FB12"/>
    <w:rsid w:val="65AD4623"/>
    <w:rsid w:val="65B63E54"/>
    <w:rsid w:val="65B7D2C7"/>
    <w:rsid w:val="65B88267"/>
    <w:rsid w:val="65C3E041"/>
    <w:rsid w:val="65C6374A"/>
    <w:rsid w:val="65C6E6ED"/>
    <w:rsid w:val="65C9DBE6"/>
    <w:rsid w:val="65CACC26"/>
    <w:rsid w:val="65DD2B74"/>
    <w:rsid w:val="65E13EDB"/>
    <w:rsid w:val="65E2A9B3"/>
    <w:rsid w:val="65EC948A"/>
    <w:rsid w:val="65EEF3E4"/>
    <w:rsid w:val="65F24361"/>
    <w:rsid w:val="65F8BADA"/>
    <w:rsid w:val="65FA65F9"/>
    <w:rsid w:val="65FA8B8D"/>
    <w:rsid w:val="65FBCCCD"/>
    <w:rsid w:val="65FD0317"/>
    <w:rsid w:val="6609D6EE"/>
    <w:rsid w:val="660AA46F"/>
    <w:rsid w:val="6620022B"/>
    <w:rsid w:val="662DEE60"/>
    <w:rsid w:val="662E74D8"/>
    <w:rsid w:val="662F3D20"/>
    <w:rsid w:val="66440FDB"/>
    <w:rsid w:val="66449DCE"/>
    <w:rsid w:val="6645BBB9"/>
    <w:rsid w:val="6645FC7B"/>
    <w:rsid w:val="6649A3FB"/>
    <w:rsid w:val="664B30AA"/>
    <w:rsid w:val="664CF5CA"/>
    <w:rsid w:val="665533C7"/>
    <w:rsid w:val="666C05B5"/>
    <w:rsid w:val="66734EF4"/>
    <w:rsid w:val="66748684"/>
    <w:rsid w:val="6674E341"/>
    <w:rsid w:val="6676CF0D"/>
    <w:rsid w:val="66786301"/>
    <w:rsid w:val="66793498"/>
    <w:rsid w:val="667A09C4"/>
    <w:rsid w:val="667AB5FF"/>
    <w:rsid w:val="6680E3DB"/>
    <w:rsid w:val="6683205A"/>
    <w:rsid w:val="6688F667"/>
    <w:rsid w:val="6689199E"/>
    <w:rsid w:val="668D5B50"/>
    <w:rsid w:val="668FBA00"/>
    <w:rsid w:val="668FE363"/>
    <w:rsid w:val="6695CD0E"/>
    <w:rsid w:val="6696E5C0"/>
    <w:rsid w:val="6697A866"/>
    <w:rsid w:val="669BCFE5"/>
    <w:rsid w:val="66ACC3AF"/>
    <w:rsid w:val="66B55EA0"/>
    <w:rsid w:val="66B89D3F"/>
    <w:rsid w:val="66C39FB7"/>
    <w:rsid w:val="66C44F22"/>
    <w:rsid w:val="66C6BD12"/>
    <w:rsid w:val="66C73D6C"/>
    <w:rsid w:val="66CADC8B"/>
    <w:rsid w:val="66D7D16B"/>
    <w:rsid w:val="66E86721"/>
    <w:rsid w:val="66EE3BD6"/>
    <w:rsid w:val="66F3494F"/>
    <w:rsid w:val="66F373E1"/>
    <w:rsid w:val="66F46CC2"/>
    <w:rsid w:val="66FAD460"/>
    <w:rsid w:val="67009CDF"/>
    <w:rsid w:val="6702A8D4"/>
    <w:rsid w:val="6705A03C"/>
    <w:rsid w:val="670D56FE"/>
    <w:rsid w:val="670D86B2"/>
    <w:rsid w:val="67163B5C"/>
    <w:rsid w:val="671ADC10"/>
    <w:rsid w:val="671F7F0E"/>
    <w:rsid w:val="67212D21"/>
    <w:rsid w:val="6726ED21"/>
    <w:rsid w:val="673000E6"/>
    <w:rsid w:val="6734505B"/>
    <w:rsid w:val="67352828"/>
    <w:rsid w:val="6744A280"/>
    <w:rsid w:val="6746E8BE"/>
    <w:rsid w:val="674C7854"/>
    <w:rsid w:val="675B7351"/>
    <w:rsid w:val="675FA018"/>
    <w:rsid w:val="676242D0"/>
    <w:rsid w:val="6763AA63"/>
    <w:rsid w:val="6765CC53"/>
    <w:rsid w:val="67684C78"/>
    <w:rsid w:val="67726D4C"/>
    <w:rsid w:val="67747AAB"/>
    <w:rsid w:val="677D888D"/>
    <w:rsid w:val="67827F76"/>
    <w:rsid w:val="6784C619"/>
    <w:rsid w:val="67863ACE"/>
    <w:rsid w:val="67889EA7"/>
    <w:rsid w:val="6792C431"/>
    <w:rsid w:val="67976B9E"/>
    <w:rsid w:val="679CD835"/>
    <w:rsid w:val="67A35202"/>
    <w:rsid w:val="67AC7A4C"/>
    <w:rsid w:val="67ACA2D9"/>
    <w:rsid w:val="67B44283"/>
    <w:rsid w:val="67BAAFEC"/>
    <w:rsid w:val="67BDA069"/>
    <w:rsid w:val="67C7F56D"/>
    <w:rsid w:val="67C8AD16"/>
    <w:rsid w:val="67C92B41"/>
    <w:rsid w:val="67CB8C2C"/>
    <w:rsid w:val="67D39D9A"/>
    <w:rsid w:val="67D4F36A"/>
    <w:rsid w:val="67DBA024"/>
    <w:rsid w:val="67DC8253"/>
    <w:rsid w:val="67E245DE"/>
    <w:rsid w:val="67E988DE"/>
    <w:rsid w:val="67E9C9F9"/>
    <w:rsid w:val="67EB6CBA"/>
    <w:rsid w:val="67EEF62C"/>
    <w:rsid w:val="67F156EB"/>
    <w:rsid w:val="67FC5355"/>
    <w:rsid w:val="6803908F"/>
    <w:rsid w:val="68064AAC"/>
    <w:rsid w:val="681053B7"/>
    <w:rsid w:val="681A37A3"/>
    <w:rsid w:val="683DA1F7"/>
    <w:rsid w:val="684394E1"/>
    <w:rsid w:val="684F92D1"/>
    <w:rsid w:val="6854D274"/>
    <w:rsid w:val="685AB11A"/>
    <w:rsid w:val="685C090A"/>
    <w:rsid w:val="68641C80"/>
    <w:rsid w:val="686801DF"/>
    <w:rsid w:val="686953E3"/>
    <w:rsid w:val="686F68D7"/>
    <w:rsid w:val="6870FB04"/>
    <w:rsid w:val="6876B634"/>
    <w:rsid w:val="6877A2ED"/>
    <w:rsid w:val="6877C027"/>
    <w:rsid w:val="688550D8"/>
    <w:rsid w:val="6886F839"/>
    <w:rsid w:val="68888A92"/>
    <w:rsid w:val="688AA894"/>
    <w:rsid w:val="689141C5"/>
    <w:rsid w:val="6894D12C"/>
    <w:rsid w:val="68A45D12"/>
    <w:rsid w:val="68AE1D59"/>
    <w:rsid w:val="68B9BE2A"/>
    <w:rsid w:val="68C044ED"/>
    <w:rsid w:val="68C49B12"/>
    <w:rsid w:val="68D15DF2"/>
    <w:rsid w:val="68D7362D"/>
    <w:rsid w:val="68D74F27"/>
    <w:rsid w:val="68DD045C"/>
    <w:rsid w:val="68DD6CB6"/>
    <w:rsid w:val="68DE54EA"/>
    <w:rsid w:val="68E291C3"/>
    <w:rsid w:val="68E2D737"/>
    <w:rsid w:val="68EA1174"/>
    <w:rsid w:val="68EC0E2B"/>
    <w:rsid w:val="68ECAB3A"/>
    <w:rsid w:val="68F215FE"/>
    <w:rsid w:val="68F940E7"/>
    <w:rsid w:val="68F998A2"/>
    <w:rsid w:val="68FE7B71"/>
    <w:rsid w:val="68FF2F6A"/>
    <w:rsid w:val="69008683"/>
    <w:rsid w:val="69031897"/>
    <w:rsid w:val="6905D896"/>
    <w:rsid w:val="690AFACE"/>
    <w:rsid w:val="690EB244"/>
    <w:rsid w:val="691018C0"/>
    <w:rsid w:val="69127927"/>
    <w:rsid w:val="6914649A"/>
    <w:rsid w:val="6919D704"/>
    <w:rsid w:val="691DF713"/>
    <w:rsid w:val="69238D47"/>
    <w:rsid w:val="692463A4"/>
    <w:rsid w:val="692A95DF"/>
    <w:rsid w:val="69325D3A"/>
    <w:rsid w:val="693BF256"/>
    <w:rsid w:val="6943411D"/>
    <w:rsid w:val="694BCA69"/>
    <w:rsid w:val="694C591E"/>
    <w:rsid w:val="694CB226"/>
    <w:rsid w:val="6951FEEF"/>
    <w:rsid w:val="695C945F"/>
    <w:rsid w:val="696390A0"/>
    <w:rsid w:val="69702FE6"/>
    <w:rsid w:val="697891DF"/>
    <w:rsid w:val="697A4504"/>
    <w:rsid w:val="697D71B2"/>
    <w:rsid w:val="698378AF"/>
    <w:rsid w:val="69888D58"/>
    <w:rsid w:val="698B826F"/>
    <w:rsid w:val="698E1182"/>
    <w:rsid w:val="698EEA7C"/>
    <w:rsid w:val="69921E01"/>
    <w:rsid w:val="699A6F96"/>
    <w:rsid w:val="69AC2418"/>
    <w:rsid w:val="69D2C599"/>
    <w:rsid w:val="69DF815B"/>
    <w:rsid w:val="69DFA984"/>
    <w:rsid w:val="69DFCB54"/>
    <w:rsid w:val="69E262CA"/>
    <w:rsid w:val="69E30ADD"/>
    <w:rsid w:val="69E33241"/>
    <w:rsid w:val="69EF87AD"/>
    <w:rsid w:val="69F36C11"/>
    <w:rsid w:val="69F5DF6B"/>
    <w:rsid w:val="6A02C844"/>
    <w:rsid w:val="6A04EADE"/>
    <w:rsid w:val="6A04EC1A"/>
    <w:rsid w:val="6A05ADBB"/>
    <w:rsid w:val="6A0D5154"/>
    <w:rsid w:val="6A0E0DAB"/>
    <w:rsid w:val="6A1A295B"/>
    <w:rsid w:val="6A1AFEAD"/>
    <w:rsid w:val="6A2517C4"/>
    <w:rsid w:val="6A2784A4"/>
    <w:rsid w:val="6A32B553"/>
    <w:rsid w:val="6A35DD63"/>
    <w:rsid w:val="6A36B244"/>
    <w:rsid w:val="6A3C0F03"/>
    <w:rsid w:val="6A3D6D14"/>
    <w:rsid w:val="6A472289"/>
    <w:rsid w:val="6A4A1FB1"/>
    <w:rsid w:val="6A51E5E9"/>
    <w:rsid w:val="6A5DA00C"/>
    <w:rsid w:val="6A66B2AD"/>
    <w:rsid w:val="6A6AE374"/>
    <w:rsid w:val="6A7BEA13"/>
    <w:rsid w:val="6A81680A"/>
    <w:rsid w:val="6A81E9B5"/>
    <w:rsid w:val="6A8D1D39"/>
    <w:rsid w:val="6A8FC457"/>
    <w:rsid w:val="6A90F2A7"/>
    <w:rsid w:val="6A997F57"/>
    <w:rsid w:val="6A9B4452"/>
    <w:rsid w:val="6A9B92C1"/>
    <w:rsid w:val="6A9BD339"/>
    <w:rsid w:val="6A9C95E2"/>
    <w:rsid w:val="6AA65261"/>
    <w:rsid w:val="6AA6708A"/>
    <w:rsid w:val="6AA70C24"/>
    <w:rsid w:val="6AA7B531"/>
    <w:rsid w:val="6AA93C7C"/>
    <w:rsid w:val="6AADC621"/>
    <w:rsid w:val="6AADDE16"/>
    <w:rsid w:val="6AADE6CE"/>
    <w:rsid w:val="6AB37231"/>
    <w:rsid w:val="6ABA6B72"/>
    <w:rsid w:val="6ABB39B0"/>
    <w:rsid w:val="6AC4A97E"/>
    <w:rsid w:val="6AC99605"/>
    <w:rsid w:val="6ACC01BA"/>
    <w:rsid w:val="6AD1ACD5"/>
    <w:rsid w:val="6AD2BE56"/>
    <w:rsid w:val="6AD2C5A9"/>
    <w:rsid w:val="6ADCD2E6"/>
    <w:rsid w:val="6ADDA453"/>
    <w:rsid w:val="6ADE0E49"/>
    <w:rsid w:val="6ADEE5B3"/>
    <w:rsid w:val="6AE153DC"/>
    <w:rsid w:val="6AE26309"/>
    <w:rsid w:val="6AE7276E"/>
    <w:rsid w:val="6AE90A7A"/>
    <w:rsid w:val="6AEAC5F0"/>
    <w:rsid w:val="6AED58E8"/>
    <w:rsid w:val="6AF022AC"/>
    <w:rsid w:val="6AF62082"/>
    <w:rsid w:val="6AFEDA82"/>
    <w:rsid w:val="6B0143DC"/>
    <w:rsid w:val="6B0CF93A"/>
    <w:rsid w:val="6B14E092"/>
    <w:rsid w:val="6B24642E"/>
    <w:rsid w:val="6B2BAF82"/>
    <w:rsid w:val="6B2DC0DD"/>
    <w:rsid w:val="6B31BE8D"/>
    <w:rsid w:val="6B3B8491"/>
    <w:rsid w:val="6B4647D0"/>
    <w:rsid w:val="6B4E72BF"/>
    <w:rsid w:val="6B51FDD1"/>
    <w:rsid w:val="6B5AAFFC"/>
    <w:rsid w:val="6B5BAA24"/>
    <w:rsid w:val="6B5E30DA"/>
    <w:rsid w:val="6B5E76D9"/>
    <w:rsid w:val="6B649E2A"/>
    <w:rsid w:val="6B662974"/>
    <w:rsid w:val="6B68445D"/>
    <w:rsid w:val="6B6AA21D"/>
    <w:rsid w:val="6B6B9FD5"/>
    <w:rsid w:val="6B70C6E4"/>
    <w:rsid w:val="6B74B6D5"/>
    <w:rsid w:val="6B76CD7D"/>
    <w:rsid w:val="6B7C33E8"/>
    <w:rsid w:val="6B7F8F5A"/>
    <w:rsid w:val="6B841F06"/>
    <w:rsid w:val="6B864691"/>
    <w:rsid w:val="6B8C01EC"/>
    <w:rsid w:val="6B8E062F"/>
    <w:rsid w:val="6B8F50CC"/>
    <w:rsid w:val="6B91F066"/>
    <w:rsid w:val="6B9476E2"/>
    <w:rsid w:val="6B9AE987"/>
    <w:rsid w:val="6BA3BB7D"/>
    <w:rsid w:val="6BA541C1"/>
    <w:rsid w:val="6BA56483"/>
    <w:rsid w:val="6BA75F96"/>
    <w:rsid w:val="6BAB577A"/>
    <w:rsid w:val="6BB375DD"/>
    <w:rsid w:val="6BBF0E72"/>
    <w:rsid w:val="6BC0ED09"/>
    <w:rsid w:val="6BC37817"/>
    <w:rsid w:val="6BD2FBB5"/>
    <w:rsid w:val="6BD95FBD"/>
    <w:rsid w:val="6BDBAEF9"/>
    <w:rsid w:val="6BE27AED"/>
    <w:rsid w:val="6BE6BC66"/>
    <w:rsid w:val="6BE9E375"/>
    <w:rsid w:val="6BEF7F22"/>
    <w:rsid w:val="6BF38BD0"/>
    <w:rsid w:val="6BF953BC"/>
    <w:rsid w:val="6BFEBEFA"/>
    <w:rsid w:val="6BFF86FA"/>
    <w:rsid w:val="6C03A119"/>
    <w:rsid w:val="6C044FF2"/>
    <w:rsid w:val="6C054779"/>
    <w:rsid w:val="6C079647"/>
    <w:rsid w:val="6C111D9D"/>
    <w:rsid w:val="6C136B61"/>
    <w:rsid w:val="6C1B7CC6"/>
    <w:rsid w:val="6C20910E"/>
    <w:rsid w:val="6C2622A5"/>
    <w:rsid w:val="6C282A5E"/>
    <w:rsid w:val="6C29A2CC"/>
    <w:rsid w:val="6C2BE6AF"/>
    <w:rsid w:val="6C2C3EFB"/>
    <w:rsid w:val="6C2D5D46"/>
    <w:rsid w:val="6C2DE145"/>
    <w:rsid w:val="6C33A8A6"/>
    <w:rsid w:val="6C33A9E9"/>
    <w:rsid w:val="6C38CDA5"/>
    <w:rsid w:val="6C39582A"/>
    <w:rsid w:val="6C3C652F"/>
    <w:rsid w:val="6C461003"/>
    <w:rsid w:val="6C468D8F"/>
    <w:rsid w:val="6C475A77"/>
    <w:rsid w:val="6C53D355"/>
    <w:rsid w:val="6C5720FB"/>
    <w:rsid w:val="6C594E1F"/>
    <w:rsid w:val="6C5A5F2A"/>
    <w:rsid w:val="6C652B41"/>
    <w:rsid w:val="6C668688"/>
    <w:rsid w:val="6C69DAA8"/>
    <w:rsid w:val="6C770DE0"/>
    <w:rsid w:val="6C8038D5"/>
    <w:rsid w:val="6C87A61E"/>
    <w:rsid w:val="6C8AAAC9"/>
    <w:rsid w:val="6C8EDE8E"/>
    <w:rsid w:val="6C9795D4"/>
    <w:rsid w:val="6C986741"/>
    <w:rsid w:val="6CA30C22"/>
    <w:rsid w:val="6CAC7484"/>
    <w:rsid w:val="6CB51543"/>
    <w:rsid w:val="6CB635A2"/>
    <w:rsid w:val="6CB77B36"/>
    <w:rsid w:val="6CCE6729"/>
    <w:rsid w:val="6CCE8B1F"/>
    <w:rsid w:val="6CD1150D"/>
    <w:rsid w:val="6CD30A9A"/>
    <w:rsid w:val="6CDCE915"/>
    <w:rsid w:val="6CDE74F3"/>
    <w:rsid w:val="6CDFFB52"/>
    <w:rsid w:val="6CE03FCE"/>
    <w:rsid w:val="6CE09A88"/>
    <w:rsid w:val="6CE34B36"/>
    <w:rsid w:val="6CE7DB6C"/>
    <w:rsid w:val="6CEC0AC4"/>
    <w:rsid w:val="6CF17651"/>
    <w:rsid w:val="6CF30EB1"/>
    <w:rsid w:val="6CFC0072"/>
    <w:rsid w:val="6CFE1510"/>
    <w:rsid w:val="6D006A50"/>
    <w:rsid w:val="6D07F503"/>
    <w:rsid w:val="6D11810C"/>
    <w:rsid w:val="6D1A8F9E"/>
    <w:rsid w:val="6D1E3730"/>
    <w:rsid w:val="6D24F028"/>
    <w:rsid w:val="6D25B77D"/>
    <w:rsid w:val="6D299198"/>
    <w:rsid w:val="6D33492B"/>
    <w:rsid w:val="6D359E77"/>
    <w:rsid w:val="6D35A2C7"/>
    <w:rsid w:val="6D35D1E2"/>
    <w:rsid w:val="6D366278"/>
    <w:rsid w:val="6D399E73"/>
    <w:rsid w:val="6D3C49A5"/>
    <w:rsid w:val="6D3EB9B9"/>
    <w:rsid w:val="6D47FF6B"/>
    <w:rsid w:val="6D4D5F6F"/>
    <w:rsid w:val="6D4E12B9"/>
    <w:rsid w:val="6D520558"/>
    <w:rsid w:val="6D525101"/>
    <w:rsid w:val="6D58C1FB"/>
    <w:rsid w:val="6D5D888E"/>
    <w:rsid w:val="6D60AFB4"/>
    <w:rsid w:val="6D66F64E"/>
    <w:rsid w:val="6D6F02CF"/>
    <w:rsid w:val="6D7571BA"/>
    <w:rsid w:val="6D921325"/>
    <w:rsid w:val="6D9EBA75"/>
    <w:rsid w:val="6DA4AD7C"/>
    <w:rsid w:val="6DA7000D"/>
    <w:rsid w:val="6DA7FCDA"/>
    <w:rsid w:val="6DA9DC84"/>
    <w:rsid w:val="6DAD96AF"/>
    <w:rsid w:val="6DAEE12F"/>
    <w:rsid w:val="6DB1061A"/>
    <w:rsid w:val="6DB3A7C5"/>
    <w:rsid w:val="6DB62A42"/>
    <w:rsid w:val="6DB98A8A"/>
    <w:rsid w:val="6DBBCDE6"/>
    <w:rsid w:val="6DBF244F"/>
    <w:rsid w:val="6DC028FC"/>
    <w:rsid w:val="6DC04242"/>
    <w:rsid w:val="6DCFEB6A"/>
    <w:rsid w:val="6DD38BA2"/>
    <w:rsid w:val="6DDBDFAA"/>
    <w:rsid w:val="6DE23223"/>
    <w:rsid w:val="6DE5C086"/>
    <w:rsid w:val="6DEE2CE3"/>
    <w:rsid w:val="6DF4FB51"/>
    <w:rsid w:val="6DF6E377"/>
    <w:rsid w:val="6E0E7BF2"/>
    <w:rsid w:val="6E1006A9"/>
    <w:rsid w:val="6E1375CA"/>
    <w:rsid w:val="6E171212"/>
    <w:rsid w:val="6E197F0C"/>
    <w:rsid w:val="6E230CE1"/>
    <w:rsid w:val="6E26F8AB"/>
    <w:rsid w:val="6E2F51FD"/>
    <w:rsid w:val="6E3400E5"/>
    <w:rsid w:val="6E3F7529"/>
    <w:rsid w:val="6E496B7F"/>
    <w:rsid w:val="6E4C2693"/>
    <w:rsid w:val="6E522246"/>
    <w:rsid w:val="6E5B03E3"/>
    <w:rsid w:val="6E5D546A"/>
    <w:rsid w:val="6E603B28"/>
    <w:rsid w:val="6E64384F"/>
    <w:rsid w:val="6E6656A5"/>
    <w:rsid w:val="6E687E41"/>
    <w:rsid w:val="6E6DE383"/>
    <w:rsid w:val="6E729933"/>
    <w:rsid w:val="6E737CEE"/>
    <w:rsid w:val="6E743049"/>
    <w:rsid w:val="6E77600D"/>
    <w:rsid w:val="6E778FE0"/>
    <w:rsid w:val="6E7A9A11"/>
    <w:rsid w:val="6E7F905B"/>
    <w:rsid w:val="6E84E80D"/>
    <w:rsid w:val="6E896325"/>
    <w:rsid w:val="6E928314"/>
    <w:rsid w:val="6E9C7B7B"/>
    <w:rsid w:val="6E9E0ECD"/>
    <w:rsid w:val="6E9E63E8"/>
    <w:rsid w:val="6EA32742"/>
    <w:rsid w:val="6EA61B1B"/>
    <w:rsid w:val="6EA87152"/>
    <w:rsid w:val="6EAB74D4"/>
    <w:rsid w:val="6EAD2F48"/>
    <w:rsid w:val="6EB0FC98"/>
    <w:rsid w:val="6EB359C9"/>
    <w:rsid w:val="6EB48B57"/>
    <w:rsid w:val="6EB63442"/>
    <w:rsid w:val="6EB674E9"/>
    <w:rsid w:val="6EB88D65"/>
    <w:rsid w:val="6EC1517C"/>
    <w:rsid w:val="6EC55CD5"/>
    <w:rsid w:val="6EC613EA"/>
    <w:rsid w:val="6EC6A398"/>
    <w:rsid w:val="6ECFA6A1"/>
    <w:rsid w:val="6ECFDC7E"/>
    <w:rsid w:val="6EE4A6F2"/>
    <w:rsid w:val="6EEBBD78"/>
    <w:rsid w:val="6EF34BB4"/>
    <w:rsid w:val="6EF80670"/>
    <w:rsid w:val="6EF9F9C2"/>
    <w:rsid w:val="6EFBE7AD"/>
    <w:rsid w:val="6EFD2F48"/>
    <w:rsid w:val="6F07FA02"/>
    <w:rsid w:val="6F0AA3DA"/>
    <w:rsid w:val="6F0CFC5A"/>
    <w:rsid w:val="6F0FFE17"/>
    <w:rsid w:val="6F149F05"/>
    <w:rsid w:val="6F1CB7E2"/>
    <w:rsid w:val="6F24F214"/>
    <w:rsid w:val="6F289848"/>
    <w:rsid w:val="6F2BD436"/>
    <w:rsid w:val="6F2D9EC6"/>
    <w:rsid w:val="6F2E5484"/>
    <w:rsid w:val="6F38957F"/>
    <w:rsid w:val="6F3C1AC8"/>
    <w:rsid w:val="6F3C36BC"/>
    <w:rsid w:val="6F3D0AB1"/>
    <w:rsid w:val="6F472BC4"/>
    <w:rsid w:val="6F47AA44"/>
    <w:rsid w:val="6F4C15C9"/>
    <w:rsid w:val="6F538088"/>
    <w:rsid w:val="6F56001B"/>
    <w:rsid w:val="6F5EA221"/>
    <w:rsid w:val="6F5EDFB8"/>
    <w:rsid w:val="6F6B077E"/>
    <w:rsid w:val="6F6F1578"/>
    <w:rsid w:val="6F7152C4"/>
    <w:rsid w:val="6F715DFC"/>
    <w:rsid w:val="6F7254CC"/>
    <w:rsid w:val="6F737A71"/>
    <w:rsid w:val="6F742D3C"/>
    <w:rsid w:val="6F7A1D68"/>
    <w:rsid w:val="6F7C510B"/>
    <w:rsid w:val="6F819A56"/>
    <w:rsid w:val="6F8255F4"/>
    <w:rsid w:val="6F896FEA"/>
    <w:rsid w:val="6F8A83FB"/>
    <w:rsid w:val="6F8AC09C"/>
    <w:rsid w:val="6F8F1FA4"/>
    <w:rsid w:val="6F985E58"/>
    <w:rsid w:val="6F997AAC"/>
    <w:rsid w:val="6FA1F59E"/>
    <w:rsid w:val="6FA2A7B7"/>
    <w:rsid w:val="6FA3B62F"/>
    <w:rsid w:val="6FA77B14"/>
    <w:rsid w:val="6FA80E8A"/>
    <w:rsid w:val="6FAC3047"/>
    <w:rsid w:val="6FACD2DB"/>
    <w:rsid w:val="6FAE4460"/>
    <w:rsid w:val="6FAF5BC1"/>
    <w:rsid w:val="6FB305B6"/>
    <w:rsid w:val="6FBA1027"/>
    <w:rsid w:val="6FBC211B"/>
    <w:rsid w:val="6FC7196C"/>
    <w:rsid w:val="6FC8CCFD"/>
    <w:rsid w:val="6FCABE0D"/>
    <w:rsid w:val="6FCB77B5"/>
    <w:rsid w:val="6FCD8544"/>
    <w:rsid w:val="6FDA9DE3"/>
    <w:rsid w:val="6FDAC470"/>
    <w:rsid w:val="6FDDAB9D"/>
    <w:rsid w:val="6FE04ED6"/>
    <w:rsid w:val="6FE2EDB0"/>
    <w:rsid w:val="6FE4C5D1"/>
    <w:rsid w:val="6FE6DB6E"/>
    <w:rsid w:val="6FE9A80A"/>
    <w:rsid w:val="6FEF39A0"/>
    <w:rsid w:val="6FEF722A"/>
    <w:rsid w:val="6FF735A5"/>
    <w:rsid w:val="6FFCCAD8"/>
    <w:rsid w:val="6FFF7E67"/>
    <w:rsid w:val="70084681"/>
    <w:rsid w:val="700A43E8"/>
    <w:rsid w:val="700AC244"/>
    <w:rsid w:val="700D8008"/>
    <w:rsid w:val="700ECE35"/>
    <w:rsid w:val="70190307"/>
    <w:rsid w:val="7019CD4E"/>
    <w:rsid w:val="7019DBA4"/>
    <w:rsid w:val="7019EAF3"/>
    <w:rsid w:val="702158F0"/>
    <w:rsid w:val="7025E0B3"/>
    <w:rsid w:val="702B4076"/>
    <w:rsid w:val="7031A9E5"/>
    <w:rsid w:val="7034F455"/>
    <w:rsid w:val="703FDF74"/>
    <w:rsid w:val="7045E32D"/>
    <w:rsid w:val="7047BC6C"/>
    <w:rsid w:val="704DBD8F"/>
    <w:rsid w:val="7051A071"/>
    <w:rsid w:val="705244C8"/>
    <w:rsid w:val="7052F7B2"/>
    <w:rsid w:val="705A89CE"/>
    <w:rsid w:val="705B0C0D"/>
    <w:rsid w:val="705C476A"/>
    <w:rsid w:val="705FDE2B"/>
    <w:rsid w:val="7065FA5A"/>
    <w:rsid w:val="706E073B"/>
    <w:rsid w:val="707CC892"/>
    <w:rsid w:val="707CFC72"/>
    <w:rsid w:val="707E639D"/>
    <w:rsid w:val="70847090"/>
    <w:rsid w:val="7088E776"/>
    <w:rsid w:val="7089DE37"/>
    <w:rsid w:val="708A1B14"/>
    <w:rsid w:val="708A7371"/>
    <w:rsid w:val="708FDE72"/>
    <w:rsid w:val="709DB66E"/>
    <w:rsid w:val="709DCFCA"/>
    <w:rsid w:val="709DFF70"/>
    <w:rsid w:val="70A0828A"/>
    <w:rsid w:val="70A77527"/>
    <w:rsid w:val="70B7BC97"/>
    <w:rsid w:val="70BC681D"/>
    <w:rsid w:val="70BD51EE"/>
    <w:rsid w:val="70BDD485"/>
    <w:rsid w:val="70BF45B1"/>
    <w:rsid w:val="70C48F59"/>
    <w:rsid w:val="70C87A03"/>
    <w:rsid w:val="70CC088A"/>
    <w:rsid w:val="70CCF233"/>
    <w:rsid w:val="70CDDB4C"/>
    <w:rsid w:val="70CE0D6D"/>
    <w:rsid w:val="70D08F7C"/>
    <w:rsid w:val="70D3AC8C"/>
    <w:rsid w:val="70D46BEB"/>
    <w:rsid w:val="70D4867B"/>
    <w:rsid w:val="70D5366C"/>
    <w:rsid w:val="70D5FFD4"/>
    <w:rsid w:val="70D7C987"/>
    <w:rsid w:val="70D7DB8F"/>
    <w:rsid w:val="70DF18B9"/>
    <w:rsid w:val="70E0D7AD"/>
    <w:rsid w:val="70E15EBE"/>
    <w:rsid w:val="70E59DD0"/>
    <w:rsid w:val="70ED362D"/>
    <w:rsid w:val="70EF26E4"/>
    <w:rsid w:val="70EF6FB1"/>
    <w:rsid w:val="70F088B6"/>
    <w:rsid w:val="70F5CF22"/>
    <w:rsid w:val="70FD1D5A"/>
    <w:rsid w:val="70FD8175"/>
    <w:rsid w:val="7103AAFC"/>
    <w:rsid w:val="710A8619"/>
    <w:rsid w:val="71220740"/>
    <w:rsid w:val="712617C9"/>
    <w:rsid w:val="712704CD"/>
    <w:rsid w:val="71275611"/>
    <w:rsid w:val="712B4748"/>
    <w:rsid w:val="712BBC7B"/>
    <w:rsid w:val="712E9BEC"/>
    <w:rsid w:val="7131BD6B"/>
    <w:rsid w:val="7132C945"/>
    <w:rsid w:val="713B87A1"/>
    <w:rsid w:val="713C56CD"/>
    <w:rsid w:val="713D9723"/>
    <w:rsid w:val="7143D0B1"/>
    <w:rsid w:val="71441079"/>
    <w:rsid w:val="7147C57A"/>
    <w:rsid w:val="714D7B00"/>
    <w:rsid w:val="714FFBFC"/>
    <w:rsid w:val="715065D3"/>
    <w:rsid w:val="71569780"/>
    <w:rsid w:val="71591224"/>
    <w:rsid w:val="715EC3D7"/>
    <w:rsid w:val="715EE2CC"/>
    <w:rsid w:val="7162E9CD"/>
    <w:rsid w:val="71653A58"/>
    <w:rsid w:val="7165A684"/>
    <w:rsid w:val="7166348E"/>
    <w:rsid w:val="71769014"/>
    <w:rsid w:val="7176B417"/>
    <w:rsid w:val="71795FA2"/>
    <w:rsid w:val="717AEE67"/>
    <w:rsid w:val="717E36CF"/>
    <w:rsid w:val="71813553"/>
    <w:rsid w:val="7186C899"/>
    <w:rsid w:val="71888666"/>
    <w:rsid w:val="718D8EA9"/>
    <w:rsid w:val="719D2118"/>
    <w:rsid w:val="719F3EA7"/>
    <w:rsid w:val="71A013E0"/>
    <w:rsid w:val="71A2AC6E"/>
    <w:rsid w:val="71A84560"/>
    <w:rsid w:val="71AA81A9"/>
    <w:rsid w:val="71ADE45A"/>
    <w:rsid w:val="71B09168"/>
    <w:rsid w:val="71B0E44E"/>
    <w:rsid w:val="71B88811"/>
    <w:rsid w:val="71BB2758"/>
    <w:rsid w:val="71BD25CE"/>
    <w:rsid w:val="71BEE79D"/>
    <w:rsid w:val="71BF3F6E"/>
    <w:rsid w:val="71C374F6"/>
    <w:rsid w:val="71C4F076"/>
    <w:rsid w:val="71C5C3F4"/>
    <w:rsid w:val="71D14645"/>
    <w:rsid w:val="71D4C036"/>
    <w:rsid w:val="71D50688"/>
    <w:rsid w:val="71D59AFC"/>
    <w:rsid w:val="71D8E7FF"/>
    <w:rsid w:val="71E0B54E"/>
    <w:rsid w:val="71E33818"/>
    <w:rsid w:val="71E54B84"/>
    <w:rsid w:val="71EA4B49"/>
    <w:rsid w:val="71ED60EC"/>
    <w:rsid w:val="71F098D9"/>
    <w:rsid w:val="71F10F5F"/>
    <w:rsid w:val="71F2C767"/>
    <w:rsid w:val="71F5E207"/>
    <w:rsid w:val="71FA3427"/>
    <w:rsid w:val="71FC9253"/>
    <w:rsid w:val="720D5B89"/>
    <w:rsid w:val="7211B929"/>
    <w:rsid w:val="7219B4E3"/>
    <w:rsid w:val="721B1523"/>
    <w:rsid w:val="7220B641"/>
    <w:rsid w:val="7221926A"/>
    <w:rsid w:val="72225198"/>
    <w:rsid w:val="72279391"/>
    <w:rsid w:val="7229693B"/>
    <w:rsid w:val="722AAEE7"/>
    <w:rsid w:val="722F6171"/>
    <w:rsid w:val="7232B050"/>
    <w:rsid w:val="723928C6"/>
    <w:rsid w:val="723997D2"/>
    <w:rsid w:val="723B553D"/>
    <w:rsid w:val="723DD8EA"/>
    <w:rsid w:val="724263A6"/>
    <w:rsid w:val="7242A7B0"/>
    <w:rsid w:val="7245D3C3"/>
    <w:rsid w:val="724D17EC"/>
    <w:rsid w:val="724E3EE8"/>
    <w:rsid w:val="725A6611"/>
    <w:rsid w:val="725F5A98"/>
    <w:rsid w:val="72645AD9"/>
    <w:rsid w:val="7264EA72"/>
    <w:rsid w:val="726BDE12"/>
    <w:rsid w:val="726D639A"/>
    <w:rsid w:val="727DCA71"/>
    <w:rsid w:val="729016A0"/>
    <w:rsid w:val="72905FF0"/>
    <w:rsid w:val="7293364E"/>
    <w:rsid w:val="72997AD2"/>
    <w:rsid w:val="729CAF24"/>
    <w:rsid w:val="72A39F39"/>
    <w:rsid w:val="72A754A1"/>
    <w:rsid w:val="72A8FC60"/>
    <w:rsid w:val="72C2BB83"/>
    <w:rsid w:val="72C706CB"/>
    <w:rsid w:val="72D2DA9A"/>
    <w:rsid w:val="72D5BD18"/>
    <w:rsid w:val="72D6DAA4"/>
    <w:rsid w:val="72F2416D"/>
    <w:rsid w:val="72F3E7AB"/>
    <w:rsid w:val="72F64FE3"/>
    <w:rsid w:val="72F9751D"/>
    <w:rsid w:val="72FD1ECA"/>
    <w:rsid w:val="72FDC6E5"/>
    <w:rsid w:val="72FEBCC1"/>
    <w:rsid w:val="73009BFE"/>
    <w:rsid w:val="7300A56A"/>
    <w:rsid w:val="73057D89"/>
    <w:rsid w:val="7306B27E"/>
    <w:rsid w:val="7307546A"/>
    <w:rsid w:val="73089964"/>
    <w:rsid w:val="730C9FB2"/>
    <w:rsid w:val="731767DA"/>
    <w:rsid w:val="7319F522"/>
    <w:rsid w:val="731B1C96"/>
    <w:rsid w:val="731DBE34"/>
    <w:rsid w:val="73221D35"/>
    <w:rsid w:val="7334295A"/>
    <w:rsid w:val="7334FD8B"/>
    <w:rsid w:val="73450F5B"/>
    <w:rsid w:val="734572FA"/>
    <w:rsid w:val="73495BA8"/>
    <w:rsid w:val="734FE163"/>
    <w:rsid w:val="7352B058"/>
    <w:rsid w:val="73562554"/>
    <w:rsid w:val="735763BD"/>
    <w:rsid w:val="735AED77"/>
    <w:rsid w:val="735BF79D"/>
    <w:rsid w:val="735E3865"/>
    <w:rsid w:val="7361268D"/>
    <w:rsid w:val="7362E138"/>
    <w:rsid w:val="73731DF7"/>
    <w:rsid w:val="737EBDFD"/>
    <w:rsid w:val="7380370D"/>
    <w:rsid w:val="7382069A"/>
    <w:rsid w:val="73834842"/>
    <w:rsid w:val="738CB78C"/>
    <w:rsid w:val="738D6F9F"/>
    <w:rsid w:val="738EC8AF"/>
    <w:rsid w:val="73918A92"/>
    <w:rsid w:val="7398CDF8"/>
    <w:rsid w:val="739E70A9"/>
    <w:rsid w:val="73A14FC5"/>
    <w:rsid w:val="73A8B8EF"/>
    <w:rsid w:val="73AAB1AF"/>
    <w:rsid w:val="73BA39CF"/>
    <w:rsid w:val="73C06990"/>
    <w:rsid w:val="73C3EB18"/>
    <w:rsid w:val="73C9EA60"/>
    <w:rsid w:val="73CBB6D3"/>
    <w:rsid w:val="73CD4169"/>
    <w:rsid w:val="73D765E8"/>
    <w:rsid w:val="73E07874"/>
    <w:rsid w:val="73E2D5CD"/>
    <w:rsid w:val="73F2C27E"/>
    <w:rsid w:val="73F9D234"/>
    <w:rsid w:val="73FD035A"/>
    <w:rsid w:val="73FDFB17"/>
    <w:rsid w:val="740576A0"/>
    <w:rsid w:val="74058568"/>
    <w:rsid w:val="740F23FE"/>
    <w:rsid w:val="741819BA"/>
    <w:rsid w:val="7422D959"/>
    <w:rsid w:val="742D8FFD"/>
    <w:rsid w:val="7435F9DF"/>
    <w:rsid w:val="743FA1B9"/>
    <w:rsid w:val="74420D5A"/>
    <w:rsid w:val="7449ED3B"/>
    <w:rsid w:val="7450A240"/>
    <w:rsid w:val="7454D1FA"/>
    <w:rsid w:val="74573E71"/>
    <w:rsid w:val="745CD3A7"/>
    <w:rsid w:val="745E03BB"/>
    <w:rsid w:val="746E784A"/>
    <w:rsid w:val="747345D4"/>
    <w:rsid w:val="7473D32A"/>
    <w:rsid w:val="7474E157"/>
    <w:rsid w:val="747509AA"/>
    <w:rsid w:val="7485237C"/>
    <w:rsid w:val="74876E1E"/>
    <w:rsid w:val="748B3AA1"/>
    <w:rsid w:val="74948E03"/>
    <w:rsid w:val="749888AD"/>
    <w:rsid w:val="749ADF40"/>
    <w:rsid w:val="74A88F19"/>
    <w:rsid w:val="74AB0EA4"/>
    <w:rsid w:val="74AF53C3"/>
    <w:rsid w:val="74B15AC1"/>
    <w:rsid w:val="74B40691"/>
    <w:rsid w:val="74B821CE"/>
    <w:rsid w:val="74B9DCFF"/>
    <w:rsid w:val="74BF7876"/>
    <w:rsid w:val="74C0D9FB"/>
    <w:rsid w:val="74C82933"/>
    <w:rsid w:val="74C87B11"/>
    <w:rsid w:val="74D27106"/>
    <w:rsid w:val="74D5BE11"/>
    <w:rsid w:val="74DB4F53"/>
    <w:rsid w:val="74DC8662"/>
    <w:rsid w:val="74E785FA"/>
    <w:rsid w:val="74ECD3CD"/>
    <w:rsid w:val="74EDC61D"/>
    <w:rsid w:val="74F16648"/>
    <w:rsid w:val="74F2BF5A"/>
    <w:rsid w:val="74F5C0C9"/>
    <w:rsid w:val="74F699F1"/>
    <w:rsid w:val="74F82641"/>
    <w:rsid w:val="7500054D"/>
    <w:rsid w:val="7502C70E"/>
    <w:rsid w:val="7503EF27"/>
    <w:rsid w:val="750A1FEC"/>
    <w:rsid w:val="7516A163"/>
    <w:rsid w:val="7517F47E"/>
    <w:rsid w:val="75193B37"/>
    <w:rsid w:val="751BCA6F"/>
    <w:rsid w:val="751BDBDD"/>
    <w:rsid w:val="751EA8F0"/>
    <w:rsid w:val="7521EC0B"/>
    <w:rsid w:val="752B242C"/>
    <w:rsid w:val="752FBD89"/>
    <w:rsid w:val="75335911"/>
    <w:rsid w:val="75350479"/>
    <w:rsid w:val="7537D3F8"/>
    <w:rsid w:val="753AB4E1"/>
    <w:rsid w:val="753FEA39"/>
    <w:rsid w:val="7546B247"/>
    <w:rsid w:val="75503B15"/>
    <w:rsid w:val="755E53E0"/>
    <w:rsid w:val="75652B5A"/>
    <w:rsid w:val="7565AA55"/>
    <w:rsid w:val="756C07C1"/>
    <w:rsid w:val="75778CD4"/>
    <w:rsid w:val="757EE84A"/>
    <w:rsid w:val="757FFA3C"/>
    <w:rsid w:val="7580E9D2"/>
    <w:rsid w:val="75816899"/>
    <w:rsid w:val="7585AC6E"/>
    <w:rsid w:val="75888D98"/>
    <w:rsid w:val="758AAF60"/>
    <w:rsid w:val="75A05A2B"/>
    <w:rsid w:val="75A5B26C"/>
    <w:rsid w:val="75A66E07"/>
    <w:rsid w:val="75AB8F12"/>
    <w:rsid w:val="75ACD176"/>
    <w:rsid w:val="75B38CCC"/>
    <w:rsid w:val="75BB0922"/>
    <w:rsid w:val="75C4ABE3"/>
    <w:rsid w:val="75CB8032"/>
    <w:rsid w:val="75CD8B7D"/>
    <w:rsid w:val="75D15EA9"/>
    <w:rsid w:val="75D28132"/>
    <w:rsid w:val="75D3E446"/>
    <w:rsid w:val="75DD23CB"/>
    <w:rsid w:val="75DE6880"/>
    <w:rsid w:val="75DF00D2"/>
    <w:rsid w:val="75E03796"/>
    <w:rsid w:val="75E20EDB"/>
    <w:rsid w:val="75E82F30"/>
    <w:rsid w:val="75F6ACC7"/>
    <w:rsid w:val="75FB8256"/>
    <w:rsid w:val="7600924F"/>
    <w:rsid w:val="760361EE"/>
    <w:rsid w:val="760E3E49"/>
    <w:rsid w:val="7614C1AA"/>
    <w:rsid w:val="7619855A"/>
    <w:rsid w:val="761ED688"/>
    <w:rsid w:val="76231438"/>
    <w:rsid w:val="762DA7FC"/>
    <w:rsid w:val="763218DE"/>
    <w:rsid w:val="76364BC6"/>
    <w:rsid w:val="7636F8E3"/>
    <w:rsid w:val="76398644"/>
    <w:rsid w:val="763D7577"/>
    <w:rsid w:val="7642D5E4"/>
    <w:rsid w:val="764550E6"/>
    <w:rsid w:val="7649D38B"/>
    <w:rsid w:val="764D1FFE"/>
    <w:rsid w:val="764F6569"/>
    <w:rsid w:val="7651E2DC"/>
    <w:rsid w:val="765579BD"/>
    <w:rsid w:val="7659AFEA"/>
    <w:rsid w:val="765D726A"/>
    <w:rsid w:val="76642E30"/>
    <w:rsid w:val="76648108"/>
    <w:rsid w:val="766B342B"/>
    <w:rsid w:val="76718E5C"/>
    <w:rsid w:val="76763962"/>
    <w:rsid w:val="7677E41E"/>
    <w:rsid w:val="767D5809"/>
    <w:rsid w:val="767DA0AB"/>
    <w:rsid w:val="7687267F"/>
    <w:rsid w:val="76960BE4"/>
    <w:rsid w:val="7698E2E6"/>
    <w:rsid w:val="76A2E296"/>
    <w:rsid w:val="76AA0389"/>
    <w:rsid w:val="76AE109A"/>
    <w:rsid w:val="76B1CDDF"/>
    <w:rsid w:val="76B3CEF1"/>
    <w:rsid w:val="76B899B5"/>
    <w:rsid w:val="76C66542"/>
    <w:rsid w:val="76C72B54"/>
    <w:rsid w:val="76CA3452"/>
    <w:rsid w:val="76CDAEE4"/>
    <w:rsid w:val="76D9D8BF"/>
    <w:rsid w:val="76DACDCD"/>
    <w:rsid w:val="76DE3801"/>
    <w:rsid w:val="76DFF5A0"/>
    <w:rsid w:val="76E89F8C"/>
    <w:rsid w:val="76EC5169"/>
    <w:rsid w:val="76F0C28F"/>
    <w:rsid w:val="76F13580"/>
    <w:rsid w:val="76F5F182"/>
    <w:rsid w:val="76F77963"/>
    <w:rsid w:val="76F7F052"/>
    <w:rsid w:val="76F868DE"/>
    <w:rsid w:val="76FAE182"/>
    <w:rsid w:val="76FC1640"/>
    <w:rsid w:val="76FD0B0A"/>
    <w:rsid w:val="76FDA588"/>
    <w:rsid w:val="7707DD9F"/>
    <w:rsid w:val="770EE7F0"/>
    <w:rsid w:val="77109808"/>
    <w:rsid w:val="7711267C"/>
    <w:rsid w:val="7718EB6C"/>
    <w:rsid w:val="771AB935"/>
    <w:rsid w:val="77292FAA"/>
    <w:rsid w:val="772BC5A7"/>
    <w:rsid w:val="772BD174"/>
    <w:rsid w:val="77313018"/>
    <w:rsid w:val="7737B5B7"/>
    <w:rsid w:val="773862D6"/>
    <w:rsid w:val="773F86E6"/>
    <w:rsid w:val="7741FEF1"/>
    <w:rsid w:val="7742AB29"/>
    <w:rsid w:val="7748B985"/>
    <w:rsid w:val="7749D1A6"/>
    <w:rsid w:val="77520A83"/>
    <w:rsid w:val="7754624A"/>
    <w:rsid w:val="775F6526"/>
    <w:rsid w:val="7763589F"/>
    <w:rsid w:val="77641118"/>
    <w:rsid w:val="7767F10C"/>
    <w:rsid w:val="776F1D75"/>
    <w:rsid w:val="777256C5"/>
    <w:rsid w:val="7775DDE7"/>
    <w:rsid w:val="777A3C64"/>
    <w:rsid w:val="777E9295"/>
    <w:rsid w:val="77801B12"/>
    <w:rsid w:val="7787343F"/>
    <w:rsid w:val="7789AFCB"/>
    <w:rsid w:val="778B43F6"/>
    <w:rsid w:val="778D11F4"/>
    <w:rsid w:val="77986DBE"/>
    <w:rsid w:val="779B3406"/>
    <w:rsid w:val="779E6152"/>
    <w:rsid w:val="77A44CB3"/>
    <w:rsid w:val="77A595BF"/>
    <w:rsid w:val="77A8BCA5"/>
    <w:rsid w:val="77AAB6C7"/>
    <w:rsid w:val="77AC314A"/>
    <w:rsid w:val="77B00667"/>
    <w:rsid w:val="77B3779D"/>
    <w:rsid w:val="77B46A43"/>
    <w:rsid w:val="77BADAE5"/>
    <w:rsid w:val="77BBE813"/>
    <w:rsid w:val="77BC4976"/>
    <w:rsid w:val="77BC9E2B"/>
    <w:rsid w:val="77BF6ACF"/>
    <w:rsid w:val="77C02ED6"/>
    <w:rsid w:val="77D9EAEC"/>
    <w:rsid w:val="77DE7F37"/>
    <w:rsid w:val="77E0B57F"/>
    <w:rsid w:val="77E12D57"/>
    <w:rsid w:val="77E57B05"/>
    <w:rsid w:val="77E97AF5"/>
    <w:rsid w:val="77EB1640"/>
    <w:rsid w:val="77EBD35E"/>
    <w:rsid w:val="77EC4FDE"/>
    <w:rsid w:val="77F0EB48"/>
    <w:rsid w:val="77F38338"/>
    <w:rsid w:val="77F8366D"/>
    <w:rsid w:val="77F894C7"/>
    <w:rsid w:val="77FA2AE1"/>
    <w:rsid w:val="77FE3840"/>
    <w:rsid w:val="780139DA"/>
    <w:rsid w:val="780231C3"/>
    <w:rsid w:val="780B2506"/>
    <w:rsid w:val="78156BC8"/>
    <w:rsid w:val="78159CFD"/>
    <w:rsid w:val="7819C3EB"/>
    <w:rsid w:val="781C757B"/>
    <w:rsid w:val="78214754"/>
    <w:rsid w:val="78214AD2"/>
    <w:rsid w:val="7822F889"/>
    <w:rsid w:val="782FACBB"/>
    <w:rsid w:val="783938C3"/>
    <w:rsid w:val="783A6C78"/>
    <w:rsid w:val="784646CC"/>
    <w:rsid w:val="7847BCDC"/>
    <w:rsid w:val="7847EA22"/>
    <w:rsid w:val="7848181C"/>
    <w:rsid w:val="784A90A7"/>
    <w:rsid w:val="785866B4"/>
    <w:rsid w:val="785A1CCC"/>
    <w:rsid w:val="785AFB0F"/>
    <w:rsid w:val="78670D7E"/>
    <w:rsid w:val="786AF9D3"/>
    <w:rsid w:val="786DFEEC"/>
    <w:rsid w:val="7872756A"/>
    <w:rsid w:val="7874E84A"/>
    <w:rsid w:val="7876735E"/>
    <w:rsid w:val="7876793B"/>
    <w:rsid w:val="7888034D"/>
    <w:rsid w:val="7892E42E"/>
    <w:rsid w:val="789368BB"/>
    <w:rsid w:val="7895592C"/>
    <w:rsid w:val="78971CE5"/>
    <w:rsid w:val="78980E8C"/>
    <w:rsid w:val="7899AFF4"/>
    <w:rsid w:val="789D11DB"/>
    <w:rsid w:val="78A1A658"/>
    <w:rsid w:val="78A9404A"/>
    <w:rsid w:val="78ABC625"/>
    <w:rsid w:val="78AC419B"/>
    <w:rsid w:val="78AEF6D1"/>
    <w:rsid w:val="78B11696"/>
    <w:rsid w:val="78B23FE8"/>
    <w:rsid w:val="78BDBB76"/>
    <w:rsid w:val="78C18FD0"/>
    <w:rsid w:val="78C615EF"/>
    <w:rsid w:val="78C92857"/>
    <w:rsid w:val="78C945B0"/>
    <w:rsid w:val="78CD8D48"/>
    <w:rsid w:val="78D71EC5"/>
    <w:rsid w:val="78DD9712"/>
    <w:rsid w:val="78E077E7"/>
    <w:rsid w:val="78E4E448"/>
    <w:rsid w:val="78F3569B"/>
    <w:rsid w:val="78F445DB"/>
    <w:rsid w:val="78F65D0D"/>
    <w:rsid w:val="78F8C479"/>
    <w:rsid w:val="78F8ECB4"/>
    <w:rsid w:val="7902D3C6"/>
    <w:rsid w:val="7906DD74"/>
    <w:rsid w:val="79086C61"/>
    <w:rsid w:val="790CF0E2"/>
    <w:rsid w:val="7914BBA6"/>
    <w:rsid w:val="79156968"/>
    <w:rsid w:val="791B5664"/>
    <w:rsid w:val="792A040B"/>
    <w:rsid w:val="792AF9E3"/>
    <w:rsid w:val="79317B7C"/>
    <w:rsid w:val="7931D609"/>
    <w:rsid w:val="793D5F84"/>
    <w:rsid w:val="794723CD"/>
    <w:rsid w:val="79495F90"/>
    <w:rsid w:val="794DD1E7"/>
    <w:rsid w:val="7961207A"/>
    <w:rsid w:val="7965EBFD"/>
    <w:rsid w:val="796BDE32"/>
    <w:rsid w:val="796BE6B4"/>
    <w:rsid w:val="796CE7E1"/>
    <w:rsid w:val="796F9794"/>
    <w:rsid w:val="797376C9"/>
    <w:rsid w:val="79779C54"/>
    <w:rsid w:val="797825DC"/>
    <w:rsid w:val="79784B46"/>
    <w:rsid w:val="797872F3"/>
    <w:rsid w:val="798C2E10"/>
    <w:rsid w:val="798E4E51"/>
    <w:rsid w:val="7990FAF6"/>
    <w:rsid w:val="7991647C"/>
    <w:rsid w:val="799810D0"/>
    <w:rsid w:val="799F6F52"/>
    <w:rsid w:val="79A03233"/>
    <w:rsid w:val="79A04426"/>
    <w:rsid w:val="79A6F82C"/>
    <w:rsid w:val="79AC17FD"/>
    <w:rsid w:val="79B57D98"/>
    <w:rsid w:val="79B7BAB1"/>
    <w:rsid w:val="79B9E6A1"/>
    <w:rsid w:val="79CA1FFC"/>
    <w:rsid w:val="79CCA345"/>
    <w:rsid w:val="79CF63BF"/>
    <w:rsid w:val="79CFD8F2"/>
    <w:rsid w:val="79D348E3"/>
    <w:rsid w:val="79D3BBB9"/>
    <w:rsid w:val="79DA0FEE"/>
    <w:rsid w:val="79DBF69C"/>
    <w:rsid w:val="79E6F453"/>
    <w:rsid w:val="79E8204F"/>
    <w:rsid w:val="79EC9FDC"/>
    <w:rsid w:val="79F60C77"/>
    <w:rsid w:val="79F76C14"/>
    <w:rsid w:val="79F8D2D8"/>
    <w:rsid w:val="79FA793E"/>
    <w:rsid w:val="79FC577C"/>
    <w:rsid w:val="79FD20C0"/>
    <w:rsid w:val="79FD8762"/>
    <w:rsid w:val="7A0F4F53"/>
    <w:rsid w:val="7A16B8F4"/>
    <w:rsid w:val="7A17FA1A"/>
    <w:rsid w:val="7A1AA041"/>
    <w:rsid w:val="7A1B32FF"/>
    <w:rsid w:val="7A25EA02"/>
    <w:rsid w:val="7A261E2B"/>
    <w:rsid w:val="7A27F38F"/>
    <w:rsid w:val="7A2C95C1"/>
    <w:rsid w:val="7A30C93B"/>
    <w:rsid w:val="7A311F20"/>
    <w:rsid w:val="7A359A1D"/>
    <w:rsid w:val="7A366F65"/>
    <w:rsid w:val="7A36FA16"/>
    <w:rsid w:val="7A485E88"/>
    <w:rsid w:val="7A4CE77C"/>
    <w:rsid w:val="7A547EE2"/>
    <w:rsid w:val="7A579E93"/>
    <w:rsid w:val="7A5D083D"/>
    <w:rsid w:val="7A5E3556"/>
    <w:rsid w:val="7A6145A7"/>
    <w:rsid w:val="7A61E650"/>
    <w:rsid w:val="7A6D0283"/>
    <w:rsid w:val="7A7120C3"/>
    <w:rsid w:val="7A73A989"/>
    <w:rsid w:val="7A74BF02"/>
    <w:rsid w:val="7A76FF5A"/>
    <w:rsid w:val="7A770598"/>
    <w:rsid w:val="7A796AF5"/>
    <w:rsid w:val="7A7D92E9"/>
    <w:rsid w:val="7A7E35F6"/>
    <w:rsid w:val="7A7F61BC"/>
    <w:rsid w:val="7A80D094"/>
    <w:rsid w:val="7A81038E"/>
    <w:rsid w:val="7A827042"/>
    <w:rsid w:val="7A840F01"/>
    <w:rsid w:val="7A8968EB"/>
    <w:rsid w:val="7A89DB33"/>
    <w:rsid w:val="7A89DBC7"/>
    <w:rsid w:val="7A912734"/>
    <w:rsid w:val="7A980C97"/>
    <w:rsid w:val="7A9C8972"/>
    <w:rsid w:val="7AB139C9"/>
    <w:rsid w:val="7AB13DB7"/>
    <w:rsid w:val="7AB5659E"/>
    <w:rsid w:val="7AB5D642"/>
    <w:rsid w:val="7AB633B8"/>
    <w:rsid w:val="7AC53365"/>
    <w:rsid w:val="7AC99508"/>
    <w:rsid w:val="7AD3D7B2"/>
    <w:rsid w:val="7AD95A2E"/>
    <w:rsid w:val="7ADF0290"/>
    <w:rsid w:val="7ADF66C4"/>
    <w:rsid w:val="7AE0ECDF"/>
    <w:rsid w:val="7AE16E60"/>
    <w:rsid w:val="7AE3A119"/>
    <w:rsid w:val="7AE59638"/>
    <w:rsid w:val="7AED08FF"/>
    <w:rsid w:val="7B195F2D"/>
    <w:rsid w:val="7B1DE863"/>
    <w:rsid w:val="7B231A70"/>
    <w:rsid w:val="7B23F0A0"/>
    <w:rsid w:val="7B257FDE"/>
    <w:rsid w:val="7B356C67"/>
    <w:rsid w:val="7B363238"/>
    <w:rsid w:val="7B49D154"/>
    <w:rsid w:val="7B5AD4AB"/>
    <w:rsid w:val="7B6AB1AD"/>
    <w:rsid w:val="7B6BB582"/>
    <w:rsid w:val="7B6FAC49"/>
    <w:rsid w:val="7B71469C"/>
    <w:rsid w:val="7B71B775"/>
    <w:rsid w:val="7B753C73"/>
    <w:rsid w:val="7B7A3DD3"/>
    <w:rsid w:val="7B7AA658"/>
    <w:rsid w:val="7B876BB5"/>
    <w:rsid w:val="7B8BDF9F"/>
    <w:rsid w:val="7B9151E6"/>
    <w:rsid w:val="7B96694F"/>
    <w:rsid w:val="7B989B59"/>
    <w:rsid w:val="7B9EC248"/>
    <w:rsid w:val="7BA74C77"/>
    <w:rsid w:val="7BA81687"/>
    <w:rsid w:val="7BAA143F"/>
    <w:rsid w:val="7BABF0B6"/>
    <w:rsid w:val="7BAD1EB3"/>
    <w:rsid w:val="7BAD2E18"/>
    <w:rsid w:val="7BAE1E88"/>
    <w:rsid w:val="7BB5F0C7"/>
    <w:rsid w:val="7BB62CC4"/>
    <w:rsid w:val="7BBD9A4D"/>
    <w:rsid w:val="7BBF616B"/>
    <w:rsid w:val="7BC77FD8"/>
    <w:rsid w:val="7BC9FC2F"/>
    <w:rsid w:val="7BCD66D3"/>
    <w:rsid w:val="7BD14237"/>
    <w:rsid w:val="7BD16ED4"/>
    <w:rsid w:val="7BD9471A"/>
    <w:rsid w:val="7BDB2066"/>
    <w:rsid w:val="7BE737FE"/>
    <w:rsid w:val="7BE92093"/>
    <w:rsid w:val="7BECFA6B"/>
    <w:rsid w:val="7BF164C3"/>
    <w:rsid w:val="7BF905D3"/>
    <w:rsid w:val="7BF93C3C"/>
    <w:rsid w:val="7BFD69D5"/>
    <w:rsid w:val="7BFE124F"/>
    <w:rsid w:val="7C00073F"/>
    <w:rsid w:val="7C0CB01E"/>
    <w:rsid w:val="7C170C14"/>
    <w:rsid w:val="7C18DEE9"/>
    <w:rsid w:val="7C1B6461"/>
    <w:rsid w:val="7C1E88C4"/>
    <w:rsid w:val="7C2E2B26"/>
    <w:rsid w:val="7C32B397"/>
    <w:rsid w:val="7C35B112"/>
    <w:rsid w:val="7C377E77"/>
    <w:rsid w:val="7C37D68D"/>
    <w:rsid w:val="7C38B03C"/>
    <w:rsid w:val="7C3C7A36"/>
    <w:rsid w:val="7C3DF4A8"/>
    <w:rsid w:val="7C3E6FDD"/>
    <w:rsid w:val="7C40401D"/>
    <w:rsid w:val="7C4296C5"/>
    <w:rsid w:val="7C43CD77"/>
    <w:rsid w:val="7C45883E"/>
    <w:rsid w:val="7C49220B"/>
    <w:rsid w:val="7C4A0010"/>
    <w:rsid w:val="7C4A0F2E"/>
    <w:rsid w:val="7C53194A"/>
    <w:rsid w:val="7C57EC56"/>
    <w:rsid w:val="7C5DA096"/>
    <w:rsid w:val="7C603B7F"/>
    <w:rsid w:val="7C6194BC"/>
    <w:rsid w:val="7C666FF0"/>
    <w:rsid w:val="7C69E1B8"/>
    <w:rsid w:val="7C6A940F"/>
    <w:rsid w:val="7C6C5220"/>
    <w:rsid w:val="7C749B46"/>
    <w:rsid w:val="7C7696A2"/>
    <w:rsid w:val="7C7D9659"/>
    <w:rsid w:val="7C80BF5C"/>
    <w:rsid w:val="7C8509D7"/>
    <w:rsid w:val="7C921195"/>
    <w:rsid w:val="7C980BD7"/>
    <w:rsid w:val="7C981559"/>
    <w:rsid w:val="7CA17C41"/>
    <w:rsid w:val="7CA3592B"/>
    <w:rsid w:val="7CAA35CA"/>
    <w:rsid w:val="7CAC8AD7"/>
    <w:rsid w:val="7CAD8374"/>
    <w:rsid w:val="7CADA096"/>
    <w:rsid w:val="7CB86BC8"/>
    <w:rsid w:val="7CBB5092"/>
    <w:rsid w:val="7CBFDC9D"/>
    <w:rsid w:val="7CC3604C"/>
    <w:rsid w:val="7CC7AEB2"/>
    <w:rsid w:val="7CC7BBEA"/>
    <w:rsid w:val="7CCBDA97"/>
    <w:rsid w:val="7CD6D0B1"/>
    <w:rsid w:val="7CE4158A"/>
    <w:rsid w:val="7CE51AC1"/>
    <w:rsid w:val="7CE8B4C9"/>
    <w:rsid w:val="7CEB6EF2"/>
    <w:rsid w:val="7CEF2B49"/>
    <w:rsid w:val="7CF0F3FD"/>
    <w:rsid w:val="7CF5CF6C"/>
    <w:rsid w:val="7CF605E7"/>
    <w:rsid w:val="7CF74F38"/>
    <w:rsid w:val="7CFAF5D7"/>
    <w:rsid w:val="7CFCA077"/>
    <w:rsid w:val="7D0A7D33"/>
    <w:rsid w:val="7D0D2D68"/>
    <w:rsid w:val="7D0FDDFE"/>
    <w:rsid w:val="7D120D8C"/>
    <w:rsid w:val="7D13264C"/>
    <w:rsid w:val="7D13CE06"/>
    <w:rsid w:val="7D1506C9"/>
    <w:rsid w:val="7D160E34"/>
    <w:rsid w:val="7D1F1C76"/>
    <w:rsid w:val="7D1FEFE7"/>
    <w:rsid w:val="7D23A1E1"/>
    <w:rsid w:val="7D298D3D"/>
    <w:rsid w:val="7D302668"/>
    <w:rsid w:val="7D31C593"/>
    <w:rsid w:val="7D374964"/>
    <w:rsid w:val="7D3D13B9"/>
    <w:rsid w:val="7D468C04"/>
    <w:rsid w:val="7D46EBC7"/>
    <w:rsid w:val="7D4B9786"/>
    <w:rsid w:val="7D5240A4"/>
    <w:rsid w:val="7D53746F"/>
    <w:rsid w:val="7D561C64"/>
    <w:rsid w:val="7D57BC0D"/>
    <w:rsid w:val="7D5D02C3"/>
    <w:rsid w:val="7D5DC3FA"/>
    <w:rsid w:val="7D65B501"/>
    <w:rsid w:val="7D692DC2"/>
    <w:rsid w:val="7D70E637"/>
    <w:rsid w:val="7D720A64"/>
    <w:rsid w:val="7D7304EF"/>
    <w:rsid w:val="7D7646B1"/>
    <w:rsid w:val="7D7AACA0"/>
    <w:rsid w:val="7D7E8FEE"/>
    <w:rsid w:val="7D7EC09E"/>
    <w:rsid w:val="7D8661BC"/>
    <w:rsid w:val="7D8663CD"/>
    <w:rsid w:val="7D8B657B"/>
    <w:rsid w:val="7D932616"/>
    <w:rsid w:val="7D97CFCD"/>
    <w:rsid w:val="7D9B2230"/>
    <w:rsid w:val="7D9E2BD3"/>
    <w:rsid w:val="7DBEFC00"/>
    <w:rsid w:val="7DBFAA4D"/>
    <w:rsid w:val="7DC63199"/>
    <w:rsid w:val="7DC9BB9F"/>
    <w:rsid w:val="7DCC03BB"/>
    <w:rsid w:val="7DCC4D16"/>
    <w:rsid w:val="7DCE95EC"/>
    <w:rsid w:val="7DD29EB7"/>
    <w:rsid w:val="7DD58914"/>
    <w:rsid w:val="7DD8A65A"/>
    <w:rsid w:val="7DDD91F7"/>
    <w:rsid w:val="7DF94000"/>
    <w:rsid w:val="7E027322"/>
    <w:rsid w:val="7E0B64B7"/>
    <w:rsid w:val="7E107450"/>
    <w:rsid w:val="7E10D0A7"/>
    <w:rsid w:val="7E195494"/>
    <w:rsid w:val="7E1BAA5E"/>
    <w:rsid w:val="7E1C73BB"/>
    <w:rsid w:val="7E24FD1D"/>
    <w:rsid w:val="7E269936"/>
    <w:rsid w:val="7E2B7363"/>
    <w:rsid w:val="7E302C75"/>
    <w:rsid w:val="7E471CFB"/>
    <w:rsid w:val="7E5037F1"/>
    <w:rsid w:val="7E50A485"/>
    <w:rsid w:val="7E5A55ED"/>
    <w:rsid w:val="7E5F52CD"/>
    <w:rsid w:val="7E69CF20"/>
    <w:rsid w:val="7E71EA9D"/>
    <w:rsid w:val="7E72E244"/>
    <w:rsid w:val="7E762CDB"/>
    <w:rsid w:val="7E8154FC"/>
    <w:rsid w:val="7E87F46E"/>
    <w:rsid w:val="7E8ABCF7"/>
    <w:rsid w:val="7E8EEA4F"/>
    <w:rsid w:val="7E930870"/>
    <w:rsid w:val="7E9C7E24"/>
    <w:rsid w:val="7E9CCE3E"/>
    <w:rsid w:val="7EA11A7C"/>
    <w:rsid w:val="7EA17C7C"/>
    <w:rsid w:val="7EA34A7B"/>
    <w:rsid w:val="7EA96BEB"/>
    <w:rsid w:val="7EAB48D8"/>
    <w:rsid w:val="7EAB97BD"/>
    <w:rsid w:val="7EAE1C2F"/>
    <w:rsid w:val="7EAECE64"/>
    <w:rsid w:val="7EB5B7DC"/>
    <w:rsid w:val="7EB759D2"/>
    <w:rsid w:val="7EBB3BF5"/>
    <w:rsid w:val="7EBCFC4C"/>
    <w:rsid w:val="7EC27552"/>
    <w:rsid w:val="7EC76873"/>
    <w:rsid w:val="7EC8027D"/>
    <w:rsid w:val="7ED02913"/>
    <w:rsid w:val="7ED188CB"/>
    <w:rsid w:val="7ED7F643"/>
    <w:rsid w:val="7ED8667D"/>
    <w:rsid w:val="7EE6C0AB"/>
    <w:rsid w:val="7EEBB701"/>
    <w:rsid w:val="7EEDE427"/>
    <w:rsid w:val="7EF0E84B"/>
    <w:rsid w:val="7EF261B4"/>
    <w:rsid w:val="7EF2A076"/>
    <w:rsid w:val="7EF38C6E"/>
    <w:rsid w:val="7EF7ED4B"/>
    <w:rsid w:val="7EFAC0B5"/>
    <w:rsid w:val="7EFC4686"/>
    <w:rsid w:val="7EFCD819"/>
    <w:rsid w:val="7F01CBE4"/>
    <w:rsid w:val="7F030D94"/>
    <w:rsid w:val="7F03434D"/>
    <w:rsid w:val="7F05C0AF"/>
    <w:rsid w:val="7F0D36BA"/>
    <w:rsid w:val="7F12BA03"/>
    <w:rsid w:val="7F14680A"/>
    <w:rsid w:val="7F14A963"/>
    <w:rsid w:val="7F16C9C0"/>
    <w:rsid w:val="7F1C933A"/>
    <w:rsid w:val="7F1F84A6"/>
    <w:rsid w:val="7F21C11A"/>
    <w:rsid w:val="7F2B8C10"/>
    <w:rsid w:val="7F2D11E5"/>
    <w:rsid w:val="7F2EE194"/>
    <w:rsid w:val="7F31DDBD"/>
    <w:rsid w:val="7F31F4CA"/>
    <w:rsid w:val="7F350DD3"/>
    <w:rsid w:val="7F546EA0"/>
    <w:rsid w:val="7F5C1937"/>
    <w:rsid w:val="7F5EB0C6"/>
    <w:rsid w:val="7F622174"/>
    <w:rsid w:val="7F623F71"/>
    <w:rsid w:val="7F6D5038"/>
    <w:rsid w:val="7F70539B"/>
    <w:rsid w:val="7F7117C6"/>
    <w:rsid w:val="7F76DE8E"/>
    <w:rsid w:val="7F77A718"/>
    <w:rsid w:val="7F7D6FCC"/>
    <w:rsid w:val="7F890552"/>
    <w:rsid w:val="7F90580E"/>
    <w:rsid w:val="7F975172"/>
    <w:rsid w:val="7F97ECEC"/>
    <w:rsid w:val="7F996C80"/>
    <w:rsid w:val="7FA02331"/>
    <w:rsid w:val="7FA5152E"/>
    <w:rsid w:val="7FA68296"/>
    <w:rsid w:val="7FA75D86"/>
    <w:rsid w:val="7FAABD5C"/>
    <w:rsid w:val="7FABA0ED"/>
    <w:rsid w:val="7FABD61B"/>
    <w:rsid w:val="7FB04D4E"/>
    <w:rsid w:val="7FBC8DD8"/>
    <w:rsid w:val="7FBDF834"/>
    <w:rsid w:val="7FC07C4E"/>
    <w:rsid w:val="7FC0A736"/>
    <w:rsid w:val="7FC0F2A6"/>
    <w:rsid w:val="7FC74711"/>
    <w:rsid w:val="7FCF4F5D"/>
    <w:rsid w:val="7FDC5F01"/>
    <w:rsid w:val="7FE92F1D"/>
    <w:rsid w:val="7FEE2F83"/>
    <w:rsid w:val="7FF1240C"/>
    <w:rsid w:val="7FF3A40A"/>
    <w:rsid w:val="7FF7C8A3"/>
    <w:rsid w:val="7FFFE70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50E5CC"/>
  <w15:docId w15:val="{907210A8-4AEB-6D44-9CC7-70C3A308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7BB"/>
    <w:pPr>
      <w:spacing w:after="120"/>
    </w:pPr>
    <w:rPr>
      <w:spacing w:val="5"/>
    </w:rPr>
  </w:style>
  <w:style w:type="paragraph" w:styleId="Kop1">
    <w:name w:val="heading 1"/>
    <w:basedOn w:val="Standaard"/>
    <w:next w:val="Standaard"/>
    <w:link w:val="Kop1Char"/>
    <w:autoRedefine/>
    <w:uiPriority w:val="9"/>
    <w:qFormat/>
    <w:rsid w:val="00BC08A3"/>
    <w:pPr>
      <w:keepNext/>
      <w:keepLines/>
      <w:pageBreakBefore/>
      <w:numPr>
        <w:numId w:val="19"/>
      </w:numPr>
      <w:spacing w:before="480" w:after="240"/>
      <w:outlineLvl w:val="0"/>
    </w:pPr>
    <w:rPr>
      <w:rFonts w:ascii="Century Gothic" w:eastAsiaTheme="majorEastAsia" w:hAnsi="Century Gothic" w:cstheme="majorBidi"/>
      <w:sz w:val="34"/>
      <w:szCs w:val="32"/>
    </w:rPr>
  </w:style>
  <w:style w:type="paragraph" w:styleId="Kop2">
    <w:name w:val="heading 2"/>
    <w:basedOn w:val="Standaard"/>
    <w:next w:val="Standaard"/>
    <w:link w:val="Kop2Char"/>
    <w:autoRedefine/>
    <w:uiPriority w:val="9"/>
    <w:unhideWhenUsed/>
    <w:qFormat/>
    <w:rsid w:val="00264624"/>
    <w:pPr>
      <w:keepNext/>
      <w:keepLines/>
      <w:numPr>
        <w:numId w:val="31"/>
      </w:numPr>
      <w:spacing w:before="360" w:after="240"/>
      <w:ind w:left="720"/>
      <w:outlineLvl w:val="1"/>
    </w:pPr>
    <w:rPr>
      <w:rFonts w:ascii="Century Gothic" w:eastAsiaTheme="majorEastAsia" w:hAnsi="Century Gothic" w:cstheme="majorBidi"/>
      <w:sz w:val="26"/>
      <w:szCs w:val="26"/>
    </w:rPr>
  </w:style>
  <w:style w:type="paragraph" w:styleId="Kop3">
    <w:name w:val="heading 3"/>
    <w:basedOn w:val="Standaard"/>
    <w:link w:val="Kop3Char"/>
    <w:autoRedefine/>
    <w:uiPriority w:val="9"/>
    <w:unhideWhenUsed/>
    <w:qFormat/>
    <w:rsid w:val="00A10AC0"/>
    <w:pPr>
      <w:numPr>
        <w:ilvl w:val="2"/>
        <w:numId w:val="19"/>
      </w:numPr>
      <w:outlineLvl w:val="2"/>
    </w:pPr>
    <w:rPr>
      <w:rFonts w:eastAsiaTheme="majorEastAsia" w:cstheme="majorBidi"/>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08A3"/>
    <w:rPr>
      <w:rFonts w:ascii="Century Gothic" w:eastAsiaTheme="majorEastAsia" w:hAnsi="Century Gothic" w:cstheme="majorBidi"/>
      <w:spacing w:val="5"/>
      <w:sz w:val="34"/>
      <w:szCs w:val="32"/>
    </w:rPr>
  </w:style>
  <w:style w:type="character" w:customStyle="1" w:styleId="Kop2Char">
    <w:name w:val="Kop 2 Char"/>
    <w:basedOn w:val="Standaardalinea-lettertype"/>
    <w:link w:val="Kop2"/>
    <w:uiPriority w:val="9"/>
    <w:rsid w:val="00264624"/>
    <w:rPr>
      <w:rFonts w:ascii="Century Gothic" w:eastAsiaTheme="majorEastAsia" w:hAnsi="Century Gothic" w:cstheme="majorBidi"/>
      <w:spacing w:val="5"/>
      <w:sz w:val="26"/>
      <w:szCs w:val="26"/>
    </w:rPr>
  </w:style>
  <w:style w:type="character" w:customStyle="1" w:styleId="Kop3Char">
    <w:name w:val="Kop 3 Char"/>
    <w:basedOn w:val="Standaardalinea-lettertype"/>
    <w:link w:val="Kop3"/>
    <w:uiPriority w:val="9"/>
    <w:rsid w:val="00A10AC0"/>
    <w:rPr>
      <w:rFonts w:eastAsiaTheme="majorEastAsia" w:cstheme="majorBidi"/>
      <w:spacing w:val="5"/>
      <w:szCs w:val="24"/>
    </w:rPr>
  </w:style>
  <w:style w:type="paragraph" w:styleId="Koptekst">
    <w:name w:val="header"/>
    <w:basedOn w:val="Standaard"/>
    <w:link w:val="KoptekstChar"/>
    <w:uiPriority w:val="99"/>
    <w:unhideWhenUsed/>
    <w:rsid w:val="003B52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5261"/>
    <w:rPr>
      <w:spacing w:val="5"/>
    </w:rPr>
  </w:style>
  <w:style w:type="paragraph" w:styleId="Voettekst">
    <w:name w:val="footer"/>
    <w:basedOn w:val="Standaard"/>
    <w:link w:val="VoettekstChar"/>
    <w:uiPriority w:val="99"/>
    <w:unhideWhenUsed/>
    <w:rsid w:val="003B52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5261"/>
    <w:rPr>
      <w:spacing w:val="5"/>
    </w:rPr>
  </w:style>
  <w:style w:type="paragraph" w:styleId="Ballontekst">
    <w:name w:val="Balloon Text"/>
    <w:basedOn w:val="Standaard"/>
    <w:link w:val="BallontekstChar"/>
    <w:uiPriority w:val="99"/>
    <w:semiHidden/>
    <w:unhideWhenUsed/>
    <w:rsid w:val="00DC13B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3B2"/>
    <w:rPr>
      <w:rFonts w:ascii="Segoe UI" w:hAnsi="Segoe UI" w:cs="Segoe UI"/>
      <w:spacing w:val="5"/>
      <w:sz w:val="18"/>
      <w:szCs w:val="18"/>
    </w:rPr>
  </w:style>
  <w:style w:type="paragraph" w:styleId="Titel">
    <w:name w:val="Title"/>
    <w:basedOn w:val="Standaard"/>
    <w:next w:val="Standaard"/>
    <w:link w:val="TitelChar"/>
    <w:uiPriority w:val="10"/>
    <w:qFormat/>
    <w:rsid w:val="00DA5FE2"/>
    <w:pPr>
      <w:spacing w:before="480" w:after="240" w:line="240" w:lineRule="auto"/>
    </w:pPr>
    <w:rPr>
      <w:rFonts w:ascii="Century Gothic" w:eastAsiaTheme="majorEastAsia" w:hAnsi="Century Gothic" w:cstheme="majorBidi"/>
      <w:sz w:val="34"/>
      <w:szCs w:val="56"/>
    </w:rPr>
  </w:style>
  <w:style w:type="character" w:customStyle="1" w:styleId="TitelChar">
    <w:name w:val="Titel Char"/>
    <w:basedOn w:val="Standaardalinea-lettertype"/>
    <w:link w:val="Titel"/>
    <w:uiPriority w:val="10"/>
    <w:rsid w:val="00DA5FE2"/>
    <w:rPr>
      <w:rFonts w:ascii="Century Gothic" w:eastAsiaTheme="majorEastAsia" w:hAnsi="Century Gothic" w:cstheme="majorBidi"/>
      <w:spacing w:val="5"/>
      <w:sz w:val="34"/>
      <w:szCs w:val="56"/>
    </w:rPr>
  </w:style>
  <w:style w:type="paragraph" w:styleId="Inhopg1">
    <w:name w:val="toc 1"/>
    <w:basedOn w:val="Standaard"/>
    <w:next w:val="Standaard"/>
    <w:autoRedefine/>
    <w:uiPriority w:val="39"/>
    <w:unhideWhenUsed/>
    <w:rsid w:val="005D5AC1"/>
    <w:pPr>
      <w:tabs>
        <w:tab w:val="left" w:pos="440"/>
        <w:tab w:val="right" w:leader="dot" w:pos="9060"/>
      </w:tabs>
      <w:spacing w:after="100"/>
    </w:pPr>
    <w:rPr>
      <w:b/>
      <w:bCs/>
      <w:noProof/>
      <w:lang w:val="en-US"/>
    </w:rPr>
  </w:style>
  <w:style w:type="paragraph" w:styleId="Inhopg2">
    <w:name w:val="toc 2"/>
    <w:basedOn w:val="Standaard"/>
    <w:next w:val="Standaard"/>
    <w:autoRedefine/>
    <w:uiPriority w:val="39"/>
    <w:unhideWhenUsed/>
    <w:rsid w:val="00DA5FE2"/>
    <w:pPr>
      <w:spacing w:after="100"/>
      <w:ind w:left="220"/>
    </w:pPr>
  </w:style>
  <w:style w:type="character" w:styleId="Hyperlink">
    <w:name w:val="Hyperlink"/>
    <w:basedOn w:val="Standaardalinea-lettertype"/>
    <w:uiPriority w:val="99"/>
    <w:unhideWhenUsed/>
    <w:rsid w:val="00DA5FE2"/>
    <w:rPr>
      <w:color w:val="0563C1" w:themeColor="hyperlink"/>
      <w:u w:val="single"/>
    </w:rPr>
  </w:style>
  <w:style w:type="table" w:styleId="Tabelraster">
    <w:name w:val="Table Grid"/>
    <w:basedOn w:val="Standaardtabel"/>
    <w:uiPriority w:val="39"/>
    <w:rsid w:val="00DA5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A5FE2"/>
    <w:pPr>
      <w:spacing w:after="0" w:line="240" w:lineRule="auto"/>
    </w:pPr>
  </w:style>
  <w:style w:type="paragraph" w:styleId="Lijstalinea">
    <w:name w:val="List Paragraph"/>
    <w:basedOn w:val="Standaard"/>
    <w:uiPriority w:val="34"/>
    <w:rsid w:val="001D7445"/>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pacing w:val="5"/>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73B8D"/>
    <w:rPr>
      <w:b/>
      <w:bCs/>
    </w:rPr>
  </w:style>
  <w:style w:type="character" w:customStyle="1" w:styleId="OnderwerpvanopmerkingChar">
    <w:name w:val="Onderwerp van opmerking Char"/>
    <w:basedOn w:val="TekstopmerkingChar"/>
    <w:link w:val="Onderwerpvanopmerking"/>
    <w:uiPriority w:val="99"/>
    <w:semiHidden/>
    <w:rsid w:val="00D73B8D"/>
    <w:rPr>
      <w:b/>
      <w:bCs/>
      <w:spacing w:val="5"/>
      <w:sz w:val="20"/>
      <w:szCs w:val="20"/>
    </w:rPr>
  </w:style>
  <w:style w:type="character" w:customStyle="1" w:styleId="Onopgelostemelding1">
    <w:name w:val="Onopgeloste melding1"/>
    <w:basedOn w:val="Standaardalinea-lettertype"/>
    <w:uiPriority w:val="99"/>
    <w:unhideWhenUsed/>
    <w:rsid w:val="00CF5120"/>
    <w:rPr>
      <w:color w:val="605E5C"/>
      <w:shd w:val="clear" w:color="auto" w:fill="E1DFDD"/>
    </w:rPr>
  </w:style>
  <w:style w:type="character" w:customStyle="1" w:styleId="Vermelding1">
    <w:name w:val="Vermelding1"/>
    <w:basedOn w:val="Standaardalinea-lettertype"/>
    <w:uiPriority w:val="99"/>
    <w:unhideWhenUsed/>
    <w:rsid w:val="008B5FF6"/>
    <w:rPr>
      <w:color w:val="2B579A"/>
      <w:shd w:val="clear" w:color="auto" w:fill="E1DFDD"/>
    </w:rPr>
  </w:style>
  <w:style w:type="character" w:styleId="GevolgdeHyperlink">
    <w:name w:val="FollowedHyperlink"/>
    <w:basedOn w:val="Standaardalinea-lettertype"/>
    <w:uiPriority w:val="99"/>
    <w:semiHidden/>
    <w:unhideWhenUsed/>
    <w:rsid w:val="00F95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937765">
      <w:bodyDiv w:val="1"/>
      <w:marLeft w:val="0"/>
      <w:marRight w:val="0"/>
      <w:marTop w:val="0"/>
      <w:marBottom w:val="0"/>
      <w:divBdr>
        <w:top w:val="none" w:sz="0" w:space="0" w:color="auto"/>
        <w:left w:val="none" w:sz="0" w:space="0" w:color="auto"/>
        <w:bottom w:val="none" w:sz="0" w:space="0" w:color="auto"/>
        <w:right w:val="none" w:sz="0" w:space="0" w:color="auto"/>
      </w:divBdr>
    </w:div>
    <w:div w:id="929970369">
      <w:bodyDiv w:val="1"/>
      <w:marLeft w:val="0"/>
      <w:marRight w:val="0"/>
      <w:marTop w:val="0"/>
      <w:marBottom w:val="0"/>
      <w:divBdr>
        <w:top w:val="none" w:sz="0" w:space="0" w:color="auto"/>
        <w:left w:val="none" w:sz="0" w:space="0" w:color="auto"/>
        <w:bottom w:val="none" w:sz="0" w:space="0" w:color="auto"/>
        <w:right w:val="none" w:sz="0" w:space="0" w:color="auto"/>
      </w:divBdr>
      <w:divsChild>
        <w:div w:id="453064789">
          <w:marLeft w:val="0"/>
          <w:marRight w:val="0"/>
          <w:marTop w:val="0"/>
          <w:marBottom w:val="0"/>
          <w:divBdr>
            <w:top w:val="none" w:sz="0" w:space="0" w:color="auto"/>
            <w:left w:val="none" w:sz="0" w:space="0" w:color="auto"/>
            <w:bottom w:val="none" w:sz="0" w:space="0" w:color="auto"/>
            <w:right w:val="none" w:sz="0" w:space="0" w:color="auto"/>
          </w:divBdr>
        </w:div>
      </w:divsChild>
    </w:div>
    <w:div w:id="970483079">
      <w:bodyDiv w:val="1"/>
      <w:marLeft w:val="0"/>
      <w:marRight w:val="0"/>
      <w:marTop w:val="0"/>
      <w:marBottom w:val="0"/>
      <w:divBdr>
        <w:top w:val="none" w:sz="0" w:space="0" w:color="auto"/>
        <w:left w:val="none" w:sz="0" w:space="0" w:color="auto"/>
        <w:bottom w:val="none" w:sz="0" w:space="0" w:color="auto"/>
        <w:right w:val="none" w:sz="0" w:space="0" w:color="auto"/>
      </w:divBdr>
      <w:divsChild>
        <w:div w:id="151289606">
          <w:marLeft w:val="0"/>
          <w:marRight w:val="0"/>
          <w:marTop w:val="0"/>
          <w:marBottom w:val="0"/>
          <w:divBdr>
            <w:top w:val="none" w:sz="0" w:space="0" w:color="auto"/>
            <w:left w:val="none" w:sz="0" w:space="0" w:color="auto"/>
            <w:bottom w:val="none" w:sz="0" w:space="0" w:color="auto"/>
            <w:right w:val="none" w:sz="0" w:space="0" w:color="auto"/>
          </w:divBdr>
        </w:div>
      </w:divsChild>
    </w:div>
    <w:div w:id="989939478">
      <w:bodyDiv w:val="1"/>
      <w:marLeft w:val="0"/>
      <w:marRight w:val="0"/>
      <w:marTop w:val="0"/>
      <w:marBottom w:val="0"/>
      <w:divBdr>
        <w:top w:val="none" w:sz="0" w:space="0" w:color="auto"/>
        <w:left w:val="none" w:sz="0" w:space="0" w:color="auto"/>
        <w:bottom w:val="none" w:sz="0" w:space="0" w:color="auto"/>
        <w:right w:val="none" w:sz="0" w:space="0" w:color="auto"/>
      </w:divBdr>
    </w:div>
    <w:div w:id="1837072080">
      <w:bodyDiv w:val="1"/>
      <w:marLeft w:val="0"/>
      <w:marRight w:val="0"/>
      <w:marTop w:val="0"/>
      <w:marBottom w:val="0"/>
      <w:divBdr>
        <w:top w:val="none" w:sz="0" w:space="0" w:color="auto"/>
        <w:left w:val="none" w:sz="0" w:space="0" w:color="auto"/>
        <w:bottom w:val="none" w:sz="0" w:space="0" w:color="auto"/>
        <w:right w:val="none" w:sz="0" w:space="0" w:color="auto"/>
      </w:divBdr>
      <w:divsChild>
        <w:div w:id="132989856">
          <w:marLeft w:val="0"/>
          <w:marRight w:val="0"/>
          <w:marTop w:val="0"/>
          <w:marBottom w:val="0"/>
          <w:divBdr>
            <w:top w:val="none" w:sz="0" w:space="0" w:color="auto"/>
            <w:left w:val="none" w:sz="0" w:space="0" w:color="auto"/>
            <w:bottom w:val="none" w:sz="0" w:space="0" w:color="auto"/>
            <w:right w:val="none" w:sz="0" w:space="0" w:color="auto"/>
          </w:divBdr>
        </w:div>
        <w:div w:id="166596494">
          <w:marLeft w:val="0"/>
          <w:marRight w:val="0"/>
          <w:marTop w:val="0"/>
          <w:marBottom w:val="0"/>
          <w:divBdr>
            <w:top w:val="none" w:sz="0" w:space="0" w:color="auto"/>
            <w:left w:val="none" w:sz="0" w:space="0" w:color="auto"/>
            <w:bottom w:val="none" w:sz="0" w:space="0" w:color="auto"/>
            <w:right w:val="none" w:sz="0" w:space="0" w:color="auto"/>
          </w:divBdr>
        </w:div>
        <w:div w:id="1065106459">
          <w:marLeft w:val="0"/>
          <w:marRight w:val="0"/>
          <w:marTop w:val="0"/>
          <w:marBottom w:val="0"/>
          <w:divBdr>
            <w:top w:val="none" w:sz="0" w:space="0" w:color="auto"/>
            <w:left w:val="none" w:sz="0" w:space="0" w:color="auto"/>
            <w:bottom w:val="none" w:sz="0" w:space="0" w:color="auto"/>
            <w:right w:val="none" w:sz="0" w:space="0" w:color="auto"/>
          </w:divBdr>
        </w:div>
        <w:div w:id="1381899062">
          <w:marLeft w:val="0"/>
          <w:marRight w:val="0"/>
          <w:marTop w:val="0"/>
          <w:marBottom w:val="0"/>
          <w:divBdr>
            <w:top w:val="none" w:sz="0" w:space="0" w:color="auto"/>
            <w:left w:val="none" w:sz="0" w:space="0" w:color="auto"/>
            <w:bottom w:val="none" w:sz="0" w:space="0" w:color="auto"/>
            <w:right w:val="none" w:sz="0" w:space="0" w:color="auto"/>
          </w:divBdr>
        </w:div>
        <w:div w:id="1837525938">
          <w:marLeft w:val="0"/>
          <w:marRight w:val="0"/>
          <w:marTop w:val="0"/>
          <w:marBottom w:val="0"/>
          <w:divBdr>
            <w:top w:val="none" w:sz="0" w:space="0" w:color="auto"/>
            <w:left w:val="none" w:sz="0" w:space="0" w:color="auto"/>
            <w:bottom w:val="none" w:sz="0" w:space="0" w:color="auto"/>
            <w:right w:val="none" w:sz="0" w:space="0" w:color="auto"/>
          </w:divBdr>
        </w:div>
      </w:divsChild>
    </w:div>
    <w:div w:id="1965689729">
      <w:bodyDiv w:val="1"/>
      <w:marLeft w:val="0"/>
      <w:marRight w:val="0"/>
      <w:marTop w:val="0"/>
      <w:marBottom w:val="0"/>
      <w:divBdr>
        <w:top w:val="none" w:sz="0" w:space="0" w:color="auto"/>
        <w:left w:val="none" w:sz="0" w:space="0" w:color="auto"/>
        <w:bottom w:val="none" w:sz="0" w:space="0" w:color="auto"/>
        <w:right w:val="none" w:sz="0" w:space="0" w:color="auto"/>
      </w:divBdr>
      <w:divsChild>
        <w:div w:id="876817970">
          <w:marLeft w:val="0"/>
          <w:marRight w:val="0"/>
          <w:marTop w:val="0"/>
          <w:marBottom w:val="0"/>
          <w:divBdr>
            <w:top w:val="none" w:sz="0" w:space="0" w:color="auto"/>
            <w:left w:val="none" w:sz="0" w:space="0" w:color="auto"/>
            <w:bottom w:val="none" w:sz="0" w:space="0" w:color="auto"/>
            <w:right w:val="none" w:sz="0" w:space="0" w:color="auto"/>
          </w:divBdr>
        </w:div>
        <w:div w:id="1175682216">
          <w:marLeft w:val="0"/>
          <w:marRight w:val="0"/>
          <w:marTop w:val="0"/>
          <w:marBottom w:val="0"/>
          <w:divBdr>
            <w:top w:val="none" w:sz="0" w:space="0" w:color="auto"/>
            <w:left w:val="none" w:sz="0" w:space="0" w:color="auto"/>
            <w:bottom w:val="none" w:sz="0" w:space="0" w:color="auto"/>
            <w:right w:val="none" w:sz="0" w:space="0" w:color="auto"/>
          </w:divBdr>
        </w:div>
        <w:div w:id="1967613152">
          <w:marLeft w:val="0"/>
          <w:marRight w:val="0"/>
          <w:marTop w:val="0"/>
          <w:marBottom w:val="0"/>
          <w:divBdr>
            <w:top w:val="none" w:sz="0" w:space="0" w:color="auto"/>
            <w:left w:val="none" w:sz="0" w:space="0" w:color="auto"/>
            <w:bottom w:val="none" w:sz="0" w:space="0" w:color="auto"/>
            <w:right w:val="none" w:sz="0" w:space="0" w:color="auto"/>
          </w:divBdr>
        </w:div>
        <w:div w:id="2034643920">
          <w:marLeft w:val="0"/>
          <w:marRight w:val="0"/>
          <w:marTop w:val="0"/>
          <w:marBottom w:val="0"/>
          <w:divBdr>
            <w:top w:val="none" w:sz="0" w:space="0" w:color="auto"/>
            <w:left w:val="none" w:sz="0" w:space="0" w:color="auto"/>
            <w:bottom w:val="none" w:sz="0" w:space="0" w:color="auto"/>
            <w:right w:val="none" w:sz="0" w:space="0" w:color="auto"/>
          </w:divBdr>
        </w:div>
        <w:div w:id="1421633324">
          <w:marLeft w:val="0"/>
          <w:marRight w:val="0"/>
          <w:marTop w:val="0"/>
          <w:marBottom w:val="0"/>
          <w:divBdr>
            <w:top w:val="none" w:sz="0" w:space="0" w:color="auto"/>
            <w:left w:val="none" w:sz="0" w:space="0" w:color="auto"/>
            <w:bottom w:val="none" w:sz="0" w:space="0" w:color="auto"/>
            <w:right w:val="none" w:sz="0" w:space="0" w:color="auto"/>
          </w:divBdr>
        </w:div>
        <w:div w:id="903874147">
          <w:marLeft w:val="0"/>
          <w:marRight w:val="0"/>
          <w:marTop w:val="0"/>
          <w:marBottom w:val="0"/>
          <w:divBdr>
            <w:top w:val="none" w:sz="0" w:space="0" w:color="auto"/>
            <w:left w:val="none" w:sz="0" w:space="0" w:color="auto"/>
            <w:bottom w:val="none" w:sz="0" w:space="0" w:color="auto"/>
            <w:right w:val="none" w:sz="0" w:space="0" w:color="auto"/>
          </w:divBdr>
        </w:div>
        <w:div w:id="31544267">
          <w:marLeft w:val="0"/>
          <w:marRight w:val="0"/>
          <w:marTop w:val="0"/>
          <w:marBottom w:val="0"/>
          <w:divBdr>
            <w:top w:val="none" w:sz="0" w:space="0" w:color="auto"/>
            <w:left w:val="none" w:sz="0" w:space="0" w:color="auto"/>
            <w:bottom w:val="none" w:sz="0" w:space="0" w:color="auto"/>
            <w:right w:val="none" w:sz="0" w:space="0" w:color="auto"/>
          </w:divBdr>
        </w:div>
        <w:div w:id="1052775895">
          <w:marLeft w:val="0"/>
          <w:marRight w:val="0"/>
          <w:marTop w:val="0"/>
          <w:marBottom w:val="0"/>
          <w:divBdr>
            <w:top w:val="none" w:sz="0" w:space="0" w:color="auto"/>
            <w:left w:val="none" w:sz="0" w:space="0" w:color="auto"/>
            <w:bottom w:val="none" w:sz="0" w:space="0" w:color="auto"/>
            <w:right w:val="none" w:sz="0" w:space="0" w:color="auto"/>
          </w:divBdr>
        </w:div>
        <w:div w:id="1798572836">
          <w:marLeft w:val="0"/>
          <w:marRight w:val="0"/>
          <w:marTop w:val="0"/>
          <w:marBottom w:val="0"/>
          <w:divBdr>
            <w:top w:val="none" w:sz="0" w:space="0" w:color="auto"/>
            <w:left w:val="none" w:sz="0" w:space="0" w:color="auto"/>
            <w:bottom w:val="none" w:sz="0" w:space="0" w:color="auto"/>
            <w:right w:val="none" w:sz="0" w:space="0" w:color="auto"/>
          </w:divBdr>
        </w:div>
        <w:div w:id="1689327984">
          <w:marLeft w:val="0"/>
          <w:marRight w:val="0"/>
          <w:marTop w:val="0"/>
          <w:marBottom w:val="0"/>
          <w:divBdr>
            <w:top w:val="none" w:sz="0" w:space="0" w:color="auto"/>
            <w:left w:val="none" w:sz="0" w:space="0" w:color="auto"/>
            <w:bottom w:val="none" w:sz="0" w:space="0" w:color="auto"/>
            <w:right w:val="none" w:sz="0" w:space="0" w:color="auto"/>
          </w:divBdr>
        </w:div>
        <w:div w:id="2042054476">
          <w:marLeft w:val="0"/>
          <w:marRight w:val="0"/>
          <w:marTop w:val="0"/>
          <w:marBottom w:val="0"/>
          <w:divBdr>
            <w:top w:val="none" w:sz="0" w:space="0" w:color="auto"/>
            <w:left w:val="none" w:sz="0" w:space="0" w:color="auto"/>
            <w:bottom w:val="none" w:sz="0" w:space="0" w:color="auto"/>
            <w:right w:val="none" w:sz="0" w:space="0" w:color="auto"/>
          </w:divBdr>
        </w:div>
        <w:div w:id="1235969054">
          <w:marLeft w:val="0"/>
          <w:marRight w:val="0"/>
          <w:marTop w:val="0"/>
          <w:marBottom w:val="0"/>
          <w:divBdr>
            <w:top w:val="none" w:sz="0" w:space="0" w:color="auto"/>
            <w:left w:val="none" w:sz="0" w:space="0" w:color="auto"/>
            <w:bottom w:val="none" w:sz="0" w:space="0" w:color="auto"/>
            <w:right w:val="none" w:sz="0" w:space="0" w:color="auto"/>
          </w:divBdr>
        </w:div>
        <w:div w:id="46999558">
          <w:marLeft w:val="0"/>
          <w:marRight w:val="0"/>
          <w:marTop w:val="0"/>
          <w:marBottom w:val="0"/>
          <w:divBdr>
            <w:top w:val="none" w:sz="0" w:space="0" w:color="auto"/>
            <w:left w:val="none" w:sz="0" w:space="0" w:color="auto"/>
            <w:bottom w:val="none" w:sz="0" w:space="0" w:color="auto"/>
            <w:right w:val="none" w:sz="0" w:space="0" w:color="auto"/>
          </w:divBdr>
        </w:div>
        <w:div w:id="31074733">
          <w:marLeft w:val="0"/>
          <w:marRight w:val="0"/>
          <w:marTop w:val="0"/>
          <w:marBottom w:val="0"/>
          <w:divBdr>
            <w:top w:val="none" w:sz="0" w:space="0" w:color="auto"/>
            <w:left w:val="none" w:sz="0" w:space="0" w:color="auto"/>
            <w:bottom w:val="none" w:sz="0" w:space="0" w:color="auto"/>
            <w:right w:val="none" w:sz="0" w:space="0" w:color="auto"/>
          </w:divBdr>
        </w:div>
        <w:div w:id="2031955607">
          <w:marLeft w:val="0"/>
          <w:marRight w:val="0"/>
          <w:marTop w:val="0"/>
          <w:marBottom w:val="0"/>
          <w:divBdr>
            <w:top w:val="none" w:sz="0" w:space="0" w:color="auto"/>
            <w:left w:val="none" w:sz="0" w:space="0" w:color="auto"/>
            <w:bottom w:val="none" w:sz="0" w:space="0" w:color="auto"/>
            <w:right w:val="none" w:sz="0" w:space="0" w:color="auto"/>
          </w:divBdr>
        </w:div>
        <w:div w:id="1744183727">
          <w:marLeft w:val="0"/>
          <w:marRight w:val="0"/>
          <w:marTop w:val="0"/>
          <w:marBottom w:val="0"/>
          <w:divBdr>
            <w:top w:val="none" w:sz="0" w:space="0" w:color="auto"/>
            <w:left w:val="none" w:sz="0" w:space="0" w:color="auto"/>
            <w:bottom w:val="none" w:sz="0" w:space="0" w:color="auto"/>
            <w:right w:val="none" w:sz="0" w:space="0" w:color="auto"/>
          </w:divBdr>
        </w:div>
        <w:div w:id="1012609924">
          <w:marLeft w:val="0"/>
          <w:marRight w:val="0"/>
          <w:marTop w:val="0"/>
          <w:marBottom w:val="0"/>
          <w:divBdr>
            <w:top w:val="none" w:sz="0" w:space="0" w:color="auto"/>
            <w:left w:val="none" w:sz="0" w:space="0" w:color="auto"/>
            <w:bottom w:val="none" w:sz="0" w:space="0" w:color="auto"/>
            <w:right w:val="none" w:sz="0" w:space="0" w:color="auto"/>
          </w:divBdr>
        </w:div>
        <w:div w:id="1646156782">
          <w:marLeft w:val="0"/>
          <w:marRight w:val="0"/>
          <w:marTop w:val="0"/>
          <w:marBottom w:val="0"/>
          <w:divBdr>
            <w:top w:val="none" w:sz="0" w:space="0" w:color="auto"/>
            <w:left w:val="none" w:sz="0" w:space="0" w:color="auto"/>
            <w:bottom w:val="none" w:sz="0" w:space="0" w:color="auto"/>
            <w:right w:val="none" w:sz="0" w:space="0" w:color="auto"/>
          </w:divBdr>
        </w:div>
        <w:div w:id="1642223044">
          <w:marLeft w:val="0"/>
          <w:marRight w:val="0"/>
          <w:marTop w:val="0"/>
          <w:marBottom w:val="0"/>
          <w:divBdr>
            <w:top w:val="none" w:sz="0" w:space="0" w:color="auto"/>
            <w:left w:val="none" w:sz="0" w:space="0" w:color="auto"/>
            <w:bottom w:val="none" w:sz="0" w:space="0" w:color="auto"/>
            <w:right w:val="none" w:sz="0" w:space="0" w:color="auto"/>
          </w:divBdr>
        </w:div>
        <w:div w:id="1922595479">
          <w:marLeft w:val="0"/>
          <w:marRight w:val="0"/>
          <w:marTop w:val="0"/>
          <w:marBottom w:val="0"/>
          <w:divBdr>
            <w:top w:val="none" w:sz="0" w:space="0" w:color="auto"/>
            <w:left w:val="none" w:sz="0" w:space="0" w:color="auto"/>
            <w:bottom w:val="none" w:sz="0" w:space="0" w:color="auto"/>
            <w:right w:val="none" w:sz="0" w:space="0" w:color="auto"/>
          </w:divBdr>
        </w:div>
        <w:div w:id="849028381">
          <w:marLeft w:val="0"/>
          <w:marRight w:val="0"/>
          <w:marTop w:val="0"/>
          <w:marBottom w:val="0"/>
          <w:divBdr>
            <w:top w:val="none" w:sz="0" w:space="0" w:color="auto"/>
            <w:left w:val="none" w:sz="0" w:space="0" w:color="auto"/>
            <w:bottom w:val="none" w:sz="0" w:space="0" w:color="auto"/>
            <w:right w:val="none" w:sz="0" w:space="0" w:color="auto"/>
          </w:divBdr>
        </w:div>
        <w:div w:id="1808888826">
          <w:marLeft w:val="0"/>
          <w:marRight w:val="0"/>
          <w:marTop w:val="0"/>
          <w:marBottom w:val="0"/>
          <w:divBdr>
            <w:top w:val="none" w:sz="0" w:space="0" w:color="auto"/>
            <w:left w:val="none" w:sz="0" w:space="0" w:color="auto"/>
            <w:bottom w:val="none" w:sz="0" w:space="0" w:color="auto"/>
            <w:right w:val="none" w:sz="0" w:space="0" w:color="auto"/>
          </w:divBdr>
        </w:div>
        <w:div w:id="1568764164">
          <w:marLeft w:val="0"/>
          <w:marRight w:val="0"/>
          <w:marTop w:val="0"/>
          <w:marBottom w:val="0"/>
          <w:divBdr>
            <w:top w:val="none" w:sz="0" w:space="0" w:color="auto"/>
            <w:left w:val="none" w:sz="0" w:space="0" w:color="auto"/>
            <w:bottom w:val="none" w:sz="0" w:space="0" w:color="auto"/>
            <w:right w:val="none" w:sz="0" w:space="0" w:color="auto"/>
          </w:divBdr>
        </w:div>
        <w:div w:id="1619264791">
          <w:marLeft w:val="0"/>
          <w:marRight w:val="0"/>
          <w:marTop w:val="0"/>
          <w:marBottom w:val="0"/>
          <w:divBdr>
            <w:top w:val="none" w:sz="0" w:space="0" w:color="auto"/>
            <w:left w:val="none" w:sz="0" w:space="0" w:color="auto"/>
            <w:bottom w:val="none" w:sz="0" w:space="0" w:color="auto"/>
            <w:right w:val="none" w:sz="0" w:space="0" w:color="auto"/>
          </w:divBdr>
        </w:div>
        <w:div w:id="1479422326">
          <w:marLeft w:val="0"/>
          <w:marRight w:val="0"/>
          <w:marTop w:val="0"/>
          <w:marBottom w:val="0"/>
          <w:divBdr>
            <w:top w:val="none" w:sz="0" w:space="0" w:color="auto"/>
            <w:left w:val="none" w:sz="0" w:space="0" w:color="auto"/>
            <w:bottom w:val="none" w:sz="0" w:space="0" w:color="auto"/>
            <w:right w:val="none" w:sz="0" w:space="0" w:color="auto"/>
          </w:divBdr>
        </w:div>
        <w:div w:id="306251016">
          <w:marLeft w:val="0"/>
          <w:marRight w:val="0"/>
          <w:marTop w:val="0"/>
          <w:marBottom w:val="0"/>
          <w:divBdr>
            <w:top w:val="none" w:sz="0" w:space="0" w:color="auto"/>
            <w:left w:val="none" w:sz="0" w:space="0" w:color="auto"/>
            <w:bottom w:val="none" w:sz="0" w:space="0" w:color="auto"/>
            <w:right w:val="none" w:sz="0" w:space="0" w:color="auto"/>
          </w:divBdr>
        </w:div>
        <w:div w:id="56124384">
          <w:marLeft w:val="0"/>
          <w:marRight w:val="0"/>
          <w:marTop w:val="0"/>
          <w:marBottom w:val="0"/>
          <w:divBdr>
            <w:top w:val="none" w:sz="0" w:space="0" w:color="auto"/>
            <w:left w:val="none" w:sz="0" w:space="0" w:color="auto"/>
            <w:bottom w:val="none" w:sz="0" w:space="0" w:color="auto"/>
            <w:right w:val="none" w:sz="0" w:space="0" w:color="auto"/>
          </w:divBdr>
        </w:div>
        <w:div w:id="1054619373">
          <w:marLeft w:val="0"/>
          <w:marRight w:val="0"/>
          <w:marTop w:val="0"/>
          <w:marBottom w:val="0"/>
          <w:divBdr>
            <w:top w:val="none" w:sz="0" w:space="0" w:color="auto"/>
            <w:left w:val="none" w:sz="0" w:space="0" w:color="auto"/>
            <w:bottom w:val="none" w:sz="0" w:space="0" w:color="auto"/>
            <w:right w:val="none" w:sz="0" w:space="0" w:color="auto"/>
          </w:divBdr>
        </w:div>
        <w:div w:id="688140289">
          <w:marLeft w:val="0"/>
          <w:marRight w:val="0"/>
          <w:marTop w:val="0"/>
          <w:marBottom w:val="0"/>
          <w:divBdr>
            <w:top w:val="none" w:sz="0" w:space="0" w:color="auto"/>
            <w:left w:val="none" w:sz="0" w:space="0" w:color="auto"/>
            <w:bottom w:val="none" w:sz="0" w:space="0" w:color="auto"/>
            <w:right w:val="none" w:sz="0" w:space="0" w:color="auto"/>
          </w:divBdr>
        </w:div>
        <w:div w:id="832525213">
          <w:marLeft w:val="0"/>
          <w:marRight w:val="0"/>
          <w:marTop w:val="0"/>
          <w:marBottom w:val="0"/>
          <w:divBdr>
            <w:top w:val="none" w:sz="0" w:space="0" w:color="auto"/>
            <w:left w:val="none" w:sz="0" w:space="0" w:color="auto"/>
            <w:bottom w:val="none" w:sz="0" w:space="0" w:color="auto"/>
            <w:right w:val="none" w:sz="0" w:space="0" w:color="auto"/>
          </w:divBdr>
        </w:div>
        <w:div w:id="1508860434">
          <w:marLeft w:val="0"/>
          <w:marRight w:val="0"/>
          <w:marTop w:val="0"/>
          <w:marBottom w:val="0"/>
          <w:divBdr>
            <w:top w:val="none" w:sz="0" w:space="0" w:color="auto"/>
            <w:left w:val="none" w:sz="0" w:space="0" w:color="auto"/>
            <w:bottom w:val="none" w:sz="0" w:space="0" w:color="auto"/>
            <w:right w:val="none" w:sz="0" w:space="0" w:color="auto"/>
          </w:divBdr>
        </w:div>
        <w:div w:id="1755008913">
          <w:marLeft w:val="0"/>
          <w:marRight w:val="0"/>
          <w:marTop w:val="0"/>
          <w:marBottom w:val="0"/>
          <w:divBdr>
            <w:top w:val="none" w:sz="0" w:space="0" w:color="auto"/>
            <w:left w:val="none" w:sz="0" w:space="0" w:color="auto"/>
            <w:bottom w:val="none" w:sz="0" w:space="0" w:color="auto"/>
            <w:right w:val="none" w:sz="0" w:space="0" w:color="auto"/>
          </w:divBdr>
        </w:div>
        <w:div w:id="449010759">
          <w:marLeft w:val="0"/>
          <w:marRight w:val="0"/>
          <w:marTop w:val="0"/>
          <w:marBottom w:val="0"/>
          <w:divBdr>
            <w:top w:val="none" w:sz="0" w:space="0" w:color="auto"/>
            <w:left w:val="none" w:sz="0" w:space="0" w:color="auto"/>
            <w:bottom w:val="none" w:sz="0" w:space="0" w:color="auto"/>
            <w:right w:val="none" w:sz="0" w:space="0" w:color="auto"/>
          </w:divBdr>
        </w:div>
        <w:div w:id="918445599">
          <w:marLeft w:val="0"/>
          <w:marRight w:val="0"/>
          <w:marTop w:val="0"/>
          <w:marBottom w:val="0"/>
          <w:divBdr>
            <w:top w:val="none" w:sz="0" w:space="0" w:color="auto"/>
            <w:left w:val="none" w:sz="0" w:space="0" w:color="auto"/>
            <w:bottom w:val="none" w:sz="0" w:space="0" w:color="auto"/>
            <w:right w:val="none" w:sz="0" w:space="0" w:color="auto"/>
          </w:divBdr>
        </w:div>
        <w:div w:id="2118256310">
          <w:marLeft w:val="0"/>
          <w:marRight w:val="0"/>
          <w:marTop w:val="0"/>
          <w:marBottom w:val="0"/>
          <w:divBdr>
            <w:top w:val="none" w:sz="0" w:space="0" w:color="auto"/>
            <w:left w:val="none" w:sz="0" w:space="0" w:color="auto"/>
            <w:bottom w:val="none" w:sz="0" w:space="0" w:color="auto"/>
            <w:right w:val="none" w:sz="0" w:space="0" w:color="auto"/>
          </w:divBdr>
        </w:div>
        <w:div w:id="2036032106">
          <w:marLeft w:val="0"/>
          <w:marRight w:val="0"/>
          <w:marTop w:val="0"/>
          <w:marBottom w:val="0"/>
          <w:divBdr>
            <w:top w:val="none" w:sz="0" w:space="0" w:color="auto"/>
            <w:left w:val="none" w:sz="0" w:space="0" w:color="auto"/>
            <w:bottom w:val="none" w:sz="0" w:space="0" w:color="auto"/>
            <w:right w:val="none" w:sz="0" w:space="0" w:color="auto"/>
          </w:divBdr>
        </w:div>
        <w:div w:id="519051506">
          <w:marLeft w:val="0"/>
          <w:marRight w:val="0"/>
          <w:marTop w:val="0"/>
          <w:marBottom w:val="0"/>
          <w:divBdr>
            <w:top w:val="none" w:sz="0" w:space="0" w:color="auto"/>
            <w:left w:val="none" w:sz="0" w:space="0" w:color="auto"/>
            <w:bottom w:val="none" w:sz="0" w:space="0" w:color="auto"/>
            <w:right w:val="none" w:sz="0" w:space="0" w:color="auto"/>
          </w:divBdr>
        </w:div>
        <w:div w:id="2041199506">
          <w:marLeft w:val="0"/>
          <w:marRight w:val="0"/>
          <w:marTop w:val="0"/>
          <w:marBottom w:val="0"/>
          <w:divBdr>
            <w:top w:val="none" w:sz="0" w:space="0" w:color="auto"/>
            <w:left w:val="none" w:sz="0" w:space="0" w:color="auto"/>
            <w:bottom w:val="none" w:sz="0" w:space="0" w:color="auto"/>
            <w:right w:val="none" w:sz="0" w:space="0" w:color="auto"/>
          </w:divBdr>
        </w:div>
        <w:div w:id="1999264377">
          <w:marLeft w:val="0"/>
          <w:marRight w:val="0"/>
          <w:marTop w:val="0"/>
          <w:marBottom w:val="0"/>
          <w:divBdr>
            <w:top w:val="none" w:sz="0" w:space="0" w:color="auto"/>
            <w:left w:val="none" w:sz="0" w:space="0" w:color="auto"/>
            <w:bottom w:val="none" w:sz="0" w:space="0" w:color="auto"/>
            <w:right w:val="none" w:sz="0" w:space="0" w:color="auto"/>
          </w:divBdr>
        </w:div>
        <w:div w:id="1855605994">
          <w:marLeft w:val="0"/>
          <w:marRight w:val="0"/>
          <w:marTop w:val="0"/>
          <w:marBottom w:val="0"/>
          <w:divBdr>
            <w:top w:val="none" w:sz="0" w:space="0" w:color="auto"/>
            <w:left w:val="none" w:sz="0" w:space="0" w:color="auto"/>
            <w:bottom w:val="none" w:sz="0" w:space="0" w:color="auto"/>
            <w:right w:val="none" w:sz="0" w:space="0" w:color="auto"/>
          </w:divBdr>
        </w:div>
        <w:div w:id="1254240980">
          <w:marLeft w:val="0"/>
          <w:marRight w:val="0"/>
          <w:marTop w:val="0"/>
          <w:marBottom w:val="0"/>
          <w:divBdr>
            <w:top w:val="none" w:sz="0" w:space="0" w:color="auto"/>
            <w:left w:val="none" w:sz="0" w:space="0" w:color="auto"/>
            <w:bottom w:val="none" w:sz="0" w:space="0" w:color="auto"/>
            <w:right w:val="none" w:sz="0" w:space="0" w:color="auto"/>
          </w:divBdr>
        </w:div>
        <w:div w:id="80026271">
          <w:marLeft w:val="0"/>
          <w:marRight w:val="0"/>
          <w:marTop w:val="0"/>
          <w:marBottom w:val="0"/>
          <w:divBdr>
            <w:top w:val="none" w:sz="0" w:space="0" w:color="auto"/>
            <w:left w:val="none" w:sz="0" w:space="0" w:color="auto"/>
            <w:bottom w:val="none" w:sz="0" w:space="0" w:color="auto"/>
            <w:right w:val="none" w:sz="0" w:space="0" w:color="auto"/>
          </w:divBdr>
        </w:div>
        <w:div w:id="1651446584">
          <w:marLeft w:val="0"/>
          <w:marRight w:val="0"/>
          <w:marTop w:val="0"/>
          <w:marBottom w:val="0"/>
          <w:divBdr>
            <w:top w:val="none" w:sz="0" w:space="0" w:color="auto"/>
            <w:left w:val="none" w:sz="0" w:space="0" w:color="auto"/>
            <w:bottom w:val="none" w:sz="0" w:space="0" w:color="auto"/>
            <w:right w:val="none" w:sz="0" w:space="0" w:color="auto"/>
          </w:divBdr>
        </w:div>
        <w:div w:id="1481271356">
          <w:marLeft w:val="0"/>
          <w:marRight w:val="0"/>
          <w:marTop w:val="0"/>
          <w:marBottom w:val="0"/>
          <w:divBdr>
            <w:top w:val="none" w:sz="0" w:space="0" w:color="auto"/>
            <w:left w:val="none" w:sz="0" w:space="0" w:color="auto"/>
            <w:bottom w:val="none" w:sz="0" w:space="0" w:color="auto"/>
            <w:right w:val="none" w:sz="0" w:space="0" w:color="auto"/>
          </w:divBdr>
        </w:div>
        <w:div w:id="1707825412">
          <w:marLeft w:val="0"/>
          <w:marRight w:val="0"/>
          <w:marTop w:val="0"/>
          <w:marBottom w:val="0"/>
          <w:divBdr>
            <w:top w:val="none" w:sz="0" w:space="0" w:color="auto"/>
            <w:left w:val="none" w:sz="0" w:space="0" w:color="auto"/>
            <w:bottom w:val="none" w:sz="0" w:space="0" w:color="auto"/>
            <w:right w:val="none" w:sz="0" w:space="0" w:color="auto"/>
          </w:divBdr>
        </w:div>
        <w:div w:id="486482924">
          <w:marLeft w:val="0"/>
          <w:marRight w:val="0"/>
          <w:marTop w:val="0"/>
          <w:marBottom w:val="0"/>
          <w:divBdr>
            <w:top w:val="none" w:sz="0" w:space="0" w:color="auto"/>
            <w:left w:val="none" w:sz="0" w:space="0" w:color="auto"/>
            <w:bottom w:val="none" w:sz="0" w:space="0" w:color="auto"/>
            <w:right w:val="none" w:sz="0" w:space="0" w:color="auto"/>
          </w:divBdr>
        </w:div>
        <w:div w:id="432359002">
          <w:marLeft w:val="0"/>
          <w:marRight w:val="0"/>
          <w:marTop w:val="0"/>
          <w:marBottom w:val="0"/>
          <w:divBdr>
            <w:top w:val="none" w:sz="0" w:space="0" w:color="auto"/>
            <w:left w:val="none" w:sz="0" w:space="0" w:color="auto"/>
            <w:bottom w:val="none" w:sz="0" w:space="0" w:color="auto"/>
            <w:right w:val="none" w:sz="0" w:space="0" w:color="auto"/>
          </w:divBdr>
        </w:div>
        <w:div w:id="1966815534">
          <w:marLeft w:val="0"/>
          <w:marRight w:val="0"/>
          <w:marTop w:val="0"/>
          <w:marBottom w:val="0"/>
          <w:divBdr>
            <w:top w:val="none" w:sz="0" w:space="0" w:color="auto"/>
            <w:left w:val="none" w:sz="0" w:space="0" w:color="auto"/>
            <w:bottom w:val="none" w:sz="0" w:space="0" w:color="auto"/>
            <w:right w:val="none" w:sz="0" w:space="0" w:color="auto"/>
          </w:divBdr>
        </w:div>
        <w:div w:id="572274381">
          <w:marLeft w:val="0"/>
          <w:marRight w:val="0"/>
          <w:marTop w:val="0"/>
          <w:marBottom w:val="0"/>
          <w:divBdr>
            <w:top w:val="none" w:sz="0" w:space="0" w:color="auto"/>
            <w:left w:val="none" w:sz="0" w:space="0" w:color="auto"/>
            <w:bottom w:val="none" w:sz="0" w:space="0" w:color="auto"/>
            <w:right w:val="none" w:sz="0" w:space="0" w:color="auto"/>
          </w:divBdr>
          <w:divsChild>
            <w:div w:id="1239753711">
              <w:marLeft w:val="-75"/>
              <w:marRight w:val="0"/>
              <w:marTop w:val="30"/>
              <w:marBottom w:val="30"/>
              <w:divBdr>
                <w:top w:val="none" w:sz="0" w:space="0" w:color="auto"/>
                <w:left w:val="none" w:sz="0" w:space="0" w:color="auto"/>
                <w:bottom w:val="none" w:sz="0" w:space="0" w:color="auto"/>
                <w:right w:val="none" w:sz="0" w:space="0" w:color="auto"/>
              </w:divBdr>
              <w:divsChild>
                <w:div w:id="319499770">
                  <w:marLeft w:val="0"/>
                  <w:marRight w:val="0"/>
                  <w:marTop w:val="0"/>
                  <w:marBottom w:val="0"/>
                  <w:divBdr>
                    <w:top w:val="none" w:sz="0" w:space="0" w:color="auto"/>
                    <w:left w:val="none" w:sz="0" w:space="0" w:color="auto"/>
                    <w:bottom w:val="none" w:sz="0" w:space="0" w:color="auto"/>
                    <w:right w:val="none" w:sz="0" w:space="0" w:color="auto"/>
                  </w:divBdr>
                  <w:divsChild>
                    <w:div w:id="714894627">
                      <w:marLeft w:val="0"/>
                      <w:marRight w:val="0"/>
                      <w:marTop w:val="0"/>
                      <w:marBottom w:val="0"/>
                      <w:divBdr>
                        <w:top w:val="none" w:sz="0" w:space="0" w:color="auto"/>
                        <w:left w:val="none" w:sz="0" w:space="0" w:color="auto"/>
                        <w:bottom w:val="none" w:sz="0" w:space="0" w:color="auto"/>
                        <w:right w:val="none" w:sz="0" w:space="0" w:color="auto"/>
                      </w:divBdr>
                    </w:div>
                  </w:divsChild>
                </w:div>
                <w:div w:id="630863477">
                  <w:marLeft w:val="0"/>
                  <w:marRight w:val="0"/>
                  <w:marTop w:val="0"/>
                  <w:marBottom w:val="0"/>
                  <w:divBdr>
                    <w:top w:val="none" w:sz="0" w:space="0" w:color="auto"/>
                    <w:left w:val="none" w:sz="0" w:space="0" w:color="auto"/>
                    <w:bottom w:val="none" w:sz="0" w:space="0" w:color="auto"/>
                    <w:right w:val="none" w:sz="0" w:space="0" w:color="auto"/>
                  </w:divBdr>
                  <w:divsChild>
                    <w:div w:id="1598051568">
                      <w:marLeft w:val="0"/>
                      <w:marRight w:val="0"/>
                      <w:marTop w:val="0"/>
                      <w:marBottom w:val="0"/>
                      <w:divBdr>
                        <w:top w:val="none" w:sz="0" w:space="0" w:color="auto"/>
                        <w:left w:val="none" w:sz="0" w:space="0" w:color="auto"/>
                        <w:bottom w:val="none" w:sz="0" w:space="0" w:color="auto"/>
                        <w:right w:val="none" w:sz="0" w:space="0" w:color="auto"/>
                      </w:divBdr>
                    </w:div>
                  </w:divsChild>
                </w:div>
                <w:div w:id="316543860">
                  <w:marLeft w:val="0"/>
                  <w:marRight w:val="0"/>
                  <w:marTop w:val="0"/>
                  <w:marBottom w:val="0"/>
                  <w:divBdr>
                    <w:top w:val="none" w:sz="0" w:space="0" w:color="auto"/>
                    <w:left w:val="none" w:sz="0" w:space="0" w:color="auto"/>
                    <w:bottom w:val="none" w:sz="0" w:space="0" w:color="auto"/>
                    <w:right w:val="none" w:sz="0" w:space="0" w:color="auto"/>
                  </w:divBdr>
                  <w:divsChild>
                    <w:div w:id="1349327948">
                      <w:marLeft w:val="0"/>
                      <w:marRight w:val="0"/>
                      <w:marTop w:val="0"/>
                      <w:marBottom w:val="0"/>
                      <w:divBdr>
                        <w:top w:val="none" w:sz="0" w:space="0" w:color="auto"/>
                        <w:left w:val="none" w:sz="0" w:space="0" w:color="auto"/>
                        <w:bottom w:val="none" w:sz="0" w:space="0" w:color="auto"/>
                        <w:right w:val="none" w:sz="0" w:space="0" w:color="auto"/>
                      </w:divBdr>
                    </w:div>
                  </w:divsChild>
                </w:div>
                <w:div w:id="889195837">
                  <w:marLeft w:val="0"/>
                  <w:marRight w:val="0"/>
                  <w:marTop w:val="0"/>
                  <w:marBottom w:val="0"/>
                  <w:divBdr>
                    <w:top w:val="none" w:sz="0" w:space="0" w:color="auto"/>
                    <w:left w:val="none" w:sz="0" w:space="0" w:color="auto"/>
                    <w:bottom w:val="none" w:sz="0" w:space="0" w:color="auto"/>
                    <w:right w:val="none" w:sz="0" w:space="0" w:color="auto"/>
                  </w:divBdr>
                  <w:divsChild>
                    <w:div w:id="1292711511">
                      <w:marLeft w:val="0"/>
                      <w:marRight w:val="0"/>
                      <w:marTop w:val="0"/>
                      <w:marBottom w:val="0"/>
                      <w:divBdr>
                        <w:top w:val="none" w:sz="0" w:space="0" w:color="auto"/>
                        <w:left w:val="none" w:sz="0" w:space="0" w:color="auto"/>
                        <w:bottom w:val="none" w:sz="0" w:space="0" w:color="auto"/>
                        <w:right w:val="none" w:sz="0" w:space="0" w:color="auto"/>
                      </w:divBdr>
                    </w:div>
                  </w:divsChild>
                </w:div>
                <w:div w:id="1076899375">
                  <w:marLeft w:val="0"/>
                  <w:marRight w:val="0"/>
                  <w:marTop w:val="0"/>
                  <w:marBottom w:val="0"/>
                  <w:divBdr>
                    <w:top w:val="none" w:sz="0" w:space="0" w:color="auto"/>
                    <w:left w:val="none" w:sz="0" w:space="0" w:color="auto"/>
                    <w:bottom w:val="none" w:sz="0" w:space="0" w:color="auto"/>
                    <w:right w:val="none" w:sz="0" w:space="0" w:color="auto"/>
                  </w:divBdr>
                  <w:divsChild>
                    <w:div w:id="1762221785">
                      <w:marLeft w:val="0"/>
                      <w:marRight w:val="0"/>
                      <w:marTop w:val="0"/>
                      <w:marBottom w:val="0"/>
                      <w:divBdr>
                        <w:top w:val="none" w:sz="0" w:space="0" w:color="auto"/>
                        <w:left w:val="none" w:sz="0" w:space="0" w:color="auto"/>
                        <w:bottom w:val="none" w:sz="0" w:space="0" w:color="auto"/>
                        <w:right w:val="none" w:sz="0" w:space="0" w:color="auto"/>
                      </w:divBdr>
                    </w:div>
                  </w:divsChild>
                </w:div>
                <w:div w:id="115948884">
                  <w:marLeft w:val="0"/>
                  <w:marRight w:val="0"/>
                  <w:marTop w:val="0"/>
                  <w:marBottom w:val="0"/>
                  <w:divBdr>
                    <w:top w:val="none" w:sz="0" w:space="0" w:color="auto"/>
                    <w:left w:val="none" w:sz="0" w:space="0" w:color="auto"/>
                    <w:bottom w:val="none" w:sz="0" w:space="0" w:color="auto"/>
                    <w:right w:val="none" w:sz="0" w:space="0" w:color="auto"/>
                  </w:divBdr>
                  <w:divsChild>
                    <w:div w:id="1689065233">
                      <w:marLeft w:val="0"/>
                      <w:marRight w:val="0"/>
                      <w:marTop w:val="0"/>
                      <w:marBottom w:val="0"/>
                      <w:divBdr>
                        <w:top w:val="none" w:sz="0" w:space="0" w:color="auto"/>
                        <w:left w:val="none" w:sz="0" w:space="0" w:color="auto"/>
                        <w:bottom w:val="none" w:sz="0" w:space="0" w:color="auto"/>
                        <w:right w:val="none" w:sz="0" w:space="0" w:color="auto"/>
                      </w:divBdr>
                    </w:div>
                  </w:divsChild>
                </w:div>
                <w:div w:id="212470033">
                  <w:marLeft w:val="0"/>
                  <w:marRight w:val="0"/>
                  <w:marTop w:val="0"/>
                  <w:marBottom w:val="0"/>
                  <w:divBdr>
                    <w:top w:val="none" w:sz="0" w:space="0" w:color="auto"/>
                    <w:left w:val="none" w:sz="0" w:space="0" w:color="auto"/>
                    <w:bottom w:val="none" w:sz="0" w:space="0" w:color="auto"/>
                    <w:right w:val="none" w:sz="0" w:space="0" w:color="auto"/>
                  </w:divBdr>
                  <w:divsChild>
                    <w:div w:id="1413964574">
                      <w:marLeft w:val="0"/>
                      <w:marRight w:val="0"/>
                      <w:marTop w:val="0"/>
                      <w:marBottom w:val="0"/>
                      <w:divBdr>
                        <w:top w:val="none" w:sz="0" w:space="0" w:color="auto"/>
                        <w:left w:val="none" w:sz="0" w:space="0" w:color="auto"/>
                        <w:bottom w:val="none" w:sz="0" w:space="0" w:color="auto"/>
                        <w:right w:val="none" w:sz="0" w:space="0" w:color="auto"/>
                      </w:divBdr>
                    </w:div>
                  </w:divsChild>
                </w:div>
                <w:div w:id="306788692">
                  <w:marLeft w:val="0"/>
                  <w:marRight w:val="0"/>
                  <w:marTop w:val="0"/>
                  <w:marBottom w:val="0"/>
                  <w:divBdr>
                    <w:top w:val="none" w:sz="0" w:space="0" w:color="auto"/>
                    <w:left w:val="none" w:sz="0" w:space="0" w:color="auto"/>
                    <w:bottom w:val="none" w:sz="0" w:space="0" w:color="auto"/>
                    <w:right w:val="none" w:sz="0" w:space="0" w:color="auto"/>
                  </w:divBdr>
                  <w:divsChild>
                    <w:div w:id="1534659755">
                      <w:marLeft w:val="0"/>
                      <w:marRight w:val="0"/>
                      <w:marTop w:val="0"/>
                      <w:marBottom w:val="0"/>
                      <w:divBdr>
                        <w:top w:val="none" w:sz="0" w:space="0" w:color="auto"/>
                        <w:left w:val="none" w:sz="0" w:space="0" w:color="auto"/>
                        <w:bottom w:val="none" w:sz="0" w:space="0" w:color="auto"/>
                        <w:right w:val="none" w:sz="0" w:space="0" w:color="auto"/>
                      </w:divBdr>
                    </w:div>
                  </w:divsChild>
                </w:div>
                <w:div w:id="10031032">
                  <w:marLeft w:val="0"/>
                  <w:marRight w:val="0"/>
                  <w:marTop w:val="0"/>
                  <w:marBottom w:val="0"/>
                  <w:divBdr>
                    <w:top w:val="none" w:sz="0" w:space="0" w:color="auto"/>
                    <w:left w:val="none" w:sz="0" w:space="0" w:color="auto"/>
                    <w:bottom w:val="none" w:sz="0" w:space="0" w:color="auto"/>
                    <w:right w:val="none" w:sz="0" w:space="0" w:color="auto"/>
                  </w:divBdr>
                  <w:divsChild>
                    <w:div w:id="1945457296">
                      <w:marLeft w:val="0"/>
                      <w:marRight w:val="0"/>
                      <w:marTop w:val="0"/>
                      <w:marBottom w:val="0"/>
                      <w:divBdr>
                        <w:top w:val="none" w:sz="0" w:space="0" w:color="auto"/>
                        <w:left w:val="none" w:sz="0" w:space="0" w:color="auto"/>
                        <w:bottom w:val="none" w:sz="0" w:space="0" w:color="auto"/>
                        <w:right w:val="none" w:sz="0" w:space="0" w:color="auto"/>
                      </w:divBdr>
                    </w:div>
                  </w:divsChild>
                </w:div>
                <w:div w:id="170146996">
                  <w:marLeft w:val="0"/>
                  <w:marRight w:val="0"/>
                  <w:marTop w:val="0"/>
                  <w:marBottom w:val="0"/>
                  <w:divBdr>
                    <w:top w:val="none" w:sz="0" w:space="0" w:color="auto"/>
                    <w:left w:val="none" w:sz="0" w:space="0" w:color="auto"/>
                    <w:bottom w:val="none" w:sz="0" w:space="0" w:color="auto"/>
                    <w:right w:val="none" w:sz="0" w:space="0" w:color="auto"/>
                  </w:divBdr>
                  <w:divsChild>
                    <w:div w:id="69734521">
                      <w:marLeft w:val="0"/>
                      <w:marRight w:val="0"/>
                      <w:marTop w:val="0"/>
                      <w:marBottom w:val="0"/>
                      <w:divBdr>
                        <w:top w:val="none" w:sz="0" w:space="0" w:color="auto"/>
                        <w:left w:val="none" w:sz="0" w:space="0" w:color="auto"/>
                        <w:bottom w:val="none" w:sz="0" w:space="0" w:color="auto"/>
                        <w:right w:val="none" w:sz="0" w:space="0" w:color="auto"/>
                      </w:divBdr>
                    </w:div>
                  </w:divsChild>
                </w:div>
                <w:div w:id="1497333644">
                  <w:marLeft w:val="0"/>
                  <w:marRight w:val="0"/>
                  <w:marTop w:val="0"/>
                  <w:marBottom w:val="0"/>
                  <w:divBdr>
                    <w:top w:val="none" w:sz="0" w:space="0" w:color="auto"/>
                    <w:left w:val="none" w:sz="0" w:space="0" w:color="auto"/>
                    <w:bottom w:val="none" w:sz="0" w:space="0" w:color="auto"/>
                    <w:right w:val="none" w:sz="0" w:space="0" w:color="auto"/>
                  </w:divBdr>
                  <w:divsChild>
                    <w:div w:id="1849830886">
                      <w:marLeft w:val="0"/>
                      <w:marRight w:val="0"/>
                      <w:marTop w:val="0"/>
                      <w:marBottom w:val="0"/>
                      <w:divBdr>
                        <w:top w:val="none" w:sz="0" w:space="0" w:color="auto"/>
                        <w:left w:val="none" w:sz="0" w:space="0" w:color="auto"/>
                        <w:bottom w:val="none" w:sz="0" w:space="0" w:color="auto"/>
                        <w:right w:val="none" w:sz="0" w:space="0" w:color="auto"/>
                      </w:divBdr>
                    </w:div>
                  </w:divsChild>
                </w:div>
                <w:div w:id="808129995">
                  <w:marLeft w:val="0"/>
                  <w:marRight w:val="0"/>
                  <w:marTop w:val="0"/>
                  <w:marBottom w:val="0"/>
                  <w:divBdr>
                    <w:top w:val="none" w:sz="0" w:space="0" w:color="auto"/>
                    <w:left w:val="none" w:sz="0" w:space="0" w:color="auto"/>
                    <w:bottom w:val="none" w:sz="0" w:space="0" w:color="auto"/>
                    <w:right w:val="none" w:sz="0" w:space="0" w:color="auto"/>
                  </w:divBdr>
                  <w:divsChild>
                    <w:div w:id="1381829684">
                      <w:marLeft w:val="0"/>
                      <w:marRight w:val="0"/>
                      <w:marTop w:val="0"/>
                      <w:marBottom w:val="0"/>
                      <w:divBdr>
                        <w:top w:val="none" w:sz="0" w:space="0" w:color="auto"/>
                        <w:left w:val="none" w:sz="0" w:space="0" w:color="auto"/>
                        <w:bottom w:val="none" w:sz="0" w:space="0" w:color="auto"/>
                        <w:right w:val="none" w:sz="0" w:space="0" w:color="auto"/>
                      </w:divBdr>
                    </w:div>
                  </w:divsChild>
                </w:div>
                <w:div w:id="1603301437">
                  <w:marLeft w:val="0"/>
                  <w:marRight w:val="0"/>
                  <w:marTop w:val="0"/>
                  <w:marBottom w:val="0"/>
                  <w:divBdr>
                    <w:top w:val="none" w:sz="0" w:space="0" w:color="auto"/>
                    <w:left w:val="none" w:sz="0" w:space="0" w:color="auto"/>
                    <w:bottom w:val="none" w:sz="0" w:space="0" w:color="auto"/>
                    <w:right w:val="none" w:sz="0" w:space="0" w:color="auto"/>
                  </w:divBdr>
                  <w:divsChild>
                    <w:div w:id="594485700">
                      <w:marLeft w:val="0"/>
                      <w:marRight w:val="0"/>
                      <w:marTop w:val="0"/>
                      <w:marBottom w:val="0"/>
                      <w:divBdr>
                        <w:top w:val="none" w:sz="0" w:space="0" w:color="auto"/>
                        <w:left w:val="none" w:sz="0" w:space="0" w:color="auto"/>
                        <w:bottom w:val="none" w:sz="0" w:space="0" w:color="auto"/>
                        <w:right w:val="none" w:sz="0" w:space="0" w:color="auto"/>
                      </w:divBdr>
                    </w:div>
                  </w:divsChild>
                </w:div>
                <w:div w:id="1323925113">
                  <w:marLeft w:val="0"/>
                  <w:marRight w:val="0"/>
                  <w:marTop w:val="0"/>
                  <w:marBottom w:val="0"/>
                  <w:divBdr>
                    <w:top w:val="none" w:sz="0" w:space="0" w:color="auto"/>
                    <w:left w:val="none" w:sz="0" w:space="0" w:color="auto"/>
                    <w:bottom w:val="none" w:sz="0" w:space="0" w:color="auto"/>
                    <w:right w:val="none" w:sz="0" w:space="0" w:color="auto"/>
                  </w:divBdr>
                  <w:divsChild>
                    <w:div w:id="114523190">
                      <w:marLeft w:val="0"/>
                      <w:marRight w:val="0"/>
                      <w:marTop w:val="0"/>
                      <w:marBottom w:val="0"/>
                      <w:divBdr>
                        <w:top w:val="none" w:sz="0" w:space="0" w:color="auto"/>
                        <w:left w:val="none" w:sz="0" w:space="0" w:color="auto"/>
                        <w:bottom w:val="none" w:sz="0" w:space="0" w:color="auto"/>
                        <w:right w:val="none" w:sz="0" w:space="0" w:color="auto"/>
                      </w:divBdr>
                    </w:div>
                  </w:divsChild>
                </w:div>
                <w:div w:id="562906407">
                  <w:marLeft w:val="0"/>
                  <w:marRight w:val="0"/>
                  <w:marTop w:val="0"/>
                  <w:marBottom w:val="0"/>
                  <w:divBdr>
                    <w:top w:val="none" w:sz="0" w:space="0" w:color="auto"/>
                    <w:left w:val="none" w:sz="0" w:space="0" w:color="auto"/>
                    <w:bottom w:val="none" w:sz="0" w:space="0" w:color="auto"/>
                    <w:right w:val="none" w:sz="0" w:space="0" w:color="auto"/>
                  </w:divBdr>
                  <w:divsChild>
                    <w:div w:id="362364016">
                      <w:marLeft w:val="0"/>
                      <w:marRight w:val="0"/>
                      <w:marTop w:val="0"/>
                      <w:marBottom w:val="0"/>
                      <w:divBdr>
                        <w:top w:val="none" w:sz="0" w:space="0" w:color="auto"/>
                        <w:left w:val="none" w:sz="0" w:space="0" w:color="auto"/>
                        <w:bottom w:val="none" w:sz="0" w:space="0" w:color="auto"/>
                        <w:right w:val="none" w:sz="0" w:space="0" w:color="auto"/>
                      </w:divBdr>
                    </w:div>
                  </w:divsChild>
                </w:div>
                <w:div w:id="1877769236">
                  <w:marLeft w:val="0"/>
                  <w:marRight w:val="0"/>
                  <w:marTop w:val="0"/>
                  <w:marBottom w:val="0"/>
                  <w:divBdr>
                    <w:top w:val="none" w:sz="0" w:space="0" w:color="auto"/>
                    <w:left w:val="none" w:sz="0" w:space="0" w:color="auto"/>
                    <w:bottom w:val="none" w:sz="0" w:space="0" w:color="auto"/>
                    <w:right w:val="none" w:sz="0" w:space="0" w:color="auto"/>
                  </w:divBdr>
                  <w:divsChild>
                    <w:div w:id="404378619">
                      <w:marLeft w:val="0"/>
                      <w:marRight w:val="0"/>
                      <w:marTop w:val="0"/>
                      <w:marBottom w:val="0"/>
                      <w:divBdr>
                        <w:top w:val="none" w:sz="0" w:space="0" w:color="auto"/>
                        <w:left w:val="none" w:sz="0" w:space="0" w:color="auto"/>
                        <w:bottom w:val="none" w:sz="0" w:space="0" w:color="auto"/>
                        <w:right w:val="none" w:sz="0" w:space="0" w:color="auto"/>
                      </w:divBdr>
                    </w:div>
                  </w:divsChild>
                </w:div>
                <w:div w:id="1243954117">
                  <w:marLeft w:val="0"/>
                  <w:marRight w:val="0"/>
                  <w:marTop w:val="0"/>
                  <w:marBottom w:val="0"/>
                  <w:divBdr>
                    <w:top w:val="none" w:sz="0" w:space="0" w:color="auto"/>
                    <w:left w:val="none" w:sz="0" w:space="0" w:color="auto"/>
                    <w:bottom w:val="none" w:sz="0" w:space="0" w:color="auto"/>
                    <w:right w:val="none" w:sz="0" w:space="0" w:color="auto"/>
                  </w:divBdr>
                  <w:divsChild>
                    <w:div w:id="715592010">
                      <w:marLeft w:val="0"/>
                      <w:marRight w:val="0"/>
                      <w:marTop w:val="0"/>
                      <w:marBottom w:val="0"/>
                      <w:divBdr>
                        <w:top w:val="none" w:sz="0" w:space="0" w:color="auto"/>
                        <w:left w:val="none" w:sz="0" w:space="0" w:color="auto"/>
                        <w:bottom w:val="none" w:sz="0" w:space="0" w:color="auto"/>
                        <w:right w:val="none" w:sz="0" w:space="0" w:color="auto"/>
                      </w:divBdr>
                    </w:div>
                  </w:divsChild>
                </w:div>
                <w:div w:id="384569403">
                  <w:marLeft w:val="0"/>
                  <w:marRight w:val="0"/>
                  <w:marTop w:val="0"/>
                  <w:marBottom w:val="0"/>
                  <w:divBdr>
                    <w:top w:val="none" w:sz="0" w:space="0" w:color="auto"/>
                    <w:left w:val="none" w:sz="0" w:space="0" w:color="auto"/>
                    <w:bottom w:val="none" w:sz="0" w:space="0" w:color="auto"/>
                    <w:right w:val="none" w:sz="0" w:space="0" w:color="auto"/>
                  </w:divBdr>
                  <w:divsChild>
                    <w:div w:id="215628067">
                      <w:marLeft w:val="0"/>
                      <w:marRight w:val="0"/>
                      <w:marTop w:val="0"/>
                      <w:marBottom w:val="0"/>
                      <w:divBdr>
                        <w:top w:val="none" w:sz="0" w:space="0" w:color="auto"/>
                        <w:left w:val="none" w:sz="0" w:space="0" w:color="auto"/>
                        <w:bottom w:val="none" w:sz="0" w:space="0" w:color="auto"/>
                        <w:right w:val="none" w:sz="0" w:space="0" w:color="auto"/>
                      </w:divBdr>
                    </w:div>
                  </w:divsChild>
                </w:div>
                <w:div w:id="1112019318">
                  <w:marLeft w:val="0"/>
                  <w:marRight w:val="0"/>
                  <w:marTop w:val="0"/>
                  <w:marBottom w:val="0"/>
                  <w:divBdr>
                    <w:top w:val="none" w:sz="0" w:space="0" w:color="auto"/>
                    <w:left w:val="none" w:sz="0" w:space="0" w:color="auto"/>
                    <w:bottom w:val="none" w:sz="0" w:space="0" w:color="auto"/>
                    <w:right w:val="none" w:sz="0" w:space="0" w:color="auto"/>
                  </w:divBdr>
                  <w:divsChild>
                    <w:div w:id="1092778061">
                      <w:marLeft w:val="0"/>
                      <w:marRight w:val="0"/>
                      <w:marTop w:val="0"/>
                      <w:marBottom w:val="0"/>
                      <w:divBdr>
                        <w:top w:val="none" w:sz="0" w:space="0" w:color="auto"/>
                        <w:left w:val="none" w:sz="0" w:space="0" w:color="auto"/>
                        <w:bottom w:val="none" w:sz="0" w:space="0" w:color="auto"/>
                        <w:right w:val="none" w:sz="0" w:space="0" w:color="auto"/>
                      </w:divBdr>
                    </w:div>
                  </w:divsChild>
                </w:div>
                <w:div w:id="752430379">
                  <w:marLeft w:val="0"/>
                  <w:marRight w:val="0"/>
                  <w:marTop w:val="0"/>
                  <w:marBottom w:val="0"/>
                  <w:divBdr>
                    <w:top w:val="none" w:sz="0" w:space="0" w:color="auto"/>
                    <w:left w:val="none" w:sz="0" w:space="0" w:color="auto"/>
                    <w:bottom w:val="none" w:sz="0" w:space="0" w:color="auto"/>
                    <w:right w:val="none" w:sz="0" w:space="0" w:color="auto"/>
                  </w:divBdr>
                  <w:divsChild>
                    <w:div w:id="2018998979">
                      <w:marLeft w:val="0"/>
                      <w:marRight w:val="0"/>
                      <w:marTop w:val="0"/>
                      <w:marBottom w:val="0"/>
                      <w:divBdr>
                        <w:top w:val="none" w:sz="0" w:space="0" w:color="auto"/>
                        <w:left w:val="none" w:sz="0" w:space="0" w:color="auto"/>
                        <w:bottom w:val="none" w:sz="0" w:space="0" w:color="auto"/>
                        <w:right w:val="none" w:sz="0" w:space="0" w:color="auto"/>
                      </w:divBdr>
                    </w:div>
                  </w:divsChild>
                </w:div>
                <w:div w:id="1962686459">
                  <w:marLeft w:val="0"/>
                  <w:marRight w:val="0"/>
                  <w:marTop w:val="0"/>
                  <w:marBottom w:val="0"/>
                  <w:divBdr>
                    <w:top w:val="none" w:sz="0" w:space="0" w:color="auto"/>
                    <w:left w:val="none" w:sz="0" w:space="0" w:color="auto"/>
                    <w:bottom w:val="none" w:sz="0" w:space="0" w:color="auto"/>
                    <w:right w:val="none" w:sz="0" w:space="0" w:color="auto"/>
                  </w:divBdr>
                  <w:divsChild>
                    <w:div w:id="1762220505">
                      <w:marLeft w:val="0"/>
                      <w:marRight w:val="0"/>
                      <w:marTop w:val="0"/>
                      <w:marBottom w:val="0"/>
                      <w:divBdr>
                        <w:top w:val="none" w:sz="0" w:space="0" w:color="auto"/>
                        <w:left w:val="none" w:sz="0" w:space="0" w:color="auto"/>
                        <w:bottom w:val="none" w:sz="0" w:space="0" w:color="auto"/>
                        <w:right w:val="none" w:sz="0" w:space="0" w:color="auto"/>
                      </w:divBdr>
                    </w:div>
                  </w:divsChild>
                </w:div>
                <w:div w:id="1889149925">
                  <w:marLeft w:val="0"/>
                  <w:marRight w:val="0"/>
                  <w:marTop w:val="0"/>
                  <w:marBottom w:val="0"/>
                  <w:divBdr>
                    <w:top w:val="none" w:sz="0" w:space="0" w:color="auto"/>
                    <w:left w:val="none" w:sz="0" w:space="0" w:color="auto"/>
                    <w:bottom w:val="none" w:sz="0" w:space="0" w:color="auto"/>
                    <w:right w:val="none" w:sz="0" w:space="0" w:color="auto"/>
                  </w:divBdr>
                  <w:divsChild>
                    <w:div w:id="512257945">
                      <w:marLeft w:val="0"/>
                      <w:marRight w:val="0"/>
                      <w:marTop w:val="0"/>
                      <w:marBottom w:val="0"/>
                      <w:divBdr>
                        <w:top w:val="none" w:sz="0" w:space="0" w:color="auto"/>
                        <w:left w:val="none" w:sz="0" w:space="0" w:color="auto"/>
                        <w:bottom w:val="none" w:sz="0" w:space="0" w:color="auto"/>
                        <w:right w:val="none" w:sz="0" w:space="0" w:color="auto"/>
                      </w:divBdr>
                    </w:div>
                  </w:divsChild>
                </w:div>
                <w:div w:id="2057006369">
                  <w:marLeft w:val="0"/>
                  <w:marRight w:val="0"/>
                  <w:marTop w:val="0"/>
                  <w:marBottom w:val="0"/>
                  <w:divBdr>
                    <w:top w:val="none" w:sz="0" w:space="0" w:color="auto"/>
                    <w:left w:val="none" w:sz="0" w:space="0" w:color="auto"/>
                    <w:bottom w:val="none" w:sz="0" w:space="0" w:color="auto"/>
                    <w:right w:val="none" w:sz="0" w:space="0" w:color="auto"/>
                  </w:divBdr>
                  <w:divsChild>
                    <w:div w:id="507910793">
                      <w:marLeft w:val="0"/>
                      <w:marRight w:val="0"/>
                      <w:marTop w:val="0"/>
                      <w:marBottom w:val="0"/>
                      <w:divBdr>
                        <w:top w:val="none" w:sz="0" w:space="0" w:color="auto"/>
                        <w:left w:val="none" w:sz="0" w:space="0" w:color="auto"/>
                        <w:bottom w:val="none" w:sz="0" w:space="0" w:color="auto"/>
                        <w:right w:val="none" w:sz="0" w:space="0" w:color="auto"/>
                      </w:divBdr>
                    </w:div>
                  </w:divsChild>
                </w:div>
                <w:div w:id="860357264">
                  <w:marLeft w:val="0"/>
                  <w:marRight w:val="0"/>
                  <w:marTop w:val="0"/>
                  <w:marBottom w:val="0"/>
                  <w:divBdr>
                    <w:top w:val="none" w:sz="0" w:space="0" w:color="auto"/>
                    <w:left w:val="none" w:sz="0" w:space="0" w:color="auto"/>
                    <w:bottom w:val="none" w:sz="0" w:space="0" w:color="auto"/>
                    <w:right w:val="none" w:sz="0" w:space="0" w:color="auto"/>
                  </w:divBdr>
                  <w:divsChild>
                    <w:div w:id="559945114">
                      <w:marLeft w:val="0"/>
                      <w:marRight w:val="0"/>
                      <w:marTop w:val="0"/>
                      <w:marBottom w:val="0"/>
                      <w:divBdr>
                        <w:top w:val="none" w:sz="0" w:space="0" w:color="auto"/>
                        <w:left w:val="none" w:sz="0" w:space="0" w:color="auto"/>
                        <w:bottom w:val="none" w:sz="0" w:space="0" w:color="auto"/>
                        <w:right w:val="none" w:sz="0" w:space="0" w:color="auto"/>
                      </w:divBdr>
                    </w:div>
                  </w:divsChild>
                </w:div>
                <w:div w:id="1156260898">
                  <w:marLeft w:val="0"/>
                  <w:marRight w:val="0"/>
                  <w:marTop w:val="0"/>
                  <w:marBottom w:val="0"/>
                  <w:divBdr>
                    <w:top w:val="none" w:sz="0" w:space="0" w:color="auto"/>
                    <w:left w:val="none" w:sz="0" w:space="0" w:color="auto"/>
                    <w:bottom w:val="none" w:sz="0" w:space="0" w:color="auto"/>
                    <w:right w:val="none" w:sz="0" w:space="0" w:color="auto"/>
                  </w:divBdr>
                  <w:divsChild>
                    <w:div w:id="1461143455">
                      <w:marLeft w:val="0"/>
                      <w:marRight w:val="0"/>
                      <w:marTop w:val="0"/>
                      <w:marBottom w:val="0"/>
                      <w:divBdr>
                        <w:top w:val="none" w:sz="0" w:space="0" w:color="auto"/>
                        <w:left w:val="none" w:sz="0" w:space="0" w:color="auto"/>
                        <w:bottom w:val="none" w:sz="0" w:space="0" w:color="auto"/>
                        <w:right w:val="none" w:sz="0" w:space="0" w:color="auto"/>
                      </w:divBdr>
                    </w:div>
                  </w:divsChild>
                </w:div>
                <w:div w:id="754936708">
                  <w:marLeft w:val="0"/>
                  <w:marRight w:val="0"/>
                  <w:marTop w:val="0"/>
                  <w:marBottom w:val="0"/>
                  <w:divBdr>
                    <w:top w:val="none" w:sz="0" w:space="0" w:color="auto"/>
                    <w:left w:val="none" w:sz="0" w:space="0" w:color="auto"/>
                    <w:bottom w:val="none" w:sz="0" w:space="0" w:color="auto"/>
                    <w:right w:val="none" w:sz="0" w:space="0" w:color="auto"/>
                  </w:divBdr>
                  <w:divsChild>
                    <w:div w:id="889927551">
                      <w:marLeft w:val="0"/>
                      <w:marRight w:val="0"/>
                      <w:marTop w:val="0"/>
                      <w:marBottom w:val="0"/>
                      <w:divBdr>
                        <w:top w:val="none" w:sz="0" w:space="0" w:color="auto"/>
                        <w:left w:val="none" w:sz="0" w:space="0" w:color="auto"/>
                        <w:bottom w:val="none" w:sz="0" w:space="0" w:color="auto"/>
                        <w:right w:val="none" w:sz="0" w:space="0" w:color="auto"/>
                      </w:divBdr>
                    </w:div>
                  </w:divsChild>
                </w:div>
                <w:div w:id="1106274225">
                  <w:marLeft w:val="0"/>
                  <w:marRight w:val="0"/>
                  <w:marTop w:val="0"/>
                  <w:marBottom w:val="0"/>
                  <w:divBdr>
                    <w:top w:val="none" w:sz="0" w:space="0" w:color="auto"/>
                    <w:left w:val="none" w:sz="0" w:space="0" w:color="auto"/>
                    <w:bottom w:val="none" w:sz="0" w:space="0" w:color="auto"/>
                    <w:right w:val="none" w:sz="0" w:space="0" w:color="auto"/>
                  </w:divBdr>
                  <w:divsChild>
                    <w:div w:id="1604530144">
                      <w:marLeft w:val="0"/>
                      <w:marRight w:val="0"/>
                      <w:marTop w:val="0"/>
                      <w:marBottom w:val="0"/>
                      <w:divBdr>
                        <w:top w:val="none" w:sz="0" w:space="0" w:color="auto"/>
                        <w:left w:val="none" w:sz="0" w:space="0" w:color="auto"/>
                        <w:bottom w:val="none" w:sz="0" w:space="0" w:color="auto"/>
                        <w:right w:val="none" w:sz="0" w:space="0" w:color="auto"/>
                      </w:divBdr>
                    </w:div>
                  </w:divsChild>
                </w:div>
                <w:div w:id="1154375639">
                  <w:marLeft w:val="0"/>
                  <w:marRight w:val="0"/>
                  <w:marTop w:val="0"/>
                  <w:marBottom w:val="0"/>
                  <w:divBdr>
                    <w:top w:val="none" w:sz="0" w:space="0" w:color="auto"/>
                    <w:left w:val="none" w:sz="0" w:space="0" w:color="auto"/>
                    <w:bottom w:val="none" w:sz="0" w:space="0" w:color="auto"/>
                    <w:right w:val="none" w:sz="0" w:space="0" w:color="auto"/>
                  </w:divBdr>
                  <w:divsChild>
                    <w:div w:id="131946180">
                      <w:marLeft w:val="0"/>
                      <w:marRight w:val="0"/>
                      <w:marTop w:val="0"/>
                      <w:marBottom w:val="0"/>
                      <w:divBdr>
                        <w:top w:val="none" w:sz="0" w:space="0" w:color="auto"/>
                        <w:left w:val="none" w:sz="0" w:space="0" w:color="auto"/>
                        <w:bottom w:val="none" w:sz="0" w:space="0" w:color="auto"/>
                        <w:right w:val="none" w:sz="0" w:space="0" w:color="auto"/>
                      </w:divBdr>
                    </w:div>
                  </w:divsChild>
                </w:div>
                <w:div w:id="1679579778">
                  <w:marLeft w:val="0"/>
                  <w:marRight w:val="0"/>
                  <w:marTop w:val="0"/>
                  <w:marBottom w:val="0"/>
                  <w:divBdr>
                    <w:top w:val="none" w:sz="0" w:space="0" w:color="auto"/>
                    <w:left w:val="none" w:sz="0" w:space="0" w:color="auto"/>
                    <w:bottom w:val="none" w:sz="0" w:space="0" w:color="auto"/>
                    <w:right w:val="none" w:sz="0" w:space="0" w:color="auto"/>
                  </w:divBdr>
                  <w:divsChild>
                    <w:div w:id="1360159587">
                      <w:marLeft w:val="0"/>
                      <w:marRight w:val="0"/>
                      <w:marTop w:val="0"/>
                      <w:marBottom w:val="0"/>
                      <w:divBdr>
                        <w:top w:val="none" w:sz="0" w:space="0" w:color="auto"/>
                        <w:left w:val="none" w:sz="0" w:space="0" w:color="auto"/>
                        <w:bottom w:val="none" w:sz="0" w:space="0" w:color="auto"/>
                        <w:right w:val="none" w:sz="0" w:space="0" w:color="auto"/>
                      </w:divBdr>
                    </w:div>
                  </w:divsChild>
                </w:div>
                <w:div w:id="1928267722">
                  <w:marLeft w:val="0"/>
                  <w:marRight w:val="0"/>
                  <w:marTop w:val="0"/>
                  <w:marBottom w:val="0"/>
                  <w:divBdr>
                    <w:top w:val="none" w:sz="0" w:space="0" w:color="auto"/>
                    <w:left w:val="none" w:sz="0" w:space="0" w:color="auto"/>
                    <w:bottom w:val="none" w:sz="0" w:space="0" w:color="auto"/>
                    <w:right w:val="none" w:sz="0" w:space="0" w:color="auto"/>
                  </w:divBdr>
                  <w:divsChild>
                    <w:div w:id="1634602478">
                      <w:marLeft w:val="0"/>
                      <w:marRight w:val="0"/>
                      <w:marTop w:val="0"/>
                      <w:marBottom w:val="0"/>
                      <w:divBdr>
                        <w:top w:val="none" w:sz="0" w:space="0" w:color="auto"/>
                        <w:left w:val="none" w:sz="0" w:space="0" w:color="auto"/>
                        <w:bottom w:val="none" w:sz="0" w:space="0" w:color="auto"/>
                        <w:right w:val="none" w:sz="0" w:space="0" w:color="auto"/>
                      </w:divBdr>
                    </w:div>
                  </w:divsChild>
                </w:div>
                <w:div w:id="2058435887">
                  <w:marLeft w:val="0"/>
                  <w:marRight w:val="0"/>
                  <w:marTop w:val="0"/>
                  <w:marBottom w:val="0"/>
                  <w:divBdr>
                    <w:top w:val="none" w:sz="0" w:space="0" w:color="auto"/>
                    <w:left w:val="none" w:sz="0" w:space="0" w:color="auto"/>
                    <w:bottom w:val="none" w:sz="0" w:space="0" w:color="auto"/>
                    <w:right w:val="none" w:sz="0" w:space="0" w:color="auto"/>
                  </w:divBdr>
                  <w:divsChild>
                    <w:div w:id="1379163936">
                      <w:marLeft w:val="0"/>
                      <w:marRight w:val="0"/>
                      <w:marTop w:val="0"/>
                      <w:marBottom w:val="0"/>
                      <w:divBdr>
                        <w:top w:val="none" w:sz="0" w:space="0" w:color="auto"/>
                        <w:left w:val="none" w:sz="0" w:space="0" w:color="auto"/>
                        <w:bottom w:val="none" w:sz="0" w:space="0" w:color="auto"/>
                        <w:right w:val="none" w:sz="0" w:space="0" w:color="auto"/>
                      </w:divBdr>
                    </w:div>
                  </w:divsChild>
                </w:div>
                <w:div w:id="115029951">
                  <w:marLeft w:val="0"/>
                  <w:marRight w:val="0"/>
                  <w:marTop w:val="0"/>
                  <w:marBottom w:val="0"/>
                  <w:divBdr>
                    <w:top w:val="none" w:sz="0" w:space="0" w:color="auto"/>
                    <w:left w:val="none" w:sz="0" w:space="0" w:color="auto"/>
                    <w:bottom w:val="none" w:sz="0" w:space="0" w:color="auto"/>
                    <w:right w:val="none" w:sz="0" w:space="0" w:color="auto"/>
                  </w:divBdr>
                  <w:divsChild>
                    <w:div w:id="1556235065">
                      <w:marLeft w:val="0"/>
                      <w:marRight w:val="0"/>
                      <w:marTop w:val="0"/>
                      <w:marBottom w:val="0"/>
                      <w:divBdr>
                        <w:top w:val="none" w:sz="0" w:space="0" w:color="auto"/>
                        <w:left w:val="none" w:sz="0" w:space="0" w:color="auto"/>
                        <w:bottom w:val="none" w:sz="0" w:space="0" w:color="auto"/>
                        <w:right w:val="none" w:sz="0" w:space="0" w:color="auto"/>
                      </w:divBdr>
                    </w:div>
                  </w:divsChild>
                </w:div>
                <w:div w:id="1054549347">
                  <w:marLeft w:val="0"/>
                  <w:marRight w:val="0"/>
                  <w:marTop w:val="0"/>
                  <w:marBottom w:val="0"/>
                  <w:divBdr>
                    <w:top w:val="none" w:sz="0" w:space="0" w:color="auto"/>
                    <w:left w:val="none" w:sz="0" w:space="0" w:color="auto"/>
                    <w:bottom w:val="none" w:sz="0" w:space="0" w:color="auto"/>
                    <w:right w:val="none" w:sz="0" w:space="0" w:color="auto"/>
                  </w:divBdr>
                  <w:divsChild>
                    <w:div w:id="641735680">
                      <w:marLeft w:val="0"/>
                      <w:marRight w:val="0"/>
                      <w:marTop w:val="0"/>
                      <w:marBottom w:val="0"/>
                      <w:divBdr>
                        <w:top w:val="none" w:sz="0" w:space="0" w:color="auto"/>
                        <w:left w:val="none" w:sz="0" w:space="0" w:color="auto"/>
                        <w:bottom w:val="none" w:sz="0" w:space="0" w:color="auto"/>
                        <w:right w:val="none" w:sz="0" w:space="0" w:color="auto"/>
                      </w:divBdr>
                    </w:div>
                  </w:divsChild>
                </w:div>
                <w:div w:id="667751517">
                  <w:marLeft w:val="0"/>
                  <w:marRight w:val="0"/>
                  <w:marTop w:val="0"/>
                  <w:marBottom w:val="0"/>
                  <w:divBdr>
                    <w:top w:val="none" w:sz="0" w:space="0" w:color="auto"/>
                    <w:left w:val="none" w:sz="0" w:space="0" w:color="auto"/>
                    <w:bottom w:val="none" w:sz="0" w:space="0" w:color="auto"/>
                    <w:right w:val="none" w:sz="0" w:space="0" w:color="auto"/>
                  </w:divBdr>
                  <w:divsChild>
                    <w:div w:id="1622808405">
                      <w:marLeft w:val="0"/>
                      <w:marRight w:val="0"/>
                      <w:marTop w:val="0"/>
                      <w:marBottom w:val="0"/>
                      <w:divBdr>
                        <w:top w:val="none" w:sz="0" w:space="0" w:color="auto"/>
                        <w:left w:val="none" w:sz="0" w:space="0" w:color="auto"/>
                        <w:bottom w:val="none" w:sz="0" w:space="0" w:color="auto"/>
                        <w:right w:val="none" w:sz="0" w:space="0" w:color="auto"/>
                      </w:divBdr>
                    </w:div>
                  </w:divsChild>
                </w:div>
                <w:div w:id="1130630427">
                  <w:marLeft w:val="0"/>
                  <w:marRight w:val="0"/>
                  <w:marTop w:val="0"/>
                  <w:marBottom w:val="0"/>
                  <w:divBdr>
                    <w:top w:val="none" w:sz="0" w:space="0" w:color="auto"/>
                    <w:left w:val="none" w:sz="0" w:space="0" w:color="auto"/>
                    <w:bottom w:val="none" w:sz="0" w:space="0" w:color="auto"/>
                    <w:right w:val="none" w:sz="0" w:space="0" w:color="auto"/>
                  </w:divBdr>
                  <w:divsChild>
                    <w:div w:id="1316762793">
                      <w:marLeft w:val="0"/>
                      <w:marRight w:val="0"/>
                      <w:marTop w:val="0"/>
                      <w:marBottom w:val="0"/>
                      <w:divBdr>
                        <w:top w:val="none" w:sz="0" w:space="0" w:color="auto"/>
                        <w:left w:val="none" w:sz="0" w:space="0" w:color="auto"/>
                        <w:bottom w:val="none" w:sz="0" w:space="0" w:color="auto"/>
                        <w:right w:val="none" w:sz="0" w:space="0" w:color="auto"/>
                      </w:divBdr>
                    </w:div>
                  </w:divsChild>
                </w:div>
                <w:div w:id="188688569">
                  <w:marLeft w:val="0"/>
                  <w:marRight w:val="0"/>
                  <w:marTop w:val="0"/>
                  <w:marBottom w:val="0"/>
                  <w:divBdr>
                    <w:top w:val="none" w:sz="0" w:space="0" w:color="auto"/>
                    <w:left w:val="none" w:sz="0" w:space="0" w:color="auto"/>
                    <w:bottom w:val="none" w:sz="0" w:space="0" w:color="auto"/>
                    <w:right w:val="none" w:sz="0" w:space="0" w:color="auto"/>
                  </w:divBdr>
                  <w:divsChild>
                    <w:div w:id="1425690947">
                      <w:marLeft w:val="0"/>
                      <w:marRight w:val="0"/>
                      <w:marTop w:val="0"/>
                      <w:marBottom w:val="0"/>
                      <w:divBdr>
                        <w:top w:val="none" w:sz="0" w:space="0" w:color="auto"/>
                        <w:left w:val="none" w:sz="0" w:space="0" w:color="auto"/>
                        <w:bottom w:val="none" w:sz="0" w:space="0" w:color="auto"/>
                        <w:right w:val="none" w:sz="0" w:space="0" w:color="auto"/>
                      </w:divBdr>
                    </w:div>
                  </w:divsChild>
                </w:div>
                <w:div w:id="2021279120">
                  <w:marLeft w:val="0"/>
                  <w:marRight w:val="0"/>
                  <w:marTop w:val="0"/>
                  <w:marBottom w:val="0"/>
                  <w:divBdr>
                    <w:top w:val="none" w:sz="0" w:space="0" w:color="auto"/>
                    <w:left w:val="none" w:sz="0" w:space="0" w:color="auto"/>
                    <w:bottom w:val="none" w:sz="0" w:space="0" w:color="auto"/>
                    <w:right w:val="none" w:sz="0" w:space="0" w:color="auto"/>
                  </w:divBdr>
                  <w:divsChild>
                    <w:div w:id="1623880462">
                      <w:marLeft w:val="0"/>
                      <w:marRight w:val="0"/>
                      <w:marTop w:val="0"/>
                      <w:marBottom w:val="0"/>
                      <w:divBdr>
                        <w:top w:val="none" w:sz="0" w:space="0" w:color="auto"/>
                        <w:left w:val="none" w:sz="0" w:space="0" w:color="auto"/>
                        <w:bottom w:val="none" w:sz="0" w:space="0" w:color="auto"/>
                        <w:right w:val="none" w:sz="0" w:space="0" w:color="auto"/>
                      </w:divBdr>
                    </w:div>
                  </w:divsChild>
                </w:div>
                <w:div w:id="1075057337">
                  <w:marLeft w:val="0"/>
                  <w:marRight w:val="0"/>
                  <w:marTop w:val="0"/>
                  <w:marBottom w:val="0"/>
                  <w:divBdr>
                    <w:top w:val="none" w:sz="0" w:space="0" w:color="auto"/>
                    <w:left w:val="none" w:sz="0" w:space="0" w:color="auto"/>
                    <w:bottom w:val="none" w:sz="0" w:space="0" w:color="auto"/>
                    <w:right w:val="none" w:sz="0" w:space="0" w:color="auto"/>
                  </w:divBdr>
                  <w:divsChild>
                    <w:div w:id="1194348581">
                      <w:marLeft w:val="0"/>
                      <w:marRight w:val="0"/>
                      <w:marTop w:val="0"/>
                      <w:marBottom w:val="0"/>
                      <w:divBdr>
                        <w:top w:val="none" w:sz="0" w:space="0" w:color="auto"/>
                        <w:left w:val="none" w:sz="0" w:space="0" w:color="auto"/>
                        <w:bottom w:val="none" w:sz="0" w:space="0" w:color="auto"/>
                        <w:right w:val="none" w:sz="0" w:space="0" w:color="auto"/>
                      </w:divBdr>
                    </w:div>
                  </w:divsChild>
                </w:div>
                <w:div w:id="1782071071">
                  <w:marLeft w:val="0"/>
                  <w:marRight w:val="0"/>
                  <w:marTop w:val="0"/>
                  <w:marBottom w:val="0"/>
                  <w:divBdr>
                    <w:top w:val="none" w:sz="0" w:space="0" w:color="auto"/>
                    <w:left w:val="none" w:sz="0" w:space="0" w:color="auto"/>
                    <w:bottom w:val="none" w:sz="0" w:space="0" w:color="auto"/>
                    <w:right w:val="none" w:sz="0" w:space="0" w:color="auto"/>
                  </w:divBdr>
                  <w:divsChild>
                    <w:div w:id="1409234223">
                      <w:marLeft w:val="0"/>
                      <w:marRight w:val="0"/>
                      <w:marTop w:val="0"/>
                      <w:marBottom w:val="0"/>
                      <w:divBdr>
                        <w:top w:val="none" w:sz="0" w:space="0" w:color="auto"/>
                        <w:left w:val="none" w:sz="0" w:space="0" w:color="auto"/>
                        <w:bottom w:val="none" w:sz="0" w:space="0" w:color="auto"/>
                        <w:right w:val="none" w:sz="0" w:space="0" w:color="auto"/>
                      </w:divBdr>
                    </w:div>
                  </w:divsChild>
                </w:div>
                <w:div w:id="667951563">
                  <w:marLeft w:val="0"/>
                  <w:marRight w:val="0"/>
                  <w:marTop w:val="0"/>
                  <w:marBottom w:val="0"/>
                  <w:divBdr>
                    <w:top w:val="none" w:sz="0" w:space="0" w:color="auto"/>
                    <w:left w:val="none" w:sz="0" w:space="0" w:color="auto"/>
                    <w:bottom w:val="none" w:sz="0" w:space="0" w:color="auto"/>
                    <w:right w:val="none" w:sz="0" w:space="0" w:color="auto"/>
                  </w:divBdr>
                  <w:divsChild>
                    <w:div w:id="333381740">
                      <w:marLeft w:val="0"/>
                      <w:marRight w:val="0"/>
                      <w:marTop w:val="0"/>
                      <w:marBottom w:val="0"/>
                      <w:divBdr>
                        <w:top w:val="none" w:sz="0" w:space="0" w:color="auto"/>
                        <w:left w:val="none" w:sz="0" w:space="0" w:color="auto"/>
                        <w:bottom w:val="none" w:sz="0" w:space="0" w:color="auto"/>
                        <w:right w:val="none" w:sz="0" w:space="0" w:color="auto"/>
                      </w:divBdr>
                    </w:div>
                  </w:divsChild>
                </w:div>
                <w:div w:id="1922712598">
                  <w:marLeft w:val="0"/>
                  <w:marRight w:val="0"/>
                  <w:marTop w:val="0"/>
                  <w:marBottom w:val="0"/>
                  <w:divBdr>
                    <w:top w:val="none" w:sz="0" w:space="0" w:color="auto"/>
                    <w:left w:val="none" w:sz="0" w:space="0" w:color="auto"/>
                    <w:bottom w:val="none" w:sz="0" w:space="0" w:color="auto"/>
                    <w:right w:val="none" w:sz="0" w:space="0" w:color="auto"/>
                  </w:divBdr>
                  <w:divsChild>
                    <w:div w:id="1956213070">
                      <w:marLeft w:val="0"/>
                      <w:marRight w:val="0"/>
                      <w:marTop w:val="0"/>
                      <w:marBottom w:val="0"/>
                      <w:divBdr>
                        <w:top w:val="none" w:sz="0" w:space="0" w:color="auto"/>
                        <w:left w:val="none" w:sz="0" w:space="0" w:color="auto"/>
                        <w:bottom w:val="none" w:sz="0" w:space="0" w:color="auto"/>
                        <w:right w:val="none" w:sz="0" w:space="0" w:color="auto"/>
                      </w:divBdr>
                    </w:div>
                  </w:divsChild>
                </w:div>
                <w:div w:id="388498016">
                  <w:marLeft w:val="0"/>
                  <w:marRight w:val="0"/>
                  <w:marTop w:val="0"/>
                  <w:marBottom w:val="0"/>
                  <w:divBdr>
                    <w:top w:val="none" w:sz="0" w:space="0" w:color="auto"/>
                    <w:left w:val="none" w:sz="0" w:space="0" w:color="auto"/>
                    <w:bottom w:val="none" w:sz="0" w:space="0" w:color="auto"/>
                    <w:right w:val="none" w:sz="0" w:space="0" w:color="auto"/>
                  </w:divBdr>
                  <w:divsChild>
                    <w:div w:id="788279760">
                      <w:marLeft w:val="0"/>
                      <w:marRight w:val="0"/>
                      <w:marTop w:val="0"/>
                      <w:marBottom w:val="0"/>
                      <w:divBdr>
                        <w:top w:val="none" w:sz="0" w:space="0" w:color="auto"/>
                        <w:left w:val="none" w:sz="0" w:space="0" w:color="auto"/>
                        <w:bottom w:val="none" w:sz="0" w:space="0" w:color="auto"/>
                        <w:right w:val="none" w:sz="0" w:space="0" w:color="auto"/>
                      </w:divBdr>
                    </w:div>
                  </w:divsChild>
                </w:div>
                <w:div w:id="1443499643">
                  <w:marLeft w:val="0"/>
                  <w:marRight w:val="0"/>
                  <w:marTop w:val="0"/>
                  <w:marBottom w:val="0"/>
                  <w:divBdr>
                    <w:top w:val="none" w:sz="0" w:space="0" w:color="auto"/>
                    <w:left w:val="none" w:sz="0" w:space="0" w:color="auto"/>
                    <w:bottom w:val="none" w:sz="0" w:space="0" w:color="auto"/>
                    <w:right w:val="none" w:sz="0" w:space="0" w:color="auto"/>
                  </w:divBdr>
                  <w:divsChild>
                    <w:div w:id="465007610">
                      <w:marLeft w:val="0"/>
                      <w:marRight w:val="0"/>
                      <w:marTop w:val="0"/>
                      <w:marBottom w:val="0"/>
                      <w:divBdr>
                        <w:top w:val="none" w:sz="0" w:space="0" w:color="auto"/>
                        <w:left w:val="none" w:sz="0" w:space="0" w:color="auto"/>
                        <w:bottom w:val="none" w:sz="0" w:space="0" w:color="auto"/>
                        <w:right w:val="none" w:sz="0" w:space="0" w:color="auto"/>
                      </w:divBdr>
                    </w:div>
                  </w:divsChild>
                </w:div>
                <w:div w:id="522133362">
                  <w:marLeft w:val="0"/>
                  <w:marRight w:val="0"/>
                  <w:marTop w:val="0"/>
                  <w:marBottom w:val="0"/>
                  <w:divBdr>
                    <w:top w:val="none" w:sz="0" w:space="0" w:color="auto"/>
                    <w:left w:val="none" w:sz="0" w:space="0" w:color="auto"/>
                    <w:bottom w:val="none" w:sz="0" w:space="0" w:color="auto"/>
                    <w:right w:val="none" w:sz="0" w:space="0" w:color="auto"/>
                  </w:divBdr>
                  <w:divsChild>
                    <w:div w:id="155415217">
                      <w:marLeft w:val="0"/>
                      <w:marRight w:val="0"/>
                      <w:marTop w:val="0"/>
                      <w:marBottom w:val="0"/>
                      <w:divBdr>
                        <w:top w:val="none" w:sz="0" w:space="0" w:color="auto"/>
                        <w:left w:val="none" w:sz="0" w:space="0" w:color="auto"/>
                        <w:bottom w:val="none" w:sz="0" w:space="0" w:color="auto"/>
                        <w:right w:val="none" w:sz="0" w:space="0" w:color="auto"/>
                      </w:divBdr>
                    </w:div>
                  </w:divsChild>
                </w:div>
                <w:div w:id="1140727753">
                  <w:marLeft w:val="0"/>
                  <w:marRight w:val="0"/>
                  <w:marTop w:val="0"/>
                  <w:marBottom w:val="0"/>
                  <w:divBdr>
                    <w:top w:val="none" w:sz="0" w:space="0" w:color="auto"/>
                    <w:left w:val="none" w:sz="0" w:space="0" w:color="auto"/>
                    <w:bottom w:val="none" w:sz="0" w:space="0" w:color="auto"/>
                    <w:right w:val="none" w:sz="0" w:space="0" w:color="auto"/>
                  </w:divBdr>
                  <w:divsChild>
                    <w:div w:id="1589539022">
                      <w:marLeft w:val="0"/>
                      <w:marRight w:val="0"/>
                      <w:marTop w:val="0"/>
                      <w:marBottom w:val="0"/>
                      <w:divBdr>
                        <w:top w:val="none" w:sz="0" w:space="0" w:color="auto"/>
                        <w:left w:val="none" w:sz="0" w:space="0" w:color="auto"/>
                        <w:bottom w:val="none" w:sz="0" w:space="0" w:color="auto"/>
                        <w:right w:val="none" w:sz="0" w:space="0" w:color="auto"/>
                      </w:divBdr>
                    </w:div>
                  </w:divsChild>
                </w:div>
                <w:div w:id="1364592849">
                  <w:marLeft w:val="0"/>
                  <w:marRight w:val="0"/>
                  <w:marTop w:val="0"/>
                  <w:marBottom w:val="0"/>
                  <w:divBdr>
                    <w:top w:val="none" w:sz="0" w:space="0" w:color="auto"/>
                    <w:left w:val="none" w:sz="0" w:space="0" w:color="auto"/>
                    <w:bottom w:val="none" w:sz="0" w:space="0" w:color="auto"/>
                    <w:right w:val="none" w:sz="0" w:space="0" w:color="auto"/>
                  </w:divBdr>
                  <w:divsChild>
                    <w:div w:id="1670790787">
                      <w:marLeft w:val="0"/>
                      <w:marRight w:val="0"/>
                      <w:marTop w:val="0"/>
                      <w:marBottom w:val="0"/>
                      <w:divBdr>
                        <w:top w:val="none" w:sz="0" w:space="0" w:color="auto"/>
                        <w:left w:val="none" w:sz="0" w:space="0" w:color="auto"/>
                        <w:bottom w:val="none" w:sz="0" w:space="0" w:color="auto"/>
                        <w:right w:val="none" w:sz="0" w:space="0" w:color="auto"/>
                      </w:divBdr>
                    </w:div>
                  </w:divsChild>
                </w:div>
                <w:div w:id="365910754">
                  <w:marLeft w:val="0"/>
                  <w:marRight w:val="0"/>
                  <w:marTop w:val="0"/>
                  <w:marBottom w:val="0"/>
                  <w:divBdr>
                    <w:top w:val="none" w:sz="0" w:space="0" w:color="auto"/>
                    <w:left w:val="none" w:sz="0" w:space="0" w:color="auto"/>
                    <w:bottom w:val="none" w:sz="0" w:space="0" w:color="auto"/>
                    <w:right w:val="none" w:sz="0" w:space="0" w:color="auto"/>
                  </w:divBdr>
                  <w:divsChild>
                    <w:div w:id="1081487070">
                      <w:marLeft w:val="0"/>
                      <w:marRight w:val="0"/>
                      <w:marTop w:val="0"/>
                      <w:marBottom w:val="0"/>
                      <w:divBdr>
                        <w:top w:val="none" w:sz="0" w:space="0" w:color="auto"/>
                        <w:left w:val="none" w:sz="0" w:space="0" w:color="auto"/>
                        <w:bottom w:val="none" w:sz="0" w:space="0" w:color="auto"/>
                        <w:right w:val="none" w:sz="0" w:space="0" w:color="auto"/>
                      </w:divBdr>
                    </w:div>
                  </w:divsChild>
                </w:div>
                <w:div w:id="1418402950">
                  <w:marLeft w:val="0"/>
                  <w:marRight w:val="0"/>
                  <w:marTop w:val="0"/>
                  <w:marBottom w:val="0"/>
                  <w:divBdr>
                    <w:top w:val="none" w:sz="0" w:space="0" w:color="auto"/>
                    <w:left w:val="none" w:sz="0" w:space="0" w:color="auto"/>
                    <w:bottom w:val="none" w:sz="0" w:space="0" w:color="auto"/>
                    <w:right w:val="none" w:sz="0" w:space="0" w:color="auto"/>
                  </w:divBdr>
                  <w:divsChild>
                    <w:div w:id="728305147">
                      <w:marLeft w:val="0"/>
                      <w:marRight w:val="0"/>
                      <w:marTop w:val="0"/>
                      <w:marBottom w:val="0"/>
                      <w:divBdr>
                        <w:top w:val="none" w:sz="0" w:space="0" w:color="auto"/>
                        <w:left w:val="none" w:sz="0" w:space="0" w:color="auto"/>
                        <w:bottom w:val="none" w:sz="0" w:space="0" w:color="auto"/>
                        <w:right w:val="none" w:sz="0" w:space="0" w:color="auto"/>
                      </w:divBdr>
                    </w:div>
                  </w:divsChild>
                </w:div>
                <w:div w:id="675886427">
                  <w:marLeft w:val="0"/>
                  <w:marRight w:val="0"/>
                  <w:marTop w:val="0"/>
                  <w:marBottom w:val="0"/>
                  <w:divBdr>
                    <w:top w:val="none" w:sz="0" w:space="0" w:color="auto"/>
                    <w:left w:val="none" w:sz="0" w:space="0" w:color="auto"/>
                    <w:bottom w:val="none" w:sz="0" w:space="0" w:color="auto"/>
                    <w:right w:val="none" w:sz="0" w:space="0" w:color="auto"/>
                  </w:divBdr>
                  <w:divsChild>
                    <w:div w:id="1268583703">
                      <w:marLeft w:val="0"/>
                      <w:marRight w:val="0"/>
                      <w:marTop w:val="0"/>
                      <w:marBottom w:val="0"/>
                      <w:divBdr>
                        <w:top w:val="none" w:sz="0" w:space="0" w:color="auto"/>
                        <w:left w:val="none" w:sz="0" w:space="0" w:color="auto"/>
                        <w:bottom w:val="none" w:sz="0" w:space="0" w:color="auto"/>
                        <w:right w:val="none" w:sz="0" w:space="0" w:color="auto"/>
                      </w:divBdr>
                    </w:div>
                  </w:divsChild>
                </w:div>
                <w:div w:id="1379092040">
                  <w:marLeft w:val="0"/>
                  <w:marRight w:val="0"/>
                  <w:marTop w:val="0"/>
                  <w:marBottom w:val="0"/>
                  <w:divBdr>
                    <w:top w:val="none" w:sz="0" w:space="0" w:color="auto"/>
                    <w:left w:val="none" w:sz="0" w:space="0" w:color="auto"/>
                    <w:bottom w:val="none" w:sz="0" w:space="0" w:color="auto"/>
                    <w:right w:val="none" w:sz="0" w:space="0" w:color="auto"/>
                  </w:divBdr>
                  <w:divsChild>
                    <w:div w:id="60831430">
                      <w:marLeft w:val="0"/>
                      <w:marRight w:val="0"/>
                      <w:marTop w:val="0"/>
                      <w:marBottom w:val="0"/>
                      <w:divBdr>
                        <w:top w:val="none" w:sz="0" w:space="0" w:color="auto"/>
                        <w:left w:val="none" w:sz="0" w:space="0" w:color="auto"/>
                        <w:bottom w:val="none" w:sz="0" w:space="0" w:color="auto"/>
                        <w:right w:val="none" w:sz="0" w:space="0" w:color="auto"/>
                      </w:divBdr>
                    </w:div>
                  </w:divsChild>
                </w:div>
                <w:div w:id="1813669525">
                  <w:marLeft w:val="0"/>
                  <w:marRight w:val="0"/>
                  <w:marTop w:val="0"/>
                  <w:marBottom w:val="0"/>
                  <w:divBdr>
                    <w:top w:val="none" w:sz="0" w:space="0" w:color="auto"/>
                    <w:left w:val="none" w:sz="0" w:space="0" w:color="auto"/>
                    <w:bottom w:val="none" w:sz="0" w:space="0" w:color="auto"/>
                    <w:right w:val="none" w:sz="0" w:space="0" w:color="auto"/>
                  </w:divBdr>
                  <w:divsChild>
                    <w:div w:id="1294410397">
                      <w:marLeft w:val="0"/>
                      <w:marRight w:val="0"/>
                      <w:marTop w:val="0"/>
                      <w:marBottom w:val="0"/>
                      <w:divBdr>
                        <w:top w:val="none" w:sz="0" w:space="0" w:color="auto"/>
                        <w:left w:val="none" w:sz="0" w:space="0" w:color="auto"/>
                        <w:bottom w:val="none" w:sz="0" w:space="0" w:color="auto"/>
                        <w:right w:val="none" w:sz="0" w:space="0" w:color="auto"/>
                      </w:divBdr>
                    </w:div>
                  </w:divsChild>
                </w:div>
                <w:div w:id="1117868312">
                  <w:marLeft w:val="0"/>
                  <w:marRight w:val="0"/>
                  <w:marTop w:val="0"/>
                  <w:marBottom w:val="0"/>
                  <w:divBdr>
                    <w:top w:val="none" w:sz="0" w:space="0" w:color="auto"/>
                    <w:left w:val="none" w:sz="0" w:space="0" w:color="auto"/>
                    <w:bottom w:val="none" w:sz="0" w:space="0" w:color="auto"/>
                    <w:right w:val="none" w:sz="0" w:space="0" w:color="auto"/>
                  </w:divBdr>
                  <w:divsChild>
                    <w:div w:id="189026001">
                      <w:marLeft w:val="0"/>
                      <w:marRight w:val="0"/>
                      <w:marTop w:val="0"/>
                      <w:marBottom w:val="0"/>
                      <w:divBdr>
                        <w:top w:val="none" w:sz="0" w:space="0" w:color="auto"/>
                        <w:left w:val="none" w:sz="0" w:space="0" w:color="auto"/>
                        <w:bottom w:val="none" w:sz="0" w:space="0" w:color="auto"/>
                        <w:right w:val="none" w:sz="0" w:space="0" w:color="auto"/>
                      </w:divBdr>
                    </w:div>
                  </w:divsChild>
                </w:div>
                <w:div w:id="1166628673">
                  <w:marLeft w:val="0"/>
                  <w:marRight w:val="0"/>
                  <w:marTop w:val="0"/>
                  <w:marBottom w:val="0"/>
                  <w:divBdr>
                    <w:top w:val="none" w:sz="0" w:space="0" w:color="auto"/>
                    <w:left w:val="none" w:sz="0" w:space="0" w:color="auto"/>
                    <w:bottom w:val="none" w:sz="0" w:space="0" w:color="auto"/>
                    <w:right w:val="none" w:sz="0" w:space="0" w:color="auto"/>
                  </w:divBdr>
                  <w:divsChild>
                    <w:div w:id="702097339">
                      <w:marLeft w:val="0"/>
                      <w:marRight w:val="0"/>
                      <w:marTop w:val="0"/>
                      <w:marBottom w:val="0"/>
                      <w:divBdr>
                        <w:top w:val="none" w:sz="0" w:space="0" w:color="auto"/>
                        <w:left w:val="none" w:sz="0" w:space="0" w:color="auto"/>
                        <w:bottom w:val="none" w:sz="0" w:space="0" w:color="auto"/>
                        <w:right w:val="none" w:sz="0" w:space="0" w:color="auto"/>
                      </w:divBdr>
                    </w:div>
                  </w:divsChild>
                </w:div>
                <w:div w:id="1560937687">
                  <w:marLeft w:val="0"/>
                  <w:marRight w:val="0"/>
                  <w:marTop w:val="0"/>
                  <w:marBottom w:val="0"/>
                  <w:divBdr>
                    <w:top w:val="none" w:sz="0" w:space="0" w:color="auto"/>
                    <w:left w:val="none" w:sz="0" w:space="0" w:color="auto"/>
                    <w:bottom w:val="none" w:sz="0" w:space="0" w:color="auto"/>
                    <w:right w:val="none" w:sz="0" w:space="0" w:color="auto"/>
                  </w:divBdr>
                  <w:divsChild>
                    <w:div w:id="42027326">
                      <w:marLeft w:val="0"/>
                      <w:marRight w:val="0"/>
                      <w:marTop w:val="0"/>
                      <w:marBottom w:val="0"/>
                      <w:divBdr>
                        <w:top w:val="none" w:sz="0" w:space="0" w:color="auto"/>
                        <w:left w:val="none" w:sz="0" w:space="0" w:color="auto"/>
                        <w:bottom w:val="none" w:sz="0" w:space="0" w:color="auto"/>
                        <w:right w:val="none" w:sz="0" w:space="0" w:color="auto"/>
                      </w:divBdr>
                    </w:div>
                  </w:divsChild>
                </w:div>
                <w:div w:id="844049367">
                  <w:marLeft w:val="0"/>
                  <w:marRight w:val="0"/>
                  <w:marTop w:val="0"/>
                  <w:marBottom w:val="0"/>
                  <w:divBdr>
                    <w:top w:val="none" w:sz="0" w:space="0" w:color="auto"/>
                    <w:left w:val="none" w:sz="0" w:space="0" w:color="auto"/>
                    <w:bottom w:val="none" w:sz="0" w:space="0" w:color="auto"/>
                    <w:right w:val="none" w:sz="0" w:space="0" w:color="auto"/>
                  </w:divBdr>
                  <w:divsChild>
                    <w:div w:id="1216159060">
                      <w:marLeft w:val="0"/>
                      <w:marRight w:val="0"/>
                      <w:marTop w:val="0"/>
                      <w:marBottom w:val="0"/>
                      <w:divBdr>
                        <w:top w:val="none" w:sz="0" w:space="0" w:color="auto"/>
                        <w:left w:val="none" w:sz="0" w:space="0" w:color="auto"/>
                        <w:bottom w:val="none" w:sz="0" w:space="0" w:color="auto"/>
                        <w:right w:val="none" w:sz="0" w:space="0" w:color="auto"/>
                      </w:divBdr>
                    </w:div>
                  </w:divsChild>
                </w:div>
                <w:div w:id="837041881">
                  <w:marLeft w:val="0"/>
                  <w:marRight w:val="0"/>
                  <w:marTop w:val="0"/>
                  <w:marBottom w:val="0"/>
                  <w:divBdr>
                    <w:top w:val="none" w:sz="0" w:space="0" w:color="auto"/>
                    <w:left w:val="none" w:sz="0" w:space="0" w:color="auto"/>
                    <w:bottom w:val="none" w:sz="0" w:space="0" w:color="auto"/>
                    <w:right w:val="none" w:sz="0" w:space="0" w:color="auto"/>
                  </w:divBdr>
                  <w:divsChild>
                    <w:div w:id="1605068598">
                      <w:marLeft w:val="0"/>
                      <w:marRight w:val="0"/>
                      <w:marTop w:val="0"/>
                      <w:marBottom w:val="0"/>
                      <w:divBdr>
                        <w:top w:val="none" w:sz="0" w:space="0" w:color="auto"/>
                        <w:left w:val="none" w:sz="0" w:space="0" w:color="auto"/>
                        <w:bottom w:val="none" w:sz="0" w:space="0" w:color="auto"/>
                        <w:right w:val="none" w:sz="0" w:space="0" w:color="auto"/>
                      </w:divBdr>
                    </w:div>
                  </w:divsChild>
                </w:div>
                <w:div w:id="1664118723">
                  <w:marLeft w:val="0"/>
                  <w:marRight w:val="0"/>
                  <w:marTop w:val="0"/>
                  <w:marBottom w:val="0"/>
                  <w:divBdr>
                    <w:top w:val="none" w:sz="0" w:space="0" w:color="auto"/>
                    <w:left w:val="none" w:sz="0" w:space="0" w:color="auto"/>
                    <w:bottom w:val="none" w:sz="0" w:space="0" w:color="auto"/>
                    <w:right w:val="none" w:sz="0" w:space="0" w:color="auto"/>
                  </w:divBdr>
                  <w:divsChild>
                    <w:div w:id="334311683">
                      <w:marLeft w:val="0"/>
                      <w:marRight w:val="0"/>
                      <w:marTop w:val="0"/>
                      <w:marBottom w:val="0"/>
                      <w:divBdr>
                        <w:top w:val="none" w:sz="0" w:space="0" w:color="auto"/>
                        <w:left w:val="none" w:sz="0" w:space="0" w:color="auto"/>
                        <w:bottom w:val="none" w:sz="0" w:space="0" w:color="auto"/>
                        <w:right w:val="none" w:sz="0" w:space="0" w:color="auto"/>
                      </w:divBdr>
                    </w:div>
                  </w:divsChild>
                </w:div>
                <w:div w:id="961183241">
                  <w:marLeft w:val="0"/>
                  <w:marRight w:val="0"/>
                  <w:marTop w:val="0"/>
                  <w:marBottom w:val="0"/>
                  <w:divBdr>
                    <w:top w:val="none" w:sz="0" w:space="0" w:color="auto"/>
                    <w:left w:val="none" w:sz="0" w:space="0" w:color="auto"/>
                    <w:bottom w:val="none" w:sz="0" w:space="0" w:color="auto"/>
                    <w:right w:val="none" w:sz="0" w:space="0" w:color="auto"/>
                  </w:divBdr>
                  <w:divsChild>
                    <w:div w:id="617420920">
                      <w:marLeft w:val="0"/>
                      <w:marRight w:val="0"/>
                      <w:marTop w:val="0"/>
                      <w:marBottom w:val="0"/>
                      <w:divBdr>
                        <w:top w:val="none" w:sz="0" w:space="0" w:color="auto"/>
                        <w:left w:val="none" w:sz="0" w:space="0" w:color="auto"/>
                        <w:bottom w:val="none" w:sz="0" w:space="0" w:color="auto"/>
                        <w:right w:val="none" w:sz="0" w:space="0" w:color="auto"/>
                      </w:divBdr>
                    </w:div>
                  </w:divsChild>
                </w:div>
                <w:div w:id="448353021">
                  <w:marLeft w:val="0"/>
                  <w:marRight w:val="0"/>
                  <w:marTop w:val="0"/>
                  <w:marBottom w:val="0"/>
                  <w:divBdr>
                    <w:top w:val="none" w:sz="0" w:space="0" w:color="auto"/>
                    <w:left w:val="none" w:sz="0" w:space="0" w:color="auto"/>
                    <w:bottom w:val="none" w:sz="0" w:space="0" w:color="auto"/>
                    <w:right w:val="none" w:sz="0" w:space="0" w:color="auto"/>
                  </w:divBdr>
                  <w:divsChild>
                    <w:div w:id="1599362952">
                      <w:marLeft w:val="0"/>
                      <w:marRight w:val="0"/>
                      <w:marTop w:val="0"/>
                      <w:marBottom w:val="0"/>
                      <w:divBdr>
                        <w:top w:val="none" w:sz="0" w:space="0" w:color="auto"/>
                        <w:left w:val="none" w:sz="0" w:space="0" w:color="auto"/>
                        <w:bottom w:val="none" w:sz="0" w:space="0" w:color="auto"/>
                        <w:right w:val="none" w:sz="0" w:space="0" w:color="auto"/>
                      </w:divBdr>
                    </w:div>
                  </w:divsChild>
                </w:div>
                <w:div w:id="658851898">
                  <w:marLeft w:val="0"/>
                  <w:marRight w:val="0"/>
                  <w:marTop w:val="0"/>
                  <w:marBottom w:val="0"/>
                  <w:divBdr>
                    <w:top w:val="none" w:sz="0" w:space="0" w:color="auto"/>
                    <w:left w:val="none" w:sz="0" w:space="0" w:color="auto"/>
                    <w:bottom w:val="none" w:sz="0" w:space="0" w:color="auto"/>
                    <w:right w:val="none" w:sz="0" w:space="0" w:color="auto"/>
                  </w:divBdr>
                  <w:divsChild>
                    <w:div w:id="1313824682">
                      <w:marLeft w:val="0"/>
                      <w:marRight w:val="0"/>
                      <w:marTop w:val="0"/>
                      <w:marBottom w:val="0"/>
                      <w:divBdr>
                        <w:top w:val="none" w:sz="0" w:space="0" w:color="auto"/>
                        <w:left w:val="none" w:sz="0" w:space="0" w:color="auto"/>
                        <w:bottom w:val="none" w:sz="0" w:space="0" w:color="auto"/>
                        <w:right w:val="none" w:sz="0" w:space="0" w:color="auto"/>
                      </w:divBdr>
                    </w:div>
                  </w:divsChild>
                </w:div>
                <w:div w:id="1099830774">
                  <w:marLeft w:val="0"/>
                  <w:marRight w:val="0"/>
                  <w:marTop w:val="0"/>
                  <w:marBottom w:val="0"/>
                  <w:divBdr>
                    <w:top w:val="none" w:sz="0" w:space="0" w:color="auto"/>
                    <w:left w:val="none" w:sz="0" w:space="0" w:color="auto"/>
                    <w:bottom w:val="none" w:sz="0" w:space="0" w:color="auto"/>
                    <w:right w:val="none" w:sz="0" w:space="0" w:color="auto"/>
                  </w:divBdr>
                  <w:divsChild>
                    <w:div w:id="160321653">
                      <w:marLeft w:val="0"/>
                      <w:marRight w:val="0"/>
                      <w:marTop w:val="0"/>
                      <w:marBottom w:val="0"/>
                      <w:divBdr>
                        <w:top w:val="none" w:sz="0" w:space="0" w:color="auto"/>
                        <w:left w:val="none" w:sz="0" w:space="0" w:color="auto"/>
                        <w:bottom w:val="none" w:sz="0" w:space="0" w:color="auto"/>
                        <w:right w:val="none" w:sz="0" w:space="0" w:color="auto"/>
                      </w:divBdr>
                    </w:div>
                  </w:divsChild>
                </w:div>
                <w:div w:id="548300501">
                  <w:marLeft w:val="0"/>
                  <w:marRight w:val="0"/>
                  <w:marTop w:val="0"/>
                  <w:marBottom w:val="0"/>
                  <w:divBdr>
                    <w:top w:val="none" w:sz="0" w:space="0" w:color="auto"/>
                    <w:left w:val="none" w:sz="0" w:space="0" w:color="auto"/>
                    <w:bottom w:val="none" w:sz="0" w:space="0" w:color="auto"/>
                    <w:right w:val="none" w:sz="0" w:space="0" w:color="auto"/>
                  </w:divBdr>
                  <w:divsChild>
                    <w:div w:id="115176981">
                      <w:marLeft w:val="0"/>
                      <w:marRight w:val="0"/>
                      <w:marTop w:val="0"/>
                      <w:marBottom w:val="0"/>
                      <w:divBdr>
                        <w:top w:val="none" w:sz="0" w:space="0" w:color="auto"/>
                        <w:left w:val="none" w:sz="0" w:space="0" w:color="auto"/>
                        <w:bottom w:val="none" w:sz="0" w:space="0" w:color="auto"/>
                        <w:right w:val="none" w:sz="0" w:space="0" w:color="auto"/>
                      </w:divBdr>
                    </w:div>
                  </w:divsChild>
                </w:div>
                <w:div w:id="787548507">
                  <w:marLeft w:val="0"/>
                  <w:marRight w:val="0"/>
                  <w:marTop w:val="0"/>
                  <w:marBottom w:val="0"/>
                  <w:divBdr>
                    <w:top w:val="none" w:sz="0" w:space="0" w:color="auto"/>
                    <w:left w:val="none" w:sz="0" w:space="0" w:color="auto"/>
                    <w:bottom w:val="none" w:sz="0" w:space="0" w:color="auto"/>
                    <w:right w:val="none" w:sz="0" w:space="0" w:color="auto"/>
                  </w:divBdr>
                  <w:divsChild>
                    <w:div w:id="453981482">
                      <w:marLeft w:val="0"/>
                      <w:marRight w:val="0"/>
                      <w:marTop w:val="0"/>
                      <w:marBottom w:val="0"/>
                      <w:divBdr>
                        <w:top w:val="none" w:sz="0" w:space="0" w:color="auto"/>
                        <w:left w:val="none" w:sz="0" w:space="0" w:color="auto"/>
                        <w:bottom w:val="none" w:sz="0" w:space="0" w:color="auto"/>
                        <w:right w:val="none" w:sz="0" w:space="0" w:color="auto"/>
                      </w:divBdr>
                    </w:div>
                  </w:divsChild>
                </w:div>
                <w:div w:id="1562135256">
                  <w:marLeft w:val="0"/>
                  <w:marRight w:val="0"/>
                  <w:marTop w:val="0"/>
                  <w:marBottom w:val="0"/>
                  <w:divBdr>
                    <w:top w:val="none" w:sz="0" w:space="0" w:color="auto"/>
                    <w:left w:val="none" w:sz="0" w:space="0" w:color="auto"/>
                    <w:bottom w:val="none" w:sz="0" w:space="0" w:color="auto"/>
                    <w:right w:val="none" w:sz="0" w:space="0" w:color="auto"/>
                  </w:divBdr>
                  <w:divsChild>
                    <w:div w:id="1999654096">
                      <w:marLeft w:val="0"/>
                      <w:marRight w:val="0"/>
                      <w:marTop w:val="0"/>
                      <w:marBottom w:val="0"/>
                      <w:divBdr>
                        <w:top w:val="none" w:sz="0" w:space="0" w:color="auto"/>
                        <w:left w:val="none" w:sz="0" w:space="0" w:color="auto"/>
                        <w:bottom w:val="none" w:sz="0" w:space="0" w:color="auto"/>
                        <w:right w:val="none" w:sz="0" w:space="0" w:color="auto"/>
                      </w:divBdr>
                    </w:div>
                  </w:divsChild>
                </w:div>
                <w:div w:id="2099715704">
                  <w:marLeft w:val="0"/>
                  <w:marRight w:val="0"/>
                  <w:marTop w:val="0"/>
                  <w:marBottom w:val="0"/>
                  <w:divBdr>
                    <w:top w:val="none" w:sz="0" w:space="0" w:color="auto"/>
                    <w:left w:val="none" w:sz="0" w:space="0" w:color="auto"/>
                    <w:bottom w:val="none" w:sz="0" w:space="0" w:color="auto"/>
                    <w:right w:val="none" w:sz="0" w:space="0" w:color="auto"/>
                  </w:divBdr>
                  <w:divsChild>
                    <w:div w:id="1807501293">
                      <w:marLeft w:val="0"/>
                      <w:marRight w:val="0"/>
                      <w:marTop w:val="0"/>
                      <w:marBottom w:val="0"/>
                      <w:divBdr>
                        <w:top w:val="none" w:sz="0" w:space="0" w:color="auto"/>
                        <w:left w:val="none" w:sz="0" w:space="0" w:color="auto"/>
                        <w:bottom w:val="none" w:sz="0" w:space="0" w:color="auto"/>
                        <w:right w:val="none" w:sz="0" w:space="0" w:color="auto"/>
                      </w:divBdr>
                    </w:div>
                  </w:divsChild>
                </w:div>
                <w:div w:id="556284897">
                  <w:marLeft w:val="0"/>
                  <w:marRight w:val="0"/>
                  <w:marTop w:val="0"/>
                  <w:marBottom w:val="0"/>
                  <w:divBdr>
                    <w:top w:val="none" w:sz="0" w:space="0" w:color="auto"/>
                    <w:left w:val="none" w:sz="0" w:space="0" w:color="auto"/>
                    <w:bottom w:val="none" w:sz="0" w:space="0" w:color="auto"/>
                    <w:right w:val="none" w:sz="0" w:space="0" w:color="auto"/>
                  </w:divBdr>
                  <w:divsChild>
                    <w:div w:id="1714691785">
                      <w:marLeft w:val="0"/>
                      <w:marRight w:val="0"/>
                      <w:marTop w:val="0"/>
                      <w:marBottom w:val="0"/>
                      <w:divBdr>
                        <w:top w:val="none" w:sz="0" w:space="0" w:color="auto"/>
                        <w:left w:val="none" w:sz="0" w:space="0" w:color="auto"/>
                        <w:bottom w:val="none" w:sz="0" w:space="0" w:color="auto"/>
                        <w:right w:val="none" w:sz="0" w:space="0" w:color="auto"/>
                      </w:divBdr>
                    </w:div>
                  </w:divsChild>
                </w:div>
                <w:div w:id="1520193257">
                  <w:marLeft w:val="0"/>
                  <w:marRight w:val="0"/>
                  <w:marTop w:val="0"/>
                  <w:marBottom w:val="0"/>
                  <w:divBdr>
                    <w:top w:val="none" w:sz="0" w:space="0" w:color="auto"/>
                    <w:left w:val="none" w:sz="0" w:space="0" w:color="auto"/>
                    <w:bottom w:val="none" w:sz="0" w:space="0" w:color="auto"/>
                    <w:right w:val="none" w:sz="0" w:space="0" w:color="auto"/>
                  </w:divBdr>
                  <w:divsChild>
                    <w:div w:id="1334184870">
                      <w:marLeft w:val="0"/>
                      <w:marRight w:val="0"/>
                      <w:marTop w:val="0"/>
                      <w:marBottom w:val="0"/>
                      <w:divBdr>
                        <w:top w:val="none" w:sz="0" w:space="0" w:color="auto"/>
                        <w:left w:val="none" w:sz="0" w:space="0" w:color="auto"/>
                        <w:bottom w:val="none" w:sz="0" w:space="0" w:color="auto"/>
                        <w:right w:val="none" w:sz="0" w:space="0" w:color="auto"/>
                      </w:divBdr>
                    </w:div>
                  </w:divsChild>
                </w:div>
                <w:div w:id="171916400">
                  <w:marLeft w:val="0"/>
                  <w:marRight w:val="0"/>
                  <w:marTop w:val="0"/>
                  <w:marBottom w:val="0"/>
                  <w:divBdr>
                    <w:top w:val="none" w:sz="0" w:space="0" w:color="auto"/>
                    <w:left w:val="none" w:sz="0" w:space="0" w:color="auto"/>
                    <w:bottom w:val="none" w:sz="0" w:space="0" w:color="auto"/>
                    <w:right w:val="none" w:sz="0" w:space="0" w:color="auto"/>
                  </w:divBdr>
                  <w:divsChild>
                    <w:div w:id="1560046620">
                      <w:marLeft w:val="0"/>
                      <w:marRight w:val="0"/>
                      <w:marTop w:val="0"/>
                      <w:marBottom w:val="0"/>
                      <w:divBdr>
                        <w:top w:val="none" w:sz="0" w:space="0" w:color="auto"/>
                        <w:left w:val="none" w:sz="0" w:space="0" w:color="auto"/>
                        <w:bottom w:val="none" w:sz="0" w:space="0" w:color="auto"/>
                        <w:right w:val="none" w:sz="0" w:space="0" w:color="auto"/>
                      </w:divBdr>
                    </w:div>
                  </w:divsChild>
                </w:div>
                <w:div w:id="1919752947">
                  <w:marLeft w:val="0"/>
                  <w:marRight w:val="0"/>
                  <w:marTop w:val="0"/>
                  <w:marBottom w:val="0"/>
                  <w:divBdr>
                    <w:top w:val="none" w:sz="0" w:space="0" w:color="auto"/>
                    <w:left w:val="none" w:sz="0" w:space="0" w:color="auto"/>
                    <w:bottom w:val="none" w:sz="0" w:space="0" w:color="auto"/>
                    <w:right w:val="none" w:sz="0" w:space="0" w:color="auto"/>
                  </w:divBdr>
                  <w:divsChild>
                    <w:div w:id="800920237">
                      <w:marLeft w:val="0"/>
                      <w:marRight w:val="0"/>
                      <w:marTop w:val="0"/>
                      <w:marBottom w:val="0"/>
                      <w:divBdr>
                        <w:top w:val="none" w:sz="0" w:space="0" w:color="auto"/>
                        <w:left w:val="none" w:sz="0" w:space="0" w:color="auto"/>
                        <w:bottom w:val="none" w:sz="0" w:space="0" w:color="auto"/>
                        <w:right w:val="none" w:sz="0" w:space="0" w:color="auto"/>
                      </w:divBdr>
                    </w:div>
                  </w:divsChild>
                </w:div>
                <w:div w:id="791628183">
                  <w:marLeft w:val="0"/>
                  <w:marRight w:val="0"/>
                  <w:marTop w:val="0"/>
                  <w:marBottom w:val="0"/>
                  <w:divBdr>
                    <w:top w:val="none" w:sz="0" w:space="0" w:color="auto"/>
                    <w:left w:val="none" w:sz="0" w:space="0" w:color="auto"/>
                    <w:bottom w:val="none" w:sz="0" w:space="0" w:color="auto"/>
                    <w:right w:val="none" w:sz="0" w:space="0" w:color="auto"/>
                  </w:divBdr>
                  <w:divsChild>
                    <w:div w:id="2123651269">
                      <w:marLeft w:val="0"/>
                      <w:marRight w:val="0"/>
                      <w:marTop w:val="0"/>
                      <w:marBottom w:val="0"/>
                      <w:divBdr>
                        <w:top w:val="none" w:sz="0" w:space="0" w:color="auto"/>
                        <w:left w:val="none" w:sz="0" w:space="0" w:color="auto"/>
                        <w:bottom w:val="none" w:sz="0" w:space="0" w:color="auto"/>
                        <w:right w:val="none" w:sz="0" w:space="0" w:color="auto"/>
                      </w:divBdr>
                    </w:div>
                  </w:divsChild>
                </w:div>
                <w:div w:id="698357304">
                  <w:marLeft w:val="0"/>
                  <w:marRight w:val="0"/>
                  <w:marTop w:val="0"/>
                  <w:marBottom w:val="0"/>
                  <w:divBdr>
                    <w:top w:val="none" w:sz="0" w:space="0" w:color="auto"/>
                    <w:left w:val="none" w:sz="0" w:space="0" w:color="auto"/>
                    <w:bottom w:val="none" w:sz="0" w:space="0" w:color="auto"/>
                    <w:right w:val="none" w:sz="0" w:space="0" w:color="auto"/>
                  </w:divBdr>
                  <w:divsChild>
                    <w:div w:id="1280142675">
                      <w:marLeft w:val="0"/>
                      <w:marRight w:val="0"/>
                      <w:marTop w:val="0"/>
                      <w:marBottom w:val="0"/>
                      <w:divBdr>
                        <w:top w:val="none" w:sz="0" w:space="0" w:color="auto"/>
                        <w:left w:val="none" w:sz="0" w:space="0" w:color="auto"/>
                        <w:bottom w:val="none" w:sz="0" w:space="0" w:color="auto"/>
                        <w:right w:val="none" w:sz="0" w:space="0" w:color="auto"/>
                      </w:divBdr>
                    </w:div>
                  </w:divsChild>
                </w:div>
                <w:div w:id="455412823">
                  <w:marLeft w:val="0"/>
                  <w:marRight w:val="0"/>
                  <w:marTop w:val="0"/>
                  <w:marBottom w:val="0"/>
                  <w:divBdr>
                    <w:top w:val="none" w:sz="0" w:space="0" w:color="auto"/>
                    <w:left w:val="none" w:sz="0" w:space="0" w:color="auto"/>
                    <w:bottom w:val="none" w:sz="0" w:space="0" w:color="auto"/>
                    <w:right w:val="none" w:sz="0" w:space="0" w:color="auto"/>
                  </w:divBdr>
                  <w:divsChild>
                    <w:div w:id="1891308693">
                      <w:marLeft w:val="0"/>
                      <w:marRight w:val="0"/>
                      <w:marTop w:val="0"/>
                      <w:marBottom w:val="0"/>
                      <w:divBdr>
                        <w:top w:val="none" w:sz="0" w:space="0" w:color="auto"/>
                        <w:left w:val="none" w:sz="0" w:space="0" w:color="auto"/>
                        <w:bottom w:val="none" w:sz="0" w:space="0" w:color="auto"/>
                        <w:right w:val="none" w:sz="0" w:space="0" w:color="auto"/>
                      </w:divBdr>
                    </w:div>
                  </w:divsChild>
                </w:div>
                <w:div w:id="1934387917">
                  <w:marLeft w:val="0"/>
                  <w:marRight w:val="0"/>
                  <w:marTop w:val="0"/>
                  <w:marBottom w:val="0"/>
                  <w:divBdr>
                    <w:top w:val="none" w:sz="0" w:space="0" w:color="auto"/>
                    <w:left w:val="none" w:sz="0" w:space="0" w:color="auto"/>
                    <w:bottom w:val="none" w:sz="0" w:space="0" w:color="auto"/>
                    <w:right w:val="none" w:sz="0" w:space="0" w:color="auto"/>
                  </w:divBdr>
                  <w:divsChild>
                    <w:div w:id="1762070008">
                      <w:marLeft w:val="0"/>
                      <w:marRight w:val="0"/>
                      <w:marTop w:val="0"/>
                      <w:marBottom w:val="0"/>
                      <w:divBdr>
                        <w:top w:val="none" w:sz="0" w:space="0" w:color="auto"/>
                        <w:left w:val="none" w:sz="0" w:space="0" w:color="auto"/>
                        <w:bottom w:val="none" w:sz="0" w:space="0" w:color="auto"/>
                        <w:right w:val="none" w:sz="0" w:space="0" w:color="auto"/>
                      </w:divBdr>
                    </w:div>
                  </w:divsChild>
                </w:div>
                <w:div w:id="1408264840">
                  <w:marLeft w:val="0"/>
                  <w:marRight w:val="0"/>
                  <w:marTop w:val="0"/>
                  <w:marBottom w:val="0"/>
                  <w:divBdr>
                    <w:top w:val="none" w:sz="0" w:space="0" w:color="auto"/>
                    <w:left w:val="none" w:sz="0" w:space="0" w:color="auto"/>
                    <w:bottom w:val="none" w:sz="0" w:space="0" w:color="auto"/>
                    <w:right w:val="none" w:sz="0" w:space="0" w:color="auto"/>
                  </w:divBdr>
                  <w:divsChild>
                    <w:div w:id="1615554523">
                      <w:marLeft w:val="0"/>
                      <w:marRight w:val="0"/>
                      <w:marTop w:val="0"/>
                      <w:marBottom w:val="0"/>
                      <w:divBdr>
                        <w:top w:val="none" w:sz="0" w:space="0" w:color="auto"/>
                        <w:left w:val="none" w:sz="0" w:space="0" w:color="auto"/>
                        <w:bottom w:val="none" w:sz="0" w:space="0" w:color="auto"/>
                        <w:right w:val="none" w:sz="0" w:space="0" w:color="auto"/>
                      </w:divBdr>
                    </w:div>
                  </w:divsChild>
                </w:div>
                <w:div w:id="2061245051">
                  <w:marLeft w:val="0"/>
                  <w:marRight w:val="0"/>
                  <w:marTop w:val="0"/>
                  <w:marBottom w:val="0"/>
                  <w:divBdr>
                    <w:top w:val="none" w:sz="0" w:space="0" w:color="auto"/>
                    <w:left w:val="none" w:sz="0" w:space="0" w:color="auto"/>
                    <w:bottom w:val="none" w:sz="0" w:space="0" w:color="auto"/>
                    <w:right w:val="none" w:sz="0" w:space="0" w:color="auto"/>
                  </w:divBdr>
                  <w:divsChild>
                    <w:div w:id="2093043894">
                      <w:marLeft w:val="0"/>
                      <w:marRight w:val="0"/>
                      <w:marTop w:val="0"/>
                      <w:marBottom w:val="0"/>
                      <w:divBdr>
                        <w:top w:val="none" w:sz="0" w:space="0" w:color="auto"/>
                        <w:left w:val="none" w:sz="0" w:space="0" w:color="auto"/>
                        <w:bottom w:val="none" w:sz="0" w:space="0" w:color="auto"/>
                        <w:right w:val="none" w:sz="0" w:space="0" w:color="auto"/>
                      </w:divBdr>
                    </w:div>
                  </w:divsChild>
                </w:div>
                <w:div w:id="881088373">
                  <w:marLeft w:val="0"/>
                  <w:marRight w:val="0"/>
                  <w:marTop w:val="0"/>
                  <w:marBottom w:val="0"/>
                  <w:divBdr>
                    <w:top w:val="none" w:sz="0" w:space="0" w:color="auto"/>
                    <w:left w:val="none" w:sz="0" w:space="0" w:color="auto"/>
                    <w:bottom w:val="none" w:sz="0" w:space="0" w:color="auto"/>
                    <w:right w:val="none" w:sz="0" w:space="0" w:color="auto"/>
                  </w:divBdr>
                  <w:divsChild>
                    <w:div w:id="1761288876">
                      <w:marLeft w:val="0"/>
                      <w:marRight w:val="0"/>
                      <w:marTop w:val="0"/>
                      <w:marBottom w:val="0"/>
                      <w:divBdr>
                        <w:top w:val="none" w:sz="0" w:space="0" w:color="auto"/>
                        <w:left w:val="none" w:sz="0" w:space="0" w:color="auto"/>
                        <w:bottom w:val="none" w:sz="0" w:space="0" w:color="auto"/>
                        <w:right w:val="none" w:sz="0" w:space="0" w:color="auto"/>
                      </w:divBdr>
                    </w:div>
                  </w:divsChild>
                </w:div>
                <w:div w:id="2081638361">
                  <w:marLeft w:val="0"/>
                  <w:marRight w:val="0"/>
                  <w:marTop w:val="0"/>
                  <w:marBottom w:val="0"/>
                  <w:divBdr>
                    <w:top w:val="none" w:sz="0" w:space="0" w:color="auto"/>
                    <w:left w:val="none" w:sz="0" w:space="0" w:color="auto"/>
                    <w:bottom w:val="none" w:sz="0" w:space="0" w:color="auto"/>
                    <w:right w:val="none" w:sz="0" w:space="0" w:color="auto"/>
                  </w:divBdr>
                  <w:divsChild>
                    <w:div w:id="1362323039">
                      <w:marLeft w:val="0"/>
                      <w:marRight w:val="0"/>
                      <w:marTop w:val="0"/>
                      <w:marBottom w:val="0"/>
                      <w:divBdr>
                        <w:top w:val="none" w:sz="0" w:space="0" w:color="auto"/>
                        <w:left w:val="none" w:sz="0" w:space="0" w:color="auto"/>
                        <w:bottom w:val="none" w:sz="0" w:space="0" w:color="auto"/>
                        <w:right w:val="none" w:sz="0" w:space="0" w:color="auto"/>
                      </w:divBdr>
                    </w:div>
                  </w:divsChild>
                </w:div>
                <w:div w:id="842668823">
                  <w:marLeft w:val="0"/>
                  <w:marRight w:val="0"/>
                  <w:marTop w:val="0"/>
                  <w:marBottom w:val="0"/>
                  <w:divBdr>
                    <w:top w:val="none" w:sz="0" w:space="0" w:color="auto"/>
                    <w:left w:val="none" w:sz="0" w:space="0" w:color="auto"/>
                    <w:bottom w:val="none" w:sz="0" w:space="0" w:color="auto"/>
                    <w:right w:val="none" w:sz="0" w:space="0" w:color="auto"/>
                  </w:divBdr>
                  <w:divsChild>
                    <w:div w:id="1772116686">
                      <w:marLeft w:val="0"/>
                      <w:marRight w:val="0"/>
                      <w:marTop w:val="0"/>
                      <w:marBottom w:val="0"/>
                      <w:divBdr>
                        <w:top w:val="none" w:sz="0" w:space="0" w:color="auto"/>
                        <w:left w:val="none" w:sz="0" w:space="0" w:color="auto"/>
                        <w:bottom w:val="none" w:sz="0" w:space="0" w:color="auto"/>
                        <w:right w:val="none" w:sz="0" w:space="0" w:color="auto"/>
                      </w:divBdr>
                    </w:div>
                  </w:divsChild>
                </w:div>
                <w:div w:id="1575041494">
                  <w:marLeft w:val="0"/>
                  <w:marRight w:val="0"/>
                  <w:marTop w:val="0"/>
                  <w:marBottom w:val="0"/>
                  <w:divBdr>
                    <w:top w:val="none" w:sz="0" w:space="0" w:color="auto"/>
                    <w:left w:val="none" w:sz="0" w:space="0" w:color="auto"/>
                    <w:bottom w:val="none" w:sz="0" w:space="0" w:color="auto"/>
                    <w:right w:val="none" w:sz="0" w:space="0" w:color="auto"/>
                  </w:divBdr>
                  <w:divsChild>
                    <w:div w:id="1330983305">
                      <w:marLeft w:val="0"/>
                      <w:marRight w:val="0"/>
                      <w:marTop w:val="0"/>
                      <w:marBottom w:val="0"/>
                      <w:divBdr>
                        <w:top w:val="none" w:sz="0" w:space="0" w:color="auto"/>
                        <w:left w:val="none" w:sz="0" w:space="0" w:color="auto"/>
                        <w:bottom w:val="none" w:sz="0" w:space="0" w:color="auto"/>
                        <w:right w:val="none" w:sz="0" w:space="0" w:color="auto"/>
                      </w:divBdr>
                    </w:div>
                  </w:divsChild>
                </w:div>
                <w:div w:id="1560706782">
                  <w:marLeft w:val="0"/>
                  <w:marRight w:val="0"/>
                  <w:marTop w:val="0"/>
                  <w:marBottom w:val="0"/>
                  <w:divBdr>
                    <w:top w:val="none" w:sz="0" w:space="0" w:color="auto"/>
                    <w:left w:val="none" w:sz="0" w:space="0" w:color="auto"/>
                    <w:bottom w:val="none" w:sz="0" w:space="0" w:color="auto"/>
                    <w:right w:val="none" w:sz="0" w:space="0" w:color="auto"/>
                  </w:divBdr>
                  <w:divsChild>
                    <w:div w:id="1806384675">
                      <w:marLeft w:val="0"/>
                      <w:marRight w:val="0"/>
                      <w:marTop w:val="0"/>
                      <w:marBottom w:val="0"/>
                      <w:divBdr>
                        <w:top w:val="none" w:sz="0" w:space="0" w:color="auto"/>
                        <w:left w:val="none" w:sz="0" w:space="0" w:color="auto"/>
                        <w:bottom w:val="none" w:sz="0" w:space="0" w:color="auto"/>
                        <w:right w:val="none" w:sz="0" w:space="0" w:color="auto"/>
                      </w:divBdr>
                    </w:div>
                  </w:divsChild>
                </w:div>
                <w:div w:id="1482574034">
                  <w:marLeft w:val="0"/>
                  <w:marRight w:val="0"/>
                  <w:marTop w:val="0"/>
                  <w:marBottom w:val="0"/>
                  <w:divBdr>
                    <w:top w:val="none" w:sz="0" w:space="0" w:color="auto"/>
                    <w:left w:val="none" w:sz="0" w:space="0" w:color="auto"/>
                    <w:bottom w:val="none" w:sz="0" w:space="0" w:color="auto"/>
                    <w:right w:val="none" w:sz="0" w:space="0" w:color="auto"/>
                  </w:divBdr>
                  <w:divsChild>
                    <w:div w:id="1207372970">
                      <w:marLeft w:val="0"/>
                      <w:marRight w:val="0"/>
                      <w:marTop w:val="0"/>
                      <w:marBottom w:val="0"/>
                      <w:divBdr>
                        <w:top w:val="none" w:sz="0" w:space="0" w:color="auto"/>
                        <w:left w:val="none" w:sz="0" w:space="0" w:color="auto"/>
                        <w:bottom w:val="none" w:sz="0" w:space="0" w:color="auto"/>
                        <w:right w:val="none" w:sz="0" w:space="0" w:color="auto"/>
                      </w:divBdr>
                    </w:div>
                  </w:divsChild>
                </w:div>
                <w:div w:id="1090269919">
                  <w:marLeft w:val="0"/>
                  <w:marRight w:val="0"/>
                  <w:marTop w:val="0"/>
                  <w:marBottom w:val="0"/>
                  <w:divBdr>
                    <w:top w:val="none" w:sz="0" w:space="0" w:color="auto"/>
                    <w:left w:val="none" w:sz="0" w:space="0" w:color="auto"/>
                    <w:bottom w:val="none" w:sz="0" w:space="0" w:color="auto"/>
                    <w:right w:val="none" w:sz="0" w:space="0" w:color="auto"/>
                  </w:divBdr>
                  <w:divsChild>
                    <w:div w:id="749624748">
                      <w:marLeft w:val="0"/>
                      <w:marRight w:val="0"/>
                      <w:marTop w:val="0"/>
                      <w:marBottom w:val="0"/>
                      <w:divBdr>
                        <w:top w:val="none" w:sz="0" w:space="0" w:color="auto"/>
                        <w:left w:val="none" w:sz="0" w:space="0" w:color="auto"/>
                        <w:bottom w:val="none" w:sz="0" w:space="0" w:color="auto"/>
                        <w:right w:val="none" w:sz="0" w:space="0" w:color="auto"/>
                      </w:divBdr>
                    </w:div>
                  </w:divsChild>
                </w:div>
                <w:div w:id="1147281537">
                  <w:marLeft w:val="0"/>
                  <w:marRight w:val="0"/>
                  <w:marTop w:val="0"/>
                  <w:marBottom w:val="0"/>
                  <w:divBdr>
                    <w:top w:val="none" w:sz="0" w:space="0" w:color="auto"/>
                    <w:left w:val="none" w:sz="0" w:space="0" w:color="auto"/>
                    <w:bottom w:val="none" w:sz="0" w:space="0" w:color="auto"/>
                    <w:right w:val="none" w:sz="0" w:space="0" w:color="auto"/>
                  </w:divBdr>
                  <w:divsChild>
                    <w:div w:id="665205873">
                      <w:marLeft w:val="0"/>
                      <w:marRight w:val="0"/>
                      <w:marTop w:val="0"/>
                      <w:marBottom w:val="0"/>
                      <w:divBdr>
                        <w:top w:val="none" w:sz="0" w:space="0" w:color="auto"/>
                        <w:left w:val="none" w:sz="0" w:space="0" w:color="auto"/>
                        <w:bottom w:val="none" w:sz="0" w:space="0" w:color="auto"/>
                        <w:right w:val="none" w:sz="0" w:space="0" w:color="auto"/>
                      </w:divBdr>
                    </w:div>
                  </w:divsChild>
                </w:div>
                <w:div w:id="1829248991">
                  <w:marLeft w:val="0"/>
                  <w:marRight w:val="0"/>
                  <w:marTop w:val="0"/>
                  <w:marBottom w:val="0"/>
                  <w:divBdr>
                    <w:top w:val="none" w:sz="0" w:space="0" w:color="auto"/>
                    <w:left w:val="none" w:sz="0" w:space="0" w:color="auto"/>
                    <w:bottom w:val="none" w:sz="0" w:space="0" w:color="auto"/>
                    <w:right w:val="none" w:sz="0" w:space="0" w:color="auto"/>
                  </w:divBdr>
                  <w:divsChild>
                    <w:div w:id="3181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4707">
          <w:marLeft w:val="0"/>
          <w:marRight w:val="0"/>
          <w:marTop w:val="0"/>
          <w:marBottom w:val="0"/>
          <w:divBdr>
            <w:top w:val="none" w:sz="0" w:space="0" w:color="auto"/>
            <w:left w:val="none" w:sz="0" w:space="0" w:color="auto"/>
            <w:bottom w:val="none" w:sz="0" w:space="0" w:color="auto"/>
            <w:right w:val="none" w:sz="0" w:space="0" w:color="auto"/>
          </w:divBdr>
        </w:div>
        <w:div w:id="327947409">
          <w:marLeft w:val="0"/>
          <w:marRight w:val="0"/>
          <w:marTop w:val="0"/>
          <w:marBottom w:val="0"/>
          <w:divBdr>
            <w:top w:val="none" w:sz="0" w:space="0" w:color="auto"/>
            <w:left w:val="none" w:sz="0" w:space="0" w:color="auto"/>
            <w:bottom w:val="none" w:sz="0" w:space="0" w:color="auto"/>
            <w:right w:val="none" w:sz="0" w:space="0" w:color="auto"/>
          </w:divBdr>
        </w:div>
        <w:div w:id="373162239">
          <w:marLeft w:val="0"/>
          <w:marRight w:val="0"/>
          <w:marTop w:val="0"/>
          <w:marBottom w:val="0"/>
          <w:divBdr>
            <w:top w:val="none" w:sz="0" w:space="0" w:color="auto"/>
            <w:left w:val="none" w:sz="0" w:space="0" w:color="auto"/>
            <w:bottom w:val="none" w:sz="0" w:space="0" w:color="auto"/>
            <w:right w:val="none" w:sz="0" w:space="0" w:color="auto"/>
          </w:divBdr>
        </w:div>
        <w:div w:id="1130367993">
          <w:marLeft w:val="0"/>
          <w:marRight w:val="0"/>
          <w:marTop w:val="0"/>
          <w:marBottom w:val="0"/>
          <w:divBdr>
            <w:top w:val="none" w:sz="0" w:space="0" w:color="auto"/>
            <w:left w:val="none" w:sz="0" w:space="0" w:color="auto"/>
            <w:bottom w:val="none" w:sz="0" w:space="0" w:color="auto"/>
            <w:right w:val="none" w:sz="0" w:space="0" w:color="auto"/>
          </w:divBdr>
        </w:div>
        <w:div w:id="525868968">
          <w:marLeft w:val="0"/>
          <w:marRight w:val="0"/>
          <w:marTop w:val="0"/>
          <w:marBottom w:val="0"/>
          <w:divBdr>
            <w:top w:val="none" w:sz="0" w:space="0" w:color="auto"/>
            <w:left w:val="none" w:sz="0" w:space="0" w:color="auto"/>
            <w:bottom w:val="none" w:sz="0" w:space="0" w:color="auto"/>
            <w:right w:val="none" w:sz="0" w:space="0" w:color="auto"/>
          </w:divBdr>
          <w:divsChild>
            <w:div w:id="1536894025">
              <w:marLeft w:val="-75"/>
              <w:marRight w:val="0"/>
              <w:marTop w:val="30"/>
              <w:marBottom w:val="30"/>
              <w:divBdr>
                <w:top w:val="none" w:sz="0" w:space="0" w:color="auto"/>
                <w:left w:val="none" w:sz="0" w:space="0" w:color="auto"/>
                <w:bottom w:val="none" w:sz="0" w:space="0" w:color="auto"/>
                <w:right w:val="none" w:sz="0" w:space="0" w:color="auto"/>
              </w:divBdr>
              <w:divsChild>
                <w:div w:id="375129340">
                  <w:marLeft w:val="0"/>
                  <w:marRight w:val="0"/>
                  <w:marTop w:val="0"/>
                  <w:marBottom w:val="0"/>
                  <w:divBdr>
                    <w:top w:val="none" w:sz="0" w:space="0" w:color="auto"/>
                    <w:left w:val="none" w:sz="0" w:space="0" w:color="auto"/>
                    <w:bottom w:val="none" w:sz="0" w:space="0" w:color="auto"/>
                    <w:right w:val="none" w:sz="0" w:space="0" w:color="auto"/>
                  </w:divBdr>
                  <w:divsChild>
                    <w:div w:id="1582912742">
                      <w:marLeft w:val="0"/>
                      <w:marRight w:val="0"/>
                      <w:marTop w:val="0"/>
                      <w:marBottom w:val="0"/>
                      <w:divBdr>
                        <w:top w:val="none" w:sz="0" w:space="0" w:color="auto"/>
                        <w:left w:val="none" w:sz="0" w:space="0" w:color="auto"/>
                        <w:bottom w:val="none" w:sz="0" w:space="0" w:color="auto"/>
                        <w:right w:val="none" w:sz="0" w:space="0" w:color="auto"/>
                      </w:divBdr>
                    </w:div>
                  </w:divsChild>
                </w:div>
                <w:div w:id="1573858115">
                  <w:marLeft w:val="0"/>
                  <w:marRight w:val="0"/>
                  <w:marTop w:val="0"/>
                  <w:marBottom w:val="0"/>
                  <w:divBdr>
                    <w:top w:val="none" w:sz="0" w:space="0" w:color="auto"/>
                    <w:left w:val="none" w:sz="0" w:space="0" w:color="auto"/>
                    <w:bottom w:val="none" w:sz="0" w:space="0" w:color="auto"/>
                    <w:right w:val="none" w:sz="0" w:space="0" w:color="auto"/>
                  </w:divBdr>
                  <w:divsChild>
                    <w:div w:id="1175223324">
                      <w:marLeft w:val="0"/>
                      <w:marRight w:val="0"/>
                      <w:marTop w:val="0"/>
                      <w:marBottom w:val="0"/>
                      <w:divBdr>
                        <w:top w:val="none" w:sz="0" w:space="0" w:color="auto"/>
                        <w:left w:val="none" w:sz="0" w:space="0" w:color="auto"/>
                        <w:bottom w:val="none" w:sz="0" w:space="0" w:color="auto"/>
                        <w:right w:val="none" w:sz="0" w:space="0" w:color="auto"/>
                      </w:divBdr>
                    </w:div>
                  </w:divsChild>
                </w:div>
                <w:div w:id="560403733">
                  <w:marLeft w:val="0"/>
                  <w:marRight w:val="0"/>
                  <w:marTop w:val="0"/>
                  <w:marBottom w:val="0"/>
                  <w:divBdr>
                    <w:top w:val="none" w:sz="0" w:space="0" w:color="auto"/>
                    <w:left w:val="none" w:sz="0" w:space="0" w:color="auto"/>
                    <w:bottom w:val="none" w:sz="0" w:space="0" w:color="auto"/>
                    <w:right w:val="none" w:sz="0" w:space="0" w:color="auto"/>
                  </w:divBdr>
                  <w:divsChild>
                    <w:div w:id="953946814">
                      <w:marLeft w:val="0"/>
                      <w:marRight w:val="0"/>
                      <w:marTop w:val="0"/>
                      <w:marBottom w:val="0"/>
                      <w:divBdr>
                        <w:top w:val="none" w:sz="0" w:space="0" w:color="auto"/>
                        <w:left w:val="none" w:sz="0" w:space="0" w:color="auto"/>
                        <w:bottom w:val="none" w:sz="0" w:space="0" w:color="auto"/>
                        <w:right w:val="none" w:sz="0" w:space="0" w:color="auto"/>
                      </w:divBdr>
                    </w:div>
                  </w:divsChild>
                </w:div>
                <w:div w:id="187374708">
                  <w:marLeft w:val="0"/>
                  <w:marRight w:val="0"/>
                  <w:marTop w:val="0"/>
                  <w:marBottom w:val="0"/>
                  <w:divBdr>
                    <w:top w:val="none" w:sz="0" w:space="0" w:color="auto"/>
                    <w:left w:val="none" w:sz="0" w:space="0" w:color="auto"/>
                    <w:bottom w:val="none" w:sz="0" w:space="0" w:color="auto"/>
                    <w:right w:val="none" w:sz="0" w:space="0" w:color="auto"/>
                  </w:divBdr>
                  <w:divsChild>
                    <w:div w:id="1205942239">
                      <w:marLeft w:val="0"/>
                      <w:marRight w:val="0"/>
                      <w:marTop w:val="0"/>
                      <w:marBottom w:val="0"/>
                      <w:divBdr>
                        <w:top w:val="none" w:sz="0" w:space="0" w:color="auto"/>
                        <w:left w:val="none" w:sz="0" w:space="0" w:color="auto"/>
                        <w:bottom w:val="none" w:sz="0" w:space="0" w:color="auto"/>
                        <w:right w:val="none" w:sz="0" w:space="0" w:color="auto"/>
                      </w:divBdr>
                    </w:div>
                  </w:divsChild>
                </w:div>
                <w:div w:id="344015793">
                  <w:marLeft w:val="0"/>
                  <w:marRight w:val="0"/>
                  <w:marTop w:val="0"/>
                  <w:marBottom w:val="0"/>
                  <w:divBdr>
                    <w:top w:val="none" w:sz="0" w:space="0" w:color="auto"/>
                    <w:left w:val="none" w:sz="0" w:space="0" w:color="auto"/>
                    <w:bottom w:val="none" w:sz="0" w:space="0" w:color="auto"/>
                    <w:right w:val="none" w:sz="0" w:space="0" w:color="auto"/>
                  </w:divBdr>
                  <w:divsChild>
                    <w:div w:id="744455557">
                      <w:marLeft w:val="0"/>
                      <w:marRight w:val="0"/>
                      <w:marTop w:val="0"/>
                      <w:marBottom w:val="0"/>
                      <w:divBdr>
                        <w:top w:val="none" w:sz="0" w:space="0" w:color="auto"/>
                        <w:left w:val="none" w:sz="0" w:space="0" w:color="auto"/>
                        <w:bottom w:val="none" w:sz="0" w:space="0" w:color="auto"/>
                        <w:right w:val="none" w:sz="0" w:space="0" w:color="auto"/>
                      </w:divBdr>
                    </w:div>
                  </w:divsChild>
                </w:div>
                <w:div w:id="1161889726">
                  <w:marLeft w:val="0"/>
                  <w:marRight w:val="0"/>
                  <w:marTop w:val="0"/>
                  <w:marBottom w:val="0"/>
                  <w:divBdr>
                    <w:top w:val="none" w:sz="0" w:space="0" w:color="auto"/>
                    <w:left w:val="none" w:sz="0" w:space="0" w:color="auto"/>
                    <w:bottom w:val="none" w:sz="0" w:space="0" w:color="auto"/>
                    <w:right w:val="none" w:sz="0" w:space="0" w:color="auto"/>
                  </w:divBdr>
                  <w:divsChild>
                    <w:div w:id="67926470">
                      <w:marLeft w:val="0"/>
                      <w:marRight w:val="0"/>
                      <w:marTop w:val="0"/>
                      <w:marBottom w:val="0"/>
                      <w:divBdr>
                        <w:top w:val="none" w:sz="0" w:space="0" w:color="auto"/>
                        <w:left w:val="none" w:sz="0" w:space="0" w:color="auto"/>
                        <w:bottom w:val="none" w:sz="0" w:space="0" w:color="auto"/>
                        <w:right w:val="none" w:sz="0" w:space="0" w:color="auto"/>
                      </w:divBdr>
                    </w:div>
                  </w:divsChild>
                </w:div>
                <w:div w:id="146173940">
                  <w:marLeft w:val="0"/>
                  <w:marRight w:val="0"/>
                  <w:marTop w:val="0"/>
                  <w:marBottom w:val="0"/>
                  <w:divBdr>
                    <w:top w:val="none" w:sz="0" w:space="0" w:color="auto"/>
                    <w:left w:val="none" w:sz="0" w:space="0" w:color="auto"/>
                    <w:bottom w:val="none" w:sz="0" w:space="0" w:color="auto"/>
                    <w:right w:val="none" w:sz="0" w:space="0" w:color="auto"/>
                  </w:divBdr>
                  <w:divsChild>
                    <w:div w:id="2103602134">
                      <w:marLeft w:val="0"/>
                      <w:marRight w:val="0"/>
                      <w:marTop w:val="0"/>
                      <w:marBottom w:val="0"/>
                      <w:divBdr>
                        <w:top w:val="none" w:sz="0" w:space="0" w:color="auto"/>
                        <w:left w:val="none" w:sz="0" w:space="0" w:color="auto"/>
                        <w:bottom w:val="none" w:sz="0" w:space="0" w:color="auto"/>
                        <w:right w:val="none" w:sz="0" w:space="0" w:color="auto"/>
                      </w:divBdr>
                    </w:div>
                  </w:divsChild>
                </w:div>
                <w:div w:id="12458523">
                  <w:marLeft w:val="0"/>
                  <w:marRight w:val="0"/>
                  <w:marTop w:val="0"/>
                  <w:marBottom w:val="0"/>
                  <w:divBdr>
                    <w:top w:val="none" w:sz="0" w:space="0" w:color="auto"/>
                    <w:left w:val="none" w:sz="0" w:space="0" w:color="auto"/>
                    <w:bottom w:val="none" w:sz="0" w:space="0" w:color="auto"/>
                    <w:right w:val="none" w:sz="0" w:space="0" w:color="auto"/>
                  </w:divBdr>
                  <w:divsChild>
                    <w:div w:id="253785380">
                      <w:marLeft w:val="0"/>
                      <w:marRight w:val="0"/>
                      <w:marTop w:val="0"/>
                      <w:marBottom w:val="0"/>
                      <w:divBdr>
                        <w:top w:val="none" w:sz="0" w:space="0" w:color="auto"/>
                        <w:left w:val="none" w:sz="0" w:space="0" w:color="auto"/>
                        <w:bottom w:val="none" w:sz="0" w:space="0" w:color="auto"/>
                        <w:right w:val="none" w:sz="0" w:space="0" w:color="auto"/>
                      </w:divBdr>
                    </w:div>
                  </w:divsChild>
                </w:div>
                <w:div w:id="1973780204">
                  <w:marLeft w:val="0"/>
                  <w:marRight w:val="0"/>
                  <w:marTop w:val="0"/>
                  <w:marBottom w:val="0"/>
                  <w:divBdr>
                    <w:top w:val="none" w:sz="0" w:space="0" w:color="auto"/>
                    <w:left w:val="none" w:sz="0" w:space="0" w:color="auto"/>
                    <w:bottom w:val="none" w:sz="0" w:space="0" w:color="auto"/>
                    <w:right w:val="none" w:sz="0" w:space="0" w:color="auto"/>
                  </w:divBdr>
                  <w:divsChild>
                    <w:div w:id="314145073">
                      <w:marLeft w:val="0"/>
                      <w:marRight w:val="0"/>
                      <w:marTop w:val="0"/>
                      <w:marBottom w:val="0"/>
                      <w:divBdr>
                        <w:top w:val="none" w:sz="0" w:space="0" w:color="auto"/>
                        <w:left w:val="none" w:sz="0" w:space="0" w:color="auto"/>
                        <w:bottom w:val="none" w:sz="0" w:space="0" w:color="auto"/>
                        <w:right w:val="none" w:sz="0" w:space="0" w:color="auto"/>
                      </w:divBdr>
                    </w:div>
                  </w:divsChild>
                </w:div>
                <w:div w:id="116918849">
                  <w:marLeft w:val="0"/>
                  <w:marRight w:val="0"/>
                  <w:marTop w:val="0"/>
                  <w:marBottom w:val="0"/>
                  <w:divBdr>
                    <w:top w:val="none" w:sz="0" w:space="0" w:color="auto"/>
                    <w:left w:val="none" w:sz="0" w:space="0" w:color="auto"/>
                    <w:bottom w:val="none" w:sz="0" w:space="0" w:color="auto"/>
                    <w:right w:val="none" w:sz="0" w:space="0" w:color="auto"/>
                  </w:divBdr>
                  <w:divsChild>
                    <w:div w:id="1355499925">
                      <w:marLeft w:val="0"/>
                      <w:marRight w:val="0"/>
                      <w:marTop w:val="0"/>
                      <w:marBottom w:val="0"/>
                      <w:divBdr>
                        <w:top w:val="none" w:sz="0" w:space="0" w:color="auto"/>
                        <w:left w:val="none" w:sz="0" w:space="0" w:color="auto"/>
                        <w:bottom w:val="none" w:sz="0" w:space="0" w:color="auto"/>
                        <w:right w:val="none" w:sz="0" w:space="0" w:color="auto"/>
                      </w:divBdr>
                    </w:div>
                  </w:divsChild>
                </w:div>
                <w:div w:id="715659047">
                  <w:marLeft w:val="0"/>
                  <w:marRight w:val="0"/>
                  <w:marTop w:val="0"/>
                  <w:marBottom w:val="0"/>
                  <w:divBdr>
                    <w:top w:val="none" w:sz="0" w:space="0" w:color="auto"/>
                    <w:left w:val="none" w:sz="0" w:space="0" w:color="auto"/>
                    <w:bottom w:val="none" w:sz="0" w:space="0" w:color="auto"/>
                    <w:right w:val="none" w:sz="0" w:space="0" w:color="auto"/>
                  </w:divBdr>
                  <w:divsChild>
                    <w:div w:id="1839539714">
                      <w:marLeft w:val="0"/>
                      <w:marRight w:val="0"/>
                      <w:marTop w:val="0"/>
                      <w:marBottom w:val="0"/>
                      <w:divBdr>
                        <w:top w:val="none" w:sz="0" w:space="0" w:color="auto"/>
                        <w:left w:val="none" w:sz="0" w:space="0" w:color="auto"/>
                        <w:bottom w:val="none" w:sz="0" w:space="0" w:color="auto"/>
                        <w:right w:val="none" w:sz="0" w:space="0" w:color="auto"/>
                      </w:divBdr>
                    </w:div>
                  </w:divsChild>
                </w:div>
                <w:div w:id="401677702">
                  <w:marLeft w:val="0"/>
                  <w:marRight w:val="0"/>
                  <w:marTop w:val="0"/>
                  <w:marBottom w:val="0"/>
                  <w:divBdr>
                    <w:top w:val="none" w:sz="0" w:space="0" w:color="auto"/>
                    <w:left w:val="none" w:sz="0" w:space="0" w:color="auto"/>
                    <w:bottom w:val="none" w:sz="0" w:space="0" w:color="auto"/>
                    <w:right w:val="none" w:sz="0" w:space="0" w:color="auto"/>
                  </w:divBdr>
                  <w:divsChild>
                    <w:div w:id="947733246">
                      <w:marLeft w:val="0"/>
                      <w:marRight w:val="0"/>
                      <w:marTop w:val="0"/>
                      <w:marBottom w:val="0"/>
                      <w:divBdr>
                        <w:top w:val="none" w:sz="0" w:space="0" w:color="auto"/>
                        <w:left w:val="none" w:sz="0" w:space="0" w:color="auto"/>
                        <w:bottom w:val="none" w:sz="0" w:space="0" w:color="auto"/>
                        <w:right w:val="none" w:sz="0" w:space="0" w:color="auto"/>
                      </w:divBdr>
                    </w:div>
                  </w:divsChild>
                </w:div>
                <w:div w:id="1642077404">
                  <w:marLeft w:val="0"/>
                  <w:marRight w:val="0"/>
                  <w:marTop w:val="0"/>
                  <w:marBottom w:val="0"/>
                  <w:divBdr>
                    <w:top w:val="none" w:sz="0" w:space="0" w:color="auto"/>
                    <w:left w:val="none" w:sz="0" w:space="0" w:color="auto"/>
                    <w:bottom w:val="none" w:sz="0" w:space="0" w:color="auto"/>
                    <w:right w:val="none" w:sz="0" w:space="0" w:color="auto"/>
                  </w:divBdr>
                  <w:divsChild>
                    <w:div w:id="582615716">
                      <w:marLeft w:val="0"/>
                      <w:marRight w:val="0"/>
                      <w:marTop w:val="0"/>
                      <w:marBottom w:val="0"/>
                      <w:divBdr>
                        <w:top w:val="none" w:sz="0" w:space="0" w:color="auto"/>
                        <w:left w:val="none" w:sz="0" w:space="0" w:color="auto"/>
                        <w:bottom w:val="none" w:sz="0" w:space="0" w:color="auto"/>
                        <w:right w:val="none" w:sz="0" w:space="0" w:color="auto"/>
                      </w:divBdr>
                    </w:div>
                  </w:divsChild>
                </w:div>
                <w:div w:id="1096293803">
                  <w:marLeft w:val="0"/>
                  <w:marRight w:val="0"/>
                  <w:marTop w:val="0"/>
                  <w:marBottom w:val="0"/>
                  <w:divBdr>
                    <w:top w:val="none" w:sz="0" w:space="0" w:color="auto"/>
                    <w:left w:val="none" w:sz="0" w:space="0" w:color="auto"/>
                    <w:bottom w:val="none" w:sz="0" w:space="0" w:color="auto"/>
                    <w:right w:val="none" w:sz="0" w:space="0" w:color="auto"/>
                  </w:divBdr>
                  <w:divsChild>
                    <w:div w:id="1085296861">
                      <w:marLeft w:val="0"/>
                      <w:marRight w:val="0"/>
                      <w:marTop w:val="0"/>
                      <w:marBottom w:val="0"/>
                      <w:divBdr>
                        <w:top w:val="none" w:sz="0" w:space="0" w:color="auto"/>
                        <w:left w:val="none" w:sz="0" w:space="0" w:color="auto"/>
                        <w:bottom w:val="none" w:sz="0" w:space="0" w:color="auto"/>
                        <w:right w:val="none" w:sz="0" w:space="0" w:color="auto"/>
                      </w:divBdr>
                    </w:div>
                  </w:divsChild>
                </w:div>
                <w:div w:id="108471600">
                  <w:marLeft w:val="0"/>
                  <w:marRight w:val="0"/>
                  <w:marTop w:val="0"/>
                  <w:marBottom w:val="0"/>
                  <w:divBdr>
                    <w:top w:val="none" w:sz="0" w:space="0" w:color="auto"/>
                    <w:left w:val="none" w:sz="0" w:space="0" w:color="auto"/>
                    <w:bottom w:val="none" w:sz="0" w:space="0" w:color="auto"/>
                    <w:right w:val="none" w:sz="0" w:space="0" w:color="auto"/>
                  </w:divBdr>
                  <w:divsChild>
                    <w:div w:id="1279218994">
                      <w:marLeft w:val="0"/>
                      <w:marRight w:val="0"/>
                      <w:marTop w:val="0"/>
                      <w:marBottom w:val="0"/>
                      <w:divBdr>
                        <w:top w:val="none" w:sz="0" w:space="0" w:color="auto"/>
                        <w:left w:val="none" w:sz="0" w:space="0" w:color="auto"/>
                        <w:bottom w:val="none" w:sz="0" w:space="0" w:color="auto"/>
                        <w:right w:val="none" w:sz="0" w:space="0" w:color="auto"/>
                      </w:divBdr>
                    </w:div>
                  </w:divsChild>
                </w:div>
                <w:div w:id="1724716803">
                  <w:marLeft w:val="0"/>
                  <w:marRight w:val="0"/>
                  <w:marTop w:val="0"/>
                  <w:marBottom w:val="0"/>
                  <w:divBdr>
                    <w:top w:val="none" w:sz="0" w:space="0" w:color="auto"/>
                    <w:left w:val="none" w:sz="0" w:space="0" w:color="auto"/>
                    <w:bottom w:val="none" w:sz="0" w:space="0" w:color="auto"/>
                    <w:right w:val="none" w:sz="0" w:space="0" w:color="auto"/>
                  </w:divBdr>
                  <w:divsChild>
                    <w:div w:id="842280716">
                      <w:marLeft w:val="0"/>
                      <w:marRight w:val="0"/>
                      <w:marTop w:val="0"/>
                      <w:marBottom w:val="0"/>
                      <w:divBdr>
                        <w:top w:val="none" w:sz="0" w:space="0" w:color="auto"/>
                        <w:left w:val="none" w:sz="0" w:space="0" w:color="auto"/>
                        <w:bottom w:val="none" w:sz="0" w:space="0" w:color="auto"/>
                        <w:right w:val="none" w:sz="0" w:space="0" w:color="auto"/>
                      </w:divBdr>
                    </w:div>
                  </w:divsChild>
                </w:div>
                <w:div w:id="624770368">
                  <w:marLeft w:val="0"/>
                  <w:marRight w:val="0"/>
                  <w:marTop w:val="0"/>
                  <w:marBottom w:val="0"/>
                  <w:divBdr>
                    <w:top w:val="none" w:sz="0" w:space="0" w:color="auto"/>
                    <w:left w:val="none" w:sz="0" w:space="0" w:color="auto"/>
                    <w:bottom w:val="none" w:sz="0" w:space="0" w:color="auto"/>
                    <w:right w:val="none" w:sz="0" w:space="0" w:color="auto"/>
                  </w:divBdr>
                  <w:divsChild>
                    <w:div w:id="1331374454">
                      <w:marLeft w:val="0"/>
                      <w:marRight w:val="0"/>
                      <w:marTop w:val="0"/>
                      <w:marBottom w:val="0"/>
                      <w:divBdr>
                        <w:top w:val="none" w:sz="0" w:space="0" w:color="auto"/>
                        <w:left w:val="none" w:sz="0" w:space="0" w:color="auto"/>
                        <w:bottom w:val="none" w:sz="0" w:space="0" w:color="auto"/>
                        <w:right w:val="none" w:sz="0" w:space="0" w:color="auto"/>
                      </w:divBdr>
                    </w:div>
                  </w:divsChild>
                </w:div>
                <w:div w:id="1263026754">
                  <w:marLeft w:val="0"/>
                  <w:marRight w:val="0"/>
                  <w:marTop w:val="0"/>
                  <w:marBottom w:val="0"/>
                  <w:divBdr>
                    <w:top w:val="none" w:sz="0" w:space="0" w:color="auto"/>
                    <w:left w:val="none" w:sz="0" w:space="0" w:color="auto"/>
                    <w:bottom w:val="none" w:sz="0" w:space="0" w:color="auto"/>
                    <w:right w:val="none" w:sz="0" w:space="0" w:color="auto"/>
                  </w:divBdr>
                  <w:divsChild>
                    <w:div w:id="1639605684">
                      <w:marLeft w:val="0"/>
                      <w:marRight w:val="0"/>
                      <w:marTop w:val="0"/>
                      <w:marBottom w:val="0"/>
                      <w:divBdr>
                        <w:top w:val="none" w:sz="0" w:space="0" w:color="auto"/>
                        <w:left w:val="none" w:sz="0" w:space="0" w:color="auto"/>
                        <w:bottom w:val="none" w:sz="0" w:space="0" w:color="auto"/>
                        <w:right w:val="none" w:sz="0" w:space="0" w:color="auto"/>
                      </w:divBdr>
                    </w:div>
                  </w:divsChild>
                </w:div>
                <w:div w:id="1316841237">
                  <w:marLeft w:val="0"/>
                  <w:marRight w:val="0"/>
                  <w:marTop w:val="0"/>
                  <w:marBottom w:val="0"/>
                  <w:divBdr>
                    <w:top w:val="none" w:sz="0" w:space="0" w:color="auto"/>
                    <w:left w:val="none" w:sz="0" w:space="0" w:color="auto"/>
                    <w:bottom w:val="none" w:sz="0" w:space="0" w:color="auto"/>
                    <w:right w:val="none" w:sz="0" w:space="0" w:color="auto"/>
                  </w:divBdr>
                  <w:divsChild>
                    <w:div w:id="1723403423">
                      <w:marLeft w:val="0"/>
                      <w:marRight w:val="0"/>
                      <w:marTop w:val="0"/>
                      <w:marBottom w:val="0"/>
                      <w:divBdr>
                        <w:top w:val="none" w:sz="0" w:space="0" w:color="auto"/>
                        <w:left w:val="none" w:sz="0" w:space="0" w:color="auto"/>
                        <w:bottom w:val="none" w:sz="0" w:space="0" w:color="auto"/>
                        <w:right w:val="none" w:sz="0" w:space="0" w:color="auto"/>
                      </w:divBdr>
                    </w:div>
                  </w:divsChild>
                </w:div>
                <w:div w:id="2125151992">
                  <w:marLeft w:val="0"/>
                  <w:marRight w:val="0"/>
                  <w:marTop w:val="0"/>
                  <w:marBottom w:val="0"/>
                  <w:divBdr>
                    <w:top w:val="none" w:sz="0" w:space="0" w:color="auto"/>
                    <w:left w:val="none" w:sz="0" w:space="0" w:color="auto"/>
                    <w:bottom w:val="none" w:sz="0" w:space="0" w:color="auto"/>
                    <w:right w:val="none" w:sz="0" w:space="0" w:color="auto"/>
                  </w:divBdr>
                  <w:divsChild>
                    <w:div w:id="693461409">
                      <w:marLeft w:val="0"/>
                      <w:marRight w:val="0"/>
                      <w:marTop w:val="0"/>
                      <w:marBottom w:val="0"/>
                      <w:divBdr>
                        <w:top w:val="none" w:sz="0" w:space="0" w:color="auto"/>
                        <w:left w:val="none" w:sz="0" w:space="0" w:color="auto"/>
                        <w:bottom w:val="none" w:sz="0" w:space="0" w:color="auto"/>
                        <w:right w:val="none" w:sz="0" w:space="0" w:color="auto"/>
                      </w:divBdr>
                    </w:div>
                  </w:divsChild>
                </w:div>
                <w:div w:id="1683243127">
                  <w:marLeft w:val="0"/>
                  <w:marRight w:val="0"/>
                  <w:marTop w:val="0"/>
                  <w:marBottom w:val="0"/>
                  <w:divBdr>
                    <w:top w:val="none" w:sz="0" w:space="0" w:color="auto"/>
                    <w:left w:val="none" w:sz="0" w:space="0" w:color="auto"/>
                    <w:bottom w:val="none" w:sz="0" w:space="0" w:color="auto"/>
                    <w:right w:val="none" w:sz="0" w:space="0" w:color="auto"/>
                  </w:divBdr>
                  <w:divsChild>
                    <w:div w:id="1499348702">
                      <w:marLeft w:val="0"/>
                      <w:marRight w:val="0"/>
                      <w:marTop w:val="0"/>
                      <w:marBottom w:val="0"/>
                      <w:divBdr>
                        <w:top w:val="none" w:sz="0" w:space="0" w:color="auto"/>
                        <w:left w:val="none" w:sz="0" w:space="0" w:color="auto"/>
                        <w:bottom w:val="none" w:sz="0" w:space="0" w:color="auto"/>
                        <w:right w:val="none" w:sz="0" w:space="0" w:color="auto"/>
                      </w:divBdr>
                    </w:div>
                  </w:divsChild>
                </w:div>
                <w:div w:id="1498037406">
                  <w:marLeft w:val="0"/>
                  <w:marRight w:val="0"/>
                  <w:marTop w:val="0"/>
                  <w:marBottom w:val="0"/>
                  <w:divBdr>
                    <w:top w:val="none" w:sz="0" w:space="0" w:color="auto"/>
                    <w:left w:val="none" w:sz="0" w:space="0" w:color="auto"/>
                    <w:bottom w:val="none" w:sz="0" w:space="0" w:color="auto"/>
                    <w:right w:val="none" w:sz="0" w:space="0" w:color="auto"/>
                  </w:divBdr>
                  <w:divsChild>
                    <w:div w:id="673149055">
                      <w:marLeft w:val="0"/>
                      <w:marRight w:val="0"/>
                      <w:marTop w:val="0"/>
                      <w:marBottom w:val="0"/>
                      <w:divBdr>
                        <w:top w:val="none" w:sz="0" w:space="0" w:color="auto"/>
                        <w:left w:val="none" w:sz="0" w:space="0" w:color="auto"/>
                        <w:bottom w:val="none" w:sz="0" w:space="0" w:color="auto"/>
                        <w:right w:val="none" w:sz="0" w:space="0" w:color="auto"/>
                      </w:divBdr>
                    </w:div>
                  </w:divsChild>
                </w:div>
                <w:div w:id="1384672567">
                  <w:marLeft w:val="0"/>
                  <w:marRight w:val="0"/>
                  <w:marTop w:val="0"/>
                  <w:marBottom w:val="0"/>
                  <w:divBdr>
                    <w:top w:val="none" w:sz="0" w:space="0" w:color="auto"/>
                    <w:left w:val="none" w:sz="0" w:space="0" w:color="auto"/>
                    <w:bottom w:val="none" w:sz="0" w:space="0" w:color="auto"/>
                    <w:right w:val="none" w:sz="0" w:space="0" w:color="auto"/>
                  </w:divBdr>
                  <w:divsChild>
                    <w:div w:id="145634436">
                      <w:marLeft w:val="0"/>
                      <w:marRight w:val="0"/>
                      <w:marTop w:val="0"/>
                      <w:marBottom w:val="0"/>
                      <w:divBdr>
                        <w:top w:val="none" w:sz="0" w:space="0" w:color="auto"/>
                        <w:left w:val="none" w:sz="0" w:space="0" w:color="auto"/>
                        <w:bottom w:val="none" w:sz="0" w:space="0" w:color="auto"/>
                        <w:right w:val="none" w:sz="0" w:space="0" w:color="auto"/>
                      </w:divBdr>
                    </w:div>
                  </w:divsChild>
                </w:div>
                <w:div w:id="1721900340">
                  <w:marLeft w:val="0"/>
                  <w:marRight w:val="0"/>
                  <w:marTop w:val="0"/>
                  <w:marBottom w:val="0"/>
                  <w:divBdr>
                    <w:top w:val="none" w:sz="0" w:space="0" w:color="auto"/>
                    <w:left w:val="none" w:sz="0" w:space="0" w:color="auto"/>
                    <w:bottom w:val="none" w:sz="0" w:space="0" w:color="auto"/>
                    <w:right w:val="none" w:sz="0" w:space="0" w:color="auto"/>
                  </w:divBdr>
                  <w:divsChild>
                    <w:div w:id="301036311">
                      <w:marLeft w:val="0"/>
                      <w:marRight w:val="0"/>
                      <w:marTop w:val="0"/>
                      <w:marBottom w:val="0"/>
                      <w:divBdr>
                        <w:top w:val="none" w:sz="0" w:space="0" w:color="auto"/>
                        <w:left w:val="none" w:sz="0" w:space="0" w:color="auto"/>
                        <w:bottom w:val="none" w:sz="0" w:space="0" w:color="auto"/>
                        <w:right w:val="none" w:sz="0" w:space="0" w:color="auto"/>
                      </w:divBdr>
                    </w:div>
                  </w:divsChild>
                </w:div>
                <w:div w:id="1055930530">
                  <w:marLeft w:val="0"/>
                  <w:marRight w:val="0"/>
                  <w:marTop w:val="0"/>
                  <w:marBottom w:val="0"/>
                  <w:divBdr>
                    <w:top w:val="none" w:sz="0" w:space="0" w:color="auto"/>
                    <w:left w:val="none" w:sz="0" w:space="0" w:color="auto"/>
                    <w:bottom w:val="none" w:sz="0" w:space="0" w:color="auto"/>
                    <w:right w:val="none" w:sz="0" w:space="0" w:color="auto"/>
                  </w:divBdr>
                  <w:divsChild>
                    <w:div w:id="1832674446">
                      <w:marLeft w:val="0"/>
                      <w:marRight w:val="0"/>
                      <w:marTop w:val="0"/>
                      <w:marBottom w:val="0"/>
                      <w:divBdr>
                        <w:top w:val="none" w:sz="0" w:space="0" w:color="auto"/>
                        <w:left w:val="none" w:sz="0" w:space="0" w:color="auto"/>
                        <w:bottom w:val="none" w:sz="0" w:space="0" w:color="auto"/>
                        <w:right w:val="none" w:sz="0" w:space="0" w:color="auto"/>
                      </w:divBdr>
                    </w:div>
                  </w:divsChild>
                </w:div>
                <w:div w:id="594509647">
                  <w:marLeft w:val="0"/>
                  <w:marRight w:val="0"/>
                  <w:marTop w:val="0"/>
                  <w:marBottom w:val="0"/>
                  <w:divBdr>
                    <w:top w:val="none" w:sz="0" w:space="0" w:color="auto"/>
                    <w:left w:val="none" w:sz="0" w:space="0" w:color="auto"/>
                    <w:bottom w:val="none" w:sz="0" w:space="0" w:color="auto"/>
                    <w:right w:val="none" w:sz="0" w:space="0" w:color="auto"/>
                  </w:divBdr>
                  <w:divsChild>
                    <w:div w:id="756092683">
                      <w:marLeft w:val="0"/>
                      <w:marRight w:val="0"/>
                      <w:marTop w:val="0"/>
                      <w:marBottom w:val="0"/>
                      <w:divBdr>
                        <w:top w:val="none" w:sz="0" w:space="0" w:color="auto"/>
                        <w:left w:val="none" w:sz="0" w:space="0" w:color="auto"/>
                        <w:bottom w:val="none" w:sz="0" w:space="0" w:color="auto"/>
                        <w:right w:val="none" w:sz="0" w:space="0" w:color="auto"/>
                      </w:divBdr>
                    </w:div>
                  </w:divsChild>
                </w:div>
                <w:div w:id="1376080750">
                  <w:marLeft w:val="0"/>
                  <w:marRight w:val="0"/>
                  <w:marTop w:val="0"/>
                  <w:marBottom w:val="0"/>
                  <w:divBdr>
                    <w:top w:val="none" w:sz="0" w:space="0" w:color="auto"/>
                    <w:left w:val="none" w:sz="0" w:space="0" w:color="auto"/>
                    <w:bottom w:val="none" w:sz="0" w:space="0" w:color="auto"/>
                    <w:right w:val="none" w:sz="0" w:space="0" w:color="auto"/>
                  </w:divBdr>
                  <w:divsChild>
                    <w:div w:id="688531094">
                      <w:marLeft w:val="0"/>
                      <w:marRight w:val="0"/>
                      <w:marTop w:val="0"/>
                      <w:marBottom w:val="0"/>
                      <w:divBdr>
                        <w:top w:val="none" w:sz="0" w:space="0" w:color="auto"/>
                        <w:left w:val="none" w:sz="0" w:space="0" w:color="auto"/>
                        <w:bottom w:val="none" w:sz="0" w:space="0" w:color="auto"/>
                        <w:right w:val="none" w:sz="0" w:space="0" w:color="auto"/>
                      </w:divBdr>
                    </w:div>
                  </w:divsChild>
                </w:div>
                <w:div w:id="1118253351">
                  <w:marLeft w:val="0"/>
                  <w:marRight w:val="0"/>
                  <w:marTop w:val="0"/>
                  <w:marBottom w:val="0"/>
                  <w:divBdr>
                    <w:top w:val="none" w:sz="0" w:space="0" w:color="auto"/>
                    <w:left w:val="none" w:sz="0" w:space="0" w:color="auto"/>
                    <w:bottom w:val="none" w:sz="0" w:space="0" w:color="auto"/>
                    <w:right w:val="none" w:sz="0" w:space="0" w:color="auto"/>
                  </w:divBdr>
                  <w:divsChild>
                    <w:div w:id="1013335557">
                      <w:marLeft w:val="0"/>
                      <w:marRight w:val="0"/>
                      <w:marTop w:val="0"/>
                      <w:marBottom w:val="0"/>
                      <w:divBdr>
                        <w:top w:val="none" w:sz="0" w:space="0" w:color="auto"/>
                        <w:left w:val="none" w:sz="0" w:space="0" w:color="auto"/>
                        <w:bottom w:val="none" w:sz="0" w:space="0" w:color="auto"/>
                        <w:right w:val="none" w:sz="0" w:space="0" w:color="auto"/>
                      </w:divBdr>
                    </w:div>
                  </w:divsChild>
                </w:div>
                <w:div w:id="708800337">
                  <w:marLeft w:val="0"/>
                  <w:marRight w:val="0"/>
                  <w:marTop w:val="0"/>
                  <w:marBottom w:val="0"/>
                  <w:divBdr>
                    <w:top w:val="none" w:sz="0" w:space="0" w:color="auto"/>
                    <w:left w:val="none" w:sz="0" w:space="0" w:color="auto"/>
                    <w:bottom w:val="none" w:sz="0" w:space="0" w:color="auto"/>
                    <w:right w:val="none" w:sz="0" w:space="0" w:color="auto"/>
                  </w:divBdr>
                  <w:divsChild>
                    <w:div w:id="969357821">
                      <w:marLeft w:val="0"/>
                      <w:marRight w:val="0"/>
                      <w:marTop w:val="0"/>
                      <w:marBottom w:val="0"/>
                      <w:divBdr>
                        <w:top w:val="none" w:sz="0" w:space="0" w:color="auto"/>
                        <w:left w:val="none" w:sz="0" w:space="0" w:color="auto"/>
                        <w:bottom w:val="none" w:sz="0" w:space="0" w:color="auto"/>
                        <w:right w:val="none" w:sz="0" w:space="0" w:color="auto"/>
                      </w:divBdr>
                    </w:div>
                  </w:divsChild>
                </w:div>
                <w:div w:id="1084689131">
                  <w:marLeft w:val="0"/>
                  <w:marRight w:val="0"/>
                  <w:marTop w:val="0"/>
                  <w:marBottom w:val="0"/>
                  <w:divBdr>
                    <w:top w:val="none" w:sz="0" w:space="0" w:color="auto"/>
                    <w:left w:val="none" w:sz="0" w:space="0" w:color="auto"/>
                    <w:bottom w:val="none" w:sz="0" w:space="0" w:color="auto"/>
                    <w:right w:val="none" w:sz="0" w:space="0" w:color="auto"/>
                  </w:divBdr>
                  <w:divsChild>
                    <w:div w:id="560410228">
                      <w:marLeft w:val="0"/>
                      <w:marRight w:val="0"/>
                      <w:marTop w:val="0"/>
                      <w:marBottom w:val="0"/>
                      <w:divBdr>
                        <w:top w:val="none" w:sz="0" w:space="0" w:color="auto"/>
                        <w:left w:val="none" w:sz="0" w:space="0" w:color="auto"/>
                        <w:bottom w:val="none" w:sz="0" w:space="0" w:color="auto"/>
                        <w:right w:val="none" w:sz="0" w:space="0" w:color="auto"/>
                      </w:divBdr>
                    </w:div>
                  </w:divsChild>
                </w:div>
                <w:div w:id="915742510">
                  <w:marLeft w:val="0"/>
                  <w:marRight w:val="0"/>
                  <w:marTop w:val="0"/>
                  <w:marBottom w:val="0"/>
                  <w:divBdr>
                    <w:top w:val="none" w:sz="0" w:space="0" w:color="auto"/>
                    <w:left w:val="none" w:sz="0" w:space="0" w:color="auto"/>
                    <w:bottom w:val="none" w:sz="0" w:space="0" w:color="auto"/>
                    <w:right w:val="none" w:sz="0" w:space="0" w:color="auto"/>
                  </w:divBdr>
                  <w:divsChild>
                    <w:div w:id="1376855161">
                      <w:marLeft w:val="0"/>
                      <w:marRight w:val="0"/>
                      <w:marTop w:val="0"/>
                      <w:marBottom w:val="0"/>
                      <w:divBdr>
                        <w:top w:val="none" w:sz="0" w:space="0" w:color="auto"/>
                        <w:left w:val="none" w:sz="0" w:space="0" w:color="auto"/>
                        <w:bottom w:val="none" w:sz="0" w:space="0" w:color="auto"/>
                        <w:right w:val="none" w:sz="0" w:space="0" w:color="auto"/>
                      </w:divBdr>
                    </w:div>
                  </w:divsChild>
                </w:div>
                <w:div w:id="1461723224">
                  <w:marLeft w:val="0"/>
                  <w:marRight w:val="0"/>
                  <w:marTop w:val="0"/>
                  <w:marBottom w:val="0"/>
                  <w:divBdr>
                    <w:top w:val="none" w:sz="0" w:space="0" w:color="auto"/>
                    <w:left w:val="none" w:sz="0" w:space="0" w:color="auto"/>
                    <w:bottom w:val="none" w:sz="0" w:space="0" w:color="auto"/>
                    <w:right w:val="none" w:sz="0" w:space="0" w:color="auto"/>
                  </w:divBdr>
                  <w:divsChild>
                    <w:div w:id="982545655">
                      <w:marLeft w:val="0"/>
                      <w:marRight w:val="0"/>
                      <w:marTop w:val="0"/>
                      <w:marBottom w:val="0"/>
                      <w:divBdr>
                        <w:top w:val="none" w:sz="0" w:space="0" w:color="auto"/>
                        <w:left w:val="none" w:sz="0" w:space="0" w:color="auto"/>
                        <w:bottom w:val="none" w:sz="0" w:space="0" w:color="auto"/>
                        <w:right w:val="none" w:sz="0" w:space="0" w:color="auto"/>
                      </w:divBdr>
                    </w:div>
                  </w:divsChild>
                </w:div>
                <w:div w:id="2135446243">
                  <w:marLeft w:val="0"/>
                  <w:marRight w:val="0"/>
                  <w:marTop w:val="0"/>
                  <w:marBottom w:val="0"/>
                  <w:divBdr>
                    <w:top w:val="none" w:sz="0" w:space="0" w:color="auto"/>
                    <w:left w:val="none" w:sz="0" w:space="0" w:color="auto"/>
                    <w:bottom w:val="none" w:sz="0" w:space="0" w:color="auto"/>
                    <w:right w:val="none" w:sz="0" w:space="0" w:color="auto"/>
                  </w:divBdr>
                  <w:divsChild>
                    <w:div w:id="1392923767">
                      <w:marLeft w:val="0"/>
                      <w:marRight w:val="0"/>
                      <w:marTop w:val="0"/>
                      <w:marBottom w:val="0"/>
                      <w:divBdr>
                        <w:top w:val="none" w:sz="0" w:space="0" w:color="auto"/>
                        <w:left w:val="none" w:sz="0" w:space="0" w:color="auto"/>
                        <w:bottom w:val="none" w:sz="0" w:space="0" w:color="auto"/>
                        <w:right w:val="none" w:sz="0" w:space="0" w:color="auto"/>
                      </w:divBdr>
                    </w:div>
                  </w:divsChild>
                </w:div>
                <w:div w:id="1532962433">
                  <w:marLeft w:val="0"/>
                  <w:marRight w:val="0"/>
                  <w:marTop w:val="0"/>
                  <w:marBottom w:val="0"/>
                  <w:divBdr>
                    <w:top w:val="none" w:sz="0" w:space="0" w:color="auto"/>
                    <w:left w:val="none" w:sz="0" w:space="0" w:color="auto"/>
                    <w:bottom w:val="none" w:sz="0" w:space="0" w:color="auto"/>
                    <w:right w:val="none" w:sz="0" w:space="0" w:color="auto"/>
                  </w:divBdr>
                  <w:divsChild>
                    <w:div w:id="2075935160">
                      <w:marLeft w:val="0"/>
                      <w:marRight w:val="0"/>
                      <w:marTop w:val="0"/>
                      <w:marBottom w:val="0"/>
                      <w:divBdr>
                        <w:top w:val="none" w:sz="0" w:space="0" w:color="auto"/>
                        <w:left w:val="none" w:sz="0" w:space="0" w:color="auto"/>
                        <w:bottom w:val="none" w:sz="0" w:space="0" w:color="auto"/>
                        <w:right w:val="none" w:sz="0" w:space="0" w:color="auto"/>
                      </w:divBdr>
                    </w:div>
                  </w:divsChild>
                </w:div>
                <w:div w:id="1689985951">
                  <w:marLeft w:val="0"/>
                  <w:marRight w:val="0"/>
                  <w:marTop w:val="0"/>
                  <w:marBottom w:val="0"/>
                  <w:divBdr>
                    <w:top w:val="none" w:sz="0" w:space="0" w:color="auto"/>
                    <w:left w:val="none" w:sz="0" w:space="0" w:color="auto"/>
                    <w:bottom w:val="none" w:sz="0" w:space="0" w:color="auto"/>
                    <w:right w:val="none" w:sz="0" w:space="0" w:color="auto"/>
                  </w:divBdr>
                  <w:divsChild>
                    <w:div w:id="709115851">
                      <w:marLeft w:val="0"/>
                      <w:marRight w:val="0"/>
                      <w:marTop w:val="0"/>
                      <w:marBottom w:val="0"/>
                      <w:divBdr>
                        <w:top w:val="none" w:sz="0" w:space="0" w:color="auto"/>
                        <w:left w:val="none" w:sz="0" w:space="0" w:color="auto"/>
                        <w:bottom w:val="none" w:sz="0" w:space="0" w:color="auto"/>
                        <w:right w:val="none" w:sz="0" w:space="0" w:color="auto"/>
                      </w:divBdr>
                    </w:div>
                  </w:divsChild>
                </w:div>
                <w:div w:id="739015788">
                  <w:marLeft w:val="0"/>
                  <w:marRight w:val="0"/>
                  <w:marTop w:val="0"/>
                  <w:marBottom w:val="0"/>
                  <w:divBdr>
                    <w:top w:val="none" w:sz="0" w:space="0" w:color="auto"/>
                    <w:left w:val="none" w:sz="0" w:space="0" w:color="auto"/>
                    <w:bottom w:val="none" w:sz="0" w:space="0" w:color="auto"/>
                    <w:right w:val="none" w:sz="0" w:space="0" w:color="auto"/>
                  </w:divBdr>
                  <w:divsChild>
                    <w:div w:id="396633382">
                      <w:marLeft w:val="0"/>
                      <w:marRight w:val="0"/>
                      <w:marTop w:val="0"/>
                      <w:marBottom w:val="0"/>
                      <w:divBdr>
                        <w:top w:val="none" w:sz="0" w:space="0" w:color="auto"/>
                        <w:left w:val="none" w:sz="0" w:space="0" w:color="auto"/>
                        <w:bottom w:val="none" w:sz="0" w:space="0" w:color="auto"/>
                        <w:right w:val="none" w:sz="0" w:space="0" w:color="auto"/>
                      </w:divBdr>
                    </w:div>
                  </w:divsChild>
                </w:div>
                <w:div w:id="1210611509">
                  <w:marLeft w:val="0"/>
                  <w:marRight w:val="0"/>
                  <w:marTop w:val="0"/>
                  <w:marBottom w:val="0"/>
                  <w:divBdr>
                    <w:top w:val="none" w:sz="0" w:space="0" w:color="auto"/>
                    <w:left w:val="none" w:sz="0" w:space="0" w:color="auto"/>
                    <w:bottom w:val="none" w:sz="0" w:space="0" w:color="auto"/>
                    <w:right w:val="none" w:sz="0" w:space="0" w:color="auto"/>
                  </w:divBdr>
                  <w:divsChild>
                    <w:div w:id="1640765213">
                      <w:marLeft w:val="0"/>
                      <w:marRight w:val="0"/>
                      <w:marTop w:val="0"/>
                      <w:marBottom w:val="0"/>
                      <w:divBdr>
                        <w:top w:val="none" w:sz="0" w:space="0" w:color="auto"/>
                        <w:left w:val="none" w:sz="0" w:space="0" w:color="auto"/>
                        <w:bottom w:val="none" w:sz="0" w:space="0" w:color="auto"/>
                        <w:right w:val="none" w:sz="0" w:space="0" w:color="auto"/>
                      </w:divBdr>
                    </w:div>
                  </w:divsChild>
                </w:div>
                <w:div w:id="865823867">
                  <w:marLeft w:val="0"/>
                  <w:marRight w:val="0"/>
                  <w:marTop w:val="0"/>
                  <w:marBottom w:val="0"/>
                  <w:divBdr>
                    <w:top w:val="none" w:sz="0" w:space="0" w:color="auto"/>
                    <w:left w:val="none" w:sz="0" w:space="0" w:color="auto"/>
                    <w:bottom w:val="none" w:sz="0" w:space="0" w:color="auto"/>
                    <w:right w:val="none" w:sz="0" w:space="0" w:color="auto"/>
                  </w:divBdr>
                  <w:divsChild>
                    <w:div w:id="1237129879">
                      <w:marLeft w:val="0"/>
                      <w:marRight w:val="0"/>
                      <w:marTop w:val="0"/>
                      <w:marBottom w:val="0"/>
                      <w:divBdr>
                        <w:top w:val="none" w:sz="0" w:space="0" w:color="auto"/>
                        <w:left w:val="none" w:sz="0" w:space="0" w:color="auto"/>
                        <w:bottom w:val="none" w:sz="0" w:space="0" w:color="auto"/>
                        <w:right w:val="none" w:sz="0" w:space="0" w:color="auto"/>
                      </w:divBdr>
                    </w:div>
                  </w:divsChild>
                </w:div>
                <w:div w:id="1000158550">
                  <w:marLeft w:val="0"/>
                  <w:marRight w:val="0"/>
                  <w:marTop w:val="0"/>
                  <w:marBottom w:val="0"/>
                  <w:divBdr>
                    <w:top w:val="none" w:sz="0" w:space="0" w:color="auto"/>
                    <w:left w:val="none" w:sz="0" w:space="0" w:color="auto"/>
                    <w:bottom w:val="none" w:sz="0" w:space="0" w:color="auto"/>
                    <w:right w:val="none" w:sz="0" w:space="0" w:color="auto"/>
                  </w:divBdr>
                  <w:divsChild>
                    <w:div w:id="1192720831">
                      <w:marLeft w:val="0"/>
                      <w:marRight w:val="0"/>
                      <w:marTop w:val="0"/>
                      <w:marBottom w:val="0"/>
                      <w:divBdr>
                        <w:top w:val="none" w:sz="0" w:space="0" w:color="auto"/>
                        <w:left w:val="none" w:sz="0" w:space="0" w:color="auto"/>
                        <w:bottom w:val="none" w:sz="0" w:space="0" w:color="auto"/>
                        <w:right w:val="none" w:sz="0" w:space="0" w:color="auto"/>
                      </w:divBdr>
                    </w:div>
                  </w:divsChild>
                </w:div>
                <w:div w:id="769200569">
                  <w:marLeft w:val="0"/>
                  <w:marRight w:val="0"/>
                  <w:marTop w:val="0"/>
                  <w:marBottom w:val="0"/>
                  <w:divBdr>
                    <w:top w:val="none" w:sz="0" w:space="0" w:color="auto"/>
                    <w:left w:val="none" w:sz="0" w:space="0" w:color="auto"/>
                    <w:bottom w:val="none" w:sz="0" w:space="0" w:color="auto"/>
                    <w:right w:val="none" w:sz="0" w:space="0" w:color="auto"/>
                  </w:divBdr>
                  <w:divsChild>
                    <w:div w:id="1016535810">
                      <w:marLeft w:val="0"/>
                      <w:marRight w:val="0"/>
                      <w:marTop w:val="0"/>
                      <w:marBottom w:val="0"/>
                      <w:divBdr>
                        <w:top w:val="none" w:sz="0" w:space="0" w:color="auto"/>
                        <w:left w:val="none" w:sz="0" w:space="0" w:color="auto"/>
                        <w:bottom w:val="none" w:sz="0" w:space="0" w:color="auto"/>
                        <w:right w:val="none" w:sz="0" w:space="0" w:color="auto"/>
                      </w:divBdr>
                    </w:div>
                  </w:divsChild>
                </w:div>
                <w:div w:id="366494795">
                  <w:marLeft w:val="0"/>
                  <w:marRight w:val="0"/>
                  <w:marTop w:val="0"/>
                  <w:marBottom w:val="0"/>
                  <w:divBdr>
                    <w:top w:val="none" w:sz="0" w:space="0" w:color="auto"/>
                    <w:left w:val="none" w:sz="0" w:space="0" w:color="auto"/>
                    <w:bottom w:val="none" w:sz="0" w:space="0" w:color="auto"/>
                    <w:right w:val="none" w:sz="0" w:space="0" w:color="auto"/>
                  </w:divBdr>
                  <w:divsChild>
                    <w:div w:id="1843932477">
                      <w:marLeft w:val="0"/>
                      <w:marRight w:val="0"/>
                      <w:marTop w:val="0"/>
                      <w:marBottom w:val="0"/>
                      <w:divBdr>
                        <w:top w:val="none" w:sz="0" w:space="0" w:color="auto"/>
                        <w:left w:val="none" w:sz="0" w:space="0" w:color="auto"/>
                        <w:bottom w:val="none" w:sz="0" w:space="0" w:color="auto"/>
                        <w:right w:val="none" w:sz="0" w:space="0" w:color="auto"/>
                      </w:divBdr>
                    </w:div>
                  </w:divsChild>
                </w:div>
                <w:div w:id="291450207">
                  <w:marLeft w:val="0"/>
                  <w:marRight w:val="0"/>
                  <w:marTop w:val="0"/>
                  <w:marBottom w:val="0"/>
                  <w:divBdr>
                    <w:top w:val="none" w:sz="0" w:space="0" w:color="auto"/>
                    <w:left w:val="none" w:sz="0" w:space="0" w:color="auto"/>
                    <w:bottom w:val="none" w:sz="0" w:space="0" w:color="auto"/>
                    <w:right w:val="none" w:sz="0" w:space="0" w:color="auto"/>
                  </w:divBdr>
                  <w:divsChild>
                    <w:div w:id="487283442">
                      <w:marLeft w:val="0"/>
                      <w:marRight w:val="0"/>
                      <w:marTop w:val="0"/>
                      <w:marBottom w:val="0"/>
                      <w:divBdr>
                        <w:top w:val="none" w:sz="0" w:space="0" w:color="auto"/>
                        <w:left w:val="none" w:sz="0" w:space="0" w:color="auto"/>
                        <w:bottom w:val="none" w:sz="0" w:space="0" w:color="auto"/>
                        <w:right w:val="none" w:sz="0" w:space="0" w:color="auto"/>
                      </w:divBdr>
                    </w:div>
                  </w:divsChild>
                </w:div>
                <w:div w:id="1743870544">
                  <w:marLeft w:val="0"/>
                  <w:marRight w:val="0"/>
                  <w:marTop w:val="0"/>
                  <w:marBottom w:val="0"/>
                  <w:divBdr>
                    <w:top w:val="none" w:sz="0" w:space="0" w:color="auto"/>
                    <w:left w:val="none" w:sz="0" w:space="0" w:color="auto"/>
                    <w:bottom w:val="none" w:sz="0" w:space="0" w:color="auto"/>
                    <w:right w:val="none" w:sz="0" w:space="0" w:color="auto"/>
                  </w:divBdr>
                  <w:divsChild>
                    <w:div w:id="507987192">
                      <w:marLeft w:val="0"/>
                      <w:marRight w:val="0"/>
                      <w:marTop w:val="0"/>
                      <w:marBottom w:val="0"/>
                      <w:divBdr>
                        <w:top w:val="none" w:sz="0" w:space="0" w:color="auto"/>
                        <w:left w:val="none" w:sz="0" w:space="0" w:color="auto"/>
                        <w:bottom w:val="none" w:sz="0" w:space="0" w:color="auto"/>
                        <w:right w:val="none" w:sz="0" w:space="0" w:color="auto"/>
                      </w:divBdr>
                    </w:div>
                  </w:divsChild>
                </w:div>
                <w:div w:id="47385446">
                  <w:marLeft w:val="0"/>
                  <w:marRight w:val="0"/>
                  <w:marTop w:val="0"/>
                  <w:marBottom w:val="0"/>
                  <w:divBdr>
                    <w:top w:val="none" w:sz="0" w:space="0" w:color="auto"/>
                    <w:left w:val="none" w:sz="0" w:space="0" w:color="auto"/>
                    <w:bottom w:val="none" w:sz="0" w:space="0" w:color="auto"/>
                    <w:right w:val="none" w:sz="0" w:space="0" w:color="auto"/>
                  </w:divBdr>
                  <w:divsChild>
                    <w:div w:id="1362246427">
                      <w:marLeft w:val="0"/>
                      <w:marRight w:val="0"/>
                      <w:marTop w:val="0"/>
                      <w:marBottom w:val="0"/>
                      <w:divBdr>
                        <w:top w:val="none" w:sz="0" w:space="0" w:color="auto"/>
                        <w:left w:val="none" w:sz="0" w:space="0" w:color="auto"/>
                        <w:bottom w:val="none" w:sz="0" w:space="0" w:color="auto"/>
                        <w:right w:val="none" w:sz="0" w:space="0" w:color="auto"/>
                      </w:divBdr>
                    </w:div>
                  </w:divsChild>
                </w:div>
                <w:div w:id="70856601">
                  <w:marLeft w:val="0"/>
                  <w:marRight w:val="0"/>
                  <w:marTop w:val="0"/>
                  <w:marBottom w:val="0"/>
                  <w:divBdr>
                    <w:top w:val="none" w:sz="0" w:space="0" w:color="auto"/>
                    <w:left w:val="none" w:sz="0" w:space="0" w:color="auto"/>
                    <w:bottom w:val="none" w:sz="0" w:space="0" w:color="auto"/>
                    <w:right w:val="none" w:sz="0" w:space="0" w:color="auto"/>
                  </w:divBdr>
                  <w:divsChild>
                    <w:div w:id="1387221501">
                      <w:marLeft w:val="0"/>
                      <w:marRight w:val="0"/>
                      <w:marTop w:val="0"/>
                      <w:marBottom w:val="0"/>
                      <w:divBdr>
                        <w:top w:val="none" w:sz="0" w:space="0" w:color="auto"/>
                        <w:left w:val="none" w:sz="0" w:space="0" w:color="auto"/>
                        <w:bottom w:val="none" w:sz="0" w:space="0" w:color="auto"/>
                        <w:right w:val="none" w:sz="0" w:space="0" w:color="auto"/>
                      </w:divBdr>
                    </w:div>
                  </w:divsChild>
                </w:div>
                <w:div w:id="277689743">
                  <w:marLeft w:val="0"/>
                  <w:marRight w:val="0"/>
                  <w:marTop w:val="0"/>
                  <w:marBottom w:val="0"/>
                  <w:divBdr>
                    <w:top w:val="none" w:sz="0" w:space="0" w:color="auto"/>
                    <w:left w:val="none" w:sz="0" w:space="0" w:color="auto"/>
                    <w:bottom w:val="none" w:sz="0" w:space="0" w:color="auto"/>
                    <w:right w:val="none" w:sz="0" w:space="0" w:color="auto"/>
                  </w:divBdr>
                  <w:divsChild>
                    <w:div w:id="448865239">
                      <w:marLeft w:val="0"/>
                      <w:marRight w:val="0"/>
                      <w:marTop w:val="0"/>
                      <w:marBottom w:val="0"/>
                      <w:divBdr>
                        <w:top w:val="none" w:sz="0" w:space="0" w:color="auto"/>
                        <w:left w:val="none" w:sz="0" w:space="0" w:color="auto"/>
                        <w:bottom w:val="none" w:sz="0" w:space="0" w:color="auto"/>
                        <w:right w:val="none" w:sz="0" w:space="0" w:color="auto"/>
                      </w:divBdr>
                    </w:div>
                  </w:divsChild>
                </w:div>
                <w:div w:id="55275623">
                  <w:marLeft w:val="0"/>
                  <w:marRight w:val="0"/>
                  <w:marTop w:val="0"/>
                  <w:marBottom w:val="0"/>
                  <w:divBdr>
                    <w:top w:val="none" w:sz="0" w:space="0" w:color="auto"/>
                    <w:left w:val="none" w:sz="0" w:space="0" w:color="auto"/>
                    <w:bottom w:val="none" w:sz="0" w:space="0" w:color="auto"/>
                    <w:right w:val="none" w:sz="0" w:space="0" w:color="auto"/>
                  </w:divBdr>
                  <w:divsChild>
                    <w:div w:id="1354768720">
                      <w:marLeft w:val="0"/>
                      <w:marRight w:val="0"/>
                      <w:marTop w:val="0"/>
                      <w:marBottom w:val="0"/>
                      <w:divBdr>
                        <w:top w:val="none" w:sz="0" w:space="0" w:color="auto"/>
                        <w:left w:val="none" w:sz="0" w:space="0" w:color="auto"/>
                        <w:bottom w:val="none" w:sz="0" w:space="0" w:color="auto"/>
                        <w:right w:val="none" w:sz="0" w:space="0" w:color="auto"/>
                      </w:divBdr>
                    </w:div>
                  </w:divsChild>
                </w:div>
                <w:div w:id="317272142">
                  <w:marLeft w:val="0"/>
                  <w:marRight w:val="0"/>
                  <w:marTop w:val="0"/>
                  <w:marBottom w:val="0"/>
                  <w:divBdr>
                    <w:top w:val="none" w:sz="0" w:space="0" w:color="auto"/>
                    <w:left w:val="none" w:sz="0" w:space="0" w:color="auto"/>
                    <w:bottom w:val="none" w:sz="0" w:space="0" w:color="auto"/>
                    <w:right w:val="none" w:sz="0" w:space="0" w:color="auto"/>
                  </w:divBdr>
                  <w:divsChild>
                    <w:div w:id="935092284">
                      <w:marLeft w:val="0"/>
                      <w:marRight w:val="0"/>
                      <w:marTop w:val="0"/>
                      <w:marBottom w:val="0"/>
                      <w:divBdr>
                        <w:top w:val="none" w:sz="0" w:space="0" w:color="auto"/>
                        <w:left w:val="none" w:sz="0" w:space="0" w:color="auto"/>
                        <w:bottom w:val="none" w:sz="0" w:space="0" w:color="auto"/>
                        <w:right w:val="none" w:sz="0" w:space="0" w:color="auto"/>
                      </w:divBdr>
                    </w:div>
                  </w:divsChild>
                </w:div>
                <w:div w:id="1909876213">
                  <w:marLeft w:val="0"/>
                  <w:marRight w:val="0"/>
                  <w:marTop w:val="0"/>
                  <w:marBottom w:val="0"/>
                  <w:divBdr>
                    <w:top w:val="none" w:sz="0" w:space="0" w:color="auto"/>
                    <w:left w:val="none" w:sz="0" w:space="0" w:color="auto"/>
                    <w:bottom w:val="none" w:sz="0" w:space="0" w:color="auto"/>
                    <w:right w:val="none" w:sz="0" w:space="0" w:color="auto"/>
                  </w:divBdr>
                  <w:divsChild>
                    <w:div w:id="951281571">
                      <w:marLeft w:val="0"/>
                      <w:marRight w:val="0"/>
                      <w:marTop w:val="0"/>
                      <w:marBottom w:val="0"/>
                      <w:divBdr>
                        <w:top w:val="none" w:sz="0" w:space="0" w:color="auto"/>
                        <w:left w:val="none" w:sz="0" w:space="0" w:color="auto"/>
                        <w:bottom w:val="none" w:sz="0" w:space="0" w:color="auto"/>
                        <w:right w:val="none" w:sz="0" w:space="0" w:color="auto"/>
                      </w:divBdr>
                    </w:div>
                  </w:divsChild>
                </w:div>
                <w:div w:id="1284996920">
                  <w:marLeft w:val="0"/>
                  <w:marRight w:val="0"/>
                  <w:marTop w:val="0"/>
                  <w:marBottom w:val="0"/>
                  <w:divBdr>
                    <w:top w:val="none" w:sz="0" w:space="0" w:color="auto"/>
                    <w:left w:val="none" w:sz="0" w:space="0" w:color="auto"/>
                    <w:bottom w:val="none" w:sz="0" w:space="0" w:color="auto"/>
                    <w:right w:val="none" w:sz="0" w:space="0" w:color="auto"/>
                  </w:divBdr>
                  <w:divsChild>
                    <w:div w:id="350573816">
                      <w:marLeft w:val="0"/>
                      <w:marRight w:val="0"/>
                      <w:marTop w:val="0"/>
                      <w:marBottom w:val="0"/>
                      <w:divBdr>
                        <w:top w:val="none" w:sz="0" w:space="0" w:color="auto"/>
                        <w:left w:val="none" w:sz="0" w:space="0" w:color="auto"/>
                        <w:bottom w:val="none" w:sz="0" w:space="0" w:color="auto"/>
                        <w:right w:val="none" w:sz="0" w:space="0" w:color="auto"/>
                      </w:divBdr>
                    </w:div>
                  </w:divsChild>
                </w:div>
                <w:div w:id="287014000">
                  <w:marLeft w:val="0"/>
                  <w:marRight w:val="0"/>
                  <w:marTop w:val="0"/>
                  <w:marBottom w:val="0"/>
                  <w:divBdr>
                    <w:top w:val="none" w:sz="0" w:space="0" w:color="auto"/>
                    <w:left w:val="none" w:sz="0" w:space="0" w:color="auto"/>
                    <w:bottom w:val="none" w:sz="0" w:space="0" w:color="auto"/>
                    <w:right w:val="none" w:sz="0" w:space="0" w:color="auto"/>
                  </w:divBdr>
                  <w:divsChild>
                    <w:div w:id="587537690">
                      <w:marLeft w:val="0"/>
                      <w:marRight w:val="0"/>
                      <w:marTop w:val="0"/>
                      <w:marBottom w:val="0"/>
                      <w:divBdr>
                        <w:top w:val="none" w:sz="0" w:space="0" w:color="auto"/>
                        <w:left w:val="none" w:sz="0" w:space="0" w:color="auto"/>
                        <w:bottom w:val="none" w:sz="0" w:space="0" w:color="auto"/>
                        <w:right w:val="none" w:sz="0" w:space="0" w:color="auto"/>
                      </w:divBdr>
                    </w:div>
                  </w:divsChild>
                </w:div>
                <w:div w:id="1954168962">
                  <w:marLeft w:val="0"/>
                  <w:marRight w:val="0"/>
                  <w:marTop w:val="0"/>
                  <w:marBottom w:val="0"/>
                  <w:divBdr>
                    <w:top w:val="none" w:sz="0" w:space="0" w:color="auto"/>
                    <w:left w:val="none" w:sz="0" w:space="0" w:color="auto"/>
                    <w:bottom w:val="none" w:sz="0" w:space="0" w:color="auto"/>
                    <w:right w:val="none" w:sz="0" w:space="0" w:color="auto"/>
                  </w:divBdr>
                  <w:divsChild>
                    <w:div w:id="321354747">
                      <w:marLeft w:val="0"/>
                      <w:marRight w:val="0"/>
                      <w:marTop w:val="0"/>
                      <w:marBottom w:val="0"/>
                      <w:divBdr>
                        <w:top w:val="none" w:sz="0" w:space="0" w:color="auto"/>
                        <w:left w:val="none" w:sz="0" w:space="0" w:color="auto"/>
                        <w:bottom w:val="none" w:sz="0" w:space="0" w:color="auto"/>
                        <w:right w:val="none" w:sz="0" w:space="0" w:color="auto"/>
                      </w:divBdr>
                    </w:div>
                  </w:divsChild>
                </w:div>
                <w:div w:id="1962762115">
                  <w:marLeft w:val="0"/>
                  <w:marRight w:val="0"/>
                  <w:marTop w:val="0"/>
                  <w:marBottom w:val="0"/>
                  <w:divBdr>
                    <w:top w:val="none" w:sz="0" w:space="0" w:color="auto"/>
                    <w:left w:val="none" w:sz="0" w:space="0" w:color="auto"/>
                    <w:bottom w:val="none" w:sz="0" w:space="0" w:color="auto"/>
                    <w:right w:val="none" w:sz="0" w:space="0" w:color="auto"/>
                  </w:divBdr>
                  <w:divsChild>
                    <w:div w:id="1314331329">
                      <w:marLeft w:val="0"/>
                      <w:marRight w:val="0"/>
                      <w:marTop w:val="0"/>
                      <w:marBottom w:val="0"/>
                      <w:divBdr>
                        <w:top w:val="none" w:sz="0" w:space="0" w:color="auto"/>
                        <w:left w:val="none" w:sz="0" w:space="0" w:color="auto"/>
                        <w:bottom w:val="none" w:sz="0" w:space="0" w:color="auto"/>
                        <w:right w:val="none" w:sz="0" w:space="0" w:color="auto"/>
                      </w:divBdr>
                    </w:div>
                  </w:divsChild>
                </w:div>
                <w:div w:id="307244077">
                  <w:marLeft w:val="0"/>
                  <w:marRight w:val="0"/>
                  <w:marTop w:val="0"/>
                  <w:marBottom w:val="0"/>
                  <w:divBdr>
                    <w:top w:val="none" w:sz="0" w:space="0" w:color="auto"/>
                    <w:left w:val="none" w:sz="0" w:space="0" w:color="auto"/>
                    <w:bottom w:val="none" w:sz="0" w:space="0" w:color="auto"/>
                    <w:right w:val="none" w:sz="0" w:space="0" w:color="auto"/>
                  </w:divBdr>
                  <w:divsChild>
                    <w:div w:id="1387874466">
                      <w:marLeft w:val="0"/>
                      <w:marRight w:val="0"/>
                      <w:marTop w:val="0"/>
                      <w:marBottom w:val="0"/>
                      <w:divBdr>
                        <w:top w:val="none" w:sz="0" w:space="0" w:color="auto"/>
                        <w:left w:val="none" w:sz="0" w:space="0" w:color="auto"/>
                        <w:bottom w:val="none" w:sz="0" w:space="0" w:color="auto"/>
                        <w:right w:val="none" w:sz="0" w:space="0" w:color="auto"/>
                      </w:divBdr>
                    </w:div>
                  </w:divsChild>
                </w:div>
                <w:div w:id="1766461678">
                  <w:marLeft w:val="0"/>
                  <w:marRight w:val="0"/>
                  <w:marTop w:val="0"/>
                  <w:marBottom w:val="0"/>
                  <w:divBdr>
                    <w:top w:val="none" w:sz="0" w:space="0" w:color="auto"/>
                    <w:left w:val="none" w:sz="0" w:space="0" w:color="auto"/>
                    <w:bottom w:val="none" w:sz="0" w:space="0" w:color="auto"/>
                    <w:right w:val="none" w:sz="0" w:space="0" w:color="auto"/>
                  </w:divBdr>
                  <w:divsChild>
                    <w:div w:id="1331177491">
                      <w:marLeft w:val="0"/>
                      <w:marRight w:val="0"/>
                      <w:marTop w:val="0"/>
                      <w:marBottom w:val="0"/>
                      <w:divBdr>
                        <w:top w:val="none" w:sz="0" w:space="0" w:color="auto"/>
                        <w:left w:val="none" w:sz="0" w:space="0" w:color="auto"/>
                        <w:bottom w:val="none" w:sz="0" w:space="0" w:color="auto"/>
                        <w:right w:val="none" w:sz="0" w:space="0" w:color="auto"/>
                      </w:divBdr>
                    </w:div>
                  </w:divsChild>
                </w:div>
                <w:div w:id="2030984837">
                  <w:marLeft w:val="0"/>
                  <w:marRight w:val="0"/>
                  <w:marTop w:val="0"/>
                  <w:marBottom w:val="0"/>
                  <w:divBdr>
                    <w:top w:val="none" w:sz="0" w:space="0" w:color="auto"/>
                    <w:left w:val="none" w:sz="0" w:space="0" w:color="auto"/>
                    <w:bottom w:val="none" w:sz="0" w:space="0" w:color="auto"/>
                    <w:right w:val="none" w:sz="0" w:space="0" w:color="auto"/>
                  </w:divBdr>
                  <w:divsChild>
                    <w:div w:id="398983978">
                      <w:marLeft w:val="0"/>
                      <w:marRight w:val="0"/>
                      <w:marTop w:val="0"/>
                      <w:marBottom w:val="0"/>
                      <w:divBdr>
                        <w:top w:val="none" w:sz="0" w:space="0" w:color="auto"/>
                        <w:left w:val="none" w:sz="0" w:space="0" w:color="auto"/>
                        <w:bottom w:val="none" w:sz="0" w:space="0" w:color="auto"/>
                        <w:right w:val="none" w:sz="0" w:space="0" w:color="auto"/>
                      </w:divBdr>
                    </w:div>
                  </w:divsChild>
                </w:div>
                <w:div w:id="977876560">
                  <w:marLeft w:val="0"/>
                  <w:marRight w:val="0"/>
                  <w:marTop w:val="0"/>
                  <w:marBottom w:val="0"/>
                  <w:divBdr>
                    <w:top w:val="none" w:sz="0" w:space="0" w:color="auto"/>
                    <w:left w:val="none" w:sz="0" w:space="0" w:color="auto"/>
                    <w:bottom w:val="none" w:sz="0" w:space="0" w:color="auto"/>
                    <w:right w:val="none" w:sz="0" w:space="0" w:color="auto"/>
                  </w:divBdr>
                  <w:divsChild>
                    <w:div w:id="1161501723">
                      <w:marLeft w:val="0"/>
                      <w:marRight w:val="0"/>
                      <w:marTop w:val="0"/>
                      <w:marBottom w:val="0"/>
                      <w:divBdr>
                        <w:top w:val="none" w:sz="0" w:space="0" w:color="auto"/>
                        <w:left w:val="none" w:sz="0" w:space="0" w:color="auto"/>
                        <w:bottom w:val="none" w:sz="0" w:space="0" w:color="auto"/>
                        <w:right w:val="none" w:sz="0" w:space="0" w:color="auto"/>
                      </w:divBdr>
                    </w:div>
                  </w:divsChild>
                </w:div>
                <w:div w:id="2033534298">
                  <w:marLeft w:val="0"/>
                  <w:marRight w:val="0"/>
                  <w:marTop w:val="0"/>
                  <w:marBottom w:val="0"/>
                  <w:divBdr>
                    <w:top w:val="none" w:sz="0" w:space="0" w:color="auto"/>
                    <w:left w:val="none" w:sz="0" w:space="0" w:color="auto"/>
                    <w:bottom w:val="none" w:sz="0" w:space="0" w:color="auto"/>
                    <w:right w:val="none" w:sz="0" w:space="0" w:color="auto"/>
                  </w:divBdr>
                  <w:divsChild>
                    <w:div w:id="738097624">
                      <w:marLeft w:val="0"/>
                      <w:marRight w:val="0"/>
                      <w:marTop w:val="0"/>
                      <w:marBottom w:val="0"/>
                      <w:divBdr>
                        <w:top w:val="none" w:sz="0" w:space="0" w:color="auto"/>
                        <w:left w:val="none" w:sz="0" w:space="0" w:color="auto"/>
                        <w:bottom w:val="none" w:sz="0" w:space="0" w:color="auto"/>
                        <w:right w:val="none" w:sz="0" w:space="0" w:color="auto"/>
                      </w:divBdr>
                    </w:div>
                  </w:divsChild>
                </w:div>
                <w:div w:id="2012020827">
                  <w:marLeft w:val="0"/>
                  <w:marRight w:val="0"/>
                  <w:marTop w:val="0"/>
                  <w:marBottom w:val="0"/>
                  <w:divBdr>
                    <w:top w:val="none" w:sz="0" w:space="0" w:color="auto"/>
                    <w:left w:val="none" w:sz="0" w:space="0" w:color="auto"/>
                    <w:bottom w:val="none" w:sz="0" w:space="0" w:color="auto"/>
                    <w:right w:val="none" w:sz="0" w:space="0" w:color="auto"/>
                  </w:divBdr>
                  <w:divsChild>
                    <w:div w:id="508905283">
                      <w:marLeft w:val="0"/>
                      <w:marRight w:val="0"/>
                      <w:marTop w:val="0"/>
                      <w:marBottom w:val="0"/>
                      <w:divBdr>
                        <w:top w:val="none" w:sz="0" w:space="0" w:color="auto"/>
                        <w:left w:val="none" w:sz="0" w:space="0" w:color="auto"/>
                        <w:bottom w:val="none" w:sz="0" w:space="0" w:color="auto"/>
                        <w:right w:val="none" w:sz="0" w:space="0" w:color="auto"/>
                      </w:divBdr>
                    </w:div>
                  </w:divsChild>
                </w:div>
                <w:div w:id="1476991268">
                  <w:marLeft w:val="0"/>
                  <w:marRight w:val="0"/>
                  <w:marTop w:val="0"/>
                  <w:marBottom w:val="0"/>
                  <w:divBdr>
                    <w:top w:val="none" w:sz="0" w:space="0" w:color="auto"/>
                    <w:left w:val="none" w:sz="0" w:space="0" w:color="auto"/>
                    <w:bottom w:val="none" w:sz="0" w:space="0" w:color="auto"/>
                    <w:right w:val="none" w:sz="0" w:space="0" w:color="auto"/>
                  </w:divBdr>
                  <w:divsChild>
                    <w:div w:id="848255788">
                      <w:marLeft w:val="0"/>
                      <w:marRight w:val="0"/>
                      <w:marTop w:val="0"/>
                      <w:marBottom w:val="0"/>
                      <w:divBdr>
                        <w:top w:val="none" w:sz="0" w:space="0" w:color="auto"/>
                        <w:left w:val="none" w:sz="0" w:space="0" w:color="auto"/>
                        <w:bottom w:val="none" w:sz="0" w:space="0" w:color="auto"/>
                        <w:right w:val="none" w:sz="0" w:space="0" w:color="auto"/>
                      </w:divBdr>
                    </w:div>
                  </w:divsChild>
                </w:div>
                <w:div w:id="1945918570">
                  <w:marLeft w:val="0"/>
                  <w:marRight w:val="0"/>
                  <w:marTop w:val="0"/>
                  <w:marBottom w:val="0"/>
                  <w:divBdr>
                    <w:top w:val="none" w:sz="0" w:space="0" w:color="auto"/>
                    <w:left w:val="none" w:sz="0" w:space="0" w:color="auto"/>
                    <w:bottom w:val="none" w:sz="0" w:space="0" w:color="auto"/>
                    <w:right w:val="none" w:sz="0" w:space="0" w:color="auto"/>
                  </w:divBdr>
                  <w:divsChild>
                    <w:div w:id="58945250">
                      <w:marLeft w:val="0"/>
                      <w:marRight w:val="0"/>
                      <w:marTop w:val="0"/>
                      <w:marBottom w:val="0"/>
                      <w:divBdr>
                        <w:top w:val="none" w:sz="0" w:space="0" w:color="auto"/>
                        <w:left w:val="none" w:sz="0" w:space="0" w:color="auto"/>
                        <w:bottom w:val="none" w:sz="0" w:space="0" w:color="auto"/>
                        <w:right w:val="none" w:sz="0" w:space="0" w:color="auto"/>
                      </w:divBdr>
                    </w:div>
                  </w:divsChild>
                </w:div>
                <w:div w:id="66849769">
                  <w:marLeft w:val="0"/>
                  <w:marRight w:val="0"/>
                  <w:marTop w:val="0"/>
                  <w:marBottom w:val="0"/>
                  <w:divBdr>
                    <w:top w:val="none" w:sz="0" w:space="0" w:color="auto"/>
                    <w:left w:val="none" w:sz="0" w:space="0" w:color="auto"/>
                    <w:bottom w:val="none" w:sz="0" w:space="0" w:color="auto"/>
                    <w:right w:val="none" w:sz="0" w:space="0" w:color="auto"/>
                  </w:divBdr>
                  <w:divsChild>
                    <w:div w:id="1990137100">
                      <w:marLeft w:val="0"/>
                      <w:marRight w:val="0"/>
                      <w:marTop w:val="0"/>
                      <w:marBottom w:val="0"/>
                      <w:divBdr>
                        <w:top w:val="none" w:sz="0" w:space="0" w:color="auto"/>
                        <w:left w:val="none" w:sz="0" w:space="0" w:color="auto"/>
                        <w:bottom w:val="none" w:sz="0" w:space="0" w:color="auto"/>
                        <w:right w:val="none" w:sz="0" w:space="0" w:color="auto"/>
                      </w:divBdr>
                    </w:div>
                  </w:divsChild>
                </w:div>
                <w:div w:id="1996058593">
                  <w:marLeft w:val="0"/>
                  <w:marRight w:val="0"/>
                  <w:marTop w:val="0"/>
                  <w:marBottom w:val="0"/>
                  <w:divBdr>
                    <w:top w:val="none" w:sz="0" w:space="0" w:color="auto"/>
                    <w:left w:val="none" w:sz="0" w:space="0" w:color="auto"/>
                    <w:bottom w:val="none" w:sz="0" w:space="0" w:color="auto"/>
                    <w:right w:val="none" w:sz="0" w:space="0" w:color="auto"/>
                  </w:divBdr>
                  <w:divsChild>
                    <w:div w:id="1686780888">
                      <w:marLeft w:val="0"/>
                      <w:marRight w:val="0"/>
                      <w:marTop w:val="0"/>
                      <w:marBottom w:val="0"/>
                      <w:divBdr>
                        <w:top w:val="none" w:sz="0" w:space="0" w:color="auto"/>
                        <w:left w:val="none" w:sz="0" w:space="0" w:color="auto"/>
                        <w:bottom w:val="none" w:sz="0" w:space="0" w:color="auto"/>
                        <w:right w:val="none" w:sz="0" w:space="0" w:color="auto"/>
                      </w:divBdr>
                    </w:div>
                  </w:divsChild>
                </w:div>
                <w:div w:id="1364787292">
                  <w:marLeft w:val="0"/>
                  <w:marRight w:val="0"/>
                  <w:marTop w:val="0"/>
                  <w:marBottom w:val="0"/>
                  <w:divBdr>
                    <w:top w:val="none" w:sz="0" w:space="0" w:color="auto"/>
                    <w:left w:val="none" w:sz="0" w:space="0" w:color="auto"/>
                    <w:bottom w:val="none" w:sz="0" w:space="0" w:color="auto"/>
                    <w:right w:val="none" w:sz="0" w:space="0" w:color="auto"/>
                  </w:divBdr>
                  <w:divsChild>
                    <w:div w:id="765153841">
                      <w:marLeft w:val="0"/>
                      <w:marRight w:val="0"/>
                      <w:marTop w:val="0"/>
                      <w:marBottom w:val="0"/>
                      <w:divBdr>
                        <w:top w:val="none" w:sz="0" w:space="0" w:color="auto"/>
                        <w:left w:val="none" w:sz="0" w:space="0" w:color="auto"/>
                        <w:bottom w:val="none" w:sz="0" w:space="0" w:color="auto"/>
                        <w:right w:val="none" w:sz="0" w:space="0" w:color="auto"/>
                      </w:divBdr>
                    </w:div>
                  </w:divsChild>
                </w:div>
                <w:div w:id="144056367">
                  <w:marLeft w:val="0"/>
                  <w:marRight w:val="0"/>
                  <w:marTop w:val="0"/>
                  <w:marBottom w:val="0"/>
                  <w:divBdr>
                    <w:top w:val="none" w:sz="0" w:space="0" w:color="auto"/>
                    <w:left w:val="none" w:sz="0" w:space="0" w:color="auto"/>
                    <w:bottom w:val="none" w:sz="0" w:space="0" w:color="auto"/>
                    <w:right w:val="none" w:sz="0" w:space="0" w:color="auto"/>
                  </w:divBdr>
                  <w:divsChild>
                    <w:div w:id="1146239367">
                      <w:marLeft w:val="0"/>
                      <w:marRight w:val="0"/>
                      <w:marTop w:val="0"/>
                      <w:marBottom w:val="0"/>
                      <w:divBdr>
                        <w:top w:val="none" w:sz="0" w:space="0" w:color="auto"/>
                        <w:left w:val="none" w:sz="0" w:space="0" w:color="auto"/>
                        <w:bottom w:val="none" w:sz="0" w:space="0" w:color="auto"/>
                        <w:right w:val="none" w:sz="0" w:space="0" w:color="auto"/>
                      </w:divBdr>
                    </w:div>
                  </w:divsChild>
                </w:div>
                <w:div w:id="922177115">
                  <w:marLeft w:val="0"/>
                  <w:marRight w:val="0"/>
                  <w:marTop w:val="0"/>
                  <w:marBottom w:val="0"/>
                  <w:divBdr>
                    <w:top w:val="none" w:sz="0" w:space="0" w:color="auto"/>
                    <w:left w:val="none" w:sz="0" w:space="0" w:color="auto"/>
                    <w:bottom w:val="none" w:sz="0" w:space="0" w:color="auto"/>
                    <w:right w:val="none" w:sz="0" w:space="0" w:color="auto"/>
                  </w:divBdr>
                  <w:divsChild>
                    <w:div w:id="1188257667">
                      <w:marLeft w:val="0"/>
                      <w:marRight w:val="0"/>
                      <w:marTop w:val="0"/>
                      <w:marBottom w:val="0"/>
                      <w:divBdr>
                        <w:top w:val="none" w:sz="0" w:space="0" w:color="auto"/>
                        <w:left w:val="none" w:sz="0" w:space="0" w:color="auto"/>
                        <w:bottom w:val="none" w:sz="0" w:space="0" w:color="auto"/>
                        <w:right w:val="none" w:sz="0" w:space="0" w:color="auto"/>
                      </w:divBdr>
                    </w:div>
                  </w:divsChild>
                </w:div>
                <w:div w:id="2146699714">
                  <w:marLeft w:val="0"/>
                  <w:marRight w:val="0"/>
                  <w:marTop w:val="0"/>
                  <w:marBottom w:val="0"/>
                  <w:divBdr>
                    <w:top w:val="none" w:sz="0" w:space="0" w:color="auto"/>
                    <w:left w:val="none" w:sz="0" w:space="0" w:color="auto"/>
                    <w:bottom w:val="none" w:sz="0" w:space="0" w:color="auto"/>
                    <w:right w:val="none" w:sz="0" w:space="0" w:color="auto"/>
                  </w:divBdr>
                  <w:divsChild>
                    <w:div w:id="101073451">
                      <w:marLeft w:val="0"/>
                      <w:marRight w:val="0"/>
                      <w:marTop w:val="0"/>
                      <w:marBottom w:val="0"/>
                      <w:divBdr>
                        <w:top w:val="none" w:sz="0" w:space="0" w:color="auto"/>
                        <w:left w:val="none" w:sz="0" w:space="0" w:color="auto"/>
                        <w:bottom w:val="none" w:sz="0" w:space="0" w:color="auto"/>
                        <w:right w:val="none" w:sz="0" w:space="0" w:color="auto"/>
                      </w:divBdr>
                    </w:div>
                  </w:divsChild>
                </w:div>
                <w:div w:id="630326071">
                  <w:marLeft w:val="0"/>
                  <w:marRight w:val="0"/>
                  <w:marTop w:val="0"/>
                  <w:marBottom w:val="0"/>
                  <w:divBdr>
                    <w:top w:val="none" w:sz="0" w:space="0" w:color="auto"/>
                    <w:left w:val="none" w:sz="0" w:space="0" w:color="auto"/>
                    <w:bottom w:val="none" w:sz="0" w:space="0" w:color="auto"/>
                    <w:right w:val="none" w:sz="0" w:space="0" w:color="auto"/>
                  </w:divBdr>
                  <w:divsChild>
                    <w:div w:id="1626891158">
                      <w:marLeft w:val="0"/>
                      <w:marRight w:val="0"/>
                      <w:marTop w:val="0"/>
                      <w:marBottom w:val="0"/>
                      <w:divBdr>
                        <w:top w:val="none" w:sz="0" w:space="0" w:color="auto"/>
                        <w:left w:val="none" w:sz="0" w:space="0" w:color="auto"/>
                        <w:bottom w:val="none" w:sz="0" w:space="0" w:color="auto"/>
                        <w:right w:val="none" w:sz="0" w:space="0" w:color="auto"/>
                      </w:divBdr>
                    </w:div>
                  </w:divsChild>
                </w:div>
                <w:div w:id="429161178">
                  <w:marLeft w:val="0"/>
                  <w:marRight w:val="0"/>
                  <w:marTop w:val="0"/>
                  <w:marBottom w:val="0"/>
                  <w:divBdr>
                    <w:top w:val="none" w:sz="0" w:space="0" w:color="auto"/>
                    <w:left w:val="none" w:sz="0" w:space="0" w:color="auto"/>
                    <w:bottom w:val="none" w:sz="0" w:space="0" w:color="auto"/>
                    <w:right w:val="none" w:sz="0" w:space="0" w:color="auto"/>
                  </w:divBdr>
                  <w:divsChild>
                    <w:div w:id="1503355478">
                      <w:marLeft w:val="0"/>
                      <w:marRight w:val="0"/>
                      <w:marTop w:val="0"/>
                      <w:marBottom w:val="0"/>
                      <w:divBdr>
                        <w:top w:val="none" w:sz="0" w:space="0" w:color="auto"/>
                        <w:left w:val="none" w:sz="0" w:space="0" w:color="auto"/>
                        <w:bottom w:val="none" w:sz="0" w:space="0" w:color="auto"/>
                        <w:right w:val="none" w:sz="0" w:space="0" w:color="auto"/>
                      </w:divBdr>
                    </w:div>
                  </w:divsChild>
                </w:div>
                <w:div w:id="1891184156">
                  <w:marLeft w:val="0"/>
                  <w:marRight w:val="0"/>
                  <w:marTop w:val="0"/>
                  <w:marBottom w:val="0"/>
                  <w:divBdr>
                    <w:top w:val="none" w:sz="0" w:space="0" w:color="auto"/>
                    <w:left w:val="none" w:sz="0" w:space="0" w:color="auto"/>
                    <w:bottom w:val="none" w:sz="0" w:space="0" w:color="auto"/>
                    <w:right w:val="none" w:sz="0" w:space="0" w:color="auto"/>
                  </w:divBdr>
                  <w:divsChild>
                    <w:div w:id="940264750">
                      <w:marLeft w:val="0"/>
                      <w:marRight w:val="0"/>
                      <w:marTop w:val="0"/>
                      <w:marBottom w:val="0"/>
                      <w:divBdr>
                        <w:top w:val="none" w:sz="0" w:space="0" w:color="auto"/>
                        <w:left w:val="none" w:sz="0" w:space="0" w:color="auto"/>
                        <w:bottom w:val="none" w:sz="0" w:space="0" w:color="auto"/>
                        <w:right w:val="none" w:sz="0" w:space="0" w:color="auto"/>
                      </w:divBdr>
                    </w:div>
                  </w:divsChild>
                </w:div>
                <w:div w:id="1212772139">
                  <w:marLeft w:val="0"/>
                  <w:marRight w:val="0"/>
                  <w:marTop w:val="0"/>
                  <w:marBottom w:val="0"/>
                  <w:divBdr>
                    <w:top w:val="none" w:sz="0" w:space="0" w:color="auto"/>
                    <w:left w:val="none" w:sz="0" w:space="0" w:color="auto"/>
                    <w:bottom w:val="none" w:sz="0" w:space="0" w:color="auto"/>
                    <w:right w:val="none" w:sz="0" w:space="0" w:color="auto"/>
                  </w:divBdr>
                  <w:divsChild>
                    <w:div w:id="2010525000">
                      <w:marLeft w:val="0"/>
                      <w:marRight w:val="0"/>
                      <w:marTop w:val="0"/>
                      <w:marBottom w:val="0"/>
                      <w:divBdr>
                        <w:top w:val="none" w:sz="0" w:space="0" w:color="auto"/>
                        <w:left w:val="none" w:sz="0" w:space="0" w:color="auto"/>
                        <w:bottom w:val="none" w:sz="0" w:space="0" w:color="auto"/>
                        <w:right w:val="none" w:sz="0" w:space="0" w:color="auto"/>
                      </w:divBdr>
                    </w:div>
                  </w:divsChild>
                </w:div>
                <w:div w:id="1648894697">
                  <w:marLeft w:val="0"/>
                  <w:marRight w:val="0"/>
                  <w:marTop w:val="0"/>
                  <w:marBottom w:val="0"/>
                  <w:divBdr>
                    <w:top w:val="none" w:sz="0" w:space="0" w:color="auto"/>
                    <w:left w:val="none" w:sz="0" w:space="0" w:color="auto"/>
                    <w:bottom w:val="none" w:sz="0" w:space="0" w:color="auto"/>
                    <w:right w:val="none" w:sz="0" w:space="0" w:color="auto"/>
                  </w:divBdr>
                  <w:divsChild>
                    <w:div w:id="1678121361">
                      <w:marLeft w:val="0"/>
                      <w:marRight w:val="0"/>
                      <w:marTop w:val="0"/>
                      <w:marBottom w:val="0"/>
                      <w:divBdr>
                        <w:top w:val="none" w:sz="0" w:space="0" w:color="auto"/>
                        <w:left w:val="none" w:sz="0" w:space="0" w:color="auto"/>
                        <w:bottom w:val="none" w:sz="0" w:space="0" w:color="auto"/>
                        <w:right w:val="none" w:sz="0" w:space="0" w:color="auto"/>
                      </w:divBdr>
                    </w:div>
                  </w:divsChild>
                </w:div>
                <w:div w:id="317420717">
                  <w:marLeft w:val="0"/>
                  <w:marRight w:val="0"/>
                  <w:marTop w:val="0"/>
                  <w:marBottom w:val="0"/>
                  <w:divBdr>
                    <w:top w:val="none" w:sz="0" w:space="0" w:color="auto"/>
                    <w:left w:val="none" w:sz="0" w:space="0" w:color="auto"/>
                    <w:bottom w:val="none" w:sz="0" w:space="0" w:color="auto"/>
                    <w:right w:val="none" w:sz="0" w:space="0" w:color="auto"/>
                  </w:divBdr>
                  <w:divsChild>
                    <w:div w:id="1433932668">
                      <w:marLeft w:val="0"/>
                      <w:marRight w:val="0"/>
                      <w:marTop w:val="0"/>
                      <w:marBottom w:val="0"/>
                      <w:divBdr>
                        <w:top w:val="none" w:sz="0" w:space="0" w:color="auto"/>
                        <w:left w:val="none" w:sz="0" w:space="0" w:color="auto"/>
                        <w:bottom w:val="none" w:sz="0" w:space="0" w:color="auto"/>
                        <w:right w:val="none" w:sz="0" w:space="0" w:color="auto"/>
                      </w:divBdr>
                    </w:div>
                  </w:divsChild>
                </w:div>
                <w:div w:id="1467352000">
                  <w:marLeft w:val="0"/>
                  <w:marRight w:val="0"/>
                  <w:marTop w:val="0"/>
                  <w:marBottom w:val="0"/>
                  <w:divBdr>
                    <w:top w:val="none" w:sz="0" w:space="0" w:color="auto"/>
                    <w:left w:val="none" w:sz="0" w:space="0" w:color="auto"/>
                    <w:bottom w:val="none" w:sz="0" w:space="0" w:color="auto"/>
                    <w:right w:val="none" w:sz="0" w:space="0" w:color="auto"/>
                  </w:divBdr>
                  <w:divsChild>
                    <w:div w:id="711806573">
                      <w:marLeft w:val="0"/>
                      <w:marRight w:val="0"/>
                      <w:marTop w:val="0"/>
                      <w:marBottom w:val="0"/>
                      <w:divBdr>
                        <w:top w:val="none" w:sz="0" w:space="0" w:color="auto"/>
                        <w:left w:val="none" w:sz="0" w:space="0" w:color="auto"/>
                        <w:bottom w:val="none" w:sz="0" w:space="0" w:color="auto"/>
                        <w:right w:val="none" w:sz="0" w:space="0" w:color="auto"/>
                      </w:divBdr>
                    </w:div>
                  </w:divsChild>
                </w:div>
                <w:div w:id="1905527647">
                  <w:marLeft w:val="0"/>
                  <w:marRight w:val="0"/>
                  <w:marTop w:val="0"/>
                  <w:marBottom w:val="0"/>
                  <w:divBdr>
                    <w:top w:val="none" w:sz="0" w:space="0" w:color="auto"/>
                    <w:left w:val="none" w:sz="0" w:space="0" w:color="auto"/>
                    <w:bottom w:val="none" w:sz="0" w:space="0" w:color="auto"/>
                    <w:right w:val="none" w:sz="0" w:space="0" w:color="auto"/>
                  </w:divBdr>
                  <w:divsChild>
                    <w:div w:id="1795515966">
                      <w:marLeft w:val="0"/>
                      <w:marRight w:val="0"/>
                      <w:marTop w:val="0"/>
                      <w:marBottom w:val="0"/>
                      <w:divBdr>
                        <w:top w:val="none" w:sz="0" w:space="0" w:color="auto"/>
                        <w:left w:val="none" w:sz="0" w:space="0" w:color="auto"/>
                        <w:bottom w:val="none" w:sz="0" w:space="0" w:color="auto"/>
                        <w:right w:val="none" w:sz="0" w:space="0" w:color="auto"/>
                      </w:divBdr>
                    </w:div>
                  </w:divsChild>
                </w:div>
                <w:div w:id="430274691">
                  <w:marLeft w:val="0"/>
                  <w:marRight w:val="0"/>
                  <w:marTop w:val="0"/>
                  <w:marBottom w:val="0"/>
                  <w:divBdr>
                    <w:top w:val="none" w:sz="0" w:space="0" w:color="auto"/>
                    <w:left w:val="none" w:sz="0" w:space="0" w:color="auto"/>
                    <w:bottom w:val="none" w:sz="0" w:space="0" w:color="auto"/>
                    <w:right w:val="none" w:sz="0" w:space="0" w:color="auto"/>
                  </w:divBdr>
                  <w:divsChild>
                    <w:div w:id="1250846331">
                      <w:marLeft w:val="0"/>
                      <w:marRight w:val="0"/>
                      <w:marTop w:val="0"/>
                      <w:marBottom w:val="0"/>
                      <w:divBdr>
                        <w:top w:val="none" w:sz="0" w:space="0" w:color="auto"/>
                        <w:left w:val="none" w:sz="0" w:space="0" w:color="auto"/>
                        <w:bottom w:val="none" w:sz="0" w:space="0" w:color="auto"/>
                        <w:right w:val="none" w:sz="0" w:space="0" w:color="auto"/>
                      </w:divBdr>
                    </w:div>
                  </w:divsChild>
                </w:div>
                <w:div w:id="1494443477">
                  <w:marLeft w:val="0"/>
                  <w:marRight w:val="0"/>
                  <w:marTop w:val="0"/>
                  <w:marBottom w:val="0"/>
                  <w:divBdr>
                    <w:top w:val="none" w:sz="0" w:space="0" w:color="auto"/>
                    <w:left w:val="none" w:sz="0" w:space="0" w:color="auto"/>
                    <w:bottom w:val="none" w:sz="0" w:space="0" w:color="auto"/>
                    <w:right w:val="none" w:sz="0" w:space="0" w:color="auto"/>
                  </w:divBdr>
                  <w:divsChild>
                    <w:div w:id="1386485617">
                      <w:marLeft w:val="0"/>
                      <w:marRight w:val="0"/>
                      <w:marTop w:val="0"/>
                      <w:marBottom w:val="0"/>
                      <w:divBdr>
                        <w:top w:val="none" w:sz="0" w:space="0" w:color="auto"/>
                        <w:left w:val="none" w:sz="0" w:space="0" w:color="auto"/>
                        <w:bottom w:val="none" w:sz="0" w:space="0" w:color="auto"/>
                        <w:right w:val="none" w:sz="0" w:space="0" w:color="auto"/>
                      </w:divBdr>
                    </w:div>
                  </w:divsChild>
                </w:div>
                <w:div w:id="1989551281">
                  <w:marLeft w:val="0"/>
                  <w:marRight w:val="0"/>
                  <w:marTop w:val="0"/>
                  <w:marBottom w:val="0"/>
                  <w:divBdr>
                    <w:top w:val="none" w:sz="0" w:space="0" w:color="auto"/>
                    <w:left w:val="none" w:sz="0" w:space="0" w:color="auto"/>
                    <w:bottom w:val="none" w:sz="0" w:space="0" w:color="auto"/>
                    <w:right w:val="none" w:sz="0" w:space="0" w:color="auto"/>
                  </w:divBdr>
                  <w:divsChild>
                    <w:div w:id="1269778950">
                      <w:marLeft w:val="0"/>
                      <w:marRight w:val="0"/>
                      <w:marTop w:val="0"/>
                      <w:marBottom w:val="0"/>
                      <w:divBdr>
                        <w:top w:val="none" w:sz="0" w:space="0" w:color="auto"/>
                        <w:left w:val="none" w:sz="0" w:space="0" w:color="auto"/>
                        <w:bottom w:val="none" w:sz="0" w:space="0" w:color="auto"/>
                        <w:right w:val="none" w:sz="0" w:space="0" w:color="auto"/>
                      </w:divBdr>
                    </w:div>
                  </w:divsChild>
                </w:div>
                <w:div w:id="2079590992">
                  <w:marLeft w:val="0"/>
                  <w:marRight w:val="0"/>
                  <w:marTop w:val="0"/>
                  <w:marBottom w:val="0"/>
                  <w:divBdr>
                    <w:top w:val="none" w:sz="0" w:space="0" w:color="auto"/>
                    <w:left w:val="none" w:sz="0" w:space="0" w:color="auto"/>
                    <w:bottom w:val="none" w:sz="0" w:space="0" w:color="auto"/>
                    <w:right w:val="none" w:sz="0" w:space="0" w:color="auto"/>
                  </w:divBdr>
                  <w:divsChild>
                    <w:div w:id="553928395">
                      <w:marLeft w:val="0"/>
                      <w:marRight w:val="0"/>
                      <w:marTop w:val="0"/>
                      <w:marBottom w:val="0"/>
                      <w:divBdr>
                        <w:top w:val="none" w:sz="0" w:space="0" w:color="auto"/>
                        <w:left w:val="none" w:sz="0" w:space="0" w:color="auto"/>
                        <w:bottom w:val="none" w:sz="0" w:space="0" w:color="auto"/>
                        <w:right w:val="none" w:sz="0" w:space="0" w:color="auto"/>
                      </w:divBdr>
                    </w:div>
                  </w:divsChild>
                </w:div>
                <w:div w:id="857233791">
                  <w:marLeft w:val="0"/>
                  <w:marRight w:val="0"/>
                  <w:marTop w:val="0"/>
                  <w:marBottom w:val="0"/>
                  <w:divBdr>
                    <w:top w:val="none" w:sz="0" w:space="0" w:color="auto"/>
                    <w:left w:val="none" w:sz="0" w:space="0" w:color="auto"/>
                    <w:bottom w:val="none" w:sz="0" w:space="0" w:color="auto"/>
                    <w:right w:val="none" w:sz="0" w:space="0" w:color="auto"/>
                  </w:divBdr>
                  <w:divsChild>
                    <w:div w:id="458186263">
                      <w:marLeft w:val="0"/>
                      <w:marRight w:val="0"/>
                      <w:marTop w:val="0"/>
                      <w:marBottom w:val="0"/>
                      <w:divBdr>
                        <w:top w:val="none" w:sz="0" w:space="0" w:color="auto"/>
                        <w:left w:val="none" w:sz="0" w:space="0" w:color="auto"/>
                        <w:bottom w:val="none" w:sz="0" w:space="0" w:color="auto"/>
                        <w:right w:val="none" w:sz="0" w:space="0" w:color="auto"/>
                      </w:divBdr>
                    </w:div>
                  </w:divsChild>
                </w:div>
                <w:div w:id="1246912789">
                  <w:marLeft w:val="0"/>
                  <w:marRight w:val="0"/>
                  <w:marTop w:val="0"/>
                  <w:marBottom w:val="0"/>
                  <w:divBdr>
                    <w:top w:val="none" w:sz="0" w:space="0" w:color="auto"/>
                    <w:left w:val="none" w:sz="0" w:space="0" w:color="auto"/>
                    <w:bottom w:val="none" w:sz="0" w:space="0" w:color="auto"/>
                    <w:right w:val="none" w:sz="0" w:space="0" w:color="auto"/>
                  </w:divBdr>
                  <w:divsChild>
                    <w:div w:id="229315707">
                      <w:marLeft w:val="0"/>
                      <w:marRight w:val="0"/>
                      <w:marTop w:val="0"/>
                      <w:marBottom w:val="0"/>
                      <w:divBdr>
                        <w:top w:val="none" w:sz="0" w:space="0" w:color="auto"/>
                        <w:left w:val="none" w:sz="0" w:space="0" w:color="auto"/>
                        <w:bottom w:val="none" w:sz="0" w:space="0" w:color="auto"/>
                        <w:right w:val="none" w:sz="0" w:space="0" w:color="auto"/>
                      </w:divBdr>
                    </w:div>
                  </w:divsChild>
                </w:div>
                <w:div w:id="522745415">
                  <w:marLeft w:val="0"/>
                  <w:marRight w:val="0"/>
                  <w:marTop w:val="0"/>
                  <w:marBottom w:val="0"/>
                  <w:divBdr>
                    <w:top w:val="none" w:sz="0" w:space="0" w:color="auto"/>
                    <w:left w:val="none" w:sz="0" w:space="0" w:color="auto"/>
                    <w:bottom w:val="none" w:sz="0" w:space="0" w:color="auto"/>
                    <w:right w:val="none" w:sz="0" w:space="0" w:color="auto"/>
                  </w:divBdr>
                  <w:divsChild>
                    <w:div w:id="412895341">
                      <w:marLeft w:val="0"/>
                      <w:marRight w:val="0"/>
                      <w:marTop w:val="0"/>
                      <w:marBottom w:val="0"/>
                      <w:divBdr>
                        <w:top w:val="none" w:sz="0" w:space="0" w:color="auto"/>
                        <w:left w:val="none" w:sz="0" w:space="0" w:color="auto"/>
                        <w:bottom w:val="none" w:sz="0" w:space="0" w:color="auto"/>
                        <w:right w:val="none" w:sz="0" w:space="0" w:color="auto"/>
                      </w:divBdr>
                    </w:div>
                  </w:divsChild>
                </w:div>
                <w:div w:id="2069260701">
                  <w:marLeft w:val="0"/>
                  <w:marRight w:val="0"/>
                  <w:marTop w:val="0"/>
                  <w:marBottom w:val="0"/>
                  <w:divBdr>
                    <w:top w:val="none" w:sz="0" w:space="0" w:color="auto"/>
                    <w:left w:val="none" w:sz="0" w:space="0" w:color="auto"/>
                    <w:bottom w:val="none" w:sz="0" w:space="0" w:color="auto"/>
                    <w:right w:val="none" w:sz="0" w:space="0" w:color="auto"/>
                  </w:divBdr>
                  <w:divsChild>
                    <w:div w:id="611742448">
                      <w:marLeft w:val="0"/>
                      <w:marRight w:val="0"/>
                      <w:marTop w:val="0"/>
                      <w:marBottom w:val="0"/>
                      <w:divBdr>
                        <w:top w:val="none" w:sz="0" w:space="0" w:color="auto"/>
                        <w:left w:val="none" w:sz="0" w:space="0" w:color="auto"/>
                        <w:bottom w:val="none" w:sz="0" w:space="0" w:color="auto"/>
                        <w:right w:val="none" w:sz="0" w:space="0" w:color="auto"/>
                      </w:divBdr>
                    </w:div>
                  </w:divsChild>
                </w:div>
                <w:div w:id="1717460776">
                  <w:marLeft w:val="0"/>
                  <w:marRight w:val="0"/>
                  <w:marTop w:val="0"/>
                  <w:marBottom w:val="0"/>
                  <w:divBdr>
                    <w:top w:val="none" w:sz="0" w:space="0" w:color="auto"/>
                    <w:left w:val="none" w:sz="0" w:space="0" w:color="auto"/>
                    <w:bottom w:val="none" w:sz="0" w:space="0" w:color="auto"/>
                    <w:right w:val="none" w:sz="0" w:space="0" w:color="auto"/>
                  </w:divBdr>
                  <w:divsChild>
                    <w:div w:id="16616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48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c528f10-f427-4f3b-9630-05a8268f7cba">
      <UserInfo>
        <DisplayName>Nancy Putman</DisplayName>
        <AccountId>23</AccountId>
        <AccountType/>
      </UserInfo>
      <UserInfo>
        <DisplayName>Maurits Monterie</DisplayName>
        <AccountId>24</AccountId>
        <AccountType/>
      </UserInfo>
      <UserInfo>
        <DisplayName>Peter van Helden</DisplayName>
        <AccountId>21</AccountId>
        <AccountType/>
      </UserInfo>
      <UserInfo>
        <DisplayName>Sander van den Brant</DisplayName>
        <AccountId>25</AccountId>
        <AccountType/>
      </UserInfo>
      <UserInfo>
        <DisplayName>Dennis van der Veldt</DisplayName>
        <AccountId>26</AccountId>
        <AccountType/>
      </UserInfo>
      <UserInfo>
        <DisplayName>Paul Ederveen</DisplayName>
        <AccountId>27</AccountId>
        <AccountType/>
      </UserInfo>
      <UserInfo>
        <DisplayName>Milou Hassing</DisplayName>
        <AccountId>28</AccountId>
        <AccountType/>
      </UserInfo>
      <UserInfo>
        <DisplayName>Hans van Everdingen</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259DBB20658F439ED563C85312BAED" ma:contentTypeVersion="6" ma:contentTypeDescription="Een nieuw document maken." ma:contentTypeScope="" ma:versionID="1a315e1f56a123c1dfca274ba5ce5673">
  <xsd:schema xmlns:xsd="http://www.w3.org/2001/XMLSchema" xmlns:xs="http://www.w3.org/2001/XMLSchema" xmlns:p="http://schemas.microsoft.com/office/2006/metadata/properties" xmlns:ns2="cc8680b2-924d-4a61-9319-fcdcdb83cb84" xmlns:ns3="dc528f10-f427-4f3b-9630-05a8268f7cba" targetNamespace="http://schemas.microsoft.com/office/2006/metadata/properties" ma:root="true" ma:fieldsID="075174f3ff51f09f308334fb5aa9544c" ns2:_="" ns3:_="">
    <xsd:import namespace="cc8680b2-924d-4a61-9319-fcdcdb83cb84"/>
    <xsd:import namespace="dc528f10-f427-4f3b-9630-05a8268f7c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680b2-924d-4a61-9319-fcdcdb83c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528f10-f427-4f3b-9630-05a8268f7cb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A0BAB-7C64-47FD-B500-B381AE486FBF}">
  <ds:schemaRefs>
    <ds:schemaRef ds:uri="cc8680b2-924d-4a61-9319-fcdcdb83cb84"/>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dc528f10-f427-4f3b-9630-05a8268f7cb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9F9BF20-E085-4CDA-BC3C-685AA3CE3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680b2-924d-4a61-9319-fcdcdb83cb84"/>
    <ds:schemaRef ds:uri="dc528f10-f427-4f3b-9630-05a8268f7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426C90-C668-4889-B328-4C88639DA1FE}">
  <ds:schemaRefs>
    <ds:schemaRef ds:uri="http://schemas.microsoft.com/sharepoint/v3/contenttype/forms"/>
  </ds:schemaRefs>
</ds:datastoreItem>
</file>

<file path=customXml/itemProps4.xml><?xml version="1.0" encoding="utf-8"?>
<ds:datastoreItem xmlns:ds="http://schemas.openxmlformats.org/officeDocument/2006/customXml" ds:itemID="{8342918F-B3B9-4299-AD4D-5A64BBF1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891</Words>
  <Characters>4901</Characters>
  <Application>Microsoft Office Word</Application>
  <DocSecurity>4</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 Fransen</dc:creator>
  <cp:lastModifiedBy>Ed de Smit</cp:lastModifiedBy>
  <cp:revision>2</cp:revision>
  <cp:lastPrinted>2021-07-15T08:58:00Z</cp:lastPrinted>
  <dcterms:created xsi:type="dcterms:W3CDTF">2021-07-24T17:11:00Z</dcterms:created>
  <dcterms:modified xsi:type="dcterms:W3CDTF">2021-07-24T17:11:00Z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0x010100A2259DBB20658F439ED563C85312BAED</vt:lpwstr>
  </property>
</Properties>
</file>