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2816" w14:textId="77777777" w:rsidR="00EA5A6A" w:rsidRPr="00D80292" w:rsidRDefault="00EA5A6A" w:rsidP="00EA5A6A">
      <w:pPr>
        <w:pStyle w:val="Kop2"/>
        <w:numPr>
          <w:ilvl w:val="0"/>
          <w:numId w:val="0"/>
        </w:numPr>
        <w:ind w:left="426"/>
        <w:jc w:val="center"/>
      </w:pPr>
      <w:bookmarkStart w:id="0" w:name="_GoBack"/>
      <w:bookmarkStart w:id="1" w:name="_Toc4141591"/>
      <w:bookmarkStart w:id="2" w:name="_Toc119077112"/>
      <w:bookmarkEnd w:id="0"/>
      <w:r w:rsidRPr="00D80292">
        <w:t xml:space="preserve">Bijlage </w:t>
      </w:r>
      <w:r>
        <w:t>VII</w:t>
      </w:r>
      <w:r w:rsidRPr="00D80292">
        <w:t xml:space="preserve"> Prijzenblad</w:t>
      </w:r>
      <w:bookmarkEnd w:id="1"/>
      <w:bookmarkEnd w:id="2"/>
    </w:p>
    <w:p w14:paraId="4C01CF66" w14:textId="77777777" w:rsidR="00EA5A6A" w:rsidRPr="004C2A65" w:rsidRDefault="00EA5A6A" w:rsidP="00EA5A6A"/>
    <w:p w14:paraId="7C7E5C1C" w14:textId="77777777" w:rsidR="00EA5A6A" w:rsidRDefault="00EA5A6A" w:rsidP="00EA5A6A">
      <w:pPr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br/>
      </w:r>
    </w:p>
    <w:tbl>
      <w:tblPr>
        <w:tblpPr w:leftFromText="141" w:rightFromText="141" w:vertAnchor="text" w:horzAnchor="margin" w:tblpXSpec="center" w:tblpY="3176"/>
        <w:tblW w:w="85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8"/>
        <w:gridCol w:w="5220"/>
      </w:tblGrid>
      <w:tr w:rsidR="00EA5A6A" w:rsidRPr="00095FB4" w14:paraId="113FB1C7" w14:textId="77777777" w:rsidTr="00FE380E">
        <w:trPr>
          <w:trHeight w:val="449"/>
        </w:trPr>
        <w:tc>
          <w:tcPr>
            <w:tcW w:w="32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09922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63AD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A5A6A" w:rsidRPr="00095FB4" w14:paraId="04479FCD" w14:textId="77777777" w:rsidTr="00FE380E">
        <w:trPr>
          <w:trHeight w:val="449"/>
        </w:trPr>
        <w:tc>
          <w:tcPr>
            <w:tcW w:w="32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393CF2C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7FA772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A5A6A" w:rsidRPr="00095FB4" w14:paraId="7FB835DF" w14:textId="77777777" w:rsidTr="00FE380E">
        <w:trPr>
          <w:trHeight w:val="287"/>
        </w:trPr>
        <w:tc>
          <w:tcPr>
            <w:tcW w:w="32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ACA37B7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C842D1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A5A6A" w:rsidRPr="00095FB4" w14:paraId="16F95C8C" w14:textId="77777777" w:rsidTr="00FE380E">
        <w:trPr>
          <w:trHeight w:val="1233"/>
        </w:trPr>
        <w:tc>
          <w:tcPr>
            <w:tcW w:w="32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8F7A612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  <w:p w14:paraId="2FAAD655" w14:textId="77777777" w:rsidR="00EA5A6A" w:rsidRPr="00095FB4" w:rsidRDefault="00EA5A6A" w:rsidP="00FE380E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47ED53E5" w14:textId="77777777" w:rsidR="00EA5A6A" w:rsidRPr="00095FB4" w:rsidRDefault="00EA5A6A" w:rsidP="00FE380E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B849EF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A5A6A" w:rsidRPr="00095FB4" w14:paraId="4B82774F" w14:textId="77777777" w:rsidTr="00FE380E">
        <w:trPr>
          <w:trHeight w:val="449"/>
        </w:trPr>
        <w:tc>
          <w:tcPr>
            <w:tcW w:w="32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60311C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48FF99" w14:textId="77777777" w:rsidR="00EA5A6A" w:rsidRPr="00095FB4" w:rsidRDefault="00EA5A6A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14:paraId="6727ECA9" w14:textId="77777777" w:rsidR="00EA5A6A" w:rsidRDefault="00EA5A6A" w:rsidP="00EA5A6A">
      <w:pPr>
        <w:rPr>
          <w:rFonts w:ascii="Verdana" w:hAnsi="Verdana"/>
          <w:b/>
          <w:szCs w:val="20"/>
        </w:rPr>
      </w:pPr>
    </w:p>
    <w:tbl>
      <w:tblPr>
        <w:tblpPr w:leftFromText="141" w:rightFromText="141" w:vertAnchor="text" w:horzAnchor="margin" w:tblpXSpec="center" w:tblpY="206"/>
        <w:tblW w:w="8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6011"/>
      </w:tblGrid>
      <w:tr w:rsidR="00EA5A6A" w:rsidRPr="006E5FFC" w14:paraId="562F5857" w14:textId="77777777" w:rsidTr="00FE380E">
        <w:trPr>
          <w:trHeight w:val="148"/>
        </w:trPr>
        <w:tc>
          <w:tcPr>
            <w:tcW w:w="2565" w:type="dxa"/>
          </w:tcPr>
          <w:p w14:paraId="01AEFCDE" w14:textId="77777777" w:rsidR="00EA5A6A" w:rsidRPr="006E5FFC" w:rsidRDefault="00EA5A6A" w:rsidP="00FE380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E5FF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 xml:space="preserve">Omschrijving </w:t>
            </w:r>
          </w:p>
        </w:tc>
        <w:tc>
          <w:tcPr>
            <w:tcW w:w="6011" w:type="dxa"/>
          </w:tcPr>
          <w:p w14:paraId="31279296" w14:textId="77777777" w:rsidR="00EA5A6A" w:rsidRPr="006E5FFC" w:rsidRDefault="00EA5A6A" w:rsidP="00FE380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E5FF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 xml:space="preserve">Vergoeding, exclusief BTW </w:t>
            </w:r>
          </w:p>
        </w:tc>
      </w:tr>
      <w:tr w:rsidR="00EA5A6A" w:rsidRPr="006E5FFC" w14:paraId="79736778" w14:textId="77777777" w:rsidTr="00FE380E">
        <w:trPr>
          <w:trHeight w:val="587"/>
        </w:trPr>
        <w:tc>
          <w:tcPr>
            <w:tcW w:w="2565" w:type="dxa"/>
          </w:tcPr>
          <w:p w14:paraId="715CD5E6" w14:textId="77777777" w:rsidR="00EA5A6A" w:rsidRPr="006E5FFC" w:rsidRDefault="00EA5A6A" w:rsidP="00FE380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E5FFC">
              <w:rPr>
                <w:rFonts w:ascii="Verdana" w:hAnsi="Verdana" w:cs="Verdana"/>
                <w:color w:val="000000"/>
                <w:sz w:val="18"/>
                <w:szCs w:val="18"/>
              </w:rPr>
              <w:t>Uurtarief EHBO’ers</w:t>
            </w:r>
          </w:p>
        </w:tc>
        <w:tc>
          <w:tcPr>
            <w:tcW w:w="6011" w:type="dxa"/>
          </w:tcPr>
          <w:p w14:paraId="1186BFA9" w14:textId="77777777" w:rsidR="00EA5A6A" w:rsidRPr="006E5FFC" w:rsidRDefault="00EA5A6A" w:rsidP="00FE380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E5FFC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€ </w:t>
            </w:r>
          </w:p>
        </w:tc>
      </w:tr>
    </w:tbl>
    <w:p w14:paraId="50345277" w14:textId="26FEA7D1" w:rsidR="006E7D0A" w:rsidRPr="00EA5A6A" w:rsidRDefault="006E7D0A">
      <w:pPr>
        <w:rPr>
          <w:rFonts w:ascii="Verdana" w:hAnsi="Verdana"/>
          <w:b/>
          <w:szCs w:val="20"/>
        </w:rPr>
      </w:pPr>
    </w:p>
    <w:sectPr w:rsidR="006E7D0A" w:rsidRPr="00EA5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6"/>
        </w:tabs>
        <w:ind w:left="1276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76207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6A"/>
    <w:rsid w:val="004E1204"/>
    <w:rsid w:val="006E7D0A"/>
    <w:rsid w:val="00EA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1BFC"/>
  <w15:chartTrackingRefBased/>
  <w15:docId w15:val="{1E8A5295-E390-4B75-9702-FB0F4C1D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5A6A"/>
    <w:rPr>
      <w:rFonts w:eastAsia="Times New Roman" w:cs="Times New Roman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EA5A6A"/>
    <w:pPr>
      <w:keepNext/>
      <w:numPr>
        <w:ilvl w:val="1"/>
        <w:numId w:val="1"/>
      </w:numPr>
      <w:suppressAutoHyphens/>
      <w:spacing w:line="312" w:lineRule="auto"/>
      <w:outlineLvl w:val="1"/>
    </w:pPr>
    <w:rPr>
      <w:rFonts w:ascii="Verdana" w:eastAsia="Calibri" w:hAnsi="Verdana"/>
      <w:b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EA5A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EA5A6A"/>
    <w:rPr>
      <w:rFonts w:ascii="Verdana" w:eastAsia="Calibri" w:hAnsi="Verdana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136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1</cp:revision>
  <dcterms:created xsi:type="dcterms:W3CDTF">2022-11-14T18:38:00Z</dcterms:created>
  <dcterms:modified xsi:type="dcterms:W3CDTF">2022-11-14T18:38:00Z</dcterms:modified>
</cp:coreProperties>
</file>