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2A81" w14:textId="77777777" w:rsidR="006E5D96" w:rsidRDefault="006E5D96" w:rsidP="00367A44">
      <w:pPr>
        <w:spacing w:after="0" w:line="240" w:lineRule="auto"/>
      </w:pPr>
      <w:r>
        <w:separator/>
      </w:r>
    </w:p>
  </w:endnote>
  <w:endnote w:type="continuationSeparator" w:id="0">
    <w:p w14:paraId="4DD8AF18" w14:textId="77777777" w:rsidR="006E5D96" w:rsidRDefault="006E5D96" w:rsidP="00367A44">
      <w:pPr>
        <w:spacing w:after="0" w:line="240" w:lineRule="auto"/>
      </w:pPr>
      <w:r>
        <w:continuationSeparator/>
      </w:r>
    </w:p>
  </w:endnote>
  <w:endnote w:type="continuationNotice" w:id="1">
    <w:p w14:paraId="0A67901B" w14:textId="77777777" w:rsidR="006E5D96" w:rsidRDefault="006E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6A65" w14:textId="1E054244" w:rsidR="00367A44" w:rsidRPr="00085FAA" w:rsidRDefault="003D3852" w:rsidP="00E048F0">
    <w:pPr>
      <w:pStyle w:val="Voettekst"/>
      <w:rPr>
        <w:rFonts w:cstheme="minorHAnsi"/>
        <w:sz w:val="16"/>
        <w:szCs w:val="18"/>
      </w:rPr>
    </w:pPr>
    <w:r>
      <w:rPr>
        <w:rFonts w:asciiTheme="minorHAnsi" w:hAnsiTheme="minorHAnsi" w:cstheme="minorHAnsi"/>
        <w:sz w:val="16"/>
        <w:szCs w:val="18"/>
      </w:rPr>
      <w:t xml:space="preserve">DBME IKC Nunspeet Oost | </w:t>
    </w:r>
    <w:r w:rsidRPr="00633EF2">
      <w:rPr>
        <w:rFonts w:asciiTheme="minorHAnsi" w:hAnsiTheme="minorHAnsi" w:cstheme="minorHAnsi"/>
        <w:sz w:val="16"/>
        <w:szCs w:val="18"/>
      </w:rPr>
      <w:t xml:space="preserve">Gemeente Nunspeet | </w:t>
    </w:r>
    <w:r>
      <w:rPr>
        <w:rFonts w:asciiTheme="minorHAnsi" w:hAnsiTheme="minorHAnsi" w:cstheme="minorHAnsi"/>
        <w:sz w:val="16"/>
        <w:szCs w:val="18"/>
      </w:rPr>
      <w:t>1</w:t>
    </w:r>
    <w:r w:rsidR="00F87681">
      <w:rPr>
        <w:rFonts w:asciiTheme="minorHAnsi" w:hAnsiTheme="minorHAnsi" w:cstheme="minorHAnsi"/>
        <w:sz w:val="16"/>
        <w:szCs w:val="18"/>
      </w:rPr>
      <w:t>7</w:t>
    </w:r>
    <w:r w:rsidRPr="00633EF2">
      <w:rPr>
        <w:rFonts w:asciiTheme="minorHAnsi" w:hAnsiTheme="minorHAnsi" w:cstheme="minorHAnsi"/>
        <w:sz w:val="16"/>
        <w:szCs w:val="18"/>
      </w:rPr>
      <w:t>-</w:t>
    </w:r>
    <w:r>
      <w:rPr>
        <w:rFonts w:asciiTheme="minorHAnsi" w:hAnsiTheme="minorHAnsi" w:cstheme="minorHAnsi"/>
        <w:sz w:val="16"/>
        <w:szCs w:val="18"/>
      </w:rPr>
      <w:t>02</w:t>
    </w:r>
    <w:r w:rsidRPr="00633EF2">
      <w:rPr>
        <w:rFonts w:asciiTheme="minorHAnsi" w:hAnsiTheme="minorHAnsi" w:cstheme="minorHAnsi"/>
        <w:sz w:val="16"/>
        <w:szCs w:val="18"/>
      </w:rPr>
      <w:t>-202</w:t>
    </w:r>
    <w:r>
      <w:rPr>
        <w:rFonts w:asciiTheme="minorHAnsi" w:hAnsiTheme="minorHAnsi" w:cstheme="minorHAnsi"/>
        <w:sz w:val="16"/>
        <w:szCs w:val="18"/>
      </w:rPr>
      <w:t xml:space="preserve">3 </w:t>
    </w:r>
    <w:r w:rsidR="00471EBC" w:rsidRPr="00AA36CE">
      <w:rPr>
        <w:rFonts w:asciiTheme="minorHAnsi" w:hAnsiTheme="minorHAnsi" w:cstheme="minorHAnsi"/>
        <w:sz w:val="16"/>
      </w:rPr>
      <w:t>|</w:t>
    </w:r>
    <w:r w:rsidR="00B73471">
      <w:rPr>
        <w:rFonts w:asciiTheme="minorHAnsi" w:hAnsiTheme="minorHAnsi" w:cstheme="minorHAnsi"/>
        <w:sz w:val="16"/>
      </w:rPr>
      <w:t xml:space="preserve"> Bijlage bij</w:t>
    </w:r>
    <w:r w:rsidR="00471EBC">
      <w:rPr>
        <w:rFonts w:asciiTheme="minorHAnsi" w:hAnsiTheme="minorHAnsi" w:cstheme="minorHAnsi"/>
        <w:sz w:val="16"/>
      </w:rPr>
      <w:t xml:space="preserve"> </w:t>
    </w:r>
    <w:r w:rsidR="009F3E50" w:rsidRPr="003D3852">
      <w:rPr>
        <w:rFonts w:asciiTheme="minorHAnsi" w:hAnsiTheme="minorHAnsi" w:cstheme="minorHAnsi"/>
        <w:sz w:val="16"/>
      </w:rPr>
      <w:t>Selectieleidraad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E5A4" w14:textId="77777777" w:rsidR="006E5D96" w:rsidRDefault="006E5D96" w:rsidP="00367A44">
      <w:pPr>
        <w:spacing w:after="0" w:line="240" w:lineRule="auto"/>
      </w:pPr>
      <w:r>
        <w:separator/>
      </w:r>
    </w:p>
  </w:footnote>
  <w:footnote w:type="continuationSeparator" w:id="0">
    <w:p w14:paraId="6C4CFF14" w14:textId="77777777" w:rsidR="006E5D96" w:rsidRDefault="006E5D96" w:rsidP="00367A44">
      <w:pPr>
        <w:spacing w:after="0" w:line="240" w:lineRule="auto"/>
      </w:pPr>
      <w:r>
        <w:continuationSeparator/>
      </w:r>
    </w:p>
  </w:footnote>
  <w:footnote w:type="continuationNotice" w:id="1">
    <w:p w14:paraId="70BF0FEE" w14:textId="77777777" w:rsidR="006E5D96" w:rsidRDefault="006E5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6AE2" w14:textId="1C3C0CE8" w:rsidR="007931C9" w:rsidRDefault="00AB120D" w:rsidP="007931C9">
    <w:pPr>
      <w:pStyle w:val="Koptekst"/>
      <w:contextualSpacing/>
    </w:pPr>
    <w:r>
      <w:tab/>
    </w:r>
    <w:r>
      <w:tab/>
    </w:r>
  </w:p>
  <w:p w14:paraId="6EFB643F" w14:textId="5478C50A" w:rsidR="00C95B9A" w:rsidRDefault="007931C9" w:rsidP="003D3852">
    <w:pPr>
      <w:pStyle w:val="Koptekst"/>
      <w:tabs>
        <w:tab w:val="clear" w:pos="4536"/>
        <w:tab w:val="clear" w:pos="9072"/>
        <w:tab w:val="left" w:pos="1340"/>
      </w:tabs>
      <w:contextualSpacing/>
    </w:pPr>
    <w:r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D3852">
      <w:rPr>
        <w:noProof/>
      </w:rPr>
      <w:drawing>
        <wp:anchor distT="0" distB="0" distL="114300" distR="114300" simplePos="0" relativeHeight="251659264" behindDoc="0" locked="0" layoutInCell="1" allowOverlap="1" wp14:anchorId="78CE506B" wp14:editId="1DF00C1D">
          <wp:simplePos x="0" y="0"/>
          <wp:positionH relativeFrom="margin">
            <wp:posOffset>4222115</wp:posOffset>
          </wp:positionH>
          <wp:positionV relativeFrom="paragraph">
            <wp:posOffset>-245745</wp:posOffset>
          </wp:positionV>
          <wp:extent cx="1520190" cy="539750"/>
          <wp:effectExtent l="0" t="0" r="3810" b="0"/>
          <wp:wrapSquare wrapText="bothSides"/>
          <wp:docPr id="12" name="Afbeelding 1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B9A">
      <w:rPr>
        <w:rFonts w:ascii="Times New Roman" w:hAnsi="Times New Roman"/>
        <w:noProof/>
        <w:sz w:val="24"/>
      </w:rPr>
      <w:tab/>
    </w:r>
    <w:r w:rsidR="00C95B9A"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49761">
    <w:abstractNumId w:val="1"/>
  </w:num>
  <w:num w:numId="2" w16cid:durableId="1373386178">
    <w:abstractNumId w:val="2"/>
  </w:num>
  <w:num w:numId="3" w16cid:durableId="68814466">
    <w:abstractNumId w:val="0"/>
  </w:num>
  <w:num w:numId="4" w16cid:durableId="7413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76CBA"/>
    <w:rsid w:val="00085FAA"/>
    <w:rsid w:val="000B03F1"/>
    <w:rsid w:val="000B2932"/>
    <w:rsid w:val="00114D1F"/>
    <w:rsid w:val="00142185"/>
    <w:rsid w:val="001465E7"/>
    <w:rsid w:val="0016328A"/>
    <w:rsid w:val="001E1B52"/>
    <w:rsid w:val="00237532"/>
    <w:rsid w:val="002434F5"/>
    <w:rsid w:val="00244440"/>
    <w:rsid w:val="0026071B"/>
    <w:rsid w:val="00295B55"/>
    <w:rsid w:val="00331516"/>
    <w:rsid w:val="00367A44"/>
    <w:rsid w:val="00373AB7"/>
    <w:rsid w:val="003B6301"/>
    <w:rsid w:val="003D3852"/>
    <w:rsid w:val="0044172B"/>
    <w:rsid w:val="004437F4"/>
    <w:rsid w:val="00451E93"/>
    <w:rsid w:val="00467FEC"/>
    <w:rsid w:val="004700A5"/>
    <w:rsid w:val="00471EBC"/>
    <w:rsid w:val="004C36E6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13CB6"/>
    <w:rsid w:val="00775FAC"/>
    <w:rsid w:val="007931C9"/>
    <w:rsid w:val="007A79C5"/>
    <w:rsid w:val="00834078"/>
    <w:rsid w:val="008461A2"/>
    <w:rsid w:val="008E3E18"/>
    <w:rsid w:val="008E66E6"/>
    <w:rsid w:val="00907F5C"/>
    <w:rsid w:val="009243EA"/>
    <w:rsid w:val="00946FC9"/>
    <w:rsid w:val="009B0E30"/>
    <w:rsid w:val="009D5AA7"/>
    <w:rsid w:val="009F3E50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6A60"/>
    <w:rsid w:val="00D52766"/>
    <w:rsid w:val="00D90BC6"/>
    <w:rsid w:val="00DC0A77"/>
    <w:rsid w:val="00DC7153"/>
    <w:rsid w:val="00DD3EAC"/>
    <w:rsid w:val="00DD7673"/>
    <w:rsid w:val="00E048F0"/>
    <w:rsid w:val="00E22327"/>
    <w:rsid w:val="00E4500B"/>
    <w:rsid w:val="00F54130"/>
    <w:rsid w:val="00F60B30"/>
    <w:rsid w:val="00F80675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SharedContentType xmlns="Microsoft.SharePoint.Taxonomy.ContentTypeSync" SourceId="3de7a28d-0e51-47b3-a88f-26eaea3d2395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3515D31A3F843B19FD422DF590323" ma:contentTypeVersion="6" ma:contentTypeDescription="Een nieuw document maken." ma:contentTypeScope="" ma:versionID="9537532b983fde2c20802dc36519cdbc">
  <xsd:schema xmlns:xsd="http://www.w3.org/2001/XMLSchema" xmlns:xs="http://www.w3.org/2001/XMLSchema" xmlns:p="http://schemas.microsoft.com/office/2006/metadata/properties" xmlns:ns2="7b8e2560-c1dc-4fd5-8e19-167cab1167de" xmlns:ns3="5afc5f87-3646-4863-ba88-380dfa2dd238" xmlns:ns4="8dd93969-9497-484f-95ec-c1c60e6506de" targetNamespace="http://schemas.microsoft.com/office/2006/metadata/properties" ma:root="true" ma:fieldsID="2fe66149ee0f493520d8be9ad77206c3" ns2:_="" ns3:_="" ns4:_="">
    <xsd:import namespace="7b8e2560-c1dc-4fd5-8e19-167cab1167de"/>
    <xsd:import namespace="5afc5f87-3646-4863-ba88-380dfa2dd238"/>
    <xsd:import namespace="8dd93969-9497-484f-95ec-c1c60e6506de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d87531b-1576-4264-8ce4-935f82a81b01}" ma:internalName="TaxCatchAll" ma:showField="CatchAllData" ma:web="8dd93969-9497-484f-95ec-c1c60e650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d87531b-1576-4264-8ce4-935f82a81b01}" ma:internalName="TaxCatchAllLabel" ma:readOnly="true" ma:showField="CatchAllDataLabel" ma:web="8dd93969-9497-484f-95ec-c1c60e650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5f87-3646-4863-ba88-380dfa2dd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93969-9497-484f-95ec-c1c60e650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CEBB8-AECD-4552-A69E-30F6BD5CC47D}">
  <ds:schemaRefs>
    <ds:schemaRef ds:uri="8dd93969-9497-484f-95ec-c1c60e6506d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5afc5f87-3646-4863-ba88-380dfa2dd238"/>
    <ds:schemaRef ds:uri="7b8e2560-c1dc-4fd5-8e19-167cab1167d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93797F-C79C-4F1B-BB36-3431F4C75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5afc5f87-3646-4863-ba88-380dfa2dd238"/>
    <ds:schemaRef ds:uri="8dd93969-9497-484f-95ec-c1c60e650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Leon Kool</cp:lastModifiedBy>
  <cp:revision>3</cp:revision>
  <cp:lastPrinted>2015-11-16T10:58:00Z</cp:lastPrinted>
  <dcterms:created xsi:type="dcterms:W3CDTF">2023-02-07T12:04:00Z</dcterms:created>
  <dcterms:modified xsi:type="dcterms:W3CDTF">2023-02-16T14:50:00Z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0x010100E083515D31A3F843B19FD422DF590323</vt:lpwstr>
  </property>
  <property fmtid="{D5CDD505-2E9C-101B-9397-08002B2CF9AE}" pid="3" name="OPPS Trefwoorden">
    <vt:lpwstr/>
  </property>
  <property fmtid="{D5CDD505-2E9C-101B-9397-08002B2CF9AE}" pid="4" name="DP Trefwoorden">
    <vt:lpwstr/>
  </property>
</Properties>
</file>